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CE5" w:rsidRDefault="00F5018C">
      <w:pPr>
        <w:rPr>
          <w:rFonts w:ascii="Times New Roman" w:hAnsi="Times New Roman" w:cs="Times New Roman"/>
          <w:sz w:val="24"/>
          <w:szCs w:val="24"/>
        </w:rPr>
      </w:pPr>
      <w:r>
        <w:rPr>
          <w:rFonts w:ascii="Times New Roman" w:hAnsi="Times New Roman" w:cs="Times New Roman"/>
          <w:sz w:val="24"/>
          <w:szCs w:val="24"/>
        </w:rPr>
        <w:t xml:space="preserve">Kyle </w:t>
      </w:r>
      <w:proofErr w:type="spellStart"/>
      <w:r>
        <w:rPr>
          <w:rFonts w:ascii="Times New Roman" w:hAnsi="Times New Roman" w:cs="Times New Roman"/>
          <w:sz w:val="24"/>
          <w:szCs w:val="24"/>
        </w:rPr>
        <w:t>Romm</w:t>
      </w:r>
      <w:proofErr w:type="spellEnd"/>
    </w:p>
    <w:p w:rsidR="00F5018C" w:rsidRDefault="00F5018C">
      <w:pPr>
        <w:rPr>
          <w:rFonts w:ascii="Times New Roman" w:hAnsi="Times New Roman" w:cs="Times New Roman"/>
          <w:sz w:val="24"/>
          <w:szCs w:val="24"/>
        </w:rPr>
      </w:pPr>
      <w:r>
        <w:rPr>
          <w:rFonts w:ascii="Times New Roman" w:hAnsi="Times New Roman" w:cs="Times New Roman"/>
          <w:sz w:val="24"/>
          <w:szCs w:val="24"/>
        </w:rPr>
        <w:t>Dr. Shankar</w:t>
      </w:r>
    </w:p>
    <w:p w:rsidR="00F5018C" w:rsidRDefault="00F5018C" w:rsidP="00F5018C">
      <w:pPr>
        <w:jc w:val="center"/>
        <w:rPr>
          <w:rFonts w:ascii="Times New Roman" w:hAnsi="Times New Roman" w:cs="Times New Roman"/>
          <w:sz w:val="24"/>
          <w:szCs w:val="24"/>
        </w:rPr>
      </w:pPr>
      <w:r>
        <w:rPr>
          <w:rFonts w:ascii="Times New Roman" w:hAnsi="Times New Roman" w:cs="Times New Roman"/>
          <w:sz w:val="24"/>
          <w:szCs w:val="24"/>
        </w:rPr>
        <w:t>Chapter 1</w:t>
      </w:r>
      <w:r w:rsidR="00A6496C">
        <w:rPr>
          <w:rFonts w:ascii="Times New Roman" w:hAnsi="Times New Roman" w:cs="Times New Roman"/>
          <w:sz w:val="24"/>
          <w:szCs w:val="24"/>
        </w:rPr>
        <w:t xml:space="preserve"> </w:t>
      </w:r>
      <w:bookmarkStart w:id="0" w:name="_GoBack"/>
      <w:bookmarkEnd w:id="0"/>
      <w:r w:rsidR="00555441">
        <w:rPr>
          <w:rFonts w:ascii="Times New Roman" w:hAnsi="Times New Roman" w:cs="Times New Roman"/>
          <w:sz w:val="24"/>
          <w:szCs w:val="24"/>
        </w:rPr>
        <w:t xml:space="preserve">and </w:t>
      </w:r>
      <w:r w:rsidR="00860938">
        <w:rPr>
          <w:rFonts w:ascii="Times New Roman" w:hAnsi="Times New Roman" w:cs="Times New Roman"/>
          <w:sz w:val="24"/>
          <w:szCs w:val="24"/>
        </w:rPr>
        <w:t>3</w:t>
      </w:r>
      <w:r>
        <w:rPr>
          <w:rFonts w:ascii="Times New Roman" w:hAnsi="Times New Roman" w:cs="Times New Roman"/>
          <w:sz w:val="24"/>
          <w:szCs w:val="24"/>
        </w:rPr>
        <w:t xml:space="preserve"> Questions and Answers</w:t>
      </w:r>
    </w:p>
    <w:p w:rsidR="00F5018C" w:rsidRDefault="00F5018C" w:rsidP="00F5018C">
      <w:pPr>
        <w:pStyle w:val="ListParagraph"/>
        <w:numPr>
          <w:ilvl w:val="0"/>
          <w:numId w:val="1"/>
        </w:numPr>
        <w:rPr>
          <w:rFonts w:ascii="Times New Roman" w:hAnsi="Times New Roman" w:cs="Times New Roman"/>
          <w:sz w:val="24"/>
          <w:szCs w:val="24"/>
        </w:rPr>
      </w:pPr>
      <w:r w:rsidRPr="00F5018C">
        <w:rPr>
          <w:rFonts w:ascii="Times New Roman" w:hAnsi="Times New Roman" w:cs="Times New Roman"/>
          <w:sz w:val="24"/>
          <w:szCs w:val="24"/>
        </w:rPr>
        <w:t xml:space="preserve">What benefits does using an emulator </w:t>
      </w:r>
      <w:r w:rsidR="00860938">
        <w:rPr>
          <w:rFonts w:ascii="Times New Roman" w:hAnsi="Times New Roman" w:cs="Times New Roman"/>
          <w:sz w:val="24"/>
          <w:szCs w:val="24"/>
        </w:rPr>
        <w:t>give</w:t>
      </w:r>
      <w:r w:rsidRPr="00F5018C">
        <w:rPr>
          <w:rFonts w:ascii="Times New Roman" w:hAnsi="Times New Roman" w:cs="Times New Roman"/>
          <w:sz w:val="24"/>
          <w:szCs w:val="24"/>
        </w:rPr>
        <w:t xml:space="preserve"> when testing Android apps?</w:t>
      </w:r>
    </w:p>
    <w:p w:rsidR="00F5018C" w:rsidRDefault="00F5018C" w:rsidP="00860938">
      <w:pPr>
        <w:rPr>
          <w:rFonts w:ascii="Times New Roman" w:hAnsi="Times New Roman" w:cs="Times New Roman"/>
          <w:sz w:val="24"/>
          <w:szCs w:val="24"/>
        </w:rPr>
      </w:pPr>
      <w:r w:rsidRPr="00860938">
        <w:rPr>
          <w:rFonts w:ascii="Times New Roman" w:hAnsi="Times New Roman" w:cs="Times New Roman"/>
          <w:sz w:val="24"/>
          <w:szCs w:val="24"/>
        </w:rPr>
        <w:t xml:space="preserve">A: </w:t>
      </w:r>
      <w:r w:rsidR="00860938" w:rsidRPr="00860938">
        <w:rPr>
          <w:rFonts w:ascii="Times New Roman" w:hAnsi="Times New Roman" w:cs="Times New Roman"/>
          <w:sz w:val="24"/>
          <w:szCs w:val="24"/>
        </w:rPr>
        <w:t xml:space="preserve">The emulator allows the user to check whether your sketch is operational. </w:t>
      </w:r>
      <w:r w:rsidR="00860938">
        <w:rPr>
          <w:rFonts w:ascii="Times New Roman" w:hAnsi="Times New Roman" w:cs="Times New Roman"/>
          <w:sz w:val="24"/>
          <w:szCs w:val="24"/>
        </w:rPr>
        <w:t>It also helps the user to quickly learn the basic syntax and functionality without having to use a real device. (1.3 Run a Sketch in the Android Emulator)</w:t>
      </w:r>
    </w:p>
    <w:p w:rsidR="00860938" w:rsidRDefault="00860938" w:rsidP="0086093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When does using an emulator fall short of using an actual device to test your application?</w:t>
      </w:r>
    </w:p>
    <w:p w:rsidR="00860938" w:rsidRDefault="00860938" w:rsidP="00860938">
      <w:pPr>
        <w:rPr>
          <w:rFonts w:ascii="Times New Roman" w:hAnsi="Times New Roman" w:cs="Times New Roman"/>
          <w:sz w:val="24"/>
          <w:szCs w:val="24"/>
        </w:rPr>
      </w:pPr>
      <w:r>
        <w:rPr>
          <w:rFonts w:ascii="Times New Roman" w:hAnsi="Times New Roman" w:cs="Times New Roman"/>
          <w:sz w:val="24"/>
          <w:szCs w:val="24"/>
        </w:rPr>
        <w:t>A: When testing the responsiveness or the touch screen user experience, an actual device is necessary. The usage of an emulator cannot test these factors.  (1.3 Run a Sketch in the Android Emulator)</w:t>
      </w:r>
    </w:p>
    <w:p w:rsidR="005A2D18" w:rsidRDefault="005A2D18" w:rsidP="00860938">
      <w:pPr>
        <w:pStyle w:val="ListParagraph"/>
        <w:numPr>
          <w:ilvl w:val="0"/>
          <w:numId w:val="1"/>
        </w:numPr>
        <w:rPr>
          <w:rFonts w:ascii="Times New Roman" w:hAnsi="Times New Roman" w:cs="Times New Roman"/>
          <w:sz w:val="24"/>
          <w:szCs w:val="24"/>
        </w:rPr>
      </w:pPr>
      <w:r w:rsidRPr="005A2D18">
        <w:rPr>
          <w:rFonts w:ascii="Times New Roman" w:hAnsi="Times New Roman" w:cs="Times New Roman"/>
          <w:sz w:val="24"/>
          <w:szCs w:val="24"/>
        </w:rPr>
        <w:t xml:space="preserve">List all the different sensors that Android supports and </w:t>
      </w:r>
      <w:r>
        <w:rPr>
          <w:rFonts w:ascii="Times New Roman" w:hAnsi="Times New Roman" w:cs="Times New Roman"/>
          <w:sz w:val="24"/>
          <w:szCs w:val="24"/>
        </w:rPr>
        <w:t>indicate w</w:t>
      </w:r>
      <w:r w:rsidR="00A6496C">
        <w:rPr>
          <w:rFonts w:ascii="Times New Roman" w:hAnsi="Times New Roman" w:cs="Times New Roman"/>
          <w:sz w:val="24"/>
          <w:szCs w:val="24"/>
        </w:rPr>
        <w:t>hether it is hardware or soft</w:t>
      </w:r>
      <w:r>
        <w:rPr>
          <w:rFonts w:ascii="Times New Roman" w:hAnsi="Times New Roman" w:cs="Times New Roman"/>
          <w:sz w:val="24"/>
          <w:szCs w:val="24"/>
        </w:rPr>
        <w:t>ware</w:t>
      </w:r>
      <w:r w:rsidR="00A6496C">
        <w:rPr>
          <w:rFonts w:ascii="Times New Roman" w:hAnsi="Times New Roman" w:cs="Times New Roman"/>
          <w:sz w:val="24"/>
          <w:szCs w:val="24"/>
        </w:rPr>
        <w:t>-</w:t>
      </w:r>
      <w:r>
        <w:rPr>
          <w:rFonts w:ascii="Times New Roman" w:hAnsi="Times New Roman" w:cs="Times New Roman"/>
          <w:sz w:val="24"/>
          <w:szCs w:val="24"/>
        </w:rPr>
        <w:t>based.</w:t>
      </w:r>
    </w:p>
    <w:p w:rsidR="00860938" w:rsidRDefault="00860938" w:rsidP="005A2D18">
      <w:pPr>
        <w:rPr>
          <w:rFonts w:ascii="Times New Roman" w:hAnsi="Times New Roman" w:cs="Times New Roman"/>
          <w:sz w:val="24"/>
          <w:szCs w:val="24"/>
        </w:rPr>
      </w:pPr>
      <w:r w:rsidRPr="005A2D18">
        <w:rPr>
          <w:rFonts w:ascii="Times New Roman" w:hAnsi="Times New Roman" w:cs="Times New Roman"/>
          <w:sz w:val="24"/>
          <w:szCs w:val="24"/>
        </w:rPr>
        <w:t xml:space="preserve">A: </w:t>
      </w:r>
      <w:r w:rsidR="005A2D18" w:rsidRPr="005A2D18">
        <w:rPr>
          <w:rFonts w:ascii="Times New Roman" w:hAnsi="Times New Roman" w:cs="Times New Roman"/>
          <w:sz w:val="24"/>
          <w:szCs w:val="24"/>
        </w:rPr>
        <w:t>Accelerometer</w:t>
      </w:r>
      <w:r w:rsidR="005A2D18">
        <w:rPr>
          <w:rFonts w:ascii="Times New Roman" w:hAnsi="Times New Roman" w:cs="Times New Roman"/>
          <w:sz w:val="24"/>
          <w:szCs w:val="24"/>
        </w:rPr>
        <w:t>, Gyroscope: Hardware. Rotation Vector, Linear Acceleration, Gravity: Software. (3.2 Introducing Common Android Sensors)</w:t>
      </w:r>
    </w:p>
    <w:p w:rsidR="005A2D18" w:rsidRDefault="005A2D18" w:rsidP="005A2D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are the three basic categories of Android sensors? Which one, as of the writing of this book, is not typically found in devices? Why?</w:t>
      </w:r>
    </w:p>
    <w:p w:rsidR="005A2D18" w:rsidRDefault="005A2D18" w:rsidP="005A2D18">
      <w:pPr>
        <w:rPr>
          <w:rFonts w:ascii="Times New Roman" w:hAnsi="Times New Roman" w:cs="Times New Roman"/>
          <w:sz w:val="24"/>
          <w:szCs w:val="24"/>
        </w:rPr>
      </w:pPr>
      <w:r>
        <w:rPr>
          <w:rFonts w:ascii="Times New Roman" w:hAnsi="Times New Roman" w:cs="Times New Roman"/>
          <w:sz w:val="24"/>
          <w:szCs w:val="24"/>
        </w:rPr>
        <w:t>A: Android distinguishes sensors into 3 basic categories: Motion Sensors, Position Sensors, and Environment Sensors. Environment Sensors are not typically found in devices because they have only recently been added into the Android SDK. (3.2 Introducing Common Android Sensors)</w:t>
      </w:r>
    </w:p>
    <w:p w:rsidR="005A2D18" w:rsidRDefault="005A2D18" w:rsidP="005A2D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many frames per second does the </w:t>
      </w:r>
      <w:proofErr w:type="gramStart"/>
      <w:r>
        <w:rPr>
          <w:rFonts w:ascii="Times New Roman" w:hAnsi="Times New Roman" w:cs="Times New Roman"/>
          <w:sz w:val="24"/>
          <w:szCs w:val="24"/>
        </w:rPr>
        <w:t>draw(</w:t>
      </w:r>
      <w:proofErr w:type="gramEnd"/>
      <w:r>
        <w:rPr>
          <w:rFonts w:ascii="Times New Roman" w:hAnsi="Times New Roman" w:cs="Times New Roman"/>
          <w:sz w:val="24"/>
          <w:szCs w:val="24"/>
        </w:rPr>
        <w:t xml:space="preserve">) function run by default? </w:t>
      </w:r>
    </w:p>
    <w:p w:rsidR="005A2D18" w:rsidRDefault="005A2D18" w:rsidP="005A2D18">
      <w:pPr>
        <w:rPr>
          <w:rFonts w:ascii="Times New Roman" w:hAnsi="Times New Roman" w:cs="Times New Roman"/>
          <w:sz w:val="24"/>
          <w:szCs w:val="24"/>
        </w:rPr>
      </w:pPr>
      <w:r>
        <w:rPr>
          <w:rFonts w:ascii="Times New Roman" w:hAnsi="Times New Roman" w:cs="Times New Roman"/>
          <w:sz w:val="24"/>
          <w:szCs w:val="24"/>
        </w:rPr>
        <w:t xml:space="preserve">A: The </w:t>
      </w:r>
      <w:proofErr w:type="gramStart"/>
      <w:r>
        <w:rPr>
          <w:rFonts w:ascii="Times New Roman" w:hAnsi="Times New Roman" w:cs="Times New Roman"/>
          <w:sz w:val="24"/>
          <w:szCs w:val="24"/>
        </w:rPr>
        <w:t>draw(</w:t>
      </w:r>
      <w:proofErr w:type="gramEnd"/>
      <w:r>
        <w:rPr>
          <w:rFonts w:ascii="Times New Roman" w:hAnsi="Times New Roman" w:cs="Times New Roman"/>
          <w:sz w:val="24"/>
          <w:szCs w:val="24"/>
        </w:rPr>
        <w:t>) function runs at 60fps by default.</w:t>
      </w:r>
    </w:p>
    <w:p w:rsidR="005A2D18" w:rsidRDefault="005A2D18" w:rsidP="005A2D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Does the sensor report at rates faster or slower than that? Which callback method do we use as a result? (3.4 </w:t>
      </w:r>
      <w:r w:rsidRPr="005A2D18">
        <w:rPr>
          <w:rFonts w:ascii="Times New Roman" w:hAnsi="Times New Roman" w:cs="Times New Roman"/>
          <w:sz w:val="24"/>
          <w:szCs w:val="24"/>
        </w:rPr>
        <w:t>List the Built-in Sensors on an Android Device</w:t>
      </w:r>
      <w:r>
        <w:rPr>
          <w:rFonts w:ascii="Times New Roman" w:hAnsi="Times New Roman" w:cs="Times New Roman"/>
          <w:sz w:val="24"/>
          <w:szCs w:val="24"/>
        </w:rPr>
        <w:t>)</w:t>
      </w:r>
    </w:p>
    <w:p w:rsidR="005A2D18" w:rsidRDefault="005A2D18" w:rsidP="005A2D18">
      <w:pPr>
        <w:rPr>
          <w:rFonts w:ascii="Times New Roman" w:hAnsi="Times New Roman" w:cs="Times New Roman"/>
          <w:sz w:val="24"/>
          <w:szCs w:val="24"/>
        </w:rPr>
      </w:pPr>
      <w:r>
        <w:rPr>
          <w:rFonts w:ascii="Times New Roman" w:hAnsi="Times New Roman" w:cs="Times New Roman"/>
          <w:sz w:val="24"/>
          <w:szCs w:val="24"/>
        </w:rPr>
        <w:t xml:space="preserve">A: The sensor can report at rates much faster than 60 fps. Consequently, we use the </w:t>
      </w:r>
      <w:proofErr w:type="spellStart"/>
      <w:proofErr w:type="gramStart"/>
      <w:r>
        <w:rPr>
          <w:rFonts w:ascii="Times New Roman" w:hAnsi="Times New Roman" w:cs="Times New Roman"/>
          <w:sz w:val="24"/>
          <w:szCs w:val="24"/>
        </w:rPr>
        <w:t>onAccelerometerEvent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callback method. (3.4 </w:t>
      </w:r>
      <w:r w:rsidRPr="005A2D18">
        <w:rPr>
          <w:rFonts w:ascii="Times New Roman" w:hAnsi="Times New Roman" w:cs="Times New Roman"/>
          <w:sz w:val="24"/>
          <w:szCs w:val="24"/>
        </w:rPr>
        <w:t>List the Built-in Sensors on an Android Device</w:t>
      </w:r>
      <w:r>
        <w:rPr>
          <w:rFonts w:ascii="Times New Roman" w:hAnsi="Times New Roman" w:cs="Times New Roman"/>
          <w:sz w:val="24"/>
          <w:szCs w:val="24"/>
        </w:rPr>
        <w:t>)</w:t>
      </w:r>
    </w:p>
    <w:p w:rsidR="005A2D18" w:rsidRDefault="005A2D18" w:rsidP="005A2D1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at the code in section 3.5.</w:t>
      </w:r>
      <w:r w:rsidR="00555441">
        <w:rPr>
          <w:rFonts w:ascii="Times New Roman" w:hAnsi="Times New Roman" w:cs="Times New Roman"/>
          <w:sz w:val="24"/>
          <w:szCs w:val="24"/>
        </w:rPr>
        <w:t xml:space="preserve"> How is the text aligned to the </w:t>
      </w:r>
      <w:proofErr w:type="gramStart"/>
      <w:r w:rsidR="00555441">
        <w:rPr>
          <w:rFonts w:ascii="Times New Roman" w:hAnsi="Times New Roman" w:cs="Times New Roman"/>
          <w:sz w:val="24"/>
          <w:szCs w:val="24"/>
        </w:rPr>
        <w:t>center.</w:t>
      </w:r>
      <w:proofErr w:type="gramEnd"/>
      <w:r w:rsidR="00555441">
        <w:rPr>
          <w:rFonts w:ascii="Times New Roman" w:hAnsi="Times New Roman" w:cs="Times New Roman"/>
          <w:sz w:val="24"/>
          <w:szCs w:val="24"/>
        </w:rPr>
        <w:t xml:space="preserve"> Which function do we use to ensure this?</w:t>
      </w:r>
    </w:p>
    <w:p w:rsidR="00555441" w:rsidRDefault="00555441" w:rsidP="00555441">
      <w:pPr>
        <w:rPr>
          <w:rFonts w:ascii="Times New Roman" w:hAnsi="Times New Roman" w:cs="Times New Roman"/>
          <w:sz w:val="24"/>
          <w:szCs w:val="24"/>
        </w:rPr>
      </w:pPr>
      <w:r>
        <w:rPr>
          <w:rFonts w:ascii="Times New Roman" w:hAnsi="Times New Roman" w:cs="Times New Roman"/>
          <w:sz w:val="24"/>
          <w:szCs w:val="24"/>
        </w:rPr>
        <w:t xml:space="preserve">A: The text is aligned to the center by using </w:t>
      </w:r>
      <w:proofErr w:type="spellStart"/>
      <w:proofErr w:type="gramStart"/>
      <w:r>
        <w:rPr>
          <w:rFonts w:ascii="Times New Roman" w:hAnsi="Times New Roman" w:cs="Times New Roman"/>
          <w:sz w:val="24"/>
          <w:szCs w:val="24"/>
        </w:rPr>
        <w:t>textAlign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The line that corresponds to this is </w:t>
      </w:r>
      <w:proofErr w:type="spellStart"/>
      <w:proofErr w:type="gramStart"/>
      <w:r>
        <w:rPr>
          <w:rFonts w:ascii="Times New Roman" w:hAnsi="Times New Roman" w:cs="Times New Roman"/>
          <w:sz w:val="24"/>
          <w:szCs w:val="24"/>
        </w:rPr>
        <w:t>textAlign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CENTER, CENTER).</w:t>
      </w:r>
    </w:p>
    <w:p w:rsidR="00555441" w:rsidRDefault="00555441" w:rsidP="005554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Which two methods must be included in any Processing sketch?</w:t>
      </w:r>
    </w:p>
    <w:p w:rsidR="00555441" w:rsidRDefault="00555441" w:rsidP="00555441">
      <w:pPr>
        <w:rPr>
          <w:rFonts w:ascii="Times New Roman" w:hAnsi="Times New Roman" w:cs="Times New Roman"/>
          <w:sz w:val="24"/>
          <w:szCs w:val="24"/>
        </w:rPr>
      </w:pPr>
      <w:r>
        <w:rPr>
          <w:rFonts w:ascii="Times New Roman" w:hAnsi="Times New Roman" w:cs="Times New Roman"/>
          <w:sz w:val="24"/>
          <w:szCs w:val="24"/>
        </w:rPr>
        <w:t xml:space="preserve">A: An instance of the </w:t>
      </w:r>
      <w:proofErr w:type="gramStart"/>
      <w:r>
        <w:rPr>
          <w:rFonts w:ascii="Times New Roman" w:hAnsi="Times New Roman" w:cs="Times New Roman"/>
          <w:sz w:val="24"/>
          <w:szCs w:val="24"/>
        </w:rPr>
        <w:t>setup(</w:t>
      </w:r>
      <w:proofErr w:type="gramEnd"/>
      <w:r>
        <w:rPr>
          <w:rFonts w:ascii="Times New Roman" w:hAnsi="Times New Roman" w:cs="Times New Roman"/>
          <w:sz w:val="24"/>
          <w:szCs w:val="24"/>
        </w:rPr>
        <w:t>) method and an instance of the draw() method. (Chapter 1-Understanding the Structure of a Sketch)</w:t>
      </w:r>
    </w:p>
    <w:p w:rsidR="00555441" w:rsidRDefault="00555441" w:rsidP="005554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resolution that Processing will open a display window by default?</w:t>
      </w:r>
    </w:p>
    <w:p w:rsidR="00555441" w:rsidRDefault="00555441" w:rsidP="00555441">
      <w:pPr>
        <w:rPr>
          <w:rFonts w:ascii="Times New Roman" w:hAnsi="Times New Roman" w:cs="Times New Roman"/>
          <w:sz w:val="24"/>
          <w:szCs w:val="24"/>
        </w:rPr>
      </w:pPr>
      <w:r>
        <w:rPr>
          <w:rFonts w:ascii="Times New Roman" w:hAnsi="Times New Roman" w:cs="Times New Roman"/>
          <w:sz w:val="24"/>
          <w:szCs w:val="24"/>
        </w:rPr>
        <w:t>A: 100 by 100 pixels. (Chapter 1)</w:t>
      </w:r>
    </w:p>
    <w:p w:rsidR="00555441" w:rsidRDefault="00555441" w:rsidP="005554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 Section 1.2, which two constants do we use for the height and width parameters?</w:t>
      </w:r>
    </w:p>
    <w:p w:rsidR="00555441" w:rsidRPr="00555441" w:rsidRDefault="00555441" w:rsidP="00555441">
      <w:pPr>
        <w:rPr>
          <w:rFonts w:ascii="Times New Roman" w:hAnsi="Times New Roman" w:cs="Times New Roman"/>
          <w:sz w:val="24"/>
          <w:szCs w:val="24"/>
        </w:rPr>
      </w:pPr>
      <w:r>
        <w:rPr>
          <w:rFonts w:ascii="Times New Roman" w:hAnsi="Times New Roman" w:cs="Times New Roman"/>
          <w:sz w:val="24"/>
          <w:szCs w:val="24"/>
        </w:rPr>
        <w:t>A:</w:t>
      </w:r>
      <w:r w:rsidR="001E091C">
        <w:rPr>
          <w:rFonts w:ascii="Times New Roman" w:hAnsi="Times New Roman" w:cs="Times New Roman"/>
          <w:sz w:val="24"/>
          <w:szCs w:val="24"/>
        </w:rPr>
        <w:t xml:space="preserve"> </w:t>
      </w:r>
      <w:proofErr w:type="spellStart"/>
      <w:r w:rsidR="001E091C">
        <w:rPr>
          <w:rFonts w:ascii="Times New Roman" w:hAnsi="Times New Roman" w:cs="Times New Roman"/>
          <w:sz w:val="24"/>
          <w:szCs w:val="24"/>
        </w:rPr>
        <w:t>pmouseX</w:t>
      </w:r>
      <w:proofErr w:type="spellEnd"/>
      <w:r w:rsidR="001E091C">
        <w:rPr>
          <w:rFonts w:ascii="Times New Roman" w:hAnsi="Times New Roman" w:cs="Times New Roman"/>
          <w:sz w:val="24"/>
          <w:szCs w:val="24"/>
        </w:rPr>
        <w:t xml:space="preserve"> and </w:t>
      </w:r>
      <w:proofErr w:type="spellStart"/>
      <w:r w:rsidR="001E091C">
        <w:rPr>
          <w:rFonts w:ascii="Times New Roman" w:hAnsi="Times New Roman" w:cs="Times New Roman"/>
          <w:sz w:val="24"/>
          <w:szCs w:val="24"/>
        </w:rPr>
        <w:t>pmouseY</w:t>
      </w:r>
      <w:proofErr w:type="spellEnd"/>
      <w:r w:rsidR="001E091C">
        <w:rPr>
          <w:rFonts w:ascii="Times New Roman" w:hAnsi="Times New Roman" w:cs="Times New Roman"/>
          <w:sz w:val="24"/>
          <w:szCs w:val="24"/>
        </w:rPr>
        <w:t xml:space="preserve">. </w:t>
      </w:r>
    </w:p>
    <w:p w:rsidR="005A2D18" w:rsidRDefault="005A2D18" w:rsidP="005A2D18">
      <w:pPr>
        <w:rPr>
          <w:rFonts w:ascii="Times New Roman" w:hAnsi="Times New Roman" w:cs="Times New Roman"/>
          <w:sz w:val="24"/>
          <w:szCs w:val="24"/>
        </w:rPr>
      </w:pPr>
    </w:p>
    <w:p w:rsidR="005A2D18" w:rsidRPr="005A2D18" w:rsidRDefault="005A2D18" w:rsidP="005A2D18">
      <w:pPr>
        <w:rPr>
          <w:rFonts w:ascii="Times New Roman" w:hAnsi="Times New Roman" w:cs="Times New Roman"/>
          <w:sz w:val="24"/>
          <w:szCs w:val="24"/>
        </w:rPr>
      </w:pPr>
    </w:p>
    <w:p w:rsidR="00F5018C" w:rsidRPr="00F5018C" w:rsidRDefault="00F5018C" w:rsidP="00F5018C">
      <w:pPr>
        <w:rPr>
          <w:rFonts w:ascii="Times New Roman" w:hAnsi="Times New Roman" w:cs="Times New Roman"/>
          <w:sz w:val="24"/>
          <w:szCs w:val="24"/>
        </w:rPr>
      </w:pPr>
    </w:p>
    <w:sectPr w:rsidR="00F5018C" w:rsidRPr="00F50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7733F"/>
    <w:multiLevelType w:val="hybridMultilevel"/>
    <w:tmpl w:val="07721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18C"/>
    <w:rsid w:val="000036ED"/>
    <w:rsid w:val="001E091C"/>
    <w:rsid w:val="00555441"/>
    <w:rsid w:val="005A2D18"/>
    <w:rsid w:val="00860938"/>
    <w:rsid w:val="00A6496C"/>
    <w:rsid w:val="00A77842"/>
    <w:rsid w:val="00F5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1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C4803-4B03-4D01-976F-C1545AC66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2</cp:revision>
  <dcterms:created xsi:type="dcterms:W3CDTF">2014-06-26T21:47:00Z</dcterms:created>
  <dcterms:modified xsi:type="dcterms:W3CDTF">2014-06-26T21:47:00Z</dcterms:modified>
</cp:coreProperties>
</file>