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0E2D0C71" w14:textId="4AE74499" w:rsidR="001F32BE" w:rsidRPr="00476002" w:rsidRDefault="001F32BE" w:rsidP="00476002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СИЛОТИ МИЁНАИ УМУМИИ №</w:t>
      </w:r>
      <w:r w:rsidR="00476002" w:rsidRPr="00476002">
        <w:rPr>
          <w:rFonts w:ascii="Palatino Linotype" w:hAnsi="Palatino Linotype"/>
          <w:b/>
          <w:sz w:val="28"/>
          <w:szCs w:val="32"/>
        </w:rPr>
        <w:t>35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691511AD" w:rsidR="001F32BE" w:rsidRPr="0047600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Хистеварз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чаи </w:t>
                            </w:r>
                            <w:r w:rsid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Ҳ. Кенҷаев 93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ел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:   </w:t>
                            </w:r>
                            <w:proofErr w:type="gramEnd"/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476002"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929705135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</w:t>
                            </w:r>
                            <w:proofErr w:type="spellEnd"/>
                            <w:r w:rsid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35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bg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37000 с/к 20202972316264 МФО 350101626 «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Амонатбанк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  <w:proofErr w:type="spellEnd"/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691511AD" w:rsidR="001F32BE" w:rsidRPr="0047600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proofErr w:type="spellEnd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 w:rsid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Хистеварз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чаи </w:t>
                      </w:r>
                      <w:r w:rsid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Ҳ. Кенҷаев 93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ел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:   </w:t>
                      </w:r>
                      <w:proofErr w:type="gramEnd"/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476002"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929705135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</w:t>
                      </w:r>
                      <w:proofErr w:type="spellEnd"/>
                      <w:r w:rsid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35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bg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37000 с/к 20202972316264 МФО 350101626 «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Амонатбанк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  <w:proofErr w:type="spellEnd"/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5607CD4E" w14:textId="77777777" w:rsidR="001F32BE" w:rsidRPr="00476002" w:rsidRDefault="001F32BE" w:rsidP="001F32BE">
      <w:pPr>
        <w:rPr>
          <w:lang w:val="en-US"/>
        </w:rPr>
      </w:pPr>
    </w:p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p>
      <w:r>
        <w:t>ТАСДИҚНОМА</w:t>
        <w:br/>
        <w:t>Дода шуд ба Шероз Раҳимов, соли таваллудаш 13.05.2025, ки ҳақиқатан синфи 10A муассисаи таҳсилоти миёнаи умумии №35, деҳоти ҷ.Хистеварз, ноҳияи Б. Ғафуров дар соли таҳсили 2025 хатм кардааст.</w:t>
        <w:br/>
        <w:t>Тасдиқнома ба ҷои талабшуда дода шуд.</w:t>
        <w:br/>
        <w:br/>
        <w:br/>
      </w: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51B6" w14:textId="77777777" w:rsidR="001E02B3" w:rsidRDefault="001E02B3">
      <w:r>
        <w:separator/>
      </w:r>
    </w:p>
  </w:endnote>
  <w:endnote w:type="continuationSeparator" w:id="0">
    <w:p w14:paraId="2B1FA710" w14:textId="77777777" w:rsidR="001E02B3" w:rsidRDefault="001E0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46A3" w14:textId="77777777" w:rsidR="001E02B3" w:rsidRDefault="001E02B3">
      <w:r>
        <w:separator/>
      </w:r>
    </w:p>
  </w:footnote>
  <w:footnote w:type="continuationSeparator" w:id="0">
    <w:p w14:paraId="0DB78281" w14:textId="77777777" w:rsidR="001E02B3" w:rsidRDefault="001E0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02B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76002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C4969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3</cp:revision>
  <cp:lastPrinted>2025-03-27T09:58:00Z</cp:lastPrinted>
  <dcterms:created xsi:type="dcterms:W3CDTF">2025-10-02T07:29:00Z</dcterms:created>
  <dcterms:modified xsi:type="dcterms:W3CDTF">2025-10-10T09:08:00Z</dcterms:modified>
</cp:coreProperties>
</file>