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REGLAMENTO INTERNO - EQUIPO AIRSOFT HAVOK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del Equipo: </w:t>
      </w:r>
      <w:r w:rsidDel="00000000" w:rsidR="00000000" w:rsidRPr="00000000">
        <w:rPr>
          <w:rtl w:val="0"/>
        </w:rPr>
        <w:t xml:space="preserve">Mantener un grupo coordinado, activo y con buen ambiente para partidas de airsoft, milsim y entrenamientos. La prioridad es la seguridad, el compañerismo y la mejora constante.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Requisitos de Ingreso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Edad mínima: 18 años. Menores de 18 solo con autorización firmada por tutor y casco facial completo obligatorio.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Equipamiento básico: Réplica con crono &lt;1.5J para fusilero, protección ocular ANSI Z87.1 o EN166 homologada, botas, y uniforme según camuflaje del equipo.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Período de prueba: 3 partidas oficiales como 'recluta'. Se evalúa actitud, seguridad y trabajo en equipo.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Compromiso: Firmar que leíste y aceptás este reglamento.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Asistencia y Actividad Mínima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Partidas oficiales: (Liga)Mínimo 1 al mes. El calendario se define a principio de mes por votación.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Entrenamientos: 1 cada 15 días,  suman puntos de actividad.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Justificación: Si no podés ir, avisar 48h antes en el grupo. 3 faltas sin aviso = baja automática.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Inactividad: Más de 1 meses sin participar sin justificar = pasás a 'reserva'. 1 meses = baja del equipo.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Comunicación y Coordinación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 oficial: Grupo de WhatsApp/Telegram solo para temas del equipo. Nada de spam, política o religión.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Confirmación: Cuando se propone fecha, todos responden con 'Voy', 'No voy'  en 24h. El que no responde 2 veces seguidas tiene llamado de atención.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Radio: Durante partidas será  obligatorio llevar radio PMR canal/subtono a definir. Se usa lenguaje corto y claro.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Roles: Cada miembro tiene un rol principal: líder, fusilero, apoyo, DMR, médico, radio. En cada partida se respeta la cadena de mando.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Seguridad y Conducta en Campo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#1: Protección ocular puesta 100% del tiempo en zona caliente. El que se la saca = expulsión de la partida.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Potencias y distancias: &lt;1.14J sin distancia mínima; 1.14J a 1.5J: 5m mínima; DMR 1.6J-2.3J: 20m mínima + secundario obligatorio; Sniper hasta 3J: 30m mínima + secundario obligatorio.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Honor: El airsoft se basa en cantar la baja. Duda = baja. 2 reportes de inmortal = suspensión.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CQB: En edificios siempre en semi. Nada de full auto a menos de 10m.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Respeto: Cero tolerancia a insultos, discriminación o peleas. Se corta la acción y se habla.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5. Equipamiento y Estética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Uniformidad: El equipo usa patrón [Multicam/Woodla. Para jugar oficial hay que respetar los colores para evitar fuego amigo.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Mantenimiento: Cada uno es responsable de que su réplica funcione. Llegar con réplica rota cuenta como falta.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Identificación: Parche del equipo en derecho y porta rango en chaleco obligatorio en partidas oficiales.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6. Estructura y Roles Administrativos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Líderes Honorarios 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Capitán: Coordina fechas, habla con otros equipos, toma decisiones finales.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Sargento/Logística: Controla asistencia, inventario común, crono.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Tesorero: Si hay cuota mensual para cajas, BBs, alquileres. Máx $5000 ARS/mes. Todo con rendición.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Reclutador: Evalúa nuevos ingresos con voto de 2 miembros antiguos.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7. Sanciones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Llamado de atención: Verbal, por faltas leves como llegar tarde o no confirmar.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Suspensión: 1 partida sin jugar, por faltas de seguridad o 3 llamados de atención.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Expulsión: Por robar, pelear, sacarse protección ocular a propósito, o 2 suspensiones en 6 meses.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8. Altas y Bajas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 voluntaria: Avisar con 1 semana de anticipación y devolver material del equipo.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Reingreso: Quien se fue por inactividad puede volver, pero arranca como recluta de nuevo.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9. Economía del Equipo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Cuota: $3000 ARS mensuales opcionales para fondo común: BBs para entrenamientos, parches, alquiler de campos.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obligatorio: Pero el que no aporta no usa recursos del fondo.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CONFORMIDAD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 firmar, declaro haber leído, comprendido y aceptado el presente Reglamento Interno del Equipo de Airsoft [NOMBRE DEL EQUIPO], comprometiéndome a cumplirlo en su totalidad.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Nombre y Apellido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Lugar y Fecha: Río Gallegos, ___ de ___________ de 2026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