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F62D" w14:textId="56BACF6B" w:rsidR="00C37660" w:rsidRDefault="00407EC6">
      <w:r>
        <w:rPr>
          <w:noProof/>
        </w:rPr>
        <w:drawing>
          <wp:inline distT="0" distB="0" distL="0" distR="0" wp14:anchorId="57B4242C" wp14:editId="5018A08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60"/>
    <w:rsid w:val="00407EC6"/>
    <w:rsid w:val="00C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50E58-3C36-487F-972A-6DB69F7D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222325</dc:creator>
  <cp:keywords/>
  <dc:description/>
  <cp:lastModifiedBy>may 222325</cp:lastModifiedBy>
  <cp:revision>2</cp:revision>
  <dcterms:created xsi:type="dcterms:W3CDTF">2021-12-19T10:33:00Z</dcterms:created>
  <dcterms:modified xsi:type="dcterms:W3CDTF">2021-12-19T10:33:00Z</dcterms:modified>
</cp:coreProperties>
</file>