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77777777" w:rsidR="00F25BDB" w:rsidRDefault="00F25BDB" w:rsidP="00F25BDB"/>
    <w:p w14:paraId="2AB3223D" w14:textId="6CF64C1D" w:rsidR="004A3993" w:rsidRPr="002F5E24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2F5E24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2F5E24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2F5E24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2F5E24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2F5E24" w14:paraId="61D7A8EF" w14:textId="77777777" w:rsidTr="002B6BBE">
        <w:tc>
          <w:tcPr>
            <w:tcW w:w="1867" w:type="dxa"/>
          </w:tcPr>
          <w:p w14:paraId="3B00A8BE" w14:textId="1FF3CBD7" w:rsidR="00E858B2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Topic</w:t>
            </w:r>
            <w:r w:rsidR="00E858B2" w:rsidRPr="002F5E2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13FB213" w:rsidR="00E858B2" w:rsidRPr="002F5E24" w:rsidRDefault="00C747D4" w:rsidP="00F25BDB">
            <w:p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Milestone 1</w:t>
            </w:r>
          </w:p>
        </w:tc>
      </w:tr>
      <w:tr w:rsidR="00E858B2" w:rsidRPr="002F5E24" w14:paraId="4B1B221B" w14:textId="77777777" w:rsidTr="002B6BBE">
        <w:tc>
          <w:tcPr>
            <w:tcW w:w="1867" w:type="dxa"/>
          </w:tcPr>
          <w:p w14:paraId="2978C878" w14:textId="3129E8F7" w:rsidR="00E858B2" w:rsidRPr="002F5E24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308B1B2B" w:rsidR="00E858B2" w:rsidRPr="002F5E24" w:rsidRDefault="00C747D4" w:rsidP="00F25BDB">
            <w:p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Sunday, January 19, 2020</w:t>
            </w:r>
          </w:p>
        </w:tc>
      </w:tr>
      <w:tr w:rsidR="00E858B2" w:rsidRPr="002F5E24" w14:paraId="37859087" w14:textId="77777777" w:rsidTr="002B6BBE">
        <w:tc>
          <w:tcPr>
            <w:tcW w:w="1867" w:type="dxa"/>
          </w:tcPr>
          <w:p w14:paraId="6AF8518E" w14:textId="415EB89A" w:rsidR="00E858B2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Revision</w:t>
            </w:r>
            <w:r w:rsidR="00E858B2" w:rsidRPr="002F5E2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667EA549" w:rsidR="00E858B2" w:rsidRPr="002F5E24" w:rsidRDefault="00C747D4" w:rsidP="00F25BDB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1.0</w:t>
            </w:r>
          </w:p>
        </w:tc>
      </w:tr>
      <w:tr w:rsidR="0062790B" w:rsidRPr="002F5E24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2F5E24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2F5E24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Roland Steinebrunner</w:t>
            </w:r>
          </w:p>
        </w:tc>
      </w:tr>
      <w:tr w:rsidR="00C747D4" w:rsidRPr="002F5E24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>Jack Sidrak</w:t>
            </w:r>
          </w:p>
        </w:tc>
      </w:tr>
      <w:tr w:rsidR="00C747D4" w:rsidRPr="002F5E24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2F5E24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2F5E24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2F5E24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2F5E24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Worked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2F5E24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2F5E24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2F5E24" w14:paraId="4669D55B" w14:textId="77777777" w:rsidTr="00032E71">
              <w:tc>
                <w:tcPr>
                  <w:tcW w:w="6835" w:type="dxa"/>
                </w:tcPr>
                <w:p w14:paraId="7917DE74" w14:textId="00400F4C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Login/Main View</w:t>
                  </w:r>
                </w:p>
              </w:tc>
              <w:tc>
                <w:tcPr>
                  <w:tcW w:w="2610" w:type="dxa"/>
                </w:tcPr>
                <w:p w14:paraId="23BE0606" w14:textId="62CC11E8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7F2FA23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5CF8C4C0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29CC7C5A" w14:textId="77777777" w:rsidTr="00032E71">
              <w:tc>
                <w:tcPr>
                  <w:tcW w:w="6835" w:type="dxa"/>
                </w:tcPr>
                <w:p w14:paraId="652AF08E" w14:textId="777C567A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Registration View</w:t>
                  </w:r>
                </w:p>
              </w:tc>
              <w:tc>
                <w:tcPr>
                  <w:tcW w:w="2610" w:type="dxa"/>
                </w:tcPr>
                <w:p w14:paraId="3B5B5206" w14:textId="71DB6DD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A11D6A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2F2B4395" w14:textId="6963AC56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13F9205C" w14:textId="77777777" w:rsidTr="00032E71">
              <w:tc>
                <w:tcPr>
                  <w:tcW w:w="6835" w:type="dxa"/>
                </w:tcPr>
                <w:p w14:paraId="24CB5EA4" w14:textId="3EA9446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Controller</w:t>
                  </w:r>
                </w:p>
              </w:tc>
              <w:tc>
                <w:tcPr>
                  <w:tcW w:w="2610" w:type="dxa"/>
                </w:tcPr>
                <w:p w14:paraId="28FA7A2B" w14:textId="2452DB9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6980AAF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6A8BE5BB" w14:textId="2F03698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2EC40D9" w14:textId="77777777" w:rsidTr="00032E71">
              <w:tc>
                <w:tcPr>
                  <w:tcW w:w="6835" w:type="dxa"/>
                </w:tcPr>
                <w:p w14:paraId="575B32B3" w14:textId="063BC08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Fail View</w:t>
                  </w:r>
                </w:p>
              </w:tc>
              <w:tc>
                <w:tcPr>
                  <w:tcW w:w="2610" w:type="dxa"/>
                </w:tcPr>
                <w:p w14:paraId="60B4EF97" w14:textId="05BDB43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185869A5" w14:textId="59B6BCD3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2D9A71A" w14:textId="5276E29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52024F32" w14:textId="77777777" w:rsidTr="00032E71">
              <w:tc>
                <w:tcPr>
                  <w:tcW w:w="6835" w:type="dxa"/>
                </w:tcPr>
                <w:p w14:paraId="7C80ABB5" w14:textId="74807BF9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Registration Fail View</w:t>
                  </w:r>
                </w:p>
              </w:tc>
              <w:tc>
                <w:tcPr>
                  <w:tcW w:w="2610" w:type="dxa"/>
                </w:tcPr>
                <w:p w14:paraId="6F4827A7" w14:textId="4A716F5C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E2616E6" w14:textId="082B2EE2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56493851" w14:textId="7BB2383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FFFB72C" w14:textId="77777777" w:rsidTr="00032E71">
              <w:tc>
                <w:tcPr>
                  <w:tcW w:w="6835" w:type="dxa"/>
                </w:tcPr>
                <w:p w14:paraId="3DA50DDA" w14:textId="0A8514E1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Login Success View</w:t>
                  </w:r>
                </w:p>
              </w:tc>
              <w:tc>
                <w:tcPr>
                  <w:tcW w:w="2610" w:type="dxa"/>
                </w:tcPr>
                <w:p w14:paraId="00113220" w14:textId="57413488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7B8920D1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16262254" w14:textId="56BCE2D7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045C3748" w14:textId="77777777" w:rsidTr="00032E71">
              <w:tc>
                <w:tcPr>
                  <w:tcW w:w="6835" w:type="dxa"/>
                </w:tcPr>
                <w:p w14:paraId="2022F7D7" w14:textId="555DF8F0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Deployment</w:t>
                  </w:r>
                  <w:r w:rsidR="00616011">
                    <w:rPr>
                      <w:rFonts w:ascii="Times New Roman" w:hAnsi="Times New Roman" w:cs="Times New Roman"/>
                      <w:i/>
                    </w:rPr>
                    <w:t>(Roland just needs to give us routes next time)</w:t>
                  </w:r>
                </w:p>
              </w:tc>
              <w:tc>
                <w:tcPr>
                  <w:tcW w:w="2610" w:type="dxa"/>
                </w:tcPr>
                <w:p w14:paraId="788AB94F" w14:textId="2807566D" w:rsidR="00C747D4" w:rsidRPr="002F5E24" w:rsidRDefault="001C1C02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Anthony/Jack/Roland</w:t>
                  </w:r>
                </w:p>
              </w:tc>
              <w:tc>
                <w:tcPr>
                  <w:tcW w:w="1260" w:type="dxa"/>
                </w:tcPr>
                <w:p w14:paraId="7CF41377" w14:textId="0891BA95" w:rsidR="00C747D4" w:rsidRPr="002F5E24" w:rsidRDefault="00616011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3A9BC187" w14:textId="3F73EEB0" w:rsidR="00C747D4" w:rsidRPr="002F5E24" w:rsidRDefault="00616011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  <w:r>
                    <w:rPr>
                      <w:rFonts w:ascii="Times New Roman" w:hAnsi="Times New Roman" w:cs="Times New Roman"/>
                      <w:i/>
                    </w:rPr>
                    <w:t>0</w:t>
                  </w:r>
                </w:p>
              </w:tc>
            </w:tr>
            <w:tr w:rsidR="00C747D4" w:rsidRPr="002F5E24" w14:paraId="41B6EC7F" w14:textId="77777777" w:rsidTr="00032E71">
              <w:tc>
                <w:tcPr>
                  <w:tcW w:w="6835" w:type="dxa"/>
                </w:tcPr>
                <w:p w14:paraId="60C17376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50F27D39" w14:textId="77777777" w:rsidTr="00032E71">
              <w:tc>
                <w:tcPr>
                  <w:tcW w:w="6835" w:type="dxa"/>
                </w:tcPr>
                <w:p w14:paraId="219B927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14C5F2C4" w14:textId="77777777" w:rsidTr="00032E71">
              <w:tc>
                <w:tcPr>
                  <w:tcW w:w="6835" w:type="dxa"/>
                </w:tcPr>
                <w:p w14:paraId="01BAD425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  <w:tr w:rsidR="00C747D4" w:rsidRPr="002F5E24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2F5E24" w:rsidRDefault="00C747D4" w:rsidP="00C747D4">
                  <w:pPr>
                    <w:rPr>
                      <w:rFonts w:ascii="Times New Roman" w:hAnsi="Times New Roman" w:cs="Times New Roman"/>
                      <w:i/>
                    </w:rPr>
                  </w:pPr>
                </w:p>
              </w:tc>
            </w:tr>
          </w:tbl>
          <w:p w14:paraId="1025B3E2" w14:textId="2872E572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2F5E24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2F5E24" w:rsidRDefault="003A4AF7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hyperlink r:id="rId10" w:history="1">
              <w:r w:rsidR="00C747D4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2F5E24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525B869F" w:rsidR="00C747D4" w:rsidRPr="002F5E24" w:rsidRDefault="00C747D4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 w:rsidRPr="002F5E24">
              <w:rPr>
                <w:rFonts w:ascii="Times New Roman" w:hAnsi="Times New Roman" w:cs="Times New Roman"/>
                <w:i/>
                <w:color w:val="2E74B5" w:themeColor="accent1" w:themeShade="BF"/>
              </w:rPr>
              <w:t>The Hosting URL that I can use to access your application.</w:t>
            </w:r>
          </w:p>
        </w:tc>
      </w:tr>
      <w:tr w:rsidR="00C747D4" w:rsidRPr="002F5E24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2F5E24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2F5E24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051798BA" w:rsidR="00C747D4" w:rsidRPr="002F5E24" w:rsidRDefault="00C747D4" w:rsidP="00C747D4">
            <w:pPr>
              <w:rPr>
                <w:rFonts w:ascii="Times New Roman" w:hAnsi="Times New Roman" w:cs="Times New Roman"/>
                <w:i/>
                <w:color w:val="2E74B5" w:themeColor="accent1" w:themeShade="BF"/>
              </w:rPr>
            </w:pPr>
            <w:r w:rsidRPr="002F5E24">
              <w:rPr>
                <w:rFonts w:ascii="Times New Roman" w:hAnsi="Times New Roman" w:cs="Times New Roman"/>
                <w:i/>
                <w:color w:val="2E74B5" w:themeColor="accent1" w:themeShade="BF"/>
              </w:rPr>
              <w:t>Y/N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2F5E24" w:rsidRDefault="00C747D4" w:rsidP="00C747D4">
            <w:pPr>
              <w:rPr>
                <w:rFonts w:ascii="Times New Roman" w:hAnsi="Times New Roman" w:cs="Times New Roman"/>
              </w:rPr>
            </w:pPr>
            <w:r w:rsidRPr="002F5E24">
              <w:rPr>
                <w:rFonts w:ascii="Times New Roman" w:hAnsi="Times New Roman" w:cs="Times New Roman"/>
              </w:rPr>
              <w:t xml:space="preserve">We acknowledge that our team has reviewed this </w:t>
            </w:r>
            <w:r>
              <w:rPr>
                <w:rFonts w:ascii="Times New Roman" w:hAnsi="Times New Roman" w:cs="Times New Roman"/>
              </w:rPr>
              <w:t>r</w:t>
            </w:r>
            <w:r w:rsidRPr="002F5E24">
              <w:rPr>
                <w:rFonts w:ascii="Times New Roman" w:hAnsi="Times New Roman" w:cs="Times New Roman"/>
              </w:rPr>
              <w:t>eport and we agree to the approach we are all taking.</w:t>
            </w:r>
          </w:p>
        </w:tc>
      </w:tr>
    </w:tbl>
    <w:p w14:paraId="01525C19" w14:textId="3A4BB567" w:rsidR="00391C2C" w:rsidRPr="002F5E24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2F5E24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F5E24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2F5E24" w:rsidRDefault="00AF1C6E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521918E8" w14:textId="164E5B8C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6CC25FB9" w:rsidR="00AF1C6E" w:rsidRPr="002F5E24" w:rsidRDefault="000B04EB" w:rsidP="00AF1C6E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Go to: .</w:t>
      </w:r>
    </w:p>
    <w:p w14:paraId="26EF4A9B" w14:textId="2F82D085" w:rsidR="004E12EB" w:rsidRPr="002F5E24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BD78C04" w:rsidR="004E12EB" w:rsidRPr="002F5E24" w:rsidRDefault="004E12EB" w:rsidP="00C1554E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You should, in words, describe your approach and design here. You should also summarize any meeting notes, brainstorming sessions, etc. that you want to retain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through</w:t>
      </w:r>
      <w:r w:rsidR="00B87B2C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the design of your project. </w:t>
      </w:r>
    </w:p>
    <w:p w14:paraId="5A3A2FF2" w14:textId="77777777" w:rsidR="004E12EB" w:rsidRPr="002F5E24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2F5E24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603C071F" w14:textId="77236DC9" w:rsidR="00C1554E" w:rsidRPr="002F5E24" w:rsidRDefault="00C1554E" w:rsidP="00C1554E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Any final technical design decisions, such as framework decisions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and so forth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., should be documented here. This should list the technology/framework, its purpose in the design, and why it was chosen. </w:t>
      </w:r>
    </w:p>
    <w:p w14:paraId="79EA217A" w14:textId="77777777" w:rsidR="00C1554E" w:rsidRPr="002F5E24" w:rsidRDefault="00C1554E" w:rsidP="00C1554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73BF7A6E" w14:textId="0200614F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09D08BAF" w14:textId="77777777" w:rsidR="000B04EB" w:rsidRPr="002F5E24" w:rsidRDefault="000B04EB" w:rsidP="000B04EB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1666B7F1" w14:textId="77777777" w:rsidR="00AF1C6E" w:rsidRPr="002F5E24" w:rsidRDefault="00AF1C6E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0364C17C" w14:textId="38335FE6" w:rsidR="00122153" w:rsidRPr="002F5E24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DDL Scripts:</w:t>
      </w:r>
    </w:p>
    <w:p w14:paraId="0CD2B0AD" w14:textId="77777777" w:rsidR="000B04EB" w:rsidRPr="002F5E24" w:rsidRDefault="000B04EB" w:rsidP="000B04EB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24FA8089" w14:textId="77777777" w:rsidR="00122153" w:rsidRPr="002F5E24" w:rsidRDefault="00122153" w:rsidP="00122153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4A343FF4" w14:textId="7EF8F0CB" w:rsidR="00B93F79" w:rsidRPr="002F5E24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5186508D" w14:textId="3B0B1E8D" w:rsidR="00B93F79" w:rsidRPr="002F5E24" w:rsidRDefault="00B93F79" w:rsidP="00B93F79">
      <w:pPr>
        <w:rPr>
          <w:rFonts w:ascii="Times New Roman" w:hAnsi="Times New Roman" w:cs="Times New Roman"/>
          <w:i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nclude the i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mage file of your Sitemap diagram. </w:t>
      </w:r>
    </w:p>
    <w:p w14:paraId="28CD140E" w14:textId="77777777" w:rsidR="00B93F79" w:rsidRPr="002F5E24" w:rsidRDefault="00B93F79" w:rsidP="00B93F79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339D52D8" w14:textId="2D726F5C" w:rsidR="004014D0" w:rsidRPr="002F5E24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2F5E24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>This section should outline the d</w:t>
      </w:r>
      <w:r w:rsidR="004014D0" w:rsidRPr="002F5E24">
        <w:rPr>
          <w:rFonts w:ascii="Times New Roman" w:hAnsi="Times New Roman" w:cs="Times New Roman"/>
          <w:i/>
          <w:color w:val="2E74B5" w:themeColor="accent1" w:themeShade="BF"/>
        </w:rPr>
        <w:t>esign for how authentication and authorization was supported. This section should also contain all of the roles and privileges that are supported by the design.</w:t>
      </w:r>
    </w:p>
    <w:p w14:paraId="08F418C0" w14:textId="77777777" w:rsidR="004014D0" w:rsidRPr="002F5E24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2F5E24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Third </w:t>
      </w:r>
      <w:r w:rsidR="00B742F2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2F5E24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This section should fully document 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any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third p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>arty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s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ervice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i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>nterface API</w:t>
      </w:r>
      <w:r w:rsidR="00B742F2" w:rsidRPr="002F5E24">
        <w:rPr>
          <w:rFonts w:ascii="Times New Roman" w:hAnsi="Times New Roman" w:cs="Times New Roman"/>
          <w:i/>
          <w:color w:val="2E74B5" w:themeColor="accent1" w:themeShade="BF"/>
        </w:rPr>
        <w:t>s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>
        <w:rPr>
          <w:rFonts w:ascii="Times New Roman" w:hAnsi="Times New Roman" w:cs="Times New Roman"/>
          <w:i/>
          <w:color w:val="2E74B5" w:themeColor="accent1" w:themeShade="BF"/>
        </w:rPr>
        <w:t>third-</w:t>
      </w:r>
      <w:r w:rsidRPr="002F5E24">
        <w:rPr>
          <w:rFonts w:ascii="Times New Roman" w:hAnsi="Times New Roman" w:cs="Times New Roman"/>
          <w:i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2F5E24" w:rsidRDefault="00017BC9" w:rsidP="00C64F74">
      <w:pPr>
        <w:rPr>
          <w:rFonts w:ascii="Times New Roman" w:hAnsi="Times New Roman" w:cs="Times New Roman"/>
          <w:i/>
          <w:color w:val="2E74B5" w:themeColor="accent1" w:themeShade="BF"/>
        </w:rPr>
      </w:pPr>
    </w:p>
    <w:p w14:paraId="18670495" w14:textId="2AD9AC34" w:rsidR="00F403BA" w:rsidRPr="002F5E24" w:rsidRDefault="00F403BA" w:rsidP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8CF7E4A" w14:textId="58E6B778" w:rsidR="00C64F74" w:rsidRPr="002F5E24" w:rsidRDefault="000B04EB" w:rsidP="00C64F74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463F4AED" w14:textId="77777777" w:rsidR="00D804A6" w:rsidRPr="002F5E24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1B4E66EC" w14:textId="02D29002" w:rsidR="00017BC9" w:rsidRPr="002F5E24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</w:p>
    <w:p w14:paraId="29CF2E6C" w14:textId="78233DDE" w:rsidR="00017BC9" w:rsidRPr="002F5E24" w:rsidRDefault="00B87B2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>nsert any wireframe drawings or white board concepts that were developed to support your application. If you have no supporting documentation</w:t>
      </w:r>
      <w:r w:rsidR="002F5E24">
        <w:rPr>
          <w:rFonts w:ascii="Times New Roman" w:hAnsi="Times New Roman" w:cs="Times New Roman"/>
          <w:i/>
          <w:color w:val="2E74B5" w:themeColor="accent1" w:themeShade="BF"/>
        </w:rPr>
        <w:t>,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please explain the rational</w:t>
      </w:r>
      <w:r w:rsidR="002F5E24">
        <w:rPr>
          <w:rFonts w:ascii="Times New Roman" w:hAnsi="Times New Roman" w:cs="Times New Roman"/>
          <w:i/>
          <w:color w:val="2E74B5" w:themeColor="accent1" w:themeShade="BF"/>
        </w:rPr>
        <w:t xml:space="preserve">e </w:t>
      </w:r>
      <w:r>
        <w:rPr>
          <w:rFonts w:ascii="Times New Roman" w:hAnsi="Times New Roman" w:cs="Times New Roman"/>
          <w:i/>
          <w:color w:val="2E74B5" w:themeColor="accent1" w:themeShade="BF"/>
        </w:rPr>
        <w:t>for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i/>
          <w:color w:val="2E74B5" w:themeColor="accent1" w:themeShade="BF"/>
        </w:rPr>
        <w:t>leaving</w:t>
      </w:r>
      <w:r w:rsidR="00017BC9" w:rsidRPr="002F5E24">
        <w:rPr>
          <w:rFonts w:ascii="Times New Roman" w:hAnsi="Times New Roman" w:cs="Times New Roman"/>
          <w:i/>
          <w:color w:val="2E74B5" w:themeColor="accent1" w:themeShade="BF"/>
        </w:rPr>
        <w:t xml:space="preserve"> this section as N/A.</w:t>
      </w:r>
    </w:p>
    <w:p w14:paraId="0C34B20A" w14:textId="77777777" w:rsidR="00017BC9" w:rsidRPr="002F5E24" w:rsidRDefault="00017BC9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DDF6A87" w14:textId="3C4451BD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</w:p>
    <w:p w14:paraId="4F0671B8" w14:textId="6323043C" w:rsidR="00AF1C6E" w:rsidRPr="002F5E24" w:rsidRDefault="0052524C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In Diagram Folder.</w:t>
      </w:r>
    </w:p>
    <w:p w14:paraId="45456DEB" w14:textId="77777777" w:rsidR="00AF1C6E" w:rsidRPr="002F5E24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396B48E" w14:textId="77777777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2F5E24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N/A.</w:t>
      </w:r>
      <w:bookmarkStart w:id="0" w:name="_GoBack"/>
      <w:bookmarkEnd w:id="0"/>
    </w:p>
    <w:p w14:paraId="7109242E" w14:textId="77777777" w:rsidR="00AF1C6E" w:rsidRPr="002F5E24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2F5E24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2F5E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317D9E0C" w:rsidR="00AF1C6E" w:rsidRPr="002F5E24" w:rsidRDefault="003A4AF7" w:rsidP="00AF1C6E">
      <w:pPr>
        <w:rPr>
          <w:rFonts w:ascii="Times New Roman" w:hAnsi="Times New Roman" w:cs="Times New Roman"/>
          <w:i/>
          <w:color w:val="2E74B5" w:themeColor="accent1" w:themeShade="BF"/>
        </w:rPr>
      </w:pPr>
      <w:r>
        <w:rPr>
          <w:rFonts w:ascii="Times New Roman" w:hAnsi="Times New Roman" w:cs="Times New Roman"/>
          <w:i/>
          <w:color w:val="2E74B5" w:themeColor="accent1" w:themeShade="BF"/>
        </w:rPr>
        <w:t>N/A.</w:t>
      </w:r>
    </w:p>
    <w:p w14:paraId="57B387B2" w14:textId="7A4444B1" w:rsidR="008255A9" w:rsidRPr="002F5E24" w:rsidRDefault="008255A9" w:rsidP="00AF1C6E">
      <w:pPr>
        <w:rPr>
          <w:rFonts w:ascii="Times New Roman" w:hAnsi="Times New Roman" w:cs="Times New Roman"/>
          <w:i/>
          <w:color w:val="2E74B5" w:themeColor="accent1" w:themeShade="BF"/>
        </w:rPr>
      </w:pPr>
    </w:p>
    <w:sectPr w:rsidR="008255A9" w:rsidRPr="002F5E24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6FAB"/>
    <w:rsid w:val="00885CFE"/>
    <w:rsid w:val="008A4D1E"/>
    <w:rsid w:val="008D038F"/>
    <w:rsid w:val="008F53D8"/>
    <w:rsid w:val="009058A0"/>
    <w:rsid w:val="00931352"/>
    <w:rsid w:val="00932482"/>
    <w:rsid w:val="00936F6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FD"/>
    <w:rsid w:val="00F403BA"/>
    <w:rsid w:val="00F415D3"/>
    <w:rsid w:val="00F51B7C"/>
    <w:rsid w:val="00FC25B7"/>
    <w:rsid w:val="00FD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ntTable" Target="fontTable.xml"/><Relationship Id="rId5" Type="http://schemas.openxmlformats.org/officeDocument/2006/relationships/customXml" Target="../customXml/item5.xml"/><Relationship Id="rId10" Type="http://schemas.openxmlformats.org/officeDocument/2006/relationships/hyperlink" Target="https://github.com/RSteinebrunner/LaravelProject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/>
</file>

<file path=customXml/item3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Props1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4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7</cp:revision>
  <dcterms:created xsi:type="dcterms:W3CDTF">2020-01-20T02:06:00Z</dcterms:created>
  <dcterms:modified xsi:type="dcterms:W3CDTF">2020-01-20T05:00:00Z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