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0D2" w:rsidRDefault="007175B3" w:rsidP="007175B3">
      <w:pPr>
        <w:jc w:val="center"/>
        <w:rPr>
          <w:rFonts w:ascii="Times New Roman" w:hAnsi="Times New Roman" w:cs="Times New Roman"/>
          <w:b/>
          <w:sz w:val="40"/>
          <w:szCs w:val="28"/>
          <w:lang w:val="en-US"/>
        </w:rPr>
      </w:pPr>
      <w:r w:rsidRPr="007175B3">
        <w:rPr>
          <w:rFonts w:ascii="Times New Roman" w:hAnsi="Times New Roman" w:cs="Times New Roman"/>
          <w:b/>
          <w:sz w:val="40"/>
          <w:szCs w:val="28"/>
          <w:lang w:val="en-US"/>
        </w:rPr>
        <w:t>PART 1</w:t>
      </w:r>
    </w:p>
    <w:p w:rsidR="007175B3" w:rsidRDefault="007175B3" w:rsidP="007175B3">
      <w:pPr>
        <w:jc w:val="center"/>
        <w:rPr>
          <w:rFonts w:ascii="Times New Roman" w:hAnsi="Times New Roman" w:cs="Times New Roman"/>
          <w:b/>
          <w:sz w:val="28"/>
          <w:szCs w:val="28"/>
          <w:lang w:val="en-US"/>
        </w:rPr>
      </w:pPr>
      <w:r>
        <w:rPr>
          <w:rFonts w:ascii="Times New Roman" w:hAnsi="Times New Roman" w:cs="Times New Roman"/>
          <w:b/>
          <w:sz w:val="28"/>
          <w:szCs w:val="28"/>
          <w:lang w:val="en-US"/>
        </w:rPr>
        <w:t>TASK 1</w:t>
      </w:r>
    </w:p>
    <w:p w:rsidR="007175B3" w:rsidRPr="007175B3" w:rsidRDefault="007175B3" w:rsidP="007175B3">
      <w:pPr>
        <w:jc w:val="center"/>
        <w:rPr>
          <w:rFonts w:ascii="Times New Roman" w:hAnsi="Times New Roman" w:cs="Times New Roman"/>
          <w:b/>
          <w:sz w:val="28"/>
          <w:szCs w:val="28"/>
          <w:lang w:val="en-US"/>
        </w:rPr>
      </w:pPr>
      <w:r>
        <w:rPr>
          <w:rFonts w:ascii="Times New Roman" w:hAnsi="Times New Roman" w:cs="Times New Roman"/>
          <w:b/>
          <w:sz w:val="28"/>
          <w:szCs w:val="28"/>
          <w:lang w:val="en-US"/>
        </w:rPr>
        <w:t>Gender</w:t>
      </w:r>
      <w:r>
        <w:rPr>
          <w:rFonts w:ascii="Times New Roman" w:hAnsi="Times New Roman" w:cs="Times New Roman"/>
          <w:b/>
          <w:noProof/>
          <w:sz w:val="28"/>
          <w:szCs w:val="28"/>
          <w:lang w:val="en-US"/>
        </w:rPr>
        <w:drawing>
          <wp:inline distT="0" distB="0" distL="0" distR="0">
            <wp:extent cx="5934075" cy="3543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7175B3" w:rsidRDefault="007175B3" w:rsidP="007175B3">
      <w:pPr>
        <w:jc w:val="both"/>
        <w:rPr>
          <w:rFonts w:ascii="Times New Roman" w:hAnsi="Times New Roman" w:cs="Times New Roman"/>
          <w:sz w:val="28"/>
          <w:szCs w:val="28"/>
          <w:lang w:val="en-US"/>
        </w:rPr>
      </w:pPr>
      <w:r>
        <w:rPr>
          <w:rFonts w:ascii="Times New Roman" w:hAnsi="Times New Roman" w:cs="Times New Roman"/>
          <w:b/>
          <w:noProof/>
          <w:sz w:val="28"/>
          <w:szCs w:val="28"/>
          <w:lang w:val="en-US"/>
        </w:rPr>
        <w:drawing>
          <wp:inline distT="0" distB="0" distL="0" distR="0" wp14:anchorId="535C0DDA" wp14:editId="0D8C49BA">
            <wp:extent cx="5934075" cy="3162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7175B3">
        <w:rPr>
          <w:rFonts w:ascii="Lucida Console" w:eastAsia="Times New Roman" w:hAnsi="Lucida Console" w:cs="Courier New"/>
          <w:color w:val="000000"/>
          <w:sz w:val="20"/>
          <w:szCs w:val="20"/>
          <w:bdr w:val="none" w:sz="0" w:space="0" w:color="auto" w:frame="1"/>
          <w:lang w:val="en-US" w:eastAsia="ru-RU"/>
        </w:rPr>
        <w:t>=======================================</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7175B3">
        <w:rPr>
          <w:rFonts w:ascii="Lucida Console" w:eastAsia="Times New Roman" w:hAnsi="Lucida Console" w:cs="Courier New"/>
          <w:color w:val="000000"/>
          <w:sz w:val="20"/>
          <w:szCs w:val="20"/>
          <w:bdr w:val="none" w:sz="0" w:space="0" w:color="auto" w:frame="1"/>
          <w:lang w:val="en-US" w:eastAsia="ru-RU"/>
        </w:rPr>
        <w:t xml:space="preserve">                Country</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eastAsia="ru-RU"/>
        </w:rPr>
      </w:pPr>
      <w:r w:rsidRPr="007175B3">
        <w:rPr>
          <w:rFonts w:ascii="Lucida Console" w:eastAsia="Times New Roman" w:hAnsi="Lucida Console" w:cs="Courier New"/>
          <w:color w:val="000000"/>
          <w:sz w:val="20"/>
          <w:szCs w:val="20"/>
          <w:bdr w:val="none" w:sz="0" w:space="0" w:color="auto" w:frame="1"/>
          <w:lang w:val="en-US" w:eastAsia="ru-RU"/>
        </w:rPr>
        <w:t>essw1$gndr_f        BE       DK   Total</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proofErr w:type="spellStart"/>
      <w:r w:rsidRPr="007175B3">
        <w:rPr>
          <w:rFonts w:ascii="Lucida Console" w:eastAsia="Times New Roman" w:hAnsi="Lucida Console" w:cs="Courier New"/>
          <w:color w:val="000000"/>
          <w:sz w:val="20"/>
          <w:szCs w:val="20"/>
          <w:bdr w:val="none" w:sz="0" w:space="0" w:color="auto" w:frame="1"/>
          <w:lang w:eastAsia="ru-RU"/>
        </w:rPr>
        <w:t>Male</w:t>
      </w:r>
      <w:proofErr w:type="spellEnd"/>
      <w:r w:rsidRPr="007175B3">
        <w:rPr>
          <w:rFonts w:ascii="Lucida Console" w:eastAsia="Times New Roman" w:hAnsi="Lucida Console" w:cs="Courier New"/>
          <w:color w:val="000000"/>
          <w:sz w:val="20"/>
          <w:szCs w:val="20"/>
          <w:bdr w:val="none" w:sz="0" w:space="0" w:color="auto" w:frame="1"/>
          <w:lang w:eastAsia="ru-RU"/>
        </w:rPr>
        <w:t xml:space="preserve">              963      762    1725 </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 xml:space="preserve">                 55.8%    44.2%   51.2%</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 xml:space="preserve">                 51.5%    50.7%        </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 xml:space="preserve">                0.442   -0.442         </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proofErr w:type="spellStart"/>
      <w:r w:rsidRPr="007175B3">
        <w:rPr>
          <w:rFonts w:ascii="Lucida Console" w:eastAsia="Times New Roman" w:hAnsi="Lucida Console" w:cs="Courier New"/>
          <w:color w:val="000000"/>
          <w:sz w:val="20"/>
          <w:szCs w:val="20"/>
          <w:bdr w:val="none" w:sz="0" w:space="0" w:color="auto" w:frame="1"/>
          <w:lang w:eastAsia="ru-RU"/>
        </w:rPr>
        <w:t>Female</w:t>
      </w:r>
      <w:proofErr w:type="spellEnd"/>
      <w:r w:rsidRPr="007175B3">
        <w:rPr>
          <w:rFonts w:ascii="Lucida Console" w:eastAsia="Times New Roman" w:hAnsi="Lucida Console" w:cs="Courier New"/>
          <w:color w:val="000000"/>
          <w:sz w:val="20"/>
          <w:szCs w:val="20"/>
          <w:bdr w:val="none" w:sz="0" w:space="0" w:color="auto" w:frame="1"/>
          <w:lang w:eastAsia="ru-RU"/>
        </w:rPr>
        <w:t xml:space="preserve">            907      740    1647 </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lastRenderedPageBreak/>
        <w:t xml:space="preserve">                 55.1%    44.9%   48.8%</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 xml:space="preserve">                 48.5%    49.3%        </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 xml:space="preserve">               -0.442    0.442         </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proofErr w:type="spellStart"/>
      <w:r w:rsidRPr="007175B3">
        <w:rPr>
          <w:rFonts w:ascii="Lucida Console" w:eastAsia="Times New Roman" w:hAnsi="Lucida Console" w:cs="Courier New"/>
          <w:color w:val="000000"/>
          <w:sz w:val="20"/>
          <w:szCs w:val="20"/>
          <w:bdr w:val="none" w:sz="0" w:space="0" w:color="auto" w:frame="1"/>
          <w:lang w:eastAsia="ru-RU"/>
        </w:rPr>
        <w:t>Total</w:t>
      </w:r>
      <w:proofErr w:type="spellEnd"/>
      <w:r w:rsidRPr="007175B3">
        <w:rPr>
          <w:rFonts w:ascii="Lucida Console" w:eastAsia="Times New Roman" w:hAnsi="Lucida Console" w:cs="Courier New"/>
          <w:color w:val="000000"/>
          <w:sz w:val="20"/>
          <w:szCs w:val="20"/>
          <w:bdr w:val="none" w:sz="0" w:space="0" w:color="auto" w:frame="1"/>
          <w:lang w:eastAsia="ru-RU"/>
        </w:rPr>
        <w:t xml:space="preserve">            1870     1502    3372 </w:t>
      </w: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 xml:space="preserve">                 55.5%    44.5%        </w:t>
      </w:r>
    </w:p>
    <w:p w:rsid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eastAsia="ru-RU"/>
        </w:rPr>
      </w:pPr>
      <w:r w:rsidRPr="007175B3">
        <w:rPr>
          <w:rFonts w:ascii="Lucida Console" w:eastAsia="Times New Roman" w:hAnsi="Lucida Console" w:cs="Courier New"/>
          <w:color w:val="000000"/>
          <w:sz w:val="20"/>
          <w:szCs w:val="20"/>
          <w:bdr w:val="none" w:sz="0" w:space="0" w:color="auto" w:frame="1"/>
          <w:lang w:eastAsia="ru-RU"/>
        </w:rPr>
        <w:t>=======================================</w:t>
      </w:r>
    </w:p>
    <w:p w:rsid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lang w:eastAsia="ru-RU"/>
        </w:rPr>
      </w:pPr>
    </w:p>
    <w:p w:rsidR="007175B3" w:rsidRPr="007175B3" w:rsidRDefault="007175B3" w:rsidP="00717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eastAsia="ru-RU"/>
        </w:rPr>
      </w:pPr>
    </w:p>
    <w:p w:rsidR="007175B3" w:rsidRPr="002700FB" w:rsidRDefault="007175B3" w:rsidP="007175B3">
      <w:pPr>
        <w:jc w:val="both"/>
        <w:rPr>
          <w:rFonts w:ascii="Times New Roman" w:hAnsi="Times New Roman" w:cs="Times New Roman"/>
          <w:b/>
          <w:i/>
          <w:sz w:val="28"/>
          <w:szCs w:val="28"/>
          <w:lang w:val="en-US"/>
        </w:rPr>
      </w:pPr>
      <w:r w:rsidRPr="002700FB">
        <w:rPr>
          <w:rFonts w:ascii="Times New Roman" w:hAnsi="Times New Roman" w:cs="Times New Roman"/>
          <w:b/>
          <w:i/>
          <w:sz w:val="28"/>
          <w:szCs w:val="28"/>
          <w:lang w:val="en-US"/>
        </w:rPr>
        <w:t>Similarities:</w:t>
      </w:r>
    </w:p>
    <w:p w:rsidR="007175B3" w:rsidRPr="007175B3" w:rsidRDefault="007175B3" w:rsidP="007175B3">
      <w:pPr>
        <w:jc w:val="both"/>
        <w:rPr>
          <w:rFonts w:ascii="Times New Roman" w:hAnsi="Times New Roman" w:cs="Times New Roman"/>
          <w:sz w:val="28"/>
          <w:szCs w:val="28"/>
          <w:u w:val="single"/>
          <w:lang w:val="en-US"/>
        </w:rPr>
      </w:pPr>
      <w:r w:rsidRPr="007175B3">
        <w:rPr>
          <w:rFonts w:ascii="Times New Roman" w:hAnsi="Times New Roman" w:cs="Times New Roman"/>
          <w:sz w:val="28"/>
          <w:szCs w:val="28"/>
          <w:u w:val="single"/>
          <w:lang w:val="en-US"/>
        </w:rPr>
        <w:t>Overall gender balance:</w:t>
      </w:r>
    </w:p>
    <w:p w:rsidR="007175B3" w:rsidRPr="007175B3" w:rsidRDefault="007175B3" w:rsidP="007175B3">
      <w:pPr>
        <w:jc w:val="both"/>
        <w:rPr>
          <w:rFonts w:ascii="Times New Roman" w:hAnsi="Times New Roman" w:cs="Times New Roman"/>
          <w:sz w:val="28"/>
          <w:szCs w:val="28"/>
          <w:lang w:val="en-US"/>
        </w:rPr>
      </w:pPr>
      <w:r w:rsidRPr="007175B3">
        <w:rPr>
          <w:rFonts w:ascii="Times New Roman" w:hAnsi="Times New Roman" w:cs="Times New Roman"/>
          <w:sz w:val="28"/>
          <w:szCs w:val="28"/>
          <w:lang w:val="en-US"/>
        </w:rPr>
        <w:t>The overall male to female ratio in the total dataset is approximately 51.2% and 48.8%, respectively. In BE and DK, the ratio is also approximately 55.8% to 44.2% and 55.1% to 44.9%, respectively.</w:t>
      </w:r>
    </w:p>
    <w:p w:rsidR="007175B3" w:rsidRPr="007175B3" w:rsidRDefault="007175B3" w:rsidP="007175B3">
      <w:pPr>
        <w:jc w:val="both"/>
        <w:rPr>
          <w:rFonts w:ascii="Times New Roman" w:hAnsi="Times New Roman" w:cs="Times New Roman"/>
          <w:sz w:val="28"/>
          <w:szCs w:val="28"/>
          <w:u w:val="single"/>
          <w:lang w:val="en-US"/>
        </w:rPr>
      </w:pPr>
      <w:r w:rsidRPr="007175B3">
        <w:rPr>
          <w:rFonts w:ascii="Times New Roman" w:hAnsi="Times New Roman" w:cs="Times New Roman"/>
          <w:sz w:val="28"/>
          <w:szCs w:val="28"/>
          <w:u w:val="single"/>
          <w:lang w:val="en-US"/>
        </w:rPr>
        <w:t>Deviations from equilibrium:</w:t>
      </w:r>
    </w:p>
    <w:p w:rsidR="007175B3" w:rsidRPr="007175B3" w:rsidRDefault="007175B3" w:rsidP="007175B3">
      <w:pPr>
        <w:jc w:val="both"/>
        <w:rPr>
          <w:rFonts w:ascii="Times New Roman" w:hAnsi="Times New Roman" w:cs="Times New Roman"/>
          <w:sz w:val="28"/>
          <w:szCs w:val="28"/>
          <w:lang w:val="en-US"/>
        </w:rPr>
      </w:pPr>
      <w:r w:rsidRPr="007175B3">
        <w:rPr>
          <w:rFonts w:ascii="Times New Roman" w:hAnsi="Times New Roman" w:cs="Times New Roman"/>
          <w:sz w:val="28"/>
          <w:szCs w:val="28"/>
          <w:lang w:val="en-US"/>
        </w:rPr>
        <w:t>In the overall dataset and in each of the countries, a bias towards males at 0.442 and a bias towards females at -0.442 is visible. This suggests a small but existing imbalance in the sex ratio.</w:t>
      </w:r>
    </w:p>
    <w:p w:rsidR="007175B3" w:rsidRPr="002700FB" w:rsidRDefault="007175B3" w:rsidP="007175B3">
      <w:pPr>
        <w:jc w:val="both"/>
        <w:rPr>
          <w:rFonts w:ascii="Times New Roman" w:hAnsi="Times New Roman" w:cs="Times New Roman"/>
          <w:b/>
          <w:i/>
          <w:sz w:val="28"/>
          <w:szCs w:val="28"/>
          <w:lang w:val="en-US"/>
        </w:rPr>
      </w:pPr>
      <w:r w:rsidRPr="002700FB">
        <w:rPr>
          <w:rFonts w:ascii="Times New Roman" w:hAnsi="Times New Roman" w:cs="Times New Roman"/>
          <w:b/>
          <w:i/>
          <w:sz w:val="28"/>
          <w:szCs w:val="28"/>
          <w:lang w:val="en-US"/>
        </w:rPr>
        <w:t>Differences:</w:t>
      </w:r>
    </w:p>
    <w:p w:rsidR="007175B3" w:rsidRPr="007175B3" w:rsidRDefault="007175B3" w:rsidP="007175B3">
      <w:pPr>
        <w:jc w:val="both"/>
        <w:rPr>
          <w:rFonts w:ascii="Times New Roman" w:hAnsi="Times New Roman" w:cs="Times New Roman"/>
          <w:sz w:val="28"/>
          <w:szCs w:val="28"/>
          <w:u w:val="single"/>
          <w:lang w:val="en-US"/>
        </w:rPr>
      </w:pPr>
      <w:r w:rsidRPr="007175B3">
        <w:rPr>
          <w:rFonts w:ascii="Times New Roman" w:hAnsi="Times New Roman" w:cs="Times New Roman"/>
          <w:sz w:val="28"/>
          <w:szCs w:val="28"/>
          <w:u w:val="single"/>
          <w:lang w:val="en-US"/>
        </w:rPr>
        <w:t>Differences in the percentage ratio:</w:t>
      </w:r>
    </w:p>
    <w:p w:rsidR="007175B3" w:rsidRPr="007175B3" w:rsidRDefault="007175B3" w:rsidP="007175B3">
      <w:pPr>
        <w:jc w:val="both"/>
        <w:rPr>
          <w:rFonts w:ascii="Times New Roman" w:hAnsi="Times New Roman" w:cs="Times New Roman"/>
          <w:sz w:val="28"/>
          <w:szCs w:val="28"/>
          <w:lang w:val="en-US"/>
        </w:rPr>
      </w:pPr>
      <w:r w:rsidRPr="007175B3">
        <w:rPr>
          <w:rFonts w:ascii="Times New Roman" w:hAnsi="Times New Roman" w:cs="Times New Roman"/>
          <w:sz w:val="28"/>
          <w:szCs w:val="28"/>
          <w:lang w:val="en-US"/>
        </w:rPr>
        <w:t>Overall, the percentage ratio of males to females in country BE is slightly higher than in country DK (by about 1-1.3%).</w:t>
      </w:r>
    </w:p>
    <w:p w:rsidR="007175B3" w:rsidRPr="007175B3" w:rsidRDefault="007175B3" w:rsidP="007175B3">
      <w:pPr>
        <w:jc w:val="both"/>
        <w:rPr>
          <w:rFonts w:ascii="Times New Roman" w:hAnsi="Times New Roman" w:cs="Times New Roman"/>
          <w:sz w:val="28"/>
          <w:szCs w:val="28"/>
          <w:u w:val="single"/>
          <w:lang w:val="en-US"/>
        </w:rPr>
      </w:pPr>
      <w:r w:rsidRPr="007175B3">
        <w:rPr>
          <w:rFonts w:ascii="Times New Roman" w:hAnsi="Times New Roman" w:cs="Times New Roman"/>
          <w:sz w:val="28"/>
          <w:szCs w:val="28"/>
          <w:u w:val="single"/>
          <w:lang w:val="en-US"/>
        </w:rPr>
        <w:t>Representation deviations:</w:t>
      </w:r>
    </w:p>
    <w:p w:rsidR="007175B3" w:rsidRPr="007175B3" w:rsidRDefault="007175B3" w:rsidP="007175B3">
      <w:pPr>
        <w:jc w:val="both"/>
        <w:rPr>
          <w:rFonts w:ascii="Times New Roman" w:hAnsi="Times New Roman" w:cs="Times New Roman"/>
          <w:sz w:val="28"/>
          <w:szCs w:val="28"/>
          <w:lang w:val="en-US"/>
        </w:rPr>
      </w:pPr>
      <w:r w:rsidRPr="007175B3">
        <w:rPr>
          <w:rFonts w:ascii="Times New Roman" w:hAnsi="Times New Roman" w:cs="Times New Roman"/>
          <w:sz w:val="28"/>
          <w:szCs w:val="28"/>
          <w:lang w:val="en-US"/>
        </w:rPr>
        <w:t>It is noteworthy that the male to female ratio is above 50% in country BE, while it is lower in country DK. This may indicate some differences in social structure or culture on gender representation.</w:t>
      </w:r>
    </w:p>
    <w:p w:rsidR="007175B3" w:rsidRDefault="007175B3" w:rsidP="007175B3">
      <w:pPr>
        <w:jc w:val="both"/>
        <w:rPr>
          <w:rFonts w:ascii="Times New Roman" w:hAnsi="Times New Roman" w:cs="Times New Roman"/>
          <w:sz w:val="28"/>
          <w:szCs w:val="28"/>
          <w:lang w:val="en-US"/>
        </w:rPr>
      </w:pPr>
    </w:p>
    <w:p w:rsidR="007175B3" w:rsidRDefault="007175B3" w:rsidP="007175B3">
      <w:pPr>
        <w:jc w:val="both"/>
        <w:rPr>
          <w:rFonts w:ascii="Times New Roman" w:hAnsi="Times New Roman" w:cs="Times New Roman"/>
          <w:sz w:val="28"/>
          <w:szCs w:val="28"/>
          <w:lang w:val="en-US"/>
        </w:rPr>
      </w:pPr>
    </w:p>
    <w:p w:rsidR="007175B3" w:rsidRDefault="007175B3" w:rsidP="007175B3">
      <w:pPr>
        <w:jc w:val="both"/>
        <w:rPr>
          <w:rFonts w:ascii="Times New Roman" w:hAnsi="Times New Roman" w:cs="Times New Roman"/>
          <w:sz w:val="28"/>
          <w:szCs w:val="28"/>
          <w:lang w:val="en-US"/>
        </w:rPr>
      </w:pPr>
    </w:p>
    <w:p w:rsidR="007175B3" w:rsidRDefault="007175B3" w:rsidP="007175B3">
      <w:pPr>
        <w:jc w:val="both"/>
        <w:rPr>
          <w:rFonts w:ascii="Times New Roman" w:hAnsi="Times New Roman" w:cs="Times New Roman"/>
          <w:sz w:val="28"/>
          <w:szCs w:val="28"/>
          <w:lang w:val="en-US"/>
        </w:rPr>
      </w:pPr>
    </w:p>
    <w:p w:rsidR="007175B3" w:rsidRDefault="007175B3" w:rsidP="007175B3">
      <w:pPr>
        <w:jc w:val="both"/>
        <w:rPr>
          <w:rFonts w:ascii="Times New Roman" w:hAnsi="Times New Roman" w:cs="Times New Roman"/>
          <w:sz w:val="28"/>
          <w:szCs w:val="28"/>
          <w:lang w:val="en-US"/>
        </w:rPr>
      </w:pPr>
    </w:p>
    <w:p w:rsidR="007175B3" w:rsidRDefault="007175B3" w:rsidP="007175B3">
      <w:pPr>
        <w:jc w:val="both"/>
        <w:rPr>
          <w:rFonts w:ascii="Times New Roman" w:hAnsi="Times New Roman" w:cs="Times New Roman"/>
          <w:sz w:val="28"/>
          <w:szCs w:val="28"/>
          <w:lang w:val="en-US"/>
        </w:rPr>
      </w:pPr>
    </w:p>
    <w:p w:rsidR="007175B3" w:rsidRDefault="007175B3" w:rsidP="007175B3">
      <w:pPr>
        <w:jc w:val="both"/>
        <w:rPr>
          <w:rFonts w:ascii="Times New Roman" w:hAnsi="Times New Roman" w:cs="Times New Roman"/>
          <w:sz w:val="28"/>
          <w:szCs w:val="28"/>
          <w:lang w:val="en-US"/>
        </w:rPr>
      </w:pPr>
    </w:p>
    <w:p w:rsidR="007175B3" w:rsidRDefault="007175B3" w:rsidP="007175B3">
      <w:pPr>
        <w:jc w:val="both"/>
        <w:rPr>
          <w:rFonts w:ascii="Times New Roman" w:hAnsi="Times New Roman" w:cs="Times New Roman"/>
          <w:sz w:val="28"/>
          <w:szCs w:val="28"/>
          <w:lang w:val="en-US"/>
        </w:rPr>
      </w:pPr>
    </w:p>
    <w:p w:rsidR="007175B3" w:rsidRDefault="007175B3" w:rsidP="007175B3">
      <w:pPr>
        <w:jc w:val="both"/>
        <w:rPr>
          <w:rFonts w:ascii="Times New Roman" w:hAnsi="Times New Roman" w:cs="Times New Roman"/>
          <w:sz w:val="28"/>
          <w:szCs w:val="28"/>
          <w:lang w:val="en-US"/>
        </w:rPr>
      </w:pPr>
    </w:p>
    <w:p w:rsidR="007175B3" w:rsidRDefault="007175B3" w:rsidP="007175B3">
      <w:pPr>
        <w:jc w:val="both"/>
        <w:rPr>
          <w:rFonts w:ascii="Times New Roman" w:hAnsi="Times New Roman" w:cs="Times New Roman"/>
          <w:sz w:val="28"/>
          <w:szCs w:val="28"/>
          <w:lang w:val="en-US"/>
        </w:rPr>
      </w:pPr>
    </w:p>
    <w:p w:rsidR="007175B3" w:rsidRDefault="007175B3" w:rsidP="007175B3">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Age</w:t>
      </w:r>
    </w:p>
    <w:p w:rsidR="007175B3" w:rsidRDefault="007175B3" w:rsidP="007175B3">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543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7175B3" w:rsidRDefault="007175B3" w:rsidP="007175B3">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934075" cy="3162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800902" w:rsidRDefault="00800902" w:rsidP="007175B3">
      <w:pPr>
        <w:pStyle w:val="HTML"/>
        <w:shd w:val="clear" w:color="auto" w:fill="FFFFFF"/>
        <w:wordWrap w:val="0"/>
        <w:rPr>
          <w:rFonts w:ascii="Times New Roman" w:hAnsi="Times New Roman" w:cs="Times New Roman"/>
          <w:sz w:val="28"/>
          <w:szCs w:val="28"/>
          <w:lang w:val="en-US"/>
        </w:rPr>
      </w:pPr>
      <w:r>
        <w:rPr>
          <w:rFonts w:ascii="Times New Roman" w:hAnsi="Times New Roman" w:cs="Times New Roman"/>
          <w:b/>
          <w:noProof/>
          <w:color w:val="000000"/>
          <w:sz w:val="28"/>
          <w:szCs w:val="28"/>
          <w:lang w:val="en-US"/>
        </w:rPr>
        <w:lastRenderedPageBreak/>
        <w:drawing>
          <wp:inline distT="0" distB="0" distL="0" distR="0" wp14:anchorId="2391EBAE" wp14:editId="300B35A6">
            <wp:extent cx="5934075" cy="3629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800902" w:rsidRDefault="00800902" w:rsidP="007175B3">
      <w:pPr>
        <w:pStyle w:val="HTML"/>
        <w:shd w:val="clear" w:color="auto" w:fill="FFFFFF"/>
        <w:wordWrap w:val="0"/>
        <w:rPr>
          <w:rFonts w:ascii="Times New Roman" w:hAnsi="Times New Roman" w:cs="Times New Roman"/>
          <w:sz w:val="28"/>
          <w:szCs w:val="28"/>
          <w:lang w:val="en-US"/>
        </w:rPr>
      </w:pPr>
      <w:r>
        <w:rPr>
          <w:rFonts w:ascii="Times New Roman" w:hAnsi="Times New Roman" w:cs="Times New Roman"/>
          <w:sz w:val="28"/>
          <w:szCs w:val="28"/>
          <w:lang w:val="en-US"/>
        </w:rPr>
        <w:tab/>
      </w:r>
      <w:r w:rsidR="007175B3">
        <w:rPr>
          <w:rFonts w:ascii="Times New Roman" w:hAnsi="Times New Roman" w:cs="Times New Roman"/>
          <w:sz w:val="28"/>
          <w:szCs w:val="28"/>
          <w:lang w:val="en-US"/>
        </w:rPr>
        <w:t>DENMARK</w:t>
      </w:r>
    </w:p>
    <w:p w:rsidR="007175B3" w:rsidRDefault="007175B3" w:rsidP="007175B3">
      <w:pPr>
        <w:pStyle w:val="HTML"/>
        <w:shd w:val="clear" w:color="auto" w:fill="FFFFFF"/>
        <w:wordWrap w:val="0"/>
        <w:rPr>
          <w:rStyle w:val="gnvwddmdl3b"/>
          <w:rFonts w:ascii="Lucida Console" w:hAnsi="Lucida Console"/>
          <w:color w:val="000000"/>
          <w:bdr w:val="none" w:sz="0" w:space="0" w:color="auto" w:frame="1"/>
        </w:rPr>
      </w:pPr>
      <w:r>
        <w:rPr>
          <w:rFonts w:ascii="Times New Roman" w:hAnsi="Times New Roman" w:cs="Times New Roman"/>
          <w:sz w:val="28"/>
          <w:szCs w:val="28"/>
          <w:lang w:val="en-US"/>
        </w:rPr>
        <w:br/>
      </w:r>
      <w:r w:rsidRPr="007175B3">
        <w:rPr>
          <w:rStyle w:val="gnvwddmdl3b"/>
          <w:rFonts w:ascii="Lucida Console" w:hAnsi="Lucida Console"/>
          <w:color w:val="000000"/>
          <w:bdr w:val="none" w:sz="0" w:space="0" w:color="auto" w:frame="1"/>
          <w:lang w:val="en-US"/>
        </w:rPr>
        <w:t xml:space="preserve">   Min. 1st Qu.  Median    Mean 3rd Qu.    </w:t>
      </w:r>
      <w:proofErr w:type="spellStart"/>
      <w:r>
        <w:rPr>
          <w:rStyle w:val="gnvwddmdl3b"/>
          <w:rFonts w:ascii="Lucida Console" w:hAnsi="Lucida Console"/>
          <w:color w:val="000000"/>
          <w:bdr w:val="none" w:sz="0" w:space="0" w:color="auto" w:frame="1"/>
        </w:rPr>
        <w:t>Max</w:t>
      </w:r>
      <w:proofErr w:type="spellEnd"/>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NA's</w:t>
      </w:r>
      <w:proofErr w:type="spellEnd"/>
      <w:r>
        <w:rPr>
          <w:rStyle w:val="gnvwddmdl3b"/>
          <w:rFonts w:ascii="Lucida Console" w:hAnsi="Lucida Console"/>
          <w:color w:val="000000"/>
          <w:bdr w:val="none" w:sz="0" w:space="0" w:color="auto" w:frame="1"/>
        </w:rPr>
        <w:t xml:space="preserve"> </w:t>
      </w:r>
    </w:p>
    <w:p w:rsidR="007175B3" w:rsidRDefault="007175B3" w:rsidP="007175B3">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16.00   32.00   46.00   46.43   </w:t>
      </w:r>
      <w:proofErr w:type="gramStart"/>
      <w:r>
        <w:rPr>
          <w:rStyle w:val="gnvwddmdl3b"/>
          <w:rFonts w:ascii="Lucida Console" w:hAnsi="Lucida Console"/>
          <w:color w:val="000000"/>
          <w:bdr w:val="none" w:sz="0" w:space="0" w:color="auto" w:frame="1"/>
        </w:rPr>
        <w:t>59.00  102.00</w:t>
      </w:r>
      <w:proofErr w:type="gramEnd"/>
      <w:r>
        <w:rPr>
          <w:rStyle w:val="gnvwddmdl3b"/>
          <w:rFonts w:ascii="Lucida Console" w:hAnsi="Lucida Console"/>
          <w:color w:val="000000"/>
          <w:bdr w:val="none" w:sz="0" w:space="0" w:color="auto" w:frame="1"/>
        </w:rPr>
        <w:t xml:space="preserve">      29 </w:t>
      </w:r>
    </w:p>
    <w:p w:rsidR="007175B3" w:rsidRDefault="007175B3" w:rsidP="007175B3">
      <w:pPr>
        <w:pStyle w:val="HTML"/>
        <w:shd w:val="clear" w:color="auto" w:fill="FFFFFF"/>
        <w:wordWrap w:val="0"/>
        <w:rPr>
          <w:rFonts w:ascii="Times New Roman" w:hAnsi="Times New Roman" w:cs="Times New Roman"/>
          <w:color w:val="000000"/>
          <w:sz w:val="28"/>
          <w:szCs w:val="28"/>
          <w:lang w:val="en-US"/>
        </w:rPr>
      </w:pPr>
    </w:p>
    <w:p w:rsidR="007175B3" w:rsidRDefault="00800902" w:rsidP="007175B3">
      <w:pPr>
        <w:pStyle w:val="HTML"/>
        <w:shd w:val="clear" w:color="auto" w:fill="FFFFFF"/>
        <w:wordWrap w:val="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sidR="007175B3">
        <w:rPr>
          <w:rFonts w:ascii="Times New Roman" w:hAnsi="Times New Roman" w:cs="Times New Roman"/>
          <w:color w:val="000000"/>
          <w:sz w:val="28"/>
          <w:szCs w:val="28"/>
          <w:lang w:val="en-US"/>
        </w:rPr>
        <w:t>BELGIUM</w:t>
      </w:r>
    </w:p>
    <w:p w:rsidR="00800902" w:rsidRDefault="00800902" w:rsidP="007175B3">
      <w:pPr>
        <w:pStyle w:val="HTML"/>
        <w:shd w:val="clear" w:color="auto" w:fill="FFFFFF"/>
        <w:wordWrap w:val="0"/>
        <w:rPr>
          <w:rFonts w:ascii="Times New Roman" w:hAnsi="Times New Roman" w:cs="Times New Roman"/>
          <w:color w:val="000000"/>
          <w:sz w:val="28"/>
          <w:szCs w:val="28"/>
          <w:lang w:val="en-US"/>
        </w:rPr>
      </w:pPr>
    </w:p>
    <w:p w:rsidR="007175B3" w:rsidRDefault="007175B3" w:rsidP="007175B3">
      <w:pPr>
        <w:pStyle w:val="HTML"/>
        <w:shd w:val="clear" w:color="auto" w:fill="FFFFFF"/>
        <w:wordWrap w:val="0"/>
        <w:rPr>
          <w:rStyle w:val="gnvwddmdl3b"/>
          <w:rFonts w:ascii="Lucida Console" w:hAnsi="Lucida Console"/>
          <w:color w:val="000000"/>
          <w:bdr w:val="none" w:sz="0" w:space="0" w:color="auto" w:frame="1"/>
        </w:rPr>
      </w:pPr>
      <w:r w:rsidRPr="007175B3">
        <w:rPr>
          <w:rStyle w:val="gnvwddmdl3b"/>
          <w:rFonts w:ascii="Lucida Console" w:hAnsi="Lucida Console"/>
          <w:color w:val="000000"/>
          <w:bdr w:val="none" w:sz="0" w:space="0" w:color="auto" w:frame="1"/>
          <w:lang w:val="en-US"/>
        </w:rPr>
        <w:t xml:space="preserve">  Min. 1st Qu.  Median    Mean 3rd Qu.    </w:t>
      </w:r>
      <w:proofErr w:type="spellStart"/>
      <w:r>
        <w:rPr>
          <w:rStyle w:val="gnvwddmdl3b"/>
          <w:rFonts w:ascii="Lucida Console" w:hAnsi="Lucida Console"/>
          <w:color w:val="000000"/>
          <w:bdr w:val="none" w:sz="0" w:space="0" w:color="auto" w:frame="1"/>
        </w:rPr>
        <w:t>Max</w:t>
      </w:r>
      <w:proofErr w:type="spellEnd"/>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NA's</w:t>
      </w:r>
      <w:proofErr w:type="spellEnd"/>
      <w:r>
        <w:rPr>
          <w:rStyle w:val="gnvwddmdl3b"/>
          <w:rFonts w:ascii="Lucida Console" w:hAnsi="Lucida Console"/>
          <w:color w:val="000000"/>
          <w:bdr w:val="none" w:sz="0" w:space="0" w:color="auto" w:frame="1"/>
        </w:rPr>
        <w:t xml:space="preserve"> </w:t>
      </w:r>
    </w:p>
    <w:p w:rsidR="007175B3" w:rsidRDefault="007175B3" w:rsidP="007175B3">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15.00   30.00   44.00   44.83   58.00   95.00      87 </w:t>
      </w:r>
    </w:p>
    <w:p w:rsidR="00A218FB" w:rsidRDefault="00A218FB" w:rsidP="007175B3">
      <w:pPr>
        <w:pStyle w:val="HTML"/>
        <w:shd w:val="clear" w:color="auto" w:fill="FFFFFF"/>
        <w:wordWrap w:val="0"/>
        <w:rPr>
          <w:rFonts w:ascii="Lucida Console" w:hAnsi="Lucida Console"/>
          <w:color w:val="000000"/>
        </w:rPr>
      </w:pPr>
    </w:p>
    <w:p w:rsidR="00800902" w:rsidRDefault="00800902" w:rsidP="007175B3">
      <w:pPr>
        <w:pStyle w:val="HTML"/>
        <w:shd w:val="clear" w:color="auto" w:fill="FFFFFF"/>
        <w:wordWrap w:val="0"/>
        <w:rPr>
          <w:rFonts w:ascii="Lucida Console" w:hAnsi="Lucida Console"/>
          <w:color w:val="000000"/>
        </w:rPr>
      </w:pPr>
    </w:p>
    <w:p w:rsidR="00800902" w:rsidRPr="00800902" w:rsidRDefault="00800902" w:rsidP="00800902">
      <w:pPr>
        <w:pStyle w:val="HTML"/>
        <w:shd w:val="clear" w:color="auto" w:fill="FFFFFF"/>
        <w:wordWrap w:val="0"/>
        <w:rPr>
          <w:rFonts w:ascii="Times New Roman" w:hAnsi="Times New Roman" w:cs="Times New Roman"/>
          <w:i/>
          <w:color w:val="000000"/>
          <w:sz w:val="28"/>
          <w:szCs w:val="28"/>
          <w:lang w:val="en-US"/>
        </w:rPr>
      </w:pPr>
      <w:r w:rsidRPr="00800902">
        <w:rPr>
          <w:rFonts w:ascii="Times New Roman" w:hAnsi="Times New Roman" w:cs="Times New Roman"/>
          <w:i/>
          <w:color w:val="000000"/>
          <w:sz w:val="28"/>
          <w:szCs w:val="28"/>
          <w:lang w:val="en-US"/>
        </w:rPr>
        <w:t>Median and mean age:</w:t>
      </w:r>
    </w:p>
    <w:p w:rsidR="00800902" w:rsidRPr="00800902" w:rsidRDefault="00800902" w:rsidP="00800902">
      <w:pPr>
        <w:pStyle w:val="HTML"/>
        <w:shd w:val="clear" w:color="auto" w:fill="FFFFFF"/>
        <w:wordWrap w:val="0"/>
        <w:rPr>
          <w:rFonts w:ascii="Times New Roman" w:hAnsi="Times New Roman" w:cs="Times New Roman"/>
          <w:color w:val="000000"/>
          <w:sz w:val="28"/>
          <w:szCs w:val="28"/>
          <w:lang w:val="en-US"/>
        </w:rPr>
      </w:pPr>
    </w:p>
    <w:p w:rsidR="00800902" w:rsidRDefault="00800902" w:rsidP="00800902">
      <w:pPr>
        <w:pStyle w:val="HTML"/>
        <w:shd w:val="clear" w:color="auto" w:fill="FFFFFF"/>
        <w:wordWrap w:val="0"/>
        <w:jc w:val="both"/>
        <w:rPr>
          <w:rFonts w:ascii="Times New Roman" w:hAnsi="Times New Roman" w:cs="Times New Roman"/>
          <w:color w:val="000000"/>
          <w:sz w:val="28"/>
          <w:szCs w:val="28"/>
          <w:lang w:val="en-US"/>
        </w:rPr>
      </w:pPr>
      <w:r w:rsidRPr="00800902">
        <w:rPr>
          <w:rFonts w:ascii="Times New Roman" w:hAnsi="Times New Roman" w:cs="Times New Roman"/>
          <w:color w:val="000000"/>
          <w:sz w:val="28"/>
          <w:szCs w:val="28"/>
          <w:lang w:val="en-US"/>
        </w:rPr>
        <w:t>The median age for respondents from Denmark (46 years) is slightly higher than for respondents from Belgium (44 years).</w:t>
      </w:r>
    </w:p>
    <w:p w:rsidR="00800902" w:rsidRPr="00800902" w:rsidRDefault="00800902" w:rsidP="00800902">
      <w:pPr>
        <w:pStyle w:val="HTML"/>
        <w:shd w:val="clear" w:color="auto" w:fill="FFFFFF"/>
        <w:wordWrap w:val="0"/>
        <w:jc w:val="both"/>
        <w:rPr>
          <w:rFonts w:ascii="Times New Roman" w:hAnsi="Times New Roman" w:cs="Times New Roman"/>
          <w:color w:val="000000"/>
          <w:sz w:val="28"/>
          <w:szCs w:val="28"/>
          <w:lang w:val="en-US"/>
        </w:rPr>
      </w:pPr>
    </w:p>
    <w:p w:rsidR="00800902" w:rsidRDefault="00800902" w:rsidP="00800902">
      <w:pPr>
        <w:pStyle w:val="HTML"/>
        <w:shd w:val="clear" w:color="auto" w:fill="FFFFFF"/>
        <w:wordWrap w:val="0"/>
        <w:jc w:val="both"/>
        <w:rPr>
          <w:rFonts w:ascii="Times New Roman" w:hAnsi="Times New Roman" w:cs="Times New Roman"/>
          <w:color w:val="000000"/>
          <w:sz w:val="28"/>
          <w:szCs w:val="28"/>
          <w:lang w:val="en-US"/>
        </w:rPr>
      </w:pPr>
      <w:r w:rsidRPr="00800902">
        <w:rPr>
          <w:rFonts w:ascii="Times New Roman" w:hAnsi="Times New Roman" w:cs="Times New Roman"/>
          <w:color w:val="000000"/>
          <w:sz w:val="28"/>
          <w:szCs w:val="28"/>
          <w:lang w:val="en-US"/>
        </w:rPr>
        <w:t>The median age in Denmark is also slightly higher (46.43 years) compared to Belgium (44.83 years).</w:t>
      </w:r>
    </w:p>
    <w:p w:rsidR="00800902" w:rsidRPr="00800902" w:rsidRDefault="00800902" w:rsidP="00800902">
      <w:pPr>
        <w:pStyle w:val="HTML"/>
        <w:shd w:val="clear" w:color="auto" w:fill="FFFFFF"/>
        <w:wordWrap w:val="0"/>
        <w:jc w:val="both"/>
        <w:rPr>
          <w:rFonts w:ascii="Times New Roman" w:hAnsi="Times New Roman" w:cs="Times New Roman"/>
          <w:color w:val="000000"/>
          <w:sz w:val="28"/>
          <w:szCs w:val="28"/>
          <w:lang w:val="en-US"/>
        </w:rPr>
      </w:pPr>
    </w:p>
    <w:p w:rsidR="00800902" w:rsidRPr="00800902" w:rsidRDefault="00800902" w:rsidP="00800902">
      <w:pPr>
        <w:pStyle w:val="HTML"/>
        <w:shd w:val="clear" w:color="auto" w:fill="FFFFFF"/>
        <w:wordWrap w:val="0"/>
        <w:jc w:val="both"/>
        <w:rPr>
          <w:rFonts w:ascii="Times New Roman" w:hAnsi="Times New Roman" w:cs="Times New Roman"/>
          <w:i/>
          <w:color w:val="000000"/>
          <w:sz w:val="28"/>
          <w:szCs w:val="28"/>
          <w:lang w:val="en-US"/>
        </w:rPr>
      </w:pPr>
      <w:r w:rsidRPr="00800902">
        <w:rPr>
          <w:rFonts w:ascii="Times New Roman" w:hAnsi="Times New Roman" w:cs="Times New Roman"/>
          <w:i/>
          <w:color w:val="000000"/>
          <w:sz w:val="28"/>
          <w:szCs w:val="28"/>
          <w:lang w:val="en-US"/>
        </w:rPr>
        <w:t>Age spread:</w:t>
      </w:r>
    </w:p>
    <w:p w:rsidR="00800902" w:rsidRPr="00800902" w:rsidRDefault="00800902" w:rsidP="00800902">
      <w:pPr>
        <w:pStyle w:val="HTML"/>
        <w:shd w:val="clear" w:color="auto" w:fill="FFFFFF"/>
        <w:wordWrap w:val="0"/>
        <w:jc w:val="both"/>
        <w:rPr>
          <w:rFonts w:ascii="Times New Roman" w:hAnsi="Times New Roman" w:cs="Times New Roman"/>
          <w:color w:val="000000"/>
          <w:sz w:val="28"/>
          <w:szCs w:val="28"/>
          <w:lang w:val="en-US"/>
        </w:rPr>
      </w:pPr>
    </w:p>
    <w:p w:rsidR="00800902" w:rsidRPr="00800902" w:rsidRDefault="00800902" w:rsidP="00800902">
      <w:pPr>
        <w:pStyle w:val="HTML"/>
        <w:shd w:val="clear" w:color="auto" w:fill="FFFFFF"/>
        <w:wordWrap w:val="0"/>
        <w:jc w:val="both"/>
        <w:rPr>
          <w:rFonts w:ascii="Times New Roman" w:hAnsi="Times New Roman" w:cs="Times New Roman"/>
          <w:color w:val="000000"/>
          <w:sz w:val="28"/>
          <w:szCs w:val="28"/>
          <w:lang w:val="en-US"/>
        </w:rPr>
      </w:pPr>
      <w:r w:rsidRPr="00800902">
        <w:rPr>
          <w:rFonts w:ascii="Times New Roman" w:hAnsi="Times New Roman" w:cs="Times New Roman"/>
          <w:color w:val="000000"/>
          <w:sz w:val="28"/>
          <w:szCs w:val="28"/>
          <w:lang w:val="en-US"/>
        </w:rPr>
        <w:t>There is a wide spread of ages in both countries, as can be seen in the difference between the minimum and maximum ages.</w:t>
      </w:r>
    </w:p>
    <w:p w:rsidR="00800902" w:rsidRPr="00800902" w:rsidRDefault="00800902" w:rsidP="00800902">
      <w:pPr>
        <w:pStyle w:val="HTML"/>
        <w:shd w:val="clear" w:color="auto" w:fill="FFFFFF"/>
        <w:wordWrap w:val="0"/>
        <w:jc w:val="both"/>
        <w:rPr>
          <w:rFonts w:ascii="Times New Roman" w:hAnsi="Times New Roman" w:cs="Times New Roman"/>
          <w:color w:val="000000"/>
          <w:sz w:val="28"/>
          <w:szCs w:val="28"/>
          <w:lang w:val="en-US"/>
        </w:rPr>
      </w:pPr>
      <w:r w:rsidRPr="00800902">
        <w:rPr>
          <w:rFonts w:ascii="Times New Roman" w:hAnsi="Times New Roman" w:cs="Times New Roman"/>
          <w:color w:val="000000"/>
          <w:sz w:val="28"/>
          <w:szCs w:val="28"/>
          <w:lang w:val="en-US"/>
        </w:rPr>
        <w:t>A difference in the number of missing values is present: 29 in Denmark and 87 in Belgium.</w:t>
      </w:r>
    </w:p>
    <w:p w:rsidR="00800902" w:rsidRPr="00800902" w:rsidRDefault="00800902" w:rsidP="00800902">
      <w:pPr>
        <w:pStyle w:val="HTML"/>
        <w:shd w:val="clear" w:color="auto" w:fill="FFFFFF"/>
        <w:wordWrap w:val="0"/>
        <w:jc w:val="both"/>
        <w:rPr>
          <w:rFonts w:ascii="Times New Roman" w:hAnsi="Times New Roman" w:cs="Times New Roman"/>
          <w:color w:val="000000"/>
          <w:sz w:val="28"/>
          <w:szCs w:val="28"/>
          <w:lang w:val="en-US"/>
        </w:rPr>
      </w:pPr>
    </w:p>
    <w:p w:rsidR="007175B3" w:rsidRDefault="00800902" w:rsidP="00800902">
      <w:pPr>
        <w:pStyle w:val="HTML"/>
        <w:shd w:val="clear" w:color="auto" w:fill="FFFFFF"/>
        <w:wordWrap w:val="0"/>
        <w:jc w:val="both"/>
        <w:rPr>
          <w:rFonts w:ascii="Times New Roman" w:hAnsi="Times New Roman" w:cs="Times New Roman"/>
          <w:color w:val="000000"/>
          <w:sz w:val="28"/>
          <w:szCs w:val="28"/>
        </w:rPr>
      </w:pPr>
      <w:r w:rsidRPr="00800902">
        <w:rPr>
          <w:rFonts w:ascii="Times New Roman" w:hAnsi="Times New Roman" w:cs="Times New Roman"/>
          <w:color w:val="000000"/>
          <w:sz w:val="28"/>
          <w:szCs w:val="28"/>
          <w:lang w:val="en-US"/>
        </w:rPr>
        <w:t xml:space="preserve">Belgium has more people under 20 years of age than Denmark. </w:t>
      </w:r>
      <w:proofErr w:type="gramStart"/>
      <w:r w:rsidRPr="00800902">
        <w:rPr>
          <w:rFonts w:ascii="Times New Roman" w:hAnsi="Times New Roman" w:cs="Times New Roman"/>
          <w:color w:val="000000"/>
          <w:sz w:val="28"/>
          <w:szCs w:val="28"/>
          <w:lang w:val="en-US"/>
        </w:rPr>
        <w:t>Also</w:t>
      </w:r>
      <w:proofErr w:type="gramEnd"/>
      <w:r w:rsidRPr="00800902">
        <w:rPr>
          <w:rFonts w:ascii="Times New Roman" w:hAnsi="Times New Roman" w:cs="Times New Roman"/>
          <w:color w:val="000000"/>
          <w:sz w:val="28"/>
          <w:szCs w:val="28"/>
          <w:lang w:val="en-US"/>
        </w:rPr>
        <w:t xml:space="preserve"> the dominant age of people in Belgium is 40+ years old. </w:t>
      </w:r>
      <w:proofErr w:type="spellStart"/>
      <w:r w:rsidRPr="00800902">
        <w:rPr>
          <w:rFonts w:ascii="Times New Roman" w:hAnsi="Times New Roman" w:cs="Times New Roman"/>
          <w:color w:val="000000"/>
          <w:sz w:val="28"/>
          <w:szCs w:val="28"/>
        </w:rPr>
        <w:t>Belgium</w:t>
      </w:r>
      <w:proofErr w:type="spellEnd"/>
      <w:r w:rsidRPr="00800902">
        <w:rPr>
          <w:rFonts w:ascii="Times New Roman" w:hAnsi="Times New Roman" w:cs="Times New Roman"/>
          <w:color w:val="000000"/>
          <w:sz w:val="28"/>
          <w:szCs w:val="28"/>
        </w:rPr>
        <w:t xml:space="preserve"> </w:t>
      </w:r>
      <w:proofErr w:type="spellStart"/>
      <w:r w:rsidRPr="00800902">
        <w:rPr>
          <w:rFonts w:ascii="Times New Roman" w:hAnsi="Times New Roman" w:cs="Times New Roman"/>
          <w:color w:val="000000"/>
          <w:sz w:val="28"/>
          <w:szCs w:val="28"/>
        </w:rPr>
        <w:t>has</w:t>
      </w:r>
      <w:proofErr w:type="spellEnd"/>
      <w:r w:rsidRPr="00800902">
        <w:rPr>
          <w:rFonts w:ascii="Times New Roman" w:hAnsi="Times New Roman" w:cs="Times New Roman"/>
          <w:color w:val="000000"/>
          <w:sz w:val="28"/>
          <w:szCs w:val="28"/>
        </w:rPr>
        <w:t xml:space="preserve"> </w:t>
      </w:r>
      <w:proofErr w:type="spellStart"/>
      <w:r w:rsidRPr="00800902">
        <w:rPr>
          <w:rFonts w:ascii="Times New Roman" w:hAnsi="Times New Roman" w:cs="Times New Roman"/>
          <w:color w:val="000000"/>
          <w:sz w:val="28"/>
          <w:szCs w:val="28"/>
        </w:rPr>
        <w:t>more</w:t>
      </w:r>
      <w:proofErr w:type="spellEnd"/>
      <w:r w:rsidRPr="00800902">
        <w:rPr>
          <w:rFonts w:ascii="Times New Roman" w:hAnsi="Times New Roman" w:cs="Times New Roman"/>
          <w:color w:val="000000"/>
          <w:sz w:val="28"/>
          <w:szCs w:val="28"/>
        </w:rPr>
        <w:t xml:space="preserve"> </w:t>
      </w:r>
      <w:proofErr w:type="spellStart"/>
      <w:r w:rsidRPr="00800902">
        <w:rPr>
          <w:rFonts w:ascii="Times New Roman" w:hAnsi="Times New Roman" w:cs="Times New Roman"/>
          <w:color w:val="000000"/>
          <w:sz w:val="28"/>
          <w:szCs w:val="28"/>
        </w:rPr>
        <w:t>people</w:t>
      </w:r>
      <w:proofErr w:type="spellEnd"/>
      <w:r w:rsidRPr="00800902">
        <w:rPr>
          <w:rFonts w:ascii="Times New Roman" w:hAnsi="Times New Roman" w:cs="Times New Roman"/>
          <w:color w:val="000000"/>
          <w:sz w:val="28"/>
          <w:szCs w:val="28"/>
        </w:rPr>
        <w:t xml:space="preserve"> </w:t>
      </w:r>
      <w:proofErr w:type="spellStart"/>
      <w:r w:rsidRPr="00800902">
        <w:rPr>
          <w:rFonts w:ascii="Times New Roman" w:hAnsi="Times New Roman" w:cs="Times New Roman"/>
          <w:color w:val="000000"/>
          <w:sz w:val="28"/>
          <w:szCs w:val="28"/>
        </w:rPr>
        <w:t>over</w:t>
      </w:r>
      <w:proofErr w:type="spellEnd"/>
      <w:r w:rsidRPr="00800902">
        <w:rPr>
          <w:rFonts w:ascii="Times New Roman" w:hAnsi="Times New Roman" w:cs="Times New Roman"/>
          <w:color w:val="000000"/>
          <w:sz w:val="28"/>
          <w:szCs w:val="28"/>
        </w:rPr>
        <w:t xml:space="preserve"> 80 </w:t>
      </w:r>
      <w:proofErr w:type="spellStart"/>
      <w:r w:rsidRPr="00800902">
        <w:rPr>
          <w:rFonts w:ascii="Times New Roman" w:hAnsi="Times New Roman" w:cs="Times New Roman"/>
          <w:color w:val="000000"/>
          <w:sz w:val="28"/>
          <w:szCs w:val="28"/>
        </w:rPr>
        <w:t>years</w:t>
      </w:r>
      <w:proofErr w:type="spellEnd"/>
      <w:r w:rsidRPr="00800902">
        <w:rPr>
          <w:rFonts w:ascii="Times New Roman" w:hAnsi="Times New Roman" w:cs="Times New Roman"/>
          <w:color w:val="000000"/>
          <w:sz w:val="28"/>
          <w:szCs w:val="28"/>
        </w:rPr>
        <w:t xml:space="preserve"> </w:t>
      </w:r>
      <w:proofErr w:type="spellStart"/>
      <w:r w:rsidRPr="00800902">
        <w:rPr>
          <w:rFonts w:ascii="Times New Roman" w:hAnsi="Times New Roman" w:cs="Times New Roman"/>
          <w:color w:val="000000"/>
          <w:sz w:val="28"/>
          <w:szCs w:val="28"/>
        </w:rPr>
        <w:t>old</w:t>
      </w:r>
      <w:proofErr w:type="spellEnd"/>
      <w:r w:rsidRPr="00800902">
        <w:rPr>
          <w:rFonts w:ascii="Times New Roman" w:hAnsi="Times New Roman" w:cs="Times New Roman"/>
          <w:color w:val="000000"/>
          <w:sz w:val="28"/>
          <w:szCs w:val="28"/>
        </w:rPr>
        <w:t xml:space="preserve"> </w:t>
      </w:r>
      <w:proofErr w:type="spellStart"/>
      <w:r w:rsidRPr="00800902">
        <w:rPr>
          <w:rFonts w:ascii="Times New Roman" w:hAnsi="Times New Roman" w:cs="Times New Roman"/>
          <w:color w:val="000000"/>
          <w:sz w:val="28"/>
          <w:szCs w:val="28"/>
        </w:rPr>
        <w:t>compared</w:t>
      </w:r>
      <w:proofErr w:type="spellEnd"/>
      <w:r w:rsidRPr="00800902">
        <w:rPr>
          <w:rFonts w:ascii="Times New Roman" w:hAnsi="Times New Roman" w:cs="Times New Roman"/>
          <w:color w:val="000000"/>
          <w:sz w:val="28"/>
          <w:szCs w:val="28"/>
        </w:rPr>
        <w:t xml:space="preserve"> </w:t>
      </w:r>
      <w:proofErr w:type="spellStart"/>
      <w:r w:rsidRPr="00800902">
        <w:rPr>
          <w:rFonts w:ascii="Times New Roman" w:hAnsi="Times New Roman" w:cs="Times New Roman"/>
          <w:color w:val="000000"/>
          <w:sz w:val="28"/>
          <w:szCs w:val="28"/>
        </w:rPr>
        <w:t>to</w:t>
      </w:r>
      <w:proofErr w:type="spellEnd"/>
      <w:r w:rsidRPr="00800902">
        <w:rPr>
          <w:rFonts w:ascii="Times New Roman" w:hAnsi="Times New Roman" w:cs="Times New Roman"/>
          <w:color w:val="000000"/>
          <w:sz w:val="28"/>
          <w:szCs w:val="28"/>
        </w:rPr>
        <w:t xml:space="preserve"> </w:t>
      </w:r>
      <w:proofErr w:type="spellStart"/>
      <w:r w:rsidRPr="00800902">
        <w:rPr>
          <w:rFonts w:ascii="Times New Roman" w:hAnsi="Times New Roman" w:cs="Times New Roman"/>
          <w:color w:val="000000"/>
          <w:sz w:val="28"/>
          <w:szCs w:val="28"/>
        </w:rPr>
        <w:t>Denmark</w:t>
      </w:r>
      <w:proofErr w:type="spellEnd"/>
    </w:p>
    <w:p w:rsidR="00800902" w:rsidRDefault="00800902" w:rsidP="00800902">
      <w:pPr>
        <w:pStyle w:val="HTML"/>
        <w:shd w:val="clear" w:color="auto" w:fill="FFFFFF"/>
        <w:wordWrap w:val="0"/>
        <w:jc w:val="both"/>
        <w:rPr>
          <w:rFonts w:ascii="Times New Roman" w:hAnsi="Times New Roman" w:cs="Times New Roman"/>
          <w:color w:val="000000"/>
          <w:sz w:val="28"/>
          <w:szCs w:val="28"/>
        </w:rPr>
      </w:pPr>
    </w:p>
    <w:p w:rsidR="00800902" w:rsidRDefault="00800902" w:rsidP="00800902">
      <w:pPr>
        <w:pStyle w:val="HTML"/>
        <w:shd w:val="clear" w:color="auto" w:fill="FFFFFF"/>
        <w:wordWrap w:val="0"/>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Employment</w:t>
      </w: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r>
        <w:rPr>
          <w:rFonts w:ascii="Times New Roman" w:hAnsi="Times New Roman" w:cs="Times New Roman"/>
          <w:b/>
          <w:noProof/>
          <w:color w:val="000000"/>
          <w:sz w:val="28"/>
          <w:szCs w:val="28"/>
          <w:lang w:val="en-US"/>
        </w:rPr>
        <w:drawing>
          <wp:inline distT="0" distB="0" distL="0" distR="0">
            <wp:extent cx="5934075" cy="35433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r>
        <w:rPr>
          <w:rFonts w:ascii="Times New Roman" w:hAnsi="Times New Roman" w:cs="Times New Roman"/>
          <w:b/>
          <w:noProof/>
          <w:color w:val="000000"/>
          <w:sz w:val="28"/>
          <w:szCs w:val="28"/>
          <w:lang w:val="en-US"/>
        </w:rPr>
        <w:drawing>
          <wp:inline distT="0" distB="0" distL="0" distR="0">
            <wp:extent cx="5934075" cy="31623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 xml:space="preserve">                     Country</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essw1$empl_factor        BE       DK   Total</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 xml:space="preserve">employed               869      873    1742 </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lastRenderedPageBreak/>
        <w:t xml:space="preserve">                      49.9%    50.1%   51.2%</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 xml:space="preserve">                      45.8%    58.0%        </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 xml:space="preserve">                    -7.077    7.077         </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 xml:space="preserve">self-employed          159      105     264 </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 xml:space="preserve">                      60.2%    39.8%    7.8%</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 xml:space="preserve">                       8.4%     7.0%        </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 xml:space="preserve">                     1.518   -1.518         </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w:t>
      </w:r>
    </w:p>
    <w:p w:rsidR="00800902" w:rsidRPr="00800902" w:rsidRDefault="00800902" w:rsidP="00800902">
      <w:pPr>
        <w:pStyle w:val="HTML"/>
        <w:shd w:val="clear" w:color="auto" w:fill="FFFFFF"/>
        <w:wordWrap w:val="0"/>
        <w:rPr>
          <w:rStyle w:val="gnvwddmdl3b"/>
          <w:rFonts w:ascii="Lucida Console" w:hAnsi="Lucida Console"/>
          <w:color w:val="000000"/>
          <w:bdr w:val="none" w:sz="0" w:space="0" w:color="auto" w:frame="1"/>
          <w:lang w:val="en-US"/>
        </w:rPr>
      </w:pPr>
      <w:r w:rsidRPr="00800902">
        <w:rPr>
          <w:rStyle w:val="gnvwddmdl3b"/>
          <w:rFonts w:ascii="Lucida Console" w:hAnsi="Lucida Console"/>
          <w:color w:val="000000"/>
          <w:bdr w:val="none" w:sz="0" w:space="0" w:color="auto" w:frame="1"/>
          <w:lang w:val="en-US"/>
        </w:rPr>
        <w:t xml:space="preserve">not in paid work       842      517    1359 </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sidRPr="00800902">
        <w:rPr>
          <w:rStyle w:val="gnvwddmdl3b"/>
          <w:rFonts w:ascii="Lucida Console" w:hAnsi="Lucida Console"/>
          <w:color w:val="000000"/>
          <w:bdr w:val="none" w:sz="0" w:space="0" w:color="auto" w:frame="1"/>
          <w:lang w:val="en-US"/>
        </w:rPr>
        <w:t xml:space="preserve">                      </w:t>
      </w:r>
      <w:r>
        <w:rPr>
          <w:rStyle w:val="gnvwddmdl3b"/>
          <w:rFonts w:ascii="Lucida Console" w:hAnsi="Lucida Console"/>
          <w:color w:val="000000"/>
          <w:bdr w:val="none" w:sz="0" w:space="0" w:color="auto" w:frame="1"/>
        </w:rPr>
        <w:t>62.0%    38.0%   39.9%</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44.3%    34.3%        </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5.924   -5.924         </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not</w:t>
      </w:r>
      <w:proofErr w:type="spellEnd"/>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mentioned</w:t>
      </w:r>
      <w:proofErr w:type="spellEnd"/>
      <w:r>
        <w:rPr>
          <w:rStyle w:val="gnvwddmdl3b"/>
          <w:rFonts w:ascii="Lucida Console" w:hAnsi="Lucida Console"/>
          <w:color w:val="000000"/>
          <w:bdr w:val="none" w:sz="0" w:space="0" w:color="auto" w:frame="1"/>
        </w:rPr>
        <w:t xml:space="preserve">           29       11      40 </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72.5%    27.5%    1.2%</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1.5%     0.7%        </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2.143   -2.143         </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1899     1506    3405 </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55.8%    44.2%        </w:t>
      </w:r>
    </w:p>
    <w:p w:rsidR="00800902" w:rsidRDefault="00800902" w:rsidP="0080090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800902" w:rsidRDefault="00800902" w:rsidP="00800902">
      <w:pPr>
        <w:pStyle w:val="HTML"/>
        <w:shd w:val="clear" w:color="auto" w:fill="FFFFFF"/>
        <w:wordWrap w:val="0"/>
        <w:rPr>
          <w:rFonts w:ascii="Lucida Console" w:hAnsi="Lucida Console"/>
          <w:color w:val="000000"/>
        </w:rPr>
      </w:pPr>
    </w:p>
    <w:p w:rsidR="00800902" w:rsidRPr="00800902" w:rsidRDefault="00800902" w:rsidP="00800902">
      <w:pPr>
        <w:pStyle w:val="HTML"/>
        <w:shd w:val="clear" w:color="auto" w:fill="FFFFFF"/>
        <w:wordWrap w:val="0"/>
        <w:rPr>
          <w:rFonts w:ascii="Times New Roman" w:hAnsi="Times New Roman" w:cs="Times New Roman"/>
          <w:color w:val="000000"/>
          <w:sz w:val="28"/>
          <w:szCs w:val="28"/>
          <w:lang w:val="en-US"/>
        </w:rPr>
      </w:pPr>
    </w:p>
    <w:p w:rsidR="00800902" w:rsidRDefault="00800902" w:rsidP="00800902">
      <w:pPr>
        <w:pStyle w:val="HTML"/>
        <w:shd w:val="clear" w:color="auto" w:fill="FFFFFF"/>
        <w:wordWrap w:val="0"/>
        <w:rPr>
          <w:rFonts w:ascii="Times New Roman" w:hAnsi="Times New Roman" w:cs="Times New Roman"/>
          <w:b/>
          <w:color w:val="000000"/>
          <w:sz w:val="28"/>
          <w:szCs w:val="28"/>
          <w:lang w:val="en-US"/>
        </w:rPr>
      </w:pPr>
    </w:p>
    <w:p w:rsidR="00800902" w:rsidRPr="002700FB" w:rsidRDefault="00800902" w:rsidP="002700FB">
      <w:pPr>
        <w:pStyle w:val="HTML"/>
        <w:shd w:val="clear" w:color="auto" w:fill="FFFFFF"/>
        <w:wordWrap w:val="0"/>
        <w:jc w:val="both"/>
        <w:rPr>
          <w:rFonts w:ascii="Times New Roman" w:hAnsi="Times New Roman" w:cs="Times New Roman"/>
          <w:b/>
          <w:i/>
          <w:color w:val="000000"/>
          <w:sz w:val="28"/>
          <w:szCs w:val="28"/>
          <w:lang w:val="en-US"/>
        </w:rPr>
      </w:pPr>
      <w:r w:rsidRPr="002700FB">
        <w:rPr>
          <w:rFonts w:ascii="Times New Roman" w:hAnsi="Times New Roman" w:cs="Times New Roman"/>
          <w:b/>
          <w:i/>
          <w:color w:val="000000"/>
          <w:sz w:val="28"/>
          <w:szCs w:val="28"/>
          <w:lang w:val="en-US"/>
        </w:rPr>
        <w:t>Similarities:</w:t>
      </w:r>
    </w:p>
    <w:p w:rsidR="00800902" w:rsidRPr="00800902" w:rsidRDefault="00800902" w:rsidP="002700FB">
      <w:pPr>
        <w:pStyle w:val="HTML"/>
        <w:shd w:val="clear" w:color="auto" w:fill="FFFFFF"/>
        <w:wordWrap w:val="0"/>
        <w:jc w:val="both"/>
        <w:rPr>
          <w:rFonts w:ascii="Times New Roman" w:hAnsi="Times New Roman" w:cs="Times New Roman"/>
          <w:color w:val="000000"/>
          <w:sz w:val="28"/>
          <w:szCs w:val="28"/>
          <w:u w:val="single"/>
          <w:lang w:val="en-US"/>
        </w:rPr>
      </w:pPr>
      <w:r w:rsidRPr="00800902">
        <w:rPr>
          <w:rFonts w:ascii="Times New Roman" w:hAnsi="Times New Roman" w:cs="Times New Roman"/>
          <w:color w:val="000000"/>
          <w:sz w:val="28"/>
          <w:szCs w:val="28"/>
          <w:u w:val="single"/>
          <w:lang w:val="en-US"/>
        </w:rPr>
        <w:t>Distribution of employment categories:</w:t>
      </w:r>
    </w:p>
    <w:p w:rsidR="00800902" w:rsidRPr="00800902" w:rsidRDefault="00800902" w:rsidP="002700FB">
      <w:pPr>
        <w:pStyle w:val="HTML"/>
        <w:shd w:val="clear" w:color="auto" w:fill="FFFFFF"/>
        <w:wordWrap w:val="0"/>
        <w:jc w:val="both"/>
        <w:rPr>
          <w:rFonts w:ascii="Times New Roman" w:hAnsi="Times New Roman" w:cs="Times New Roman"/>
          <w:color w:val="000000"/>
          <w:sz w:val="28"/>
          <w:szCs w:val="28"/>
          <w:lang w:val="en-US"/>
        </w:rPr>
      </w:pPr>
      <w:r w:rsidRPr="00800902">
        <w:rPr>
          <w:rFonts w:ascii="Times New Roman" w:hAnsi="Times New Roman" w:cs="Times New Roman"/>
          <w:color w:val="000000"/>
          <w:sz w:val="28"/>
          <w:szCs w:val="28"/>
          <w:lang w:val="en-US"/>
        </w:rPr>
        <w:t>The overall percentage of employed (employed) in the total dataset is 51.2%. In BE and DK countries this ratio is approximately 49.9% and 50.1% respectively.</w:t>
      </w:r>
    </w:p>
    <w:p w:rsidR="00800902" w:rsidRPr="00800902" w:rsidRDefault="00800902" w:rsidP="002700FB">
      <w:pPr>
        <w:pStyle w:val="HTML"/>
        <w:shd w:val="clear" w:color="auto" w:fill="FFFFFF"/>
        <w:wordWrap w:val="0"/>
        <w:jc w:val="both"/>
        <w:rPr>
          <w:rFonts w:ascii="Times New Roman" w:hAnsi="Times New Roman" w:cs="Times New Roman"/>
          <w:color w:val="000000"/>
          <w:sz w:val="28"/>
          <w:szCs w:val="28"/>
          <w:lang w:val="en-US"/>
        </w:rPr>
      </w:pPr>
      <w:r w:rsidRPr="00800902">
        <w:rPr>
          <w:rFonts w:ascii="Times New Roman" w:hAnsi="Times New Roman" w:cs="Times New Roman"/>
          <w:color w:val="000000"/>
          <w:sz w:val="28"/>
          <w:szCs w:val="28"/>
          <w:lang w:val="en-US"/>
        </w:rPr>
        <w:t>There is some discrepancy between the percentages of employed, self-employed and people not in paid work in both the total dataset and in BE and DK countries.</w:t>
      </w:r>
    </w:p>
    <w:p w:rsidR="00800902" w:rsidRDefault="00800902" w:rsidP="002700FB">
      <w:pPr>
        <w:pStyle w:val="HTML"/>
        <w:shd w:val="clear" w:color="auto" w:fill="FFFFFF"/>
        <w:wordWrap w:val="0"/>
        <w:jc w:val="both"/>
        <w:rPr>
          <w:rFonts w:ascii="Times New Roman" w:hAnsi="Times New Roman" w:cs="Times New Roman"/>
          <w:color w:val="000000"/>
          <w:sz w:val="28"/>
          <w:szCs w:val="28"/>
          <w:lang w:val="en-US"/>
        </w:rPr>
      </w:pPr>
    </w:p>
    <w:p w:rsidR="00800902" w:rsidRPr="002700FB" w:rsidRDefault="00800902" w:rsidP="002700FB">
      <w:pPr>
        <w:pStyle w:val="HTML"/>
        <w:shd w:val="clear" w:color="auto" w:fill="FFFFFF"/>
        <w:wordWrap w:val="0"/>
        <w:jc w:val="both"/>
        <w:rPr>
          <w:rFonts w:ascii="Times New Roman" w:hAnsi="Times New Roman" w:cs="Times New Roman"/>
          <w:b/>
          <w:i/>
          <w:color w:val="000000"/>
          <w:sz w:val="28"/>
          <w:szCs w:val="28"/>
          <w:lang w:val="en-US"/>
        </w:rPr>
      </w:pPr>
      <w:r w:rsidRPr="002700FB">
        <w:rPr>
          <w:rFonts w:ascii="Times New Roman" w:hAnsi="Times New Roman" w:cs="Times New Roman"/>
          <w:b/>
          <w:i/>
          <w:color w:val="000000"/>
          <w:sz w:val="28"/>
          <w:szCs w:val="28"/>
          <w:lang w:val="en-US"/>
        </w:rPr>
        <w:t>Differences:</w:t>
      </w:r>
    </w:p>
    <w:p w:rsidR="00800902" w:rsidRPr="00800902" w:rsidRDefault="00800902" w:rsidP="002700FB">
      <w:pPr>
        <w:pStyle w:val="HTML"/>
        <w:shd w:val="clear" w:color="auto" w:fill="FFFFFF"/>
        <w:wordWrap w:val="0"/>
        <w:jc w:val="both"/>
        <w:rPr>
          <w:rFonts w:ascii="Times New Roman" w:hAnsi="Times New Roman" w:cs="Times New Roman"/>
          <w:color w:val="000000"/>
          <w:sz w:val="28"/>
          <w:szCs w:val="28"/>
          <w:u w:val="single"/>
          <w:lang w:val="en-US"/>
        </w:rPr>
      </w:pPr>
      <w:r w:rsidRPr="00800902">
        <w:rPr>
          <w:rFonts w:ascii="Times New Roman" w:hAnsi="Times New Roman" w:cs="Times New Roman"/>
          <w:color w:val="000000"/>
          <w:sz w:val="28"/>
          <w:szCs w:val="28"/>
          <w:u w:val="single"/>
          <w:lang w:val="en-US"/>
        </w:rPr>
        <w:t>Differences in the proportion of employment categories:</w:t>
      </w:r>
    </w:p>
    <w:p w:rsidR="00800902" w:rsidRPr="00800902" w:rsidRDefault="00800902" w:rsidP="002700FB">
      <w:pPr>
        <w:pStyle w:val="HTML"/>
        <w:shd w:val="clear" w:color="auto" w:fill="FFFFFF"/>
        <w:wordWrap w:val="0"/>
        <w:jc w:val="both"/>
        <w:rPr>
          <w:rFonts w:ascii="Times New Roman" w:hAnsi="Times New Roman" w:cs="Times New Roman"/>
          <w:color w:val="000000"/>
          <w:sz w:val="28"/>
          <w:szCs w:val="28"/>
          <w:lang w:val="en-US"/>
        </w:rPr>
      </w:pPr>
    </w:p>
    <w:p w:rsidR="00800902" w:rsidRPr="00800902" w:rsidRDefault="00800902" w:rsidP="002700FB">
      <w:pPr>
        <w:pStyle w:val="HTML"/>
        <w:shd w:val="clear" w:color="auto" w:fill="FFFFFF"/>
        <w:wordWrap w:val="0"/>
        <w:jc w:val="both"/>
        <w:rPr>
          <w:rFonts w:ascii="Times New Roman" w:hAnsi="Times New Roman" w:cs="Times New Roman"/>
          <w:color w:val="000000"/>
          <w:sz w:val="28"/>
          <w:szCs w:val="28"/>
          <w:lang w:val="en-US"/>
        </w:rPr>
      </w:pPr>
      <w:r w:rsidRPr="00800902">
        <w:rPr>
          <w:rFonts w:ascii="Times New Roman" w:hAnsi="Times New Roman" w:cs="Times New Roman"/>
          <w:color w:val="000000"/>
          <w:sz w:val="28"/>
          <w:szCs w:val="28"/>
          <w:lang w:val="en-US"/>
        </w:rPr>
        <w:t>Importantly, the percentage of self-employed in country BE (60.2%) is significantly higher than in country DK (39.8%).</w:t>
      </w:r>
    </w:p>
    <w:p w:rsidR="00800902" w:rsidRDefault="00800902" w:rsidP="002700FB">
      <w:pPr>
        <w:pStyle w:val="HTML"/>
        <w:shd w:val="clear" w:color="auto" w:fill="FFFFFF"/>
        <w:wordWrap w:val="0"/>
        <w:jc w:val="both"/>
        <w:rPr>
          <w:rFonts w:ascii="Times New Roman" w:hAnsi="Times New Roman" w:cs="Times New Roman"/>
          <w:color w:val="000000"/>
          <w:sz w:val="28"/>
          <w:szCs w:val="28"/>
          <w:lang w:val="en-US"/>
        </w:rPr>
      </w:pPr>
      <w:r w:rsidRPr="00800902">
        <w:rPr>
          <w:rFonts w:ascii="Times New Roman" w:hAnsi="Times New Roman" w:cs="Times New Roman"/>
          <w:color w:val="000000"/>
          <w:sz w:val="28"/>
          <w:szCs w:val="28"/>
          <w:lang w:val="en-US"/>
        </w:rPr>
        <w:t>It can also be seen that the percentage of people not in paid employment is higher in country BE (62.0%) than in country DK (38.0%).</w:t>
      </w:r>
    </w:p>
    <w:p w:rsidR="002700FB" w:rsidRPr="00800902" w:rsidRDefault="002700FB" w:rsidP="002700FB">
      <w:pPr>
        <w:pStyle w:val="HTML"/>
        <w:shd w:val="clear" w:color="auto" w:fill="FFFFFF"/>
        <w:wordWrap w:val="0"/>
        <w:jc w:val="both"/>
        <w:rPr>
          <w:rFonts w:ascii="Times New Roman" w:hAnsi="Times New Roman" w:cs="Times New Roman"/>
          <w:color w:val="000000"/>
          <w:sz w:val="28"/>
          <w:szCs w:val="28"/>
          <w:lang w:val="en-US"/>
        </w:rPr>
      </w:pPr>
    </w:p>
    <w:p w:rsidR="00800902" w:rsidRPr="00800902" w:rsidRDefault="00800902" w:rsidP="002700FB">
      <w:pPr>
        <w:pStyle w:val="HTML"/>
        <w:shd w:val="clear" w:color="auto" w:fill="FFFFFF"/>
        <w:wordWrap w:val="0"/>
        <w:jc w:val="both"/>
        <w:rPr>
          <w:rFonts w:ascii="Times New Roman" w:hAnsi="Times New Roman" w:cs="Times New Roman"/>
          <w:color w:val="000000"/>
          <w:sz w:val="28"/>
          <w:szCs w:val="28"/>
          <w:u w:val="single"/>
          <w:lang w:val="en-US"/>
        </w:rPr>
      </w:pPr>
      <w:r w:rsidRPr="00800902">
        <w:rPr>
          <w:rFonts w:ascii="Times New Roman" w:hAnsi="Times New Roman" w:cs="Times New Roman"/>
          <w:color w:val="000000"/>
          <w:sz w:val="28"/>
          <w:szCs w:val="28"/>
          <w:u w:val="single"/>
          <w:lang w:val="en-US"/>
        </w:rPr>
        <w:t>Deviations from the total percentage:</w:t>
      </w:r>
    </w:p>
    <w:p w:rsidR="00800902" w:rsidRPr="00800902" w:rsidRDefault="00800902" w:rsidP="002700FB">
      <w:pPr>
        <w:pStyle w:val="HTML"/>
        <w:shd w:val="clear" w:color="auto" w:fill="FFFFFF"/>
        <w:wordWrap w:val="0"/>
        <w:jc w:val="both"/>
        <w:rPr>
          <w:rFonts w:ascii="Times New Roman" w:hAnsi="Times New Roman" w:cs="Times New Roman"/>
          <w:color w:val="000000"/>
          <w:sz w:val="28"/>
          <w:szCs w:val="28"/>
          <w:lang w:val="en-US"/>
        </w:rPr>
      </w:pPr>
    </w:p>
    <w:p w:rsidR="00800902" w:rsidRDefault="00800902" w:rsidP="002700FB">
      <w:pPr>
        <w:pStyle w:val="HTML"/>
        <w:shd w:val="clear" w:color="auto" w:fill="FFFFFF"/>
        <w:wordWrap w:val="0"/>
        <w:jc w:val="both"/>
        <w:rPr>
          <w:rFonts w:ascii="Times New Roman" w:hAnsi="Times New Roman" w:cs="Times New Roman"/>
          <w:color w:val="000000"/>
          <w:sz w:val="28"/>
          <w:szCs w:val="28"/>
          <w:lang w:val="en-US"/>
        </w:rPr>
      </w:pPr>
      <w:r w:rsidRPr="00800902">
        <w:rPr>
          <w:rFonts w:ascii="Times New Roman" w:hAnsi="Times New Roman" w:cs="Times New Roman"/>
          <w:color w:val="000000"/>
          <w:sz w:val="28"/>
          <w:szCs w:val="28"/>
          <w:lang w:val="en-US"/>
        </w:rPr>
        <w:t>Each of the employment categories has deviations from the overall percentage of employment. These deviations reflect the distribution of each category across countries relative to the overall average.</w:t>
      </w:r>
    </w:p>
    <w:p w:rsidR="002700FB" w:rsidRDefault="002700FB" w:rsidP="00800902">
      <w:pPr>
        <w:pStyle w:val="HTML"/>
        <w:shd w:val="clear" w:color="auto" w:fill="FFFFFF"/>
        <w:wordWrap w:val="0"/>
        <w:rPr>
          <w:rFonts w:ascii="Times New Roman" w:hAnsi="Times New Roman" w:cs="Times New Roman"/>
          <w:color w:val="000000"/>
          <w:sz w:val="28"/>
          <w:szCs w:val="28"/>
          <w:lang w:val="en-US"/>
        </w:rPr>
      </w:pPr>
    </w:p>
    <w:p w:rsidR="002700FB" w:rsidRPr="00800902" w:rsidRDefault="002700FB" w:rsidP="00800902">
      <w:pPr>
        <w:pStyle w:val="HTML"/>
        <w:shd w:val="clear" w:color="auto" w:fill="FFFFFF"/>
        <w:wordWrap w:val="0"/>
        <w:rPr>
          <w:rFonts w:ascii="Times New Roman" w:hAnsi="Times New Roman" w:cs="Times New Roman"/>
          <w:color w:val="000000"/>
          <w:sz w:val="28"/>
          <w:szCs w:val="28"/>
          <w:lang w:val="en-US"/>
        </w:rPr>
      </w:pPr>
    </w:p>
    <w:p w:rsidR="00800902" w:rsidRPr="00800902" w:rsidRDefault="00800902" w:rsidP="00800902">
      <w:pPr>
        <w:pStyle w:val="HTML"/>
        <w:shd w:val="clear" w:color="auto" w:fill="FFFFFF"/>
        <w:wordWrap w:val="0"/>
        <w:rPr>
          <w:rFonts w:ascii="Times New Roman" w:hAnsi="Times New Roman" w:cs="Times New Roman"/>
          <w:b/>
          <w:color w:val="000000"/>
          <w:sz w:val="28"/>
          <w:szCs w:val="28"/>
          <w:lang w:val="en-US"/>
        </w:rPr>
      </w:pPr>
    </w:p>
    <w:p w:rsidR="007175B3" w:rsidRDefault="007175B3" w:rsidP="00800902">
      <w:pPr>
        <w:pStyle w:val="HTML"/>
        <w:shd w:val="clear" w:color="auto" w:fill="FFFFFF"/>
        <w:wordWrap w:val="0"/>
        <w:jc w:val="both"/>
        <w:rPr>
          <w:rFonts w:ascii="Times New Roman" w:hAnsi="Times New Roman" w:cs="Times New Roman"/>
          <w:color w:val="000000"/>
          <w:sz w:val="28"/>
          <w:szCs w:val="28"/>
          <w:lang w:val="en-US"/>
        </w:rPr>
      </w:pPr>
    </w:p>
    <w:p w:rsidR="002700FB" w:rsidRDefault="002700FB" w:rsidP="00800902">
      <w:pPr>
        <w:pStyle w:val="HTML"/>
        <w:shd w:val="clear" w:color="auto" w:fill="FFFFFF"/>
        <w:wordWrap w:val="0"/>
        <w:jc w:val="both"/>
        <w:rPr>
          <w:rFonts w:ascii="Times New Roman" w:hAnsi="Times New Roman" w:cs="Times New Roman"/>
          <w:color w:val="000000"/>
          <w:sz w:val="28"/>
          <w:szCs w:val="28"/>
          <w:lang w:val="en-US"/>
        </w:rPr>
      </w:pPr>
    </w:p>
    <w:p w:rsidR="002700FB" w:rsidRDefault="002700FB" w:rsidP="002700FB">
      <w:pPr>
        <w:pStyle w:val="HTML"/>
        <w:shd w:val="clear" w:color="auto" w:fill="FFFFFF"/>
        <w:wordWrap w:val="0"/>
        <w:jc w:val="center"/>
        <w:rPr>
          <w:rFonts w:ascii="Times New Roman" w:hAnsi="Times New Roman" w:cs="Times New Roman"/>
          <w:b/>
          <w:color w:val="000000"/>
          <w:sz w:val="28"/>
          <w:szCs w:val="28"/>
          <w:lang w:val="en-US"/>
        </w:rPr>
      </w:pPr>
      <w:r w:rsidRPr="002700FB">
        <w:rPr>
          <w:rFonts w:ascii="Times New Roman" w:hAnsi="Times New Roman" w:cs="Times New Roman"/>
          <w:b/>
          <w:color w:val="000000"/>
          <w:sz w:val="28"/>
          <w:szCs w:val="28"/>
          <w:lang w:val="en-US"/>
        </w:rPr>
        <w:t>Financial situation</w:t>
      </w:r>
    </w:p>
    <w:p w:rsidR="002700FB" w:rsidRDefault="002700FB" w:rsidP="002700FB">
      <w:pPr>
        <w:pStyle w:val="HTML"/>
        <w:shd w:val="clear" w:color="auto" w:fill="FFFFFF"/>
        <w:wordWrap w:val="0"/>
        <w:jc w:val="both"/>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val="en-US"/>
        </w:rPr>
        <w:lastRenderedPageBreak/>
        <w:drawing>
          <wp:inline distT="0" distB="0" distL="0" distR="0">
            <wp:extent cx="5934075" cy="35433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2700FB" w:rsidRDefault="002700FB" w:rsidP="002700FB">
      <w:pPr>
        <w:pStyle w:val="HTML"/>
        <w:shd w:val="clear" w:color="auto" w:fill="FFFFFF"/>
        <w:wordWrap w:val="0"/>
        <w:jc w:val="both"/>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val="en-US"/>
        </w:rPr>
        <w:drawing>
          <wp:inline distT="0" distB="0" distL="0" distR="0">
            <wp:extent cx="5934075" cy="3562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lastRenderedPageBreak/>
        <w:t>================================================</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Country</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essw1$hincfel_factor         BE       DK   Total</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Living comfortably         755      948    1703 </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44.3%    55.7%   50.0%</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39.8%    62.9%        </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-13.442   13.442         </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Coping                     805      439    1244 </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64.7%    35.3%   36.5%</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42.4%    29.2%        </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7.969   -7.969         </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Difficult                  238       74     312 </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76.3%    23.7%    9.2%</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12.5%     4.9%        </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                         7.654   -7.654         </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w:t>
      </w:r>
    </w:p>
    <w:p w:rsidR="002700FB" w:rsidRPr="002700FB" w:rsidRDefault="002700FB" w:rsidP="002700FB">
      <w:pPr>
        <w:pStyle w:val="HTML"/>
        <w:shd w:val="clear" w:color="auto" w:fill="FFFFFF"/>
        <w:wordWrap w:val="0"/>
        <w:rPr>
          <w:rStyle w:val="gnvwddmdl3b"/>
          <w:rFonts w:ascii="Lucida Console" w:hAnsi="Lucida Console"/>
          <w:color w:val="000000"/>
          <w:bdr w:val="none" w:sz="0" w:space="0" w:color="auto" w:frame="1"/>
          <w:lang w:val="en-US"/>
        </w:rPr>
      </w:pPr>
      <w:r w:rsidRPr="002700FB">
        <w:rPr>
          <w:rStyle w:val="gnvwddmdl3b"/>
          <w:rFonts w:ascii="Lucida Console" w:hAnsi="Lucida Console"/>
          <w:color w:val="000000"/>
          <w:bdr w:val="none" w:sz="0" w:space="0" w:color="auto" w:frame="1"/>
          <w:lang w:val="en-US"/>
        </w:rPr>
        <w:t xml:space="preserve">Very difficult              54       22      76 </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r w:rsidRPr="002700FB">
        <w:rPr>
          <w:rStyle w:val="gnvwddmdl3b"/>
          <w:rFonts w:ascii="Lucida Console" w:hAnsi="Lucida Console"/>
          <w:color w:val="000000"/>
          <w:bdr w:val="none" w:sz="0" w:space="0" w:color="auto" w:frame="1"/>
          <w:lang w:val="en-US"/>
        </w:rPr>
        <w:t xml:space="preserve">                          </w:t>
      </w:r>
      <w:r>
        <w:rPr>
          <w:rStyle w:val="gnvwddmdl3b"/>
          <w:rFonts w:ascii="Lucida Console" w:hAnsi="Lucida Console"/>
          <w:color w:val="000000"/>
          <w:bdr w:val="none" w:sz="0" w:space="0" w:color="auto" w:frame="1"/>
        </w:rPr>
        <w:t>71.1%    28.9%    2.2%</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2.8%     1.5%        </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2.713   -2.713         </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No</w:t>
      </w:r>
      <w:proofErr w:type="spellEnd"/>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answer</w:t>
      </w:r>
      <w:proofErr w:type="spellEnd"/>
      <w:r>
        <w:rPr>
          <w:rStyle w:val="gnvwddmdl3b"/>
          <w:rFonts w:ascii="Lucida Console" w:hAnsi="Lucida Console"/>
          <w:color w:val="000000"/>
          <w:bdr w:val="none" w:sz="0" w:space="0" w:color="auto" w:frame="1"/>
        </w:rPr>
        <w:t xml:space="preserve">                   47       23      70 </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67.1%    32.9%    2.1%</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2.5%     1.5%        </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1.936   -1.936         </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1899     1506    3405 </w:t>
      </w:r>
    </w:p>
    <w:p w:rsidR="002700FB" w:rsidRDefault="002700FB" w:rsidP="002700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55.8%    44.2%        </w:t>
      </w:r>
    </w:p>
    <w:p w:rsidR="002700FB" w:rsidRDefault="002700FB" w:rsidP="002700FB">
      <w:pPr>
        <w:pStyle w:val="HTML"/>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w:t>
      </w:r>
    </w:p>
    <w:p w:rsidR="002700FB" w:rsidRDefault="002700FB" w:rsidP="002700FB">
      <w:pPr>
        <w:pStyle w:val="HTML"/>
        <w:shd w:val="clear" w:color="auto" w:fill="FFFFFF"/>
        <w:wordWrap w:val="0"/>
        <w:jc w:val="both"/>
        <w:rPr>
          <w:rFonts w:ascii="Times New Roman" w:hAnsi="Times New Roman" w:cs="Times New Roman"/>
          <w:color w:val="000000"/>
          <w:sz w:val="28"/>
          <w:szCs w:val="28"/>
          <w:lang w:val="en-US"/>
        </w:rPr>
      </w:pPr>
    </w:p>
    <w:p w:rsidR="002700FB" w:rsidRDefault="002700FB" w:rsidP="002700FB">
      <w:pPr>
        <w:pStyle w:val="HTML"/>
        <w:shd w:val="clear" w:color="auto" w:fill="FFFFFF"/>
        <w:wordWrap w:val="0"/>
        <w:jc w:val="both"/>
        <w:rPr>
          <w:rFonts w:ascii="Times New Roman" w:hAnsi="Times New Roman" w:cs="Times New Roman"/>
          <w:color w:val="000000"/>
          <w:sz w:val="28"/>
          <w:szCs w:val="28"/>
          <w:lang w:val="en-US"/>
        </w:rPr>
      </w:pPr>
    </w:p>
    <w:p w:rsidR="002700FB" w:rsidRPr="002700FB" w:rsidRDefault="002700FB" w:rsidP="002700FB">
      <w:pPr>
        <w:pStyle w:val="HTML"/>
        <w:shd w:val="clear" w:color="auto" w:fill="FFFFFF"/>
        <w:wordWrap w:val="0"/>
        <w:rPr>
          <w:rFonts w:ascii="Times New Roman" w:hAnsi="Times New Roman" w:cs="Times New Roman"/>
          <w:b/>
          <w:i/>
          <w:color w:val="000000"/>
          <w:sz w:val="28"/>
          <w:szCs w:val="28"/>
          <w:lang w:val="en-US"/>
        </w:rPr>
      </w:pPr>
      <w:r w:rsidRPr="002700FB">
        <w:rPr>
          <w:rFonts w:ascii="Times New Roman" w:hAnsi="Times New Roman" w:cs="Times New Roman"/>
          <w:b/>
          <w:i/>
          <w:color w:val="000000"/>
          <w:sz w:val="28"/>
          <w:szCs w:val="28"/>
          <w:lang w:val="en-US"/>
        </w:rPr>
        <w:t>Similarities:</w:t>
      </w:r>
    </w:p>
    <w:p w:rsidR="002700FB" w:rsidRPr="002700FB" w:rsidRDefault="002700FB" w:rsidP="002700FB">
      <w:pPr>
        <w:pStyle w:val="HTML"/>
        <w:shd w:val="clear" w:color="auto" w:fill="FFFFFF"/>
        <w:wordWrap w:val="0"/>
        <w:rPr>
          <w:rFonts w:ascii="Times New Roman" w:hAnsi="Times New Roman" w:cs="Times New Roman"/>
          <w:color w:val="000000"/>
          <w:sz w:val="28"/>
          <w:szCs w:val="28"/>
          <w:u w:val="single"/>
          <w:lang w:val="en-US"/>
        </w:rPr>
      </w:pPr>
      <w:r w:rsidRPr="002700FB">
        <w:rPr>
          <w:rFonts w:ascii="Times New Roman" w:hAnsi="Times New Roman" w:cs="Times New Roman"/>
          <w:color w:val="000000"/>
          <w:sz w:val="28"/>
          <w:szCs w:val="28"/>
          <w:u w:val="single"/>
          <w:lang w:val="en-US"/>
        </w:rPr>
        <w:t>Comparison of the overall distribution of income satisfaction levels:</w:t>
      </w:r>
    </w:p>
    <w:p w:rsidR="002700FB" w:rsidRPr="002700FB" w:rsidRDefault="002700FB" w:rsidP="002700FB">
      <w:pPr>
        <w:pStyle w:val="HTML"/>
        <w:shd w:val="clear" w:color="auto" w:fill="FFFFFF"/>
        <w:wordWrap w:val="0"/>
        <w:rPr>
          <w:rFonts w:ascii="Times New Roman" w:hAnsi="Times New Roman" w:cs="Times New Roman"/>
          <w:color w:val="000000"/>
          <w:sz w:val="28"/>
          <w:szCs w:val="28"/>
          <w:lang w:val="en-US"/>
        </w:rPr>
      </w:pPr>
      <w:r w:rsidRPr="002700FB">
        <w:rPr>
          <w:rFonts w:ascii="Times New Roman" w:hAnsi="Times New Roman" w:cs="Times New Roman"/>
          <w:color w:val="000000"/>
          <w:sz w:val="28"/>
          <w:szCs w:val="28"/>
          <w:lang w:val="en-US"/>
        </w:rPr>
        <w:t>The overall percentage of "Coping" income satisfaction levels in the overall dataset is 36.5%. In BE and DK, this ratio is approximately 35.3% and 64.7% respectively.</w:t>
      </w: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r w:rsidRPr="002700FB">
        <w:rPr>
          <w:rFonts w:ascii="Times New Roman" w:hAnsi="Times New Roman" w:cs="Times New Roman"/>
          <w:color w:val="000000"/>
          <w:sz w:val="28"/>
          <w:szCs w:val="28"/>
          <w:lang w:val="en-US"/>
        </w:rPr>
        <w:t>There is also a comparable overall distribution of "Difficult" and "Living comfortably" levels in the overall dataset and in BE and DK countries.</w:t>
      </w: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P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Pr="002700FB" w:rsidRDefault="002700FB" w:rsidP="002700FB">
      <w:pPr>
        <w:pStyle w:val="HTML"/>
        <w:shd w:val="clear" w:color="auto" w:fill="FFFFFF"/>
        <w:wordWrap w:val="0"/>
        <w:rPr>
          <w:rFonts w:ascii="Times New Roman" w:hAnsi="Times New Roman" w:cs="Times New Roman"/>
          <w:b/>
          <w:i/>
          <w:color w:val="000000"/>
          <w:sz w:val="28"/>
          <w:szCs w:val="28"/>
          <w:lang w:val="en-US"/>
        </w:rPr>
      </w:pPr>
      <w:r w:rsidRPr="002700FB">
        <w:rPr>
          <w:rFonts w:ascii="Times New Roman" w:hAnsi="Times New Roman" w:cs="Times New Roman"/>
          <w:b/>
          <w:i/>
          <w:color w:val="000000"/>
          <w:sz w:val="28"/>
          <w:szCs w:val="28"/>
          <w:lang w:val="en-US"/>
        </w:rPr>
        <w:t>Differences:</w:t>
      </w:r>
    </w:p>
    <w:p w:rsidR="002700FB" w:rsidRPr="002700FB" w:rsidRDefault="002700FB" w:rsidP="002700FB">
      <w:pPr>
        <w:pStyle w:val="HTML"/>
        <w:shd w:val="clear" w:color="auto" w:fill="FFFFFF"/>
        <w:wordWrap w:val="0"/>
        <w:rPr>
          <w:rFonts w:ascii="Times New Roman" w:hAnsi="Times New Roman" w:cs="Times New Roman"/>
          <w:color w:val="000000"/>
          <w:sz w:val="28"/>
          <w:szCs w:val="28"/>
          <w:u w:val="single"/>
          <w:lang w:val="en-US"/>
        </w:rPr>
      </w:pPr>
      <w:r w:rsidRPr="002700FB">
        <w:rPr>
          <w:rFonts w:ascii="Times New Roman" w:hAnsi="Times New Roman" w:cs="Times New Roman"/>
          <w:color w:val="000000"/>
          <w:sz w:val="28"/>
          <w:szCs w:val="28"/>
          <w:u w:val="single"/>
          <w:lang w:val="en-US"/>
        </w:rPr>
        <w:t>Differences in the share of income satisfaction levels:</w:t>
      </w:r>
    </w:p>
    <w:p w:rsidR="002700FB" w:rsidRPr="002700FB" w:rsidRDefault="002700FB" w:rsidP="002700FB">
      <w:pPr>
        <w:pStyle w:val="HTML"/>
        <w:shd w:val="clear" w:color="auto" w:fill="FFFFFF"/>
        <w:wordWrap w:val="0"/>
        <w:rPr>
          <w:rFonts w:ascii="Times New Roman" w:hAnsi="Times New Roman" w:cs="Times New Roman"/>
          <w:color w:val="000000"/>
          <w:sz w:val="28"/>
          <w:szCs w:val="28"/>
          <w:lang w:val="en-US"/>
        </w:rPr>
      </w:pPr>
      <w:r w:rsidRPr="002700FB">
        <w:rPr>
          <w:rFonts w:ascii="Times New Roman" w:hAnsi="Times New Roman" w:cs="Times New Roman"/>
          <w:color w:val="000000"/>
          <w:sz w:val="28"/>
          <w:szCs w:val="28"/>
          <w:lang w:val="en-US"/>
        </w:rPr>
        <w:t>Denmark has a significantly higher level of income satisfaction with "Coping" (64.7%) than Belgium (35.3%). While the level of "Living comfortably" is higher in Belgium (44.3%) compared to Denmark (55.7%).</w:t>
      </w: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r w:rsidRPr="002700FB">
        <w:rPr>
          <w:rFonts w:ascii="Times New Roman" w:hAnsi="Times New Roman" w:cs="Times New Roman"/>
          <w:color w:val="000000"/>
          <w:sz w:val="28"/>
          <w:szCs w:val="28"/>
          <w:lang w:val="en-US"/>
        </w:rPr>
        <w:t>The deviations from the overall percentage for each category also reflect the distribution of each category across countries relative to the overall average.</w:t>
      </w: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p>
    <w:p w:rsidR="002700FB" w:rsidRDefault="002700FB" w:rsidP="002700FB">
      <w:pPr>
        <w:pStyle w:val="HTML"/>
        <w:shd w:val="clear" w:color="auto" w:fill="FFFFFF"/>
        <w:wordWrap w:val="0"/>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lastRenderedPageBreak/>
        <w:t>Education level</w:t>
      </w:r>
    </w:p>
    <w:p w:rsidR="002700FB" w:rsidRDefault="002700FB" w:rsidP="002700FB">
      <w:pPr>
        <w:pStyle w:val="HTML"/>
        <w:shd w:val="clear" w:color="auto" w:fill="FFFFFF"/>
        <w:wordWrap w:val="0"/>
        <w:rPr>
          <w:rFonts w:ascii="Times New Roman" w:hAnsi="Times New Roman" w:cs="Times New Roman"/>
          <w:color w:val="000000"/>
          <w:sz w:val="28"/>
          <w:szCs w:val="28"/>
          <w:lang w:val="en-US"/>
        </w:rPr>
      </w:pPr>
      <w:r>
        <w:rPr>
          <w:rFonts w:ascii="Times New Roman" w:hAnsi="Times New Roman" w:cs="Times New Roman"/>
          <w:noProof/>
          <w:color w:val="000000"/>
          <w:sz w:val="28"/>
          <w:szCs w:val="28"/>
        </w:rPr>
        <w:drawing>
          <wp:inline distT="0" distB="0" distL="0" distR="0">
            <wp:extent cx="5924550" cy="3333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sidR="00A218FB">
        <w:rPr>
          <w:rFonts w:ascii="Times New Roman" w:hAnsi="Times New Roman" w:cs="Times New Roman"/>
          <w:noProof/>
          <w:color w:val="000000"/>
          <w:sz w:val="28"/>
          <w:szCs w:val="28"/>
          <w:lang w:val="en-US"/>
        </w:rPr>
        <w:drawing>
          <wp:inline distT="0" distB="0" distL="0" distR="0">
            <wp:extent cx="5924550" cy="33337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lastRenderedPageBreak/>
        <w:t>================================================</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Country</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essw1$edulvla_factor        BE        DK   Total</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ISCED 0-1                 180       221     401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44.9%     55.1%   11.8%</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9.5%     14.7%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-4.672     4.672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ISCED 2                   244       309     553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44.1%     55.9%   16.2%</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12.8%     20.5%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-6.026     6.026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ISCED 3                   440       519     959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45.9%     54.1%   28.2%</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23.2%     34.5%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-7.276     7.276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ISCED 4                   877       282    1159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75.7%     24.3%   34.0%</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46.2%     18.7%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                       16.794   -16.794         </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w:t>
      </w:r>
    </w:p>
    <w:p w:rsidR="00A218FB" w:rsidRPr="00A218FB" w:rsidRDefault="00A218FB" w:rsidP="00A218FB">
      <w:pPr>
        <w:pStyle w:val="HTML"/>
        <w:shd w:val="clear" w:color="auto" w:fill="FFFFFF"/>
        <w:wordWrap w:val="0"/>
        <w:rPr>
          <w:rStyle w:val="gnvwddmdl3b"/>
          <w:rFonts w:ascii="Lucida Console" w:hAnsi="Lucida Console"/>
          <w:color w:val="000000"/>
          <w:bdr w:val="none" w:sz="0" w:space="0" w:color="auto" w:frame="1"/>
          <w:lang w:val="en-US"/>
        </w:rPr>
      </w:pPr>
      <w:r w:rsidRPr="00A218FB">
        <w:rPr>
          <w:rStyle w:val="gnvwddmdl3b"/>
          <w:rFonts w:ascii="Lucida Console" w:hAnsi="Lucida Console"/>
          <w:color w:val="000000"/>
          <w:bdr w:val="none" w:sz="0" w:space="0" w:color="auto" w:frame="1"/>
          <w:lang w:val="en-US"/>
        </w:rPr>
        <w:t xml:space="preserve">ISCED 5-6                 122       164     286 </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r w:rsidRPr="00A218FB">
        <w:rPr>
          <w:rStyle w:val="gnvwddmdl3b"/>
          <w:rFonts w:ascii="Lucida Console" w:hAnsi="Lucida Console"/>
          <w:color w:val="000000"/>
          <w:bdr w:val="none" w:sz="0" w:space="0" w:color="auto" w:frame="1"/>
          <w:lang w:val="en-US"/>
        </w:rPr>
        <w:t xml:space="preserve">                         </w:t>
      </w:r>
      <w:r>
        <w:rPr>
          <w:rStyle w:val="gnvwddmdl3b"/>
          <w:rFonts w:ascii="Lucida Console" w:hAnsi="Lucida Console"/>
          <w:color w:val="000000"/>
          <w:bdr w:val="none" w:sz="0" w:space="0" w:color="auto" w:frame="1"/>
        </w:rPr>
        <w:t>42.7%     57.3%    8.4%</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6.4%     10.9%        </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-4.665     4.665         </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No</w:t>
      </w:r>
      <w:proofErr w:type="spellEnd"/>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answer</w:t>
      </w:r>
      <w:proofErr w:type="spellEnd"/>
      <w:r>
        <w:rPr>
          <w:rStyle w:val="gnvwddmdl3b"/>
          <w:rFonts w:ascii="Lucida Console" w:hAnsi="Lucida Console"/>
          <w:color w:val="000000"/>
          <w:bdr w:val="none" w:sz="0" w:space="0" w:color="auto" w:frame="1"/>
        </w:rPr>
        <w:t xml:space="preserve">                  36        11      47 </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76.6%     23.4%    1.4%</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1.9%      0.7%        </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2.895    -2.895         </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A218FB" w:rsidRDefault="00A218FB" w:rsidP="00A218FB">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1899      1506    3405 </w:t>
      </w:r>
    </w:p>
    <w:p w:rsidR="00A218FB" w:rsidRDefault="00A218FB" w:rsidP="00A218FB">
      <w:pPr>
        <w:pStyle w:val="HTML"/>
        <w:pBdr>
          <w:bottom w:val="double" w:sz="6" w:space="1" w:color="auto"/>
        </w:pBdr>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55.8%     44.2%        </w:t>
      </w:r>
    </w:p>
    <w:p w:rsidR="00A218FB" w:rsidRDefault="00A218FB" w:rsidP="00A218FB">
      <w:pPr>
        <w:pStyle w:val="HTML"/>
        <w:shd w:val="clear" w:color="auto" w:fill="FFFFFF"/>
        <w:wordWrap w:val="0"/>
        <w:rPr>
          <w:rFonts w:ascii="Lucida Console" w:hAnsi="Lucida Console"/>
          <w:color w:val="000000"/>
        </w:rPr>
      </w:pPr>
    </w:p>
    <w:p w:rsidR="00A218FB" w:rsidRDefault="00A218FB" w:rsidP="00A218FB">
      <w:pPr>
        <w:pStyle w:val="HTML"/>
        <w:shd w:val="clear" w:color="auto" w:fill="FFFFFF"/>
        <w:wordWrap w:val="0"/>
        <w:rPr>
          <w:rFonts w:ascii="Lucida Console" w:hAnsi="Lucida Console"/>
          <w:color w:val="000000"/>
        </w:rPr>
      </w:pPr>
    </w:p>
    <w:p w:rsidR="00A218FB" w:rsidRPr="00A218FB" w:rsidRDefault="00A218FB" w:rsidP="00A218FB">
      <w:pPr>
        <w:pStyle w:val="HTML"/>
        <w:shd w:val="clear" w:color="auto" w:fill="FFFFFF"/>
        <w:wordWrap w:val="0"/>
        <w:rPr>
          <w:rFonts w:ascii="Times New Roman" w:hAnsi="Times New Roman" w:cs="Times New Roman"/>
          <w:b/>
          <w:i/>
          <w:color w:val="000000"/>
          <w:sz w:val="28"/>
          <w:szCs w:val="28"/>
          <w:lang w:val="en-US"/>
        </w:rPr>
      </w:pPr>
      <w:r w:rsidRPr="00A218FB">
        <w:rPr>
          <w:rFonts w:ascii="Times New Roman" w:hAnsi="Times New Roman" w:cs="Times New Roman"/>
          <w:b/>
          <w:i/>
          <w:color w:val="000000"/>
          <w:sz w:val="28"/>
          <w:szCs w:val="28"/>
          <w:lang w:val="en-US"/>
        </w:rPr>
        <w:t>Similarities</w:t>
      </w:r>
    </w:p>
    <w:p w:rsidR="00A218FB" w:rsidRPr="00A218FB" w:rsidRDefault="00A218FB" w:rsidP="00A218FB">
      <w:pPr>
        <w:pStyle w:val="HTML"/>
        <w:shd w:val="clear" w:color="auto" w:fill="FFFFFF"/>
        <w:wordWrap w:val="0"/>
        <w:rPr>
          <w:rFonts w:ascii="Times New Roman" w:hAnsi="Times New Roman" w:cs="Times New Roman"/>
          <w:color w:val="000000"/>
          <w:sz w:val="28"/>
          <w:szCs w:val="28"/>
          <w:u w:val="single"/>
          <w:lang w:val="en-US"/>
        </w:rPr>
      </w:pPr>
      <w:r w:rsidRPr="00A218FB">
        <w:rPr>
          <w:rFonts w:ascii="Times New Roman" w:hAnsi="Times New Roman" w:cs="Times New Roman"/>
          <w:color w:val="000000"/>
          <w:sz w:val="28"/>
          <w:szCs w:val="28"/>
          <w:u w:val="single"/>
          <w:lang w:val="en-US"/>
        </w:rPr>
        <w:t>Overall distribution of education levels:</w:t>
      </w:r>
    </w:p>
    <w:p w:rsidR="00A218FB" w:rsidRPr="00A218FB" w:rsidRDefault="00A218FB" w:rsidP="00A218FB">
      <w:pPr>
        <w:pStyle w:val="HTML"/>
        <w:shd w:val="clear" w:color="auto" w:fill="FFFFFF"/>
        <w:wordWrap w:val="0"/>
        <w:rPr>
          <w:rFonts w:ascii="Times New Roman" w:hAnsi="Times New Roman" w:cs="Times New Roman"/>
          <w:color w:val="000000"/>
          <w:sz w:val="28"/>
          <w:szCs w:val="28"/>
          <w:lang w:val="en-US"/>
        </w:rPr>
      </w:pPr>
      <w:r w:rsidRPr="00A218FB">
        <w:rPr>
          <w:rFonts w:ascii="Times New Roman" w:hAnsi="Times New Roman" w:cs="Times New Roman"/>
          <w:color w:val="000000"/>
          <w:sz w:val="28"/>
          <w:szCs w:val="28"/>
          <w:lang w:val="en-US"/>
        </w:rPr>
        <w:t>The overall percentage of ISCED level 3 in the total dataset is 28.2%. In BE and DK countries this ratio is approximately 45.9% and 54.1% respectively.</w:t>
      </w:r>
    </w:p>
    <w:p w:rsidR="00A218FB" w:rsidRDefault="00A218FB" w:rsidP="00A218FB">
      <w:pPr>
        <w:pStyle w:val="HTML"/>
        <w:shd w:val="clear" w:color="auto" w:fill="FFFFFF"/>
        <w:wordWrap w:val="0"/>
        <w:rPr>
          <w:rFonts w:ascii="Times New Roman" w:hAnsi="Times New Roman" w:cs="Times New Roman"/>
          <w:color w:val="000000"/>
          <w:sz w:val="28"/>
          <w:szCs w:val="28"/>
          <w:lang w:val="en-US"/>
        </w:rPr>
      </w:pPr>
      <w:r w:rsidRPr="00A218FB">
        <w:rPr>
          <w:rFonts w:ascii="Times New Roman" w:hAnsi="Times New Roman" w:cs="Times New Roman"/>
          <w:color w:val="000000"/>
          <w:sz w:val="28"/>
          <w:szCs w:val="28"/>
          <w:lang w:val="en-US"/>
        </w:rPr>
        <w:t>There is also a comparable overall distribution of ISCED 0-1 and ISCED 2 education levels in the total dataset and in BE and DK countries.</w:t>
      </w:r>
    </w:p>
    <w:p w:rsidR="00A218FB" w:rsidRPr="00A218FB" w:rsidRDefault="00A218FB" w:rsidP="00A218FB">
      <w:pPr>
        <w:pStyle w:val="HTML"/>
        <w:shd w:val="clear" w:color="auto" w:fill="FFFFFF"/>
        <w:wordWrap w:val="0"/>
        <w:rPr>
          <w:rFonts w:ascii="Times New Roman" w:hAnsi="Times New Roman" w:cs="Times New Roman"/>
          <w:color w:val="000000"/>
          <w:sz w:val="28"/>
          <w:szCs w:val="28"/>
          <w:lang w:val="en-US"/>
        </w:rPr>
      </w:pPr>
    </w:p>
    <w:p w:rsidR="00A218FB" w:rsidRPr="00A218FB" w:rsidRDefault="00A218FB" w:rsidP="00A218FB">
      <w:pPr>
        <w:pStyle w:val="HTML"/>
        <w:shd w:val="clear" w:color="auto" w:fill="FFFFFF"/>
        <w:wordWrap w:val="0"/>
        <w:rPr>
          <w:rFonts w:ascii="Times New Roman" w:hAnsi="Times New Roman" w:cs="Times New Roman"/>
          <w:b/>
          <w:i/>
          <w:color w:val="000000"/>
          <w:sz w:val="28"/>
          <w:szCs w:val="28"/>
          <w:lang w:val="en-US"/>
        </w:rPr>
      </w:pPr>
      <w:r w:rsidRPr="00A218FB">
        <w:rPr>
          <w:rFonts w:ascii="Times New Roman" w:hAnsi="Times New Roman" w:cs="Times New Roman"/>
          <w:b/>
          <w:i/>
          <w:color w:val="000000"/>
          <w:sz w:val="28"/>
          <w:szCs w:val="28"/>
          <w:lang w:val="en-US"/>
        </w:rPr>
        <w:t>Differences:</w:t>
      </w:r>
    </w:p>
    <w:p w:rsidR="00A218FB" w:rsidRPr="00A218FB" w:rsidRDefault="00A218FB" w:rsidP="00A218FB">
      <w:pPr>
        <w:pStyle w:val="HTML"/>
        <w:shd w:val="clear" w:color="auto" w:fill="FFFFFF"/>
        <w:wordWrap w:val="0"/>
        <w:rPr>
          <w:rFonts w:ascii="Times New Roman" w:hAnsi="Times New Roman" w:cs="Times New Roman"/>
          <w:color w:val="000000"/>
          <w:sz w:val="28"/>
          <w:szCs w:val="28"/>
          <w:u w:val="single"/>
          <w:lang w:val="en-US"/>
        </w:rPr>
      </w:pPr>
      <w:r w:rsidRPr="00A218FB">
        <w:rPr>
          <w:rFonts w:ascii="Times New Roman" w:hAnsi="Times New Roman" w:cs="Times New Roman"/>
          <w:color w:val="000000"/>
          <w:sz w:val="28"/>
          <w:szCs w:val="28"/>
          <w:u w:val="single"/>
          <w:lang w:val="en-US"/>
        </w:rPr>
        <w:t>Differences in the proportion of education levels:</w:t>
      </w:r>
    </w:p>
    <w:p w:rsidR="00A218FB" w:rsidRPr="00A218FB" w:rsidRDefault="00A218FB" w:rsidP="00A218FB">
      <w:pPr>
        <w:pStyle w:val="HTML"/>
        <w:shd w:val="clear" w:color="auto" w:fill="FFFFFF"/>
        <w:wordWrap w:val="0"/>
        <w:rPr>
          <w:rFonts w:ascii="Times New Roman" w:hAnsi="Times New Roman" w:cs="Times New Roman"/>
          <w:color w:val="000000"/>
          <w:sz w:val="28"/>
          <w:szCs w:val="28"/>
          <w:lang w:val="en-US"/>
        </w:rPr>
      </w:pPr>
      <w:r w:rsidRPr="00A218FB">
        <w:rPr>
          <w:rFonts w:ascii="Times New Roman" w:hAnsi="Times New Roman" w:cs="Times New Roman"/>
          <w:color w:val="000000"/>
          <w:sz w:val="28"/>
          <w:szCs w:val="28"/>
          <w:lang w:val="en-US"/>
        </w:rPr>
        <w:t>Denmark has a higher percentage of people with ISCED 3, ISCED 4 and ISCED 5-6 education levels than Belgium.</w:t>
      </w:r>
    </w:p>
    <w:p w:rsidR="00A218FB" w:rsidRPr="00A218FB" w:rsidRDefault="00A218FB" w:rsidP="00A218FB">
      <w:pPr>
        <w:pStyle w:val="HTML"/>
        <w:shd w:val="clear" w:color="auto" w:fill="FFFFFF"/>
        <w:wordWrap w:val="0"/>
        <w:rPr>
          <w:rFonts w:ascii="Times New Roman" w:hAnsi="Times New Roman" w:cs="Times New Roman"/>
          <w:color w:val="000000"/>
          <w:sz w:val="28"/>
          <w:szCs w:val="28"/>
          <w:lang w:val="en-US"/>
        </w:rPr>
      </w:pPr>
      <w:r w:rsidRPr="00A218FB">
        <w:rPr>
          <w:rFonts w:ascii="Times New Roman" w:hAnsi="Times New Roman" w:cs="Times New Roman"/>
          <w:color w:val="000000"/>
          <w:sz w:val="28"/>
          <w:szCs w:val="28"/>
          <w:lang w:val="en-US"/>
        </w:rPr>
        <w:t>In contrast, Belgium has a higher percentage of people with ISCED 0-1 and ISCED 2 education levels than Denmark.</w:t>
      </w:r>
    </w:p>
    <w:p w:rsidR="00A218FB" w:rsidRDefault="00A218FB" w:rsidP="00A218FB">
      <w:pPr>
        <w:pStyle w:val="HTML"/>
        <w:shd w:val="clear" w:color="auto" w:fill="FFFFFF"/>
        <w:wordWrap w:val="0"/>
        <w:rPr>
          <w:rFonts w:ascii="Times New Roman" w:hAnsi="Times New Roman" w:cs="Times New Roman"/>
          <w:color w:val="000000"/>
          <w:sz w:val="28"/>
          <w:szCs w:val="28"/>
          <w:lang w:val="en-US"/>
        </w:rPr>
      </w:pPr>
      <w:r w:rsidRPr="00A218FB">
        <w:rPr>
          <w:rFonts w:ascii="Times New Roman" w:hAnsi="Times New Roman" w:cs="Times New Roman"/>
          <w:color w:val="000000"/>
          <w:sz w:val="28"/>
          <w:szCs w:val="28"/>
          <w:lang w:val="en-US"/>
        </w:rPr>
        <w:t>The deviations from the overall percentage for each category also reflect the distribution of each category across countries relative to the overall average.</w:t>
      </w:r>
    </w:p>
    <w:p w:rsidR="00A218FB" w:rsidRDefault="00A218FB" w:rsidP="00A218FB">
      <w:pPr>
        <w:pStyle w:val="HTML"/>
        <w:shd w:val="clear" w:color="auto" w:fill="FFFFFF"/>
        <w:wordWrap w:val="0"/>
        <w:rPr>
          <w:rFonts w:ascii="Times New Roman" w:hAnsi="Times New Roman" w:cs="Times New Roman"/>
          <w:color w:val="000000"/>
          <w:sz w:val="28"/>
          <w:szCs w:val="28"/>
          <w:lang w:val="en-US"/>
        </w:rPr>
      </w:pPr>
    </w:p>
    <w:p w:rsidR="00A218FB" w:rsidRDefault="00A218FB" w:rsidP="00A218FB">
      <w:pPr>
        <w:pStyle w:val="HTML"/>
        <w:shd w:val="clear" w:color="auto" w:fill="FFFFFF"/>
        <w:wordWrap w:val="0"/>
        <w:rPr>
          <w:rFonts w:ascii="Times New Roman" w:hAnsi="Times New Roman" w:cs="Times New Roman"/>
          <w:color w:val="000000"/>
          <w:sz w:val="28"/>
          <w:szCs w:val="28"/>
          <w:lang w:val="en-US"/>
        </w:rPr>
      </w:pPr>
    </w:p>
    <w:p w:rsidR="00A218FB" w:rsidRDefault="00A218FB" w:rsidP="00A218FB">
      <w:pPr>
        <w:pStyle w:val="HTML"/>
        <w:shd w:val="clear" w:color="auto" w:fill="FFFFFF"/>
        <w:wordWrap w:val="0"/>
        <w:rPr>
          <w:rFonts w:ascii="Times New Roman" w:hAnsi="Times New Roman" w:cs="Times New Roman"/>
          <w:color w:val="000000"/>
          <w:sz w:val="28"/>
          <w:szCs w:val="28"/>
          <w:lang w:val="en-US"/>
        </w:rPr>
      </w:pPr>
    </w:p>
    <w:p w:rsidR="00A218FB" w:rsidRDefault="00A218FB" w:rsidP="00A218FB">
      <w:pPr>
        <w:pStyle w:val="HTML"/>
        <w:shd w:val="clear" w:color="auto" w:fill="FFFFFF"/>
        <w:wordWrap w:val="0"/>
        <w:rPr>
          <w:rFonts w:ascii="Times New Roman" w:hAnsi="Times New Roman" w:cs="Times New Roman"/>
          <w:color w:val="000000"/>
          <w:sz w:val="28"/>
          <w:szCs w:val="28"/>
          <w:lang w:val="en-US"/>
        </w:rPr>
      </w:pPr>
    </w:p>
    <w:p w:rsidR="00A218FB" w:rsidRDefault="00A218FB" w:rsidP="00A218FB">
      <w:pPr>
        <w:pStyle w:val="HTML"/>
        <w:shd w:val="clear" w:color="auto" w:fill="FFFFFF"/>
        <w:wordWrap w:val="0"/>
        <w:rPr>
          <w:rFonts w:ascii="Times New Roman" w:hAnsi="Times New Roman" w:cs="Times New Roman"/>
          <w:color w:val="000000"/>
          <w:sz w:val="28"/>
          <w:szCs w:val="28"/>
          <w:lang w:val="en-US"/>
        </w:rPr>
      </w:pPr>
    </w:p>
    <w:p w:rsidR="00A218FB" w:rsidRDefault="00A218FB" w:rsidP="00A218FB">
      <w:pPr>
        <w:pStyle w:val="HTML"/>
        <w:shd w:val="clear" w:color="auto" w:fill="FFFFFF"/>
        <w:wordWrap w:val="0"/>
        <w:rPr>
          <w:rFonts w:ascii="Times New Roman" w:hAnsi="Times New Roman" w:cs="Times New Roman"/>
          <w:color w:val="000000"/>
          <w:sz w:val="28"/>
          <w:szCs w:val="28"/>
          <w:lang w:val="en-US"/>
        </w:rPr>
      </w:pPr>
    </w:p>
    <w:p w:rsidR="00A218FB" w:rsidRDefault="00A218FB" w:rsidP="00A218FB">
      <w:pPr>
        <w:pStyle w:val="HTML"/>
        <w:shd w:val="clear" w:color="auto" w:fill="FFFFFF"/>
        <w:wordWrap w:val="0"/>
        <w:jc w:val="center"/>
        <w:rPr>
          <w:rFonts w:ascii="Times New Roman" w:hAnsi="Times New Roman" w:cs="Times New Roman"/>
          <w:b/>
          <w:color w:val="000000"/>
          <w:sz w:val="28"/>
          <w:szCs w:val="28"/>
          <w:lang w:val="en-US"/>
        </w:rPr>
      </w:pPr>
      <w:r w:rsidRPr="00A218FB">
        <w:rPr>
          <w:rFonts w:ascii="Times New Roman" w:hAnsi="Times New Roman" w:cs="Times New Roman"/>
          <w:b/>
          <w:color w:val="000000"/>
          <w:sz w:val="28"/>
          <w:szCs w:val="28"/>
          <w:lang w:val="en-US"/>
        </w:rPr>
        <w:lastRenderedPageBreak/>
        <w:t>Residence</w:t>
      </w:r>
    </w:p>
    <w:p w:rsidR="00A218FB" w:rsidRDefault="00A218FB" w:rsidP="00A218FB">
      <w:pPr>
        <w:pStyle w:val="HTML"/>
        <w:shd w:val="clear" w:color="auto" w:fill="FFFFFF"/>
        <w:wordWrap w:val="0"/>
        <w:jc w:val="both"/>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5934075" cy="4448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A218FB" w:rsidRDefault="00A218FB" w:rsidP="00A218FB">
      <w:pPr>
        <w:pStyle w:val="HTML"/>
        <w:shd w:val="clear" w:color="auto" w:fill="FFFFFF"/>
        <w:wordWrap w:val="0"/>
        <w:jc w:val="both"/>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5934075" cy="33623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p>
    <w:p w:rsid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p>
    <w:p w:rsid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p>
    <w:p w:rsid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p>
    <w:p w:rsid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p>
    <w:p w:rsid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p>
    <w:p w:rsid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p>
    <w:p w:rsid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p>
    <w:p w:rsid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lastRenderedPageBreak/>
        <w:t>================================================</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Country</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essw1$domicil_factor        BE        DK   Total</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Big city                  180       221     401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44.9%     55.1%   11.8%</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9.5%     14.7%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-4.672     4.672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Suburbs or outskirts      244       309     553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44.1%     55.9%   16.2%</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12.8%     20.5%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-6.026     6.026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Small City                440       519     959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45.9%     54.1%   28.2%</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23.2%     34.5%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-7.276     7.276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Country village           877       282    1159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75.7%     24.3%   34.0%</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46.2%     18.7%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16.794   -16.794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Countryside               122       164     286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42.7%     57.3%    8.4%</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6.4%     10.9%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-4.665     4.665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No answer                  36        11      47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76.6%     23.4%    1.4%</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1.9%      0.7%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2.895    -2.895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Total                    1899      1506    3405 </w:t>
      </w:r>
    </w:p>
    <w:p w:rsidR="00C0574E" w:rsidRPr="00C0574E" w:rsidRDefault="00C0574E" w:rsidP="00C0574E">
      <w:pPr>
        <w:pStyle w:val="HTML"/>
        <w:shd w:val="clear" w:color="auto" w:fill="FFFFFF"/>
        <w:wordWrap w:val="0"/>
        <w:rPr>
          <w:rStyle w:val="gnvwddmdl3b"/>
          <w:rFonts w:ascii="Lucida Console" w:hAnsi="Lucida Console"/>
          <w:color w:val="000000"/>
          <w:bdr w:val="none" w:sz="0" w:space="0" w:color="auto" w:frame="1"/>
          <w:lang w:val="en-US"/>
        </w:rPr>
      </w:pPr>
      <w:r w:rsidRPr="00C0574E">
        <w:rPr>
          <w:rStyle w:val="gnvwddmdl3b"/>
          <w:rFonts w:ascii="Lucida Console" w:hAnsi="Lucida Console"/>
          <w:color w:val="000000"/>
          <w:bdr w:val="none" w:sz="0" w:space="0" w:color="auto" w:frame="1"/>
          <w:lang w:val="en-US"/>
        </w:rPr>
        <w:t xml:space="preserve">                         55.8%     44.2%        </w:t>
      </w:r>
    </w:p>
    <w:p w:rsidR="00C0574E" w:rsidRPr="00C0574E" w:rsidRDefault="00C0574E" w:rsidP="00C0574E">
      <w:pPr>
        <w:pStyle w:val="HTML"/>
        <w:shd w:val="clear" w:color="auto" w:fill="FFFFFF"/>
        <w:wordWrap w:val="0"/>
        <w:rPr>
          <w:rFonts w:ascii="Lucida Console" w:hAnsi="Lucida Console"/>
          <w:color w:val="000000"/>
          <w:lang w:val="en-US"/>
        </w:rPr>
      </w:pPr>
      <w:r w:rsidRPr="00C0574E">
        <w:rPr>
          <w:rStyle w:val="gnvwddmdl3b"/>
          <w:rFonts w:ascii="Lucida Console" w:hAnsi="Lucida Console"/>
          <w:color w:val="000000"/>
          <w:bdr w:val="none" w:sz="0" w:space="0" w:color="auto" w:frame="1"/>
          <w:lang w:val="en-US"/>
        </w:rPr>
        <w:t>================================================</w:t>
      </w:r>
    </w:p>
    <w:p w:rsidR="00A218FB" w:rsidRPr="00C0574E" w:rsidRDefault="00A218FB" w:rsidP="00A218FB">
      <w:pPr>
        <w:pStyle w:val="HTML"/>
        <w:shd w:val="clear" w:color="auto" w:fill="FFFFFF"/>
        <w:wordWrap w:val="0"/>
        <w:jc w:val="both"/>
        <w:rPr>
          <w:rFonts w:ascii="Times New Roman" w:hAnsi="Times New Roman" w:cs="Times New Roman"/>
          <w:b/>
          <w:color w:val="000000"/>
          <w:sz w:val="28"/>
          <w:szCs w:val="28"/>
          <w:lang w:val="en-US"/>
        </w:rPr>
      </w:pPr>
    </w:p>
    <w:p w:rsidR="002700FB" w:rsidRPr="00A218FB" w:rsidRDefault="002700FB" w:rsidP="002700FB">
      <w:pPr>
        <w:pStyle w:val="HTML"/>
        <w:shd w:val="clear" w:color="auto" w:fill="FFFFFF"/>
        <w:wordWrap w:val="0"/>
        <w:rPr>
          <w:rFonts w:ascii="Times New Roman" w:hAnsi="Times New Roman" w:cs="Times New Roman"/>
          <w:color w:val="000000"/>
          <w:sz w:val="28"/>
          <w:szCs w:val="28"/>
          <w:lang w:val="en-US"/>
        </w:rPr>
      </w:pPr>
    </w:p>
    <w:p w:rsidR="00C0574E" w:rsidRPr="00C0574E" w:rsidRDefault="00C0574E" w:rsidP="00C0574E">
      <w:pPr>
        <w:rPr>
          <w:rFonts w:ascii="Times New Roman" w:hAnsi="Times New Roman" w:cs="Times New Roman"/>
          <w:b/>
          <w:i/>
          <w:sz w:val="28"/>
          <w:szCs w:val="28"/>
          <w:lang w:val="en-US"/>
        </w:rPr>
      </w:pPr>
      <w:r w:rsidRPr="00C0574E">
        <w:rPr>
          <w:rFonts w:ascii="Times New Roman" w:hAnsi="Times New Roman" w:cs="Times New Roman"/>
          <w:b/>
          <w:i/>
          <w:sz w:val="28"/>
          <w:szCs w:val="28"/>
          <w:lang w:val="en-US"/>
        </w:rPr>
        <w:t>Differences:</w:t>
      </w:r>
    </w:p>
    <w:p w:rsidR="00C0574E" w:rsidRPr="00C0574E" w:rsidRDefault="00C0574E" w:rsidP="00C0574E">
      <w:pPr>
        <w:rPr>
          <w:rFonts w:ascii="Times New Roman" w:hAnsi="Times New Roman" w:cs="Times New Roman"/>
          <w:sz w:val="28"/>
          <w:szCs w:val="28"/>
          <w:u w:val="single"/>
          <w:lang w:val="en-US"/>
        </w:rPr>
      </w:pPr>
      <w:r w:rsidRPr="00C0574E">
        <w:rPr>
          <w:rFonts w:ascii="Times New Roman" w:hAnsi="Times New Roman" w:cs="Times New Roman"/>
          <w:sz w:val="28"/>
          <w:szCs w:val="28"/>
          <w:u w:val="single"/>
          <w:lang w:val="en-US"/>
        </w:rPr>
        <w:t>Differences in the proportion of residence types:</w:t>
      </w:r>
    </w:p>
    <w:p w:rsidR="00C0574E" w:rsidRPr="00C0574E" w:rsidRDefault="00C0574E" w:rsidP="00C0574E">
      <w:pPr>
        <w:rPr>
          <w:rFonts w:ascii="Times New Roman" w:hAnsi="Times New Roman" w:cs="Times New Roman"/>
          <w:sz w:val="28"/>
          <w:szCs w:val="28"/>
          <w:lang w:val="en-US"/>
        </w:rPr>
      </w:pPr>
      <w:r w:rsidRPr="00C0574E">
        <w:rPr>
          <w:rFonts w:ascii="Times New Roman" w:hAnsi="Times New Roman" w:cs="Times New Roman"/>
          <w:sz w:val="28"/>
          <w:szCs w:val="28"/>
          <w:lang w:val="en-US"/>
        </w:rPr>
        <w:t>The percentage of residence in Country village is significantly higher in Belgium (75.7%) than in Denmark (24.3%).</w:t>
      </w:r>
    </w:p>
    <w:p w:rsidR="00C0574E" w:rsidRPr="00C0574E" w:rsidRDefault="00C0574E" w:rsidP="00C0574E">
      <w:pPr>
        <w:rPr>
          <w:rFonts w:ascii="Times New Roman" w:hAnsi="Times New Roman" w:cs="Times New Roman"/>
          <w:sz w:val="28"/>
          <w:szCs w:val="28"/>
          <w:lang w:val="en-US"/>
        </w:rPr>
      </w:pPr>
      <w:r w:rsidRPr="00C0574E">
        <w:rPr>
          <w:rFonts w:ascii="Times New Roman" w:hAnsi="Times New Roman" w:cs="Times New Roman"/>
          <w:sz w:val="28"/>
          <w:szCs w:val="28"/>
          <w:lang w:val="en-US"/>
        </w:rPr>
        <w:t>The percentage of residence in the city (Big city, Suburbs or outskirts, Small city, and Countryside) is higher in Denmark than in Belgium.</w:t>
      </w:r>
    </w:p>
    <w:p w:rsidR="007175B3" w:rsidRDefault="007175B3" w:rsidP="00C0574E">
      <w:pPr>
        <w:rPr>
          <w:rFonts w:ascii="Times New Roman" w:hAnsi="Times New Roman" w:cs="Times New Roman"/>
          <w:sz w:val="28"/>
          <w:szCs w:val="28"/>
          <w:lang w:val="en-US"/>
        </w:rPr>
      </w:pPr>
    </w:p>
    <w:p w:rsidR="00C0574E" w:rsidRDefault="00C0574E" w:rsidP="00C0574E">
      <w:pPr>
        <w:rPr>
          <w:rFonts w:ascii="Times New Roman" w:hAnsi="Times New Roman" w:cs="Times New Roman"/>
          <w:sz w:val="28"/>
          <w:szCs w:val="28"/>
        </w:rPr>
      </w:pPr>
    </w:p>
    <w:p w:rsidR="00C0574E" w:rsidRDefault="00C0574E" w:rsidP="00C0574E">
      <w:pPr>
        <w:rPr>
          <w:rFonts w:ascii="Times New Roman" w:hAnsi="Times New Roman" w:cs="Times New Roman"/>
          <w:sz w:val="28"/>
          <w:szCs w:val="28"/>
        </w:rPr>
      </w:pPr>
    </w:p>
    <w:p w:rsidR="00C0574E" w:rsidRDefault="00C0574E" w:rsidP="00C0574E">
      <w:pPr>
        <w:rPr>
          <w:rFonts w:ascii="Times New Roman" w:hAnsi="Times New Roman" w:cs="Times New Roman"/>
          <w:sz w:val="28"/>
          <w:szCs w:val="28"/>
        </w:rPr>
      </w:pPr>
    </w:p>
    <w:p w:rsidR="00C0574E" w:rsidRDefault="00C0574E" w:rsidP="00C0574E">
      <w:pPr>
        <w:rPr>
          <w:rFonts w:ascii="Times New Roman" w:hAnsi="Times New Roman" w:cs="Times New Roman"/>
          <w:sz w:val="28"/>
          <w:szCs w:val="28"/>
        </w:rPr>
      </w:pPr>
    </w:p>
    <w:p w:rsidR="00C0574E" w:rsidRDefault="00C0574E" w:rsidP="00C0574E">
      <w:pPr>
        <w:rPr>
          <w:rFonts w:ascii="Times New Roman" w:hAnsi="Times New Roman" w:cs="Times New Roman"/>
          <w:sz w:val="28"/>
          <w:szCs w:val="28"/>
        </w:rPr>
      </w:pPr>
    </w:p>
    <w:p w:rsidR="00C0574E" w:rsidRDefault="00C0574E" w:rsidP="00C0574E">
      <w:pPr>
        <w:rPr>
          <w:rFonts w:ascii="Times New Roman" w:hAnsi="Times New Roman" w:cs="Times New Roman"/>
          <w:sz w:val="28"/>
          <w:szCs w:val="28"/>
        </w:rPr>
      </w:pPr>
    </w:p>
    <w:p w:rsidR="00C0574E" w:rsidRDefault="00C0574E" w:rsidP="00C0574E">
      <w:pPr>
        <w:jc w:val="center"/>
        <w:rPr>
          <w:rFonts w:ascii="Times New Roman" w:hAnsi="Times New Roman" w:cs="Times New Roman"/>
          <w:b/>
          <w:sz w:val="28"/>
          <w:szCs w:val="28"/>
          <w:lang w:val="en-US"/>
        </w:rPr>
      </w:pPr>
      <w:r w:rsidRPr="00C0574E">
        <w:rPr>
          <w:rFonts w:ascii="Times New Roman" w:hAnsi="Times New Roman" w:cs="Times New Roman"/>
          <w:b/>
          <w:sz w:val="28"/>
          <w:szCs w:val="28"/>
          <w:lang w:val="en-US"/>
        </w:rPr>
        <w:lastRenderedPageBreak/>
        <w:t>TASK 2</w:t>
      </w:r>
    </w:p>
    <w:p w:rsidR="00C0574E" w:rsidRDefault="00C0574E" w:rsidP="00C0574E">
      <w:pPr>
        <w:spacing w:before="100" w:beforeAutospacing="1" w:after="100" w:afterAutospacing="1" w:line="240" w:lineRule="auto"/>
        <w:outlineLvl w:val="2"/>
        <w:rPr>
          <w:rFonts w:ascii="system-ui" w:hAnsi="system-ui"/>
          <w:color w:val="000000"/>
          <w:sz w:val="28"/>
          <w:szCs w:val="28"/>
          <w:lang w:val="en-US"/>
        </w:rPr>
      </w:pPr>
      <w:proofErr w:type="spellStart"/>
      <w:r w:rsidRPr="00C0574E">
        <w:rPr>
          <w:rFonts w:ascii="system-ui" w:eastAsia="Times New Roman" w:hAnsi="system-ui" w:cs="Times New Roman"/>
          <w:b/>
          <w:bCs/>
          <w:color w:val="000000"/>
          <w:sz w:val="27"/>
          <w:szCs w:val="27"/>
          <w:lang w:val="en-US" w:eastAsia="ru-RU"/>
        </w:rPr>
        <w:t>ctbfsmv</w:t>
      </w:r>
      <w:proofErr w:type="spellEnd"/>
      <w:r w:rsidRPr="00C0574E">
        <w:rPr>
          <w:rFonts w:ascii="system-ui" w:eastAsia="Times New Roman" w:hAnsi="system-ui" w:cs="Times New Roman"/>
          <w:bCs/>
          <w:color w:val="000000"/>
          <w:sz w:val="27"/>
          <w:szCs w:val="27"/>
          <w:lang w:val="en-US" w:eastAsia="ru-RU"/>
        </w:rPr>
        <w:t xml:space="preserve"> - </w:t>
      </w:r>
      <w:r w:rsidRPr="00C0574E">
        <w:rPr>
          <w:rFonts w:ascii="system-ui" w:hAnsi="system-ui"/>
          <w:color w:val="000000"/>
          <w:sz w:val="28"/>
          <w:szCs w:val="28"/>
          <w:lang w:val="en-US"/>
        </w:rPr>
        <w:t>All countries benefit if people can move where their skills needed</w:t>
      </w:r>
    </w:p>
    <w:p w:rsid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Agree strongly   </w:t>
      </w:r>
      <w:r>
        <w:rPr>
          <w:rStyle w:val="gnvwddmdl3b"/>
          <w:rFonts w:ascii="Lucida Console" w:hAnsi="Lucida Console"/>
          <w:color w:val="000000"/>
          <w:bdr w:val="none" w:sz="0" w:space="0" w:color="auto" w:frame="1"/>
          <w:lang w:val="en-US"/>
        </w:rPr>
        <w:t>- 484</w:t>
      </w:r>
      <w:r w:rsidRPr="00277666">
        <w:rPr>
          <w:rStyle w:val="gnvwddmdl3b"/>
          <w:rFonts w:ascii="Lucida Console" w:hAnsi="Lucida Console"/>
          <w:color w:val="000000"/>
          <w:bdr w:val="none" w:sz="0" w:space="0" w:color="auto" w:frame="1"/>
          <w:lang w:val="en-US"/>
        </w:rPr>
        <w:t xml:space="preserve">                   </w:t>
      </w:r>
    </w:p>
    <w:p w:rsid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Agree Neither agree nor disagree   </w:t>
      </w:r>
      <w:r>
        <w:rPr>
          <w:rStyle w:val="gnvwddmdl3b"/>
          <w:rFonts w:ascii="Lucida Console" w:hAnsi="Lucida Console"/>
          <w:color w:val="000000"/>
          <w:bdr w:val="none" w:sz="0" w:space="0" w:color="auto" w:frame="1"/>
          <w:lang w:val="en-US"/>
        </w:rPr>
        <w:t>- 1806</w:t>
      </w:r>
      <w:r w:rsidRPr="00277666">
        <w:rPr>
          <w:rStyle w:val="gnvwddmdl3b"/>
          <w:rFonts w:ascii="Lucida Console" w:hAnsi="Lucida Console"/>
          <w:color w:val="000000"/>
          <w:bdr w:val="none" w:sz="0" w:space="0" w:color="auto" w:frame="1"/>
          <w:lang w:val="en-US"/>
        </w:rPr>
        <w:t xml:space="preserve">                </w:t>
      </w:r>
    </w:p>
    <w:p w:rsid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proofErr w:type="gramStart"/>
      <w:r w:rsidRPr="00277666">
        <w:rPr>
          <w:rStyle w:val="gnvwddmdl3b"/>
          <w:rFonts w:ascii="Lucida Console" w:hAnsi="Lucida Console"/>
          <w:color w:val="000000"/>
          <w:bdr w:val="none" w:sz="0" w:space="0" w:color="auto" w:frame="1"/>
          <w:lang w:val="en-US"/>
        </w:rPr>
        <w:t xml:space="preserve">Disagree  </w:t>
      </w:r>
      <w:r>
        <w:rPr>
          <w:rStyle w:val="gnvwddmdl3b"/>
          <w:rFonts w:ascii="Lucida Console" w:hAnsi="Lucida Console"/>
          <w:color w:val="000000"/>
          <w:bdr w:val="none" w:sz="0" w:space="0" w:color="auto" w:frame="1"/>
          <w:lang w:val="en-US"/>
        </w:rPr>
        <w:t>-</w:t>
      </w:r>
      <w:proofErr w:type="gramEnd"/>
      <w:r>
        <w:rPr>
          <w:rStyle w:val="gnvwddmdl3b"/>
          <w:rFonts w:ascii="Lucida Console" w:hAnsi="Lucida Console"/>
          <w:color w:val="000000"/>
          <w:bdr w:val="none" w:sz="0" w:space="0" w:color="auto" w:frame="1"/>
          <w:lang w:val="en-US"/>
        </w:rPr>
        <w:t xml:space="preserve"> 461</w:t>
      </w:r>
      <w:r w:rsidRPr="00277666">
        <w:rPr>
          <w:rStyle w:val="gnvwddmdl3b"/>
          <w:rFonts w:ascii="Lucida Console" w:hAnsi="Lucida Console"/>
          <w:color w:val="000000"/>
          <w:bdr w:val="none" w:sz="0" w:space="0" w:color="auto" w:frame="1"/>
          <w:lang w:val="en-US"/>
        </w:rPr>
        <w:t xml:space="preserve">       </w:t>
      </w:r>
    </w:p>
    <w:p w:rsid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Disagree strongly</w:t>
      </w:r>
      <w:r>
        <w:rPr>
          <w:rStyle w:val="gnvwddmdl3b"/>
          <w:rFonts w:ascii="Lucida Console" w:hAnsi="Lucida Console"/>
          <w:color w:val="000000"/>
          <w:bdr w:val="none" w:sz="0" w:space="0" w:color="auto" w:frame="1"/>
          <w:lang w:val="en-US"/>
        </w:rPr>
        <w:t xml:space="preserve"> – 80</w:t>
      </w:r>
    </w:p>
    <w:p w:rsidR="00277666" w:rsidRPr="00277666" w:rsidRDefault="00277666" w:rsidP="00277666">
      <w:pPr>
        <w:pStyle w:val="HTML"/>
        <w:shd w:val="clear" w:color="auto" w:fill="FFFFFF"/>
        <w:wordWrap w:val="0"/>
        <w:rPr>
          <w:rFonts w:ascii="Lucida Console" w:hAnsi="Lucida Console"/>
          <w:color w:val="000000"/>
          <w:lang w:val="en-US"/>
        </w:rPr>
      </w:pPr>
      <w:r>
        <w:rPr>
          <w:rFonts w:ascii="Lucida Console" w:hAnsi="Lucida Console"/>
          <w:color w:val="000000"/>
          <w:lang w:val="en-US"/>
        </w:rPr>
        <w:t>NA’s - 185</w:t>
      </w:r>
    </w:p>
    <w:p w:rsidR="00C0574E" w:rsidRDefault="00C0574E" w:rsidP="00C0574E">
      <w:pPr>
        <w:pStyle w:val="3"/>
        <w:rPr>
          <w:rFonts w:ascii="system-ui" w:hAnsi="system-ui"/>
          <w:b w:val="0"/>
          <w:color w:val="000000"/>
          <w:sz w:val="28"/>
          <w:szCs w:val="28"/>
          <w:lang w:val="en-US"/>
        </w:rPr>
      </w:pPr>
      <w:proofErr w:type="spellStart"/>
      <w:r w:rsidRPr="00C0574E">
        <w:rPr>
          <w:rFonts w:ascii="system-ui" w:hAnsi="system-ui"/>
          <w:color w:val="000000"/>
          <w:lang w:val="en-US"/>
        </w:rPr>
        <w:t>imrsprc</w:t>
      </w:r>
      <w:proofErr w:type="spellEnd"/>
      <w:r w:rsidRPr="00C0574E">
        <w:rPr>
          <w:rFonts w:ascii="system-ui" w:hAnsi="system-ui"/>
          <w:color w:val="000000"/>
          <w:lang w:val="en-US"/>
        </w:rPr>
        <w:t xml:space="preserve"> </w:t>
      </w:r>
      <w:r w:rsidRPr="00C0574E">
        <w:rPr>
          <w:rFonts w:ascii="system-ui" w:hAnsi="system-ui"/>
          <w:b w:val="0"/>
          <w:color w:val="000000"/>
          <w:lang w:val="en-US"/>
        </w:rPr>
        <w:t xml:space="preserve">- </w:t>
      </w:r>
      <w:r w:rsidRPr="00C0574E">
        <w:rPr>
          <w:rFonts w:ascii="system-ui" w:hAnsi="system-ui"/>
          <w:b w:val="0"/>
          <w:color w:val="000000"/>
          <w:sz w:val="28"/>
          <w:szCs w:val="28"/>
          <w:lang w:val="en-US"/>
        </w:rPr>
        <w:t>Richer countries responsible to accept people from poorer countries</w:t>
      </w:r>
    </w:p>
    <w:p w:rsid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Agree </w:t>
      </w:r>
      <w:proofErr w:type="gramStart"/>
      <w:r w:rsidRPr="00277666">
        <w:rPr>
          <w:rStyle w:val="gnvwddmdl3b"/>
          <w:rFonts w:ascii="Lucida Console" w:hAnsi="Lucida Console"/>
          <w:color w:val="000000"/>
          <w:bdr w:val="none" w:sz="0" w:space="0" w:color="auto" w:frame="1"/>
          <w:lang w:val="en-US"/>
        </w:rPr>
        <w:t xml:space="preserve">strongly  </w:t>
      </w:r>
      <w:r>
        <w:rPr>
          <w:rStyle w:val="gnvwddmdl3b"/>
          <w:rFonts w:ascii="Lucida Console" w:hAnsi="Lucida Console"/>
          <w:color w:val="000000"/>
          <w:bdr w:val="none" w:sz="0" w:space="0" w:color="auto" w:frame="1"/>
          <w:lang w:val="en-US"/>
        </w:rPr>
        <w:t>-</w:t>
      </w:r>
      <w:proofErr w:type="gramEnd"/>
      <w:r>
        <w:rPr>
          <w:rStyle w:val="gnvwddmdl3b"/>
          <w:rFonts w:ascii="Lucida Console" w:hAnsi="Lucida Console"/>
          <w:color w:val="000000"/>
          <w:bdr w:val="none" w:sz="0" w:space="0" w:color="auto" w:frame="1"/>
          <w:lang w:val="en-US"/>
        </w:rPr>
        <w:t xml:space="preserve"> 334</w:t>
      </w:r>
      <w:r w:rsidRPr="00277666">
        <w:rPr>
          <w:rStyle w:val="gnvwddmdl3b"/>
          <w:rFonts w:ascii="Lucida Console" w:hAnsi="Lucida Console"/>
          <w:color w:val="000000"/>
          <w:bdr w:val="none" w:sz="0" w:space="0" w:color="auto" w:frame="1"/>
          <w:lang w:val="en-US"/>
        </w:rPr>
        <w:t xml:space="preserve">                    </w:t>
      </w:r>
    </w:p>
    <w:p w:rsid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Agree Neither agree nor disagree </w:t>
      </w:r>
      <w:r>
        <w:rPr>
          <w:rStyle w:val="gnvwddmdl3b"/>
          <w:rFonts w:ascii="Lucida Console" w:hAnsi="Lucida Console"/>
          <w:color w:val="000000"/>
          <w:bdr w:val="none" w:sz="0" w:space="0" w:color="auto" w:frame="1"/>
          <w:lang w:val="en-US"/>
        </w:rPr>
        <w:t>- 1442</w:t>
      </w:r>
      <w:r w:rsidRPr="00277666">
        <w:rPr>
          <w:rStyle w:val="gnvwddmdl3b"/>
          <w:rFonts w:ascii="Lucida Console" w:hAnsi="Lucida Console"/>
          <w:color w:val="000000"/>
          <w:bdr w:val="none" w:sz="0" w:space="0" w:color="auto" w:frame="1"/>
          <w:lang w:val="en-US"/>
        </w:rPr>
        <w:t xml:space="preserve">                  </w:t>
      </w:r>
    </w:p>
    <w:p w:rsid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Disagree      </w:t>
      </w:r>
      <w:r>
        <w:rPr>
          <w:rStyle w:val="gnvwddmdl3b"/>
          <w:rFonts w:ascii="Lucida Console" w:hAnsi="Lucida Console"/>
          <w:color w:val="000000"/>
          <w:bdr w:val="none" w:sz="0" w:space="0" w:color="auto" w:frame="1"/>
          <w:lang w:val="en-US"/>
        </w:rPr>
        <w:t>- 648</w:t>
      </w:r>
      <w:r w:rsidRPr="00277666">
        <w:rPr>
          <w:rStyle w:val="gnvwddmdl3b"/>
          <w:rFonts w:ascii="Lucida Console" w:hAnsi="Lucida Console"/>
          <w:color w:val="000000"/>
          <w:bdr w:val="none" w:sz="0" w:space="0" w:color="auto" w:frame="1"/>
          <w:lang w:val="en-US"/>
        </w:rPr>
        <w:t xml:space="preserve"> </w:t>
      </w:r>
    </w:p>
    <w:p w:rsid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Disagree strongly</w:t>
      </w:r>
      <w:r>
        <w:rPr>
          <w:rStyle w:val="gnvwddmdl3b"/>
          <w:rFonts w:ascii="Lucida Console" w:hAnsi="Lucida Console"/>
          <w:color w:val="000000"/>
          <w:bdr w:val="none" w:sz="0" w:space="0" w:color="auto" w:frame="1"/>
          <w:lang w:val="en-US"/>
        </w:rPr>
        <w:t xml:space="preserve"> -724</w:t>
      </w:r>
    </w:p>
    <w:p w:rsidR="00277666" w:rsidRPr="00277666" w:rsidRDefault="00277666" w:rsidP="00277666">
      <w:pPr>
        <w:pStyle w:val="HTML"/>
        <w:shd w:val="clear" w:color="auto" w:fill="FFFFFF"/>
        <w:wordWrap w:val="0"/>
        <w:rPr>
          <w:rFonts w:ascii="Lucida Console" w:hAnsi="Lucida Console"/>
          <w:color w:val="000000"/>
          <w:lang w:val="en-US"/>
        </w:rPr>
      </w:pPr>
      <w:r>
        <w:rPr>
          <w:rFonts w:ascii="Lucida Console" w:hAnsi="Lucida Console"/>
          <w:color w:val="000000"/>
          <w:lang w:val="en-US"/>
        </w:rPr>
        <w:t>NA’s - 156</w:t>
      </w:r>
    </w:p>
    <w:p w:rsidR="00C0574E" w:rsidRDefault="00C0574E" w:rsidP="00C0574E">
      <w:pPr>
        <w:pStyle w:val="3"/>
        <w:rPr>
          <w:rFonts w:ascii="system-ui" w:hAnsi="system-ui"/>
          <w:b w:val="0"/>
          <w:color w:val="000000"/>
          <w:sz w:val="28"/>
          <w:szCs w:val="28"/>
          <w:lang w:val="en-US"/>
        </w:rPr>
      </w:pPr>
      <w:proofErr w:type="spellStart"/>
      <w:r w:rsidRPr="00C0574E">
        <w:rPr>
          <w:rFonts w:ascii="system-ui" w:hAnsi="system-ui"/>
          <w:color w:val="000000"/>
          <w:lang w:val="en-US"/>
        </w:rPr>
        <w:t>imdfetn</w:t>
      </w:r>
      <w:proofErr w:type="spellEnd"/>
      <w:r>
        <w:rPr>
          <w:rFonts w:ascii="system-ui" w:hAnsi="system-ui"/>
          <w:color w:val="000000"/>
          <w:lang w:val="en-US"/>
        </w:rPr>
        <w:t xml:space="preserve"> </w:t>
      </w:r>
      <w:r w:rsidRPr="00C0574E">
        <w:rPr>
          <w:rFonts w:ascii="system-ui" w:hAnsi="system-ui"/>
          <w:b w:val="0"/>
          <w:color w:val="000000"/>
          <w:lang w:val="en-US"/>
        </w:rPr>
        <w:t xml:space="preserve">- </w:t>
      </w:r>
      <w:r w:rsidRPr="00C0574E">
        <w:rPr>
          <w:rFonts w:ascii="system-ui" w:hAnsi="system-ui"/>
          <w:b w:val="0"/>
          <w:color w:val="000000"/>
          <w:sz w:val="28"/>
          <w:szCs w:val="28"/>
          <w:lang w:val="en-US"/>
        </w:rPr>
        <w:t>Allow many/few immigrants of different race/ethnic group from majority</w:t>
      </w:r>
    </w:p>
    <w:p w:rsidR="00277666" w:rsidRPr="00277666" w:rsidRDefault="00277666" w:rsidP="00277666">
      <w:pPr>
        <w:pStyle w:val="HTML"/>
        <w:shd w:val="clear" w:color="auto" w:fill="FFFFFF"/>
        <w:wordWrap w:val="0"/>
        <w:rPr>
          <w:rStyle w:val="gnvwddmdl3b"/>
          <w:rFonts w:ascii="Lucida Console" w:hAnsi="Lucida Console"/>
          <w:color w:val="000000"/>
          <w:lang w:val="en-US"/>
        </w:rPr>
      </w:pPr>
      <w:r w:rsidRPr="00277666">
        <w:rPr>
          <w:rStyle w:val="gnvwddmdl3b"/>
          <w:rFonts w:ascii="Lucida Console" w:hAnsi="Lucida Console"/>
          <w:color w:val="000000"/>
          <w:bdr w:val="none" w:sz="0" w:space="0" w:color="auto" w:frame="1"/>
          <w:lang w:val="en-US"/>
        </w:rPr>
        <w:t>Allow many to come and live here</w:t>
      </w:r>
      <w:r>
        <w:rPr>
          <w:rStyle w:val="gnvwddmdl3b"/>
          <w:rFonts w:ascii="Lucida Console" w:hAnsi="Lucida Console"/>
          <w:color w:val="000000"/>
          <w:bdr w:val="none" w:sz="0" w:space="0" w:color="auto" w:frame="1"/>
          <w:lang w:val="en-US"/>
        </w:rPr>
        <w:t xml:space="preserve"> - 304</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lang w:val="en-US"/>
        </w:rPr>
      </w:pPr>
      <w:r w:rsidRPr="00277666">
        <w:rPr>
          <w:rStyle w:val="gnvwddmdl3b"/>
          <w:rFonts w:ascii="Lucida Console" w:hAnsi="Lucida Console"/>
          <w:color w:val="000000"/>
          <w:bdr w:val="none" w:sz="0" w:space="0" w:color="auto" w:frame="1"/>
          <w:lang w:val="en-US"/>
        </w:rPr>
        <w:t xml:space="preserve">Allow some </w:t>
      </w:r>
      <w:r>
        <w:rPr>
          <w:rStyle w:val="gnvwddmdl3b"/>
          <w:rFonts w:ascii="Lucida Console" w:hAnsi="Lucida Console"/>
          <w:color w:val="000000"/>
          <w:bdr w:val="none" w:sz="0" w:space="0" w:color="auto" w:frame="1"/>
          <w:lang w:val="en-US"/>
        </w:rPr>
        <w:t xml:space="preserve">- </w:t>
      </w:r>
      <w:r w:rsidRPr="00277666">
        <w:rPr>
          <w:rStyle w:val="gnvwddmdl3b"/>
          <w:rFonts w:ascii="Lucida Console" w:hAnsi="Lucida Console"/>
          <w:color w:val="000000"/>
          <w:bdr w:val="none" w:sz="0" w:space="0" w:color="auto" w:frame="1"/>
          <w:lang w:val="en-US"/>
        </w:rPr>
        <w:t>1</w:t>
      </w:r>
      <w:r>
        <w:rPr>
          <w:rStyle w:val="gnvwddmdl3b"/>
          <w:rFonts w:ascii="Lucida Console" w:hAnsi="Lucida Console"/>
          <w:color w:val="000000"/>
          <w:bdr w:val="none" w:sz="0" w:space="0" w:color="auto" w:frame="1"/>
          <w:lang w:val="en-US"/>
        </w:rPr>
        <w:t>405</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Allow a few </w:t>
      </w:r>
      <w:r>
        <w:rPr>
          <w:rStyle w:val="gnvwddmdl3b"/>
          <w:rFonts w:ascii="Lucida Console" w:hAnsi="Lucida Console"/>
          <w:color w:val="000000"/>
          <w:bdr w:val="none" w:sz="0" w:space="0" w:color="auto" w:frame="1"/>
          <w:lang w:val="en-US"/>
        </w:rPr>
        <w:t>- 1194</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Allow none </w:t>
      </w:r>
      <w:r>
        <w:rPr>
          <w:rStyle w:val="gnvwddmdl3b"/>
          <w:rFonts w:ascii="Lucida Console" w:hAnsi="Lucida Console"/>
          <w:color w:val="000000"/>
          <w:bdr w:val="none" w:sz="0" w:space="0" w:color="auto" w:frame="1"/>
          <w:lang w:val="en-US"/>
        </w:rPr>
        <w:t>- 366</w:t>
      </w:r>
    </w:p>
    <w:p w:rsidR="00277666" w:rsidRPr="00277666" w:rsidRDefault="00277666" w:rsidP="00277666">
      <w:pPr>
        <w:pStyle w:val="HTML"/>
        <w:shd w:val="clear" w:color="auto" w:fill="FFFFFF"/>
        <w:wordWrap w:val="0"/>
        <w:rPr>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NA’s</w:t>
      </w:r>
      <w:r>
        <w:rPr>
          <w:rStyle w:val="gnvwddmdl3b"/>
          <w:rFonts w:ascii="Lucida Console" w:hAnsi="Lucida Console"/>
          <w:color w:val="000000"/>
          <w:bdr w:val="none" w:sz="0" w:space="0" w:color="auto" w:frame="1"/>
          <w:lang w:val="en-US"/>
        </w:rPr>
        <w:t xml:space="preserve"> - 136</w:t>
      </w:r>
    </w:p>
    <w:p w:rsidR="00C0574E" w:rsidRDefault="00C0574E" w:rsidP="00C0574E">
      <w:pPr>
        <w:pStyle w:val="3"/>
        <w:rPr>
          <w:rFonts w:ascii="system-ui" w:hAnsi="system-ui"/>
          <w:b w:val="0"/>
          <w:color w:val="000000"/>
          <w:sz w:val="28"/>
          <w:szCs w:val="28"/>
          <w:lang w:val="en-US"/>
        </w:rPr>
      </w:pPr>
      <w:proofErr w:type="spellStart"/>
      <w:r w:rsidRPr="00C0574E">
        <w:rPr>
          <w:rFonts w:ascii="system-ui" w:hAnsi="system-ui"/>
          <w:color w:val="000000"/>
          <w:lang w:val="en-US"/>
        </w:rPr>
        <w:t>imsmetn</w:t>
      </w:r>
      <w:proofErr w:type="spellEnd"/>
      <w:r>
        <w:rPr>
          <w:rFonts w:ascii="system-ui" w:hAnsi="system-ui"/>
          <w:color w:val="000000"/>
          <w:lang w:val="en-US"/>
        </w:rPr>
        <w:t xml:space="preserve"> </w:t>
      </w:r>
      <w:r>
        <w:rPr>
          <w:rFonts w:ascii="system-ui" w:hAnsi="system-ui"/>
          <w:b w:val="0"/>
          <w:color w:val="000000"/>
          <w:lang w:val="en-US"/>
        </w:rPr>
        <w:t xml:space="preserve">- </w:t>
      </w:r>
      <w:r w:rsidRPr="00C0574E">
        <w:rPr>
          <w:rFonts w:ascii="system-ui" w:hAnsi="system-ui"/>
          <w:b w:val="0"/>
          <w:color w:val="000000"/>
          <w:sz w:val="28"/>
          <w:szCs w:val="28"/>
          <w:lang w:val="en-US"/>
        </w:rPr>
        <w:t>Allow many/few immigrants of same race/ethnic group as majority</w:t>
      </w:r>
    </w:p>
    <w:p w:rsidR="00277666" w:rsidRPr="00277666" w:rsidRDefault="00277666" w:rsidP="00277666">
      <w:pPr>
        <w:pStyle w:val="HTML"/>
        <w:shd w:val="clear" w:color="auto" w:fill="FFFFFF"/>
        <w:wordWrap w:val="0"/>
        <w:rPr>
          <w:rStyle w:val="gnvwddmdl3b"/>
          <w:rFonts w:ascii="Lucida Console" w:hAnsi="Lucida Console"/>
          <w:color w:val="000000"/>
          <w:lang w:val="en-US"/>
        </w:rPr>
      </w:pPr>
      <w:r w:rsidRPr="00277666">
        <w:rPr>
          <w:rStyle w:val="gnvwddmdl3b"/>
          <w:rFonts w:ascii="Lucida Console" w:hAnsi="Lucida Console"/>
          <w:color w:val="000000"/>
          <w:bdr w:val="none" w:sz="0" w:space="0" w:color="auto" w:frame="1"/>
          <w:lang w:val="en-US"/>
        </w:rPr>
        <w:t>Allow many to come and live here</w:t>
      </w:r>
      <w:r>
        <w:rPr>
          <w:rStyle w:val="gnvwddmdl3b"/>
          <w:rFonts w:ascii="Lucida Console" w:hAnsi="Lucida Console"/>
          <w:color w:val="000000"/>
          <w:bdr w:val="none" w:sz="0" w:space="0" w:color="auto" w:frame="1"/>
          <w:lang w:val="en-US"/>
        </w:rPr>
        <w:t xml:space="preserve"> - </w:t>
      </w:r>
      <w:r w:rsidRPr="00277666">
        <w:rPr>
          <w:rStyle w:val="gnvwddmdl3b"/>
          <w:rFonts w:ascii="Lucida Console" w:hAnsi="Lucida Console"/>
          <w:color w:val="000000"/>
          <w:bdr w:val="none" w:sz="0" w:space="0" w:color="auto" w:frame="1"/>
          <w:lang w:val="en-US"/>
        </w:rPr>
        <w:t xml:space="preserve">568                    </w:t>
      </w:r>
    </w:p>
    <w:p w:rsidR="00277666" w:rsidRPr="00277666" w:rsidRDefault="00277666" w:rsidP="00277666">
      <w:pPr>
        <w:pStyle w:val="HTML"/>
        <w:shd w:val="clear" w:color="auto" w:fill="FFFFFF"/>
        <w:wordWrap w:val="0"/>
        <w:rPr>
          <w:rStyle w:val="gnvwddmdl3b"/>
          <w:rFonts w:ascii="Lucida Console" w:hAnsi="Lucida Console"/>
          <w:color w:val="000000"/>
          <w:lang w:val="en-US"/>
        </w:rPr>
      </w:pPr>
      <w:r w:rsidRPr="00277666">
        <w:rPr>
          <w:rStyle w:val="gnvwddmdl3b"/>
          <w:rFonts w:ascii="Lucida Console" w:hAnsi="Lucida Console"/>
          <w:color w:val="000000"/>
          <w:bdr w:val="none" w:sz="0" w:space="0" w:color="auto" w:frame="1"/>
          <w:lang w:val="en-US"/>
        </w:rPr>
        <w:t xml:space="preserve">Allow some </w:t>
      </w:r>
      <w:r>
        <w:rPr>
          <w:rStyle w:val="gnvwddmdl3b"/>
          <w:rFonts w:ascii="Lucida Console" w:hAnsi="Lucida Console"/>
          <w:color w:val="000000"/>
          <w:bdr w:val="none" w:sz="0" w:space="0" w:color="auto" w:frame="1"/>
          <w:lang w:val="en-US"/>
        </w:rPr>
        <w:t xml:space="preserve">- </w:t>
      </w:r>
      <w:r w:rsidRPr="00277666">
        <w:rPr>
          <w:rStyle w:val="gnvwddmdl3b"/>
          <w:rFonts w:ascii="Lucida Console" w:hAnsi="Lucida Console"/>
          <w:color w:val="000000"/>
          <w:bdr w:val="none" w:sz="0" w:space="0" w:color="auto" w:frame="1"/>
          <w:lang w:val="en-US"/>
        </w:rPr>
        <w:t xml:space="preserve">1752                    </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Allow a few </w:t>
      </w:r>
      <w:r>
        <w:rPr>
          <w:rStyle w:val="gnvwddmdl3b"/>
          <w:rFonts w:ascii="Lucida Console" w:hAnsi="Lucida Console"/>
          <w:color w:val="000000"/>
          <w:bdr w:val="none" w:sz="0" w:space="0" w:color="auto" w:frame="1"/>
          <w:lang w:val="en-US"/>
        </w:rPr>
        <w:t>- 768</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Allow none </w:t>
      </w:r>
      <w:r>
        <w:rPr>
          <w:rStyle w:val="gnvwddmdl3b"/>
          <w:rFonts w:ascii="Lucida Console" w:hAnsi="Lucida Console"/>
          <w:color w:val="000000"/>
          <w:bdr w:val="none" w:sz="0" w:space="0" w:color="auto" w:frame="1"/>
          <w:lang w:val="en-US"/>
        </w:rPr>
        <w:t>- 171</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NA’s</w:t>
      </w:r>
      <w:r>
        <w:rPr>
          <w:rStyle w:val="gnvwddmdl3b"/>
          <w:rFonts w:ascii="Lucida Console" w:hAnsi="Lucida Console"/>
          <w:color w:val="000000"/>
          <w:bdr w:val="none" w:sz="0" w:space="0" w:color="auto" w:frame="1"/>
          <w:lang w:val="en-US"/>
        </w:rPr>
        <w:t xml:space="preserve"> - 146</w:t>
      </w:r>
    </w:p>
    <w:p w:rsidR="00C0574E" w:rsidRDefault="00C0574E" w:rsidP="00C0574E">
      <w:pPr>
        <w:pStyle w:val="3"/>
        <w:rPr>
          <w:rFonts w:ascii="system-ui" w:hAnsi="system-ui"/>
          <w:b w:val="0"/>
          <w:color w:val="000000"/>
          <w:sz w:val="28"/>
          <w:szCs w:val="28"/>
          <w:lang w:val="en-US"/>
        </w:rPr>
      </w:pPr>
      <w:proofErr w:type="spellStart"/>
      <w:r w:rsidRPr="00C0574E">
        <w:rPr>
          <w:rFonts w:ascii="system-ui" w:hAnsi="system-ui"/>
          <w:color w:val="000000"/>
          <w:lang w:val="en-US"/>
        </w:rPr>
        <w:t>eimrcnt</w:t>
      </w:r>
      <w:proofErr w:type="spellEnd"/>
      <w:r>
        <w:rPr>
          <w:rFonts w:ascii="system-ui" w:hAnsi="system-ui"/>
          <w:b w:val="0"/>
          <w:color w:val="000000"/>
          <w:lang w:val="en-US"/>
        </w:rPr>
        <w:t xml:space="preserve"> - </w:t>
      </w:r>
      <w:r w:rsidRPr="00C0574E">
        <w:rPr>
          <w:rFonts w:ascii="system-ui" w:hAnsi="system-ui"/>
          <w:b w:val="0"/>
          <w:color w:val="000000"/>
          <w:sz w:val="28"/>
          <w:szCs w:val="28"/>
          <w:lang w:val="en-US"/>
        </w:rPr>
        <w:t>Allow many/few immigrants from richer countries in Europe</w:t>
      </w:r>
    </w:p>
    <w:p w:rsidR="00277666" w:rsidRPr="00277666" w:rsidRDefault="00277666" w:rsidP="00277666">
      <w:pPr>
        <w:pStyle w:val="HTML"/>
        <w:shd w:val="clear" w:color="auto" w:fill="FFFFFF"/>
        <w:wordWrap w:val="0"/>
        <w:rPr>
          <w:rStyle w:val="gnvwddmdl3b"/>
          <w:rFonts w:ascii="Lucida Console" w:hAnsi="Lucida Console"/>
          <w:color w:val="000000"/>
          <w:lang w:val="en-US"/>
        </w:rPr>
      </w:pPr>
      <w:r w:rsidRPr="00277666">
        <w:rPr>
          <w:rStyle w:val="gnvwddmdl3b"/>
          <w:rFonts w:ascii="Lucida Console" w:hAnsi="Lucida Console"/>
          <w:color w:val="000000"/>
          <w:bdr w:val="none" w:sz="0" w:space="0" w:color="auto" w:frame="1"/>
          <w:lang w:val="en-US"/>
        </w:rPr>
        <w:t>Allow many to come and live here</w:t>
      </w:r>
      <w:r>
        <w:rPr>
          <w:rStyle w:val="gnvwddmdl3b"/>
          <w:rFonts w:ascii="Lucida Console" w:hAnsi="Lucida Console"/>
          <w:color w:val="000000"/>
          <w:bdr w:val="none" w:sz="0" w:space="0" w:color="auto" w:frame="1"/>
          <w:lang w:val="en-US"/>
        </w:rPr>
        <w:t xml:space="preserve"> - </w:t>
      </w:r>
      <w:r w:rsidRPr="00277666">
        <w:rPr>
          <w:rStyle w:val="gnvwddmdl3b"/>
          <w:rFonts w:ascii="Lucida Console" w:hAnsi="Lucida Console"/>
          <w:color w:val="000000"/>
          <w:bdr w:val="none" w:sz="0" w:space="0" w:color="auto" w:frame="1"/>
          <w:lang w:val="en-US"/>
        </w:rPr>
        <w:t>5</w:t>
      </w:r>
      <w:r>
        <w:rPr>
          <w:rStyle w:val="gnvwddmdl3b"/>
          <w:rFonts w:ascii="Lucida Console" w:hAnsi="Lucida Console"/>
          <w:color w:val="000000"/>
          <w:bdr w:val="none" w:sz="0" w:space="0" w:color="auto" w:frame="1"/>
          <w:lang w:val="en-US"/>
        </w:rPr>
        <w:t>54</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lang w:val="en-US"/>
        </w:rPr>
      </w:pPr>
      <w:r w:rsidRPr="00277666">
        <w:rPr>
          <w:rStyle w:val="gnvwddmdl3b"/>
          <w:rFonts w:ascii="Lucida Console" w:hAnsi="Lucida Console"/>
          <w:color w:val="000000"/>
          <w:bdr w:val="none" w:sz="0" w:space="0" w:color="auto" w:frame="1"/>
          <w:lang w:val="en-US"/>
        </w:rPr>
        <w:t xml:space="preserve">Allow some </w:t>
      </w:r>
      <w:r>
        <w:rPr>
          <w:rStyle w:val="gnvwddmdl3b"/>
          <w:rFonts w:ascii="Lucida Console" w:hAnsi="Lucida Console"/>
          <w:color w:val="000000"/>
          <w:bdr w:val="none" w:sz="0" w:space="0" w:color="auto" w:frame="1"/>
          <w:lang w:val="en-US"/>
        </w:rPr>
        <w:t xml:space="preserve">- </w:t>
      </w:r>
      <w:r w:rsidRPr="00277666">
        <w:rPr>
          <w:rStyle w:val="gnvwddmdl3b"/>
          <w:rFonts w:ascii="Lucida Console" w:hAnsi="Lucida Console"/>
          <w:color w:val="000000"/>
          <w:bdr w:val="none" w:sz="0" w:space="0" w:color="auto" w:frame="1"/>
          <w:lang w:val="en-US"/>
        </w:rPr>
        <w:t>1</w:t>
      </w:r>
      <w:r>
        <w:rPr>
          <w:rStyle w:val="gnvwddmdl3b"/>
          <w:rFonts w:ascii="Lucida Console" w:hAnsi="Lucida Console"/>
          <w:color w:val="000000"/>
          <w:bdr w:val="none" w:sz="0" w:space="0" w:color="auto" w:frame="1"/>
          <w:lang w:val="en-US"/>
        </w:rPr>
        <w:t>547</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Allow a few </w:t>
      </w:r>
      <w:r>
        <w:rPr>
          <w:rStyle w:val="gnvwddmdl3b"/>
          <w:rFonts w:ascii="Lucida Console" w:hAnsi="Lucida Console"/>
          <w:color w:val="000000"/>
          <w:bdr w:val="none" w:sz="0" w:space="0" w:color="auto" w:frame="1"/>
          <w:lang w:val="en-US"/>
        </w:rPr>
        <w:t>- 861</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Allow none </w:t>
      </w:r>
      <w:r>
        <w:rPr>
          <w:rStyle w:val="gnvwddmdl3b"/>
          <w:rFonts w:ascii="Lucida Console" w:hAnsi="Lucida Console"/>
          <w:color w:val="000000"/>
          <w:bdr w:val="none" w:sz="0" w:space="0" w:color="auto" w:frame="1"/>
          <w:lang w:val="en-US"/>
        </w:rPr>
        <w:t>- 288</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NA’s</w:t>
      </w:r>
      <w:r>
        <w:rPr>
          <w:rStyle w:val="gnvwddmdl3b"/>
          <w:rFonts w:ascii="Lucida Console" w:hAnsi="Lucida Console"/>
          <w:color w:val="000000"/>
          <w:bdr w:val="none" w:sz="0" w:space="0" w:color="auto" w:frame="1"/>
          <w:lang w:val="en-US"/>
        </w:rPr>
        <w:t xml:space="preserve"> - 15</w:t>
      </w:r>
    </w:p>
    <w:p w:rsidR="00277666" w:rsidRDefault="00277666" w:rsidP="00C0574E">
      <w:pPr>
        <w:pStyle w:val="3"/>
        <w:rPr>
          <w:rFonts w:ascii="system-ui" w:hAnsi="system-ui"/>
          <w:b w:val="0"/>
          <w:color w:val="000000"/>
          <w:sz w:val="28"/>
          <w:szCs w:val="28"/>
          <w:lang w:val="en-US"/>
        </w:rPr>
      </w:pPr>
    </w:p>
    <w:p w:rsidR="00C0574E" w:rsidRDefault="00C0574E" w:rsidP="00C0574E">
      <w:pPr>
        <w:pStyle w:val="3"/>
        <w:rPr>
          <w:rFonts w:ascii="system-ui" w:hAnsi="system-ui"/>
          <w:b w:val="0"/>
          <w:color w:val="000000"/>
          <w:sz w:val="28"/>
          <w:szCs w:val="28"/>
          <w:lang w:val="en-US"/>
        </w:rPr>
      </w:pPr>
      <w:proofErr w:type="spellStart"/>
      <w:r w:rsidRPr="00C0574E">
        <w:rPr>
          <w:rFonts w:ascii="system-ui" w:hAnsi="system-ui"/>
          <w:color w:val="000000"/>
          <w:lang w:val="en-US"/>
        </w:rPr>
        <w:t>eimpcnt</w:t>
      </w:r>
      <w:proofErr w:type="spellEnd"/>
      <w:r>
        <w:rPr>
          <w:rFonts w:ascii="system-ui" w:hAnsi="system-ui"/>
          <w:color w:val="000000"/>
          <w:lang w:val="en-US"/>
        </w:rPr>
        <w:t xml:space="preserve"> </w:t>
      </w:r>
      <w:r>
        <w:rPr>
          <w:rFonts w:ascii="system-ui" w:hAnsi="system-ui"/>
          <w:b w:val="0"/>
          <w:color w:val="000000"/>
          <w:lang w:val="en-US"/>
        </w:rPr>
        <w:t xml:space="preserve">- </w:t>
      </w:r>
      <w:r w:rsidRPr="00C0574E">
        <w:rPr>
          <w:rFonts w:ascii="system-ui" w:hAnsi="system-ui"/>
          <w:b w:val="0"/>
          <w:color w:val="000000"/>
          <w:sz w:val="28"/>
          <w:szCs w:val="28"/>
          <w:lang w:val="en-US"/>
        </w:rPr>
        <w:t>Allow many/few immigrants from poorer countries in Europe</w:t>
      </w:r>
    </w:p>
    <w:p w:rsidR="00277666" w:rsidRPr="00277666" w:rsidRDefault="00277666" w:rsidP="00277666">
      <w:pPr>
        <w:pStyle w:val="HTML"/>
        <w:shd w:val="clear" w:color="auto" w:fill="FFFFFF"/>
        <w:wordWrap w:val="0"/>
        <w:rPr>
          <w:rStyle w:val="gnvwddmdl3b"/>
          <w:rFonts w:ascii="Lucida Console" w:hAnsi="Lucida Console"/>
          <w:color w:val="000000"/>
          <w:lang w:val="en-US"/>
        </w:rPr>
      </w:pPr>
      <w:r w:rsidRPr="00277666">
        <w:rPr>
          <w:rStyle w:val="gnvwddmdl3b"/>
          <w:rFonts w:ascii="Lucida Console" w:hAnsi="Lucida Console"/>
          <w:color w:val="000000"/>
          <w:bdr w:val="none" w:sz="0" w:space="0" w:color="auto" w:frame="1"/>
          <w:lang w:val="en-US"/>
        </w:rPr>
        <w:t>Allow many to come and live here</w:t>
      </w:r>
      <w:r>
        <w:rPr>
          <w:rStyle w:val="gnvwddmdl3b"/>
          <w:rFonts w:ascii="Lucida Console" w:hAnsi="Lucida Console"/>
          <w:color w:val="000000"/>
          <w:bdr w:val="none" w:sz="0" w:space="0" w:color="auto" w:frame="1"/>
          <w:lang w:val="en-US"/>
        </w:rPr>
        <w:t xml:space="preserve"> - 412</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lang w:val="en-US"/>
        </w:rPr>
      </w:pPr>
      <w:r w:rsidRPr="00277666">
        <w:rPr>
          <w:rStyle w:val="gnvwddmdl3b"/>
          <w:rFonts w:ascii="Lucida Console" w:hAnsi="Lucida Console"/>
          <w:color w:val="000000"/>
          <w:bdr w:val="none" w:sz="0" w:space="0" w:color="auto" w:frame="1"/>
          <w:lang w:val="en-US"/>
        </w:rPr>
        <w:t xml:space="preserve">Allow some </w:t>
      </w:r>
      <w:r>
        <w:rPr>
          <w:rStyle w:val="gnvwddmdl3b"/>
          <w:rFonts w:ascii="Lucida Console" w:hAnsi="Lucida Console"/>
          <w:color w:val="000000"/>
          <w:bdr w:val="none" w:sz="0" w:space="0" w:color="auto" w:frame="1"/>
          <w:lang w:val="en-US"/>
        </w:rPr>
        <w:t xml:space="preserve">- </w:t>
      </w:r>
      <w:r w:rsidRPr="00277666">
        <w:rPr>
          <w:rStyle w:val="gnvwddmdl3b"/>
          <w:rFonts w:ascii="Lucida Console" w:hAnsi="Lucida Console"/>
          <w:color w:val="000000"/>
          <w:bdr w:val="none" w:sz="0" w:space="0" w:color="auto" w:frame="1"/>
          <w:lang w:val="en-US"/>
        </w:rPr>
        <w:t>1</w:t>
      </w:r>
      <w:r>
        <w:rPr>
          <w:rStyle w:val="gnvwddmdl3b"/>
          <w:rFonts w:ascii="Lucida Console" w:hAnsi="Lucida Console"/>
          <w:color w:val="000000"/>
          <w:bdr w:val="none" w:sz="0" w:space="0" w:color="auto" w:frame="1"/>
          <w:lang w:val="en-US"/>
        </w:rPr>
        <w:t>537</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Allow a few </w:t>
      </w:r>
      <w:r>
        <w:rPr>
          <w:rStyle w:val="gnvwddmdl3b"/>
          <w:rFonts w:ascii="Lucida Console" w:hAnsi="Lucida Console"/>
          <w:color w:val="000000"/>
          <w:bdr w:val="none" w:sz="0" w:space="0" w:color="auto" w:frame="1"/>
          <w:lang w:val="en-US"/>
        </w:rPr>
        <w:t>- 1058</w:t>
      </w:r>
      <w:r w:rsidRPr="00277666">
        <w:rPr>
          <w:rStyle w:val="gnvwddmdl3b"/>
          <w:rFonts w:ascii="Lucida Console" w:hAnsi="Lucida Console"/>
          <w:color w:val="000000"/>
          <w:bdr w:val="none" w:sz="0" w:space="0" w:color="auto" w:frame="1"/>
          <w:lang w:val="en-US"/>
        </w:rPr>
        <w:t xml:space="preserve">                    </w:t>
      </w:r>
    </w:p>
    <w:p w:rsidR="00277666" w:rsidRPr="00277666" w:rsidRDefault="00277666" w:rsidP="00277666">
      <w:pPr>
        <w:pStyle w:val="HTML"/>
        <w:shd w:val="clear" w:color="auto" w:fill="FFFFFF"/>
        <w:wordWrap w:val="0"/>
        <w:rPr>
          <w:rStyle w:val="gnvwddmdl3b"/>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 xml:space="preserve">Allow none </w:t>
      </w:r>
      <w:r>
        <w:rPr>
          <w:rStyle w:val="gnvwddmdl3b"/>
          <w:rFonts w:ascii="Lucida Console" w:hAnsi="Lucida Console"/>
          <w:color w:val="000000"/>
          <w:bdr w:val="none" w:sz="0" w:space="0" w:color="auto" w:frame="1"/>
          <w:lang w:val="en-US"/>
        </w:rPr>
        <w:t>- 265</w:t>
      </w:r>
    </w:p>
    <w:p w:rsidR="00277666" w:rsidRPr="00277666" w:rsidRDefault="00277666" w:rsidP="00277666">
      <w:pPr>
        <w:pStyle w:val="HTML"/>
        <w:shd w:val="clear" w:color="auto" w:fill="FFFFFF"/>
        <w:wordWrap w:val="0"/>
        <w:rPr>
          <w:rFonts w:ascii="Lucida Console" w:hAnsi="Lucida Console"/>
          <w:color w:val="000000"/>
          <w:bdr w:val="none" w:sz="0" w:space="0" w:color="auto" w:frame="1"/>
          <w:lang w:val="en-US"/>
        </w:rPr>
      </w:pPr>
      <w:r w:rsidRPr="00277666">
        <w:rPr>
          <w:rStyle w:val="gnvwddmdl3b"/>
          <w:rFonts w:ascii="Lucida Console" w:hAnsi="Lucida Console"/>
          <w:color w:val="000000"/>
          <w:bdr w:val="none" w:sz="0" w:space="0" w:color="auto" w:frame="1"/>
          <w:lang w:val="en-US"/>
        </w:rPr>
        <w:t>NA’s</w:t>
      </w:r>
      <w:r>
        <w:rPr>
          <w:rStyle w:val="gnvwddmdl3b"/>
          <w:rFonts w:ascii="Lucida Console" w:hAnsi="Lucida Console"/>
          <w:color w:val="000000"/>
          <w:bdr w:val="none" w:sz="0" w:space="0" w:color="auto" w:frame="1"/>
          <w:lang w:val="en-US"/>
        </w:rPr>
        <w:t xml:space="preserve"> - 133</w:t>
      </w:r>
    </w:p>
    <w:p w:rsidR="00C0574E" w:rsidRDefault="00277666" w:rsidP="00C0574E">
      <w:pPr>
        <w:pStyle w:val="3"/>
        <w:rPr>
          <w:rFonts w:ascii="system-ui" w:hAnsi="system-ui"/>
          <w:b w:val="0"/>
          <w:color w:val="000000"/>
          <w:lang w:val="en-US"/>
        </w:rPr>
      </w:pPr>
      <w:r>
        <w:rPr>
          <w:b w:val="0"/>
          <w:noProof/>
          <w:sz w:val="28"/>
          <w:szCs w:val="28"/>
          <w:lang w:val="en-US"/>
        </w:rPr>
        <w:lastRenderedPageBreak/>
        <w:drawing>
          <wp:inline distT="0" distB="0" distL="0" distR="0" wp14:anchorId="695C7F06" wp14:editId="1C81E964">
            <wp:extent cx="5742137" cy="34194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029" cy="3420006"/>
                    </a:xfrm>
                    <a:prstGeom prst="rect">
                      <a:avLst/>
                    </a:prstGeom>
                    <a:noFill/>
                    <a:ln>
                      <a:noFill/>
                    </a:ln>
                  </pic:spPr>
                </pic:pic>
              </a:graphicData>
            </a:graphic>
          </wp:inline>
        </w:drawing>
      </w:r>
    </w:p>
    <w:p w:rsidR="00C0574E" w:rsidRPr="0070038F" w:rsidRDefault="00C0574E" w:rsidP="00C0574E">
      <w:pPr>
        <w:pStyle w:val="3"/>
        <w:rPr>
          <w:rFonts w:ascii="system-ui" w:hAnsi="system-ui"/>
          <w:color w:val="000000"/>
          <w:lang w:val="en-US"/>
        </w:rPr>
      </w:pPr>
      <w:r w:rsidRPr="0070038F">
        <w:rPr>
          <w:rFonts w:ascii="system-ui" w:hAnsi="system-ui"/>
          <w:color w:val="000000"/>
          <w:lang w:val="en-US"/>
        </w:rPr>
        <w:t>Benefit of Skill Mobility (</w:t>
      </w:r>
      <w:proofErr w:type="spellStart"/>
      <w:r w:rsidRPr="0070038F">
        <w:rPr>
          <w:rFonts w:ascii="system-ui" w:hAnsi="system-ui"/>
          <w:color w:val="000000"/>
          <w:lang w:val="en-US"/>
        </w:rPr>
        <w:t>ctbfsmv</w:t>
      </w:r>
      <w:proofErr w:type="spellEnd"/>
      <w:r w:rsidRPr="0070038F">
        <w:rPr>
          <w:rFonts w:ascii="system-ui" w:hAnsi="system-ui"/>
          <w:color w:val="000000"/>
          <w:lang w:val="en-US"/>
        </w:rPr>
        <w:t>):</w:t>
      </w:r>
    </w:p>
    <w:p w:rsidR="0070038F" w:rsidRPr="0070038F" w:rsidRDefault="0070038F" w:rsidP="0070038F">
      <w:pPr>
        <w:pStyle w:val="3"/>
        <w:rPr>
          <w:rFonts w:ascii="system-ui" w:hAnsi="system-ui"/>
          <w:b w:val="0"/>
          <w:color w:val="000000"/>
          <w:lang w:val="en-US"/>
        </w:rPr>
      </w:pPr>
      <w:r w:rsidRPr="0070038F">
        <w:rPr>
          <w:rFonts w:ascii="system-ui" w:hAnsi="system-ui"/>
          <w:b w:val="0"/>
          <w:color w:val="000000"/>
          <w:lang w:val="en-US"/>
        </w:rPr>
        <w:t>A significant portion of respondents in both countries agree that countries benefit from skill mobility, but a considerable number either disagree or remain neutral.</w:t>
      </w:r>
    </w:p>
    <w:p w:rsidR="00C0574E" w:rsidRPr="0070038F" w:rsidRDefault="00C0574E" w:rsidP="00C0574E">
      <w:pPr>
        <w:pStyle w:val="3"/>
        <w:rPr>
          <w:rFonts w:ascii="system-ui" w:hAnsi="system-ui"/>
          <w:color w:val="000000"/>
          <w:lang w:val="en-US"/>
        </w:rPr>
      </w:pPr>
      <w:r w:rsidRPr="0070038F">
        <w:rPr>
          <w:rFonts w:ascii="system-ui" w:hAnsi="system-ui"/>
          <w:color w:val="000000"/>
          <w:lang w:val="en-US"/>
        </w:rPr>
        <w:t>Responsibility of Richer Countries (</w:t>
      </w:r>
      <w:proofErr w:type="spellStart"/>
      <w:r w:rsidRPr="0070038F">
        <w:rPr>
          <w:rFonts w:ascii="system-ui" w:hAnsi="system-ui"/>
          <w:color w:val="000000"/>
          <w:lang w:val="en-US"/>
        </w:rPr>
        <w:t>imrsprc</w:t>
      </w:r>
      <w:proofErr w:type="spellEnd"/>
      <w:r w:rsidRPr="0070038F">
        <w:rPr>
          <w:rFonts w:ascii="system-ui" w:hAnsi="system-ui"/>
          <w:color w:val="000000"/>
          <w:lang w:val="en-US"/>
        </w:rPr>
        <w:t>):</w:t>
      </w:r>
    </w:p>
    <w:p w:rsidR="00C0574E" w:rsidRPr="0070038F" w:rsidRDefault="00C0574E" w:rsidP="00C0574E">
      <w:pPr>
        <w:pStyle w:val="3"/>
        <w:rPr>
          <w:rFonts w:ascii="system-ui" w:hAnsi="system-ui"/>
          <w:b w:val="0"/>
          <w:color w:val="000000"/>
          <w:lang w:val="en-US"/>
        </w:rPr>
      </w:pPr>
      <w:r w:rsidRPr="0070038F">
        <w:rPr>
          <w:rFonts w:ascii="system-ui" w:hAnsi="system-ui"/>
          <w:b w:val="0"/>
          <w:color w:val="000000"/>
          <w:lang w:val="en-US"/>
        </w:rPr>
        <w:t>There's some disagreement about whether richer countries are obligated to accept people from poorer countries, with a significant number falling into the "neither agree nor disagree" category.</w:t>
      </w:r>
    </w:p>
    <w:p w:rsidR="0070038F" w:rsidRPr="0070038F" w:rsidRDefault="0070038F" w:rsidP="0070038F">
      <w:pPr>
        <w:pStyle w:val="3"/>
        <w:rPr>
          <w:rFonts w:ascii="system-ui" w:hAnsi="system-ui"/>
          <w:color w:val="000000"/>
          <w:lang w:val="en-US"/>
        </w:rPr>
      </w:pPr>
      <w:r w:rsidRPr="0070038F">
        <w:rPr>
          <w:rFonts w:ascii="system-ui" w:hAnsi="system-ui"/>
          <w:b w:val="0"/>
          <w:color w:val="000000"/>
          <w:lang w:val="en-US"/>
        </w:rPr>
        <w:t xml:space="preserve"> </w:t>
      </w:r>
      <w:r w:rsidRPr="0070038F">
        <w:rPr>
          <w:rFonts w:ascii="system-ui" w:hAnsi="system-ui"/>
          <w:color w:val="000000"/>
          <w:lang w:val="en-US"/>
        </w:rPr>
        <w:t>Different Ethnic Groups</w:t>
      </w:r>
      <w:r w:rsidRPr="0070038F">
        <w:rPr>
          <w:rFonts w:ascii="system-ui" w:hAnsi="system-ui"/>
          <w:color w:val="000000"/>
        </w:rPr>
        <w:t xml:space="preserve"> (</w:t>
      </w:r>
      <w:proofErr w:type="spellStart"/>
      <w:r w:rsidRPr="0070038F">
        <w:rPr>
          <w:rFonts w:ascii="system-ui" w:hAnsi="system-ui"/>
          <w:color w:val="000000"/>
          <w:lang w:val="en-US"/>
        </w:rPr>
        <w:t>imdfetn</w:t>
      </w:r>
      <w:proofErr w:type="spellEnd"/>
      <w:r w:rsidRPr="0070038F">
        <w:rPr>
          <w:rFonts w:ascii="system-ui" w:hAnsi="system-ui"/>
          <w:color w:val="000000"/>
          <w:lang w:val="en-US"/>
        </w:rPr>
        <w:t>):</w:t>
      </w:r>
    </w:p>
    <w:p w:rsidR="0070038F" w:rsidRPr="0070038F" w:rsidRDefault="0070038F" w:rsidP="0070038F">
      <w:pPr>
        <w:pStyle w:val="3"/>
        <w:rPr>
          <w:rFonts w:ascii="system-ui" w:hAnsi="system-ui"/>
          <w:b w:val="0"/>
          <w:color w:val="000000"/>
          <w:lang w:val="en-US"/>
        </w:rPr>
      </w:pPr>
      <w:r w:rsidRPr="0070038F">
        <w:rPr>
          <w:rFonts w:ascii="system-ui" w:hAnsi="system-ui"/>
          <w:b w:val="0"/>
          <w:color w:val="000000"/>
          <w:lang w:val="en-US"/>
        </w:rPr>
        <w:t>Over a thousand respondents in BE and DK combined are open to allowing many immigrants from different ethnic groups, but there's a substantial number of neutral opinions and some disagreement.</w:t>
      </w:r>
    </w:p>
    <w:p w:rsidR="0070038F" w:rsidRPr="0070038F" w:rsidRDefault="0070038F" w:rsidP="0070038F">
      <w:pPr>
        <w:pStyle w:val="3"/>
        <w:rPr>
          <w:rFonts w:ascii="system-ui" w:hAnsi="system-ui"/>
          <w:color w:val="000000"/>
          <w:lang w:val="en-US"/>
        </w:rPr>
      </w:pPr>
      <w:r w:rsidRPr="0070038F">
        <w:rPr>
          <w:rFonts w:ascii="system-ui" w:hAnsi="system-ui"/>
          <w:color w:val="000000"/>
          <w:lang w:val="en-US"/>
        </w:rPr>
        <w:t>Same Ethnic Groups (</w:t>
      </w:r>
      <w:proofErr w:type="spellStart"/>
      <w:r w:rsidRPr="0070038F">
        <w:rPr>
          <w:rFonts w:ascii="system-ui" w:hAnsi="system-ui"/>
          <w:color w:val="000000"/>
          <w:lang w:val="en-US"/>
        </w:rPr>
        <w:t>imsmetn</w:t>
      </w:r>
      <w:proofErr w:type="spellEnd"/>
      <w:r w:rsidRPr="0070038F">
        <w:rPr>
          <w:rFonts w:ascii="system-ui" w:hAnsi="system-ui"/>
          <w:color w:val="000000"/>
          <w:lang w:val="en-US"/>
        </w:rPr>
        <w:t>):</w:t>
      </w:r>
    </w:p>
    <w:p w:rsidR="0070038F" w:rsidRPr="0070038F" w:rsidRDefault="0070038F" w:rsidP="0070038F">
      <w:pPr>
        <w:pStyle w:val="3"/>
        <w:rPr>
          <w:rFonts w:ascii="system-ui" w:hAnsi="system-ui"/>
          <w:b w:val="0"/>
          <w:color w:val="000000"/>
          <w:lang w:val="en-US"/>
        </w:rPr>
      </w:pPr>
      <w:r w:rsidRPr="0070038F">
        <w:rPr>
          <w:rFonts w:ascii="system-ui" w:hAnsi="system-ui"/>
          <w:b w:val="0"/>
          <w:color w:val="000000"/>
          <w:lang w:val="en-US"/>
        </w:rPr>
        <w:t>More individuals in both countries are open to allowing many immigrants from the same ethnic background, but there's a significant proportion with neutral opinions or disagreeing.</w:t>
      </w:r>
    </w:p>
    <w:p w:rsidR="0070038F" w:rsidRPr="0070038F" w:rsidRDefault="0070038F" w:rsidP="0070038F">
      <w:pPr>
        <w:pStyle w:val="3"/>
        <w:rPr>
          <w:rFonts w:ascii="system-ui" w:hAnsi="system-ui"/>
          <w:color w:val="000000"/>
          <w:lang w:val="en-US"/>
        </w:rPr>
      </w:pPr>
      <w:r w:rsidRPr="0070038F">
        <w:rPr>
          <w:rFonts w:ascii="system-ui" w:hAnsi="system-ui"/>
          <w:color w:val="000000"/>
          <w:lang w:val="en-US"/>
        </w:rPr>
        <w:t>Richer European Countries (</w:t>
      </w:r>
      <w:proofErr w:type="spellStart"/>
      <w:r w:rsidRPr="0070038F">
        <w:rPr>
          <w:rFonts w:ascii="system-ui" w:hAnsi="system-ui"/>
          <w:color w:val="000000"/>
          <w:lang w:val="en-US"/>
        </w:rPr>
        <w:t>eimrcnt</w:t>
      </w:r>
      <w:proofErr w:type="spellEnd"/>
      <w:r w:rsidRPr="0070038F">
        <w:rPr>
          <w:rFonts w:ascii="system-ui" w:hAnsi="system-ui"/>
          <w:color w:val="000000"/>
          <w:lang w:val="en-US"/>
        </w:rPr>
        <w:t>) and Poorer European Countries (</w:t>
      </w:r>
      <w:proofErr w:type="spellStart"/>
      <w:r w:rsidRPr="0070038F">
        <w:rPr>
          <w:rFonts w:ascii="system-ui" w:hAnsi="system-ui"/>
          <w:color w:val="000000"/>
          <w:lang w:val="en-US"/>
        </w:rPr>
        <w:t>eimpcnt</w:t>
      </w:r>
      <w:proofErr w:type="spellEnd"/>
      <w:r w:rsidRPr="0070038F">
        <w:rPr>
          <w:rFonts w:ascii="system-ui" w:hAnsi="system-ui"/>
          <w:color w:val="000000"/>
          <w:lang w:val="en-US"/>
        </w:rPr>
        <w:t>):</w:t>
      </w:r>
    </w:p>
    <w:p w:rsidR="0070038F" w:rsidRDefault="0070038F" w:rsidP="0070038F">
      <w:pPr>
        <w:pStyle w:val="3"/>
        <w:rPr>
          <w:rFonts w:ascii="system-ui" w:hAnsi="system-ui"/>
          <w:b w:val="0"/>
          <w:color w:val="000000"/>
          <w:lang w:val="en-US"/>
        </w:rPr>
      </w:pPr>
      <w:r w:rsidRPr="0070038F">
        <w:rPr>
          <w:rFonts w:ascii="system-ui" w:hAnsi="system-ui"/>
          <w:b w:val="0"/>
          <w:color w:val="000000"/>
          <w:lang w:val="en-US"/>
        </w:rPr>
        <w:t>Views differ, but there's a notable number in both countries that are open to allowing some immigrants from both richer and poorer European countries</w:t>
      </w:r>
      <w:r w:rsidR="00277666" w:rsidRPr="00277666">
        <w:rPr>
          <w:rFonts w:ascii="system-ui" w:hAnsi="system-ui"/>
          <w:b w:val="0"/>
          <w:color w:val="000000"/>
          <w:lang w:val="en-US"/>
        </w:rPr>
        <w:t xml:space="preserve"> </w:t>
      </w:r>
      <w:r w:rsidR="00277666">
        <w:rPr>
          <w:rFonts w:ascii="system-ui" w:hAnsi="system-ui"/>
          <w:b w:val="0"/>
          <w:color w:val="000000"/>
          <w:lang w:val="en-US"/>
        </w:rPr>
        <w:lastRenderedPageBreak/>
        <w:t>however there is a significant decline to “</w:t>
      </w:r>
      <w:r w:rsidR="00BC668A">
        <w:rPr>
          <w:rFonts w:ascii="system-ui" w:hAnsi="system-ui"/>
          <w:b w:val="0"/>
          <w:color w:val="000000"/>
          <w:lang w:val="en-US"/>
        </w:rPr>
        <w:t>disagree strongly”. It may refer to Belgium where people think that their country is richer and their country couldn’t afford it.</w:t>
      </w:r>
    </w:p>
    <w:p w:rsidR="00BC668A" w:rsidRDefault="00BC668A" w:rsidP="0070038F">
      <w:pPr>
        <w:pStyle w:val="3"/>
        <w:rPr>
          <w:rFonts w:ascii="system-ui" w:hAnsi="system-ui"/>
          <w:b w:val="0"/>
          <w:color w:val="000000"/>
          <w:lang w:val="en-US"/>
        </w:rPr>
      </w:pPr>
    </w:p>
    <w:p w:rsidR="00BC668A" w:rsidRPr="00BC668A" w:rsidRDefault="00BC668A" w:rsidP="00BC668A">
      <w:pPr>
        <w:pStyle w:val="3"/>
        <w:jc w:val="center"/>
        <w:rPr>
          <w:color w:val="000000"/>
          <w:sz w:val="28"/>
          <w:szCs w:val="28"/>
          <w:lang w:val="en-US"/>
        </w:rPr>
      </w:pPr>
      <w:r w:rsidRPr="00BC668A">
        <w:rPr>
          <w:color w:val="000000"/>
          <w:sz w:val="28"/>
          <w:szCs w:val="28"/>
          <w:lang w:val="en-US"/>
        </w:rPr>
        <w:t>TASK 3.</w:t>
      </w:r>
    </w:p>
    <w:p w:rsidR="0070038F" w:rsidRDefault="0070038F" w:rsidP="00C0574E">
      <w:pPr>
        <w:jc w:val="both"/>
        <w:rPr>
          <w:rFonts w:ascii="Times New Roman" w:hAnsi="Times New Roman" w:cs="Times New Roman"/>
          <w:b/>
          <w:sz w:val="28"/>
          <w:szCs w:val="28"/>
          <w:lang w:val="en-US"/>
        </w:rPr>
      </w:pPr>
    </w:p>
    <w:p w:rsidR="00BC668A" w:rsidRPr="00BC668A" w:rsidRDefault="00BC668A" w:rsidP="00BC668A">
      <w:pPr>
        <w:jc w:val="both"/>
        <w:rPr>
          <w:rFonts w:ascii="Times New Roman" w:hAnsi="Times New Roman" w:cs="Times New Roman"/>
          <w:b/>
          <w:i/>
          <w:sz w:val="28"/>
          <w:szCs w:val="28"/>
          <w:lang w:val="en-US"/>
        </w:rPr>
      </w:pPr>
      <w:r w:rsidRPr="00BC668A">
        <w:rPr>
          <w:rFonts w:ascii="Times New Roman" w:hAnsi="Times New Roman" w:cs="Times New Roman"/>
          <w:b/>
          <w:i/>
          <w:sz w:val="28"/>
          <w:szCs w:val="28"/>
          <w:lang w:val="en-US"/>
        </w:rPr>
        <w:t>Results:</w:t>
      </w:r>
    </w:p>
    <w:p w:rsidR="00BC668A" w:rsidRPr="00BC668A" w:rsidRDefault="00BC668A" w:rsidP="00BC668A">
      <w:pPr>
        <w:jc w:val="both"/>
        <w:rPr>
          <w:rFonts w:ascii="Times New Roman" w:hAnsi="Times New Roman" w:cs="Times New Roman"/>
          <w:sz w:val="28"/>
          <w:szCs w:val="28"/>
          <w:lang w:val="en-US"/>
        </w:rPr>
      </w:pPr>
    </w:p>
    <w:p w:rsidR="00BC668A" w:rsidRPr="00BC668A" w:rsidRDefault="00BC668A" w:rsidP="00BC668A">
      <w:pPr>
        <w:jc w:val="both"/>
        <w:rPr>
          <w:rFonts w:ascii="Times New Roman" w:hAnsi="Times New Roman" w:cs="Times New Roman"/>
          <w:sz w:val="28"/>
          <w:szCs w:val="28"/>
          <w:lang w:val="en-US"/>
        </w:rPr>
      </w:pPr>
      <w:proofErr w:type="spellStart"/>
      <w:r w:rsidRPr="00BC668A">
        <w:rPr>
          <w:rFonts w:ascii="Times New Roman" w:hAnsi="Times New Roman" w:cs="Times New Roman"/>
          <w:sz w:val="28"/>
          <w:szCs w:val="28"/>
          <w:lang w:val="en-US"/>
        </w:rPr>
        <w:t>ctbfsmv_factor</w:t>
      </w:r>
      <w:proofErr w:type="spellEnd"/>
      <w:r w:rsidRPr="00BC668A">
        <w:rPr>
          <w:rFonts w:ascii="Times New Roman" w:hAnsi="Times New Roman" w:cs="Times New Roman"/>
          <w:sz w:val="28"/>
          <w:szCs w:val="28"/>
          <w:lang w:val="en-US"/>
        </w:rPr>
        <w:t>:</w:t>
      </w:r>
    </w:p>
    <w:p w:rsidR="00BC668A" w:rsidRPr="00BC668A" w:rsidRDefault="00BC668A" w:rsidP="00BC668A">
      <w:pPr>
        <w:jc w:val="both"/>
        <w:rPr>
          <w:rFonts w:ascii="Times New Roman" w:hAnsi="Times New Roman" w:cs="Times New Roman"/>
          <w:sz w:val="28"/>
          <w:szCs w:val="28"/>
          <w:lang w:val="en-US"/>
        </w:rPr>
      </w:pPr>
      <w:r w:rsidRPr="00BC668A">
        <w:rPr>
          <w:rFonts w:ascii="Times New Roman" w:hAnsi="Times New Roman" w:cs="Times New Roman"/>
          <w:sz w:val="28"/>
          <w:szCs w:val="28"/>
          <w:lang w:val="en-US"/>
        </w:rPr>
        <w:t>Anderson-Darling test: A = 273.67, p-value &lt; 2.2e-16</w:t>
      </w:r>
    </w:p>
    <w:p w:rsidR="00BC668A" w:rsidRDefault="00BC668A" w:rsidP="00BC668A">
      <w:pPr>
        <w:jc w:val="both"/>
        <w:rPr>
          <w:rFonts w:ascii="Times New Roman" w:hAnsi="Times New Roman" w:cs="Times New Roman"/>
          <w:sz w:val="28"/>
          <w:szCs w:val="28"/>
          <w:lang w:val="en-US"/>
        </w:rPr>
      </w:pPr>
      <w:r w:rsidRPr="00BC668A">
        <w:rPr>
          <w:rFonts w:ascii="Times New Roman" w:hAnsi="Times New Roman" w:cs="Times New Roman"/>
          <w:sz w:val="28"/>
          <w:szCs w:val="28"/>
          <w:lang w:val="en-US"/>
        </w:rPr>
        <w:t>Shapiro-Wilk test: W = 0.82091, p-value &lt; 2.2e-16</w:t>
      </w:r>
    </w:p>
    <w:p w:rsidR="00BC668A" w:rsidRPr="00BC668A" w:rsidRDefault="00BC668A" w:rsidP="00BC668A">
      <w:pPr>
        <w:jc w:val="both"/>
        <w:rPr>
          <w:rFonts w:ascii="Times New Roman" w:hAnsi="Times New Roman" w:cs="Times New Roman"/>
          <w:sz w:val="28"/>
          <w:szCs w:val="28"/>
          <w:lang w:val="en-US"/>
        </w:rPr>
      </w:pPr>
    </w:p>
    <w:p w:rsidR="00BC668A" w:rsidRPr="00BC668A" w:rsidRDefault="00BC668A" w:rsidP="00BC668A">
      <w:pPr>
        <w:jc w:val="both"/>
        <w:rPr>
          <w:rFonts w:ascii="Times New Roman" w:hAnsi="Times New Roman" w:cs="Times New Roman"/>
          <w:sz w:val="28"/>
          <w:szCs w:val="28"/>
          <w:lang w:val="en-US"/>
        </w:rPr>
      </w:pPr>
      <w:proofErr w:type="spellStart"/>
      <w:r w:rsidRPr="00BC668A">
        <w:rPr>
          <w:rFonts w:ascii="Times New Roman" w:hAnsi="Times New Roman" w:cs="Times New Roman"/>
          <w:sz w:val="28"/>
          <w:szCs w:val="28"/>
          <w:lang w:val="en-US"/>
        </w:rPr>
        <w:t>imrsprc_factor</w:t>
      </w:r>
      <w:proofErr w:type="spellEnd"/>
      <w:r w:rsidRPr="00BC668A">
        <w:rPr>
          <w:rFonts w:ascii="Times New Roman" w:hAnsi="Times New Roman" w:cs="Times New Roman"/>
          <w:sz w:val="28"/>
          <w:szCs w:val="28"/>
          <w:lang w:val="en-US"/>
        </w:rPr>
        <w:t>:</w:t>
      </w:r>
    </w:p>
    <w:p w:rsidR="00BC668A" w:rsidRPr="00BC668A" w:rsidRDefault="00BC668A" w:rsidP="00BC668A">
      <w:pPr>
        <w:jc w:val="both"/>
        <w:rPr>
          <w:rFonts w:ascii="Times New Roman" w:hAnsi="Times New Roman" w:cs="Times New Roman"/>
          <w:sz w:val="28"/>
          <w:szCs w:val="28"/>
          <w:lang w:val="en-US"/>
        </w:rPr>
      </w:pPr>
      <w:r w:rsidRPr="00BC668A">
        <w:rPr>
          <w:rFonts w:ascii="Times New Roman" w:hAnsi="Times New Roman" w:cs="Times New Roman"/>
          <w:sz w:val="28"/>
          <w:szCs w:val="28"/>
          <w:lang w:val="en-US"/>
        </w:rPr>
        <w:t>Anderson-Darling test: A = 186.18, p-value &lt; 2.2e-16</w:t>
      </w:r>
    </w:p>
    <w:p w:rsidR="00BC668A" w:rsidRDefault="00BC668A" w:rsidP="00BC668A">
      <w:pPr>
        <w:jc w:val="both"/>
        <w:rPr>
          <w:rFonts w:ascii="Times New Roman" w:hAnsi="Times New Roman" w:cs="Times New Roman"/>
          <w:sz w:val="28"/>
          <w:szCs w:val="28"/>
          <w:lang w:val="en-US"/>
        </w:rPr>
      </w:pPr>
      <w:r w:rsidRPr="00BC668A">
        <w:rPr>
          <w:rFonts w:ascii="Times New Roman" w:hAnsi="Times New Roman" w:cs="Times New Roman"/>
          <w:sz w:val="28"/>
          <w:szCs w:val="28"/>
          <w:lang w:val="en-US"/>
        </w:rPr>
        <w:t>Shapiro-Wilk test: W = 0.87767, p-value &lt; 2.2e-16</w:t>
      </w:r>
    </w:p>
    <w:p w:rsidR="00BC668A" w:rsidRPr="00BC668A" w:rsidRDefault="00BC668A" w:rsidP="00BC668A">
      <w:pPr>
        <w:jc w:val="both"/>
        <w:rPr>
          <w:rFonts w:ascii="Times New Roman" w:hAnsi="Times New Roman" w:cs="Times New Roman"/>
          <w:sz w:val="28"/>
          <w:szCs w:val="28"/>
          <w:lang w:val="en-US"/>
        </w:rPr>
      </w:pPr>
    </w:p>
    <w:p w:rsidR="00BC668A" w:rsidRPr="009A707E" w:rsidRDefault="00BC668A" w:rsidP="00BC668A">
      <w:pPr>
        <w:jc w:val="both"/>
        <w:rPr>
          <w:rFonts w:ascii="Times New Roman" w:hAnsi="Times New Roman" w:cs="Times New Roman"/>
          <w:b/>
          <w:i/>
          <w:sz w:val="28"/>
          <w:szCs w:val="28"/>
          <w:lang w:val="en-US"/>
        </w:rPr>
      </w:pPr>
      <w:r w:rsidRPr="009A707E">
        <w:rPr>
          <w:rFonts w:ascii="Times New Roman" w:hAnsi="Times New Roman" w:cs="Times New Roman"/>
          <w:b/>
          <w:i/>
          <w:sz w:val="28"/>
          <w:szCs w:val="28"/>
          <w:lang w:val="en-US"/>
        </w:rPr>
        <w:t>Interpretation:</w:t>
      </w:r>
    </w:p>
    <w:p w:rsidR="009A707E" w:rsidRDefault="00BC668A" w:rsidP="00BC668A">
      <w:pPr>
        <w:jc w:val="both"/>
        <w:rPr>
          <w:rFonts w:ascii="Times New Roman" w:hAnsi="Times New Roman" w:cs="Times New Roman"/>
          <w:sz w:val="28"/>
          <w:szCs w:val="28"/>
          <w:lang w:val="en-US"/>
        </w:rPr>
      </w:pPr>
      <w:r w:rsidRPr="00BC668A">
        <w:rPr>
          <w:rFonts w:ascii="Times New Roman" w:hAnsi="Times New Roman" w:cs="Times New Roman"/>
          <w:sz w:val="28"/>
          <w:szCs w:val="28"/>
          <w:lang w:val="en-US"/>
        </w:rPr>
        <w:t xml:space="preserve">The obtained p-values for both variables from both tests are extremely small (p-value &lt; 2.2e-16), indicating strong evidence against the null hypothesis that the data follows a normal distribution. Therefore, the data significantly deviates from normality for both </w:t>
      </w:r>
      <w:r w:rsidR="009A707E">
        <w:rPr>
          <w:rFonts w:ascii="Times New Roman" w:hAnsi="Times New Roman" w:cs="Times New Roman"/>
          <w:sz w:val="28"/>
          <w:szCs w:val="28"/>
          <w:lang w:val="en-US"/>
        </w:rPr>
        <w:t xml:space="preserve">variables. </w:t>
      </w:r>
    </w:p>
    <w:p w:rsidR="009A707E" w:rsidRPr="009A707E" w:rsidRDefault="009A707E" w:rsidP="00BC668A">
      <w:pPr>
        <w:jc w:val="both"/>
        <w:rPr>
          <w:rFonts w:ascii="Times New Roman" w:hAnsi="Times New Roman" w:cs="Times New Roman"/>
          <w:sz w:val="28"/>
          <w:szCs w:val="28"/>
          <w:lang w:val="en-US"/>
        </w:rPr>
      </w:pPr>
    </w:p>
    <w:p w:rsidR="009A707E" w:rsidRPr="009A707E" w:rsidRDefault="009A707E" w:rsidP="009A707E">
      <w:pPr>
        <w:jc w:val="both"/>
        <w:rPr>
          <w:rFonts w:ascii="Times New Roman" w:hAnsi="Times New Roman" w:cs="Times New Roman"/>
          <w:b/>
          <w:i/>
          <w:sz w:val="28"/>
          <w:szCs w:val="28"/>
          <w:lang w:val="en-US"/>
        </w:rPr>
      </w:pPr>
      <w:r w:rsidRPr="009A707E">
        <w:rPr>
          <w:rFonts w:ascii="Times New Roman" w:hAnsi="Times New Roman" w:cs="Times New Roman"/>
          <w:b/>
          <w:i/>
          <w:sz w:val="28"/>
          <w:szCs w:val="28"/>
          <w:lang w:val="en-US"/>
        </w:rPr>
        <w:t>Choosing Test Strategy:</w:t>
      </w:r>
    </w:p>
    <w:p w:rsidR="009A707E" w:rsidRPr="009A707E" w:rsidRDefault="009A707E" w:rsidP="009A707E">
      <w:pPr>
        <w:jc w:val="both"/>
        <w:rPr>
          <w:rFonts w:ascii="Times New Roman" w:hAnsi="Times New Roman" w:cs="Times New Roman"/>
          <w:sz w:val="28"/>
          <w:szCs w:val="28"/>
          <w:lang w:val="en-US"/>
        </w:rPr>
      </w:pPr>
      <w:r w:rsidRPr="009A707E">
        <w:rPr>
          <w:rFonts w:ascii="Times New Roman" w:hAnsi="Times New Roman" w:cs="Times New Roman"/>
          <w:sz w:val="28"/>
          <w:szCs w:val="28"/>
          <w:lang w:val="en-US"/>
        </w:rPr>
        <w:t>Parametric Tests:</w:t>
      </w:r>
    </w:p>
    <w:p w:rsidR="009A707E" w:rsidRPr="009A707E" w:rsidRDefault="009A707E" w:rsidP="009A707E">
      <w:pPr>
        <w:jc w:val="both"/>
        <w:rPr>
          <w:rFonts w:ascii="Times New Roman" w:hAnsi="Times New Roman" w:cs="Times New Roman"/>
          <w:sz w:val="28"/>
          <w:szCs w:val="28"/>
          <w:lang w:val="en-US"/>
        </w:rPr>
      </w:pPr>
      <w:r w:rsidRPr="009A707E">
        <w:rPr>
          <w:rFonts w:ascii="Times New Roman" w:hAnsi="Times New Roman" w:cs="Times New Roman"/>
          <w:sz w:val="28"/>
          <w:szCs w:val="28"/>
          <w:lang w:val="en-US"/>
        </w:rPr>
        <w:t>Parametric tests (e.g., t-tests, ANOVA) assume normality in the data. Given the violation of normality assumptions based on the tests, using parametric tests might lead to inaccurate results.</w:t>
      </w:r>
    </w:p>
    <w:p w:rsidR="009A707E" w:rsidRPr="009A707E" w:rsidRDefault="009A707E" w:rsidP="009A707E">
      <w:pPr>
        <w:jc w:val="both"/>
        <w:rPr>
          <w:rFonts w:ascii="Times New Roman" w:hAnsi="Times New Roman" w:cs="Times New Roman"/>
          <w:sz w:val="28"/>
          <w:szCs w:val="28"/>
          <w:lang w:val="en-US"/>
        </w:rPr>
      </w:pPr>
      <w:r w:rsidRPr="009A707E">
        <w:rPr>
          <w:rFonts w:ascii="Times New Roman" w:hAnsi="Times New Roman" w:cs="Times New Roman"/>
          <w:sz w:val="28"/>
          <w:szCs w:val="28"/>
          <w:lang w:val="en-US"/>
        </w:rPr>
        <w:t>Nonparametric Tests:</w:t>
      </w:r>
    </w:p>
    <w:p w:rsidR="009A707E" w:rsidRDefault="009A707E" w:rsidP="00C0574E">
      <w:pPr>
        <w:jc w:val="both"/>
        <w:rPr>
          <w:rFonts w:ascii="Times New Roman" w:hAnsi="Times New Roman" w:cs="Times New Roman"/>
          <w:sz w:val="28"/>
          <w:szCs w:val="28"/>
          <w:lang w:val="en-US"/>
        </w:rPr>
      </w:pPr>
      <w:r w:rsidRPr="009A707E">
        <w:rPr>
          <w:rFonts w:ascii="Times New Roman" w:hAnsi="Times New Roman" w:cs="Times New Roman"/>
          <w:sz w:val="28"/>
          <w:szCs w:val="28"/>
          <w:lang w:val="en-US"/>
        </w:rPr>
        <w:t>Nonparametric tests (e.g., Mann-Whitney U test, Kruskal-Wallis test) are more robust to deviations from normality. These tests do not assume a specific distribution and are suitable when the data significantly deviates from normality.</w:t>
      </w:r>
    </w:p>
    <w:p w:rsidR="0070038F" w:rsidRDefault="009A707E" w:rsidP="009A707E">
      <w:pPr>
        <w:jc w:val="center"/>
        <w:rPr>
          <w:rFonts w:ascii="Times New Roman" w:hAnsi="Times New Roman" w:cs="Times New Roman"/>
          <w:b/>
          <w:sz w:val="28"/>
          <w:szCs w:val="28"/>
          <w:lang w:val="en-US"/>
        </w:rPr>
      </w:pPr>
      <w:r w:rsidRPr="009A707E">
        <w:rPr>
          <w:rFonts w:ascii="Times New Roman" w:hAnsi="Times New Roman" w:cs="Times New Roman"/>
          <w:b/>
          <w:sz w:val="28"/>
          <w:szCs w:val="28"/>
          <w:lang w:val="en-US"/>
        </w:rPr>
        <w:lastRenderedPageBreak/>
        <w:t>TASK 4.</w:t>
      </w:r>
    </w:p>
    <w:p w:rsidR="00A6592A" w:rsidRDefault="00A6592A" w:rsidP="009A707E">
      <w:pPr>
        <w:jc w:val="center"/>
        <w:rPr>
          <w:rFonts w:ascii="Times New Roman" w:hAnsi="Times New Roman" w:cs="Times New Roman"/>
          <w:b/>
          <w:sz w:val="28"/>
          <w:szCs w:val="28"/>
          <w:lang w:val="en-US"/>
        </w:rPr>
      </w:pP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Pr>
          <w:rStyle w:val="gnvwddmdl3b"/>
          <w:rFonts w:ascii="Lucida Console" w:hAnsi="Lucida Console"/>
          <w:color w:val="000000"/>
          <w:bdr w:val="none" w:sz="0" w:space="0" w:color="auto" w:frame="1"/>
        </w:rPr>
        <w:tab/>
      </w:r>
      <w:r w:rsidRPr="00A6592A">
        <w:rPr>
          <w:rStyle w:val="gnvwddmdl3b"/>
          <w:rFonts w:ascii="Lucida Console" w:hAnsi="Lucida Console"/>
          <w:color w:val="000000"/>
          <w:bdr w:val="none" w:sz="0" w:space="0" w:color="auto" w:frame="1"/>
          <w:lang w:val="en-US"/>
        </w:rPr>
        <w:t>Wilcoxon rank sum test with continuity correction</w:t>
      </w: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A6592A">
        <w:rPr>
          <w:rStyle w:val="gnvwddmdl3b"/>
          <w:rFonts w:ascii="Lucida Console" w:hAnsi="Lucida Console"/>
          <w:color w:val="000000"/>
          <w:bdr w:val="none" w:sz="0" w:space="0" w:color="auto" w:frame="1"/>
          <w:lang w:val="en-US"/>
        </w:rPr>
        <w:t xml:space="preserve">data:  </w:t>
      </w:r>
      <w:proofErr w:type="spellStart"/>
      <w:r w:rsidRPr="00A6592A">
        <w:rPr>
          <w:rStyle w:val="gnvwddmdl3b"/>
          <w:rFonts w:ascii="Lucida Console" w:hAnsi="Lucida Console"/>
          <w:color w:val="000000"/>
          <w:bdr w:val="none" w:sz="0" w:space="0" w:color="auto" w:frame="1"/>
          <w:lang w:val="en-US"/>
        </w:rPr>
        <w:t>ctbfsmv_male</w:t>
      </w:r>
      <w:proofErr w:type="spellEnd"/>
      <w:r w:rsidRPr="00A6592A">
        <w:rPr>
          <w:rStyle w:val="gnvwddmdl3b"/>
          <w:rFonts w:ascii="Lucida Console" w:hAnsi="Lucida Console"/>
          <w:color w:val="000000"/>
          <w:bdr w:val="none" w:sz="0" w:space="0" w:color="auto" w:frame="1"/>
          <w:lang w:val="en-US"/>
        </w:rPr>
        <w:t xml:space="preserve"> and </w:t>
      </w:r>
      <w:proofErr w:type="spellStart"/>
      <w:r w:rsidRPr="00A6592A">
        <w:rPr>
          <w:rStyle w:val="gnvwddmdl3b"/>
          <w:rFonts w:ascii="Lucida Console" w:hAnsi="Lucida Console"/>
          <w:color w:val="000000"/>
          <w:bdr w:val="none" w:sz="0" w:space="0" w:color="auto" w:frame="1"/>
          <w:lang w:val="en-US"/>
        </w:rPr>
        <w:t>ctbfsmv_female</w:t>
      </w:r>
      <w:proofErr w:type="spellEnd"/>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A6592A">
        <w:rPr>
          <w:rStyle w:val="gnvwddmdl3b"/>
          <w:rFonts w:ascii="Lucida Console" w:hAnsi="Lucida Console"/>
          <w:color w:val="000000"/>
          <w:bdr w:val="none" w:sz="0" w:space="0" w:color="auto" w:frame="1"/>
          <w:lang w:val="en-US"/>
        </w:rPr>
        <w:t>W = 1242953, p-value = 0.2086</w:t>
      </w:r>
    </w:p>
    <w:p w:rsidR="00A6592A" w:rsidRPr="00A6592A" w:rsidRDefault="00A6592A" w:rsidP="00A6592A">
      <w:pPr>
        <w:pStyle w:val="HTML"/>
        <w:shd w:val="clear" w:color="auto" w:fill="FFFFFF"/>
        <w:wordWrap w:val="0"/>
        <w:rPr>
          <w:rFonts w:ascii="Lucida Console" w:hAnsi="Lucida Console"/>
          <w:color w:val="000000"/>
          <w:lang w:val="en-US"/>
        </w:rPr>
      </w:pPr>
      <w:r w:rsidRPr="00A6592A">
        <w:rPr>
          <w:rStyle w:val="gnvwddmdl3b"/>
          <w:rFonts w:ascii="Lucida Console" w:hAnsi="Lucida Console"/>
          <w:color w:val="000000"/>
          <w:bdr w:val="none" w:sz="0" w:space="0" w:color="auto" w:frame="1"/>
          <w:lang w:val="en-US"/>
        </w:rPr>
        <w:t>alternative hypothesis: true location shift is not equal to 0</w:t>
      </w:r>
    </w:p>
    <w:p w:rsidR="00A6592A" w:rsidRDefault="00A6592A" w:rsidP="00A6592A">
      <w:pPr>
        <w:jc w:val="both"/>
        <w:rPr>
          <w:rFonts w:ascii="Times New Roman" w:hAnsi="Times New Roman" w:cs="Times New Roman"/>
          <w:sz w:val="28"/>
          <w:szCs w:val="28"/>
          <w:lang w:val="en-US"/>
        </w:rPr>
      </w:pPr>
    </w:p>
    <w:p w:rsidR="00A6592A" w:rsidRPr="00A6592A" w:rsidRDefault="00A6592A" w:rsidP="00A6592A">
      <w:pPr>
        <w:jc w:val="both"/>
        <w:rPr>
          <w:rFonts w:ascii="Times New Roman" w:hAnsi="Times New Roman" w:cs="Times New Roman"/>
          <w:sz w:val="28"/>
          <w:szCs w:val="28"/>
          <w:lang w:val="en-US"/>
        </w:rPr>
      </w:pPr>
      <w:r w:rsidRPr="00A6592A">
        <w:rPr>
          <w:rFonts w:ascii="Times New Roman" w:hAnsi="Times New Roman" w:cs="Times New Roman"/>
          <w:sz w:val="28"/>
          <w:szCs w:val="28"/>
          <w:lang w:val="en-US"/>
        </w:rPr>
        <w:t>There's insufficient evidence to reject the null hypothesis of no difference between the measures for males and females.</w:t>
      </w:r>
    </w:p>
    <w:p w:rsidR="009A707E" w:rsidRDefault="00A6592A" w:rsidP="009A707E">
      <w:pPr>
        <w:jc w:val="bot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43600" cy="38766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7A5AB5" w:rsidRPr="007A5AB5" w:rsidRDefault="007A5AB5" w:rsidP="009A707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is no correlation between </w:t>
      </w:r>
      <w:r w:rsidR="00310FEF">
        <w:rPr>
          <w:rFonts w:ascii="Times New Roman" w:hAnsi="Times New Roman" w:cs="Times New Roman"/>
          <w:sz w:val="28"/>
          <w:szCs w:val="28"/>
          <w:lang w:val="en-US"/>
        </w:rPr>
        <w:t xml:space="preserve">country </w:t>
      </w:r>
      <w:r>
        <w:rPr>
          <w:rFonts w:ascii="Times New Roman" w:hAnsi="Times New Roman" w:cs="Times New Roman"/>
          <w:sz w:val="28"/>
          <w:szCs w:val="28"/>
          <w:lang w:val="en-US"/>
        </w:rPr>
        <w:t>and level of responsibility to accept immigrants. The middle answer is “allow some”</w:t>
      </w:r>
      <w:r w:rsidR="00310FEF">
        <w:rPr>
          <w:rFonts w:ascii="Times New Roman" w:hAnsi="Times New Roman" w:cs="Times New Roman"/>
          <w:sz w:val="28"/>
          <w:szCs w:val="28"/>
          <w:lang w:val="en-US"/>
        </w:rPr>
        <w:t>.</w:t>
      </w: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7A5AB5">
        <w:rPr>
          <w:rStyle w:val="gnvwddmdl3b"/>
          <w:rFonts w:ascii="Lucida Console" w:hAnsi="Lucida Console"/>
          <w:color w:val="000000"/>
          <w:bdr w:val="none" w:sz="0" w:space="0" w:color="auto" w:frame="1"/>
          <w:lang w:val="en-US"/>
        </w:rPr>
        <w:tab/>
      </w:r>
      <w:r w:rsidRPr="00A6592A">
        <w:rPr>
          <w:rStyle w:val="gnvwddmdl3b"/>
          <w:rFonts w:ascii="Lucida Console" w:hAnsi="Lucida Console"/>
          <w:color w:val="000000"/>
          <w:bdr w:val="none" w:sz="0" w:space="0" w:color="auto" w:frame="1"/>
          <w:lang w:val="en-US"/>
        </w:rPr>
        <w:t>Wilcoxon rank sum test with continuity correction</w:t>
      </w: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A6592A">
        <w:rPr>
          <w:rStyle w:val="gnvwddmdl3b"/>
          <w:rFonts w:ascii="Lucida Console" w:hAnsi="Lucida Console"/>
          <w:color w:val="000000"/>
          <w:bdr w:val="none" w:sz="0" w:space="0" w:color="auto" w:frame="1"/>
          <w:lang w:val="en-US"/>
        </w:rPr>
        <w:t>data:  ctbfsmv__Cntry1 and ctbfsmv__Cntry2</w:t>
      </w: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A6592A">
        <w:rPr>
          <w:rStyle w:val="gnvwddmdl3b"/>
          <w:rFonts w:ascii="Lucida Console" w:hAnsi="Lucida Console"/>
          <w:color w:val="000000"/>
          <w:bdr w:val="none" w:sz="0" w:space="0" w:color="auto" w:frame="1"/>
          <w:lang w:val="en-US"/>
        </w:rPr>
        <w:t>W = 1303740, p-value = 0.3531</w:t>
      </w:r>
    </w:p>
    <w:p w:rsidR="00A6592A" w:rsidRPr="00A6592A" w:rsidRDefault="00A6592A" w:rsidP="00A6592A">
      <w:pPr>
        <w:pStyle w:val="HTML"/>
        <w:shd w:val="clear" w:color="auto" w:fill="FFFFFF"/>
        <w:wordWrap w:val="0"/>
        <w:rPr>
          <w:rFonts w:ascii="Lucida Console" w:hAnsi="Lucida Console"/>
          <w:color w:val="000000"/>
          <w:bdr w:val="none" w:sz="0" w:space="0" w:color="auto" w:frame="1"/>
          <w:lang w:val="en-US"/>
        </w:rPr>
      </w:pPr>
      <w:r w:rsidRPr="00A6592A">
        <w:rPr>
          <w:rStyle w:val="gnvwddmdl3b"/>
          <w:rFonts w:ascii="Lucida Console" w:hAnsi="Lucida Console"/>
          <w:color w:val="000000"/>
          <w:bdr w:val="none" w:sz="0" w:space="0" w:color="auto" w:frame="1"/>
          <w:lang w:val="en-US"/>
        </w:rPr>
        <w:t>alternative hypothesis: true location shift is not equal to 0</w:t>
      </w:r>
    </w:p>
    <w:p w:rsidR="00A6592A" w:rsidRDefault="00A6592A" w:rsidP="00A6592A">
      <w:pPr>
        <w:pStyle w:val="HTML"/>
        <w:shd w:val="clear" w:color="auto" w:fill="FFFFFF"/>
        <w:wordWrap w:val="0"/>
        <w:rPr>
          <w:rFonts w:ascii="Lucida Console" w:hAnsi="Lucida Console"/>
          <w:color w:val="000000"/>
          <w:lang w:val="en-US"/>
        </w:rPr>
      </w:pPr>
    </w:p>
    <w:p w:rsidR="00A6592A" w:rsidRPr="00A6592A" w:rsidRDefault="00A6592A" w:rsidP="00A6592A">
      <w:pPr>
        <w:pStyle w:val="HTML"/>
        <w:shd w:val="clear" w:color="auto" w:fill="FFFFFF"/>
        <w:wordWrap w:val="0"/>
        <w:rPr>
          <w:rFonts w:ascii="Lucida Console" w:hAnsi="Lucida Console"/>
          <w:color w:val="000000"/>
          <w:lang w:val="en-US"/>
        </w:rPr>
      </w:pPr>
    </w:p>
    <w:p w:rsidR="00A6592A" w:rsidRPr="00A6592A" w:rsidRDefault="007A5AB5" w:rsidP="009A707E">
      <w:p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A6592A" w:rsidRPr="00A6592A">
        <w:rPr>
          <w:rFonts w:ascii="Times New Roman" w:hAnsi="Times New Roman" w:cs="Times New Roman"/>
          <w:sz w:val="28"/>
          <w:szCs w:val="28"/>
          <w:lang w:val="en-US"/>
        </w:rPr>
        <w:t>he difference in measures (</w:t>
      </w:r>
      <w:proofErr w:type="spellStart"/>
      <w:r w:rsidR="00A6592A" w:rsidRPr="00A6592A">
        <w:rPr>
          <w:rFonts w:ascii="Times New Roman" w:hAnsi="Times New Roman" w:cs="Times New Roman"/>
          <w:sz w:val="28"/>
          <w:szCs w:val="28"/>
          <w:lang w:val="en-US"/>
        </w:rPr>
        <w:t>ctbfsmv</w:t>
      </w:r>
      <w:proofErr w:type="spellEnd"/>
      <w:r w:rsidR="00A6592A" w:rsidRPr="00A6592A">
        <w:rPr>
          <w:rFonts w:ascii="Times New Roman" w:hAnsi="Times New Roman" w:cs="Times New Roman"/>
          <w:sz w:val="28"/>
          <w:szCs w:val="28"/>
          <w:lang w:val="en-US"/>
        </w:rPr>
        <w:t>) between two countries (</w:t>
      </w:r>
      <w:r w:rsidR="00A6592A">
        <w:rPr>
          <w:rFonts w:ascii="Times New Roman" w:hAnsi="Times New Roman" w:cs="Times New Roman"/>
          <w:sz w:val="28"/>
          <w:szCs w:val="28"/>
          <w:lang w:val="en-US"/>
        </w:rPr>
        <w:t>Denmark</w:t>
      </w:r>
      <w:r w:rsidR="00A6592A" w:rsidRPr="00A6592A">
        <w:rPr>
          <w:rFonts w:ascii="Times New Roman" w:hAnsi="Times New Roman" w:cs="Times New Roman"/>
          <w:sz w:val="28"/>
          <w:szCs w:val="28"/>
          <w:lang w:val="en-US"/>
        </w:rPr>
        <w:t xml:space="preserve"> and </w:t>
      </w:r>
      <w:r>
        <w:rPr>
          <w:rFonts w:ascii="Times New Roman" w:hAnsi="Times New Roman" w:cs="Times New Roman"/>
          <w:sz w:val="28"/>
          <w:szCs w:val="28"/>
          <w:lang w:val="en-US"/>
        </w:rPr>
        <w:t>Belgium</w:t>
      </w:r>
      <w:r w:rsidR="00A6592A" w:rsidRPr="00A6592A">
        <w:rPr>
          <w:rFonts w:ascii="Times New Roman" w:hAnsi="Times New Roman" w:cs="Times New Roman"/>
          <w:sz w:val="28"/>
          <w:szCs w:val="28"/>
          <w:lang w:val="en-US"/>
        </w:rPr>
        <w:t>) is not statistically significant at the conventional significance level. There's insufficient evidence to reject the null hypothesis of no difference between the measures for the two countries.</w:t>
      </w:r>
    </w:p>
    <w:p w:rsidR="00A6592A" w:rsidRDefault="00A6592A" w:rsidP="009A707E">
      <w:pPr>
        <w:jc w:val="both"/>
        <w:rPr>
          <w:rFonts w:ascii="Times New Roman" w:hAnsi="Times New Roman" w:cs="Times New Roman"/>
          <w:b/>
          <w:sz w:val="28"/>
          <w:szCs w:val="28"/>
          <w:lang w:val="en-US"/>
        </w:rPr>
      </w:pPr>
    </w:p>
    <w:p w:rsidR="007A5AB5" w:rsidRPr="007A5AB5" w:rsidRDefault="007A5AB5" w:rsidP="009A707E">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71A0A86" wp14:editId="6D129D8E">
            <wp:extent cx="5940425" cy="3874604"/>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874604"/>
                    </a:xfrm>
                    <a:prstGeom prst="rect">
                      <a:avLst/>
                    </a:prstGeom>
                    <a:noFill/>
                    <a:ln>
                      <a:noFill/>
                    </a:ln>
                  </pic:spPr>
                </pic:pic>
              </a:graphicData>
            </a:graphic>
          </wp:inline>
        </w:drawing>
      </w:r>
      <w:r>
        <w:rPr>
          <w:rFonts w:ascii="Times New Roman" w:hAnsi="Times New Roman" w:cs="Times New Roman"/>
          <w:sz w:val="28"/>
          <w:szCs w:val="28"/>
          <w:lang w:val="en-US"/>
        </w:rPr>
        <w:t>There is no correlation between employment status and level of acceptance immigrants. The middle answer is “allow some”</w:t>
      </w: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7A5AB5">
        <w:rPr>
          <w:rStyle w:val="gnvwddmdl3b"/>
          <w:rFonts w:ascii="Lucida Console" w:hAnsi="Lucida Console"/>
          <w:color w:val="000000"/>
          <w:bdr w:val="none" w:sz="0" w:space="0" w:color="auto" w:frame="1"/>
          <w:lang w:val="en-US"/>
        </w:rPr>
        <w:tab/>
      </w:r>
      <w:r w:rsidRPr="00A6592A">
        <w:rPr>
          <w:rStyle w:val="gnvwddmdl3b"/>
          <w:rFonts w:ascii="Lucida Console" w:hAnsi="Lucida Console"/>
          <w:color w:val="000000"/>
          <w:bdr w:val="none" w:sz="0" w:space="0" w:color="auto" w:frame="1"/>
          <w:lang w:val="en-US"/>
        </w:rPr>
        <w:t>Kruskal-Wallis rank sum test</w:t>
      </w: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A6592A">
        <w:rPr>
          <w:rStyle w:val="gnvwddmdl3b"/>
          <w:rFonts w:ascii="Lucida Console" w:hAnsi="Lucida Console"/>
          <w:color w:val="000000"/>
          <w:bdr w:val="none" w:sz="0" w:space="0" w:color="auto" w:frame="1"/>
          <w:lang w:val="en-US"/>
        </w:rPr>
        <w:t xml:space="preserve">data:  </w:t>
      </w:r>
      <w:proofErr w:type="gramStart"/>
      <w:r w:rsidRPr="00A6592A">
        <w:rPr>
          <w:rStyle w:val="gnvwddmdl3b"/>
          <w:rFonts w:ascii="Lucida Console" w:hAnsi="Lucida Console"/>
          <w:color w:val="000000"/>
          <w:bdr w:val="none" w:sz="0" w:space="0" w:color="auto" w:frame="1"/>
          <w:lang w:val="en-US"/>
        </w:rPr>
        <w:t>list(</w:t>
      </w:r>
      <w:proofErr w:type="gramEnd"/>
      <w:r w:rsidRPr="00A6592A">
        <w:rPr>
          <w:rStyle w:val="gnvwddmdl3b"/>
          <w:rFonts w:ascii="Lucida Console" w:hAnsi="Lucida Console"/>
          <w:color w:val="000000"/>
          <w:bdr w:val="none" w:sz="0" w:space="0" w:color="auto" w:frame="1"/>
          <w:lang w:val="en-US"/>
        </w:rPr>
        <w:t>group1_empl, group2_empl, group3_empl)</w:t>
      </w:r>
    </w:p>
    <w:p w:rsid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A6592A">
        <w:rPr>
          <w:rStyle w:val="gnvwddmdl3b"/>
          <w:rFonts w:ascii="Lucida Console" w:hAnsi="Lucida Console"/>
          <w:color w:val="000000"/>
          <w:bdr w:val="none" w:sz="0" w:space="0" w:color="auto" w:frame="1"/>
          <w:lang w:val="en-US"/>
        </w:rPr>
        <w:t>Kruskal-Wallis chi-squared = 28.344, df = 2, p-value = 7.002e-07</w:t>
      </w:r>
    </w:p>
    <w:p w:rsidR="007A5AB5" w:rsidRPr="00A6592A" w:rsidRDefault="007A5AB5" w:rsidP="00A6592A">
      <w:pPr>
        <w:pStyle w:val="HTML"/>
        <w:shd w:val="clear" w:color="auto" w:fill="FFFFFF"/>
        <w:wordWrap w:val="0"/>
        <w:rPr>
          <w:rFonts w:ascii="Lucida Console" w:hAnsi="Lucida Console"/>
          <w:color w:val="000000"/>
          <w:lang w:val="en-US"/>
        </w:rPr>
      </w:pPr>
    </w:p>
    <w:p w:rsidR="007A5AB5" w:rsidRPr="007A5AB5" w:rsidRDefault="007A5AB5" w:rsidP="007A5AB5">
      <w:p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7A5AB5">
        <w:rPr>
          <w:rFonts w:ascii="Times New Roman" w:hAnsi="Times New Roman" w:cs="Times New Roman"/>
          <w:sz w:val="28"/>
          <w:szCs w:val="28"/>
          <w:lang w:val="en-US"/>
        </w:rPr>
        <w:t xml:space="preserve">he p-values are extremely low, suggesting strong evidence against the null hypothesis. </w:t>
      </w:r>
    </w:p>
    <w:p w:rsidR="00A6592A" w:rsidRDefault="00A6592A" w:rsidP="009A707E">
      <w:pPr>
        <w:jc w:val="both"/>
        <w:rPr>
          <w:rFonts w:ascii="Times New Roman" w:hAnsi="Times New Roman" w:cs="Times New Roman"/>
          <w:b/>
          <w:sz w:val="28"/>
          <w:szCs w:val="28"/>
          <w:lang w:val="en-US"/>
        </w:rPr>
      </w:pPr>
    </w:p>
    <w:p w:rsidR="00A6592A" w:rsidRDefault="00A6592A" w:rsidP="009A707E">
      <w:pPr>
        <w:jc w:val="both"/>
        <w:rPr>
          <w:rFonts w:ascii="Times New Roman" w:hAnsi="Times New Roman" w:cs="Times New Roman"/>
          <w:b/>
          <w:sz w:val="28"/>
          <w:szCs w:val="28"/>
          <w:lang w:val="en-US"/>
        </w:rPr>
      </w:pP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7A5AB5">
        <w:rPr>
          <w:rStyle w:val="gnvwddmdl3b"/>
          <w:rFonts w:ascii="Lucida Console" w:hAnsi="Lucida Console"/>
          <w:color w:val="000000"/>
          <w:bdr w:val="none" w:sz="0" w:space="0" w:color="auto" w:frame="1"/>
          <w:lang w:val="en-US"/>
        </w:rPr>
        <w:tab/>
      </w:r>
      <w:r w:rsidRPr="00A6592A">
        <w:rPr>
          <w:rStyle w:val="gnvwddmdl3b"/>
          <w:rFonts w:ascii="Lucida Console" w:hAnsi="Lucida Console"/>
          <w:color w:val="000000"/>
          <w:bdr w:val="none" w:sz="0" w:space="0" w:color="auto" w:frame="1"/>
          <w:lang w:val="en-US"/>
        </w:rPr>
        <w:t>Kruskal-Wallis rank sum test</w:t>
      </w: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A6592A">
        <w:rPr>
          <w:rStyle w:val="gnvwddmdl3b"/>
          <w:rFonts w:ascii="Lucida Console" w:hAnsi="Lucida Console"/>
          <w:color w:val="000000"/>
          <w:bdr w:val="none" w:sz="0" w:space="0" w:color="auto" w:frame="1"/>
          <w:lang w:val="en-US"/>
        </w:rPr>
        <w:t xml:space="preserve">data:  </w:t>
      </w:r>
      <w:proofErr w:type="gramStart"/>
      <w:r w:rsidRPr="00A6592A">
        <w:rPr>
          <w:rStyle w:val="gnvwddmdl3b"/>
          <w:rFonts w:ascii="Lucida Console" w:hAnsi="Lucida Console"/>
          <w:color w:val="000000"/>
          <w:bdr w:val="none" w:sz="0" w:space="0" w:color="auto" w:frame="1"/>
          <w:lang w:val="en-US"/>
        </w:rPr>
        <w:t>list(</w:t>
      </w:r>
      <w:proofErr w:type="gramEnd"/>
      <w:r w:rsidRPr="00A6592A">
        <w:rPr>
          <w:rStyle w:val="gnvwddmdl3b"/>
          <w:rFonts w:ascii="Lucida Console" w:hAnsi="Lucida Console"/>
          <w:color w:val="000000"/>
          <w:bdr w:val="none" w:sz="0" w:space="0" w:color="auto" w:frame="1"/>
          <w:lang w:val="en-US"/>
        </w:rPr>
        <w:t>group1_resid, group2_resid, group3_resid, group4_resid, group5_resid)</w:t>
      </w:r>
    </w:p>
    <w:p w:rsidR="00A6592A" w:rsidRPr="00A6592A" w:rsidRDefault="00A6592A" w:rsidP="00A6592A">
      <w:pPr>
        <w:pStyle w:val="HTML"/>
        <w:shd w:val="clear" w:color="auto" w:fill="FFFFFF"/>
        <w:wordWrap w:val="0"/>
        <w:rPr>
          <w:rFonts w:ascii="Lucida Console" w:hAnsi="Lucida Console"/>
          <w:color w:val="000000"/>
          <w:lang w:val="en-US"/>
        </w:rPr>
      </w:pPr>
      <w:r w:rsidRPr="00A6592A">
        <w:rPr>
          <w:rStyle w:val="gnvwddmdl3b"/>
          <w:rFonts w:ascii="Lucida Console" w:hAnsi="Lucida Console"/>
          <w:color w:val="000000"/>
          <w:bdr w:val="none" w:sz="0" w:space="0" w:color="auto" w:frame="1"/>
          <w:lang w:val="en-US"/>
        </w:rPr>
        <w:t>Kruskal-Wallis chi-squared = 26.821, df = 4, p-value = 2.16e-05</w:t>
      </w:r>
    </w:p>
    <w:p w:rsidR="00A6592A" w:rsidRDefault="00A6592A" w:rsidP="009A707E">
      <w:pPr>
        <w:jc w:val="both"/>
        <w:rPr>
          <w:rFonts w:ascii="Times New Roman" w:hAnsi="Times New Roman" w:cs="Times New Roman"/>
          <w:b/>
          <w:sz w:val="28"/>
          <w:szCs w:val="28"/>
          <w:lang w:val="en-US"/>
        </w:rPr>
      </w:pPr>
    </w:p>
    <w:p w:rsidR="00A6592A" w:rsidRPr="007A5AB5" w:rsidRDefault="007A5AB5" w:rsidP="009A707E">
      <w:p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7A5AB5">
        <w:rPr>
          <w:rFonts w:ascii="Times New Roman" w:hAnsi="Times New Roman" w:cs="Times New Roman"/>
          <w:sz w:val="28"/>
          <w:szCs w:val="28"/>
          <w:lang w:val="en-US"/>
        </w:rPr>
        <w:t xml:space="preserve">he p-values are extremely low, suggesting strong evidence against the null hypothesis. This means there are statistically significant differences between the groups being compared for measures related to </w:t>
      </w:r>
      <w:r>
        <w:rPr>
          <w:rFonts w:ascii="Times New Roman" w:hAnsi="Times New Roman" w:cs="Times New Roman"/>
          <w:sz w:val="28"/>
          <w:szCs w:val="28"/>
          <w:lang w:val="en-US"/>
        </w:rPr>
        <w:t>migration variable (</w:t>
      </w:r>
      <w:proofErr w:type="spellStart"/>
      <w:r>
        <w:rPr>
          <w:rFonts w:ascii="Times New Roman" w:hAnsi="Times New Roman" w:cs="Times New Roman"/>
          <w:sz w:val="28"/>
          <w:szCs w:val="28"/>
          <w:lang w:val="en-US"/>
        </w:rPr>
        <w:t>imdeftn</w:t>
      </w:r>
      <w:proofErr w:type="spellEnd"/>
      <w:r>
        <w:rPr>
          <w:rFonts w:ascii="Times New Roman" w:hAnsi="Times New Roman" w:cs="Times New Roman"/>
          <w:sz w:val="28"/>
          <w:szCs w:val="28"/>
          <w:lang w:val="en-US"/>
        </w:rPr>
        <w:t>) and r</w:t>
      </w:r>
      <w:r w:rsidRPr="007A5AB5">
        <w:rPr>
          <w:rFonts w:ascii="Times New Roman" w:hAnsi="Times New Roman" w:cs="Times New Roman"/>
          <w:sz w:val="28"/>
          <w:szCs w:val="28"/>
          <w:lang w:val="en-US"/>
        </w:rPr>
        <w:t>esidence</w:t>
      </w:r>
    </w:p>
    <w:p w:rsidR="00A6592A" w:rsidRDefault="00A6592A" w:rsidP="009A707E">
      <w:pPr>
        <w:jc w:val="both"/>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5934075" cy="38766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rsidR="007A5AB5" w:rsidRPr="007A5AB5" w:rsidRDefault="007A5AB5" w:rsidP="007A5AB5">
      <w:pPr>
        <w:jc w:val="both"/>
        <w:rPr>
          <w:rFonts w:ascii="Times New Roman" w:hAnsi="Times New Roman" w:cs="Times New Roman"/>
          <w:sz w:val="28"/>
          <w:szCs w:val="28"/>
          <w:lang w:val="en-US"/>
        </w:rPr>
      </w:pPr>
      <w:r>
        <w:rPr>
          <w:rFonts w:ascii="Times New Roman" w:hAnsi="Times New Roman" w:cs="Times New Roman"/>
          <w:sz w:val="28"/>
          <w:szCs w:val="28"/>
          <w:lang w:val="en-US"/>
        </w:rPr>
        <w:t>As we can observe, mostly people over 60 years old are not in paid work (probably retired/have pension). However, there are peculiarities in ‘employed’. Data has some employed people who are over 80 years old.</w:t>
      </w:r>
    </w:p>
    <w:p w:rsidR="007A5AB5" w:rsidRDefault="007A5AB5" w:rsidP="009A707E">
      <w:pPr>
        <w:jc w:val="both"/>
        <w:rPr>
          <w:rFonts w:ascii="Times New Roman" w:hAnsi="Times New Roman" w:cs="Times New Roman"/>
          <w:b/>
          <w:sz w:val="28"/>
          <w:szCs w:val="28"/>
          <w:lang w:val="en-US"/>
        </w:rPr>
      </w:pP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Pr>
          <w:rFonts w:ascii="Times New Roman" w:hAnsi="Times New Roman" w:cs="Times New Roman"/>
          <w:b/>
          <w:sz w:val="28"/>
          <w:szCs w:val="28"/>
          <w:lang w:val="en-US"/>
        </w:rPr>
        <w:t xml:space="preserve"> </w:t>
      </w:r>
      <w:r w:rsidRPr="007A5AB5">
        <w:rPr>
          <w:rStyle w:val="gnvwddmdl3b"/>
          <w:rFonts w:ascii="Lucida Console" w:hAnsi="Lucida Console"/>
          <w:color w:val="000000"/>
          <w:bdr w:val="none" w:sz="0" w:space="0" w:color="auto" w:frame="1"/>
          <w:lang w:val="en-US"/>
        </w:rPr>
        <w:tab/>
      </w:r>
      <w:r w:rsidRPr="00A6592A">
        <w:rPr>
          <w:rStyle w:val="gnvwddmdl3b"/>
          <w:rFonts w:ascii="Lucida Console" w:hAnsi="Lucida Console"/>
          <w:color w:val="000000"/>
          <w:bdr w:val="none" w:sz="0" w:space="0" w:color="auto" w:frame="1"/>
          <w:lang w:val="en-US"/>
        </w:rPr>
        <w:t>Kruskal-Wallis rank sum test</w:t>
      </w: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p>
    <w:p w:rsidR="00A6592A" w:rsidRPr="00A6592A" w:rsidRDefault="00A6592A" w:rsidP="00A6592A">
      <w:pPr>
        <w:pStyle w:val="HTML"/>
        <w:shd w:val="clear" w:color="auto" w:fill="FFFFFF"/>
        <w:wordWrap w:val="0"/>
        <w:rPr>
          <w:rStyle w:val="gnvwddmdl3b"/>
          <w:rFonts w:ascii="Lucida Console" w:hAnsi="Lucida Console"/>
          <w:color w:val="000000"/>
          <w:bdr w:val="none" w:sz="0" w:space="0" w:color="auto" w:frame="1"/>
          <w:lang w:val="en-US"/>
        </w:rPr>
      </w:pPr>
      <w:r w:rsidRPr="00A6592A">
        <w:rPr>
          <w:rStyle w:val="gnvwddmdl3b"/>
          <w:rFonts w:ascii="Lucida Console" w:hAnsi="Lucida Console"/>
          <w:color w:val="000000"/>
          <w:bdr w:val="none" w:sz="0" w:space="0" w:color="auto" w:frame="1"/>
          <w:lang w:val="en-US"/>
        </w:rPr>
        <w:t xml:space="preserve">data:  </w:t>
      </w:r>
      <w:proofErr w:type="gramStart"/>
      <w:r w:rsidRPr="00A6592A">
        <w:rPr>
          <w:rStyle w:val="gnvwddmdl3b"/>
          <w:rFonts w:ascii="Lucida Console" w:hAnsi="Lucida Console"/>
          <w:color w:val="000000"/>
          <w:bdr w:val="none" w:sz="0" w:space="0" w:color="auto" w:frame="1"/>
          <w:lang w:val="en-US"/>
        </w:rPr>
        <w:t>list(</w:t>
      </w:r>
      <w:proofErr w:type="gramEnd"/>
      <w:r w:rsidRPr="00A6592A">
        <w:rPr>
          <w:rStyle w:val="gnvwddmdl3b"/>
          <w:rFonts w:ascii="Lucida Console" w:hAnsi="Lucida Console"/>
          <w:color w:val="000000"/>
          <w:bdr w:val="none" w:sz="0" w:space="0" w:color="auto" w:frame="1"/>
          <w:lang w:val="en-US"/>
        </w:rPr>
        <w:t>age_empl1, age_empl2, age_empl3)</w:t>
      </w:r>
    </w:p>
    <w:p w:rsidR="00A6592A" w:rsidRPr="00A6592A" w:rsidRDefault="00A6592A" w:rsidP="00A6592A">
      <w:pPr>
        <w:pStyle w:val="HTML"/>
        <w:shd w:val="clear" w:color="auto" w:fill="FFFFFF"/>
        <w:wordWrap w:val="0"/>
        <w:rPr>
          <w:rFonts w:ascii="Lucida Console" w:hAnsi="Lucida Console"/>
          <w:color w:val="000000"/>
          <w:lang w:val="en-US"/>
        </w:rPr>
      </w:pPr>
      <w:r w:rsidRPr="00A6592A">
        <w:rPr>
          <w:rStyle w:val="gnvwddmdl3b"/>
          <w:rFonts w:ascii="Lucida Console" w:hAnsi="Lucida Console"/>
          <w:color w:val="000000"/>
          <w:bdr w:val="none" w:sz="0" w:space="0" w:color="auto" w:frame="1"/>
          <w:lang w:val="en-US"/>
        </w:rPr>
        <w:t>Kruskal-Wallis chi-squared = 303.76, df = 2, p-value &lt; 2.2e-16</w:t>
      </w:r>
    </w:p>
    <w:p w:rsidR="00A6592A" w:rsidRDefault="00A6592A" w:rsidP="009A707E">
      <w:pPr>
        <w:jc w:val="both"/>
        <w:rPr>
          <w:rFonts w:ascii="Times New Roman" w:hAnsi="Times New Roman" w:cs="Times New Roman"/>
          <w:b/>
          <w:sz w:val="28"/>
          <w:szCs w:val="28"/>
          <w:lang w:val="en-US"/>
        </w:rPr>
      </w:pPr>
    </w:p>
    <w:p w:rsidR="007A5AB5" w:rsidRDefault="007A5AB5" w:rsidP="007A5AB5">
      <w:p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7A5AB5">
        <w:rPr>
          <w:rFonts w:ascii="Times New Roman" w:hAnsi="Times New Roman" w:cs="Times New Roman"/>
          <w:sz w:val="28"/>
          <w:szCs w:val="28"/>
          <w:lang w:val="en-US"/>
        </w:rPr>
        <w:t xml:space="preserve">he p-values are extremely low, suggesting strong evidence against the null hypothesis. This means there are statistically significant differences between the groups being compared for measures related </w:t>
      </w:r>
      <w:r>
        <w:rPr>
          <w:rFonts w:ascii="Times New Roman" w:hAnsi="Times New Roman" w:cs="Times New Roman"/>
          <w:sz w:val="28"/>
          <w:szCs w:val="28"/>
          <w:lang w:val="en-US"/>
        </w:rPr>
        <w:t>to age and employment status.</w:t>
      </w:r>
    </w:p>
    <w:p w:rsidR="00310FEF" w:rsidRDefault="00310FEF" w:rsidP="007A5AB5">
      <w:pPr>
        <w:jc w:val="both"/>
        <w:rPr>
          <w:rFonts w:ascii="Times New Roman" w:hAnsi="Times New Roman" w:cs="Times New Roman"/>
          <w:sz w:val="28"/>
          <w:szCs w:val="28"/>
          <w:lang w:val="en-US"/>
        </w:rPr>
      </w:pPr>
    </w:p>
    <w:p w:rsidR="00310FEF" w:rsidRDefault="00310FEF" w:rsidP="007A5AB5">
      <w:pPr>
        <w:jc w:val="both"/>
        <w:rPr>
          <w:rFonts w:ascii="Times New Roman" w:hAnsi="Times New Roman" w:cs="Times New Roman"/>
          <w:sz w:val="28"/>
          <w:szCs w:val="28"/>
          <w:lang w:val="en-US"/>
        </w:rPr>
      </w:pPr>
    </w:p>
    <w:p w:rsidR="00310FEF" w:rsidRDefault="00310FEF" w:rsidP="007A5AB5">
      <w:pPr>
        <w:jc w:val="both"/>
        <w:rPr>
          <w:rFonts w:ascii="Times New Roman" w:hAnsi="Times New Roman" w:cs="Times New Roman"/>
          <w:sz w:val="28"/>
          <w:szCs w:val="28"/>
          <w:lang w:val="en-US"/>
        </w:rPr>
      </w:pPr>
    </w:p>
    <w:p w:rsidR="00310FEF" w:rsidRDefault="00310FEF" w:rsidP="007A5AB5">
      <w:pPr>
        <w:jc w:val="both"/>
        <w:rPr>
          <w:rFonts w:ascii="Times New Roman" w:hAnsi="Times New Roman" w:cs="Times New Roman"/>
          <w:sz w:val="28"/>
          <w:szCs w:val="28"/>
          <w:lang w:val="en-US"/>
        </w:rPr>
      </w:pPr>
    </w:p>
    <w:p w:rsidR="00310FEF" w:rsidRDefault="00310FEF" w:rsidP="007A5AB5">
      <w:pPr>
        <w:jc w:val="both"/>
        <w:rPr>
          <w:rFonts w:ascii="Times New Roman" w:hAnsi="Times New Roman" w:cs="Times New Roman"/>
          <w:sz w:val="28"/>
          <w:szCs w:val="28"/>
          <w:lang w:val="en-US"/>
        </w:rPr>
      </w:pPr>
    </w:p>
    <w:p w:rsidR="00310FEF" w:rsidRDefault="00310FEF" w:rsidP="007A5AB5">
      <w:pPr>
        <w:jc w:val="both"/>
        <w:rPr>
          <w:rFonts w:ascii="Times New Roman" w:hAnsi="Times New Roman" w:cs="Times New Roman"/>
          <w:sz w:val="28"/>
          <w:szCs w:val="28"/>
          <w:lang w:val="en-US"/>
        </w:rPr>
      </w:pPr>
    </w:p>
    <w:p w:rsidR="00310FEF" w:rsidRDefault="00310FEF" w:rsidP="007A5AB5">
      <w:pPr>
        <w:jc w:val="both"/>
        <w:rPr>
          <w:rFonts w:ascii="Times New Roman" w:hAnsi="Times New Roman" w:cs="Times New Roman"/>
          <w:sz w:val="28"/>
          <w:szCs w:val="28"/>
          <w:lang w:val="en-US"/>
        </w:rPr>
      </w:pPr>
    </w:p>
    <w:p w:rsidR="00310FEF" w:rsidRDefault="00310FEF" w:rsidP="007A5AB5">
      <w:pPr>
        <w:jc w:val="both"/>
        <w:rPr>
          <w:rFonts w:ascii="Times New Roman" w:hAnsi="Times New Roman" w:cs="Times New Roman"/>
          <w:sz w:val="28"/>
          <w:szCs w:val="28"/>
          <w:lang w:val="en-US"/>
        </w:rPr>
      </w:pPr>
    </w:p>
    <w:p w:rsidR="00310FEF" w:rsidRPr="00310FEF" w:rsidRDefault="00310FEF" w:rsidP="00310FEF">
      <w:pPr>
        <w:jc w:val="center"/>
        <w:rPr>
          <w:rFonts w:ascii="Times New Roman" w:hAnsi="Times New Roman" w:cs="Times New Roman"/>
          <w:b/>
          <w:sz w:val="40"/>
          <w:szCs w:val="28"/>
          <w:lang w:val="en-US"/>
        </w:rPr>
      </w:pPr>
      <w:r w:rsidRPr="00310FEF">
        <w:rPr>
          <w:rFonts w:ascii="Times New Roman" w:hAnsi="Times New Roman" w:cs="Times New Roman"/>
          <w:b/>
          <w:sz w:val="40"/>
          <w:szCs w:val="28"/>
          <w:lang w:val="en-US"/>
        </w:rPr>
        <w:lastRenderedPageBreak/>
        <w:t>PART 2</w:t>
      </w:r>
    </w:p>
    <w:p w:rsidR="00310FEF" w:rsidRDefault="00310FEF" w:rsidP="00310FEF">
      <w:pPr>
        <w:jc w:val="center"/>
        <w:rPr>
          <w:rFonts w:ascii="Times New Roman" w:hAnsi="Times New Roman" w:cs="Times New Roman"/>
          <w:b/>
          <w:sz w:val="28"/>
          <w:szCs w:val="28"/>
          <w:lang w:val="en-US"/>
        </w:rPr>
      </w:pPr>
      <w:r w:rsidRPr="00310FEF">
        <w:rPr>
          <w:rFonts w:ascii="Times New Roman" w:hAnsi="Times New Roman" w:cs="Times New Roman"/>
          <w:b/>
          <w:sz w:val="28"/>
          <w:szCs w:val="28"/>
          <w:lang w:val="en-US"/>
        </w:rPr>
        <w:t xml:space="preserve">TASK </w:t>
      </w:r>
      <w:r>
        <w:rPr>
          <w:rFonts w:ascii="Times New Roman" w:hAnsi="Times New Roman" w:cs="Times New Roman"/>
          <w:b/>
          <w:sz w:val="28"/>
          <w:szCs w:val="28"/>
          <w:lang w:val="en-US"/>
        </w:rPr>
        <w:t>5</w:t>
      </w:r>
    </w:p>
    <w:p w:rsidR="00310FEF" w:rsidRDefault="00310FEF" w:rsidP="00310FEF">
      <w:pPr>
        <w:pStyle w:val="a3"/>
        <w:numPr>
          <w:ilvl w:val="0"/>
          <w:numId w:val="1"/>
        </w:numPr>
        <w:jc w:val="both"/>
        <w:rPr>
          <w:rFonts w:ascii="Times New Roman" w:hAnsi="Times New Roman" w:cs="Times New Roman"/>
          <w:sz w:val="28"/>
          <w:szCs w:val="28"/>
          <w:lang w:val="en-US"/>
        </w:rPr>
      </w:pPr>
      <w:r w:rsidRPr="00310FEF">
        <w:rPr>
          <w:rFonts w:ascii="Times New Roman" w:hAnsi="Times New Roman" w:cs="Times New Roman"/>
          <w:sz w:val="28"/>
          <w:szCs w:val="28"/>
          <w:lang w:val="en-US"/>
        </w:rPr>
        <w:t xml:space="preserve">D section </w:t>
      </w:r>
      <w:proofErr w:type="spellStart"/>
      <w:r w:rsidRPr="00310FEF">
        <w:rPr>
          <w:rFonts w:ascii="Times New Roman" w:hAnsi="Times New Roman" w:cs="Times New Roman"/>
          <w:sz w:val="28"/>
          <w:szCs w:val="28"/>
          <w:lang w:val="en-US"/>
        </w:rPr>
        <w:t>bthcld</w:t>
      </w:r>
      <w:proofErr w:type="spellEnd"/>
      <w:r w:rsidRPr="00310FEF">
        <w:rPr>
          <w:rFonts w:ascii="Times New Roman" w:hAnsi="Times New Roman" w:cs="Times New Roman"/>
          <w:sz w:val="28"/>
          <w:szCs w:val="28"/>
          <w:lang w:val="en-US"/>
        </w:rPr>
        <w:t xml:space="preserve"> - Ever given birth to/fathered a child</w:t>
      </w:r>
    </w:p>
    <w:p w:rsidR="00310FEF" w:rsidRPr="00310FEF" w:rsidRDefault="00310FEF" w:rsidP="00310FEF">
      <w:pPr>
        <w:jc w:val="both"/>
        <w:rPr>
          <w:rFonts w:ascii="Times New Roman" w:hAnsi="Times New Roman" w:cs="Times New Roman"/>
          <w:sz w:val="28"/>
          <w:szCs w:val="28"/>
          <w:lang w:val="en-US"/>
        </w:rPr>
      </w:pPr>
    </w:p>
    <w:p w:rsidR="00310FEF" w:rsidRDefault="00310FEF" w:rsidP="00310FEF">
      <w:pPr>
        <w:pStyle w:val="a3"/>
        <w:numPr>
          <w:ilvl w:val="0"/>
          <w:numId w:val="1"/>
        </w:numPr>
        <w:jc w:val="both"/>
        <w:rPr>
          <w:rFonts w:ascii="Times New Roman" w:hAnsi="Times New Roman" w:cs="Times New Roman"/>
          <w:sz w:val="28"/>
          <w:szCs w:val="28"/>
          <w:lang w:val="en-US"/>
        </w:rPr>
      </w:pPr>
      <w:r w:rsidRPr="00310FEF">
        <w:rPr>
          <w:rFonts w:ascii="Times New Roman" w:hAnsi="Times New Roman" w:cs="Times New Roman"/>
          <w:sz w:val="28"/>
          <w:szCs w:val="28"/>
          <w:lang w:val="en-US"/>
        </w:rPr>
        <w:t xml:space="preserve">D section </w:t>
      </w:r>
      <w:proofErr w:type="spellStart"/>
      <w:r w:rsidRPr="00310FEF">
        <w:rPr>
          <w:rFonts w:ascii="Times New Roman" w:hAnsi="Times New Roman" w:cs="Times New Roman"/>
          <w:sz w:val="28"/>
          <w:szCs w:val="28"/>
          <w:lang w:val="en-US"/>
        </w:rPr>
        <w:t>ggchld</w:t>
      </w:r>
      <w:proofErr w:type="spellEnd"/>
      <w:r w:rsidRPr="00310FEF">
        <w:rPr>
          <w:rFonts w:ascii="Times New Roman" w:hAnsi="Times New Roman" w:cs="Times New Roman"/>
          <w:sz w:val="28"/>
          <w:szCs w:val="28"/>
          <w:lang w:val="en-US"/>
        </w:rPr>
        <w:t xml:space="preserve"> - Have any great grandchildren</w:t>
      </w:r>
    </w:p>
    <w:p w:rsidR="00310FEF" w:rsidRPr="00310FEF" w:rsidRDefault="00310FEF" w:rsidP="00310FEF">
      <w:pPr>
        <w:jc w:val="both"/>
        <w:rPr>
          <w:rFonts w:ascii="Times New Roman" w:hAnsi="Times New Roman" w:cs="Times New Roman"/>
          <w:sz w:val="28"/>
          <w:szCs w:val="28"/>
          <w:lang w:val="en-US"/>
        </w:rPr>
      </w:pPr>
    </w:p>
    <w:p w:rsidR="00310FEF" w:rsidRDefault="00310FEF" w:rsidP="00310FEF">
      <w:pPr>
        <w:pStyle w:val="a3"/>
        <w:numPr>
          <w:ilvl w:val="0"/>
          <w:numId w:val="1"/>
        </w:numPr>
        <w:jc w:val="both"/>
        <w:rPr>
          <w:rFonts w:ascii="Times New Roman" w:hAnsi="Times New Roman" w:cs="Times New Roman"/>
          <w:sz w:val="28"/>
          <w:szCs w:val="28"/>
          <w:lang w:val="en-US"/>
        </w:rPr>
      </w:pPr>
      <w:r w:rsidRPr="00310FEF">
        <w:rPr>
          <w:rFonts w:ascii="Times New Roman" w:hAnsi="Times New Roman" w:cs="Times New Roman"/>
          <w:sz w:val="28"/>
          <w:szCs w:val="28"/>
          <w:lang w:val="en-US"/>
        </w:rPr>
        <w:t xml:space="preserve">D section </w:t>
      </w:r>
      <w:proofErr w:type="spellStart"/>
      <w:r w:rsidRPr="00310FEF">
        <w:rPr>
          <w:rFonts w:ascii="Times New Roman" w:hAnsi="Times New Roman" w:cs="Times New Roman"/>
          <w:sz w:val="28"/>
          <w:szCs w:val="28"/>
          <w:lang w:val="en-US"/>
        </w:rPr>
        <w:t>iagmr</w:t>
      </w:r>
      <w:proofErr w:type="spellEnd"/>
      <w:r w:rsidRPr="00310FEF">
        <w:rPr>
          <w:rFonts w:ascii="Times New Roman" w:hAnsi="Times New Roman" w:cs="Times New Roman"/>
          <w:sz w:val="28"/>
          <w:szCs w:val="28"/>
          <w:lang w:val="en-US"/>
        </w:rPr>
        <w:t xml:space="preserve"> - Get married, ideal age. SPLIT BALLOT</w:t>
      </w:r>
    </w:p>
    <w:p w:rsidR="00310FEF" w:rsidRPr="00310FEF" w:rsidRDefault="00310FEF" w:rsidP="00310FEF">
      <w:pPr>
        <w:jc w:val="both"/>
        <w:rPr>
          <w:rFonts w:ascii="Times New Roman" w:hAnsi="Times New Roman" w:cs="Times New Roman"/>
          <w:sz w:val="28"/>
          <w:szCs w:val="28"/>
          <w:lang w:val="en-US"/>
        </w:rPr>
      </w:pPr>
    </w:p>
    <w:p w:rsidR="00310FEF" w:rsidRDefault="00310FEF" w:rsidP="00310FEF">
      <w:pPr>
        <w:pStyle w:val="a3"/>
        <w:numPr>
          <w:ilvl w:val="0"/>
          <w:numId w:val="1"/>
        </w:numPr>
        <w:jc w:val="both"/>
        <w:rPr>
          <w:rFonts w:ascii="Times New Roman" w:hAnsi="Times New Roman" w:cs="Times New Roman"/>
          <w:sz w:val="28"/>
          <w:szCs w:val="28"/>
          <w:lang w:val="en-US"/>
        </w:rPr>
      </w:pPr>
      <w:r w:rsidRPr="00310FEF">
        <w:rPr>
          <w:rFonts w:ascii="Times New Roman" w:hAnsi="Times New Roman" w:cs="Times New Roman"/>
          <w:sz w:val="28"/>
          <w:szCs w:val="28"/>
          <w:lang w:val="en-US"/>
        </w:rPr>
        <w:t xml:space="preserve">D section </w:t>
      </w:r>
      <w:proofErr w:type="spellStart"/>
      <w:r w:rsidRPr="00310FEF">
        <w:rPr>
          <w:rFonts w:ascii="Times New Roman" w:hAnsi="Times New Roman" w:cs="Times New Roman"/>
          <w:sz w:val="28"/>
          <w:szCs w:val="28"/>
          <w:lang w:val="en-US"/>
        </w:rPr>
        <w:t>iagrtr</w:t>
      </w:r>
      <w:proofErr w:type="spellEnd"/>
      <w:r w:rsidRPr="00310FEF">
        <w:rPr>
          <w:rFonts w:ascii="Times New Roman" w:hAnsi="Times New Roman" w:cs="Times New Roman"/>
          <w:sz w:val="28"/>
          <w:szCs w:val="28"/>
          <w:lang w:val="en-US"/>
        </w:rPr>
        <w:t xml:space="preserve"> - Retire permanently, ideal age. SPLIT BALLOT</w:t>
      </w:r>
    </w:p>
    <w:p w:rsidR="00310FEF" w:rsidRPr="00310FEF" w:rsidRDefault="00310FEF" w:rsidP="00310FEF">
      <w:pPr>
        <w:jc w:val="both"/>
        <w:rPr>
          <w:rFonts w:ascii="Times New Roman" w:hAnsi="Times New Roman" w:cs="Times New Roman"/>
          <w:sz w:val="28"/>
          <w:szCs w:val="28"/>
          <w:lang w:val="en-US"/>
        </w:rPr>
      </w:pPr>
    </w:p>
    <w:p w:rsidR="00310FEF" w:rsidRDefault="00310FEF" w:rsidP="00310FEF">
      <w:pPr>
        <w:pStyle w:val="a3"/>
        <w:numPr>
          <w:ilvl w:val="0"/>
          <w:numId w:val="1"/>
        </w:numPr>
        <w:jc w:val="both"/>
        <w:rPr>
          <w:rFonts w:ascii="Times New Roman" w:hAnsi="Times New Roman" w:cs="Times New Roman"/>
          <w:sz w:val="28"/>
          <w:szCs w:val="28"/>
          <w:lang w:val="en-US"/>
        </w:rPr>
      </w:pPr>
      <w:r w:rsidRPr="00310FEF">
        <w:rPr>
          <w:rFonts w:ascii="Times New Roman" w:hAnsi="Times New Roman" w:cs="Times New Roman"/>
          <w:sz w:val="28"/>
          <w:szCs w:val="28"/>
          <w:lang w:val="en-US"/>
        </w:rPr>
        <w:t xml:space="preserve">D </w:t>
      </w:r>
      <w:proofErr w:type="gramStart"/>
      <w:r w:rsidRPr="00310FEF">
        <w:rPr>
          <w:rFonts w:ascii="Times New Roman" w:hAnsi="Times New Roman" w:cs="Times New Roman"/>
          <w:sz w:val="28"/>
          <w:szCs w:val="28"/>
          <w:lang w:val="en-US"/>
        </w:rPr>
        <w:t xml:space="preserve">section  </w:t>
      </w:r>
      <w:proofErr w:type="spellStart"/>
      <w:r w:rsidRPr="00310FEF">
        <w:rPr>
          <w:rFonts w:ascii="Times New Roman" w:hAnsi="Times New Roman" w:cs="Times New Roman"/>
          <w:sz w:val="28"/>
          <w:szCs w:val="28"/>
          <w:lang w:val="en-US"/>
        </w:rPr>
        <w:t>evmar</w:t>
      </w:r>
      <w:proofErr w:type="spellEnd"/>
      <w:proofErr w:type="gramEnd"/>
      <w:r w:rsidRPr="00310FEF">
        <w:rPr>
          <w:rFonts w:ascii="Times New Roman" w:hAnsi="Times New Roman" w:cs="Times New Roman"/>
          <w:sz w:val="28"/>
          <w:szCs w:val="28"/>
          <w:lang w:val="en-US"/>
        </w:rPr>
        <w:t xml:space="preserve"> - Are or ever been married</w:t>
      </w:r>
    </w:p>
    <w:p w:rsidR="00310FEF" w:rsidRPr="00310FEF" w:rsidRDefault="00310FEF" w:rsidP="00310FEF">
      <w:pPr>
        <w:jc w:val="both"/>
        <w:rPr>
          <w:rFonts w:ascii="Times New Roman" w:hAnsi="Times New Roman" w:cs="Times New Roman"/>
          <w:sz w:val="28"/>
          <w:szCs w:val="28"/>
          <w:lang w:val="en-US"/>
        </w:rPr>
      </w:pPr>
    </w:p>
    <w:p w:rsidR="00310FEF" w:rsidRDefault="00310FEF" w:rsidP="00310FEF">
      <w:pPr>
        <w:pStyle w:val="a3"/>
        <w:numPr>
          <w:ilvl w:val="0"/>
          <w:numId w:val="1"/>
        </w:numPr>
        <w:jc w:val="both"/>
        <w:rPr>
          <w:rFonts w:ascii="Times New Roman" w:hAnsi="Times New Roman" w:cs="Times New Roman"/>
          <w:sz w:val="28"/>
          <w:szCs w:val="28"/>
          <w:lang w:val="en-US"/>
        </w:rPr>
      </w:pPr>
      <w:r w:rsidRPr="00310FEF">
        <w:rPr>
          <w:rFonts w:ascii="Times New Roman" w:hAnsi="Times New Roman" w:cs="Times New Roman"/>
          <w:sz w:val="28"/>
          <w:szCs w:val="28"/>
          <w:lang w:val="en-US"/>
        </w:rPr>
        <w:t xml:space="preserve">G section </w:t>
      </w:r>
      <w:proofErr w:type="spellStart"/>
      <w:r w:rsidRPr="00310FEF">
        <w:rPr>
          <w:rFonts w:ascii="Times New Roman" w:hAnsi="Times New Roman" w:cs="Times New Roman"/>
          <w:sz w:val="28"/>
          <w:szCs w:val="28"/>
          <w:lang w:val="en-US"/>
        </w:rPr>
        <w:t>occinfr</w:t>
      </w:r>
      <w:proofErr w:type="spellEnd"/>
      <w:r w:rsidRPr="00310FEF">
        <w:rPr>
          <w:rFonts w:ascii="Times New Roman" w:hAnsi="Times New Roman" w:cs="Times New Roman"/>
          <w:sz w:val="28"/>
          <w:szCs w:val="28"/>
          <w:lang w:val="en-US"/>
        </w:rPr>
        <w:t xml:space="preserve"> - Net [pay/pensions/social benefits] of people same occupation as you in country, how fair</w:t>
      </w:r>
    </w:p>
    <w:p w:rsidR="00310FEF" w:rsidRPr="00310FEF" w:rsidRDefault="00310FEF" w:rsidP="00310FEF">
      <w:pPr>
        <w:jc w:val="both"/>
        <w:rPr>
          <w:rFonts w:ascii="Times New Roman" w:hAnsi="Times New Roman" w:cs="Times New Roman"/>
          <w:sz w:val="28"/>
          <w:szCs w:val="28"/>
          <w:lang w:val="en-US"/>
        </w:rPr>
      </w:pPr>
    </w:p>
    <w:p w:rsidR="00310FEF" w:rsidRDefault="00310FEF" w:rsidP="00310FEF">
      <w:pPr>
        <w:pStyle w:val="a3"/>
        <w:numPr>
          <w:ilvl w:val="0"/>
          <w:numId w:val="1"/>
        </w:numPr>
        <w:jc w:val="both"/>
        <w:rPr>
          <w:rFonts w:ascii="Times New Roman" w:hAnsi="Times New Roman" w:cs="Times New Roman"/>
          <w:sz w:val="28"/>
          <w:szCs w:val="28"/>
          <w:lang w:val="en-US"/>
        </w:rPr>
      </w:pPr>
      <w:r w:rsidRPr="00310FEF">
        <w:rPr>
          <w:rFonts w:ascii="Times New Roman" w:hAnsi="Times New Roman" w:cs="Times New Roman"/>
          <w:sz w:val="28"/>
          <w:szCs w:val="28"/>
          <w:lang w:val="en-US"/>
        </w:rPr>
        <w:t xml:space="preserve">G section </w:t>
      </w:r>
      <w:proofErr w:type="spellStart"/>
      <w:r w:rsidRPr="00310FEF">
        <w:rPr>
          <w:rFonts w:ascii="Times New Roman" w:hAnsi="Times New Roman" w:cs="Times New Roman"/>
          <w:sz w:val="28"/>
          <w:szCs w:val="28"/>
          <w:lang w:val="en-US"/>
        </w:rPr>
        <w:t>grspfr</w:t>
      </w:r>
      <w:proofErr w:type="spellEnd"/>
      <w:r w:rsidRPr="00310FEF">
        <w:rPr>
          <w:rFonts w:ascii="Times New Roman" w:hAnsi="Times New Roman" w:cs="Times New Roman"/>
          <w:sz w:val="28"/>
          <w:szCs w:val="28"/>
          <w:lang w:val="en-US"/>
        </w:rPr>
        <w:t xml:space="preserve"> - Would you say your gross pay is unfairly low, fair, or unfairly high</w:t>
      </w:r>
    </w:p>
    <w:p w:rsidR="00310FEF" w:rsidRPr="00310FEF" w:rsidRDefault="00310FEF" w:rsidP="00310FEF">
      <w:pPr>
        <w:jc w:val="both"/>
        <w:rPr>
          <w:rFonts w:ascii="Times New Roman" w:hAnsi="Times New Roman" w:cs="Times New Roman"/>
          <w:sz w:val="28"/>
          <w:szCs w:val="28"/>
          <w:lang w:val="en-US"/>
        </w:rPr>
      </w:pPr>
    </w:p>
    <w:p w:rsidR="00310FEF" w:rsidRDefault="00310FEF" w:rsidP="00310FEF">
      <w:pPr>
        <w:pStyle w:val="a3"/>
        <w:numPr>
          <w:ilvl w:val="0"/>
          <w:numId w:val="1"/>
        </w:numPr>
        <w:jc w:val="both"/>
        <w:rPr>
          <w:rFonts w:ascii="Times New Roman" w:hAnsi="Times New Roman" w:cs="Times New Roman"/>
          <w:sz w:val="28"/>
          <w:szCs w:val="28"/>
          <w:lang w:val="en-US"/>
        </w:rPr>
      </w:pPr>
      <w:r w:rsidRPr="00310FEF">
        <w:rPr>
          <w:rFonts w:ascii="Times New Roman" w:hAnsi="Times New Roman" w:cs="Times New Roman"/>
          <w:sz w:val="28"/>
          <w:szCs w:val="28"/>
          <w:lang w:val="en-US"/>
        </w:rPr>
        <w:t xml:space="preserve">G section </w:t>
      </w:r>
      <w:proofErr w:type="spellStart"/>
      <w:r w:rsidRPr="00310FEF">
        <w:rPr>
          <w:rFonts w:ascii="Times New Roman" w:hAnsi="Times New Roman" w:cs="Times New Roman"/>
          <w:sz w:val="28"/>
          <w:szCs w:val="28"/>
          <w:lang w:val="en-US"/>
        </w:rPr>
        <w:t>netifr</w:t>
      </w:r>
      <w:proofErr w:type="spellEnd"/>
      <w:r w:rsidRPr="00310FEF">
        <w:rPr>
          <w:rFonts w:ascii="Times New Roman" w:hAnsi="Times New Roman" w:cs="Times New Roman"/>
          <w:sz w:val="28"/>
          <w:szCs w:val="28"/>
          <w:lang w:val="en-US"/>
        </w:rPr>
        <w:t xml:space="preserve"> - Your net [pay/pensions/social benefits] is unfairly low, fair, or unfairly high</w:t>
      </w:r>
    </w:p>
    <w:p w:rsidR="00310FEF" w:rsidRPr="00310FEF" w:rsidRDefault="00310FEF" w:rsidP="00310FEF">
      <w:pPr>
        <w:pStyle w:val="a3"/>
        <w:rPr>
          <w:rFonts w:ascii="Times New Roman" w:hAnsi="Times New Roman" w:cs="Times New Roman"/>
          <w:sz w:val="28"/>
          <w:szCs w:val="28"/>
          <w:lang w:val="en-US"/>
        </w:rPr>
      </w:pPr>
    </w:p>
    <w:p w:rsidR="00310FEF" w:rsidRPr="00310FEF" w:rsidRDefault="00310FEF" w:rsidP="00310FEF">
      <w:pPr>
        <w:jc w:val="both"/>
        <w:rPr>
          <w:rFonts w:ascii="Times New Roman" w:hAnsi="Times New Roman" w:cs="Times New Roman"/>
          <w:sz w:val="28"/>
          <w:szCs w:val="28"/>
          <w:lang w:val="en-US"/>
        </w:rPr>
      </w:pPr>
    </w:p>
    <w:p w:rsidR="00310FEF" w:rsidRDefault="00310FEF" w:rsidP="00310FEF">
      <w:pPr>
        <w:pStyle w:val="a3"/>
        <w:numPr>
          <w:ilvl w:val="0"/>
          <w:numId w:val="1"/>
        </w:numPr>
        <w:jc w:val="both"/>
        <w:rPr>
          <w:rFonts w:ascii="Times New Roman" w:hAnsi="Times New Roman" w:cs="Times New Roman"/>
          <w:sz w:val="28"/>
          <w:szCs w:val="28"/>
          <w:lang w:val="en-US"/>
        </w:rPr>
      </w:pPr>
      <w:r w:rsidRPr="00310FEF">
        <w:rPr>
          <w:rFonts w:ascii="Times New Roman" w:hAnsi="Times New Roman" w:cs="Times New Roman"/>
          <w:sz w:val="28"/>
          <w:szCs w:val="28"/>
          <w:lang w:val="en-US"/>
        </w:rPr>
        <w:t xml:space="preserve">G section </w:t>
      </w:r>
      <w:proofErr w:type="spellStart"/>
      <w:r w:rsidRPr="00310FEF">
        <w:rPr>
          <w:rFonts w:ascii="Times New Roman" w:hAnsi="Times New Roman" w:cs="Times New Roman"/>
          <w:sz w:val="28"/>
          <w:szCs w:val="28"/>
          <w:lang w:val="en-US"/>
        </w:rPr>
        <w:t>netilet</w:t>
      </w:r>
      <w:proofErr w:type="spellEnd"/>
      <w:r w:rsidRPr="00310FEF">
        <w:rPr>
          <w:rFonts w:ascii="Times New Roman" w:hAnsi="Times New Roman" w:cs="Times New Roman"/>
          <w:sz w:val="28"/>
          <w:szCs w:val="28"/>
          <w:lang w:val="en-US"/>
        </w:rPr>
        <w:t xml:space="preserve"> - Which letter describes your net [pay/pensions/social benefits]</w:t>
      </w:r>
    </w:p>
    <w:p w:rsidR="00310FEF" w:rsidRPr="00310FEF" w:rsidRDefault="00310FEF" w:rsidP="00310FEF">
      <w:pPr>
        <w:jc w:val="both"/>
        <w:rPr>
          <w:rFonts w:ascii="Times New Roman" w:hAnsi="Times New Roman" w:cs="Times New Roman"/>
          <w:sz w:val="28"/>
          <w:szCs w:val="28"/>
          <w:lang w:val="en-US"/>
        </w:rPr>
      </w:pPr>
    </w:p>
    <w:p w:rsidR="00310FEF" w:rsidRPr="00310FEF" w:rsidRDefault="00310FEF" w:rsidP="00310FEF">
      <w:pPr>
        <w:pStyle w:val="a3"/>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G section </w:t>
      </w:r>
      <w:proofErr w:type="spellStart"/>
      <w:r w:rsidRPr="00310FEF">
        <w:rPr>
          <w:rFonts w:ascii="Times New Roman" w:hAnsi="Times New Roman" w:cs="Times New Roman"/>
          <w:sz w:val="28"/>
          <w:szCs w:val="28"/>
          <w:lang w:val="en-US"/>
        </w:rPr>
        <w:t>evfrjob</w:t>
      </w:r>
      <w:proofErr w:type="spellEnd"/>
      <w:r w:rsidRPr="00310FEF">
        <w:rPr>
          <w:rFonts w:ascii="Times New Roman" w:hAnsi="Times New Roman" w:cs="Times New Roman"/>
          <w:sz w:val="28"/>
          <w:szCs w:val="28"/>
          <w:lang w:val="en-US"/>
        </w:rPr>
        <w:t xml:space="preserve"> - Everyone in country fair chance get job they seek</w:t>
      </w:r>
    </w:p>
    <w:p w:rsidR="00310FEF" w:rsidRPr="00310FEF" w:rsidRDefault="00310FEF" w:rsidP="00310FEF">
      <w:pPr>
        <w:jc w:val="both"/>
        <w:rPr>
          <w:rFonts w:ascii="Times New Roman" w:hAnsi="Times New Roman" w:cs="Times New Roman"/>
          <w:sz w:val="28"/>
          <w:szCs w:val="28"/>
          <w:lang w:val="en-US"/>
        </w:rPr>
      </w:pPr>
    </w:p>
    <w:p w:rsidR="00310FEF" w:rsidRDefault="00310FEF" w:rsidP="00310FEF">
      <w:pPr>
        <w:jc w:val="both"/>
        <w:rPr>
          <w:rFonts w:ascii="Times New Roman" w:hAnsi="Times New Roman" w:cs="Times New Roman"/>
          <w:sz w:val="28"/>
          <w:szCs w:val="28"/>
          <w:lang w:val="en-US"/>
        </w:rPr>
      </w:pPr>
    </w:p>
    <w:p w:rsidR="00310FEF" w:rsidRDefault="00310FEF" w:rsidP="00310FEF">
      <w:pPr>
        <w:jc w:val="both"/>
        <w:rPr>
          <w:rFonts w:ascii="Times New Roman" w:hAnsi="Times New Roman" w:cs="Times New Roman"/>
          <w:sz w:val="28"/>
          <w:szCs w:val="28"/>
          <w:lang w:val="en-US"/>
        </w:rPr>
      </w:pPr>
    </w:p>
    <w:p w:rsidR="00310FEF" w:rsidRPr="00310FEF" w:rsidRDefault="00310FEF" w:rsidP="00310FEF">
      <w:pPr>
        <w:ind w:firstLine="360"/>
        <w:jc w:val="both"/>
        <w:rPr>
          <w:rFonts w:ascii="Times New Roman" w:hAnsi="Times New Roman" w:cs="Times New Roman"/>
          <w:sz w:val="28"/>
          <w:szCs w:val="28"/>
          <w:lang w:val="en-US"/>
        </w:rPr>
      </w:pPr>
      <w:proofErr w:type="spellStart"/>
      <w:r w:rsidRPr="00310FEF">
        <w:rPr>
          <w:rFonts w:ascii="Times New Roman" w:hAnsi="Times New Roman" w:cs="Times New Roman"/>
          <w:b/>
          <w:sz w:val="28"/>
          <w:szCs w:val="28"/>
          <w:lang w:val="en-US"/>
        </w:rPr>
        <w:lastRenderedPageBreak/>
        <w:t>bthcld</w:t>
      </w:r>
      <w:proofErr w:type="spellEnd"/>
      <w:r w:rsidRPr="00310FEF">
        <w:rPr>
          <w:rFonts w:ascii="Times New Roman" w:hAnsi="Times New Roman" w:cs="Times New Roman"/>
          <w:b/>
          <w:sz w:val="28"/>
          <w:szCs w:val="28"/>
          <w:lang w:val="en-US"/>
        </w:rPr>
        <w:t xml:space="preserve"> </w:t>
      </w:r>
      <w:r w:rsidRPr="00310FEF">
        <w:rPr>
          <w:rFonts w:ascii="Times New Roman" w:hAnsi="Times New Roman" w:cs="Times New Roman"/>
          <w:sz w:val="28"/>
          <w:szCs w:val="28"/>
          <w:lang w:val="en-US"/>
        </w:rPr>
        <w:t>and</w:t>
      </w:r>
      <w:r w:rsidRPr="00310FEF">
        <w:rPr>
          <w:rFonts w:ascii="Times New Roman" w:hAnsi="Times New Roman" w:cs="Times New Roman"/>
          <w:b/>
          <w:sz w:val="28"/>
          <w:szCs w:val="28"/>
          <w:lang w:val="en-US"/>
        </w:rPr>
        <w:t xml:space="preserve"> </w:t>
      </w:r>
      <w:proofErr w:type="spellStart"/>
      <w:r w:rsidRPr="00310FEF">
        <w:rPr>
          <w:rFonts w:ascii="Times New Roman" w:hAnsi="Times New Roman" w:cs="Times New Roman"/>
          <w:b/>
          <w:sz w:val="28"/>
          <w:szCs w:val="28"/>
          <w:lang w:val="en-US"/>
        </w:rPr>
        <w:t>ggchld</w:t>
      </w:r>
      <w:proofErr w:type="spellEnd"/>
      <w:r w:rsidRPr="00310FEF">
        <w:rPr>
          <w:rFonts w:ascii="Times New Roman" w:hAnsi="Times New Roman" w:cs="Times New Roman"/>
          <w:sz w:val="28"/>
          <w:szCs w:val="28"/>
          <w:lang w:val="en-US"/>
        </w:rPr>
        <w:t>: These variables relate to familial aspects—childbearing and great-grandchildren. In certain cultures, the perception of family and the role of generations might influence societal expectations and values. Understanding how individuals perceive and experience these familial stages can shed light on cultural values around family and lineage.</w:t>
      </w:r>
    </w:p>
    <w:p w:rsidR="00310FEF" w:rsidRPr="00310FEF" w:rsidRDefault="00310FEF" w:rsidP="00310FEF">
      <w:pPr>
        <w:jc w:val="both"/>
        <w:rPr>
          <w:rFonts w:ascii="Times New Roman" w:hAnsi="Times New Roman" w:cs="Times New Roman"/>
          <w:sz w:val="28"/>
          <w:szCs w:val="28"/>
          <w:lang w:val="en-US"/>
        </w:rPr>
      </w:pPr>
      <w:proofErr w:type="spellStart"/>
      <w:r w:rsidRPr="00310FEF">
        <w:rPr>
          <w:rFonts w:ascii="Times New Roman" w:hAnsi="Times New Roman" w:cs="Times New Roman"/>
          <w:b/>
          <w:sz w:val="28"/>
          <w:szCs w:val="28"/>
          <w:lang w:val="en-US"/>
        </w:rPr>
        <w:t>iagmr</w:t>
      </w:r>
      <w:proofErr w:type="spellEnd"/>
      <w:r w:rsidRPr="00310FEF">
        <w:rPr>
          <w:rFonts w:ascii="Times New Roman" w:hAnsi="Times New Roman" w:cs="Times New Roman"/>
          <w:b/>
          <w:sz w:val="28"/>
          <w:szCs w:val="28"/>
          <w:lang w:val="en-US"/>
        </w:rPr>
        <w:t xml:space="preserve"> </w:t>
      </w:r>
      <w:r w:rsidRPr="00310FEF">
        <w:rPr>
          <w:rFonts w:ascii="Times New Roman" w:hAnsi="Times New Roman" w:cs="Times New Roman"/>
          <w:sz w:val="28"/>
          <w:szCs w:val="28"/>
          <w:lang w:val="en-US"/>
        </w:rPr>
        <w:t>and</w:t>
      </w:r>
      <w:r w:rsidRPr="00310FEF">
        <w:rPr>
          <w:rFonts w:ascii="Times New Roman" w:hAnsi="Times New Roman" w:cs="Times New Roman"/>
          <w:b/>
          <w:sz w:val="28"/>
          <w:szCs w:val="28"/>
          <w:lang w:val="en-US"/>
        </w:rPr>
        <w:t xml:space="preserve"> </w:t>
      </w:r>
      <w:proofErr w:type="spellStart"/>
      <w:r w:rsidRPr="00310FEF">
        <w:rPr>
          <w:rFonts w:ascii="Times New Roman" w:hAnsi="Times New Roman" w:cs="Times New Roman"/>
          <w:b/>
          <w:sz w:val="28"/>
          <w:szCs w:val="28"/>
          <w:lang w:val="en-US"/>
        </w:rPr>
        <w:t>iagrtr</w:t>
      </w:r>
      <w:proofErr w:type="spellEnd"/>
      <w:r w:rsidRPr="00310FEF">
        <w:rPr>
          <w:rFonts w:ascii="Times New Roman" w:hAnsi="Times New Roman" w:cs="Times New Roman"/>
          <w:sz w:val="28"/>
          <w:szCs w:val="28"/>
          <w:lang w:val="en-US"/>
        </w:rPr>
        <w:t>: Examining the ideal age for marriage and retirement can reflect cultural norms and expectations within the country. Societal norms and expectations often shape the perception of when these life milestones should ideally occur. Variability in ideal ages may indicate changing societal attitudes or cultural influences.</w:t>
      </w:r>
    </w:p>
    <w:p w:rsidR="00310FEF" w:rsidRPr="00310FEF" w:rsidRDefault="00310FEF" w:rsidP="00310FEF">
      <w:pPr>
        <w:jc w:val="both"/>
        <w:rPr>
          <w:rFonts w:ascii="Times New Roman" w:hAnsi="Times New Roman" w:cs="Times New Roman"/>
          <w:sz w:val="28"/>
          <w:szCs w:val="28"/>
          <w:lang w:val="en-US"/>
        </w:rPr>
      </w:pPr>
      <w:proofErr w:type="spellStart"/>
      <w:r w:rsidRPr="00310FEF">
        <w:rPr>
          <w:rFonts w:ascii="Times New Roman" w:hAnsi="Times New Roman" w:cs="Times New Roman"/>
          <w:b/>
          <w:sz w:val="28"/>
          <w:szCs w:val="28"/>
          <w:lang w:val="en-US"/>
        </w:rPr>
        <w:t>evmar</w:t>
      </w:r>
      <w:proofErr w:type="spellEnd"/>
      <w:r w:rsidRPr="00310FEF">
        <w:rPr>
          <w:rFonts w:ascii="Times New Roman" w:hAnsi="Times New Roman" w:cs="Times New Roman"/>
          <w:sz w:val="28"/>
          <w:szCs w:val="28"/>
          <w:lang w:val="en-US"/>
        </w:rPr>
        <w:t>: This variable captures marital status, which can be influenced by cultural or societal norms regarding marriage, family structures, and relationships.</w:t>
      </w:r>
    </w:p>
    <w:p w:rsidR="00310FEF" w:rsidRPr="00310FEF" w:rsidRDefault="00310FEF" w:rsidP="00310FEF">
      <w:pPr>
        <w:jc w:val="both"/>
        <w:rPr>
          <w:rFonts w:ascii="Times New Roman" w:hAnsi="Times New Roman" w:cs="Times New Roman"/>
          <w:sz w:val="28"/>
          <w:szCs w:val="28"/>
          <w:lang w:val="en-US"/>
        </w:rPr>
      </w:pPr>
    </w:p>
    <w:p w:rsidR="00A6592A" w:rsidRDefault="00310FEF" w:rsidP="009A707E">
      <w:pPr>
        <w:jc w:val="both"/>
        <w:rPr>
          <w:rFonts w:ascii="Times New Roman" w:hAnsi="Times New Roman" w:cs="Times New Roman"/>
          <w:sz w:val="28"/>
          <w:szCs w:val="28"/>
          <w:lang w:val="en-US"/>
        </w:rPr>
      </w:pPr>
      <w:proofErr w:type="spellStart"/>
      <w:r w:rsidRPr="00310FEF">
        <w:rPr>
          <w:rFonts w:ascii="Times New Roman" w:hAnsi="Times New Roman" w:cs="Times New Roman"/>
          <w:b/>
          <w:sz w:val="28"/>
          <w:szCs w:val="28"/>
          <w:lang w:val="en-US"/>
        </w:rPr>
        <w:t>occinfr</w:t>
      </w:r>
      <w:proofErr w:type="spellEnd"/>
      <w:r w:rsidRPr="00310FEF">
        <w:rPr>
          <w:rFonts w:ascii="Times New Roman" w:hAnsi="Times New Roman" w:cs="Times New Roman"/>
          <w:b/>
          <w:sz w:val="28"/>
          <w:szCs w:val="28"/>
          <w:lang w:val="en-US"/>
        </w:rPr>
        <w:t xml:space="preserve">, </w:t>
      </w:r>
      <w:proofErr w:type="spellStart"/>
      <w:r w:rsidRPr="00310FEF">
        <w:rPr>
          <w:rFonts w:ascii="Times New Roman" w:hAnsi="Times New Roman" w:cs="Times New Roman"/>
          <w:b/>
          <w:sz w:val="28"/>
          <w:szCs w:val="28"/>
          <w:lang w:val="en-US"/>
        </w:rPr>
        <w:t>grspfr</w:t>
      </w:r>
      <w:proofErr w:type="spellEnd"/>
      <w:r w:rsidRPr="00310FEF">
        <w:rPr>
          <w:rFonts w:ascii="Times New Roman" w:hAnsi="Times New Roman" w:cs="Times New Roman"/>
          <w:b/>
          <w:sz w:val="28"/>
          <w:szCs w:val="28"/>
          <w:lang w:val="en-US"/>
        </w:rPr>
        <w:t xml:space="preserve">, </w:t>
      </w:r>
      <w:proofErr w:type="spellStart"/>
      <w:r w:rsidRPr="00310FEF">
        <w:rPr>
          <w:rFonts w:ascii="Times New Roman" w:hAnsi="Times New Roman" w:cs="Times New Roman"/>
          <w:b/>
          <w:sz w:val="28"/>
          <w:szCs w:val="28"/>
          <w:lang w:val="en-US"/>
        </w:rPr>
        <w:t>netifr</w:t>
      </w:r>
      <w:proofErr w:type="spellEnd"/>
      <w:r w:rsidRPr="00310FEF">
        <w:rPr>
          <w:rFonts w:ascii="Times New Roman" w:hAnsi="Times New Roman" w:cs="Times New Roman"/>
          <w:b/>
          <w:sz w:val="28"/>
          <w:szCs w:val="28"/>
          <w:lang w:val="en-US"/>
        </w:rPr>
        <w:t xml:space="preserve">, </w:t>
      </w:r>
      <w:proofErr w:type="spellStart"/>
      <w:r w:rsidRPr="00310FEF">
        <w:rPr>
          <w:rFonts w:ascii="Times New Roman" w:hAnsi="Times New Roman" w:cs="Times New Roman"/>
          <w:b/>
          <w:sz w:val="28"/>
          <w:szCs w:val="28"/>
          <w:lang w:val="en-US"/>
        </w:rPr>
        <w:t>netilet</w:t>
      </w:r>
      <w:proofErr w:type="spellEnd"/>
      <w:r w:rsidRPr="00310FEF">
        <w:rPr>
          <w:rFonts w:ascii="Times New Roman" w:hAnsi="Times New Roman" w:cs="Times New Roman"/>
          <w:b/>
          <w:sz w:val="28"/>
          <w:szCs w:val="28"/>
          <w:lang w:val="en-US"/>
        </w:rPr>
        <w:t xml:space="preserve">, </w:t>
      </w:r>
      <w:proofErr w:type="spellStart"/>
      <w:r w:rsidRPr="00310FEF">
        <w:rPr>
          <w:rFonts w:ascii="Times New Roman" w:hAnsi="Times New Roman" w:cs="Times New Roman"/>
          <w:b/>
          <w:sz w:val="28"/>
          <w:szCs w:val="28"/>
          <w:lang w:val="en-US"/>
        </w:rPr>
        <w:t>evfrjob</w:t>
      </w:r>
      <w:proofErr w:type="spellEnd"/>
      <w:r w:rsidRPr="00310FEF">
        <w:rPr>
          <w:rFonts w:ascii="Times New Roman" w:hAnsi="Times New Roman" w:cs="Times New Roman"/>
          <w:sz w:val="28"/>
          <w:szCs w:val="28"/>
          <w:lang w:val="en-US"/>
        </w:rPr>
        <w:t>: These variables explore perceptions of fairness in income, job opportunities, and social benefits. Understanding how individuals perceive fairness in income distribution, their own income status compared to others, and the perceived fairness of job opportunities for everyone in the country can offer insights into societal views on income equality and job access. These perceptions might be influenced by economic policies, social structures, and cultural beliefs regarding fairness and opportunity.</w:t>
      </w:r>
    </w:p>
    <w:p w:rsidR="00310FEF" w:rsidRDefault="00310FEF" w:rsidP="009A707E">
      <w:pPr>
        <w:jc w:val="both"/>
        <w:rPr>
          <w:rFonts w:ascii="Times New Roman" w:hAnsi="Times New Roman" w:cs="Times New Roman"/>
          <w:sz w:val="28"/>
          <w:szCs w:val="28"/>
          <w:lang w:val="en-US"/>
        </w:rPr>
      </w:pPr>
    </w:p>
    <w:p w:rsidR="00310FEF" w:rsidRDefault="00310FEF" w:rsidP="00310FEF">
      <w:pPr>
        <w:jc w:val="center"/>
        <w:rPr>
          <w:rFonts w:ascii="Times New Roman" w:hAnsi="Times New Roman" w:cs="Times New Roman"/>
          <w:b/>
          <w:sz w:val="28"/>
          <w:szCs w:val="28"/>
          <w:lang w:val="en-US"/>
        </w:rPr>
      </w:pPr>
      <w:r w:rsidRPr="00310FEF">
        <w:rPr>
          <w:rFonts w:ascii="Times New Roman" w:hAnsi="Times New Roman" w:cs="Times New Roman"/>
          <w:b/>
          <w:sz w:val="28"/>
          <w:szCs w:val="28"/>
          <w:lang w:val="en-US"/>
        </w:rPr>
        <w:t>TASK 6</w:t>
      </w:r>
    </w:p>
    <w:p w:rsidR="00F825C2" w:rsidRDefault="00800BB9" w:rsidP="00310FEF">
      <w:pPr>
        <w:jc w:val="center"/>
        <w:rPr>
          <w:rFonts w:ascii="Times New Roman" w:hAnsi="Times New Roman" w:cs="Times New Roman"/>
          <w:b/>
          <w:sz w:val="28"/>
          <w:szCs w:val="28"/>
          <w:lang w:val="en-US"/>
        </w:rPr>
      </w:pPr>
      <w:r>
        <w:rPr>
          <w:rFonts w:ascii="Times New Roman" w:hAnsi="Times New Roman" w:cs="Times New Roman"/>
          <w:b/>
          <w:sz w:val="28"/>
          <w:szCs w:val="28"/>
          <w:lang w:val="en-US"/>
        </w:rPr>
        <w:t>Age</w:t>
      </w:r>
    </w:p>
    <w:p w:rsidR="00800BB9" w:rsidRDefault="00800BB9" w:rsidP="00800BB9">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8766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800BB9" w:rsidRPr="00800BB9" w:rsidRDefault="00800BB9" w:rsidP="00800BB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4075" cy="38671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F825C2" w:rsidRDefault="00800BB9" w:rsidP="00310FEF">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5943600" cy="38766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F825C2" w:rsidRDefault="00800BB9" w:rsidP="00800BB9">
      <w:pPr>
        <w:jc w:val="both"/>
        <w:rPr>
          <w:rFonts w:ascii="Times New Roman" w:hAnsi="Times New Roman" w:cs="Times New Roman"/>
          <w:b/>
          <w:sz w:val="28"/>
          <w:szCs w:val="28"/>
          <w:lang w:val="en-US"/>
        </w:rPr>
      </w:pPr>
      <w:r>
        <w:rPr>
          <w:rFonts w:ascii="Times New Roman" w:hAnsi="Times New Roman" w:cs="Times New Roman"/>
          <w:b/>
          <w:sz w:val="28"/>
          <w:szCs w:val="28"/>
          <w:lang w:val="en-US"/>
        </w:rPr>
        <w:t>FRANCE</w:t>
      </w:r>
    </w:p>
    <w:p w:rsidR="00800BB9" w:rsidRDefault="00800BB9" w:rsidP="00800BB9">
      <w:pPr>
        <w:pStyle w:val="HTML"/>
        <w:shd w:val="clear" w:color="auto" w:fill="FFFFFF"/>
        <w:wordWrap w:val="0"/>
        <w:rPr>
          <w:rStyle w:val="gnvwddmdl3b"/>
          <w:rFonts w:ascii="Lucida Console" w:hAnsi="Lucida Console"/>
          <w:color w:val="000000"/>
          <w:bdr w:val="none" w:sz="0" w:space="0" w:color="auto" w:frame="1"/>
        </w:rPr>
      </w:pPr>
      <w:r w:rsidRPr="00800BB9">
        <w:rPr>
          <w:rStyle w:val="gnvwddmdl3b"/>
          <w:rFonts w:ascii="Lucida Console" w:hAnsi="Lucida Console"/>
          <w:color w:val="000000"/>
          <w:bdr w:val="none" w:sz="0" w:space="0" w:color="auto" w:frame="1"/>
          <w:lang w:val="en-US"/>
        </w:rPr>
        <w:t xml:space="preserve">  Min. 1st Qu.  Median    Mean 3rd Qu.    </w:t>
      </w:r>
      <w:proofErr w:type="spellStart"/>
      <w:r>
        <w:rPr>
          <w:rStyle w:val="gnvwddmdl3b"/>
          <w:rFonts w:ascii="Lucida Console" w:hAnsi="Lucida Console"/>
          <w:color w:val="000000"/>
          <w:bdr w:val="none" w:sz="0" w:space="0" w:color="auto" w:frame="1"/>
        </w:rPr>
        <w:t>Max</w:t>
      </w:r>
      <w:proofErr w:type="spellEnd"/>
      <w:r>
        <w:rPr>
          <w:rStyle w:val="gnvwddmdl3b"/>
          <w:rFonts w:ascii="Lucida Console" w:hAnsi="Lucida Console"/>
          <w:color w:val="000000"/>
          <w:bdr w:val="none" w:sz="0" w:space="0" w:color="auto" w:frame="1"/>
        </w:rPr>
        <w:t xml:space="preserve">. </w:t>
      </w:r>
    </w:p>
    <w:p w:rsidR="00800BB9" w:rsidRDefault="00800BB9" w:rsidP="00800BB9">
      <w:pPr>
        <w:pStyle w:val="HTML"/>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  15.00   37.00   53.00   52.37   68.00   90.00 </w:t>
      </w:r>
    </w:p>
    <w:p w:rsidR="00800BB9" w:rsidRDefault="00800BB9" w:rsidP="00800BB9">
      <w:pPr>
        <w:jc w:val="both"/>
        <w:rPr>
          <w:rFonts w:ascii="Times New Roman" w:hAnsi="Times New Roman" w:cs="Times New Roman"/>
          <w:b/>
          <w:sz w:val="28"/>
          <w:szCs w:val="28"/>
          <w:lang w:val="en-US"/>
        </w:rPr>
      </w:pPr>
      <w:r>
        <w:rPr>
          <w:rFonts w:ascii="Times New Roman" w:hAnsi="Times New Roman" w:cs="Times New Roman"/>
          <w:b/>
          <w:sz w:val="28"/>
          <w:szCs w:val="28"/>
          <w:lang w:val="en-US"/>
        </w:rPr>
        <w:t>MONTENEGRO</w:t>
      </w:r>
    </w:p>
    <w:p w:rsidR="00800BB9" w:rsidRDefault="00800BB9" w:rsidP="00800BB9">
      <w:pPr>
        <w:pStyle w:val="HTML"/>
        <w:shd w:val="clear" w:color="auto" w:fill="FFFFFF"/>
        <w:wordWrap w:val="0"/>
        <w:rPr>
          <w:rStyle w:val="gnvwddmdl3b"/>
          <w:rFonts w:ascii="Lucida Console" w:hAnsi="Lucida Console"/>
          <w:color w:val="000000"/>
          <w:bdr w:val="none" w:sz="0" w:space="0" w:color="auto" w:frame="1"/>
        </w:rPr>
      </w:pPr>
      <w:r w:rsidRPr="00800BB9">
        <w:rPr>
          <w:rStyle w:val="gnvwddmdl3b"/>
          <w:rFonts w:ascii="Lucida Console" w:hAnsi="Lucida Console"/>
          <w:color w:val="000000"/>
          <w:bdr w:val="none" w:sz="0" w:space="0" w:color="auto" w:frame="1"/>
          <w:lang w:val="en-US"/>
        </w:rPr>
        <w:t xml:space="preserve">  Min. 1st Qu.  Median    Mean 3rd Qu.    </w:t>
      </w:r>
      <w:proofErr w:type="spellStart"/>
      <w:r>
        <w:rPr>
          <w:rStyle w:val="gnvwddmdl3b"/>
          <w:rFonts w:ascii="Lucida Console" w:hAnsi="Lucida Console"/>
          <w:color w:val="000000"/>
          <w:bdr w:val="none" w:sz="0" w:space="0" w:color="auto" w:frame="1"/>
        </w:rPr>
        <w:t>Max</w:t>
      </w:r>
      <w:proofErr w:type="spellEnd"/>
      <w:r>
        <w:rPr>
          <w:rStyle w:val="gnvwddmdl3b"/>
          <w:rFonts w:ascii="Lucida Console" w:hAnsi="Lucida Console"/>
          <w:color w:val="000000"/>
          <w:bdr w:val="none" w:sz="0" w:space="0" w:color="auto" w:frame="1"/>
        </w:rPr>
        <w:t xml:space="preserve">. </w:t>
      </w:r>
    </w:p>
    <w:p w:rsidR="00800BB9" w:rsidRDefault="00800BB9" w:rsidP="00800BB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15.00   34.00   49.00   48.42   62.00   90.00 </w:t>
      </w:r>
    </w:p>
    <w:p w:rsidR="00800BB9" w:rsidRDefault="00800BB9" w:rsidP="00800BB9">
      <w:pPr>
        <w:pStyle w:val="HTML"/>
        <w:shd w:val="clear" w:color="auto" w:fill="FFFFFF"/>
        <w:wordWrap w:val="0"/>
        <w:rPr>
          <w:rFonts w:ascii="Lucida Console" w:hAnsi="Lucida Console"/>
          <w:color w:val="000000"/>
        </w:rPr>
      </w:pPr>
    </w:p>
    <w:p w:rsidR="00800BB9" w:rsidRDefault="00800BB9" w:rsidP="00800BB9">
      <w:pPr>
        <w:pStyle w:val="HTML"/>
        <w:shd w:val="clear" w:color="auto" w:fill="FFFFFF"/>
        <w:wordWrap w:val="0"/>
        <w:rPr>
          <w:rFonts w:ascii="Lucida Console" w:hAnsi="Lucida Console"/>
          <w:color w:val="000000"/>
        </w:rPr>
      </w:pPr>
    </w:p>
    <w:p w:rsidR="006D0E7A" w:rsidRPr="006D0E7A" w:rsidRDefault="006D0E7A" w:rsidP="006D0E7A">
      <w:pPr>
        <w:jc w:val="both"/>
        <w:rPr>
          <w:rFonts w:ascii="Times New Roman" w:hAnsi="Times New Roman" w:cs="Times New Roman"/>
          <w:sz w:val="28"/>
          <w:szCs w:val="28"/>
          <w:u w:val="single"/>
          <w:lang w:val="en-US"/>
        </w:rPr>
      </w:pPr>
      <w:r w:rsidRPr="006D0E7A">
        <w:rPr>
          <w:rFonts w:ascii="Times New Roman" w:hAnsi="Times New Roman" w:cs="Times New Roman"/>
          <w:sz w:val="28"/>
          <w:szCs w:val="28"/>
          <w:u w:val="single"/>
          <w:lang w:val="en-US"/>
        </w:rPr>
        <w:t>Age Distribution in France (FR):</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Minimum: 15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1st Quartile (25th percentile): 37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Median (50th percentile): 53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Mean: 52.37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3rd Quartile (75th percentile): 68 years</w:t>
      </w:r>
    </w:p>
    <w:p w:rsid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Maximum: 90 years</w:t>
      </w:r>
    </w:p>
    <w:p w:rsidR="006D0E7A" w:rsidRPr="006D0E7A" w:rsidRDefault="006D0E7A" w:rsidP="006D0E7A">
      <w:pPr>
        <w:jc w:val="both"/>
        <w:rPr>
          <w:rFonts w:ascii="Times New Roman" w:hAnsi="Times New Roman" w:cs="Times New Roman"/>
          <w:sz w:val="28"/>
          <w:szCs w:val="28"/>
          <w:lang w:val="en-US"/>
        </w:rPr>
      </w:pPr>
    </w:p>
    <w:p w:rsidR="006D0E7A" w:rsidRPr="006D0E7A" w:rsidRDefault="006D0E7A" w:rsidP="006D0E7A">
      <w:pPr>
        <w:jc w:val="both"/>
        <w:rPr>
          <w:rFonts w:ascii="Times New Roman" w:hAnsi="Times New Roman" w:cs="Times New Roman"/>
          <w:sz w:val="28"/>
          <w:szCs w:val="28"/>
          <w:u w:val="single"/>
          <w:lang w:val="en-US"/>
        </w:rPr>
      </w:pPr>
      <w:r w:rsidRPr="006D0E7A">
        <w:rPr>
          <w:rFonts w:ascii="Times New Roman" w:hAnsi="Times New Roman" w:cs="Times New Roman"/>
          <w:sz w:val="28"/>
          <w:szCs w:val="28"/>
          <w:u w:val="single"/>
          <w:lang w:val="en-US"/>
        </w:rPr>
        <w:t>Age Distribution in Montenegro (ME):</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Minimum: 15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1st Quartile (25th percentile): 34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Median (50th percentile): 49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lastRenderedPageBreak/>
        <w:t>Mean: 48.42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3rd Quartile (75th percentile): 62 years</w:t>
      </w:r>
    </w:p>
    <w:p w:rsid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Maximum: 90 years</w:t>
      </w:r>
    </w:p>
    <w:p w:rsidR="006D0E7A" w:rsidRPr="006D0E7A" w:rsidRDefault="006D0E7A" w:rsidP="006D0E7A">
      <w:pPr>
        <w:jc w:val="both"/>
        <w:rPr>
          <w:rFonts w:ascii="Times New Roman" w:hAnsi="Times New Roman" w:cs="Times New Roman"/>
          <w:sz w:val="28"/>
          <w:szCs w:val="28"/>
          <w:lang w:val="en-US"/>
        </w:rPr>
      </w:pP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t>Similar Trends: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Both countries have the same minimum and maximum age values (15 and 90 years, respectively).</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In both countries, the median and mean ages are lower than the 3rd quartile age, indicating a slight right-skewed distribution or a concentration of younger respondents compared to older ones.</w:t>
      </w: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t>Different Trends: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Montenegro (ME) generally shows lower age values across quartiles compared to France (FR). For instance, the 1st quartile, median, mean, and 3rd quartile ages in Montenegro are lower than those in France.</w:t>
      </w:r>
    </w:p>
    <w:p w:rsidR="00800BB9" w:rsidRPr="00800BB9"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sz w:val="28"/>
          <w:szCs w:val="28"/>
          <w:lang w:val="en-US"/>
        </w:rPr>
        <w:t>The age distribution in France (FR) appears to be slightly shifted towards older ages compared to Montenegro (ME), as evidenced by higher quartile values.</w:t>
      </w: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800BB9" w:rsidRDefault="00800BB9" w:rsidP="00310FEF">
      <w:pPr>
        <w:jc w:val="center"/>
        <w:rPr>
          <w:rFonts w:ascii="Times New Roman" w:hAnsi="Times New Roman" w:cs="Times New Roman"/>
          <w:b/>
          <w:sz w:val="28"/>
          <w:szCs w:val="28"/>
          <w:lang w:val="en-US"/>
        </w:rPr>
      </w:pPr>
    </w:p>
    <w:p w:rsidR="00800BB9" w:rsidRDefault="00800BB9" w:rsidP="00310FEF">
      <w:pPr>
        <w:jc w:val="center"/>
        <w:rPr>
          <w:rFonts w:ascii="Times New Roman" w:hAnsi="Times New Roman" w:cs="Times New Roman"/>
          <w:b/>
          <w:sz w:val="28"/>
          <w:szCs w:val="28"/>
          <w:lang w:val="en-US"/>
        </w:rPr>
      </w:pPr>
    </w:p>
    <w:p w:rsidR="006D0E7A" w:rsidRDefault="006D0E7A" w:rsidP="00310FEF">
      <w:pPr>
        <w:jc w:val="center"/>
        <w:rPr>
          <w:rFonts w:ascii="Times New Roman" w:hAnsi="Times New Roman" w:cs="Times New Roman"/>
          <w:b/>
          <w:sz w:val="28"/>
          <w:szCs w:val="28"/>
          <w:lang w:val="en-US"/>
        </w:rPr>
      </w:pPr>
    </w:p>
    <w:p w:rsidR="006D0E7A" w:rsidRDefault="006D0E7A" w:rsidP="00310FEF">
      <w:pPr>
        <w:jc w:val="center"/>
        <w:rPr>
          <w:rFonts w:ascii="Times New Roman" w:hAnsi="Times New Roman" w:cs="Times New Roman"/>
          <w:b/>
          <w:sz w:val="28"/>
          <w:szCs w:val="28"/>
          <w:lang w:val="en-US"/>
        </w:rPr>
      </w:pPr>
    </w:p>
    <w:p w:rsidR="006D0E7A" w:rsidRDefault="006D0E7A" w:rsidP="00310FEF">
      <w:pPr>
        <w:jc w:val="center"/>
        <w:rPr>
          <w:rFonts w:ascii="Times New Roman" w:hAnsi="Times New Roman" w:cs="Times New Roman"/>
          <w:b/>
          <w:sz w:val="28"/>
          <w:szCs w:val="28"/>
          <w:lang w:val="en-US"/>
        </w:rPr>
      </w:pPr>
    </w:p>
    <w:p w:rsidR="00800BB9" w:rsidRDefault="00800BB9" w:rsidP="00310FEF">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Years of education</w:t>
      </w:r>
    </w:p>
    <w:p w:rsidR="00800BB9" w:rsidRDefault="00800BB9" w:rsidP="00800BB9">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8766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800BB9" w:rsidRDefault="00800BB9" w:rsidP="00800BB9">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4075" cy="38671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800BB9" w:rsidRDefault="00800BB9" w:rsidP="00800BB9">
      <w:pPr>
        <w:jc w:val="both"/>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5943600" cy="3876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t>Education Years in France (FR):</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Minimum: 0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1st Quartile (25th percentile): 10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Median (50th percentile): 13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Mean: 13.12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3rd Quartile (75th percentile): 16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Maximum: 43 years</w:t>
      </w:r>
    </w:p>
    <w:p w:rsid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NA's: 38</w:t>
      </w:r>
    </w:p>
    <w:p w:rsidR="006D0E7A" w:rsidRPr="006D0E7A" w:rsidRDefault="006D0E7A" w:rsidP="006D0E7A">
      <w:pPr>
        <w:jc w:val="both"/>
        <w:rPr>
          <w:rFonts w:ascii="Times New Roman" w:hAnsi="Times New Roman" w:cs="Times New Roman"/>
          <w:sz w:val="28"/>
          <w:szCs w:val="28"/>
          <w:lang w:val="en-US"/>
        </w:rPr>
      </w:pP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t>Education Years in Montenegro (ME):</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Minimum: 0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1st Quartile (25th percentile): 11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Median (50th percentile): 12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Mean: 12.24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3rd Quartile (75th percentile): 14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Maximum: 24 years</w:t>
      </w:r>
    </w:p>
    <w:p w:rsid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lastRenderedPageBreak/>
        <w:t>NA's: 24</w:t>
      </w:r>
    </w:p>
    <w:p w:rsidR="006D0E7A" w:rsidRPr="006D0E7A" w:rsidRDefault="006D0E7A" w:rsidP="006D0E7A">
      <w:pPr>
        <w:jc w:val="both"/>
        <w:rPr>
          <w:rFonts w:ascii="Times New Roman" w:hAnsi="Times New Roman" w:cs="Times New Roman"/>
          <w:sz w:val="28"/>
          <w:szCs w:val="28"/>
          <w:lang w:val="en-US"/>
        </w:rPr>
      </w:pP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t>Similar Trends: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Both countries have the same minimum education duration (0 years).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The median education duration in both countries is relatively close, with France at 13 years and Montenegro at 12 years.</w:t>
      </w: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t>Different Trends: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France (FR) generally shows slightly higher quartile values (1st, 3rd) and a higher maximum education duration compared to Montenegro (ME).</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Montenegro (ME) has a lower mean education duration (12.24 years) compared to France (FR) with a mean of 13.12 years.</w:t>
      </w:r>
    </w:p>
    <w:p w:rsidR="00800BB9"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There are more missing values (NA's) for education years in France (FR) compared to Montenegro (ME).</w:t>
      </w:r>
    </w:p>
    <w:p w:rsidR="006D0E7A" w:rsidRPr="006D0E7A" w:rsidRDefault="006D0E7A" w:rsidP="006D0E7A">
      <w:pPr>
        <w:jc w:val="both"/>
        <w:rPr>
          <w:rFonts w:ascii="Times New Roman" w:hAnsi="Times New Roman" w:cs="Times New Roman"/>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800BB9" w:rsidRDefault="00800BB9" w:rsidP="00F825C2">
      <w:pPr>
        <w:jc w:val="center"/>
        <w:rPr>
          <w:rFonts w:ascii="Times New Roman" w:hAnsi="Times New Roman" w:cs="Times New Roman"/>
          <w:b/>
          <w:sz w:val="28"/>
          <w:szCs w:val="28"/>
          <w:lang w:val="en-US"/>
        </w:rPr>
      </w:pPr>
    </w:p>
    <w:p w:rsidR="006D0E7A" w:rsidRDefault="006D0E7A" w:rsidP="00F825C2">
      <w:pPr>
        <w:jc w:val="center"/>
        <w:rPr>
          <w:rFonts w:ascii="Times New Roman" w:hAnsi="Times New Roman" w:cs="Times New Roman"/>
          <w:b/>
          <w:sz w:val="28"/>
          <w:szCs w:val="28"/>
          <w:lang w:val="en-US"/>
        </w:rPr>
      </w:pPr>
    </w:p>
    <w:p w:rsidR="00F825C2" w:rsidRDefault="00F825C2" w:rsidP="00F825C2">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EMPLOYMENT</w:t>
      </w:r>
    </w:p>
    <w:p w:rsidR="00800BB9" w:rsidRDefault="00800BB9" w:rsidP="00F825C2">
      <w:pPr>
        <w:jc w:val="center"/>
        <w:rPr>
          <w:rFonts w:ascii="Times New Roman" w:hAnsi="Times New Roman" w:cs="Times New Roman"/>
          <w:b/>
          <w:sz w:val="28"/>
          <w:szCs w:val="28"/>
          <w:lang w:val="en-US"/>
        </w:rPr>
      </w:pPr>
    </w:p>
    <w:p w:rsidR="00F825C2" w:rsidRPr="00F825C2" w:rsidRDefault="006D0E7A" w:rsidP="00F825C2">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4075" cy="38671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r w:rsidR="00F825C2">
        <w:rPr>
          <w:rFonts w:ascii="Times New Roman" w:hAnsi="Times New Roman" w:cs="Times New Roman"/>
          <w:b/>
          <w:noProof/>
          <w:sz w:val="28"/>
          <w:szCs w:val="28"/>
        </w:rPr>
        <w:drawing>
          <wp:inline distT="0" distB="0" distL="0" distR="0">
            <wp:extent cx="5934075" cy="38671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                                Country</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essw9$empl_factor                    FR        ME   Total</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employed                          1646       682    2328 </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                                  70.7%     29.3%   72.5%</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                                  81.9%     56.8%        </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                                15.387   -15.387         </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self-employed                      211        74     285 </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                                  74.0%     26.0%    8.9%</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                                  10.5%      6.2%        </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                                 4.174    -4.174         </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w:t>
      </w:r>
    </w:p>
    <w:p w:rsidR="00F825C2" w:rsidRPr="00F825C2" w:rsidRDefault="00F825C2" w:rsidP="00F825C2">
      <w:pPr>
        <w:pStyle w:val="HTML"/>
        <w:shd w:val="clear" w:color="auto" w:fill="FFFFFF"/>
        <w:wordWrap w:val="0"/>
        <w:rPr>
          <w:rStyle w:val="gnvwddmdl3b"/>
          <w:rFonts w:ascii="Lucida Console" w:hAnsi="Lucida Console"/>
          <w:color w:val="000000"/>
          <w:bdr w:val="none" w:sz="0" w:space="0" w:color="auto" w:frame="1"/>
          <w:lang w:val="en-US"/>
        </w:rPr>
      </w:pPr>
      <w:r w:rsidRPr="00F825C2">
        <w:rPr>
          <w:rStyle w:val="gnvwddmdl3b"/>
          <w:rFonts w:ascii="Lucida Console" w:hAnsi="Lucida Console"/>
          <w:color w:val="000000"/>
          <w:bdr w:val="none" w:sz="0" w:space="0" w:color="auto" w:frame="1"/>
          <w:lang w:val="en-US"/>
        </w:rPr>
        <w:t xml:space="preserve">working for family </w:t>
      </w:r>
      <w:proofErr w:type="spellStart"/>
      <w:r w:rsidRPr="00F825C2">
        <w:rPr>
          <w:rStyle w:val="gnvwddmdl3b"/>
          <w:rFonts w:ascii="Lucida Console" w:hAnsi="Lucida Console"/>
          <w:color w:val="000000"/>
          <w:bdr w:val="none" w:sz="0" w:space="0" w:color="auto" w:frame="1"/>
          <w:lang w:val="en-US"/>
        </w:rPr>
        <w:t>bussiness</w:t>
      </w:r>
      <w:proofErr w:type="spellEnd"/>
      <w:r w:rsidRPr="00F825C2">
        <w:rPr>
          <w:rStyle w:val="gnvwddmdl3b"/>
          <w:rFonts w:ascii="Lucida Console" w:hAnsi="Lucida Console"/>
          <w:color w:val="000000"/>
          <w:bdr w:val="none" w:sz="0" w:space="0" w:color="auto" w:frame="1"/>
          <w:lang w:val="en-US"/>
        </w:rPr>
        <w:t xml:space="preserve">        17        40      57 </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r w:rsidRPr="00F825C2">
        <w:rPr>
          <w:rStyle w:val="gnvwddmdl3b"/>
          <w:rFonts w:ascii="Lucida Console" w:hAnsi="Lucida Console"/>
          <w:color w:val="000000"/>
          <w:bdr w:val="none" w:sz="0" w:space="0" w:color="auto" w:frame="1"/>
          <w:lang w:val="en-US"/>
        </w:rPr>
        <w:t xml:space="preserve">                                  </w:t>
      </w:r>
      <w:r>
        <w:rPr>
          <w:rStyle w:val="gnvwddmdl3b"/>
          <w:rFonts w:ascii="Lucida Console" w:hAnsi="Lucida Console"/>
          <w:color w:val="000000"/>
          <w:bdr w:val="none" w:sz="0" w:space="0" w:color="auto" w:frame="1"/>
        </w:rPr>
        <w:t>29.8%     70.2%    1.8%</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0.8%      3.3%        </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-5.163     5.163         </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not</w:t>
      </w:r>
      <w:proofErr w:type="spellEnd"/>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mentioned</w:t>
      </w:r>
      <w:proofErr w:type="spellEnd"/>
      <w:r>
        <w:rPr>
          <w:rStyle w:val="gnvwddmdl3b"/>
          <w:rFonts w:ascii="Lucida Console" w:hAnsi="Lucida Console"/>
          <w:color w:val="000000"/>
          <w:bdr w:val="none" w:sz="0" w:space="0" w:color="auto" w:frame="1"/>
        </w:rPr>
        <w:t xml:space="preserve">                      136       404     540 </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25.2%     74.8%   16.8%</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6.8%     33.7%        </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-19.713    19.713         </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2010      1200    3210 </w:t>
      </w:r>
    </w:p>
    <w:p w:rsidR="00F825C2" w:rsidRDefault="00F825C2" w:rsidP="00F825C2">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62.6%     37.4%        </w:t>
      </w:r>
    </w:p>
    <w:p w:rsidR="00F825C2" w:rsidRDefault="00F825C2" w:rsidP="00F825C2">
      <w:pPr>
        <w:pStyle w:val="HTML"/>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w:t>
      </w:r>
    </w:p>
    <w:p w:rsidR="00F825C2" w:rsidRDefault="00F825C2" w:rsidP="00F825C2">
      <w:pPr>
        <w:jc w:val="both"/>
        <w:rPr>
          <w:rFonts w:ascii="Times New Roman" w:hAnsi="Times New Roman" w:cs="Times New Roman"/>
          <w:sz w:val="28"/>
          <w:szCs w:val="28"/>
          <w:lang w:val="en-US"/>
        </w:rPr>
      </w:pP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t>Employed:</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FR: 1646 (70.7%)</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 682 (29.3%)</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Total: 2328 (72.5%)</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Employment percentages: FR (81.9%), ME (56.8%)</w:t>
      </w:r>
    </w:p>
    <w:p w:rsid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Difference (FR - ME): 15.387</w:t>
      </w:r>
    </w:p>
    <w:p w:rsidR="006D0E7A" w:rsidRPr="006D0E7A" w:rsidRDefault="006D0E7A" w:rsidP="006D0E7A">
      <w:pPr>
        <w:jc w:val="both"/>
        <w:rPr>
          <w:rFonts w:ascii="Times New Roman" w:hAnsi="Times New Roman" w:cs="Times New Roman"/>
          <w:sz w:val="28"/>
          <w:szCs w:val="28"/>
          <w:lang w:val="en-US"/>
        </w:rPr>
      </w:pP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t>Self-employed:</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FR: 211 (74.0%)</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 74 (26.0%)</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Total: 285 (8.9%)</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Self-employment percentages: FR (10.5%), ME (6.2%)</w:t>
      </w:r>
    </w:p>
    <w:p w:rsid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Difference (FR - ME): 4.174</w:t>
      </w:r>
    </w:p>
    <w:p w:rsidR="006D0E7A" w:rsidRPr="006D0E7A" w:rsidRDefault="006D0E7A" w:rsidP="006D0E7A">
      <w:pPr>
        <w:jc w:val="both"/>
        <w:rPr>
          <w:rFonts w:ascii="Times New Roman" w:hAnsi="Times New Roman" w:cs="Times New Roman"/>
          <w:sz w:val="28"/>
          <w:szCs w:val="28"/>
          <w:lang w:val="en-US"/>
        </w:rPr>
      </w:pPr>
    </w:p>
    <w:p w:rsidR="006D0E7A" w:rsidRDefault="006D0E7A" w:rsidP="006D0E7A">
      <w:pPr>
        <w:jc w:val="both"/>
        <w:rPr>
          <w:rFonts w:ascii="Times New Roman" w:hAnsi="Times New Roman" w:cs="Times New Roman"/>
          <w:b/>
          <w:sz w:val="28"/>
          <w:szCs w:val="28"/>
          <w:lang w:val="en-US"/>
        </w:rPr>
      </w:pP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lastRenderedPageBreak/>
        <w:t>Working for Family Business: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FR: 17 (29.8%)</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 40 (70.2%)</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Total: 57 (1.8%)</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Percentages: FR (0.8%), ME (3.3%)</w:t>
      </w:r>
    </w:p>
    <w:p w:rsid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Difference (FR - ME): -5.163</w:t>
      </w:r>
    </w:p>
    <w:p w:rsidR="006D0E7A" w:rsidRPr="006D0E7A" w:rsidRDefault="006D0E7A" w:rsidP="006D0E7A">
      <w:pPr>
        <w:jc w:val="both"/>
        <w:rPr>
          <w:rFonts w:ascii="Times New Roman" w:hAnsi="Times New Roman" w:cs="Times New Roman"/>
          <w:sz w:val="28"/>
          <w:szCs w:val="28"/>
          <w:lang w:val="en-US"/>
        </w:rPr>
      </w:pPr>
    </w:p>
    <w:p w:rsidR="006D0E7A" w:rsidRPr="006D0E7A" w:rsidRDefault="006D0E7A" w:rsidP="006D0E7A">
      <w:pPr>
        <w:jc w:val="both"/>
        <w:rPr>
          <w:rFonts w:ascii="Times New Roman" w:hAnsi="Times New Roman" w:cs="Times New Roman"/>
          <w:b/>
          <w:sz w:val="28"/>
          <w:szCs w:val="28"/>
          <w:lang w:val="en-US"/>
        </w:rPr>
      </w:pPr>
      <w:r w:rsidRPr="006D0E7A">
        <w:rPr>
          <w:rFonts w:ascii="Times New Roman" w:hAnsi="Times New Roman" w:cs="Times New Roman"/>
          <w:b/>
          <w:sz w:val="28"/>
          <w:szCs w:val="28"/>
          <w:lang w:val="en-US"/>
        </w:rPr>
        <w:t>Not Mentioned:</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FR: 136 (25.2%)</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 404 (74.8%)</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Total: 540 (16.8%)</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Percentages: FR (6.8%), ME (33.7%)</w:t>
      </w:r>
    </w:p>
    <w:p w:rsid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Difference (FR - ME): -19.713</w:t>
      </w:r>
    </w:p>
    <w:p w:rsidR="00682F8C" w:rsidRPr="006D0E7A" w:rsidRDefault="00682F8C" w:rsidP="006D0E7A">
      <w:pPr>
        <w:jc w:val="both"/>
        <w:rPr>
          <w:rFonts w:ascii="Times New Roman" w:hAnsi="Times New Roman" w:cs="Times New Roman"/>
          <w:sz w:val="28"/>
          <w:szCs w:val="28"/>
          <w:lang w:val="en-US"/>
        </w:rPr>
      </w:pPr>
    </w:p>
    <w:p w:rsidR="006D0E7A" w:rsidRPr="00682F8C" w:rsidRDefault="006D0E7A" w:rsidP="006D0E7A">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Total:</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FR: 2010 (62.6%)</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ME: 1200 (37.4%)</w:t>
      </w:r>
    </w:p>
    <w:p w:rsid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Total respondents: 3210</w:t>
      </w:r>
    </w:p>
    <w:p w:rsidR="00682F8C" w:rsidRPr="006D0E7A" w:rsidRDefault="00682F8C" w:rsidP="006D0E7A">
      <w:pPr>
        <w:jc w:val="both"/>
        <w:rPr>
          <w:rFonts w:ascii="Times New Roman" w:hAnsi="Times New Roman" w:cs="Times New Roman"/>
          <w:sz w:val="28"/>
          <w:szCs w:val="28"/>
          <w:lang w:val="en-US"/>
        </w:rPr>
      </w:pPr>
    </w:p>
    <w:p w:rsidR="006D0E7A" w:rsidRPr="00682F8C" w:rsidRDefault="006D0E7A" w:rsidP="006D0E7A">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Trends:</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France (FR) has a notably higher percentage of employed individuals compared to Montenegro (ME).</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Self-employment percentages are higher in France (FR) than in Montenegro (ME), but both are relatively low.</w:t>
      </w:r>
    </w:p>
    <w:p w:rsidR="006D0E7A" w:rsidRPr="006D0E7A"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Montenegro (ME) has a higher proportion of individuals working for family businesses compared to France (FR).</w:t>
      </w:r>
    </w:p>
    <w:p w:rsidR="006D0E7A" w:rsidRPr="00F825C2" w:rsidRDefault="006D0E7A" w:rsidP="006D0E7A">
      <w:pPr>
        <w:jc w:val="both"/>
        <w:rPr>
          <w:rFonts w:ascii="Times New Roman" w:hAnsi="Times New Roman" w:cs="Times New Roman"/>
          <w:sz w:val="28"/>
          <w:szCs w:val="28"/>
          <w:lang w:val="en-US"/>
        </w:rPr>
      </w:pPr>
      <w:r w:rsidRPr="006D0E7A">
        <w:rPr>
          <w:rFonts w:ascii="Times New Roman" w:hAnsi="Times New Roman" w:cs="Times New Roman"/>
          <w:sz w:val="28"/>
          <w:szCs w:val="28"/>
          <w:lang w:val="en-US"/>
        </w:rPr>
        <w:t>A substantial number of respondents in Montenegro (ME) have not mentioned their employment status compared to France (FR).</w:t>
      </w:r>
    </w:p>
    <w:p w:rsidR="00F825C2" w:rsidRDefault="00F825C2" w:rsidP="00310FEF">
      <w:pPr>
        <w:jc w:val="center"/>
        <w:rPr>
          <w:rFonts w:ascii="Times New Roman" w:hAnsi="Times New Roman" w:cs="Times New Roman"/>
          <w:b/>
          <w:sz w:val="28"/>
          <w:szCs w:val="28"/>
          <w:lang w:val="en-US"/>
        </w:rPr>
      </w:pPr>
    </w:p>
    <w:p w:rsidR="00800BB9" w:rsidRDefault="00800BB9" w:rsidP="00682F8C">
      <w:pPr>
        <w:rPr>
          <w:rFonts w:ascii="Times New Roman" w:hAnsi="Times New Roman" w:cs="Times New Roman"/>
          <w:b/>
          <w:sz w:val="28"/>
          <w:szCs w:val="28"/>
          <w:lang w:val="en-US"/>
        </w:rPr>
      </w:pPr>
    </w:p>
    <w:p w:rsidR="00800BB9" w:rsidRDefault="00800BB9" w:rsidP="00310FEF">
      <w:pPr>
        <w:jc w:val="center"/>
        <w:rPr>
          <w:rFonts w:ascii="Times New Roman" w:hAnsi="Times New Roman" w:cs="Times New Roman"/>
          <w:b/>
          <w:sz w:val="28"/>
          <w:szCs w:val="28"/>
          <w:lang w:val="en-US"/>
        </w:rPr>
      </w:pPr>
    </w:p>
    <w:p w:rsidR="00800BB9" w:rsidRDefault="00800BB9" w:rsidP="00310FEF">
      <w:pPr>
        <w:jc w:val="center"/>
        <w:rPr>
          <w:rFonts w:ascii="Times New Roman" w:hAnsi="Times New Roman" w:cs="Times New Roman"/>
          <w:b/>
          <w:sz w:val="28"/>
          <w:szCs w:val="28"/>
          <w:lang w:val="en-US"/>
        </w:rPr>
      </w:pPr>
      <w:r>
        <w:rPr>
          <w:rFonts w:ascii="Times New Roman" w:hAnsi="Times New Roman" w:cs="Times New Roman"/>
          <w:b/>
          <w:sz w:val="28"/>
          <w:szCs w:val="28"/>
          <w:lang w:val="en-US"/>
        </w:rPr>
        <w:t>Influence in employment</w:t>
      </w:r>
    </w:p>
    <w:p w:rsidR="00800BB9" w:rsidRDefault="00800BB9" w:rsidP="00310FEF">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800BB9" w:rsidRDefault="00800BB9" w:rsidP="00800BB9">
      <w:pPr>
        <w:jc w:val="bot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D6669" w:rsidRDefault="005D6669" w:rsidP="00800BB9">
      <w:pPr>
        <w:jc w:val="both"/>
        <w:rPr>
          <w:rFonts w:ascii="Times New Roman" w:hAnsi="Times New Roman" w:cs="Times New Roman"/>
          <w:b/>
          <w:sz w:val="28"/>
          <w:szCs w:val="28"/>
          <w:lang w:val="en-US"/>
        </w:rPr>
      </w:pPr>
    </w:p>
    <w:p w:rsidR="005D6669" w:rsidRDefault="005D6669" w:rsidP="00800BB9">
      <w:pPr>
        <w:jc w:val="both"/>
        <w:rPr>
          <w:rFonts w:ascii="Times New Roman" w:hAnsi="Times New Roman" w:cs="Times New Roman"/>
          <w:b/>
          <w:sz w:val="28"/>
          <w:szCs w:val="28"/>
          <w:lang w:val="en-US"/>
        </w:rPr>
      </w:pPr>
    </w:p>
    <w:p w:rsidR="005D6669" w:rsidRDefault="005D6669" w:rsidP="00800BB9">
      <w:pPr>
        <w:jc w:val="both"/>
        <w:rPr>
          <w:rFonts w:ascii="Times New Roman" w:hAnsi="Times New Roman" w:cs="Times New Roman"/>
          <w:b/>
          <w:sz w:val="28"/>
          <w:szCs w:val="28"/>
          <w:lang w:val="en-US"/>
        </w:rPr>
      </w:pP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Country</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essw9$wkdcorga_factor               FR       ME   Total</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ab/>
        <w:t xml:space="preserve">I have/had no influence         220      174     394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55.8%    44.2%   12.3%</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10.9%    14.5%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-2.969    2.969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1                                  28       33      61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45.9%    54.1%    1.9%</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1.4%     2.8%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-2.724    2.724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2                                  50       51     101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49.5%    50.5%    3.1%</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2.5%     4.2%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-2.767    2.767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3                                  56       92     148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37.8%    62.2%    4.6%</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2.8%     7.7%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-6.379    6.379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4                                  48       71     119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40.3%    59.7%    3.7%</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2.4%     5.9%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-5.119    5.119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5                                 180       82     262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68.7%    31.3%    8.2%</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9.0%     6.8%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2.124   -2.124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6                                 108       30     138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78.3%    21.7%    4.3%</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5.4%     2.5%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3.883   -3.883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7                                 184       53     237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77.6%    22.4%    7.4%</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9.2%     4.4%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4.966   -4.966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8                                 301       51     352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85.5%    14.5%   11.0%</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15.0%     4.2%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9.409   -9.409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9                                 191       31     222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86.0%    14.0%    6.9%</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9.5%     2.6%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7.475   -7.475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I have/had complete control      491      200     691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sidRPr="005D6669">
        <w:rPr>
          <w:rStyle w:val="gnvwddmdl3b"/>
          <w:rFonts w:ascii="Lucida Console" w:hAnsi="Lucida Console"/>
          <w:color w:val="000000"/>
          <w:bdr w:val="none" w:sz="0" w:space="0" w:color="auto" w:frame="1"/>
          <w:lang w:val="en-US"/>
        </w:rPr>
        <w:t xml:space="preserve">                                 </w:t>
      </w:r>
      <w:r>
        <w:rPr>
          <w:rStyle w:val="gnvwddmdl3b"/>
          <w:rFonts w:ascii="Lucida Console" w:hAnsi="Lucida Console"/>
          <w:color w:val="000000"/>
          <w:bdr w:val="none" w:sz="0" w:space="0" w:color="auto" w:frame="1"/>
        </w:rPr>
        <w:t>71.1%    28.9%   21.5%</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24.4%    16.7%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5.176   -5.176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No</w:t>
      </w:r>
      <w:proofErr w:type="spellEnd"/>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answer</w:t>
      </w:r>
      <w:proofErr w:type="spellEnd"/>
      <w:r>
        <w:rPr>
          <w:rStyle w:val="gnvwddmdl3b"/>
          <w:rFonts w:ascii="Lucida Console" w:hAnsi="Lucida Console"/>
          <w:color w:val="000000"/>
          <w:bdr w:val="none" w:sz="0" w:space="0" w:color="auto" w:frame="1"/>
        </w:rPr>
        <w:t xml:space="preserve">                         153      332     485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31.5%    68.5%   15.1%</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7.6%    27.7%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-15.350   15.350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2010     1200    3210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62.6%    37.4%        </w:t>
      </w:r>
    </w:p>
    <w:p w:rsidR="005D6669" w:rsidRDefault="005D6669" w:rsidP="005D6669">
      <w:pPr>
        <w:pStyle w:val="HTML"/>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w:t>
      </w:r>
    </w:p>
    <w:p w:rsidR="005D6669" w:rsidRDefault="005D6669" w:rsidP="00800BB9">
      <w:pPr>
        <w:jc w:val="both"/>
        <w:rPr>
          <w:rFonts w:ascii="Times New Roman" w:hAnsi="Times New Roman" w:cs="Times New Roman"/>
          <w:b/>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lastRenderedPageBreak/>
        <w:t>No Influence:</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FR: 220 (55.8%)</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ME: 174 (44.2%)</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Total: 394 (12.3%)</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Percentages: FR (10.9%), ME (14.5%)</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Difference (FR - ME): -2.969</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Gradations of Influence Levels (1-9):</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 xml:space="preserve">Individuals from </w:t>
      </w:r>
      <w:r>
        <w:rPr>
          <w:rFonts w:ascii="Times New Roman" w:hAnsi="Times New Roman" w:cs="Times New Roman"/>
          <w:sz w:val="28"/>
          <w:szCs w:val="28"/>
          <w:lang w:val="en-US"/>
        </w:rPr>
        <w:t>France</w:t>
      </w:r>
      <w:r w:rsidRPr="00682F8C">
        <w:rPr>
          <w:rFonts w:ascii="Times New Roman" w:hAnsi="Times New Roman" w:cs="Times New Roman"/>
          <w:sz w:val="28"/>
          <w:szCs w:val="28"/>
          <w:lang w:val="en-US"/>
        </w:rPr>
        <w:t xml:space="preserve"> tend to report higher levels of control (from </w:t>
      </w:r>
      <w:r>
        <w:rPr>
          <w:rFonts w:ascii="Times New Roman" w:hAnsi="Times New Roman" w:cs="Times New Roman"/>
          <w:sz w:val="28"/>
          <w:szCs w:val="28"/>
          <w:lang w:val="en-US"/>
        </w:rPr>
        <w:t>5</w:t>
      </w:r>
      <w:r w:rsidRPr="00682F8C">
        <w:rPr>
          <w:rFonts w:ascii="Times New Roman" w:hAnsi="Times New Roman" w:cs="Times New Roman"/>
          <w:sz w:val="28"/>
          <w:szCs w:val="28"/>
          <w:lang w:val="en-US"/>
        </w:rPr>
        <w:t xml:space="preserve"> to 9) over their work compared to </w:t>
      </w:r>
      <w:r>
        <w:rPr>
          <w:rFonts w:ascii="Times New Roman" w:hAnsi="Times New Roman" w:cs="Times New Roman"/>
          <w:sz w:val="28"/>
          <w:szCs w:val="28"/>
          <w:lang w:val="en-US"/>
        </w:rPr>
        <w:t>Montenegro</w:t>
      </w:r>
      <w:r w:rsidRPr="00682F8C">
        <w:rPr>
          <w:rFonts w:ascii="Times New Roman" w:hAnsi="Times New Roman" w:cs="Times New Roman"/>
          <w:sz w:val="28"/>
          <w:szCs w:val="28"/>
          <w:lang w:val="en-US"/>
        </w:rPr>
        <w:t>.</w:t>
      </w:r>
      <w:r>
        <w:rPr>
          <w:rFonts w:ascii="Times New Roman" w:hAnsi="Times New Roman" w:cs="Times New Roman"/>
          <w:sz w:val="28"/>
          <w:szCs w:val="28"/>
          <w:lang w:val="en-US"/>
        </w:rPr>
        <w:t xml:space="preserve"> Montenegro has low level of influence (from 1 to 4) compare to France</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Complete Control:</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FR: 491 (71.1%)</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ME: 200 (28.9%)</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Total: 691 (21.5%)</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Percentages: FR (24.4%), ME (16.7%)</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Difference (FR - ME): 5.176</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No Answer:</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FR: 153 (31.5%)</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ME: 332 (68.5%)</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Total: 485 (15.1%)</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Percentages: FR (7.6%), ME (27.7%)</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Difference (FR - ME): -15.350</w:t>
      </w:r>
    </w:p>
    <w:p w:rsid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Total Responses: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FR: 2010 (62.6%)</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ME: 1200 (37.4%)</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lastRenderedPageBreak/>
        <w:t>Total respondents: 3210</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Trends: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Individuals in Montenegro (ME) show a higher tendency to report varying degrees of control over their work compared to France (FR).</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Montenegro (ME) has a higher proportion of individuals reporting complete control over their work compared to France (FR).</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A notable number of respondents from Montenegro (ME) did not provide an answer regarding their level of control over their work, significantly higher than in France (FR).</w:t>
      </w:r>
    </w:p>
    <w:p w:rsidR="005D6669" w:rsidRDefault="005D6669"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682F8C" w:rsidRDefault="00682F8C" w:rsidP="00800BB9">
      <w:pPr>
        <w:jc w:val="both"/>
        <w:rPr>
          <w:rFonts w:ascii="Times New Roman" w:hAnsi="Times New Roman" w:cs="Times New Roman"/>
          <w:b/>
          <w:sz w:val="28"/>
          <w:szCs w:val="28"/>
          <w:lang w:val="en-US"/>
        </w:rPr>
      </w:pPr>
    </w:p>
    <w:p w:rsidR="005D6669" w:rsidRDefault="005D6669" w:rsidP="005D6669">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Contracted hours</w:t>
      </w:r>
    </w:p>
    <w:p w:rsidR="005D6669" w:rsidRDefault="005D6669" w:rsidP="005D6669">
      <w:pPr>
        <w:jc w:val="bot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D6669" w:rsidRDefault="005D6669" w:rsidP="005D6669">
      <w:pPr>
        <w:jc w:val="bot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D6669" w:rsidRDefault="005D6669" w:rsidP="005D6669">
      <w:pPr>
        <w:jc w:val="both"/>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5934075" cy="38671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Work Hours per Week:</w:t>
      </w: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France (FR):</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Minimum: 2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1st Quartile: 35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Median: 35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Mean: 35.65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3rd Quartile: 39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Maximum: 160 hours</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NA's: 357</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Montenegro (ME):</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Minimum: 0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1st Quartile: 40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Median: 40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Mean: 44.63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3rd Quartile: 45 hours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lastRenderedPageBreak/>
        <w:t>Maximum: 168 hours</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NA's: 417</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France (FR):</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Work hours range from a minimum of 2 hours to a maximum of 160 hours per week.</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The median and mean work hours are relatively similar, suggesting a moderate central tendency.</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Montenegro (ME):</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Work hours range from a minimum of 0 hours to a maximum of 168 hours per week.</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The mean work hours are notably higher compared to the median, indicating potential outliers or a skewed distribution towards longer work hours.</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Trends: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The mean work hours in Montenegro (ME) are notably higher than in France (FR), indicating a potential tendency towards longer work hours among respondents in Montenegro.</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Montenegro (ME) shows a wider range of reported work hours, including cases of no reported work hours (minimum of 0) and instances with extremely high work hours (maximum of 168). France (FR) has a narrower range overall.</w:t>
      </w:r>
    </w:p>
    <w:p w:rsidR="00682F8C" w:rsidRDefault="00682F8C" w:rsidP="00682F8C">
      <w:pPr>
        <w:jc w:val="both"/>
        <w:rPr>
          <w:rFonts w:ascii="Times New Roman" w:hAnsi="Times New Roman" w:cs="Times New Roman"/>
          <w:sz w:val="28"/>
          <w:szCs w:val="28"/>
          <w:lang w:val="en-US"/>
        </w:rPr>
      </w:pPr>
    </w:p>
    <w:p w:rsidR="00682F8C" w:rsidRDefault="00682F8C" w:rsidP="00682F8C">
      <w:pPr>
        <w:jc w:val="both"/>
        <w:rPr>
          <w:rFonts w:ascii="Times New Roman" w:hAnsi="Times New Roman" w:cs="Times New Roman"/>
          <w:sz w:val="28"/>
          <w:szCs w:val="28"/>
          <w:lang w:val="en-US"/>
        </w:rPr>
      </w:pPr>
    </w:p>
    <w:p w:rsidR="00682F8C" w:rsidRDefault="00682F8C" w:rsidP="00682F8C">
      <w:pPr>
        <w:jc w:val="both"/>
        <w:rPr>
          <w:rFonts w:ascii="Times New Roman" w:hAnsi="Times New Roman" w:cs="Times New Roman"/>
          <w:sz w:val="28"/>
          <w:szCs w:val="28"/>
          <w:lang w:val="en-US"/>
        </w:rPr>
      </w:pPr>
    </w:p>
    <w:p w:rsidR="00682F8C" w:rsidRDefault="00682F8C" w:rsidP="00682F8C">
      <w:pPr>
        <w:jc w:val="both"/>
        <w:rPr>
          <w:rFonts w:ascii="Times New Roman" w:hAnsi="Times New Roman" w:cs="Times New Roman"/>
          <w:sz w:val="28"/>
          <w:szCs w:val="28"/>
          <w:lang w:val="en-US"/>
        </w:rPr>
      </w:pPr>
    </w:p>
    <w:p w:rsidR="00682F8C" w:rsidRDefault="00682F8C" w:rsidP="00682F8C">
      <w:pPr>
        <w:jc w:val="both"/>
        <w:rPr>
          <w:rFonts w:ascii="Times New Roman" w:hAnsi="Times New Roman" w:cs="Times New Roman"/>
          <w:sz w:val="28"/>
          <w:szCs w:val="28"/>
          <w:lang w:val="en-US"/>
        </w:rPr>
      </w:pPr>
    </w:p>
    <w:p w:rsidR="00682F8C" w:rsidRDefault="00682F8C" w:rsidP="00682F8C">
      <w:pPr>
        <w:jc w:val="both"/>
        <w:rPr>
          <w:rFonts w:ascii="Times New Roman" w:hAnsi="Times New Roman" w:cs="Times New Roman"/>
          <w:sz w:val="28"/>
          <w:szCs w:val="28"/>
          <w:lang w:val="en-US"/>
        </w:rPr>
      </w:pPr>
    </w:p>
    <w:p w:rsidR="00682F8C" w:rsidRDefault="00682F8C" w:rsidP="00682F8C">
      <w:pPr>
        <w:jc w:val="both"/>
        <w:rPr>
          <w:rFonts w:ascii="Times New Roman" w:hAnsi="Times New Roman" w:cs="Times New Roman"/>
          <w:sz w:val="28"/>
          <w:szCs w:val="28"/>
          <w:lang w:val="en-US"/>
        </w:rPr>
      </w:pPr>
    </w:p>
    <w:p w:rsidR="00682F8C" w:rsidRDefault="00682F8C" w:rsidP="00682F8C">
      <w:pPr>
        <w:jc w:val="both"/>
        <w:rPr>
          <w:rFonts w:ascii="Times New Roman" w:hAnsi="Times New Roman" w:cs="Times New Roman"/>
          <w:sz w:val="28"/>
          <w:szCs w:val="28"/>
          <w:lang w:val="en-US"/>
        </w:rPr>
      </w:pPr>
    </w:p>
    <w:p w:rsid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sz w:val="28"/>
          <w:szCs w:val="28"/>
          <w:lang w:val="en-US"/>
        </w:rPr>
      </w:pPr>
    </w:p>
    <w:p w:rsidR="005D6669" w:rsidRDefault="005D6669" w:rsidP="005D6669">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Variables Section D</w:t>
      </w:r>
    </w:p>
    <w:p w:rsidR="005D6669" w:rsidRDefault="005D6669" w:rsidP="005D6669">
      <w:pPr>
        <w:jc w:val="both"/>
        <w:rPr>
          <w:rFonts w:ascii="Times New Roman" w:hAnsi="Times New Roman" w:cs="Times New Roman"/>
          <w:b/>
          <w:i/>
          <w:sz w:val="28"/>
          <w:szCs w:val="28"/>
          <w:lang w:val="en-US"/>
        </w:rPr>
      </w:pPr>
      <w:proofErr w:type="spellStart"/>
      <w:r>
        <w:rPr>
          <w:rFonts w:ascii="Times New Roman" w:hAnsi="Times New Roman" w:cs="Times New Roman"/>
          <w:b/>
          <w:i/>
          <w:sz w:val="28"/>
          <w:szCs w:val="28"/>
          <w:lang w:val="en-US"/>
        </w:rPr>
        <w:t>b</w:t>
      </w:r>
      <w:r w:rsidRPr="005D6669">
        <w:rPr>
          <w:rFonts w:ascii="Times New Roman" w:hAnsi="Times New Roman" w:cs="Times New Roman"/>
          <w:b/>
          <w:i/>
          <w:sz w:val="28"/>
          <w:szCs w:val="28"/>
          <w:lang w:val="en-US"/>
        </w:rPr>
        <w:t>thcld</w:t>
      </w:r>
      <w:proofErr w:type="spellEnd"/>
    </w:p>
    <w:p w:rsidR="005D6669" w:rsidRDefault="005D6669" w:rsidP="005D666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943600" cy="38766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5D6669" w:rsidRDefault="005D6669" w:rsidP="005D666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934075" cy="38671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682F8C" w:rsidRDefault="00682F8C" w:rsidP="005D6669">
      <w:pPr>
        <w:pStyle w:val="HTML"/>
        <w:shd w:val="clear" w:color="auto" w:fill="FFFFFF"/>
        <w:wordWrap w:val="0"/>
        <w:rPr>
          <w:rStyle w:val="gnvwddmdl3b"/>
          <w:rFonts w:ascii="Lucida Console" w:hAnsi="Lucida Console"/>
          <w:color w:val="000000"/>
          <w:bdr w:val="none" w:sz="0" w:space="0" w:color="auto" w:frame="1"/>
          <w:lang w:val="en-US"/>
        </w:rPr>
      </w:pPr>
    </w:p>
    <w:p w:rsidR="00682F8C" w:rsidRDefault="00682F8C" w:rsidP="005D6669">
      <w:pPr>
        <w:pStyle w:val="HTML"/>
        <w:shd w:val="clear" w:color="auto" w:fill="FFFFFF"/>
        <w:wordWrap w:val="0"/>
        <w:rPr>
          <w:rStyle w:val="gnvwddmdl3b"/>
          <w:rFonts w:ascii="Lucida Console" w:hAnsi="Lucida Console"/>
          <w:color w:val="000000"/>
          <w:bdr w:val="none" w:sz="0" w:space="0" w:color="auto" w:frame="1"/>
          <w:lang w:val="en-US"/>
        </w:rPr>
      </w:pPr>
    </w:p>
    <w:p w:rsidR="00682F8C" w:rsidRDefault="00682F8C" w:rsidP="005D6669">
      <w:pPr>
        <w:pStyle w:val="HTML"/>
        <w:shd w:val="clear" w:color="auto" w:fill="FFFFFF"/>
        <w:wordWrap w:val="0"/>
        <w:rPr>
          <w:rStyle w:val="gnvwddmdl3b"/>
          <w:rFonts w:ascii="Lucida Console" w:hAnsi="Lucida Console"/>
          <w:color w:val="000000"/>
          <w:bdr w:val="none" w:sz="0" w:space="0" w:color="auto" w:frame="1"/>
          <w:lang w:val="en-US"/>
        </w:rPr>
      </w:pPr>
    </w:p>
    <w:p w:rsidR="00682F8C" w:rsidRDefault="00682F8C"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lastRenderedPageBreak/>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Country</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essw9$bthcld_factor        FR       ME   Total</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Yes</w:t>
      </w:r>
      <w:proofErr w:type="spellEnd"/>
      <w:r>
        <w:rPr>
          <w:rStyle w:val="gnvwddmdl3b"/>
          <w:rFonts w:ascii="Lucida Console" w:hAnsi="Lucida Console"/>
          <w:color w:val="000000"/>
          <w:bdr w:val="none" w:sz="0" w:space="0" w:color="auto" w:frame="1"/>
        </w:rPr>
        <w:t xml:space="preserve">                     1481      772    2253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65.7%    34.3%   70.2%</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73.7%    64.3%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5.602   -5.602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No</w:t>
      </w:r>
      <w:proofErr w:type="spellEnd"/>
      <w:r>
        <w:rPr>
          <w:rStyle w:val="gnvwddmdl3b"/>
          <w:rFonts w:ascii="Lucida Console" w:hAnsi="Lucida Console"/>
          <w:color w:val="000000"/>
          <w:bdr w:val="none" w:sz="0" w:space="0" w:color="auto" w:frame="1"/>
        </w:rPr>
        <w:t xml:space="preserve">                       527      423     950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55.5%    44.5%   29.6%</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26.2%    35.2%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-5.423    5.423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NA                         2        5       7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28.6%    71.4%    0.2%</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0.1%     0.4%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-1.864    1.864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2010     1200    3210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62.6%    37.4%        </w:t>
      </w:r>
    </w:p>
    <w:p w:rsidR="005D6669" w:rsidRDefault="005D6669" w:rsidP="005D6669">
      <w:pPr>
        <w:pStyle w:val="HTML"/>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w:t>
      </w:r>
    </w:p>
    <w:p w:rsidR="005D6669" w:rsidRDefault="005D6669" w:rsidP="005D6669">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Ever Given Birth/Fathered a Child:</w:t>
      </w: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France (FR):</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Yes: 1481 respondents (65.7%)</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No: 527 respondents (23.4%)</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NA: 2 respondents (0.1%)</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Total: 2010 respondents</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Montenegro (ME):</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Yes: 772 respondents (34.3%)</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No: 423 respondents (18.8%)</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NA: 5 respondents (0.2%)</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Total: 1200 respondents</w:t>
      </w: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Trends: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The percentage of respondents who have given birth or fathered a child is notably higher in France (FR) compared to Montenegro (ME).</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Conversely, the percentage of respondents who have not given birth or fathered a child is higher in Montenegro (ME) compared to France (FR).</w:t>
      </w:r>
    </w:p>
    <w:p w:rsidR="00682F8C" w:rsidRDefault="00682F8C" w:rsidP="005D6669">
      <w:pPr>
        <w:jc w:val="both"/>
        <w:rPr>
          <w:rFonts w:ascii="Times New Roman" w:hAnsi="Times New Roman" w:cs="Times New Roman"/>
          <w:sz w:val="28"/>
          <w:szCs w:val="28"/>
          <w:lang w:val="en-US"/>
        </w:rPr>
      </w:pPr>
    </w:p>
    <w:p w:rsidR="00682F8C" w:rsidRDefault="00682F8C" w:rsidP="005D6669">
      <w:pPr>
        <w:jc w:val="both"/>
        <w:rPr>
          <w:rFonts w:ascii="Times New Roman" w:hAnsi="Times New Roman" w:cs="Times New Roman"/>
          <w:sz w:val="28"/>
          <w:szCs w:val="28"/>
          <w:lang w:val="en-US"/>
        </w:rPr>
      </w:pPr>
    </w:p>
    <w:p w:rsidR="00682F8C" w:rsidRDefault="00682F8C" w:rsidP="005D6669">
      <w:pPr>
        <w:jc w:val="both"/>
        <w:rPr>
          <w:rFonts w:ascii="Times New Roman" w:hAnsi="Times New Roman" w:cs="Times New Roman"/>
          <w:sz w:val="28"/>
          <w:szCs w:val="28"/>
          <w:lang w:val="en-US"/>
        </w:rPr>
      </w:pPr>
    </w:p>
    <w:p w:rsidR="005D6669" w:rsidRPr="005D6669" w:rsidRDefault="005D6669" w:rsidP="005D6669">
      <w:pPr>
        <w:jc w:val="both"/>
        <w:rPr>
          <w:rFonts w:ascii="Times New Roman" w:hAnsi="Times New Roman" w:cs="Times New Roman"/>
          <w:b/>
          <w:i/>
          <w:sz w:val="28"/>
          <w:szCs w:val="28"/>
          <w:lang w:val="en-US"/>
        </w:rPr>
      </w:pPr>
      <w:proofErr w:type="spellStart"/>
      <w:r w:rsidRPr="005D6669">
        <w:rPr>
          <w:rFonts w:ascii="Times New Roman" w:hAnsi="Times New Roman" w:cs="Times New Roman"/>
          <w:b/>
          <w:i/>
          <w:sz w:val="28"/>
          <w:szCs w:val="28"/>
          <w:lang w:val="en-US"/>
        </w:rPr>
        <w:lastRenderedPageBreak/>
        <w:t>ggchld</w:t>
      </w:r>
      <w:proofErr w:type="spellEnd"/>
    </w:p>
    <w:p w:rsidR="005D6669" w:rsidRDefault="005D6669" w:rsidP="005D6669">
      <w:pPr>
        <w:jc w:val="both"/>
        <w:rPr>
          <w:rFonts w:ascii="Times New Roman" w:hAnsi="Times New Roman" w:cs="Times New Roman"/>
          <w:sz w:val="28"/>
          <w:szCs w:val="28"/>
          <w:lang w:val="en-US"/>
        </w:rPr>
      </w:pPr>
    </w:p>
    <w:p w:rsidR="00F825C2" w:rsidRDefault="005D6669" w:rsidP="005D666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943600" cy="38766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5D6669" w:rsidRDefault="005D6669" w:rsidP="005D666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943600" cy="38766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Country</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essw9$ggchld_factor        FR       ME   Total</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Yes                       98       26     124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79.0%    21.0%    3.9%</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4.9%     2.2%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3.853   -3.853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No                       258       74     332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77.7%    22.3%   10.3%</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12.8%     6.2%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6.003   -6.003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NA                      1654     1100    2754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60.1%    39.9%   85.8%</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82.3%    91.7%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-7.364    7.364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Total                   2010     1200    3210 </w:t>
      </w:r>
    </w:p>
    <w:p w:rsidR="005D6669" w:rsidRPr="00682F8C"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682F8C">
        <w:rPr>
          <w:rStyle w:val="gnvwddmdl3b"/>
          <w:rFonts w:ascii="Lucida Console" w:hAnsi="Lucida Console"/>
          <w:color w:val="000000"/>
          <w:bdr w:val="none" w:sz="0" w:space="0" w:color="auto" w:frame="1"/>
          <w:lang w:val="en-US"/>
        </w:rPr>
        <w:t xml:space="preserve">                        62.6%    37.4%        </w:t>
      </w:r>
    </w:p>
    <w:p w:rsidR="005D6669" w:rsidRPr="00682F8C" w:rsidRDefault="005D6669" w:rsidP="005D6669">
      <w:pPr>
        <w:pStyle w:val="HTML"/>
        <w:shd w:val="clear" w:color="auto" w:fill="FFFFFF"/>
        <w:wordWrap w:val="0"/>
        <w:rPr>
          <w:rFonts w:ascii="Lucida Console" w:hAnsi="Lucida Console"/>
          <w:color w:val="000000"/>
          <w:lang w:val="en-US"/>
        </w:rPr>
      </w:pPr>
      <w:r w:rsidRPr="00682F8C">
        <w:rPr>
          <w:rStyle w:val="gnvwddmdl3b"/>
          <w:rFonts w:ascii="Lucida Console" w:hAnsi="Lucida Console"/>
          <w:color w:val="000000"/>
          <w:bdr w:val="none" w:sz="0" w:space="0" w:color="auto" w:frame="1"/>
          <w:lang w:val="en-US"/>
        </w:rPr>
        <w:t>==============================================</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Having Great Grandchildren:</w:t>
      </w: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France (FR):</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Yes: 98 respondents (79.0% of the known responses)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No: 258 respondents (77.7% of the known responses)</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NA: 1654 respondents (60.1% of the total)</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Montenegro (ME):</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Yes: 26 respondents (21.0% of the known responses)</w:t>
      </w:r>
    </w:p>
    <w:p w:rsidR="00682F8C" w:rsidRP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No: 74 respondents (22.3% of the known responses)</w:t>
      </w:r>
    </w:p>
    <w:p w:rsidR="00682F8C"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NA: 1100 respondents (39.9% of the total)</w:t>
      </w:r>
    </w:p>
    <w:p w:rsidR="00682F8C" w:rsidRPr="00682F8C" w:rsidRDefault="00682F8C" w:rsidP="00682F8C">
      <w:pPr>
        <w:jc w:val="both"/>
        <w:rPr>
          <w:rFonts w:ascii="Times New Roman" w:hAnsi="Times New Roman" w:cs="Times New Roman"/>
          <w:sz w:val="28"/>
          <w:szCs w:val="28"/>
          <w:lang w:val="en-US"/>
        </w:rPr>
      </w:pPr>
    </w:p>
    <w:p w:rsidR="00682F8C" w:rsidRPr="00682F8C" w:rsidRDefault="00682F8C" w:rsidP="00682F8C">
      <w:pPr>
        <w:jc w:val="both"/>
        <w:rPr>
          <w:rFonts w:ascii="Times New Roman" w:hAnsi="Times New Roman" w:cs="Times New Roman"/>
          <w:b/>
          <w:sz w:val="28"/>
          <w:szCs w:val="28"/>
          <w:lang w:val="en-US"/>
        </w:rPr>
      </w:pPr>
      <w:r w:rsidRPr="00682F8C">
        <w:rPr>
          <w:rFonts w:ascii="Times New Roman" w:hAnsi="Times New Roman" w:cs="Times New Roman"/>
          <w:b/>
          <w:sz w:val="28"/>
          <w:szCs w:val="28"/>
          <w:lang w:val="en-US"/>
        </w:rPr>
        <w:t>Trends:</w:t>
      </w:r>
    </w:p>
    <w:p w:rsidR="005D6669" w:rsidRDefault="00682F8C" w:rsidP="00682F8C">
      <w:pPr>
        <w:jc w:val="both"/>
        <w:rPr>
          <w:rFonts w:ascii="Times New Roman" w:hAnsi="Times New Roman" w:cs="Times New Roman"/>
          <w:sz w:val="28"/>
          <w:szCs w:val="28"/>
          <w:lang w:val="en-US"/>
        </w:rPr>
      </w:pPr>
      <w:r w:rsidRPr="00682F8C">
        <w:rPr>
          <w:rFonts w:ascii="Times New Roman" w:hAnsi="Times New Roman" w:cs="Times New Roman"/>
          <w:sz w:val="28"/>
          <w:szCs w:val="28"/>
          <w:lang w:val="en-US"/>
        </w:rPr>
        <w:t>In both countries, there's a larger percentage of respondents who did not provide information about having great-grandchildren, which makes it challenging to draw comprehensive conclusions from these numbers.</w:t>
      </w:r>
    </w:p>
    <w:p w:rsidR="005D6669" w:rsidRDefault="005D6669" w:rsidP="005D6669">
      <w:pPr>
        <w:jc w:val="both"/>
        <w:rPr>
          <w:rFonts w:ascii="Times New Roman" w:hAnsi="Times New Roman" w:cs="Times New Roman"/>
          <w:sz w:val="28"/>
          <w:szCs w:val="28"/>
          <w:lang w:val="en-US"/>
        </w:rPr>
      </w:pPr>
    </w:p>
    <w:p w:rsidR="005D6669" w:rsidRDefault="005D6669" w:rsidP="005D6669">
      <w:pPr>
        <w:jc w:val="both"/>
        <w:rPr>
          <w:rFonts w:ascii="Times New Roman" w:hAnsi="Times New Roman" w:cs="Times New Roman"/>
          <w:sz w:val="28"/>
          <w:szCs w:val="28"/>
          <w:lang w:val="en-US"/>
        </w:rPr>
      </w:pPr>
    </w:p>
    <w:p w:rsidR="00682F8C" w:rsidRDefault="00682F8C" w:rsidP="005D6669">
      <w:pPr>
        <w:jc w:val="both"/>
        <w:rPr>
          <w:rFonts w:ascii="Times New Roman" w:hAnsi="Times New Roman" w:cs="Times New Roman"/>
          <w:sz w:val="28"/>
          <w:szCs w:val="28"/>
          <w:lang w:val="en-US"/>
        </w:rPr>
      </w:pPr>
    </w:p>
    <w:p w:rsidR="005D6669" w:rsidRDefault="005D6669" w:rsidP="005D6669">
      <w:pPr>
        <w:jc w:val="both"/>
        <w:rPr>
          <w:rFonts w:ascii="Times New Roman" w:hAnsi="Times New Roman" w:cs="Times New Roman"/>
          <w:sz w:val="28"/>
          <w:szCs w:val="28"/>
          <w:lang w:val="en-US"/>
        </w:rPr>
      </w:pPr>
    </w:p>
    <w:p w:rsidR="005D6669" w:rsidRDefault="005D6669" w:rsidP="005D6669">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iagmr</w:t>
      </w:r>
      <w:proofErr w:type="spellEnd"/>
    </w:p>
    <w:p w:rsidR="0063397F" w:rsidRDefault="0063397F"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07668B0B" wp14:editId="03F0E49D">
            <wp:extent cx="5934075" cy="3867150"/>
            <wp:effectExtent l="0" t="0" r="952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r>
        <w:rPr>
          <w:rFonts w:ascii="Times New Roman" w:hAnsi="Times New Roman" w:cs="Times New Roman"/>
          <w:b/>
          <w:noProof/>
          <w:sz w:val="28"/>
          <w:szCs w:val="28"/>
          <w:lang w:val="en-US"/>
        </w:rPr>
        <w:drawing>
          <wp:inline distT="0" distB="0" distL="0" distR="0">
            <wp:extent cx="5934075" cy="3867150"/>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63397F" w:rsidRDefault="0063397F" w:rsidP="005D6669">
      <w:pPr>
        <w:rPr>
          <w:rFonts w:ascii="Times New Roman" w:hAnsi="Times New Roman" w:cs="Times New Roman"/>
          <w:b/>
          <w:sz w:val="28"/>
          <w:szCs w:val="28"/>
          <w:lang w:val="en-US"/>
        </w:rPr>
      </w:pPr>
    </w:p>
    <w:p w:rsidR="0063397F" w:rsidRDefault="0063397F" w:rsidP="005D6669">
      <w:pPr>
        <w:rPr>
          <w:rFonts w:ascii="Times New Roman" w:hAnsi="Times New Roman" w:cs="Times New Roman"/>
          <w:b/>
          <w:sz w:val="28"/>
          <w:szCs w:val="28"/>
          <w:lang w:val="en-US"/>
        </w:rPr>
      </w:pPr>
    </w:p>
    <w:p w:rsidR="0063397F" w:rsidRDefault="0063397F" w:rsidP="005D6669">
      <w:pPr>
        <w:rPr>
          <w:rFonts w:ascii="Times New Roman" w:hAnsi="Times New Roman" w:cs="Times New Roman"/>
          <w:b/>
          <w:sz w:val="28"/>
          <w:szCs w:val="28"/>
          <w:lang w:val="en-US"/>
        </w:rPr>
      </w:pPr>
    </w:p>
    <w:p w:rsidR="0063397F" w:rsidRDefault="0063397F"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5934075" cy="38671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D6669" w:rsidRDefault="005D6669" w:rsidP="005D6669">
      <w:pPr>
        <w:rPr>
          <w:rFonts w:ascii="Times New Roman" w:hAnsi="Times New Roman" w:cs="Times New Roman"/>
          <w:b/>
          <w:sz w:val="28"/>
          <w:szCs w:val="28"/>
        </w:rPr>
      </w:pPr>
    </w:p>
    <w:p w:rsidR="00682F8C" w:rsidRPr="00682F8C" w:rsidRDefault="00682F8C" w:rsidP="00682F8C">
      <w:pPr>
        <w:rPr>
          <w:rFonts w:ascii="Times New Roman" w:hAnsi="Times New Roman" w:cs="Times New Roman"/>
          <w:sz w:val="28"/>
          <w:szCs w:val="28"/>
          <w:lang w:val="en-US"/>
        </w:rPr>
      </w:pPr>
      <w:r w:rsidRPr="00682F8C">
        <w:rPr>
          <w:rFonts w:ascii="Times New Roman" w:hAnsi="Times New Roman" w:cs="Times New Roman"/>
          <w:sz w:val="28"/>
          <w:szCs w:val="28"/>
          <w:lang w:val="en-US"/>
        </w:rPr>
        <w:t>Ideal Age to Get Married:</w:t>
      </w:r>
    </w:p>
    <w:p w:rsidR="0063397F" w:rsidRPr="0063397F" w:rsidRDefault="0063397F" w:rsidP="0063397F">
      <w:pPr>
        <w:rPr>
          <w:rFonts w:ascii="Times New Roman" w:hAnsi="Times New Roman" w:cs="Times New Roman"/>
          <w:b/>
          <w:sz w:val="28"/>
          <w:szCs w:val="28"/>
          <w:lang w:val="en-US"/>
        </w:rPr>
      </w:pPr>
      <w:r w:rsidRPr="0063397F">
        <w:rPr>
          <w:rFonts w:ascii="Times New Roman" w:hAnsi="Times New Roman" w:cs="Times New Roman"/>
          <w:b/>
          <w:sz w:val="28"/>
          <w:szCs w:val="28"/>
          <w:lang w:val="en-US"/>
        </w:rPr>
        <w:t>For France (FR):</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Minimum value: 16.00</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1st Quartile: 25.00</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Median: 27.00</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Mean: 26.98</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3rd Quartile: 30.00</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Maximum value: 68.00</w:t>
      </w:r>
    </w:p>
    <w:p w:rsid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Number of missing values (NA): 348</w:t>
      </w:r>
    </w:p>
    <w:p w:rsidR="0063397F" w:rsidRPr="0063397F" w:rsidRDefault="0063397F" w:rsidP="0063397F">
      <w:pPr>
        <w:rPr>
          <w:rFonts w:ascii="Times New Roman" w:hAnsi="Times New Roman" w:cs="Times New Roman"/>
          <w:sz w:val="28"/>
          <w:szCs w:val="28"/>
          <w:lang w:val="en-US"/>
        </w:rPr>
      </w:pPr>
    </w:p>
    <w:p w:rsidR="0063397F" w:rsidRPr="0063397F" w:rsidRDefault="0063397F" w:rsidP="0063397F">
      <w:pPr>
        <w:rPr>
          <w:rFonts w:ascii="Times New Roman" w:hAnsi="Times New Roman" w:cs="Times New Roman"/>
          <w:b/>
          <w:sz w:val="28"/>
          <w:szCs w:val="28"/>
          <w:lang w:val="en-US"/>
        </w:rPr>
      </w:pPr>
      <w:r w:rsidRPr="0063397F">
        <w:rPr>
          <w:rFonts w:ascii="Times New Roman" w:hAnsi="Times New Roman" w:cs="Times New Roman"/>
          <w:b/>
          <w:sz w:val="28"/>
          <w:szCs w:val="28"/>
          <w:lang w:val="en-US"/>
        </w:rPr>
        <w:t>For Montenegro (ME):</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Minimum value: 16.00</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1st Quartile: 25.00</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Median: 25.00</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Mean: 26.08</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lastRenderedPageBreak/>
        <w:t>3rd Quartile: 28.00</w:t>
      </w:r>
    </w:p>
    <w:p w:rsidR="0063397F"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Maximum value: 50.00</w:t>
      </w:r>
    </w:p>
    <w:p w:rsidR="00682F8C" w:rsidRPr="0063397F" w:rsidRDefault="0063397F" w:rsidP="0063397F">
      <w:pPr>
        <w:rPr>
          <w:rFonts w:ascii="Times New Roman" w:hAnsi="Times New Roman" w:cs="Times New Roman"/>
          <w:sz w:val="28"/>
          <w:szCs w:val="28"/>
          <w:lang w:val="en-US"/>
        </w:rPr>
      </w:pPr>
      <w:r w:rsidRPr="0063397F">
        <w:rPr>
          <w:rFonts w:ascii="Times New Roman" w:hAnsi="Times New Roman" w:cs="Times New Roman"/>
          <w:sz w:val="28"/>
          <w:szCs w:val="28"/>
          <w:lang w:val="en-US"/>
        </w:rPr>
        <w:t>Number of missing values (NA): 54</w:t>
      </w: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Trends:</w:t>
      </w:r>
      <w:r>
        <w:rPr>
          <w:rFonts w:ascii="Times New Roman" w:hAnsi="Times New Roman" w:cs="Times New Roman"/>
          <w:b/>
          <w:sz w:val="28"/>
          <w:szCs w:val="28"/>
          <w:lang w:val="en-US"/>
        </w:rPr>
        <w:tab/>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Overall, there is a similarity in the distribution of ideal marriage age between the two countries, with some differences in the mean and maximum values.</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Respondents in France have a wider range of responses, as indicated by the higher maximum value.</w:t>
      </w:r>
    </w:p>
    <w:p w:rsidR="00682F8C" w:rsidRDefault="00682F8C" w:rsidP="005F2C36">
      <w:pPr>
        <w:rPr>
          <w:rFonts w:ascii="Times New Roman" w:hAnsi="Times New Roman" w:cs="Times New Roman"/>
          <w:sz w:val="28"/>
          <w:szCs w:val="28"/>
          <w:lang w:val="en-US"/>
        </w:rPr>
      </w:pPr>
      <w:r w:rsidRPr="00682F8C">
        <w:rPr>
          <w:rFonts w:ascii="Times New Roman" w:hAnsi="Times New Roman" w:cs="Times New Roman"/>
          <w:sz w:val="28"/>
          <w:szCs w:val="28"/>
          <w:lang w:val="en-US"/>
        </w:rPr>
        <w:t>The presence of significantly higher ages as the maximum reported ideal age for marriage might skew the mean, suggesting some extreme responses in both countries.</w:t>
      </w:r>
    </w:p>
    <w:p w:rsidR="00682F8C" w:rsidRDefault="00682F8C" w:rsidP="00682F8C">
      <w:pPr>
        <w:rPr>
          <w:rFonts w:ascii="Times New Roman" w:hAnsi="Times New Roman" w:cs="Times New Roman"/>
          <w:sz w:val="28"/>
          <w:szCs w:val="28"/>
          <w:lang w:val="en-US"/>
        </w:rPr>
      </w:pPr>
      <w:r>
        <w:rPr>
          <w:rFonts w:ascii="Times New Roman" w:hAnsi="Times New Roman" w:cs="Times New Roman"/>
          <w:sz w:val="28"/>
          <w:szCs w:val="28"/>
          <w:lang w:val="en-US"/>
        </w:rPr>
        <w:t>25</w:t>
      </w:r>
      <w:r w:rsidR="0063397F">
        <w:rPr>
          <w:rFonts w:ascii="Times New Roman" w:hAnsi="Times New Roman" w:cs="Times New Roman"/>
          <w:sz w:val="28"/>
          <w:szCs w:val="28"/>
          <w:lang w:val="en-US"/>
        </w:rPr>
        <w:t xml:space="preserve"> or 26</w:t>
      </w:r>
      <w:r>
        <w:rPr>
          <w:rFonts w:ascii="Times New Roman" w:hAnsi="Times New Roman" w:cs="Times New Roman"/>
          <w:sz w:val="28"/>
          <w:szCs w:val="28"/>
          <w:lang w:val="en-US"/>
        </w:rPr>
        <w:t xml:space="preserve"> is an ideal age to get married. We can </w:t>
      </w:r>
      <w:r w:rsidR="00E77CE6">
        <w:rPr>
          <w:rFonts w:ascii="Times New Roman" w:hAnsi="Times New Roman" w:cs="Times New Roman"/>
          <w:sz w:val="28"/>
          <w:szCs w:val="28"/>
          <w:lang w:val="en-US"/>
        </w:rPr>
        <w:t>consider it because when you get to 25</w:t>
      </w:r>
      <w:r w:rsidR="00E77CE6" w:rsidRPr="00E77CE6">
        <w:rPr>
          <w:rFonts w:ascii="Times New Roman" w:hAnsi="Times New Roman" w:cs="Times New Roman"/>
          <w:sz w:val="28"/>
          <w:szCs w:val="28"/>
          <w:vertAlign w:val="superscript"/>
          <w:lang w:val="en-US"/>
        </w:rPr>
        <w:t>th</w:t>
      </w:r>
      <w:r w:rsidR="00E77CE6">
        <w:rPr>
          <w:rFonts w:ascii="Times New Roman" w:hAnsi="Times New Roman" w:cs="Times New Roman"/>
          <w:sz w:val="28"/>
          <w:szCs w:val="28"/>
          <w:lang w:val="en-US"/>
        </w:rPr>
        <w:t xml:space="preserve"> ‘point’ in your life at least you have finished university, has some experience in job and you have some property like apartment or a car.</w:t>
      </w: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Default="00E77CE6" w:rsidP="00682F8C">
      <w:pPr>
        <w:rPr>
          <w:rFonts w:ascii="Times New Roman" w:hAnsi="Times New Roman" w:cs="Times New Roman"/>
          <w:sz w:val="28"/>
          <w:szCs w:val="28"/>
          <w:lang w:val="en-US"/>
        </w:rPr>
      </w:pPr>
    </w:p>
    <w:p w:rsidR="00E77CE6" w:rsidRPr="00682F8C" w:rsidRDefault="00E77CE6" w:rsidP="00682F8C">
      <w:pPr>
        <w:rPr>
          <w:rFonts w:ascii="Times New Roman" w:hAnsi="Times New Roman" w:cs="Times New Roman"/>
          <w:sz w:val="28"/>
          <w:szCs w:val="28"/>
          <w:lang w:val="en-US"/>
        </w:rPr>
      </w:pPr>
    </w:p>
    <w:p w:rsidR="005D6669" w:rsidRPr="005D6669" w:rsidRDefault="005D6669" w:rsidP="005D6669">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iagrtr</w:t>
      </w:r>
      <w:proofErr w:type="spellEnd"/>
    </w:p>
    <w:p w:rsidR="005D6669" w:rsidRDefault="00E77CE6" w:rsidP="005D666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943600" cy="387667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E77CE6" w:rsidRDefault="00E77CE6" w:rsidP="005D666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934075" cy="386715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E77CE6" w:rsidRDefault="00E77CE6" w:rsidP="005D6669">
      <w:pPr>
        <w:jc w:val="both"/>
        <w:rPr>
          <w:rFonts w:ascii="Times New Roman" w:hAnsi="Times New Roman" w:cs="Times New Roman"/>
          <w:sz w:val="28"/>
          <w:szCs w:val="28"/>
          <w:lang w:val="en-US"/>
        </w:rPr>
      </w:pPr>
    </w:p>
    <w:p w:rsidR="00E77CE6" w:rsidRDefault="00E77CE6" w:rsidP="005D6669">
      <w:pPr>
        <w:jc w:val="both"/>
        <w:rPr>
          <w:rFonts w:ascii="Times New Roman" w:hAnsi="Times New Roman" w:cs="Times New Roman"/>
          <w:sz w:val="28"/>
          <w:szCs w:val="28"/>
          <w:lang w:val="en-US"/>
        </w:rPr>
      </w:pPr>
    </w:p>
    <w:p w:rsidR="00E77CE6" w:rsidRDefault="00E77CE6" w:rsidP="005D6669">
      <w:pPr>
        <w:jc w:val="both"/>
        <w:rPr>
          <w:rFonts w:ascii="Times New Roman" w:hAnsi="Times New Roman" w:cs="Times New Roman"/>
          <w:sz w:val="28"/>
          <w:szCs w:val="28"/>
          <w:lang w:val="en-US"/>
        </w:rPr>
      </w:pPr>
    </w:p>
    <w:p w:rsidR="00E77CE6" w:rsidRDefault="00E77CE6" w:rsidP="005D6669">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extent cx="5934075" cy="386715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F2C36" w:rsidRPr="005F2C36" w:rsidRDefault="005F2C36" w:rsidP="005F2C36">
      <w:pPr>
        <w:jc w:val="both"/>
        <w:rPr>
          <w:rFonts w:ascii="Times New Roman" w:hAnsi="Times New Roman" w:cs="Times New Roman"/>
          <w:b/>
          <w:sz w:val="28"/>
          <w:szCs w:val="28"/>
          <w:lang w:val="en-US"/>
        </w:rPr>
      </w:pPr>
      <w:r w:rsidRPr="005F2C36">
        <w:rPr>
          <w:rFonts w:ascii="Times New Roman" w:hAnsi="Times New Roman" w:cs="Times New Roman"/>
          <w:b/>
          <w:sz w:val="28"/>
          <w:szCs w:val="28"/>
          <w:lang w:val="en-US"/>
        </w:rPr>
        <w:t>France (FR):</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Minimum value: 18.00</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1st Quartile: 60.00</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Median: 60.00</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Mean: 60.05</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3rd Quartile: 62.00</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Maximum value: 95.00</w:t>
      </w:r>
    </w:p>
    <w:p w:rsid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Number of missing values (NA): 288</w:t>
      </w:r>
    </w:p>
    <w:p w:rsidR="005F2C36" w:rsidRPr="005F2C36" w:rsidRDefault="005F2C36" w:rsidP="005F2C36">
      <w:pPr>
        <w:jc w:val="both"/>
        <w:rPr>
          <w:rFonts w:ascii="Times New Roman" w:hAnsi="Times New Roman" w:cs="Times New Roman"/>
          <w:sz w:val="28"/>
          <w:szCs w:val="28"/>
          <w:lang w:val="en-US"/>
        </w:rPr>
      </w:pPr>
    </w:p>
    <w:p w:rsidR="005F2C36" w:rsidRPr="005F2C36" w:rsidRDefault="005F2C36" w:rsidP="005F2C36">
      <w:pPr>
        <w:jc w:val="both"/>
        <w:rPr>
          <w:rFonts w:ascii="Times New Roman" w:hAnsi="Times New Roman" w:cs="Times New Roman"/>
          <w:b/>
          <w:sz w:val="28"/>
          <w:szCs w:val="28"/>
          <w:lang w:val="en-US"/>
        </w:rPr>
      </w:pPr>
      <w:r w:rsidRPr="005F2C36">
        <w:rPr>
          <w:rFonts w:ascii="Times New Roman" w:hAnsi="Times New Roman" w:cs="Times New Roman"/>
          <w:b/>
          <w:sz w:val="28"/>
          <w:szCs w:val="28"/>
          <w:lang w:val="en-US"/>
        </w:rPr>
        <w:t>Montenegro (ME):</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Minimum value: 20.0</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1st Quartile: 55.0</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Median: 60.0</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Mean: 58.6</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3rd Quartile: 60.0</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Maximum value: 70.0</w:t>
      </w:r>
    </w:p>
    <w:p w:rsid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lastRenderedPageBreak/>
        <w:t>Number of missing values (NA): 46</w:t>
      </w:r>
    </w:p>
    <w:p w:rsidR="005F2C36" w:rsidRPr="005F2C36" w:rsidRDefault="005F2C36" w:rsidP="005F2C36">
      <w:pPr>
        <w:jc w:val="both"/>
        <w:rPr>
          <w:rFonts w:ascii="Times New Roman" w:hAnsi="Times New Roman" w:cs="Times New Roman"/>
          <w:sz w:val="28"/>
          <w:szCs w:val="28"/>
          <w:lang w:val="en-US"/>
        </w:rPr>
      </w:pPr>
    </w:p>
    <w:p w:rsidR="005F2C36" w:rsidRPr="005F2C36" w:rsidRDefault="005F2C36" w:rsidP="005F2C36">
      <w:pPr>
        <w:jc w:val="both"/>
        <w:rPr>
          <w:rFonts w:ascii="Times New Roman" w:hAnsi="Times New Roman" w:cs="Times New Roman"/>
          <w:b/>
          <w:sz w:val="28"/>
          <w:szCs w:val="28"/>
          <w:lang w:val="en-US"/>
        </w:rPr>
      </w:pPr>
      <w:r w:rsidRPr="005F2C36">
        <w:rPr>
          <w:rFonts w:ascii="Times New Roman" w:hAnsi="Times New Roman" w:cs="Times New Roman"/>
          <w:b/>
          <w:sz w:val="28"/>
          <w:szCs w:val="28"/>
          <w:lang w:val="en-US"/>
        </w:rPr>
        <w:t>Comparison:</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The minimum ideal retirement age (</w:t>
      </w:r>
      <w:proofErr w:type="spellStart"/>
      <w:r w:rsidRPr="005F2C36">
        <w:rPr>
          <w:rFonts w:ascii="Times New Roman" w:hAnsi="Times New Roman" w:cs="Times New Roman"/>
          <w:sz w:val="28"/>
          <w:szCs w:val="28"/>
          <w:lang w:val="en-US"/>
        </w:rPr>
        <w:t>iagrtr</w:t>
      </w:r>
      <w:proofErr w:type="spellEnd"/>
      <w:r w:rsidRPr="005F2C36">
        <w:rPr>
          <w:rFonts w:ascii="Times New Roman" w:hAnsi="Times New Roman" w:cs="Times New Roman"/>
          <w:sz w:val="28"/>
          <w:szCs w:val="28"/>
          <w:lang w:val="en-US"/>
        </w:rPr>
        <w:t>) in France is lower (18.00) compared to Montenegro (20.0).</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The median and 3rd quartile values are the same in both countries (60.00), indicating a common perception of the ideal retirement age at the middle and upper levels.</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The mean ideal retirement age is slightly higher in France (60.05) than in Montenegro (58.6).</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The maximum value representing the ideal retirement age is higher in France (95.00) compared to Montenegro (70.0).</w:t>
      </w:r>
    </w:p>
    <w:p w:rsid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There are more missing values (NA) in France (288) than in Montenegro (46).</w:t>
      </w:r>
    </w:p>
    <w:p w:rsidR="005F2C36" w:rsidRPr="005F2C36" w:rsidRDefault="005F2C36" w:rsidP="005F2C36">
      <w:pPr>
        <w:jc w:val="both"/>
        <w:rPr>
          <w:rFonts w:ascii="Times New Roman" w:hAnsi="Times New Roman" w:cs="Times New Roman"/>
          <w:sz w:val="28"/>
          <w:szCs w:val="28"/>
          <w:lang w:val="en-US"/>
        </w:rPr>
      </w:pPr>
    </w:p>
    <w:p w:rsidR="005F2C36" w:rsidRPr="005F2C36" w:rsidRDefault="005F2C36" w:rsidP="005F2C36">
      <w:pPr>
        <w:jc w:val="both"/>
        <w:rPr>
          <w:rFonts w:ascii="Times New Roman" w:hAnsi="Times New Roman" w:cs="Times New Roman"/>
          <w:b/>
          <w:sz w:val="28"/>
          <w:szCs w:val="28"/>
          <w:lang w:val="en-US"/>
        </w:rPr>
      </w:pPr>
      <w:r w:rsidRPr="005F2C36">
        <w:rPr>
          <w:rFonts w:ascii="Times New Roman" w:hAnsi="Times New Roman" w:cs="Times New Roman"/>
          <w:b/>
          <w:sz w:val="28"/>
          <w:szCs w:val="28"/>
          <w:lang w:val="en-US"/>
        </w:rPr>
        <w:t>Trends:</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Both countries have a similar median and 3rd quartile for the ideal retirement age, suggesting a common perception in these segments.</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France has a wider range of responses, as indicated by the higher maximum value for the ideal retirement age.</w:t>
      </w:r>
    </w:p>
    <w:p w:rsid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The mean retirement age is slightly higher in France compared to Montenegro, reflecting a marginal difference in the central tendency of the perceived ideal retirement age.</w:t>
      </w:r>
    </w:p>
    <w:p w:rsidR="00E77CE6" w:rsidRDefault="00E77CE6" w:rsidP="005D6669">
      <w:pPr>
        <w:jc w:val="both"/>
        <w:rPr>
          <w:rFonts w:ascii="Times New Roman" w:hAnsi="Times New Roman" w:cs="Times New Roman"/>
          <w:sz w:val="28"/>
          <w:szCs w:val="28"/>
          <w:lang w:val="en-US"/>
        </w:rPr>
      </w:pPr>
    </w:p>
    <w:p w:rsidR="005F2C36" w:rsidRDefault="005F2C36" w:rsidP="005D6669">
      <w:pPr>
        <w:jc w:val="both"/>
        <w:rPr>
          <w:rFonts w:ascii="Times New Roman" w:hAnsi="Times New Roman" w:cs="Times New Roman"/>
          <w:sz w:val="28"/>
          <w:szCs w:val="28"/>
          <w:lang w:val="en-US"/>
        </w:rPr>
      </w:pPr>
    </w:p>
    <w:p w:rsidR="005F2C36" w:rsidRDefault="005F2C36" w:rsidP="005D6669">
      <w:pPr>
        <w:jc w:val="both"/>
        <w:rPr>
          <w:rFonts w:ascii="Times New Roman" w:hAnsi="Times New Roman" w:cs="Times New Roman"/>
          <w:sz w:val="28"/>
          <w:szCs w:val="28"/>
          <w:lang w:val="en-US"/>
        </w:rPr>
      </w:pPr>
    </w:p>
    <w:p w:rsidR="005F2C36" w:rsidRDefault="005F2C36" w:rsidP="005D6669">
      <w:pPr>
        <w:jc w:val="both"/>
        <w:rPr>
          <w:rFonts w:ascii="Times New Roman" w:hAnsi="Times New Roman" w:cs="Times New Roman"/>
          <w:sz w:val="28"/>
          <w:szCs w:val="28"/>
          <w:lang w:val="en-US"/>
        </w:rPr>
      </w:pPr>
    </w:p>
    <w:p w:rsidR="005F2C36" w:rsidRDefault="005F2C36" w:rsidP="005D6669">
      <w:pPr>
        <w:jc w:val="both"/>
        <w:rPr>
          <w:rFonts w:ascii="Times New Roman" w:hAnsi="Times New Roman" w:cs="Times New Roman"/>
          <w:sz w:val="28"/>
          <w:szCs w:val="28"/>
          <w:lang w:val="en-US"/>
        </w:rPr>
      </w:pPr>
    </w:p>
    <w:p w:rsidR="005F2C36" w:rsidRDefault="005F2C36" w:rsidP="005D6669">
      <w:pPr>
        <w:jc w:val="both"/>
        <w:rPr>
          <w:rFonts w:ascii="Times New Roman" w:hAnsi="Times New Roman" w:cs="Times New Roman"/>
          <w:sz w:val="28"/>
          <w:szCs w:val="28"/>
          <w:lang w:val="en-US"/>
        </w:rPr>
      </w:pPr>
    </w:p>
    <w:p w:rsidR="005F2C36" w:rsidRDefault="005F2C36" w:rsidP="005D6669">
      <w:pPr>
        <w:jc w:val="both"/>
        <w:rPr>
          <w:rFonts w:ascii="Times New Roman" w:hAnsi="Times New Roman" w:cs="Times New Roman"/>
          <w:sz w:val="28"/>
          <w:szCs w:val="28"/>
          <w:lang w:val="en-US"/>
        </w:rPr>
      </w:pPr>
    </w:p>
    <w:p w:rsidR="005D6669" w:rsidRDefault="005D6669" w:rsidP="005D6669">
      <w:pPr>
        <w:jc w:val="both"/>
        <w:rPr>
          <w:rFonts w:ascii="Times New Roman" w:hAnsi="Times New Roman" w:cs="Times New Roman"/>
          <w:sz w:val="28"/>
          <w:szCs w:val="28"/>
          <w:lang w:val="en-US"/>
        </w:rPr>
      </w:pPr>
    </w:p>
    <w:p w:rsidR="005D6669" w:rsidRDefault="005D6669" w:rsidP="005D6669">
      <w:pPr>
        <w:jc w:val="both"/>
        <w:rPr>
          <w:rFonts w:ascii="Times New Roman" w:hAnsi="Times New Roman" w:cs="Times New Roman"/>
          <w:sz w:val="28"/>
          <w:szCs w:val="28"/>
          <w:lang w:val="en-US"/>
        </w:rPr>
      </w:pPr>
    </w:p>
    <w:p w:rsidR="00E77CE6" w:rsidRDefault="00E77CE6" w:rsidP="005D6669">
      <w:pPr>
        <w:jc w:val="both"/>
        <w:rPr>
          <w:rFonts w:ascii="Times New Roman" w:hAnsi="Times New Roman" w:cs="Times New Roman"/>
          <w:sz w:val="28"/>
          <w:szCs w:val="28"/>
          <w:lang w:val="en-US"/>
        </w:rPr>
      </w:pPr>
    </w:p>
    <w:p w:rsidR="005D6669" w:rsidRDefault="005D6669" w:rsidP="005D6669">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evmar</w:t>
      </w:r>
      <w:proofErr w:type="spellEnd"/>
    </w:p>
    <w:p w:rsidR="005D6669" w:rsidRDefault="005D6669"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43600" cy="38766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5D6669" w:rsidRDefault="005D6669"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Country</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essw9$evmar_factor        FR       ME   Total</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Yes</w:t>
      </w:r>
      <w:proofErr w:type="spellEnd"/>
      <w:r>
        <w:rPr>
          <w:rStyle w:val="gnvwddmdl3b"/>
          <w:rFonts w:ascii="Lucida Console" w:hAnsi="Lucida Console"/>
          <w:color w:val="000000"/>
          <w:bdr w:val="none" w:sz="0" w:space="0" w:color="auto" w:frame="1"/>
        </w:rPr>
        <w:t xml:space="preserve">                    1291      774    2065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62.5%    37.5%   64.3%</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64.2%    64.5%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-0.155    0.155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No</w:t>
      </w:r>
      <w:proofErr w:type="spellEnd"/>
      <w:r>
        <w:rPr>
          <w:rStyle w:val="gnvwddmdl3b"/>
          <w:rFonts w:ascii="Lucida Console" w:hAnsi="Lucida Console"/>
          <w:color w:val="000000"/>
          <w:bdr w:val="none" w:sz="0" w:space="0" w:color="auto" w:frame="1"/>
        </w:rPr>
        <w:t xml:space="preserve">                      718      418    1136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63.2%    36.8%   35.4%</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35.7%    34.8%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0.509   -0.509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NA                        1        8       9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11.1%    88.9%    0.3%</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0.0%     0.7%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-3.198    3.198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2010     1200    3210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62.6%    37.4%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Fonts w:ascii="Lucida Console" w:hAnsi="Lucida Console"/>
          <w:color w:val="000000"/>
        </w:rPr>
      </w:pPr>
    </w:p>
    <w:p w:rsidR="005F2C36" w:rsidRDefault="005F2C36" w:rsidP="005D6669">
      <w:pPr>
        <w:pStyle w:val="HTML"/>
        <w:shd w:val="clear" w:color="auto" w:fill="FFFFFF"/>
        <w:wordWrap w:val="0"/>
        <w:rPr>
          <w:rFonts w:ascii="Lucida Console" w:hAnsi="Lucida Console"/>
          <w:color w:val="000000"/>
        </w:rPr>
      </w:pPr>
    </w:p>
    <w:p w:rsidR="005D6669" w:rsidRDefault="005D6669" w:rsidP="005D6669">
      <w:pPr>
        <w:pStyle w:val="HTML"/>
        <w:shd w:val="clear" w:color="auto" w:fill="FFFFFF"/>
        <w:wordWrap w:val="0"/>
        <w:rPr>
          <w:rFonts w:ascii="Lucida Console" w:hAnsi="Lucida Console"/>
          <w:color w:val="000000"/>
        </w:rPr>
      </w:pPr>
    </w:p>
    <w:p w:rsidR="005F2C36" w:rsidRPr="005F2C36" w:rsidRDefault="005F2C36" w:rsidP="005F2C36">
      <w:pPr>
        <w:jc w:val="both"/>
        <w:rPr>
          <w:rFonts w:ascii="Times New Roman" w:hAnsi="Times New Roman" w:cs="Times New Roman"/>
          <w:b/>
          <w:sz w:val="28"/>
          <w:szCs w:val="28"/>
          <w:lang w:val="en-US"/>
        </w:rPr>
      </w:pPr>
      <w:r w:rsidRPr="005F2C36">
        <w:rPr>
          <w:rFonts w:ascii="Times New Roman" w:hAnsi="Times New Roman" w:cs="Times New Roman"/>
          <w:b/>
          <w:sz w:val="28"/>
          <w:szCs w:val="28"/>
          <w:lang w:val="en-US"/>
        </w:rPr>
        <w:t>France (FR):</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Yes: 1291 (62.5%)</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No: 718 (63.2%)</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NA: 1 (11.1%)</w:t>
      </w:r>
    </w:p>
    <w:p w:rsid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Total: 2010 (62.6%)</w:t>
      </w:r>
    </w:p>
    <w:p w:rsidR="005F2C36" w:rsidRPr="005F2C36" w:rsidRDefault="005F2C36" w:rsidP="005F2C36">
      <w:pPr>
        <w:jc w:val="both"/>
        <w:rPr>
          <w:rFonts w:ascii="Times New Roman" w:hAnsi="Times New Roman" w:cs="Times New Roman"/>
          <w:sz w:val="28"/>
          <w:szCs w:val="28"/>
          <w:lang w:val="en-US"/>
        </w:rPr>
      </w:pPr>
    </w:p>
    <w:p w:rsidR="005F2C36" w:rsidRPr="005F2C36" w:rsidRDefault="005F2C36" w:rsidP="005F2C36">
      <w:pPr>
        <w:jc w:val="both"/>
        <w:rPr>
          <w:rFonts w:ascii="Times New Roman" w:hAnsi="Times New Roman" w:cs="Times New Roman"/>
          <w:b/>
          <w:sz w:val="28"/>
          <w:szCs w:val="28"/>
          <w:lang w:val="en-US"/>
        </w:rPr>
      </w:pPr>
      <w:r w:rsidRPr="005F2C36">
        <w:rPr>
          <w:rFonts w:ascii="Times New Roman" w:hAnsi="Times New Roman" w:cs="Times New Roman"/>
          <w:b/>
          <w:sz w:val="28"/>
          <w:szCs w:val="28"/>
          <w:lang w:val="en-US"/>
        </w:rPr>
        <w:t>Montenegro (ME):</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Yes: 774 (37.5%)</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No: 418 (36.8%)</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NA: 8 (88.9%)</w:t>
      </w:r>
    </w:p>
    <w:p w:rsid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Total: 1200 (37.4%)</w:t>
      </w:r>
    </w:p>
    <w:p w:rsidR="005F2C36" w:rsidRPr="005F2C36" w:rsidRDefault="005F2C36" w:rsidP="005F2C36">
      <w:pPr>
        <w:jc w:val="both"/>
        <w:rPr>
          <w:rFonts w:ascii="Times New Roman" w:hAnsi="Times New Roman" w:cs="Times New Roman"/>
          <w:b/>
          <w:sz w:val="28"/>
          <w:szCs w:val="28"/>
          <w:lang w:val="en-US"/>
        </w:rPr>
      </w:pPr>
    </w:p>
    <w:p w:rsidR="005F2C36" w:rsidRPr="005F2C36" w:rsidRDefault="005F2C36" w:rsidP="005F2C36">
      <w:pPr>
        <w:jc w:val="both"/>
        <w:rPr>
          <w:rFonts w:ascii="Times New Roman" w:hAnsi="Times New Roman" w:cs="Times New Roman"/>
          <w:b/>
          <w:sz w:val="28"/>
          <w:szCs w:val="28"/>
          <w:lang w:val="en-US"/>
        </w:rPr>
      </w:pPr>
      <w:r w:rsidRPr="005F2C36">
        <w:rPr>
          <w:rFonts w:ascii="Times New Roman" w:hAnsi="Times New Roman" w:cs="Times New Roman"/>
          <w:b/>
          <w:sz w:val="28"/>
          <w:szCs w:val="28"/>
          <w:lang w:val="en-US"/>
        </w:rPr>
        <w:t>Comparison:</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In France, the proportion of individuals who have been or are currently married (</w:t>
      </w:r>
      <w:proofErr w:type="spellStart"/>
      <w:r w:rsidRPr="005F2C36">
        <w:rPr>
          <w:rFonts w:ascii="Times New Roman" w:hAnsi="Times New Roman" w:cs="Times New Roman"/>
          <w:sz w:val="28"/>
          <w:szCs w:val="28"/>
          <w:lang w:val="en-US"/>
        </w:rPr>
        <w:t>evmar_factor</w:t>
      </w:r>
      <w:proofErr w:type="spellEnd"/>
      <w:r w:rsidRPr="005F2C36">
        <w:rPr>
          <w:rFonts w:ascii="Times New Roman" w:hAnsi="Times New Roman" w:cs="Times New Roman"/>
          <w:sz w:val="28"/>
          <w:szCs w:val="28"/>
          <w:lang w:val="en-US"/>
        </w:rPr>
        <w:t>) is higher (62.5%) compared to Montenegro (37.5%).</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The proportion of individuals who have never been married is slightly higher in Montenegro (36.8%) compared to France (63.2%).</w:t>
      </w:r>
    </w:p>
    <w:p w:rsid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There are more missing values (NA) related to marital status in Montenegro (88.9%) than in France (11.1%).</w:t>
      </w:r>
    </w:p>
    <w:p w:rsidR="005F2C36" w:rsidRPr="005F2C36" w:rsidRDefault="005F2C36" w:rsidP="005F2C36">
      <w:pPr>
        <w:jc w:val="both"/>
        <w:rPr>
          <w:rFonts w:ascii="Times New Roman" w:hAnsi="Times New Roman" w:cs="Times New Roman"/>
          <w:sz w:val="28"/>
          <w:szCs w:val="28"/>
          <w:lang w:val="en-US"/>
        </w:rPr>
      </w:pPr>
    </w:p>
    <w:p w:rsidR="005F2C36" w:rsidRPr="005F2C36" w:rsidRDefault="005F2C36" w:rsidP="005F2C36">
      <w:pPr>
        <w:jc w:val="both"/>
        <w:rPr>
          <w:rFonts w:ascii="Times New Roman" w:hAnsi="Times New Roman" w:cs="Times New Roman"/>
          <w:b/>
          <w:sz w:val="28"/>
          <w:szCs w:val="28"/>
          <w:lang w:val="en-US"/>
        </w:rPr>
      </w:pPr>
      <w:r w:rsidRPr="005F2C36">
        <w:rPr>
          <w:rFonts w:ascii="Times New Roman" w:hAnsi="Times New Roman" w:cs="Times New Roman"/>
          <w:b/>
          <w:sz w:val="28"/>
          <w:szCs w:val="28"/>
          <w:lang w:val="en-US"/>
        </w:rPr>
        <w:t>Trends:</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France shows a higher percentage of individuals who have experienced marriage, while Montenegro has a slightly higher proportion of individuals who have never been married.</w:t>
      </w:r>
    </w:p>
    <w:p w:rsidR="005F2C36" w:rsidRPr="005F2C36" w:rsidRDefault="005F2C36" w:rsidP="005F2C36">
      <w:pPr>
        <w:jc w:val="both"/>
        <w:rPr>
          <w:rFonts w:ascii="Times New Roman" w:hAnsi="Times New Roman" w:cs="Times New Roman"/>
          <w:sz w:val="28"/>
          <w:szCs w:val="28"/>
          <w:lang w:val="en-US"/>
        </w:rPr>
      </w:pPr>
      <w:r w:rsidRPr="005F2C36">
        <w:rPr>
          <w:rFonts w:ascii="Times New Roman" w:hAnsi="Times New Roman" w:cs="Times New Roman"/>
          <w:sz w:val="28"/>
          <w:szCs w:val="28"/>
          <w:lang w:val="en-US"/>
        </w:rPr>
        <w:t>The presence of a significantly higher percentage of missing values in Montenegro could indicate a greater reluctance or omission to disclose marital status in this country compared to France.</w:t>
      </w:r>
    </w:p>
    <w:p w:rsidR="005D6669" w:rsidRDefault="005D6669" w:rsidP="005D6669">
      <w:pPr>
        <w:jc w:val="center"/>
        <w:rPr>
          <w:rFonts w:ascii="Times New Roman" w:hAnsi="Times New Roman" w:cs="Times New Roman"/>
          <w:b/>
          <w:sz w:val="28"/>
          <w:szCs w:val="28"/>
          <w:lang w:val="en-US"/>
        </w:rPr>
      </w:pPr>
      <w:r>
        <w:rPr>
          <w:rFonts w:ascii="Times New Roman" w:hAnsi="Times New Roman" w:cs="Times New Roman"/>
          <w:b/>
          <w:sz w:val="28"/>
          <w:szCs w:val="28"/>
          <w:lang w:val="en-US"/>
        </w:rPr>
        <w:t>Variable G Section</w:t>
      </w:r>
    </w:p>
    <w:p w:rsidR="005D6669" w:rsidRDefault="005D6669" w:rsidP="005D6669">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occinfr</w:t>
      </w:r>
      <w:proofErr w:type="spellEnd"/>
      <w:r>
        <w:rPr>
          <w:rFonts w:ascii="Times New Roman" w:hAnsi="Times New Roman" w:cs="Times New Roman"/>
          <w:b/>
          <w:sz w:val="28"/>
          <w:szCs w:val="28"/>
          <w:lang w:val="en-US"/>
        </w:rPr>
        <w:t xml:space="preserve"> </w:t>
      </w:r>
    </w:p>
    <w:p w:rsidR="005D6669" w:rsidRDefault="005D6669"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D6669" w:rsidRDefault="005D6669"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5934075" cy="386715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Country</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essw9$occinfr_factor           FR        ME   Total</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Low, extremely unfair        135       278     413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32.7%     67.3%   12.9%</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6.7%     23.2%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-13.468    13.468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Low, very unfair             196       161     357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54.9%     45.1%   11.1%</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9.8%     13.4%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-3.196     3.196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Low, somewhat unfair         451       191     642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70.2%     29.8%   20.0%</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22.4%     15.9%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4.469    -4.469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Low, slightly unfair       344       145     489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70.3%     29.7%   15.2%</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17.1%     12.1%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3.838    -3.838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Fair                         502       125     627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80.1%     19.9%   19.5%</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25.0%     10.4%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10.066   -10.066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High, slightly unfair         58        26      84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69.0%     31.0%    2.6%</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2.9%      2.2%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1.234    -1.234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High, somewhat unfair         41        11      52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78.8%     21.2%    1.6%</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2.0%      0.9%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2.439    -2.439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High, very unfair           13         3      16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81.2%     18.8%    0.5%</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lastRenderedPageBreak/>
        <w:t xml:space="preserve">                             0.6%      0.2%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                           1.544    -1.544         </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w:t>
      </w:r>
    </w:p>
    <w:p w:rsidR="005D6669" w:rsidRPr="005D6669" w:rsidRDefault="005D6669" w:rsidP="005D6669">
      <w:pPr>
        <w:pStyle w:val="HTML"/>
        <w:shd w:val="clear" w:color="auto" w:fill="FFFFFF"/>
        <w:wordWrap w:val="0"/>
        <w:rPr>
          <w:rStyle w:val="gnvwddmdl3b"/>
          <w:rFonts w:ascii="Lucida Console" w:hAnsi="Lucida Console"/>
          <w:color w:val="000000"/>
          <w:bdr w:val="none" w:sz="0" w:space="0" w:color="auto" w:frame="1"/>
          <w:lang w:val="en-US"/>
        </w:rPr>
      </w:pPr>
      <w:r w:rsidRPr="005D6669">
        <w:rPr>
          <w:rStyle w:val="gnvwddmdl3b"/>
          <w:rFonts w:ascii="Lucida Console" w:hAnsi="Lucida Console"/>
          <w:color w:val="000000"/>
          <w:bdr w:val="none" w:sz="0" w:space="0" w:color="auto" w:frame="1"/>
          <w:lang w:val="en-US"/>
        </w:rPr>
        <w:t xml:space="preserve">High, extremely unfair         6         3       9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sidRPr="005D6669">
        <w:rPr>
          <w:rStyle w:val="gnvwddmdl3b"/>
          <w:rFonts w:ascii="Lucida Console" w:hAnsi="Lucida Console"/>
          <w:color w:val="000000"/>
          <w:bdr w:val="none" w:sz="0" w:space="0" w:color="auto" w:frame="1"/>
          <w:lang w:val="en-US"/>
        </w:rPr>
        <w:t xml:space="preserve">                            </w:t>
      </w:r>
      <w:r>
        <w:rPr>
          <w:rStyle w:val="gnvwddmdl3b"/>
          <w:rFonts w:ascii="Lucida Console" w:hAnsi="Lucida Console"/>
          <w:color w:val="000000"/>
          <w:bdr w:val="none" w:sz="0" w:space="0" w:color="auto" w:frame="1"/>
        </w:rPr>
        <w:t>66.7%     33.3%    0.3%</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0.3%      0.2%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0.251    -0.251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NA                           264       257     521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50.7%     49.3%   16.2%</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13.1%     21.4%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-6.157     6.157         </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5D6669" w:rsidRDefault="005D6669" w:rsidP="005D6669">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2010      1200    3210 </w:t>
      </w:r>
    </w:p>
    <w:p w:rsidR="005D6669" w:rsidRDefault="005D6669" w:rsidP="005D6669">
      <w:pPr>
        <w:pStyle w:val="HTML"/>
        <w:pBdr>
          <w:bottom w:val="double" w:sz="6" w:space="1" w:color="auto"/>
        </w:pBdr>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62.6%     37.4%        </w:t>
      </w:r>
    </w:p>
    <w:p w:rsidR="005F2C36" w:rsidRDefault="005F2C36" w:rsidP="005D6669">
      <w:pPr>
        <w:pStyle w:val="HTML"/>
        <w:shd w:val="clear" w:color="auto" w:fill="FFFFFF"/>
        <w:wordWrap w:val="0"/>
        <w:rPr>
          <w:rFonts w:ascii="Lucida Console" w:hAnsi="Lucida Console"/>
          <w:color w:val="000000"/>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France (FR):</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extremely unfair: 135 (32.7%)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very unfair: 196 (54.9%)</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somewhat unfair: 451 (70.2%)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slightly unfair: 344 (70.3%)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Fair: 502 (80.1%)</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slightly unfair: 58 (69.0%)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somewhat unfair: 41 (78.8%)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very unfair: 13 (81.2%)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extremely unfair: 6 (66.7%)</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NA: 264 (50.7%)</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Montenegro (ME):</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extremely unfair: 278 (67.3%)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very unfair: 161 (45.1%)</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somewhat unfair: 191 (29.8%)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slightly unfair: 145 (29.7%)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Fair: 125 (19.9%)</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slightly unfair: 26 (31.0%)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somewhat unfair: 11 (21.2%)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very unfair: 3 (18.8%)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extremely unfair: 3 (33.3%)</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lastRenderedPageBreak/>
        <w:t>NA: 257 (49.3%)</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Comparison:</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The perception of fairness in terms of occupational income seems to differ notably between France and Montenegro.</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In France, higher percentages are more inclined to rate their income as fair or slightly unfair, while in Montenegro, there's a higher percentage perceiving it as extremely unfair or having no opinion (NA).</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Both countries share a similar pattern in the lower levels of perceived unfairness but diverge in the higher levels, with Montenegro showing higher percentages in these extreme categories.</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Trends:</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Montenegro displays a more polarized perspective regarding occupational income fairness, with more individuals leaning towards the extreme unfairness or having no opinion compared to France.</w:t>
      </w:r>
    </w:p>
    <w:p w:rsidR="005D6669"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France showcases a more balanced distribution across the fairness spectrum, with a higher proportion perceiving their income as fair or slightly unfair.</w:t>
      </w: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D6669" w:rsidRDefault="005D6669" w:rsidP="005D6669">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grspfr</w:t>
      </w:r>
      <w:proofErr w:type="spellEnd"/>
      <w:r>
        <w:rPr>
          <w:rFonts w:ascii="Times New Roman" w:hAnsi="Times New Roman" w:cs="Times New Roman"/>
          <w:b/>
          <w:sz w:val="28"/>
          <w:szCs w:val="28"/>
          <w:lang w:val="en-US"/>
        </w:rPr>
        <w:t xml:space="preserve"> </w:t>
      </w:r>
    </w:p>
    <w:p w:rsidR="005D6669" w:rsidRDefault="005D6669"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D6669" w:rsidRDefault="005D6669"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F2C36" w:rsidRDefault="005F2C36" w:rsidP="006D0E7A">
      <w:pPr>
        <w:pStyle w:val="HTML"/>
        <w:shd w:val="clear" w:color="auto" w:fill="FFFFFF"/>
        <w:wordWrap w:val="0"/>
        <w:rPr>
          <w:rStyle w:val="gnvwddmdl3b"/>
          <w:rFonts w:ascii="Lucida Console" w:hAnsi="Lucida Console"/>
          <w:color w:val="000000"/>
          <w:bdr w:val="none" w:sz="0" w:space="0" w:color="auto" w:frame="1"/>
          <w:lang w:val="en-US"/>
        </w:rPr>
      </w:pPr>
    </w:p>
    <w:p w:rsidR="005F2C36" w:rsidRDefault="005F2C36" w:rsidP="006D0E7A">
      <w:pPr>
        <w:pStyle w:val="HTML"/>
        <w:shd w:val="clear" w:color="auto" w:fill="FFFFFF"/>
        <w:wordWrap w:val="0"/>
        <w:rPr>
          <w:rStyle w:val="gnvwddmdl3b"/>
          <w:rFonts w:ascii="Lucida Console" w:hAnsi="Lucida Console"/>
          <w:color w:val="000000"/>
          <w:bdr w:val="none" w:sz="0" w:space="0" w:color="auto" w:frame="1"/>
          <w:lang w:val="en-US"/>
        </w:rPr>
      </w:pPr>
    </w:p>
    <w:p w:rsidR="005F2C36" w:rsidRDefault="005F2C36" w:rsidP="006D0E7A">
      <w:pPr>
        <w:pStyle w:val="HTML"/>
        <w:shd w:val="clear" w:color="auto" w:fill="FFFFFF"/>
        <w:wordWrap w:val="0"/>
        <w:rPr>
          <w:rStyle w:val="gnvwddmdl3b"/>
          <w:rFonts w:ascii="Lucida Console" w:hAnsi="Lucida Console"/>
          <w:color w:val="000000"/>
          <w:bdr w:val="none" w:sz="0" w:space="0" w:color="auto" w:frame="1"/>
          <w:lang w:val="en-US"/>
        </w:rPr>
      </w:pPr>
    </w:p>
    <w:p w:rsidR="005F2C36" w:rsidRDefault="005F2C36" w:rsidP="006D0E7A">
      <w:pPr>
        <w:pStyle w:val="HTML"/>
        <w:shd w:val="clear" w:color="auto" w:fill="FFFFFF"/>
        <w:wordWrap w:val="0"/>
        <w:rPr>
          <w:rStyle w:val="gnvwddmdl3b"/>
          <w:rFonts w:ascii="Lucida Console" w:hAnsi="Lucida Console"/>
          <w:color w:val="000000"/>
          <w:bdr w:val="none" w:sz="0" w:space="0" w:color="auto" w:frame="1"/>
          <w:lang w:val="en-US"/>
        </w:rPr>
      </w:pPr>
    </w:p>
    <w:p w:rsidR="005F2C36" w:rsidRDefault="005F2C36" w:rsidP="006D0E7A">
      <w:pPr>
        <w:pStyle w:val="HTML"/>
        <w:shd w:val="clear" w:color="auto" w:fill="FFFFFF"/>
        <w:wordWrap w:val="0"/>
        <w:rPr>
          <w:rStyle w:val="gnvwddmdl3b"/>
          <w:rFonts w:ascii="Lucida Console" w:hAnsi="Lucida Console"/>
          <w:color w:val="000000"/>
          <w:bdr w:val="none" w:sz="0" w:space="0" w:color="auto" w:frame="1"/>
          <w:lang w:val="en-US"/>
        </w:rPr>
      </w:pPr>
    </w:p>
    <w:p w:rsidR="005F2C36" w:rsidRDefault="005F2C36" w:rsidP="006D0E7A">
      <w:pPr>
        <w:pStyle w:val="HTML"/>
        <w:shd w:val="clear" w:color="auto" w:fill="FFFFFF"/>
        <w:wordWrap w:val="0"/>
        <w:rPr>
          <w:rStyle w:val="gnvwddmdl3b"/>
          <w:rFonts w:ascii="Lucida Console" w:hAnsi="Lucida Console"/>
          <w:color w:val="000000"/>
          <w:bdr w:val="none" w:sz="0" w:space="0" w:color="auto" w:frame="1"/>
          <w:lang w:val="en-US"/>
        </w:rPr>
      </w:pPr>
    </w:p>
    <w:p w:rsidR="005F2C36" w:rsidRDefault="005F2C36" w:rsidP="006D0E7A">
      <w:pPr>
        <w:pStyle w:val="HTML"/>
        <w:shd w:val="clear" w:color="auto" w:fill="FFFFFF"/>
        <w:wordWrap w:val="0"/>
        <w:rPr>
          <w:rStyle w:val="gnvwddmdl3b"/>
          <w:rFonts w:ascii="Lucida Console" w:hAnsi="Lucida Console"/>
          <w:color w:val="000000"/>
          <w:bdr w:val="none" w:sz="0" w:space="0" w:color="auto" w:frame="1"/>
          <w:lang w:val="en-US"/>
        </w:rPr>
      </w:pP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lastRenderedPageBreak/>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Country</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essw9$grspfr_factor           FR       ME   Total</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Low, extremely unfair        54      104     158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34.2%    65.8%    4.9%</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2.7%     8.7%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-7.578    7.578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Low, very unfair             87       64     151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57.6%    42.4%    4.7%</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4.3%     5.3%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-1.301    1.301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Low, somewhat unfair        216      116     332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65.1%    34.9%   10.3%</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10.7%     9.7%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0.972   -0.972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Low, slightly unfair      212       97     309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68.6%    31.4%    9.6%</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10.5%     8.1%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2.290   -2.290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Fair                        350      132     482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72.6%    27.4%   15.0%</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17.4%    11.0%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4.921   -4.921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High, slightly unfair        29        8      37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78.4%    21.6%    1.2%</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1.4%     0.7%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1.993   -1.993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High, somewhat unfair        22        6      28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78.6%    21.4%    0.9%</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1.1%     0.5%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1.753   -1.753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High, very unfair           4        1       5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80.0%    20.0%    0.2%</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0.2%     0.1%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0.804   -0.804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High, extremely unfair        4        1       5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sidRPr="006D0E7A">
        <w:rPr>
          <w:rStyle w:val="gnvwddmdl3b"/>
          <w:rFonts w:ascii="Lucida Console" w:hAnsi="Lucida Console"/>
          <w:color w:val="000000"/>
          <w:bdr w:val="none" w:sz="0" w:space="0" w:color="auto" w:frame="1"/>
          <w:lang w:val="en-US"/>
        </w:rPr>
        <w:t xml:space="preserve">                           </w:t>
      </w:r>
      <w:r>
        <w:rPr>
          <w:rStyle w:val="gnvwddmdl3b"/>
          <w:rFonts w:ascii="Lucida Console" w:hAnsi="Lucida Console"/>
          <w:color w:val="000000"/>
          <w:bdr w:val="none" w:sz="0" w:space="0" w:color="auto" w:frame="1"/>
        </w:rPr>
        <w:t>80.0%    20.0%    0.2%</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0.2%     0.1%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0.804   -0.804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NA                         1032      671    1703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60.6%    39.4%   53.1%</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51.3%    55.9%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-2.512    2.512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2010     1200    3210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62.6%    37.4%        </w:t>
      </w:r>
    </w:p>
    <w:p w:rsidR="006D0E7A" w:rsidRDefault="006D0E7A" w:rsidP="006D0E7A">
      <w:pPr>
        <w:pStyle w:val="HTML"/>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w:t>
      </w:r>
    </w:p>
    <w:p w:rsidR="005D6669" w:rsidRDefault="005D6669" w:rsidP="005D6669">
      <w:pPr>
        <w:rPr>
          <w:rFonts w:ascii="Times New Roman" w:hAnsi="Times New Roman" w:cs="Times New Roman"/>
          <w:b/>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France (FR):</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extremely unfair: 34.2%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very unfair: 57.6%</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somewhat unfair: 65.1%</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slightly unfair: 68.6%</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lastRenderedPageBreak/>
        <w:t>Fair: 72.6%</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slightly unfair: 78.4%</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somewhat unfair: 78.6%</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very unfair: 80.0%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extremely unfair: 80.0%</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NA: 60.6%</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Montenegro (ME):</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extremely unfair: 65.8%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very unfair: 42.4%</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somewhat unfair: 34.9%</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slightly unfair: 31.4%</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Fair: 27.4%</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slightly unfair: 21.6%</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somewhat unfair: 21.4%</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very unfair: 20.0%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extremely unfair: 20.0%</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NA: 39.4%</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Comparison:</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Montenegro (ME) has higher percentages in the extremely unfair and very unfair categories for gross pay compared to France (FR), where lower percentages are observed in these categories.</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France shows a higher inclination towards the "Fair" category than Montenegro.</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In both countries, the majority perceive their gross pay as unfairly low across different degrees of unfairness.</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Trends:</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Montenegro has a higher proportion of respondents perceiving their gross pay as extremely unfair or very unfair compared to France.</w:t>
      </w:r>
    </w:p>
    <w:p w:rsidR="005F2C36" w:rsidRDefault="005F2C36" w:rsidP="005F2C36">
      <w:pPr>
        <w:rPr>
          <w:rFonts w:ascii="Times New Roman" w:hAnsi="Times New Roman" w:cs="Times New Roman"/>
          <w:b/>
          <w:sz w:val="28"/>
          <w:szCs w:val="28"/>
          <w:lang w:val="en-US"/>
        </w:rPr>
      </w:pPr>
      <w:r w:rsidRPr="005F2C36">
        <w:rPr>
          <w:rFonts w:ascii="Times New Roman" w:hAnsi="Times New Roman" w:cs="Times New Roman"/>
          <w:sz w:val="28"/>
          <w:szCs w:val="28"/>
          <w:lang w:val="en-US"/>
        </w:rPr>
        <w:lastRenderedPageBreak/>
        <w:t>France has a more sign</w:t>
      </w:r>
      <w:r w:rsidRPr="005F2C36">
        <w:rPr>
          <w:rFonts w:ascii="Times New Roman" w:hAnsi="Times New Roman" w:cs="Times New Roman"/>
          <w:b/>
          <w:sz w:val="28"/>
          <w:szCs w:val="28"/>
          <w:lang w:val="en-US"/>
        </w:rPr>
        <w:t>i</w:t>
      </w:r>
      <w:r w:rsidRPr="005F2C36">
        <w:rPr>
          <w:rFonts w:ascii="Times New Roman" w:hAnsi="Times New Roman" w:cs="Times New Roman"/>
          <w:sz w:val="28"/>
          <w:szCs w:val="28"/>
          <w:lang w:val="en-US"/>
        </w:rPr>
        <w:t>ficant proportion perceiving their gross pay as fair than Montenegro.</w:t>
      </w:r>
    </w:p>
    <w:p w:rsidR="005F2C36" w:rsidRDefault="005F2C36" w:rsidP="005D6669">
      <w:pPr>
        <w:rPr>
          <w:rFonts w:ascii="Times New Roman" w:hAnsi="Times New Roman" w:cs="Times New Roman"/>
          <w:b/>
          <w:sz w:val="28"/>
          <w:szCs w:val="28"/>
          <w:lang w:val="en-US"/>
        </w:rPr>
      </w:pPr>
    </w:p>
    <w:p w:rsidR="006D0E7A" w:rsidRDefault="006D0E7A" w:rsidP="005D6669">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netifr</w:t>
      </w:r>
      <w:proofErr w:type="spellEnd"/>
      <w:r>
        <w:rPr>
          <w:rFonts w:ascii="Times New Roman" w:hAnsi="Times New Roman" w:cs="Times New Roman"/>
          <w:b/>
          <w:sz w:val="28"/>
          <w:szCs w:val="28"/>
          <w:lang w:val="en-US"/>
        </w:rPr>
        <w:t xml:space="preserve"> </w:t>
      </w:r>
    </w:p>
    <w:p w:rsidR="006D0E7A" w:rsidRDefault="006D0E7A"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26193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6D0E7A" w:rsidRDefault="006D0E7A"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Country</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essw9$netifr_factor            FR       ME   Total</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Low, extremely unfair        159      290     449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35.4%    64.6%   14.0%</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7.9%    24.2%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-12.847   12.847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Low, very unfair             225      136     361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lastRenderedPageBreak/>
        <w:t xml:space="preserve">                            62.3%    37.7%   11.2%</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11.2%    11.3%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-0.121    0.121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Low, somewhat unfair         410      174     584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70.2%    29.8%   18.2%</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20.4%    14.5%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4.191   -4.191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Low, slightly unfair       355      127     482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73.7%    26.3%   15.0%</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17.7%    10.6%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5.432   -5.432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Fair                         563      159     722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78.0%    22.0%   22.5%</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28.0%    13.2%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9.690   -9.690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High, slightly unfair         54       15      69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78.3%    21.7%    2.1%</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2.7%     1.2%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2.715   -2.715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High, somewhat unfair         40        6      46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87.0%    13.0%    1.4%</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2.0%     0.5%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3.437   -3.437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High, very unfair           14        3      17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82.4%    17.6%    0.5%</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0.7%     0.2%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1.686   -1.686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High, extremely unfair         8        2      10 </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w:t>
      </w:r>
      <w:r w:rsidRPr="005F2C36">
        <w:rPr>
          <w:rStyle w:val="gnvwddmdl3b"/>
          <w:rFonts w:ascii="Lucida Console" w:hAnsi="Lucida Console"/>
          <w:color w:val="000000"/>
          <w:bdr w:val="none" w:sz="0" w:space="0" w:color="auto" w:frame="1"/>
          <w:lang w:val="en-US"/>
        </w:rPr>
        <w:t>80.0%    20.0%    0.3%</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 xml:space="preserve">                             0.4%     0.2%        </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 xml:space="preserve">                           1.138   -1.138         </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 xml:space="preserve">NA                           182      288     470 </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 xml:space="preserve">                            38.7%    61.3%   14.6%</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 xml:space="preserve">                             9.1%    24.0%        </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 xml:space="preserve">                         -11.588   11.588         </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w:t>
      </w:r>
    </w:p>
    <w:p w:rsidR="006D0E7A" w:rsidRPr="005F2C36"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 xml:space="preserve">Total                       2010     1200    3210 </w:t>
      </w:r>
    </w:p>
    <w:p w:rsidR="006D0E7A" w:rsidRPr="005F2C36" w:rsidRDefault="006D0E7A" w:rsidP="006D0E7A">
      <w:pPr>
        <w:pStyle w:val="HTML"/>
        <w:pBdr>
          <w:bottom w:val="double" w:sz="6" w:space="1" w:color="auto"/>
        </w:pBdr>
        <w:shd w:val="clear" w:color="auto" w:fill="FFFFFF"/>
        <w:wordWrap w:val="0"/>
        <w:rPr>
          <w:rStyle w:val="gnvwddmdl3b"/>
          <w:rFonts w:ascii="Lucida Console" w:hAnsi="Lucida Console"/>
          <w:color w:val="000000"/>
          <w:bdr w:val="none" w:sz="0" w:space="0" w:color="auto" w:frame="1"/>
          <w:lang w:val="en-US"/>
        </w:rPr>
      </w:pPr>
      <w:r w:rsidRPr="005F2C36">
        <w:rPr>
          <w:rStyle w:val="gnvwddmdl3b"/>
          <w:rFonts w:ascii="Lucida Console" w:hAnsi="Lucida Console"/>
          <w:color w:val="000000"/>
          <w:bdr w:val="none" w:sz="0" w:space="0" w:color="auto" w:frame="1"/>
          <w:lang w:val="en-US"/>
        </w:rPr>
        <w:t xml:space="preserve">                            62.6%    37.4%        </w:t>
      </w:r>
    </w:p>
    <w:p w:rsidR="005F2C36" w:rsidRPr="005F2C36" w:rsidRDefault="005F2C36" w:rsidP="006D0E7A">
      <w:pPr>
        <w:pStyle w:val="HTML"/>
        <w:shd w:val="clear" w:color="auto" w:fill="FFFFFF"/>
        <w:wordWrap w:val="0"/>
        <w:rPr>
          <w:rFonts w:ascii="Lucida Console" w:hAnsi="Lucida Console"/>
          <w:color w:val="000000"/>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France (FR):</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extremely unfair: 35.4%</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very unfair: 62.3%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somewhat unfair: 70.2%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slightly unfair: 73.7%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Fair: 78.0%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slightly unfair: 78.3%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somewhat unfair: 87.0%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very unfair: 82.4%</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extremely unfair: 80.0%</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lastRenderedPageBreak/>
        <w:t>NA: 38.7%</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Montenegro (ME):</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extremely unfair: 64.6%</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very unfair: 37.7%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somewhat unfair: 29.8%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Low, slightly unfair: 26.3%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Fair: 22.0%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slightly unfair: 21.7%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somewhat unfair: 13.0%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very unfair: 17.6%</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High, extremely unfair: 20.0%</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NA: 61.3%</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Comparison:</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Montenegro (ME) has a higher percentage of individuals perceiving their net pay as extremely or very unfair compared to France (FR).</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France shows higher percentages in fair categories than Montenegro.</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Trends:</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Montenegro demonstrates a notably higher proportion of respondents perceiving their net pay as extremely or very unfair compared to France.</w:t>
      </w:r>
    </w:p>
    <w:p w:rsidR="006D0E7A"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France generally has a higher percentage of respondents perceiving their net pay as fair compared to Montenegro.</w:t>
      </w: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6D0E7A" w:rsidRDefault="006D0E7A" w:rsidP="005D6669">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netilet</w:t>
      </w:r>
      <w:proofErr w:type="spellEnd"/>
      <w:r>
        <w:rPr>
          <w:rFonts w:ascii="Times New Roman" w:hAnsi="Times New Roman" w:cs="Times New Roman"/>
          <w:b/>
          <w:sz w:val="28"/>
          <w:szCs w:val="28"/>
          <w:lang w:val="en-US"/>
        </w:rPr>
        <w:t xml:space="preserve"> </w:t>
      </w:r>
    </w:p>
    <w:p w:rsidR="006D0E7A" w:rsidRDefault="006D0E7A"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261937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6D0E7A" w:rsidRDefault="006D0E7A"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Country</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essw9$netilet_factor         FR       ME   Total</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K - 1st category          29        1      30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96.7%     3.3%    0.9%</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1.4%     0.1%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3.873   -3.873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S - 2nd category          63        6      69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91.3%     8.7%    2.1%</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3.1%     0.5%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4.979   -4.979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D - 3rd category            49        3      52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94.2%     5.8%    1.6%</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2.4%     0.2%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lastRenderedPageBreak/>
        <w:t xml:space="preserve">                         4.751   -4.751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N - 4th category            36        5      41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87.8%    12.2%    1.3%</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1.8%     0.4%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3.355   -3.355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G - 5th category            19        1      20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95.0%     5.0%    0.6%</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0.9%     0.1%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3.003   -3.003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T - 6th category            26        1      27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96.3%     3.7%    0.8%</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1.3%     0.1%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3.632   -3.632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L - 7th category            12        2      14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85.7%    14.3%    0.4%</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0.6%     0.2%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1.790   -1.790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Q - 8th category            15        1      16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93.8%     6.2%    0.5%</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0.7%     0.1%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2.580   -2.580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F - 9th category            10        1      11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90.9%     9.1%    0.3%</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0.5%     0.1%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1.943   -1.943         </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J - 10th category            2        2       4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sidRPr="006D0E7A">
        <w:rPr>
          <w:rStyle w:val="gnvwddmdl3b"/>
          <w:rFonts w:ascii="Lucida Console" w:hAnsi="Lucida Console"/>
          <w:color w:val="000000"/>
          <w:bdr w:val="none" w:sz="0" w:space="0" w:color="auto" w:frame="1"/>
          <w:lang w:val="en-US"/>
        </w:rPr>
        <w:t xml:space="preserve">                          </w:t>
      </w:r>
      <w:r>
        <w:rPr>
          <w:rStyle w:val="gnvwddmdl3b"/>
          <w:rFonts w:ascii="Lucida Console" w:hAnsi="Lucida Console"/>
          <w:color w:val="000000"/>
          <w:bdr w:val="none" w:sz="0" w:space="0" w:color="auto" w:frame="1"/>
        </w:rPr>
        <w:t>50.0%    50.0%    0.1%</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0.1%     0.2%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-0.522    0.522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NA                        1749     1177    2926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59.8%    40.2%   91.2%</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87.0%    98.1%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-10.684   10.684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2010     1200    3210 </w:t>
      </w:r>
    </w:p>
    <w:p w:rsidR="006D0E7A" w:rsidRDefault="006D0E7A" w:rsidP="006D0E7A">
      <w:pPr>
        <w:pStyle w:val="HTML"/>
        <w:pBdr>
          <w:bottom w:val="double" w:sz="6" w:space="1" w:color="auto"/>
        </w:pBdr>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62.6%    37.4%        </w:t>
      </w:r>
    </w:p>
    <w:p w:rsidR="006D0E7A" w:rsidRPr="006D0E7A" w:rsidRDefault="006D0E7A" w:rsidP="006D0E7A">
      <w:pPr>
        <w:pStyle w:val="HTML"/>
        <w:shd w:val="clear" w:color="auto" w:fill="FFFFFF"/>
        <w:wordWrap w:val="0"/>
        <w:rPr>
          <w:rFonts w:ascii="Lucida Console" w:hAnsi="Lucida Console"/>
          <w:color w:val="000000"/>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France (FR):</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K - 1st category: 96.7%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S - 2nd category: 91.3%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D - 3rd category: 94.2%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N - 4th category: 87.8%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G - 5th category: 95.0%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T - 6th category: 96.3%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 - 7th category: 85.7%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Q - 8th category: 93.8%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 - 9th category: 90.9%</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J - 10th category: 50.0%</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lastRenderedPageBreak/>
        <w:t>NA: 59.8%</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Montenegro (ME):</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K - 1st category: 3.3%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S - 2nd category: 8.7%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D - 3rd category: 5.8%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N - 4th category: 12.2%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G - 5th category: 5.0%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T - 6th category: 3.7%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L - 7th category: 14.3%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Q - 8th category: 6.2%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 - 9th category: 9.1%</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J - 10th category: 50.0%</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NA: 40.2%</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Comparison:</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The perception of fairness across categories is significantly different between the two countries.</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France (FR) generally shows a higher proportion of respondents in all categories compared to Montenegro (ME), except for the 10th category (J).</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Observations:</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Montenegro has a notably lower percentage of respondents in all fairness categories and a higher proportion in the "Not Answered" (NA) category compared to France.</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France demonstrates a consistent perception of higher fairness across various categories compared to Montenegro.</w:t>
      </w:r>
    </w:p>
    <w:p w:rsidR="005F2C36" w:rsidRDefault="005F2C36" w:rsidP="005F2C36">
      <w:pPr>
        <w:rPr>
          <w:rFonts w:ascii="Times New Roman" w:hAnsi="Times New Roman" w:cs="Times New Roman"/>
          <w:sz w:val="28"/>
          <w:szCs w:val="28"/>
          <w:lang w:val="en-US"/>
        </w:rPr>
      </w:pPr>
    </w:p>
    <w:p w:rsid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sz w:val="28"/>
          <w:szCs w:val="28"/>
          <w:lang w:val="en-US"/>
        </w:rPr>
      </w:pPr>
    </w:p>
    <w:p w:rsidR="006D0E7A" w:rsidRDefault="006D0E7A" w:rsidP="005D6669">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evfrjob</w:t>
      </w:r>
      <w:proofErr w:type="spellEnd"/>
    </w:p>
    <w:p w:rsidR="006D0E7A" w:rsidRDefault="006D0E7A"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6D0E7A" w:rsidRDefault="006D0E7A" w:rsidP="005D6669">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934075" cy="386715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5F2C36" w:rsidRDefault="005F2C36" w:rsidP="005D6669">
      <w:pPr>
        <w:rPr>
          <w:rFonts w:ascii="Times New Roman" w:hAnsi="Times New Roman" w:cs="Times New Roman"/>
          <w:b/>
          <w:sz w:val="28"/>
          <w:szCs w:val="28"/>
          <w:lang w:val="en-US"/>
        </w:rPr>
      </w:pP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lastRenderedPageBreak/>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                         Country</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essw9$evfrjob_factor          FR       ME   Total</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w:t>
      </w:r>
    </w:p>
    <w:p w:rsidR="006D0E7A" w:rsidRPr="006D0E7A" w:rsidRDefault="006D0E7A" w:rsidP="006D0E7A">
      <w:pPr>
        <w:pStyle w:val="HTML"/>
        <w:shd w:val="clear" w:color="auto" w:fill="FFFFFF"/>
        <w:wordWrap w:val="0"/>
        <w:rPr>
          <w:rStyle w:val="gnvwddmdl3b"/>
          <w:rFonts w:ascii="Lucida Console" w:hAnsi="Lucida Console"/>
          <w:color w:val="000000"/>
          <w:bdr w:val="none" w:sz="0" w:space="0" w:color="auto" w:frame="1"/>
          <w:lang w:val="en-US"/>
        </w:rPr>
      </w:pPr>
      <w:r w:rsidRPr="006D0E7A">
        <w:rPr>
          <w:rStyle w:val="gnvwddmdl3b"/>
          <w:rFonts w:ascii="Lucida Console" w:hAnsi="Lucida Console"/>
          <w:color w:val="000000"/>
          <w:bdr w:val="none" w:sz="0" w:space="0" w:color="auto" w:frame="1"/>
          <w:lang w:val="en-US"/>
        </w:rPr>
        <w:t xml:space="preserve">Does not apply at all        96      198     294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sidRPr="006D0E7A">
        <w:rPr>
          <w:rStyle w:val="gnvwddmdl3b"/>
          <w:rFonts w:ascii="Lucida Console" w:hAnsi="Lucida Console"/>
          <w:color w:val="000000"/>
          <w:bdr w:val="none" w:sz="0" w:space="0" w:color="auto" w:frame="1"/>
          <w:lang w:val="en-US"/>
        </w:rPr>
        <w:t xml:space="preserve">                           </w:t>
      </w:r>
      <w:r>
        <w:rPr>
          <w:rStyle w:val="gnvwddmdl3b"/>
          <w:rFonts w:ascii="Lucida Console" w:hAnsi="Lucida Console"/>
          <w:color w:val="000000"/>
          <w:bdr w:val="none" w:sz="0" w:space="0" w:color="auto" w:frame="1"/>
        </w:rPr>
        <w:t>32.7%    67.3%    9.2%</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4.8%    16.5%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-11.142   11.142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1                            93       86     179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52.0%    48.0%    5.6%</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4.6%     7.2%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-3.034    3.034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2                           231      137     368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62.8%    37.2%   11.5%</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11.5%    11.4%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0.065   -0.065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3                           369      198     567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65.1%    34.9%   17.7%</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18.4%    16.5%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1.336   -1.336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4                           336      158     494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68.0%    32.0%   15.4%</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16.7%    13.2%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2.697   -2.697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5                           427      172     599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71.3%    28.7%   18.7%</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21.2%    14.3%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4.862   -4.862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6                           186       69     255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72.9%    27.1%    7.9%</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9.3%     5.8%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3.552   -3.552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7                           129       45     174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74.1%    25.9%    5.4%</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6.4%     3.8%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3.230   -3.230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8                            61       41     102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59.8%    40.2%    3.2%</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3.0%     3.4%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-0.597    0.597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9                            18       22      40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45.0%    55.0%    1.2%</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0.9%     1.8%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-2.317    2.317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Applies</w:t>
      </w:r>
      <w:proofErr w:type="spellEnd"/>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completely</w:t>
      </w:r>
      <w:proofErr w:type="spellEnd"/>
      <w:r>
        <w:rPr>
          <w:rStyle w:val="gnvwddmdl3b"/>
          <w:rFonts w:ascii="Lucida Console" w:hAnsi="Lucida Console"/>
          <w:color w:val="000000"/>
          <w:bdr w:val="none" w:sz="0" w:space="0" w:color="auto" w:frame="1"/>
        </w:rPr>
        <w:t xml:space="preserve">           24       52      76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31.6%    68.4%    2.4%</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1.2%     4.3%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-5.660    5.660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NA                           40       22      62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64.5%    35.5%    1.9%</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2.0%     1.8%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0.312   -0.312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Total</w:t>
      </w:r>
      <w:proofErr w:type="spellEnd"/>
      <w:r>
        <w:rPr>
          <w:rStyle w:val="gnvwddmdl3b"/>
          <w:rFonts w:ascii="Lucida Console" w:hAnsi="Lucida Console"/>
          <w:color w:val="000000"/>
          <w:bdr w:val="none" w:sz="0" w:space="0" w:color="auto" w:frame="1"/>
        </w:rPr>
        <w:t xml:space="preserve">                      2010     1200    3210 </w:t>
      </w:r>
    </w:p>
    <w:p w:rsidR="006D0E7A" w:rsidRDefault="006D0E7A" w:rsidP="006D0E7A">
      <w:pPr>
        <w:pStyle w:val="HTML"/>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62.6%    37.4%        </w:t>
      </w:r>
    </w:p>
    <w:p w:rsidR="006D0E7A" w:rsidRDefault="006D0E7A" w:rsidP="006D0E7A">
      <w:pPr>
        <w:pStyle w:val="HTML"/>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w:t>
      </w:r>
    </w:p>
    <w:p w:rsidR="006D0E7A" w:rsidRDefault="006D0E7A" w:rsidP="005D6669">
      <w:pPr>
        <w:rPr>
          <w:rFonts w:ascii="Times New Roman" w:hAnsi="Times New Roman" w:cs="Times New Roman"/>
          <w:b/>
          <w:sz w:val="28"/>
          <w:szCs w:val="28"/>
          <w:lang w:val="en-US"/>
        </w:rPr>
      </w:pPr>
    </w:p>
    <w:p w:rsidR="005D6669" w:rsidRDefault="005D6669" w:rsidP="005D6669">
      <w:pPr>
        <w:rPr>
          <w:rFonts w:ascii="Times New Roman" w:hAnsi="Times New Roman" w:cs="Times New Roman"/>
          <w:b/>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lastRenderedPageBreak/>
        <w:t>France (FR):</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Applies completely: 31.6%</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9: 45.0%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8: 59.8%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7: 74.1%</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6: 72.9%</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5: 71.3%</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4: 68.0%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3: 65.1%</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2: 62.8%</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1: 52.0%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Does not apply at all: 32.7%</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NA: 64.5%</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Montenegro (ME):</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Applies completely: 68.4%</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9: 55.0%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8: 40.2%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7: 25.9%</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6: 27.1%</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5: 28.7%</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4: 32.0%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3: 34.9%</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2: 37.2%</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1: 48.0%</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Does not apply at all: 67.3%</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NA: 35.5%</w:t>
      </w:r>
    </w:p>
    <w:p w:rsid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lastRenderedPageBreak/>
        <w:t>Comparison:</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In France, a higher proportion of respondents indicated "Does not apply at all" and lower levels of applying effort and initiative compared to Montenegro.</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Montenegro showcases a higher percentage of respondents in categories indicating more effort and initiative compared to France.</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Both countries exhibit a significant percentage of respondents choosing the "NA" option.</w:t>
      </w:r>
    </w:p>
    <w:p w:rsidR="005F2C36" w:rsidRPr="005F2C36" w:rsidRDefault="005F2C36" w:rsidP="005F2C36">
      <w:pPr>
        <w:rPr>
          <w:rFonts w:ascii="Times New Roman" w:hAnsi="Times New Roman" w:cs="Times New Roman"/>
          <w:sz w:val="28"/>
          <w:szCs w:val="28"/>
          <w:lang w:val="en-US"/>
        </w:rPr>
      </w:pPr>
    </w:p>
    <w:p w:rsidR="005F2C36" w:rsidRPr="005F2C36" w:rsidRDefault="005F2C36" w:rsidP="005F2C36">
      <w:pPr>
        <w:rPr>
          <w:rFonts w:ascii="Times New Roman" w:hAnsi="Times New Roman" w:cs="Times New Roman"/>
          <w:b/>
          <w:sz w:val="28"/>
          <w:szCs w:val="28"/>
          <w:lang w:val="en-US"/>
        </w:rPr>
      </w:pPr>
      <w:r w:rsidRPr="005F2C36">
        <w:rPr>
          <w:rFonts w:ascii="Times New Roman" w:hAnsi="Times New Roman" w:cs="Times New Roman"/>
          <w:b/>
          <w:sz w:val="28"/>
          <w:szCs w:val="28"/>
          <w:lang w:val="en-US"/>
        </w:rPr>
        <w:t>Observations:</w:t>
      </w:r>
    </w:p>
    <w:p w:rsidR="005F2C36" w:rsidRP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The perceptions of effort and initiative in jobs differ notably between France and Montenegro, with Montenegro showing a higher inclination towards the application of effort and initiative compared to France.</w:t>
      </w:r>
    </w:p>
    <w:p w:rsidR="005F2C36" w:rsidRDefault="005F2C36" w:rsidP="005F2C36">
      <w:pPr>
        <w:rPr>
          <w:rFonts w:ascii="Times New Roman" w:hAnsi="Times New Roman" w:cs="Times New Roman"/>
          <w:sz w:val="28"/>
          <w:szCs w:val="28"/>
          <w:lang w:val="en-US"/>
        </w:rPr>
      </w:pPr>
      <w:r w:rsidRPr="005F2C36">
        <w:rPr>
          <w:rFonts w:ascii="Times New Roman" w:hAnsi="Times New Roman" w:cs="Times New Roman"/>
          <w:sz w:val="28"/>
          <w:szCs w:val="28"/>
          <w:lang w:val="en-US"/>
        </w:rPr>
        <w:t>The "NA" responses are notably higher in France compared to Montenegro, suggesting a greater uncertainty or reluctance to answer in France.</w:t>
      </w:r>
    </w:p>
    <w:p w:rsidR="005F2C36" w:rsidRPr="005F2C36" w:rsidRDefault="005F2C36" w:rsidP="005F2C36">
      <w:pPr>
        <w:rPr>
          <w:rFonts w:ascii="Times New Roman" w:hAnsi="Times New Roman" w:cs="Times New Roman"/>
          <w:sz w:val="28"/>
          <w:szCs w:val="28"/>
          <w:lang w:val="en-US"/>
        </w:rPr>
      </w:pPr>
    </w:p>
    <w:p w:rsidR="00F825C2" w:rsidRDefault="00F825C2" w:rsidP="00310FEF">
      <w:pPr>
        <w:jc w:val="center"/>
        <w:rPr>
          <w:rFonts w:ascii="Times New Roman" w:hAnsi="Times New Roman" w:cs="Times New Roman"/>
          <w:b/>
          <w:sz w:val="28"/>
          <w:szCs w:val="28"/>
          <w:lang w:val="en-US"/>
        </w:rPr>
      </w:pPr>
      <w:r>
        <w:rPr>
          <w:rFonts w:ascii="Times New Roman" w:hAnsi="Times New Roman" w:cs="Times New Roman"/>
          <w:b/>
          <w:sz w:val="28"/>
          <w:szCs w:val="28"/>
          <w:lang w:val="en-US"/>
        </w:rPr>
        <w:t>TASK 7</w:t>
      </w:r>
    </w:p>
    <w:p w:rsidR="00F825C2" w:rsidRDefault="001D7D16" w:rsidP="00310FEF">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87667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1D7D16" w:rsidRDefault="001D7D16" w:rsidP="001D7D16">
      <w:pPr>
        <w:jc w:val="both"/>
        <w:rPr>
          <w:rFonts w:ascii="Times New Roman" w:hAnsi="Times New Roman" w:cs="Times New Roman"/>
          <w:sz w:val="28"/>
          <w:szCs w:val="28"/>
          <w:lang w:val="en-US"/>
        </w:rPr>
      </w:pPr>
    </w:p>
    <w:p w:rsidR="001D7D16" w:rsidRDefault="001D7D16" w:rsidP="001D7D16">
      <w:pPr>
        <w:jc w:val="both"/>
        <w:rPr>
          <w:rFonts w:ascii="Times New Roman" w:hAnsi="Times New Roman" w:cs="Times New Roman"/>
          <w:sz w:val="28"/>
          <w:szCs w:val="28"/>
          <w:lang w:val="en-US"/>
        </w:rPr>
      </w:pPr>
      <w:r w:rsidRPr="001D7D16">
        <w:rPr>
          <w:rFonts w:ascii="Times New Roman" w:hAnsi="Times New Roman" w:cs="Times New Roman"/>
          <w:sz w:val="28"/>
          <w:szCs w:val="28"/>
          <w:lang w:val="en-US"/>
        </w:rPr>
        <w:lastRenderedPageBreak/>
        <w:t>The Pearson correlation, which the code uses (using method = "</w:t>
      </w:r>
      <w:proofErr w:type="spellStart"/>
      <w:r w:rsidRPr="001D7D16">
        <w:rPr>
          <w:rFonts w:ascii="Times New Roman" w:hAnsi="Times New Roman" w:cs="Times New Roman"/>
          <w:sz w:val="28"/>
          <w:szCs w:val="28"/>
          <w:lang w:val="en-US"/>
        </w:rPr>
        <w:t>pearson</w:t>
      </w:r>
      <w:proofErr w:type="spellEnd"/>
      <w:r w:rsidRPr="001D7D16">
        <w:rPr>
          <w:rFonts w:ascii="Times New Roman" w:hAnsi="Times New Roman" w:cs="Times New Roman"/>
          <w:sz w:val="28"/>
          <w:szCs w:val="28"/>
          <w:lang w:val="en-US"/>
        </w:rPr>
        <w:t>"), measures the linear relationship between two continuous variables. It takes values from -1 to 1</w:t>
      </w:r>
      <w:r w:rsidR="00C12425">
        <w:rPr>
          <w:rFonts w:ascii="Times New Roman" w:hAnsi="Times New Roman" w:cs="Times New Roman"/>
          <w:sz w:val="28"/>
          <w:szCs w:val="28"/>
          <w:lang w:val="en-US"/>
        </w:rPr>
        <w:br/>
      </w:r>
      <w:r w:rsidRPr="001D7D16">
        <w:rPr>
          <w:rFonts w:ascii="Times New Roman" w:hAnsi="Times New Roman" w:cs="Times New Roman"/>
          <w:sz w:val="28"/>
          <w:szCs w:val="28"/>
          <w:lang w:val="en-US"/>
        </w:rPr>
        <w:t>A correlation close to 1 indicates a positive linear relationship (when both variables grow together).</w:t>
      </w:r>
      <w:r w:rsidR="00C12425">
        <w:rPr>
          <w:rFonts w:ascii="Times New Roman" w:hAnsi="Times New Roman" w:cs="Times New Roman"/>
          <w:sz w:val="28"/>
          <w:szCs w:val="28"/>
          <w:lang w:val="en-US"/>
        </w:rPr>
        <w:br/>
      </w:r>
      <w:r w:rsidRPr="001D7D16">
        <w:rPr>
          <w:rFonts w:ascii="Times New Roman" w:hAnsi="Times New Roman" w:cs="Times New Roman"/>
          <w:sz w:val="28"/>
          <w:szCs w:val="28"/>
          <w:lang w:val="en-US"/>
        </w:rPr>
        <w:t xml:space="preserve">A correlation close to -1 indicates a negative linear relationship (when one variable </w:t>
      </w:r>
      <w:proofErr w:type="gramStart"/>
      <w:r w:rsidRPr="001D7D16">
        <w:rPr>
          <w:rFonts w:ascii="Times New Roman" w:hAnsi="Times New Roman" w:cs="Times New Roman"/>
          <w:sz w:val="28"/>
          <w:szCs w:val="28"/>
          <w:lang w:val="en-US"/>
        </w:rPr>
        <w:t>increases</w:t>
      </w:r>
      <w:proofErr w:type="gramEnd"/>
      <w:r w:rsidRPr="001D7D16">
        <w:rPr>
          <w:rFonts w:ascii="Times New Roman" w:hAnsi="Times New Roman" w:cs="Times New Roman"/>
          <w:sz w:val="28"/>
          <w:szCs w:val="28"/>
          <w:lang w:val="en-US"/>
        </w:rPr>
        <w:t xml:space="preserve"> and the other decreases).</w:t>
      </w:r>
      <w:r w:rsidR="00C12425">
        <w:rPr>
          <w:rFonts w:ascii="Times New Roman" w:hAnsi="Times New Roman" w:cs="Times New Roman"/>
          <w:sz w:val="28"/>
          <w:szCs w:val="28"/>
          <w:lang w:val="en-US"/>
        </w:rPr>
        <w:br/>
        <w:t>|</w:t>
      </w:r>
      <w:r w:rsidRPr="001D7D16">
        <w:rPr>
          <w:rFonts w:ascii="Times New Roman" w:hAnsi="Times New Roman" w:cs="Times New Roman"/>
          <w:sz w:val="28"/>
          <w:szCs w:val="28"/>
          <w:lang w:val="en-US"/>
        </w:rPr>
        <w:t>A correlation near 0 indicates no linear relationship between the variables.</w:t>
      </w:r>
    </w:p>
    <w:p w:rsidR="001D7D16" w:rsidRPr="001D7D16" w:rsidRDefault="001D7D16" w:rsidP="001D7D16">
      <w:pPr>
        <w:jc w:val="both"/>
        <w:rPr>
          <w:rFonts w:ascii="Times New Roman" w:hAnsi="Times New Roman" w:cs="Times New Roman"/>
          <w:sz w:val="28"/>
          <w:szCs w:val="28"/>
          <w:lang w:val="en-US"/>
        </w:rPr>
      </w:pPr>
    </w:p>
    <w:p w:rsidR="001D7D16" w:rsidRPr="001D7D16" w:rsidRDefault="001D7D16" w:rsidP="001D7D16">
      <w:pPr>
        <w:jc w:val="both"/>
        <w:rPr>
          <w:rFonts w:ascii="Times New Roman" w:hAnsi="Times New Roman" w:cs="Times New Roman"/>
          <w:sz w:val="28"/>
          <w:szCs w:val="28"/>
          <w:lang w:val="en-US"/>
        </w:rPr>
      </w:pPr>
      <w:r w:rsidRPr="001D7D16">
        <w:rPr>
          <w:rFonts w:ascii="Times New Roman" w:hAnsi="Times New Roman" w:cs="Times New Roman"/>
          <w:sz w:val="28"/>
          <w:szCs w:val="28"/>
          <w:lang w:val="en-US"/>
        </w:rPr>
        <w:t>Colors indicate the strength of the correlation (green - negative, red - positive).</w:t>
      </w:r>
    </w:p>
    <w:p w:rsidR="001D7D16" w:rsidRPr="001D7D16" w:rsidRDefault="001D7D16" w:rsidP="001D7D16">
      <w:pPr>
        <w:jc w:val="both"/>
        <w:rPr>
          <w:rFonts w:ascii="Times New Roman" w:hAnsi="Times New Roman" w:cs="Times New Roman"/>
          <w:sz w:val="28"/>
          <w:szCs w:val="28"/>
          <w:lang w:val="en-US"/>
        </w:rPr>
      </w:pPr>
    </w:p>
    <w:p w:rsidR="001D7D16" w:rsidRPr="001D7D16" w:rsidRDefault="001D7D16" w:rsidP="001D7D16">
      <w:pPr>
        <w:jc w:val="both"/>
        <w:rPr>
          <w:rFonts w:ascii="Times New Roman" w:hAnsi="Times New Roman" w:cs="Times New Roman"/>
          <w:sz w:val="28"/>
          <w:szCs w:val="28"/>
          <w:lang w:val="en-US"/>
        </w:rPr>
      </w:pPr>
      <w:r w:rsidRPr="001D7D16">
        <w:rPr>
          <w:rFonts w:ascii="Times New Roman" w:hAnsi="Times New Roman" w:cs="Times New Roman"/>
          <w:sz w:val="28"/>
          <w:szCs w:val="28"/>
          <w:lang w:val="en-US"/>
        </w:rPr>
        <w:t>A question mark (?) may indicate incomplete data or that the values to perform a particular correlation calculation are missing from your dataset. This may be due to missing values (NA) or too few observations.</w:t>
      </w:r>
    </w:p>
    <w:p w:rsidR="001D7D16" w:rsidRDefault="001D7D16" w:rsidP="001D7D16">
      <w:pPr>
        <w:jc w:val="both"/>
        <w:rPr>
          <w:rFonts w:ascii="Times New Roman" w:hAnsi="Times New Roman" w:cs="Times New Roman"/>
          <w:sz w:val="28"/>
          <w:szCs w:val="28"/>
          <w:lang w:val="en-US"/>
        </w:rPr>
      </w:pPr>
      <w:r w:rsidRPr="001D7D16">
        <w:rPr>
          <w:rFonts w:ascii="Times New Roman" w:hAnsi="Times New Roman" w:cs="Times New Roman"/>
          <w:sz w:val="28"/>
          <w:szCs w:val="28"/>
          <w:lang w:val="en-US"/>
        </w:rPr>
        <w:t>Crossed out cells indicate that there is not enough data to perform a statistical analysis. This can occur when there are too few values in the data for a given pair of variables to draw statistically significant conclusions about correlation.</w:t>
      </w:r>
    </w:p>
    <w:p w:rsidR="001D7D16" w:rsidRDefault="001D7D16" w:rsidP="001D7D16">
      <w:pPr>
        <w:jc w:val="both"/>
        <w:rPr>
          <w:rFonts w:ascii="Times New Roman" w:hAnsi="Times New Roman" w:cs="Times New Roman"/>
          <w:sz w:val="28"/>
          <w:szCs w:val="28"/>
          <w:lang w:val="en-US"/>
        </w:rPr>
      </w:pPr>
    </w:p>
    <w:p w:rsidR="001D7D16" w:rsidRPr="001D7D16" w:rsidRDefault="001D7D16" w:rsidP="001D7D1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Seemed interesting that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correlation between </w:t>
      </w:r>
      <w:proofErr w:type="spellStart"/>
      <w:r>
        <w:rPr>
          <w:rFonts w:ascii="Times New Roman" w:hAnsi="Times New Roman" w:cs="Times New Roman"/>
          <w:sz w:val="28"/>
          <w:szCs w:val="28"/>
          <w:lang w:val="en-US"/>
        </w:rPr>
        <w:t>iagmr</w:t>
      </w:r>
      <w:proofErr w:type="spellEnd"/>
      <w:r>
        <w:rPr>
          <w:rFonts w:ascii="Times New Roman" w:hAnsi="Times New Roman" w:cs="Times New Roman"/>
          <w:sz w:val="28"/>
          <w:szCs w:val="28"/>
          <w:lang w:val="en-US"/>
        </w:rPr>
        <w:t xml:space="preserve"> (ideal age to get married) and such variables as </w:t>
      </w:r>
      <w:proofErr w:type="spellStart"/>
      <w:r>
        <w:rPr>
          <w:rFonts w:ascii="Times New Roman" w:hAnsi="Times New Roman" w:cs="Times New Roman"/>
          <w:sz w:val="28"/>
          <w:szCs w:val="28"/>
          <w:lang w:val="en-US"/>
        </w:rPr>
        <w:t>occinfr</w:t>
      </w:r>
      <w:proofErr w:type="spellEnd"/>
      <w:r>
        <w:rPr>
          <w:rFonts w:ascii="Times New Roman" w:hAnsi="Times New Roman" w:cs="Times New Roman"/>
          <w:sz w:val="28"/>
          <w:szCs w:val="28"/>
          <w:lang w:val="en-US"/>
        </w:rPr>
        <w:t xml:space="preserve"> (fairness of net), </w:t>
      </w:r>
      <w:proofErr w:type="spellStart"/>
      <w:r>
        <w:rPr>
          <w:rFonts w:ascii="Times New Roman" w:hAnsi="Times New Roman" w:cs="Times New Roman"/>
          <w:sz w:val="28"/>
          <w:szCs w:val="28"/>
          <w:lang w:val="en-US"/>
        </w:rPr>
        <w:t>grspfr</w:t>
      </w:r>
      <w:proofErr w:type="spellEnd"/>
      <w:r>
        <w:rPr>
          <w:rFonts w:ascii="Times New Roman" w:hAnsi="Times New Roman" w:cs="Times New Roman"/>
          <w:sz w:val="28"/>
          <w:szCs w:val="28"/>
          <w:lang w:val="en-US"/>
        </w:rPr>
        <w:t xml:space="preserve"> (fairness of gross pay) and </w:t>
      </w:r>
      <w:proofErr w:type="spellStart"/>
      <w:r>
        <w:rPr>
          <w:rFonts w:ascii="Times New Roman" w:hAnsi="Times New Roman" w:cs="Times New Roman"/>
          <w:sz w:val="28"/>
          <w:szCs w:val="28"/>
          <w:lang w:val="en-US"/>
        </w:rPr>
        <w:t>netifr</w:t>
      </w:r>
      <w:proofErr w:type="spellEnd"/>
      <w:r>
        <w:rPr>
          <w:rFonts w:ascii="Times New Roman" w:hAnsi="Times New Roman" w:cs="Times New Roman"/>
          <w:sz w:val="28"/>
          <w:szCs w:val="28"/>
          <w:lang w:val="en-US"/>
        </w:rPr>
        <w:t xml:space="preserve"> (how unfairly your net)</w:t>
      </w:r>
      <w:r w:rsidR="00C12425">
        <w:rPr>
          <w:rFonts w:ascii="Times New Roman" w:hAnsi="Times New Roman" w:cs="Times New Roman"/>
          <w:sz w:val="28"/>
          <w:szCs w:val="28"/>
          <w:lang w:val="en-US"/>
        </w:rPr>
        <w:t xml:space="preserve">. While </w:t>
      </w:r>
      <w:proofErr w:type="spellStart"/>
      <w:r w:rsidR="00C12425">
        <w:rPr>
          <w:rFonts w:ascii="Times New Roman" w:hAnsi="Times New Roman" w:cs="Times New Roman"/>
          <w:sz w:val="28"/>
          <w:szCs w:val="28"/>
          <w:lang w:val="en-US"/>
        </w:rPr>
        <w:t>iagmr</w:t>
      </w:r>
      <w:proofErr w:type="spellEnd"/>
      <w:r w:rsidR="00C12425">
        <w:rPr>
          <w:rFonts w:ascii="Times New Roman" w:hAnsi="Times New Roman" w:cs="Times New Roman"/>
          <w:sz w:val="28"/>
          <w:szCs w:val="28"/>
          <w:lang w:val="en-US"/>
        </w:rPr>
        <w:t xml:space="preserve"> and </w:t>
      </w:r>
      <w:proofErr w:type="spellStart"/>
      <w:r w:rsidR="00C12425">
        <w:rPr>
          <w:rFonts w:ascii="Times New Roman" w:hAnsi="Times New Roman" w:cs="Times New Roman"/>
          <w:sz w:val="28"/>
          <w:szCs w:val="28"/>
          <w:lang w:val="en-US"/>
        </w:rPr>
        <w:t>occinfr</w:t>
      </w:r>
      <w:proofErr w:type="spellEnd"/>
      <w:r w:rsidR="00C12425">
        <w:rPr>
          <w:rFonts w:ascii="Times New Roman" w:hAnsi="Times New Roman" w:cs="Times New Roman"/>
          <w:sz w:val="28"/>
          <w:szCs w:val="28"/>
          <w:lang w:val="en-US"/>
        </w:rPr>
        <w:t xml:space="preserve"> may grow </w:t>
      </w:r>
      <w:proofErr w:type="gramStart"/>
      <w:r w:rsidR="00C12425">
        <w:rPr>
          <w:rFonts w:ascii="Times New Roman" w:hAnsi="Times New Roman" w:cs="Times New Roman"/>
          <w:sz w:val="28"/>
          <w:szCs w:val="28"/>
          <w:lang w:val="en-US"/>
        </w:rPr>
        <w:t xml:space="preserve">together,  </w:t>
      </w:r>
      <w:proofErr w:type="spellStart"/>
      <w:r w:rsidR="00C12425">
        <w:rPr>
          <w:rFonts w:ascii="Times New Roman" w:hAnsi="Times New Roman" w:cs="Times New Roman"/>
          <w:sz w:val="28"/>
          <w:szCs w:val="28"/>
          <w:lang w:val="en-US"/>
        </w:rPr>
        <w:t>grspfr</w:t>
      </w:r>
      <w:proofErr w:type="spellEnd"/>
      <w:proofErr w:type="gramEnd"/>
      <w:r w:rsidR="00C12425">
        <w:rPr>
          <w:rFonts w:ascii="Times New Roman" w:hAnsi="Times New Roman" w:cs="Times New Roman"/>
          <w:sz w:val="28"/>
          <w:szCs w:val="28"/>
          <w:lang w:val="en-US"/>
        </w:rPr>
        <w:t xml:space="preserve"> and </w:t>
      </w:r>
      <w:proofErr w:type="spellStart"/>
      <w:r w:rsidR="00C12425">
        <w:rPr>
          <w:rFonts w:ascii="Times New Roman" w:hAnsi="Times New Roman" w:cs="Times New Roman"/>
          <w:sz w:val="28"/>
          <w:szCs w:val="28"/>
          <w:lang w:val="en-US"/>
        </w:rPr>
        <w:t>netifr</w:t>
      </w:r>
      <w:proofErr w:type="spellEnd"/>
      <w:r w:rsidR="00C12425">
        <w:rPr>
          <w:rFonts w:ascii="Times New Roman" w:hAnsi="Times New Roman" w:cs="Times New Roman"/>
          <w:sz w:val="28"/>
          <w:szCs w:val="28"/>
          <w:lang w:val="en-US"/>
        </w:rPr>
        <w:t xml:space="preserve"> decrease. </w:t>
      </w:r>
    </w:p>
    <w:p w:rsidR="00F825C2" w:rsidRPr="001D7D16" w:rsidRDefault="00F825C2" w:rsidP="00310FEF">
      <w:pPr>
        <w:jc w:val="center"/>
        <w:rPr>
          <w:rFonts w:ascii="Times New Roman" w:hAnsi="Times New Roman" w:cs="Times New Roman"/>
          <w:b/>
          <w:sz w:val="28"/>
          <w:szCs w:val="28"/>
          <w:lang w:val="en-US"/>
        </w:rPr>
      </w:pPr>
    </w:p>
    <w:p w:rsidR="00F825C2" w:rsidRDefault="00F825C2" w:rsidP="00310FEF">
      <w:pPr>
        <w:jc w:val="center"/>
        <w:rPr>
          <w:rFonts w:ascii="Times New Roman" w:hAnsi="Times New Roman" w:cs="Times New Roman"/>
          <w:b/>
          <w:sz w:val="28"/>
          <w:szCs w:val="28"/>
          <w:lang w:val="en-US"/>
        </w:rPr>
      </w:pPr>
      <w:r>
        <w:rPr>
          <w:rFonts w:ascii="Times New Roman" w:hAnsi="Times New Roman" w:cs="Times New Roman"/>
          <w:b/>
          <w:sz w:val="28"/>
          <w:szCs w:val="28"/>
          <w:lang w:val="en-US"/>
        </w:rPr>
        <w:t>TASK 8</w:t>
      </w:r>
    </w:p>
    <w:p w:rsidR="00F825C2" w:rsidRPr="00C12425" w:rsidRDefault="00C12425" w:rsidP="00F825C2">
      <w:pPr>
        <w:jc w:val="both"/>
        <w:rPr>
          <w:rFonts w:ascii="Times New Roman" w:hAnsi="Times New Roman" w:cs="Times New Roman"/>
          <w:sz w:val="28"/>
          <w:szCs w:val="28"/>
          <w:lang w:val="en-US"/>
        </w:rPr>
      </w:pPr>
      <w:r w:rsidRPr="00C12425">
        <w:rPr>
          <w:rFonts w:ascii="Times New Roman" w:hAnsi="Times New Roman" w:cs="Times New Roman"/>
          <w:sz w:val="28"/>
          <w:szCs w:val="28"/>
          <w:lang w:val="en-US"/>
        </w:rPr>
        <w:t>The analysis examined multiple variables across different countries, highlighting correlations and distributions. It</w:t>
      </w:r>
      <w:bookmarkStart w:id="0" w:name="_GoBack"/>
      <w:bookmarkEnd w:id="0"/>
      <w:r w:rsidRPr="00C12425">
        <w:rPr>
          <w:rFonts w:ascii="Times New Roman" w:hAnsi="Times New Roman" w:cs="Times New Roman"/>
          <w:sz w:val="28"/>
          <w:szCs w:val="28"/>
          <w:lang w:val="en-US"/>
        </w:rPr>
        <w:t xml:space="preserve"> explored factors like retirement perceptions, fairness assessments, and job evaluations. One notable aspect was contrasting attitudes between countries, revealing intriguing disparities in opinions. Correlation plots showcased associations, indicating potential relationships worth exploring further. Interestingly, disparities in retirement perceptions and fairness assessments varied significantly among nations, hinting at cultural influences. The most compelling aspect was uncovering varying societal perspectives, underlining the complexity of opinions and attitudes across different cultural contexts. Overall, the analysis provided a window into diverse societal attitudes, inviting deeper investigations into cultural nuances shaping these perspectives.</w:t>
      </w:r>
    </w:p>
    <w:sectPr w:rsidR="00F825C2" w:rsidRPr="00C124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01028"/>
    <w:multiLevelType w:val="hybridMultilevel"/>
    <w:tmpl w:val="BE5A1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B3"/>
    <w:rsid w:val="001D7D16"/>
    <w:rsid w:val="002700FB"/>
    <w:rsid w:val="00277666"/>
    <w:rsid w:val="00310FEF"/>
    <w:rsid w:val="003130D2"/>
    <w:rsid w:val="005D6669"/>
    <w:rsid w:val="005F2C36"/>
    <w:rsid w:val="0063397F"/>
    <w:rsid w:val="00682F8C"/>
    <w:rsid w:val="006D0E7A"/>
    <w:rsid w:val="0070038F"/>
    <w:rsid w:val="007175B3"/>
    <w:rsid w:val="007A5AB5"/>
    <w:rsid w:val="00800902"/>
    <w:rsid w:val="00800BB9"/>
    <w:rsid w:val="009A707E"/>
    <w:rsid w:val="00A218FB"/>
    <w:rsid w:val="00A6592A"/>
    <w:rsid w:val="00BC668A"/>
    <w:rsid w:val="00C0574E"/>
    <w:rsid w:val="00C12425"/>
    <w:rsid w:val="00E77CE6"/>
    <w:rsid w:val="00F825C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0805"/>
  <w15:chartTrackingRefBased/>
  <w15:docId w15:val="{C1BD6B2E-88C1-42A7-B47C-38E5D99F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C0574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1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175B3"/>
    <w:rPr>
      <w:rFonts w:ascii="Courier New" w:eastAsia="Times New Roman" w:hAnsi="Courier New" w:cs="Courier New"/>
      <w:sz w:val="20"/>
      <w:szCs w:val="20"/>
      <w:lang w:eastAsia="ru-RU"/>
    </w:rPr>
  </w:style>
  <w:style w:type="character" w:customStyle="1" w:styleId="gnvwddmdl3b">
    <w:name w:val="gnvwddmdl3b"/>
    <w:basedOn w:val="a0"/>
    <w:rsid w:val="007175B3"/>
  </w:style>
  <w:style w:type="character" w:customStyle="1" w:styleId="30">
    <w:name w:val="Заголовок 3 Знак"/>
    <w:basedOn w:val="a0"/>
    <w:link w:val="3"/>
    <w:uiPriority w:val="9"/>
    <w:rsid w:val="00C0574E"/>
    <w:rPr>
      <w:rFonts w:ascii="Times New Roman" w:eastAsia="Times New Roman" w:hAnsi="Times New Roman" w:cs="Times New Roman"/>
      <w:b/>
      <w:bCs/>
      <w:sz w:val="27"/>
      <w:szCs w:val="27"/>
      <w:lang w:eastAsia="ru-RU"/>
    </w:rPr>
  </w:style>
  <w:style w:type="paragraph" w:styleId="a3">
    <w:name w:val="List Paragraph"/>
    <w:basedOn w:val="a"/>
    <w:uiPriority w:val="34"/>
    <w:qFormat/>
    <w:rsid w:val="00310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51495">
      <w:bodyDiv w:val="1"/>
      <w:marLeft w:val="0"/>
      <w:marRight w:val="0"/>
      <w:marTop w:val="0"/>
      <w:marBottom w:val="0"/>
      <w:divBdr>
        <w:top w:val="none" w:sz="0" w:space="0" w:color="auto"/>
        <w:left w:val="none" w:sz="0" w:space="0" w:color="auto"/>
        <w:bottom w:val="none" w:sz="0" w:space="0" w:color="auto"/>
        <w:right w:val="none" w:sz="0" w:space="0" w:color="auto"/>
      </w:divBdr>
    </w:div>
    <w:div w:id="290206633">
      <w:bodyDiv w:val="1"/>
      <w:marLeft w:val="0"/>
      <w:marRight w:val="0"/>
      <w:marTop w:val="0"/>
      <w:marBottom w:val="0"/>
      <w:divBdr>
        <w:top w:val="none" w:sz="0" w:space="0" w:color="auto"/>
        <w:left w:val="none" w:sz="0" w:space="0" w:color="auto"/>
        <w:bottom w:val="none" w:sz="0" w:space="0" w:color="auto"/>
        <w:right w:val="none" w:sz="0" w:space="0" w:color="auto"/>
      </w:divBdr>
    </w:div>
    <w:div w:id="467747587">
      <w:bodyDiv w:val="1"/>
      <w:marLeft w:val="0"/>
      <w:marRight w:val="0"/>
      <w:marTop w:val="0"/>
      <w:marBottom w:val="0"/>
      <w:divBdr>
        <w:top w:val="none" w:sz="0" w:space="0" w:color="auto"/>
        <w:left w:val="none" w:sz="0" w:space="0" w:color="auto"/>
        <w:bottom w:val="none" w:sz="0" w:space="0" w:color="auto"/>
        <w:right w:val="none" w:sz="0" w:space="0" w:color="auto"/>
      </w:divBdr>
    </w:div>
    <w:div w:id="498471739">
      <w:bodyDiv w:val="1"/>
      <w:marLeft w:val="0"/>
      <w:marRight w:val="0"/>
      <w:marTop w:val="0"/>
      <w:marBottom w:val="0"/>
      <w:divBdr>
        <w:top w:val="none" w:sz="0" w:space="0" w:color="auto"/>
        <w:left w:val="none" w:sz="0" w:space="0" w:color="auto"/>
        <w:bottom w:val="none" w:sz="0" w:space="0" w:color="auto"/>
        <w:right w:val="none" w:sz="0" w:space="0" w:color="auto"/>
      </w:divBdr>
    </w:div>
    <w:div w:id="529031147">
      <w:bodyDiv w:val="1"/>
      <w:marLeft w:val="0"/>
      <w:marRight w:val="0"/>
      <w:marTop w:val="0"/>
      <w:marBottom w:val="0"/>
      <w:divBdr>
        <w:top w:val="none" w:sz="0" w:space="0" w:color="auto"/>
        <w:left w:val="none" w:sz="0" w:space="0" w:color="auto"/>
        <w:bottom w:val="none" w:sz="0" w:space="0" w:color="auto"/>
        <w:right w:val="none" w:sz="0" w:space="0" w:color="auto"/>
      </w:divBdr>
    </w:div>
    <w:div w:id="551310375">
      <w:bodyDiv w:val="1"/>
      <w:marLeft w:val="0"/>
      <w:marRight w:val="0"/>
      <w:marTop w:val="0"/>
      <w:marBottom w:val="0"/>
      <w:divBdr>
        <w:top w:val="none" w:sz="0" w:space="0" w:color="auto"/>
        <w:left w:val="none" w:sz="0" w:space="0" w:color="auto"/>
        <w:bottom w:val="none" w:sz="0" w:space="0" w:color="auto"/>
        <w:right w:val="none" w:sz="0" w:space="0" w:color="auto"/>
      </w:divBdr>
    </w:div>
    <w:div w:id="586841666">
      <w:bodyDiv w:val="1"/>
      <w:marLeft w:val="0"/>
      <w:marRight w:val="0"/>
      <w:marTop w:val="0"/>
      <w:marBottom w:val="0"/>
      <w:divBdr>
        <w:top w:val="none" w:sz="0" w:space="0" w:color="auto"/>
        <w:left w:val="none" w:sz="0" w:space="0" w:color="auto"/>
        <w:bottom w:val="none" w:sz="0" w:space="0" w:color="auto"/>
        <w:right w:val="none" w:sz="0" w:space="0" w:color="auto"/>
      </w:divBdr>
    </w:div>
    <w:div w:id="752699954">
      <w:bodyDiv w:val="1"/>
      <w:marLeft w:val="0"/>
      <w:marRight w:val="0"/>
      <w:marTop w:val="0"/>
      <w:marBottom w:val="0"/>
      <w:divBdr>
        <w:top w:val="none" w:sz="0" w:space="0" w:color="auto"/>
        <w:left w:val="none" w:sz="0" w:space="0" w:color="auto"/>
        <w:bottom w:val="none" w:sz="0" w:space="0" w:color="auto"/>
        <w:right w:val="none" w:sz="0" w:space="0" w:color="auto"/>
      </w:divBdr>
    </w:div>
    <w:div w:id="887565858">
      <w:bodyDiv w:val="1"/>
      <w:marLeft w:val="0"/>
      <w:marRight w:val="0"/>
      <w:marTop w:val="0"/>
      <w:marBottom w:val="0"/>
      <w:divBdr>
        <w:top w:val="none" w:sz="0" w:space="0" w:color="auto"/>
        <w:left w:val="none" w:sz="0" w:space="0" w:color="auto"/>
        <w:bottom w:val="none" w:sz="0" w:space="0" w:color="auto"/>
        <w:right w:val="none" w:sz="0" w:space="0" w:color="auto"/>
      </w:divBdr>
    </w:div>
    <w:div w:id="931544149">
      <w:bodyDiv w:val="1"/>
      <w:marLeft w:val="0"/>
      <w:marRight w:val="0"/>
      <w:marTop w:val="0"/>
      <w:marBottom w:val="0"/>
      <w:divBdr>
        <w:top w:val="none" w:sz="0" w:space="0" w:color="auto"/>
        <w:left w:val="none" w:sz="0" w:space="0" w:color="auto"/>
        <w:bottom w:val="none" w:sz="0" w:space="0" w:color="auto"/>
        <w:right w:val="none" w:sz="0" w:space="0" w:color="auto"/>
      </w:divBdr>
    </w:div>
    <w:div w:id="998848593">
      <w:bodyDiv w:val="1"/>
      <w:marLeft w:val="0"/>
      <w:marRight w:val="0"/>
      <w:marTop w:val="0"/>
      <w:marBottom w:val="0"/>
      <w:divBdr>
        <w:top w:val="none" w:sz="0" w:space="0" w:color="auto"/>
        <w:left w:val="none" w:sz="0" w:space="0" w:color="auto"/>
        <w:bottom w:val="none" w:sz="0" w:space="0" w:color="auto"/>
        <w:right w:val="none" w:sz="0" w:space="0" w:color="auto"/>
      </w:divBdr>
    </w:div>
    <w:div w:id="1046025653">
      <w:bodyDiv w:val="1"/>
      <w:marLeft w:val="0"/>
      <w:marRight w:val="0"/>
      <w:marTop w:val="0"/>
      <w:marBottom w:val="0"/>
      <w:divBdr>
        <w:top w:val="none" w:sz="0" w:space="0" w:color="auto"/>
        <w:left w:val="none" w:sz="0" w:space="0" w:color="auto"/>
        <w:bottom w:val="none" w:sz="0" w:space="0" w:color="auto"/>
        <w:right w:val="none" w:sz="0" w:space="0" w:color="auto"/>
      </w:divBdr>
    </w:div>
    <w:div w:id="1194806976">
      <w:bodyDiv w:val="1"/>
      <w:marLeft w:val="0"/>
      <w:marRight w:val="0"/>
      <w:marTop w:val="0"/>
      <w:marBottom w:val="0"/>
      <w:divBdr>
        <w:top w:val="none" w:sz="0" w:space="0" w:color="auto"/>
        <w:left w:val="none" w:sz="0" w:space="0" w:color="auto"/>
        <w:bottom w:val="none" w:sz="0" w:space="0" w:color="auto"/>
        <w:right w:val="none" w:sz="0" w:space="0" w:color="auto"/>
      </w:divBdr>
    </w:div>
    <w:div w:id="1196312583">
      <w:bodyDiv w:val="1"/>
      <w:marLeft w:val="0"/>
      <w:marRight w:val="0"/>
      <w:marTop w:val="0"/>
      <w:marBottom w:val="0"/>
      <w:divBdr>
        <w:top w:val="none" w:sz="0" w:space="0" w:color="auto"/>
        <w:left w:val="none" w:sz="0" w:space="0" w:color="auto"/>
        <w:bottom w:val="none" w:sz="0" w:space="0" w:color="auto"/>
        <w:right w:val="none" w:sz="0" w:space="0" w:color="auto"/>
      </w:divBdr>
    </w:div>
    <w:div w:id="1225723333">
      <w:bodyDiv w:val="1"/>
      <w:marLeft w:val="0"/>
      <w:marRight w:val="0"/>
      <w:marTop w:val="0"/>
      <w:marBottom w:val="0"/>
      <w:divBdr>
        <w:top w:val="none" w:sz="0" w:space="0" w:color="auto"/>
        <w:left w:val="none" w:sz="0" w:space="0" w:color="auto"/>
        <w:bottom w:val="none" w:sz="0" w:space="0" w:color="auto"/>
        <w:right w:val="none" w:sz="0" w:space="0" w:color="auto"/>
      </w:divBdr>
    </w:div>
    <w:div w:id="1231040050">
      <w:bodyDiv w:val="1"/>
      <w:marLeft w:val="0"/>
      <w:marRight w:val="0"/>
      <w:marTop w:val="0"/>
      <w:marBottom w:val="0"/>
      <w:divBdr>
        <w:top w:val="none" w:sz="0" w:space="0" w:color="auto"/>
        <w:left w:val="none" w:sz="0" w:space="0" w:color="auto"/>
        <w:bottom w:val="none" w:sz="0" w:space="0" w:color="auto"/>
        <w:right w:val="none" w:sz="0" w:space="0" w:color="auto"/>
      </w:divBdr>
    </w:div>
    <w:div w:id="1233732482">
      <w:bodyDiv w:val="1"/>
      <w:marLeft w:val="0"/>
      <w:marRight w:val="0"/>
      <w:marTop w:val="0"/>
      <w:marBottom w:val="0"/>
      <w:divBdr>
        <w:top w:val="none" w:sz="0" w:space="0" w:color="auto"/>
        <w:left w:val="none" w:sz="0" w:space="0" w:color="auto"/>
        <w:bottom w:val="none" w:sz="0" w:space="0" w:color="auto"/>
        <w:right w:val="none" w:sz="0" w:space="0" w:color="auto"/>
      </w:divBdr>
    </w:div>
    <w:div w:id="1254819288">
      <w:bodyDiv w:val="1"/>
      <w:marLeft w:val="0"/>
      <w:marRight w:val="0"/>
      <w:marTop w:val="0"/>
      <w:marBottom w:val="0"/>
      <w:divBdr>
        <w:top w:val="none" w:sz="0" w:space="0" w:color="auto"/>
        <w:left w:val="none" w:sz="0" w:space="0" w:color="auto"/>
        <w:bottom w:val="none" w:sz="0" w:space="0" w:color="auto"/>
        <w:right w:val="none" w:sz="0" w:space="0" w:color="auto"/>
      </w:divBdr>
    </w:div>
    <w:div w:id="1307708369">
      <w:bodyDiv w:val="1"/>
      <w:marLeft w:val="0"/>
      <w:marRight w:val="0"/>
      <w:marTop w:val="0"/>
      <w:marBottom w:val="0"/>
      <w:divBdr>
        <w:top w:val="none" w:sz="0" w:space="0" w:color="auto"/>
        <w:left w:val="none" w:sz="0" w:space="0" w:color="auto"/>
        <w:bottom w:val="none" w:sz="0" w:space="0" w:color="auto"/>
        <w:right w:val="none" w:sz="0" w:space="0" w:color="auto"/>
      </w:divBdr>
    </w:div>
    <w:div w:id="1334261565">
      <w:bodyDiv w:val="1"/>
      <w:marLeft w:val="0"/>
      <w:marRight w:val="0"/>
      <w:marTop w:val="0"/>
      <w:marBottom w:val="0"/>
      <w:divBdr>
        <w:top w:val="none" w:sz="0" w:space="0" w:color="auto"/>
        <w:left w:val="none" w:sz="0" w:space="0" w:color="auto"/>
        <w:bottom w:val="none" w:sz="0" w:space="0" w:color="auto"/>
        <w:right w:val="none" w:sz="0" w:space="0" w:color="auto"/>
      </w:divBdr>
    </w:div>
    <w:div w:id="1353646248">
      <w:bodyDiv w:val="1"/>
      <w:marLeft w:val="0"/>
      <w:marRight w:val="0"/>
      <w:marTop w:val="0"/>
      <w:marBottom w:val="0"/>
      <w:divBdr>
        <w:top w:val="none" w:sz="0" w:space="0" w:color="auto"/>
        <w:left w:val="none" w:sz="0" w:space="0" w:color="auto"/>
        <w:bottom w:val="none" w:sz="0" w:space="0" w:color="auto"/>
        <w:right w:val="none" w:sz="0" w:space="0" w:color="auto"/>
      </w:divBdr>
    </w:div>
    <w:div w:id="1387101997">
      <w:bodyDiv w:val="1"/>
      <w:marLeft w:val="0"/>
      <w:marRight w:val="0"/>
      <w:marTop w:val="0"/>
      <w:marBottom w:val="0"/>
      <w:divBdr>
        <w:top w:val="none" w:sz="0" w:space="0" w:color="auto"/>
        <w:left w:val="none" w:sz="0" w:space="0" w:color="auto"/>
        <w:bottom w:val="none" w:sz="0" w:space="0" w:color="auto"/>
        <w:right w:val="none" w:sz="0" w:space="0" w:color="auto"/>
      </w:divBdr>
    </w:div>
    <w:div w:id="1560290513">
      <w:bodyDiv w:val="1"/>
      <w:marLeft w:val="0"/>
      <w:marRight w:val="0"/>
      <w:marTop w:val="0"/>
      <w:marBottom w:val="0"/>
      <w:divBdr>
        <w:top w:val="none" w:sz="0" w:space="0" w:color="auto"/>
        <w:left w:val="none" w:sz="0" w:space="0" w:color="auto"/>
        <w:bottom w:val="none" w:sz="0" w:space="0" w:color="auto"/>
        <w:right w:val="none" w:sz="0" w:space="0" w:color="auto"/>
      </w:divBdr>
    </w:div>
    <w:div w:id="1571237114">
      <w:bodyDiv w:val="1"/>
      <w:marLeft w:val="0"/>
      <w:marRight w:val="0"/>
      <w:marTop w:val="0"/>
      <w:marBottom w:val="0"/>
      <w:divBdr>
        <w:top w:val="none" w:sz="0" w:space="0" w:color="auto"/>
        <w:left w:val="none" w:sz="0" w:space="0" w:color="auto"/>
        <w:bottom w:val="none" w:sz="0" w:space="0" w:color="auto"/>
        <w:right w:val="none" w:sz="0" w:space="0" w:color="auto"/>
      </w:divBdr>
    </w:div>
    <w:div w:id="1581138876">
      <w:bodyDiv w:val="1"/>
      <w:marLeft w:val="0"/>
      <w:marRight w:val="0"/>
      <w:marTop w:val="0"/>
      <w:marBottom w:val="0"/>
      <w:divBdr>
        <w:top w:val="none" w:sz="0" w:space="0" w:color="auto"/>
        <w:left w:val="none" w:sz="0" w:space="0" w:color="auto"/>
        <w:bottom w:val="none" w:sz="0" w:space="0" w:color="auto"/>
        <w:right w:val="none" w:sz="0" w:space="0" w:color="auto"/>
      </w:divBdr>
    </w:div>
    <w:div w:id="1686520325">
      <w:bodyDiv w:val="1"/>
      <w:marLeft w:val="0"/>
      <w:marRight w:val="0"/>
      <w:marTop w:val="0"/>
      <w:marBottom w:val="0"/>
      <w:divBdr>
        <w:top w:val="none" w:sz="0" w:space="0" w:color="auto"/>
        <w:left w:val="none" w:sz="0" w:space="0" w:color="auto"/>
        <w:bottom w:val="none" w:sz="0" w:space="0" w:color="auto"/>
        <w:right w:val="none" w:sz="0" w:space="0" w:color="auto"/>
      </w:divBdr>
    </w:div>
    <w:div w:id="1715350931">
      <w:bodyDiv w:val="1"/>
      <w:marLeft w:val="0"/>
      <w:marRight w:val="0"/>
      <w:marTop w:val="0"/>
      <w:marBottom w:val="0"/>
      <w:divBdr>
        <w:top w:val="none" w:sz="0" w:space="0" w:color="auto"/>
        <w:left w:val="none" w:sz="0" w:space="0" w:color="auto"/>
        <w:bottom w:val="none" w:sz="0" w:space="0" w:color="auto"/>
        <w:right w:val="none" w:sz="0" w:space="0" w:color="auto"/>
      </w:divBdr>
    </w:div>
    <w:div w:id="1739203565">
      <w:bodyDiv w:val="1"/>
      <w:marLeft w:val="0"/>
      <w:marRight w:val="0"/>
      <w:marTop w:val="0"/>
      <w:marBottom w:val="0"/>
      <w:divBdr>
        <w:top w:val="none" w:sz="0" w:space="0" w:color="auto"/>
        <w:left w:val="none" w:sz="0" w:space="0" w:color="auto"/>
        <w:bottom w:val="none" w:sz="0" w:space="0" w:color="auto"/>
        <w:right w:val="none" w:sz="0" w:space="0" w:color="auto"/>
      </w:divBdr>
    </w:div>
    <w:div w:id="1751656029">
      <w:bodyDiv w:val="1"/>
      <w:marLeft w:val="0"/>
      <w:marRight w:val="0"/>
      <w:marTop w:val="0"/>
      <w:marBottom w:val="0"/>
      <w:divBdr>
        <w:top w:val="none" w:sz="0" w:space="0" w:color="auto"/>
        <w:left w:val="none" w:sz="0" w:space="0" w:color="auto"/>
        <w:bottom w:val="none" w:sz="0" w:space="0" w:color="auto"/>
        <w:right w:val="none" w:sz="0" w:space="0" w:color="auto"/>
      </w:divBdr>
    </w:div>
    <w:div w:id="1792094164">
      <w:bodyDiv w:val="1"/>
      <w:marLeft w:val="0"/>
      <w:marRight w:val="0"/>
      <w:marTop w:val="0"/>
      <w:marBottom w:val="0"/>
      <w:divBdr>
        <w:top w:val="none" w:sz="0" w:space="0" w:color="auto"/>
        <w:left w:val="none" w:sz="0" w:space="0" w:color="auto"/>
        <w:bottom w:val="none" w:sz="0" w:space="0" w:color="auto"/>
        <w:right w:val="none" w:sz="0" w:space="0" w:color="auto"/>
      </w:divBdr>
    </w:div>
    <w:div w:id="1816877309">
      <w:bodyDiv w:val="1"/>
      <w:marLeft w:val="0"/>
      <w:marRight w:val="0"/>
      <w:marTop w:val="0"/>
      <w:marBottom w:val="0"/>
      <w:divBdr>
        <w:top w:val="none" w:sz="0" w:space="0" w:color="auto"/>
        <w:left w:val="none" w:sz="0" w:space="0" w:color="auto"/>
        <w:bottom w:val="none" w:sz="0" w:space="0" w:color="auto"/>
        <w:right w:val="none" w:sz="0" w:space="0" w:color="auto"/>
      </w:divBdr>
    </w:div>
    <w:div w:id="1826580114">
      <w:bodyDiv w:val="1"/>
      <w:marLeft w:val="0"/>
      <w:marRight w:val="0"/>
      <w:marTop w:val="0"/>
      <w:marBottom w:val="0"/>
      <w:divBdr>
        <w:top w:val="none" w:sz="0" w:space="0" w:color="auto"/>
        <w:left w:val="none" w:sz="0" w:space="0" w:color="auto"/>
        <w:bottom w:val="none" w:sz="0" w:space="0" w:color="auto"/>
        <w:right w:val="none" w:sz="0" w:space="0" w:color="auto"/>
      </w:divBdr>
    </w:div>
    <w:div w:id="1830706177">
      <w:bodyDiv w:val="1"/>
      <w:marLeft w:val="0"/>
      <w:marRight w:val="0"/>
      <w:marTop w:val="0"/>
      <w:marBottom w:val="0"/>
      <w:divBdr>
        <w:top w:val="none" w:sz="0" w:space="0" w:color="auto"/>
        <w:left w:val="none" w:sz="0" w:space="0" w:color="auto"/>
        <w:bottom w:val="none" w:sz="0" w:space="0" w:color="auto"/>
        <w:right w:val="none" w:sz="0" w:space="0" w:color="auto"/>
      </w:divBdr>
    </w:div>
    <w:div w:id="1980726313">
      <w:bodyDiv w:val="1"/>
      <w:marLeft w:val="0"/>
      <w:marRight w:val="0"/>
      <w:marTop w:val="0"/>
      <w:marBottom w:val="0"/>
      <w:divBdr>
        <w:top w:val="none" w:sz="0" w:space="0" w:color="auto"/>
        <w:left w:val="none" w:sz="0" w:space="0" w:color="auto"/>
        <w:bottom w:val="none" w:sz="0" w:space="0" w:color="auto"/>
        <w:right w:val="none" w:sz="0" w:space="0" w:color="auto"/>
      </w:divBdr>
    </w:div>
    <w:div w:id="1999460414">
      <w:bodyDiv w:val="1"/>
      <w:marLeft w:val="0"/>
      <w:marRight w:val="0"/>
      <w:marTop w:val="0"/>
      <w:marBottom w:val="0"/>
      <w:divBdr>
        <w:top w:val="none" w:sz="0" w:space="0" w:color="auto"/>
        <w:left w:val="none" w:sz="0" w:space="0" w:color="auto"/>
        <w:bottom w:val="none" w:sz="0" w:space="0" w:color="auto"/>
        <w:right w:val="none" w:sz="0" w:space="0" w:color="auto"/>
      </w:divBdr>
    </w:div>
    <w:div w:id="2010256385">
      <w:bodyDiv w:val="1"/>
      <w:marLeft w:val="0"/>
      <w:marRight w:val="0"/>
      <w:marTop w:val="0"/>
      <w:marBottom w:val="0"/>
      <w:divBdr>
        <w:top w:val="none" w:sz="0" w:space="0" w:color="auto"/>
        <w:left w:val="none" w:sz="0" w:space="0" w:color="auto"/>
        <w:bottom w:val="none" w:sz="0" w:space="0" w:color="auto"/>
        <w:right w:val="none" w:sz="0" w:space="0" w:color="auto"/>
      </w:divBdr>
    </w:div>
    <w:div w:id="21310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66</Pages>
  <Words>9190</Words>
  <Characters>52385</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Vasilyev Inc V2</dc:creator>
  <cp:keywords/>
  <dc:description/>
  <cp:lastModifiedBy>Vasilyev Inc V2</cp:lastModifiedBy>
  <cp:revision>1</cp:revision>
  <dcterms:created xsi:type="dcterms:W3CDTF">2024-01-10T12:04:00Z</dcterms:created>
  <dcterms:modified xsi:type="dcterms:W3CDTF">2024-01-10T16:41:00Z</dcterms:modified>
</cp:coreProperties>
</file>