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D723B" w14:textId="77777777" w:rsidR="004057AD" w:rsidRDefault="004057AD">
      <w:pPr>
        <w:rPr>
          <w:rFonts w:ascii="Times New Roman" w:hAnsi="Times New Roman" w:cs="Times New Roman"/>
          <w:b/>
          <w:bCs/>
          <w:sz w:val="28"/>
          <w:szCs w:val="28"/>
        </w:rPr>
      </w:pPr>
      <w:r w:rsidRPr="004057AD">
        <w:rPr>
          <w:rFonts w:ascii="Times New Roman" w:hAnsi="Times New Roman" w:cs="Times New Roman"/>
          <w:i/>
          <w:iCs/>
          <w:sz w:val="28"/>
          <w:szCs w:val="28"/>
        </w:rPr>
        <w:t>Васильев Михаил</w:t>
      </w:r>
    </w:p>
    <w:p w14:paraId="13A4E2B9" w14:textId="45BD4A70" w:rsidR="00833BA4" w:rsidRDefault="004057AD" w:rsidP="004057AD">
      <w:pPr>
        <w:jc w:val="center"/>
        <w:rPr>
          <w:rFonts w:ascii="Times New Roman" w:hAnsi="Times New Roman" w:cs="Times New Roman"/>
          <w:b/>
          <w:bCs/>
          <w:sz w:val="28"/>
          <w:szCs w:val="28"/>
        </w:rPr>
      </w:pPr>
      <w:r>
        <w:rPr>
          <w:rFonts w:ascii="Times New Roman" w:hAnsi="Times New Roman" w:cs="Times New Roman"/>
          <w:b/>
          <w:bCs/>
          <w:sz w:val="28"/>
          <w:szCs w:val="28"/>
        </w:rPr>
        <w:t>Интерпретация и анализ и</w:t>
      </w:r>
      <w:r w:rsidRPr="004057AD">
        <w:rPr>
          <w:rFonts w:ascii="Times New Roman" w:hAnsi="Times New Roman" w:cs="Times New Roman"/>
          <w:b/>
          <w:bCs/>
          <w:sz w:val="28"/>
          <w:szCs w:val="28"/>
        </w:rPr>
        <w:t>тогово</w:t>
      </w:r>
      <w:r>
        <w:rPr>
          <w:rFonts w:ascii="Times New Roman" w:hAnsi="Times New Roman" w:cs="Times New Roman"/>
          <w:b/>
          <w:bCs/>
          <w:sz w:val="28"/>
          <w:szCs w:val="28"/>
        </w:rPr>
        <w:t>го</w:t>
      </w:r>
      <w:r w:rsidRPr="004057AD">
        <w:rPr>
          <w:rFonts w:ascii="Times New Roman" w:hAnsi="Times New Roman" w:cs="Times New Roman"/>
          <w:b/>
          <w:bCs/>
          <w:sz w:val="28"/>
          <w:szCs w:val="28"/>
        </w:rPr>
        <w:t xml:space="preserve"> задани</w:t>
      </w:r>
      <w:r>
        <w:rPr>
          <w:rFonts w:ascii="Times New Roman" w:hAnsi="Times New Roman" w:cs="Times New Roman"/>
          <w:b/>
          <w:bCs/>
          <w:sz w:val="28"/>
          <w:szCs w:val="28"/>
        </w:rPr>
        <w:t>я</w:t>
      </w:r>
      <w:r w:rsidRPr="004057AD">
        <w:rPr>
          <w:rFonts w:ascii="Times New Roman" w:hAnsi="Times New Roman" w:cs="Times New Roman"/>
          <w:b/>
          <w:bCs/>
          <w:sz w:val="28"/>
          <w:szCs w:val="28"/>
        </w:rPr>
        <w:t>.</w:t>
      </w:r>
    </w:p>
    <w:p w14:paraId="0FB3DD6E" w14:textId="14D438BD" w:rsidR="004057AD" w:rsidRDefault="004057AD" w:rsidP="004057AD">
      <w:pPr>
        <w:jc w:val="center"/>
        <w:rPr>
          <w:rFonts w:ascii="Times New Roman" w:hAnsi="Times New Roman" w:cs="Times New Roman"/>
          <w:b/>
          <w:bCs/>
          <w:sz w:val="28"/>
          <w:szCs w:val="28"/>
        </w:rPr>
      </w:pPr>
      <w:r>
        <w:rPr>
          <w:rFonts w:ascii="Times New Roman" w:hAnsi="Times New Roman" w:cs="Times New Roman"/>
          <w:b/>
          <w:bCs/>
          <w:sz w:val="28"/>
          <w:szCs w:val="28"/>
        </w:rPr>
        <w:t>Задание №1.</w:t>
      </w:r>
    </w:p>
    <w:p w14:paraId="27DD60C0" w14:textId="40AEF4F8" w:rsidR="00C656F6" w:rsidRPr="00C656F6" w:rsidRDefault="00C656F6" w:rsidP="00C656F6">
      <w:pPr>
        <w:rPr>
          <w:rFonts w:ascii="Times New Roman" w:hAnsi="Times New Roman" w:cs="Times New Roman"/>
          <w:sz w:val="28"/>
          <w:szCs w:val="28"/>
          <w:u w:val="single"/>
        </w:rPr>
      </w:pPr>
      <w:r w:rsidRPr="00C656F6">
        <w:rPr>
          <w:rFonts w:ascii="Times New Roman" w:hAnsi="Times New Roman" w:cs="Times New Roman"/>
          <w:sz w:val="28"/>
          <w:szCs w:val="28"/>
          <w:u w:val="single"/>
        </w:rPr>
        <w:t>Y1 и X1: корреляция = -0.688</w:t>
      </w:r>
    </w:p>
    <w:p w14:paraId="72D5691C" w14:textId="6F6F381E" w:rsidR="00C656F6" w:rsidRDefault="00C656F6" w:rsidP="00C656F6">
      <w:pPr>
        <w:rPr>
          <w:rFonts w:ascii="Times New Roman" w:hAnsi="Times New Roman" w:cs="Times New Roman"/>
          <w:sz w:val="28"/>
          <w:szCs w:val="28"/>
        </w:rPr>
      </w:pPr>
      <w:r w:rsidRPr="00C656F6">
        <w:rPr>
          <w:rFonts w:ascii="Times New Roman" w:hAnsi="Times New Roman" w:cs="Times New Roman"/>
          <w:b/>
          <w:bCs/>
          <w:sz w:val="28"/>
          <w:szCs w:val="28"/>
        </w:rPr>
        <w:t>Сильная отрицательная связь.</w:t>
      </w:r>
      <w:r w:rsidRPr="00C656F6">
        <w:rPr>
          <w:rFonts w:ascii="Times New Roman" w:hAnsi="Times New Roman" w:cs="Times New Roman"/>
          <w:sz w:val="28"/>
          <w:szCs w:val="28"/>
        </w:rPr>
        <w:t xml:space="preserve"> Это указывает на то, что по мере увеличения </w:t>
      </w:r>
      <w:r>
        <w:rPr>
          <w:rFonts w:ascii="Times New Roman" w:hAnsi="Times New Roman" w:cs="Times New Roman"/>
          <w:sz w:val="28"/>
          <w:szCs w:val="28"/>
        </w:rPr>
        <w:t>трудоемкости (</w:t>
      </w:r>
      <w:r w:rsidRPr="00C656F6">
        <w:rPr>
          <w:rFonts w:ascii="Times New Roman" w:hAnsi="Times New Roman" w:cs="Times New Roman"/>
          <w:sz w:val="28"/>
          <w:szCs w:val="28"/>
        </w:rPr>
        <w:t>X1</w:t>
      </w:r>
      <w:r>
        <w:rPr>
          <w:rFonts w:ascii="Times New Roman" w:hAnsi="Times New Roman" w:cs="Times New Roman"/>
          <w:sz w:val="28"/>
          <w:szCs w:val="28"/>
        </w:rPr>
        <w:t>)</w:t>
      </w:r>
      <w:r w:rsidRPr="00C656F6">
        <w:rPr>
          <w:rFonts w:ascii="Times New Roman" w:hAnsi="Times New Roman" w:cs="Times New Roman"/>
          <w:sz w:val="28"/>
          <w:szCs w:val="28"/>
        </w:rPr>
        <w:t xml:space="preserve"> </w:t>
      </w:r>
      <w:r>
        <w:rPr>
          <w:rFonts w:ascii="Times New Roman" w:hAnsi="Times New Roman" w:cs="Times New Roman"/>
          <w:sz w:val="28"/>
          <w:szCs w:val="28"/>
        </w:rPr>
        <w:t>значение производительности</w:t>
      </w:r>
      <w:r w:rsidRPr="00C656F6">
        <w:rPr>
          <w:rFonts w:ascii="Times New Roman" w:hAnsi="Times New Roman" w:cs="Times New Roman"/>
          <w:sz w:val="28"/>
          <w:szCs w:val="28"/>
        </w:rPr>
        <w:t xml:space="preserve"> </w:t>
      </w:r>
      <w:r>
        <w:rPr>
          <w:rFonts w:ascii="Times New Roman" w:hAnsi="Times New Roman" w:cs="Times New Roman"/>
          <w:sz w:val="28"/>
          <w:szCs w:val="28"/>
        </w:rPr>
        <w:t>(</w:t>
      </w:r>
      <w:r w:rsidRPr="00C656F6">
        <w:rPr>
          <w:rFonts w:ascii="Times New Roman" w:hAnsi="Times New Roman" w:cs="Times New Roman"/>
          <w:sz w:val="28"/>
          <w:szCs w:val="28"/>
        </w:rPr>
        <w:t>Y1</w:t>
      </w:r>
      <w:r>
        <w:rPr>
          <w:rFonts w:ascii="Times New Roman" w:hAnsi="Times New Roman" w:cs="Times New Roman"/>
          <w:sz w:val="28"/>
          <w:szCs w:val="28"/>
        </w:rPr>
        <w:t>)</w:t>
      </w:r>
      <w:r w:rsidRPr="00C656F6">
        <w:rPr>
          <w:rFonts w:ascii="Times New Roman" w:hAnsi="Times New Roman" w:cs="Times New Roman"/>
          <w:sz w:val="28"/>
          <w:szCs w:val="28"/>
        </w:rPr>
        <w:t>, как правило, уменьшается. Коэффициент -0.688 свидетельствует о достаточно сильной обратной зависимости.</w:t>
      </w:r>
    </w:p>
    <w:p w14:paraId="11493625" w14:textId="77777777" w:rsidR="00C656F6" w:rsidRPr="00C656F6" w:rsidRDefault="00C656F6" w:rsidP="00C656F6">
      <w:pPr>
        <w:rPr>
          <w:rFonts w:ascii="Times New Roman" w:hAnsi="Times New Roman" w:cs="Times New Roman"/>
          <w:sz w:val="28"/>
          <w:szCs w:val="28"/>
        </w:rPr>
      </w:pPr>
    </w:p>
    <w:p w14:paraId="08CD1E63" w14:textId="0C31B8FD" w:rsidR="00C656F6" w:rsidRPr="00C656F6" w:rsidRDefault="00C656F6" w:rsidP="00C656F6">
      <w:pPr>
        <w:rPr>
          <w:rFonts w:ascii="Times New Roman" w:hAnsi="Times New Roman" w:cs="Times New Roman"/>
          <w:sz w:val="28"/>
          <w:szCs w:val="28"/>
          <w:u w:val="single"/>
        </w:rPr>
      </w:pPr>
      <w:r w:rsidRPr="00C656F6">
        <w:rPr>
          <w:rFonts w:ascii="Times New Roman" w:hAnsi="Times New Roman" w:cs="Times New Roman"/>
          <w:sz w:val="28"/>
          <w:szCs w:val="28"/>
          <w:u w:val="single"/>
        </w:rPr>
        <w:t>Y1 и X8: корреляция = 0.087</w:t>
      </w:r>
    </w:p>
    <w:p w14:paraId="40137476" w14:textId="429D0EE0" w:rsidR="00C656F6" w:rsidRDefault="00C656F6" w:rsidP="00C656F6">
      <w:pPr>
        <w:rPr>
          <w:rFonts w:ascii="Times New Roman" w:hAnsi="Times New Roman" w:cs="Times New Roman"/>
          <w:sz w:val="28"/>
          <w:szCs w:val="28"/>
        </w:rPr>
      </w:pPr>
      <w:r w:rsidRPr="00C656F6">
        <w:rPr>
          <w:rFonts w:ascii="Times New Roman" w:hAnsi="Times New Roman" w:cs="Times New Roman"/>
          <w:b/>
          <w:bCs/>
          <w:i/>
          <w:iCs/>
          <w:sz w:val="28"/>
          <w:szCs w:val="28"/>
        </w:rPr>
        <w:t>Очень слабая положительная связь</w:t>
      </w:r>
      <w:r w:rsidRPr="00C656F6">
        <w:rPr>
          <w:rFonts w:ascii="Times New Roman" w:hAnsi="Times New Roman" w:cs="Times New Roman"/>
          <w:sz w:val="28"/>
          <w:szCs w:val="28"/>
        </w:rPr>
        <w:t xml:space="preserve">. Корреляция почти отсутствует, что означает, что между </w:t>
      </w:r>
      <w:r>
        <w:rPr>
          <w:rFonts w:ascii="Times New Roman" w:hAnsi="Times New Roman" w:cs="Times New Roman"/>
          <w:sz w:val="28"/>
          <w:szCs w:val="28"/>
        </w:rPr>
        <w:t>производительностью (</w:t>
      </w:r>
      <w:r w:rsidRPr="00C656F6">
        <w:rPr>
          <w:rFonts w:ascii="Times New Roman" w:hAnsi="Times New Roman" w:cs="Times New Roman"/>
          <w:sz w:val="28"/>
          <w:szCs w:val="28"/>
        </w:rPr>
        <w:t>Y1</w:t>
      </w:r>
      <w:r>
        <w:rPr>
          <w:rFonts w:ascii="Times New Roman" w:hAnsi="Times New Roman" w:cs="Times New Roman"/>
          <w:sz w:val="28"/>
          <w:szCs w:val="28"/>
        </w:rPr>
        <w:t>)</w:t>
      </w:r>
      <w:r w:rsidRPr="00C656F6">
        <w:rPr>
          <w:rFonts w:ascii="Times New Roman" w:hAnsi="Times New Roman" w:cs="Times New Roman"/>
          <w:sz w:val="28"/>
          <w:szCs w:val="28"/>
        </w:rPr>
        <w:t xml:space="preserve"> и</w:t>
      </w:r>
      <w:r>
        <w:rPr>
          <w:rFonts w:ascii="Times New Roman" w:hAnsi="Times New Roman" w:cs="Times New Roman"/>
          <w:sz w:val="28"/>
          <w:szCs w:val="28"/>
        </w:rPr>
        <w:t xml:space="preserve"> фондовооруженностью</w:t>
      </w:r>
      <w:r w:rsidRPr="00C656F6">
        <w:rPr>
          <w:rFonts w:ascii="Times New Roman" w:hAnsi="Times New Roman" w:cs="Times New Roman"/>
          <w:sz w:val="28"/>
          <w:szCs w:val="28"/>
        </w:rPr>
        <w:t xml:space="preserve"> </w:t>
      </w:r>
      <w:r>
        <w:rPr>
          <w:rFonts w:ascii="Times New Roman" w:hAnsi="Times New Roman" w:cs="Times New Roman"/>
          <w:sz w:val="28"/>
          <w:szCs w:val="28"/>
        </w:rPr>
        <w:t>(</w:t>
      </w:r>
      <w:r w:rsidRPr="00C656F6">
        <w:rPr>
          <w:rFonts w:ascii="Times New Roman" w:hAnsi="Times New Roman" w:cs="Times New Roman"/>
          <w:sz w:val="28"/>
          <w:szCs w:val="28"/>
        </w:rPr>
        <w:t>X8</w:t>
      </w:r>
      <w:r>
        <w:rPr>
          <w:rFonts w:ascii="Times New Roman" w:hAnsi="Times New Roman" w:cs="Times New Roman"/>
          <w:sz w:val="28"/>
          <w:szCs w:val="28"/>
        </w:rPr>
        <w:t>)</w:t>
      </w:r>
      <w:r w:rsidRPr="00C656F6">
        <w:rPr>
          <w:rFonts w:ascii="Times New Roman" w:hAnsi="Times New Roman" w:cs="Times New Roman"/>
          <w:sz w:val="28"/>
          <w:szCs w:val="28"/>
        </w:rPr>
        <w:t xml:space="preserve"> </w:t>
      </w:r>
      <w:r w:rsidRPr="00C656F6">
        <w:rPr>
          <w:rFonts w:ascii="Times New Roman" w:hAnsi="Times New Roman" w:cs="Times New Roman"/>
          <w:b/>
          <w:bCs/>
          <w:sz w:val="28"/>
          <w:szCs w:val="28"/>
        </w:rPr>
        <w:t>практически нет линейной зависимости.</w:t>
      </w:r>
    </w:p>
    <w:p w14:paraId="58BAAAA7" w14:textId="77777777" w:rsidR="00C656F6" w:rsidRPr="00C656F6" w:rsidRDefault="00C656F6" w:rsidP="00C656F6">
      <w:pPr>
        <w:rPr>
          <w:rFonts w:ascii="Times New Roman" w:hAnsi="Times New Roman" w:cs="Times New Roman"/>
          <w:sz w:val="28"/>
          <w:szCs w:val="28"/>
          <w:u w:val="single"/>
        </w:rPr>
      </w:pPr>
    </w:p>
    <w:p w14:paraId="3741BB6E" w14:textId="6196D947" w:rsidR="00C656F6" w:rsidRPr="00C656F6" w:rsidRDefault="00C656F6" w:rsidP="00C656F6">
      <w:pPr>
        <w:rPr>
          <w:rFonts w:ascii="Times New Roman" w:hAnsi="Times New Roman" w:cs="Times New Roman"/>
          <w:sz w:val="28"/>
          <w:szCs w:val="28"/>
          <w:u w:val="single"/>
        </w:rPr>
      </w:pPr>
      <w:r w:rsidRPr="00C656F6">
        <w:rPr>
          <w:rFonts w:ascii="Times New Roman" w:hAnsi="Times New Roman" w:cs="Times New Roman"/>
          <w:sz w:val="28"/>
          <w:szCs w:val="28"/>
          <w:u w:val="single"/>
        </w:rPr>
        <w:t>Y1 и X9: корреляция = -0.210</w:t>
      </w:r>
    </w:p>
    <w:p w14:paraId="7E536D59" w14:textId="543D546E" w:rsidR="00C656F6" w:rsidRPr="00C656F6" w:rsidRDefault="00C656F6" w:rsidP="00C656F6">
      <w:pPr>
        <w:rPr>
          <w:rFonts w:ascii="Times New Roman" w:hAnsi="Times New Roman" w:cs="Times New Roman"/>
          <w:sz w:val="28"/>
          <w:szCs w:val="28"/>
        </w:rPr>
      </w:pPr>
      <w:r w:rsidRPr="00C656F6">
        <w:rPr>
          <w:rFonts w:ascii="Times New Roman" w:hAnsi="Times New Roman" w:cs="Times New Roman"/>
          <w:b/>
          <w:bCs/>
          <w:sz w:val="28"/>
          <w:szCs w:val="28"/>
        </w:rPr>
        <w:t>Слабая отрицательная связь</w:t>
      </w:r>
      <w:r w:rsidRPr="00C656F6">
        <w:rPr>
          <w:rFonts w:ascii="Times New Roman" w:hAnsi="Times New Roman" w:cs="Times New Roman"/>
          <w:sz w:val="28"/>
          <w:szCs w:val="28"/>
        </w:rPr>
        <w:t xml:space="preserve">. Это говорит о </w:t>
      </w:r>
      <w:r>
        <w:rPr>
          <w:rFonts w:ascii="Times New Roman" w:hAnsi="Times New Roman" w:cs="Times New Roman"/>
          <w:sz w:val="28"/>
          <w:szCs w:val="28"/>
        </w:rPr>
        <w:t xml:space="preserve">слабой </w:t>
      </w:r>
      <w:r w:rsidRPr="00C656F6">
        <w:rPr>
          <w:rFonts w:ascii="Times New Roman" w:hAnsi="Times New Roman" w:cs="Times New Roman"/>
          <w:sz w:val="28"/>
          <w:szCs w:val="28"/>
        </w:rPr>
        <w:t>обратной зависимости между</w:t>
      </w:r>
      <w:r>
        <w:rPr>
          <w:rFonts w:ascii="Times New Roman" w:hAnsi="Times New Roman" w:cs="Times New Roman"/>
          <w:sz w:val="28"/>
          <w:szCs w:val="28"/>
        </w:rPr>
        <w:t xml:space="preserve"> производительностью</w:t>
      </w:r>
      <w:r w:rsidRPr="00C656F6">
        <w:rPr>
          <w:rFonts w:ascii="Times New Roman" w:hAnsi="Times New Roman" w:cs="Times New Roman"/>
          <w:sz w:val="28"/>
          <w:szCs w:val="28"/>
        </w:rPr>
        <w:t xml:space="preserve"> </w:t>
      </w:r>
      <w:r>
        <w:rPr>
          <w:rFonts w:ascii="Times New Roman" w:hAnsi="Times New Roman" w:cs="Times New Roman"/>
          <w:sz w:val="28"/>
          <w:szCs w:val="28"/>
        </w:rPr>
        <w:t>(</w:t>
      </w:r>
      <w:r w:rsidRPr="00C656F6">
        <w:rPr>
          <w:rFonts w:ascii="Times New Roman" w:hAnsi="Times New Roman" w:cs="Times New Roman"/>
          <w:sz w:val="28"/>
          <w:szCs w:val="28"/>
        </w:rPr>
        <w:t>Y1</w:t>
      </w:r>
      <w:r>
        <w:rPr>
          <w:rFonts w:ascii="Times New Roman" w:hAnsi="Times New Roman" w:cs="Times New Roman"/>
          <w:sz w:val="28"/>
          <w:szCs w:val="28"/>
        </w:rPr>
        <w:t>)</w:t>
      </w:r>
      <w:r w:rsidRPr="00C656F6">
        <w:rPr>
          <w:rFonts w:ascii="Times New Roman" w:hAnsi="Times New Roman" w:cs="Times New Roman"/>
          <w:sz w:val="28"/>
          <w:szCs w:val="28"/>
        </w:rPr>
        <w:t xml:space="preserve"> и</w:t>
      </w:r>
      <w:r>
        <w:rPr>
          <w:rFonts w:ascii="Times New Roman" w:hAnsi="Times New Roman" w:cs="Times New Roman"/>
          <w:sz w:val="28"/>
          <w:szCs w:val="28"/>
        </w:rPr>
        <w:t xml:space="preserve"> оборачиваемостью ненормируемых оборотных средств</w:t>
      </w:r>
      <w:r w:rsidRPr="00C656F6">
        <w:rPr>
          <w:rFonts w:ascii="Times New Roman" w:hAnsi="Times New Roman" w:cs="Times New Roman"/>
          <w:sz w:val="28"/>
          <w:szCs w:val="28"/>
        </w:rPr>
        <w:t xml:space="preserve"> </w:t>
      </w:r>
      <w:r>
        <w:rPr>
          <w:rFonts w:ascii="Times New Roman" w:hAnsi="Times New Roman" w:cs="Times New Roman"/>
          <w:sz w:val="28"/>
          <w:szCs w:val="28"/>
        </w:rPr>
        <w:t>(</w:t>
      </w:r>
      <w:r w:rsidRPr="00C656F6">
        <w:rPr>
          <w:rFonts w:ascii="Times New Roman" w:hAnsi="Times New Roman" w:cs="Times New Roman"/>
          <w:sz w:val="28"/>
          <w:szCs w:val="28"/>
        </w:rPr>
        <w:t>X9</w:t>
      </w:r>
      <w:r>
        <w:rPr>
          <w:rFonts w:ascii="Times New Roman" w:hAnsi="Times New Roman" w:cs="Times New Roman"/>
          <w:sz w:val="28"/>
          <w:szCs w:val="28"/>
        </w:rPr>
        <w:t>)</w:t>
      </w:r>
      <w:r w:rsidRPr="00C656F6">
        <w:rPr>
          <w:rFonts w:ascii="Times New Roman" w:hAnsi="Times New Roman" w:cs="Times New Roman"/>
          <w:sz w:val="28"/>
          <w:szCs w:val="28"/>
        </w:rPr>
        <w:t>. Значение -0.210 указывает на наличие слабого</w:t>
      </w:r>
      <w:r>
        <w:rPr>
          <w:rFonts w:ascii="Times New Roman" w:hAnsi="Times New Roman" w:cs="Times New Roman"/>
          <w:sz w:val="28"/>
          <w:szCs w:val="28"/>
        </w:rPr>
        <w:t xml:space="preserve"> отрицательного</w:t>
      </w:r>
      <w:r w:rsidRPr="00C656F6">
        <w:rPr>
          <w:rFonts w:ascii="Times New Roman" w:hAnsi="Times New Roman" w:cs="Times New Roman"/>
          <w:sz w:val="28"/>
          <w:szCs w:val="28"/>
        </w:rPr>
        <w:t xml:space="preserve"> влияния X9 на Y1.</w:t>
      </w:r>
    </w:p>
    <w:p w14:paraId="3F125F84" w14:textId="3C3953DF" w:rsidR="00C656F6" w:rsidRDefault="00C656F6" w:rsidP="00C656F6">
      <w:pPr>
        <w:jc w:val="center"/>
        <w:rPr>
          <w:rFonts w:ascii="Times New Roman" w:hAnsi="Times New Roman" w:cs="Times New Roman"/>
          <w:b/>
          <w:bCs/>
          <w:sz w:val="28"/>
          <w:szCs w:val="28"/>
        </w:rPr>
      </w:pPr>
      <w:r>
        <w:rPr>
          <w:rFonts w:ascii="Times New Roman" w:hAnsi="Times New Roman" w:cs="Times New Roman"/>
          <w:b/>
          <w:bCs/>
          <w:sz w:val="28"/>
          <w:szCs w:val="28"/>
        </w:rPr>
        <w:t>Задание №2.</w:t>
      </w:r>
    </w:p>
    <w:p w14:paraId="4866F31C" w14:textId="295D3C0F" w:rsidR="00EE5FC1" w:rsidRDefault="00EE5FC1" w:rsidP="00EE5FC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02F066" wp14:editId="57BA83C0">
            <wp:extent cx="5715000" cy="2857500"/>
            <wp:effectExtent l="0" t="0" r="0" b="0"/>
            <wp:docPr id="137569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A34BEE0" w14:textId="09BD90C1"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1. Зависимость производительности от трудоемкости единицы продукции (X1)</w:t>
      </w:r>
    </w:p>
    <w:p w14:paraId="048B91F6" w14:textId="421B700A"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lastRenderedPageBreak/>
        <w:t>На диаграмме видно, что между производительностью (Y1) и трудоемкостью единицы продукции (X1) существует сильная отрицательная связь. Это подтверждается как значением корреляции (-0.688), так и трендовой линией, которая указывает на снижение Y1 при увеличении X1.</w:t>
      </w:r>
    </w:p>
    <w:p w14:paraId="796B4422" w14:textId="77777777" w:rsidR="00EE5FC1" w:rsidRPr="00EE5FC1" w:rsidRDefault="00EE5FC1" w:rsidP="00EE5FC1">
      <w:pPr>
        <w:rPr>
          <w:rFonts w:ascii="Times New Roman" w:hAnsi="Times New Roman" w:cs="Times New Roman"/>
          <w:sz w:val="28"/>
          <w:szCs w:val="28"/>
        </w:rPr>
      </w:pPr>
    </w:p>
    <w:p w14:paraId="62F3526E" w14:textId="78D5E715"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Интерпретация:</w:t>
      </w:r>
    </w:p>
    <w:p w14:paraId="2BAE4198" w14:textId="77777777"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С увеличением трудоемкости единицы продукции (X1) производительность (Y1) снижается. Это логично, так как большее время и усилия, затрачиваемые на производство единицы продукции, приводят к снижению общей производительности.</w:t>
      </w:r>
    </w:p>
    <w:p w14:paraId="3E706610" w14:textId="6EB9EF54" w:rsidR="00EE5FC1" w:rsidRDefault="00EE5FC1" w:rsidP="00EE5FC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2AE9E0" wp14:editId="0CC4A350">
            <wp:extent cx="5715000" cy="2857500"/>
            <wp:effectExtent l="0" t="0" r="0" b="0"/>
            <wp:docPr id="583410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26651694" w14:textId="77777777" w:rsidR="00EE5FC1" w:rsidRDefault="00EE5FC1" w:rsidP="00EE5FC1">
      <w:pPr>
        <w:rPr>
          <w:rFonts w:ascii="Times New Roman" w:hAnsi="Times New Roman" w:cs="Times New Roman"/>
          <w:sz w:val="28"/>
          <w:szCs w:val="28"/>
        </w:rPr>
      </w:pPr>
    </w:p>
    <w:p w14:paraId="779EC3CD" w14:textId="74E23DAD" w:rsidR="00EE5FC1" w:rsidRPr="00EE5FC1" w:rsidRDefault="00EE5FC1" w:rsidP="00EE5FC1">
      <w:pPr>
        <w:rPr>
          <w:rFonts w:ascii="Times New Roman" w:hAnsi="Times New Roman" w:cs="Times New Roman"/>
          <w:sz w:val="28"/>
          <w:szCs w:val="28"/>
        </w:rPr>
      </w:pPr>
      <w:r>
        <w:rPr>
          <w:rFonts w:ascii="Times New Roman" w:hAnsi="Times New Roman" w:cs="Times New Roman"/>
          <w:sz w:val="28"/>
          <w:szCs w:val="28"/>
        </w:rPr>
        <w:t>2</w:t>
      </w:r>
      <w:r w:rsidRPr="00EE5FC1">
        <w:rPr>
          <w:rFonts w:ascii="Times New Roman" w:hAnsi="Times New Roman" w:cs="Times New Roman"/>
          <w:sz w:val="28"/>
          <w:szCs w:val="28"/>
        </w:rPr>
        <w:t>. Зависимость производительности от удельного веса покупных изделий в общем объеме (X8)</w:t>
      </w:r>
    </w:p>
    <w:p w14:paraId="20CA7574" w14:textId="4598F06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На диаграмме практически отсутствует зависимость между производительностью (Y1) и удельным весом покупных изделий (X8). Трендовая линия практически горизонтальна, что подтверждается очень слабой положительной корреляцией (0.087).</w:t>
      </w:r>
    </w:p>
    <w:p w14:paraId="46D5C670"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Удельный вес покупных изделий (X8) практически не влияет на производительность (Y1). Это может означать, что доля покупных изделий в производственном процессе не является ключевым фактором, определяющим производительность.</w:t>
      </w:r>
    </w:p>
    <w:p w14:paraId="2B3A536A" w14:textId="77777777" w:rsidR="00EE5FC1" w:rsidRDefault="00EE5FC1" w:rsidP="00EE5FC1">
      <w:pPr>
        <w:rPr>
          <w:rFonts w:ascii="Times New Roman" w:hAnsi="Times New Roman" w:cs="Times New Roman"/>
          <w:sz w:val="28"/>
          <w:szCs w:val="28"/>
        </w:rPr>
      </w:pPr>
    </w:p>
    <w:p w14:paraId="7ADD237F" w14:textId="4C484AF0" w:rsidR="00EE5FC1" w:rsidRPr="00EE5FC1" w:rsidRDefault="00EE5FC1" w:rsidP="00EE5FC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501264" wp14:editId="58D1537A">
            <wp:extent cx="5715000" cy="2857500"/>
            <wp:effectExtent l="0" t="0" r="0" b="0"/>
            <wp:docPr id="199608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71732D1" w14:textId="658696E0" w:rsidR="00EE5FC1" w:rsidRPr="00EE5FC1" w:rsidRDefault="00EE5FC1" w:rsidP="00EE5FC1">
      <w:pPr>
        <w:rPr>
          <w:rFonts w:ascii="Times New Roman" w:hAnsi="Times New Roman" w:cs="Times New Roman"/>
          <w:sz w:val="28"/>
          <w:szCs w:val="28"/>
        </w:rPr>
      </w:pPr>
      <w:r>
        <w:rPr>
          <w:rFonts w:ascii="Times New Roman" w:hAnsi="Times New Roman" w:cs="Times New Roman"/>
          <w:sz w:val="28"/>
          <w:szCs w:val="28"/>
        </w:rPr>
        <w:t>3</w:t>
      </w:r>
      <w:r w:rsidRPr="00EE5FC1">
        <w:rPr>
          <w:rFonts w:ascii="Times New Roman" w:hAnsi="Times New Roman" w:cs="Times New Roman"/>
          <w:sz w:val="28"/>
          <w:szCs w:val="28"/>
        </w:rPr>
        <w:t>. Зависимость производительности от коэффициента сменности оборудования (X9)</w:t>
      </w:r>
    </w:p>
    <w:p w14:paraId="30056A85" w14:textId="4BF6BF69"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На диаграмме отображена слабая отрицательная связь между производительностью (Y1) и коэффициентом сменности оборудования (X9). Хотя трендовая линия указывает на некоторый спад Y1 с увеличением X9, данные имеют значительное рассеивание, и корреляция (-0.210) подтверждает слабую зависимость.</w:t>
      </w:r>
    </w:p>
    <w:p w14:paraId="6367D098" w14:textId="77777777" w:rsidR="00EE5FC1" w:rsidRPr="00EE5FC1" w:rsidRDefault="00EE5FC1" w:rsidP="00EE5FC1">
      <w:pPr>
        <w:rPr>
          <w:rFonts w:ascii="Times New Roman" w:hAnsi="Times New Roman" w:cs="Times New Roman"/>
          <w:sz w:val="28"/>
          <w:szCs w:val="28"/>
        </w:rPr>
      </w:pPr>
    </w:p>
    <w:p w14:paraId="6DCDCE2E" w14:textId="73EC0355"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Повышение коэффициента сменности оборудования (X9) может немного снижать производительность (Y1), однако влияние этого фактора незначительно. Возможно, есть другие факторы, сильнее влияющие на производительность.</w:t>
      </w:r>
    </w:p>
    <w:p w14:paraId="46308D9D" w14:textId="77777777" w:rsidR="00EE5FC1" w:rsidRPr="00EE5FC1" w:rsidRDefault="00EE5FC1" w:rsidP="00EE5FC1">
      <w:pPr>
        <w:rPr>
          <w:rFonts w:ascii="Times New Roman" w:hAnsi="Times New Roman" w:cs="Times New Roman"/>
          <w:sz w:val="28"/>
          <w:szCs w:val="28"/>
        </w:rPr>
      </w:pPr>
    </w:p>
    <w:p w14:paraId="3647C190"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Общие выводы:</w:t>
      </w:r>
    </w:p>
    <w:p w14:paraId="79D987A0"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X1 (трудоемкость единицы продукции) является важным фактором, сильно влияющим на производительность. Снижение трудоемкости может привести к значительному увеличению производительности.</w:t>
      </w:r>
    </w:p>
    <w:p w14:paraId="29350EEB"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X9 (коэффициент сменности оборудования) имеет слабое влияние на производительность. Возможно, требуется дальнейшее исследование, чтобы понять, какие условия изменяют эту зависимость.</w:t>
      </w:r>
    </w:p>
    <w:p w14:paraId="05664202" w14:textId="5692D535" w:rsidR="00C656F6"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X8 (удельный вес покупных изделий) практически не влияет на производительность. Этот фактор можно не учитывать при моделировании производительности.</w:t>
      </w:r>
    </w:p>
    <w:p w14:paraId="3A108BBB" w14:textId="77777777" w:rsidR="00EE5FC1" w:rsidRDefault="00EE5FC1" w:rsidP="00EE5FC1">
      <w:pPr>
        <w:rPr>
          <w:rFonts w:ascii="Times New Roman" w:hAnsi="Times New Roman" w:cs="Times New Roman"/>
          <w:sz w:val="28"/>
          <w:szCs w:val="28"/>
        </w:rPr>
      </w:pPr>
    </w:p>
    <w:p w14:paraId="0CA2A4A4" w14:textId="54EE73CE" w:rsidR="00EE5FC1" w:rsidRDefault="00EE5FC1" w:rsidP="00EE5FC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Задание №3.</w:t>
      </w:r>
    </w:p>
    <w:p w14:paraId="4B344B0C" w14:textId="3F687B93" w:rsidR="00EE5FC1" w:rsidRPr="00EE5FC1" w:rsidRDefault="00EE5FC1" w:rsidP="00EE5FC1">
      <w:pPr>
        <w:rPr>
          <w:rFonts w:ascii="Times New Roman" w:hAnsi="Times New Roman" w:cs="Times New Roman"/>
          <w:b/>
          <w:bCs/>
          <w:sz w:val="28"/>
          <w:szCs w:val="28"/>
        </w:rPr>
      </w:pPr>
      <w:r w:rsidRPr="00EE5FC1">
        <w:rPr>
          <w:rFonts w:ascii="Times New Roman" w:hAnsi="Times New Roman" w:cs="Times New Roman"/>
          <w:b/>
          <w:bCs/>
          <w:sz w:val="28"/>
          <w:szCs w:val="28"/>
          <w:lang w:val="en-US"/>
        </w:rPr>
        <w:t>Intercept 13.14283:</w:t>
      </w:r>
    </w:p>
    <w:p w14:paraId="4C0957B5" w14:textId="4B74642F"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Этот коэффициент представляет собой ожидаемое значение производительности (Y1) при нулевых значениях всех независимых переменных (X1, X8, X9). В данном контексте это означает базовый уровень производительности, который составляет 13.14283 единиц.</w:t>
      </w:r>
    </w:p>
    <w:p w14:paraId="6EF48DC7" w14:textId="77777777" w:rsidR="00EE5FC1" w:rsidRPr="00EE5FC1" w:rsidRDefault="00EE5FC1" w:rsidP="00EE5FC1">
      <w:pPr>
        <w:rPr>
          <w:rFonts w:ascii="Times New Roman" w:hAnsi="Times New Roman" w:cs="Times New Roman"/>
          <w:sz w:val="28"/>
          <w:szCs w:val="28"/>
        </w:rPr>
      </w:pPr>
    </w:p>
    <w:p w14:paraId="6B7122E5" w14:textId="0BEA71AC" w:rsidR="00EE5FC1" w:rsidRPr="00EE5FC1" w:rsidRDefault="00EE5FC1" w:rsidP="00EE5FC1">
      <w:pPr>
        <w:rPr>
          <w:rFonts w:ascii="Times New Roman" w:hAnsi="Times New Roman" w:cs="Times New Roman"/>
          <w:b/>
          <w:bCs/>
          <w:sz w:val="28"/>
          <w:szCs w:val="28"/>
        </w:rPr>
      </w:pPr>
      <w:r w:rsidRPr="00EE5FC1">
        <w:rPr>
          <w:rFonts w:ascii="Times New Roman" w:hAnsi="Times New Roman" w:cs="Times New Roman"/>
          <w:b/>
          <w:bCs/>
          <w:sz w:val="28"/>
          <w:szCs w:val="28"/>
        </w:rPr>
        <w:t>X1 -14.53056:</w:t>
      </w:r>
    </w:p>
    <w:p w14:paraId="6E54943D" w14:textId="77777777"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Коэффициент X1 показывает, что при увеличении трудоемкости единицы продукции (X1) на одну единицу, производительность (Y1) снижается на 14.53056 единиц. Это указывает на сильное отрицательное влияние трудоемкости на производительность.</w:t>
      </w:r>
    </w:p>
    <w:p w14:paraId="1EBC9CF3" w14:textId="77777777" w:rsidR="00EE5FC1" w:rsidRPr="00EE5FC1" w:rsidRDefault="00EE5FC1" w:rsidP="00EE5FC1">
      <w:pPr>
        <w:rPr>
          <w:rFonts w:ascii="Times New Roman" w:hAnsi="Times New Roman" w:cs="Times New Roman"/>
          <w:sz w:val="28"/>
          <w:szCs w:val="28"/>
        </w:rPr>
      </w:pPr>
    </w:p>
    <w:p w14:paraId="373B9FC7" w14:textId="36EFF11F" w:rsidR="00EE5FC1" w:rsidRPr="00EE5FC1" w:rsidRDefault="00EE5FC1" w:rsidP="00EE5FC1">
      <w:pPr>
        <w:rPr>
          <w:rFonts w:ascii="Times New Roman" w:hAnsi="Times New Roman" w:cs="Times New Roman"/>
          <w:b/>
          <w:bCs/>
          <w:sz w:val="28"/>
          <w:szCs w:val="28"/>
        </w:rPr>
      </w:pPr>
      <w:r w:rsidRPr="00EE5FC1">
        <w:rPr>
          <w:rFonts w:ascii="Times New Roman" w:hAnsi="Times New Roman" w:cs="Times New Roman"/>
          <w:b/>
          <w:bCs/>
          <w:sz w:val="28"/>
          <w:szCs w:val="28"/>
        </w:rPr>
        <w:t>X8 -0.11998:</w:t>
      </w:r>
    </w:p>
    <w:p w14:paraId="056D6193" w14:textId="77777777"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Коэффициент X8 показывает, что при увеличении удельного веса покупных изделий в общем объеме на одну единицу, производительность (Y1) снижается на 0.11998 единиц. Однако этот эффект статистически незначим, что указывает на слабую или отсутствующую связь между этими переменными.</w:t>
      </w:r>
    </w:p>
    <w:p w14:paraId="0B5EB5E2" w14:textId="77777777" w:rsidR="00EE5FC1" w:rsidRPr="00EE5FC1" w:rsidRDefault="00EE5FC1" w:rsidP="00EE5FC1">
      <w:pPr>
        <w:rPr>
          <w:rFonts w:ascii="Times New Roman" w:hAnsi="Times New Roman" w:cs="Times New Roman"/>
          <w:sz w:val="28"/>
          <w:szCs w:val="28"/>
        </w:rPr>
      </w:pPr>
    </w:p>
    <w:p w14:paraId="00620A5D" w14:textId="44DDCF99" w:rsidR="00EE5FC1" w:rsidRPr="00EE5FC1" w:rsidRDefault="00EE5FC1" w:rsidP="00EE5FC1">
      <w:pPr>
        <w:rPr>
          <w:rFonts w:ascii="Times New Roman" w:hAnsi="Times New Roman" w:cs="Times New Roman"/>
          <w:b/>
          <w:bCs/>
          <w:sz w:val="28"/>
          <w:szCs w:val="28"/>
        </w:rPr>
      </w:pPr>
      <w:r w:rsidRPr="00EE5FC1">
        <w:rPr>
          <w:rFonts w:ascii="Times New Roman" w:hAnsi="Times New Roman" w:cs="Times New Roman"/>
          <w:b/>
          <w:bCs/>
          <w:sz w:val="28"/>
          <w:szCs w:val="28"/>
        </w:rPr>
        <w:t>X9 -0.02665:</w:t>
      </w:r>
    </w:p>
    <w:p w14:paraId="025794E8" w14:textId="4C344290"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Коэффициент X9 показывает, что при увеличении коэффициента сменности оборудования на одну единицу, производительность (Y1) снижается на 0.02665 единиц. Этот эффект также статистически незначим, что указывает на слабую связь между этими переменными.</w:t>
      </w:r>
    </w:p>
    <w:p w14:paraId="55A344D3" w14:textId="28204147" w:rsidR="00EE5FC1" w:rsidRDefault="00EE5FC1" w:rsidP="00EE5FC1">
      <w:pPr>
        <w:jc w:val="center"/>
        <w:rPr>
          <w:rFonts w:ascii="Times New Roman" w:hAnsi="Times New Roman" w:cs="Times New Roman"/>
          <w:b/>
          <w:bCs/>
          <w:sz w:val="28"/>
          <w:szCs w:val="28"/>
        </w:rPr>
      </w:pPr>
      <w:r>
        <w:rPr>
          <w:rFonts w:ascii="Times New Roman" w:hAnsi="Times New Roman" w:cs="Times New Roman"/>
          <w:b/>
          <w:bCs/>
          <w:sz w:val="28"/>
          <w:szCs w:val="28"/>
        </w:rPr>
        <w:t>Задание №4</w:t>
      </w:r>
    </w:p>
    <w:p w14:paraId="3B2A7CF6" w14:textId="017385D5"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Коэффициент детерминации R² показывает, что модель объясняет 48.92% вариации в зависимости переменной Y1. Это указывает на умеренное качество модели, так как почти половина вариации в Y1 объясняется включенными переменными.</w:t>
      </w:r>
    </w:p>
    <w:p w14:paraId="40F51F28" w14:textId="67EB68A0" w:rsidR="00EE5FC1" w:rsidRDefault="00EE5FC1" w:rsidP="00EE5FC1">
      <w:pPr>
        <w:jc w:val="center"/>
        <w:rPr>
          <w:rFonts w:ascii="Times New Roman" w:hAnsi="Times New Roman" w:cs="Times New Roman"/>
          <w:b/>
          <w:bCs/>
          <w:sz w:val="28"/>
          <w:szCs w:val="28"/>
        </w:rPr>
      </w:pPr>
      <w:r>
        <w:rPr>
          <w:rFonts w:ascii="Times New Roman" w:hAnsi="Times New Roman" w:cs="Times New Roman"/>
          <w:b/>
          <w:bCs/>
          <w:sz w:val="28"/>
          <w:szCs w:val="28"/>
        </w:rPr>
        <w:t>Задание №5</w:t>
      </w:r>
    </w:p>
    <w:p w14:paraId="785BB299" w14:textId="5937196C" w:rsidR="00EE5FC1" w:rsidRPr="00EE5FC1" w:rsidRDefault="00EE5FC1" w:rsidP="00EE5FC1">
      <w:pPr>
        <w:rPr>
          <w:rFonts w:ascii="Times New Roman" w:hAnsi="Times New Roman" w:cs="Times New Roman"/>
          <w:b/>
          <w:bCs/>
          <w:sz w:val="28"/>
          <w:szCs w:val="28"/>
        </w:rPr>
      </w:pPr>
      <w:r>
        <w:rPr>
          <w:rFonts w:ascii="Times New Roman" w:hAnsi="Times New Roman" w:cs="Times New Roman"/>
          <w:b/>
          <w:bCs/>
          <w:sz w:val="28"/>
          <w:szCs w:val="28"/>
          <w:lang w:val="en-US"/>
        </w:rPr>
        <w:t>X</w:t>
      </w:r>
      <w:r w:rsidRPr="00EE5FC1">
        <w:rPr>
          <w:rFonts w:ascii="Times New Roman" w:hAnsi="Times New Roman" w:cs="Times New Roman"/>
          <w:b/>
          <w:bCs/>
          <w:sz w:val="28"/>
          <w:szCs w:val="28"/>
        </w:rPr>
        <w:t>1 (-14.53056, p-value = 9.26e-08)</w:t>
      </w:r>
    </w:p>
    <w:p w14:paraId="70DF8892" w14:textId="77777777"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lastRenderedPageBreak/>
        <w:t>Коэффициент X1 статистически значим на уровне 0.001, что подтверждается очень малым значением p-value. Это указывает на сильное и значимое влияние трудоемкости единицы продукции на производительность.</w:t>
      </w:r>
    </w:p>
    <w:p w14:paraId="1F369FD9" w14:textId="77777777" w:rsidR="00EE5FC1" w:rsidRPr="00EE5FC1" w:rsidRDefault="00EE5FC1" w:rsidP="00EE5FC1">
      <w:pPr>
        <w:rPr>
          <w:rFonts w:ascii="Times New Roman" w:hAnsi="Times New Roman" w:cs="Times New Roman"/>
          <w:b/>
          <w:bCs/>
          <w:sz w:val="28"/>
          <w:szCs w:val="28"/>
        </w:rPr>
      </w:pPr>
    </w:p>
    <w:p w14:paraId="429326F6" w14:textId="26979D52" w:rsidR="00EE5FC1" w:rsidRPr="00EE5FC1" w:rsidRDefault="00EE5FC1" w:rsidP="00EE5FC1">
      <w:pPr>
        <w:rPr>
          <w:rFonts w:ascii="Times New Roman" w:hAnsi="Times New Roman" w:cs="Times New Roman"/>
          <w:b/>
          <w:bCs/>
          <w:sz w:val="28"/>
          <w:szCs w:val="28"/>
        </w:rPr>
      </w:pPr>
      <w:r w:rsidRPr="00EE5FC1">
        <w:rPr>
          <w:rFonts w:ascii="Times New Roman" w:hAnsi="Times New Roman" w:cs="Times New Roman"/>
          <w:b/>
          <w:bCs/>
          <w:sz w:val="28"/>
          <w:szCs w:val="28"/>
        </w:rPr>
        <w:t>X8 (-0.11998, p-value = 0.255)</w:t>
      </w:r>
    </w:p>
    <w:p w14:paraId="224A813D"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Коэффициент X8 статистически незначим, так как значение p-value значительно превышает 0.05. Это указывает на отсутствие значимого влияния удельного веса покупных изделий на производительность.</w:t>
      </w:r>
    </w:p>
    <w:p w14:paraId="5DA65848" w14:textId="217B29EF" w:rsidR="00EE5FC1" w:rsidRPr="00EE5FC1" w:rsidRDefault="00EE5FC1" w:rsidP="00EE5FC1">
      <w:pPr>
        <w:rPr>
          <w:rFonts w:ascii="Times New Roman" w:hAnsi="Times New Roman" w:cs="Times New Roman"/>
          <w:b/>
          <w:bCs/>
          <w:sz w:val="28"/>
          <w:szCs w:val="28"/>
        </w:rPr>
      </w:pPr>
      <w:r w:rsidRPr="00EE5FC1">
        <w:rPr>
          <w:rFonts w:ascii="Times New Roman" w:hAnsi="Times New Roman" w:cs="Times New Roman"/>
          <w:b/>
          <w:bCs/>
          <w:sz w:val="28"/>
          <w:szCs w:val="28"/>
        </w:rPr>
        <w:t>X9 (-0.02665, p-value = 0.557)</w:t>
      </w:r>
    </w:p>
    <w:p w14:paraId="5195A2E3" w14:textId="77777777" w:rsid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Коэффициент X9 также статистически незначим, что подтверждается высоким значением p-value. Это указывает на отсутствие значимого влияния коэффициента сменности оборудования на производительность.</w:t>
      </w:r>
    </w:p>
    <w:p w14:paraId="7EB59037" w14:textId="77777777" w:rsidR="00EE5FC1" w:rsidRPr="00EE5FC1" w:rsidRDefault="00EE5FC1" w:rsidP="00EE5FC1">
      <w:pPr>
        <w:rPr>
          <w:rFonts w:ascii="Times New Roman" w:hAnsi="Times New Roman" w:cs="Times New Roman"/>
          <w:sz w:val="28"/>
          <w:szCs w:val="28"/>
        </w:rPr>
      </w:pPr>
    </w:p>
    <w:p w14:paraId="7496CB68"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Доверительные интервалы для коэффициентов</w:t>
      </w:r>
    </w:p>
    <w:p w14:paraId="58065907"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(Intercept): [10.688, 15.597]</w:t>
      </w:r>
    </w:p>
    <w:p w14:paraId="06925250"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X1: [-19.151, -9.910]</w:t>
      </w:r>
    </w:p>
    <w:p w14:paraId="366C88B3"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X8: [-0.329, 0.089]</w:t>
      </w:r>
    </w:p>
    <w:p w14:paraId="7CC5195C" w14:textId="77777777" w:rsidR="00EE5FC1" w:rsidRPr="00EE5FC1" w:rsidRDefault="00EE5FC1" w:rsidP="00EE5FC1">
      <w:pPr>
        <w:rPr>
          <w:rFonts w:ascii="Times New Roman" w:hAnsi="Times New Roman" w:cs="Times New Roman"/>
          <w:sz w:val="28"/>
          <w:szCs w:val="28"/>
        </w:rPr>
      </w:pPr>
      <w:r w:rsidRPr="00EE5FC1">
        <w:rPr>
          <w:rFonts w:ascii="Times New Roman" w:hAnsi="Times New Roman" w:cs="Times New Roman"/>
          <w:sz w:val="28"/>
          <w:szCs w:val="28"/>
        </w:rPr>
        <w:t>X9: [-0.117, 0.064]</w:t>
      </w:r>
    </w:p>
    <w:p w14:paraId="6ECB32FF" w14:textId="306AD290" w:rsidR="00EE5FC1" w:rsidRDefault="00EE5FC1" w:rsidP="00EE5FC1">
      <w:pPr>
        <w:rPr>
          <w:rFonts w:ascii="Times New Roman" w:hAnsi="Times New Roman" w:cs="Times New Roman"/>
          <w:sz w:val="28"/>
          <w:szCs w:val="28"/>
          <w:lang w:val="en-US"/>
        </w:rPr>
      </w:pPr>
      <w:r w:rsidRPr="00EE5FC1">
        <w:rPr>
          <w:rFonts w:ascii="Times New Roman" w:hAnsi="Times New Roman" w:cs="Times New Roman"/>
          <w:sz w:val="28"/>
          <w:szCs w:val="28"/>
        </w:rPr>
        <w:t>Доверительный интервал для X1 не включает ноль, что подтверждает его статистическую значимость. Доверительные интервалы для X8 и X9 включают ноль, что подтверждает их статистическую незначимость.</w:t>
      </w:r>
    </w:p>
    <w:p w14:paraId="271C3462" w14:textId="5BA17516" w:rsidR="00EE5FC1" w:rsidRDefault="00EE5FC1" w:rsidP="00EE5FC1">
      <w:pPr>
        <w:jc w:val="center"/>
        <w:rPr>
          <w:rFonts w:ascii="Times New Roman" w:hAnsi="Times New Roman" w:cs="Times New Roman"/>
          <w:b/>
          <w:bCs/>
          <w:sz w:val="28"/>
          <w:szCs w:val="28"/>
        </w:rPr>
      </w:pPr>
      <w:r>
        <w:rPr>
          <w:rFonts w:ascii="Times New Roman" w:hAnsi="Times New Roman" w:cs="Times New Roman"/>
          <w:b/>
          <w:bCs/>
          <w:sz w:val="28"/>
          <w:szCs w:val="28"/>
        </w:rPr>
        <w:t>Задание №6</w:t>
      </w:r>
    </w:p>
    <w:p w14:paraId="7ECC1B46" w14:textId="77777777" w:rsidR="004C67AC" w:rsidRPr="004C67AC" w:rsidRDefault="004C67AC" w:rsidP="004C67AC">
      <w:pPr>
        <w:rPr>
          <w:rFonts w:ascii="Times New Roman" w:hAnsi="Times New Roman" w:cs="Times New Roman"/>
          <w:sz w:val="28"/>
          <w:szCs w:val="28"/>
        </w:rPr>
      </w:pPr>
      <w:r w:rsidRPr="004C67AC">
        <w:rPr>
          <w:rFonts w:ascii="Times New Roman" w:hAnsi="Times New Roman" w:cs="Times New Roman"/>
          <w:sz w:val="28"/>
          <w:szCs w:val="28"/>
        </w:rPr>
        <w:t>F-statistic: 14.69</w:t>
      </w:r>
    </w:p>
    <w:p w14:paraId="773F4C1B" w14:textId="77777777" w:rsidR="004C67AC" w:rsidRPr="004C67AC" w:rsidRDefault="004C67AC" w:rsidP="004C67AC">
      <w:pPr>
        <w:rPr>
          <w:rFonts w:ascii="Times New Roman" w:hAnsi="Times New Roman" w:cs="Times New Roman"/>
          <w:sz w:val="28"/>
          <w:szCs w:val="28"/>
        </w:rPr>
      </w:pPr>
      <w:r w:rsidRPr="004C67AC">
        <w:rPr>
          <w:rFonts w:ascii="Times New Roman" w:hAnsi="Times New Roman" w:cs="Times New Roman"/>
          <w:sz w:val="28"/>
          <w:szCs w:val="28"/>
        </w:rPr>
        <w:t>p-value: 7.649e-07</w:t>
      </w:r>
    </w:p>
    <w:p w14:paraId="5257956E" w14:textId="75EB42B6" w:rsidR="004C67AC" w:rsidRPr="004C67AC" w:rsidRDefault="004C67AC" w:rsidP="004C67AC">
      <w:pPr>
        <w:rPr>
          <w:rFonts w:ascii="Times New Roman" w:hAnsi="Times New Roman" w:cs="Times New Roman"/>
          <w:sz w:val="28"/>
          <w:szCs w:val="28"/>
        </w:rPr>
      </w:pPr>
      <w:r w:rsidRPr="004C67AC">
        <w:rPr>
          <w:rFonts w:ascii="Times New Roman" w:hAnsi="Times New Roman" w:cs="Times New Roman"/>
          <w:sz w:val="28"/>
          <w:szCs w:val="28"/>
        </w:rPr>
        <w:t>Значение F-статистики показывает, что модель в целом статистически значима на уровне 0.001. Малое значение p-value подтверждает, что переменные в совокупности оказывают значимое влияние на производительность</w:t>
      </w:r>
      <w:r>
        <w:rPr>
          <w:rFonts w:ascii="Times New Roman" w:hAnsi="Times New Roman" w:cs="Times New Roman"/>
          <w:sz w:val="28"/>
          <w:szCs w:val="28"/>
        </w:rPr>
        <w:t xml:space="preserve">, однако, скорее всего, лишь </w:t>
      </w:r>
      <w:r>
        <w:rPr>
          <w:rFonts w:ascii="Times New Roman" w:hAnsi="Times New Roman" w:cs="Times New Roman"/>
          <w:sz w:val="28"/>
          <w:szCs w:val="28"/>
          <w:lang w:val="en-US"/>
        </w:rPr>
        <w:t xml:space="preserve">X1 </w:t>
      </w:r>
      <w:r>
        <w:rPr>
          <w:rFonts w:ascii="Times New Roman" w:hAnsi="Times New Roman" w:cs="Times New Roman"/>
          <w:sz w:val="28"/>
          <w:szCs w:val="28"/>
        </w:rPr>
        <w:t>статистически</w:t>
      </w:r>
      <w:r>
        <w:rPr>
          <w:rFonts w:ascii="Times New Roman" w:hAnsi="Times New Roman" w:cs="Times New Roman"/>
          <w:sz w:val="28"/>
          <w:szCs w:val="28"/>
          <w:lang w:val="en-US"/>
        </w:rPr>
        <w:t xml:space="preserve"> </w:t>
      </w:r>
      <w:r>
        <w:rPr>
          <w:rFonts w:ascii="Times New Roman" w:hAnsi="Times New Roman" w:cs="Times New Roman"/>
          <w:sz w:val="28"/>
          <w:szCs w:val="28"/>
        </w:rPr>
        <w:t>влияет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w:t>
      </w:r>
      <w:r w:rsidRPr="004C67AC">
        <w:rPr>
          <w:rFonts w:ascii="Times New Roman" w:hAnsi="Times New Roman" w:cs="Times New Roman"/>
          <w:sz w:val="28"/>
          <w:szCs w:val="28"/>
        </w:rPr>
        <w:t xml:space="preserve"> Y1.</w:t>
      </w:r>
    </w:p>
    <w:p w14:paraId="050C6CEA" w14:textId="77777777" w:rsidR="004C67AC" w:rsidRPr="004C67AC" w:rsidRDefault="004C67AC" w:rsidP="004C67AC">
      <w:pPr>
        <w:rPr>
          <w:rFonts w:ascii="Times New Roman" w:hAnsi="Times New Roman" w:cs="Times New Roman"/>
          <w:b/>
          <w:bCs/>
          <w:sz w:val="28"/>
          <w:szCs w:val="28"/>
          <w:u w:val="single"/>
        </w:rPr>
      </w:pPr>
    </w:p>
    <w:p w14:paraId="48BAF937" w14:textId="77777777" w:rsidR="004C67AC" w:rsidRPr="004C67AC" w:rsidRDefault="004C67AC" w:rsidP="004C67AC">
      <w:pPr>
        <w:rPr>
          <w:rFonts w:ascii="Times New Roman" w:hAnsi="Times New Roman" w:cs="Times New Roman"/>
          <w:b/>
          <w:bCs/>
          <w:sz w:val="28"/>
          <w:szCs w:val="28"/>
          <w:u w:val="single"/>
        </w:rPr>
      </w:pPr>
      <w:r w:rsidRPr="004C67AC">
        <w:rPr>
          <w:rFonts w:ascii="Times New Roman" w:hAnsi="Times New Roman" w:cs="Times New Roman"/>
          <w:b/>
          <w:bCs/>
          <w:sz w:val="28"/>
          <w:szCs w:val="28"/>
          <w:u w:val="single"/>
        </w:rPr>
        <w:t>Выводы</w:t>
      </w:r>
    </w:p>
    <w:p w14:paraId="47F79343" w14:textId="77777777" w:rsidR="004C67AC" w:rsidRPr="004C67AC" w:rsidRDefault="004C67AC" w:rsidP="004C67AC">
      <w:pPr>
        <w:rPr>
          <w:rFonts w:ascii="Times New Roman" w:hAnsi="Times New Roman" w:cs="Times New Roman"/>
          <w:sz w:val="28"/>
          <w:szCs w:val="28"/>
        </w:rPr>
      </w:pPr>
      <w:r w:rsidRPr="004C67AC">
        <w:rPr>
          <w:rFonts w:ascii="Times New Roman" w:hAnsi="Times New Roman" w:cs="Times New Roman"/>
          <w:sz w:val="28"/>
          <w:szCs w:val="28"/>
        </w:rPr>
        <w:t>Трудоемкость единицы продукции (X1) имеет сильное и значимое отрицательное влияние на производительность (Y1).</w:t>
      </w:r>
    </w:p>
    <w:p w14:paraId="7FD95AD6" w14:textId="77777777" w:rsidR="004C67AC" w:rsidRPr="004C67AC" w:rsidRDefault="004C67AC" w:rsidP="004C67AC">
      <w:pPr>
        <w:rPr>
          <w:rFonts w:ascii="Times New Roman" w:hAnsi="Times New Roman" w:cs="Times New Roman"/>
          <w:sz w:val="28"/>
          <w:szCs w:val="28"/>
        </w:rPr>
      </w:pPr>
      <w:r w:rsidRPr="004C67AC">
        <w:rPr>
          <w:rFonts w:ascii="Times New Roman" w:hAnsi="Times New Roman" w:cs="Times New Roman"/>
          <w:sz w:val="28"/>
          <w:szCs w:val="28"/>
        </w:rPr>
        <w:lastRenderedPageBreak/>
        <w:t>Удельный вес покупных изделий (X8) и коэффициент сменности оборудования (X9) не оказывают значимого влияния на производительность.</w:t>
      </w:r>
    </w:p>
    <w:p w14:paraId="507EBA5A" w14:textId="77777777" w:rsidR="004C67AC" w:rsidRPr="004C67AC" w:rsidRDefault="004C67AC" w:rsidP="004C67AC">
      <w:pPr>
        <w:rPr>
          <w:rFonts w:ascii="Times New Roman" w:hAnsi="Times New Roman" w:cs="Times New Roman"/>
          <w:sz w:val="28"/>
          <w:szCs w:val="28"/>
        </w:rPr>
      </w:pPr>
      <w:r w:rsidRPr="004C67AC">
        <w:rPr>
          <w:rFonts w:ascii="Times New Roman" w:hAnsi="Times New Roman" w:cs="Times New Roman"/>
          <w:sz w:val="28"/>
          <w:szCs w:val="28"/>
        </w:rPr>
        <w:t>Модель объясняет около 48.92% вариации в производительности, что является умеренным показателем.</w:t>
      </w:r>
    </w:p>
    <w:p w14:paraId="496E1FDB" w14:textId="28BFFD37" w:rsidR="00EE5FC1" w:rsidRDefault="004C67AC" w:rsidP="004C67AC">
      <w:pPr>
        <w:rPr>
          <w:rFonts w:ascii="Times New Roman" w:hAnsi="Times New Roman" w:cs="Times New Roman"/>
          <w:sz w:val="28"/>
          <w:szCs w:val="28"/>
        </w:rPr>
      </w:pPr>
      <w:r w:rsidRPr="004C67AC">
        <w:rPr>
          <w:rFonts w:ascii="Times New Roman" w:hAnsi="Times New Roman" w:cs="Times New Roman"/>
          <w:sz w:val="28"/>
          <w:szCs w:val="28"/>
        </w:rPr>
        <w:t>Модель в целом статистически значима, что подтверждается значением F-критерия.</w:t>
      </w:r>
    </w:p>
    <w:p w14:paraId="771F1511" w14:textId="77777777" w:rsidR="004C67AC" w:rsidRPr="00EE5FC1" w:rsidRDefault="004C67AC" w:rsidP="004C67AC">
      <w:pPr>
        <w:rPr>
          <w:rFonts w:ascii="Times New Roman" w:hAnsi="Times New Roman" w:cs="Times New Roman"/>
          <w:sz w:val="28"/>
          <w:szCs w:val="28"/>
        </w:rPr>
      </w:pPr>
    </w:p>
    <w:sectPr w:rsidR="004C67AC" w:rsidRPr="00EE5F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AD"/>
    <w:rsid w:val="003A1B6F"/>
    <w:rsid w:val="004057AD"/>
    <w:rsid w:val="004C67AC"/>
    <w:rsid w:val="005219DF"/>
    <w:rsid w:val="00833BA4"/>
    <w:rsid w:val="008F59D1"/>
    <w:rsid w:val="00C656F6"/>
    <w:rsid w:val="00EE5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50AA"/>
  <w15:chartTrackingRefBased/>
  <w15:docId w15:val="{274FE3A3-A4D4-4CFD-B9C4-FF5BCE0A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7A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057A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57A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57A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057A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05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A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057A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57A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57A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057A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05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7AD"/>
    <w:rPr>
      <w:rFonts w:eastAsiaTheme="majorEastAsia" w:cstheme="majorBidi"/>
      <w:color w:val="272727" w:themeColor="text1" w:themeTint="D8"/>
    </w:rPr>
  </w:style>
  <w:style w:type="paragraph" w:styleId="Title">
    <w:name w:val="Title"/>
    <w:basedOn w:val="Normal"/>
    <w:next w:val="Normal"/>
    <w:link w:val="TitleChar"/>
    <w:uiPriority w:val="10"/>
    <w:qFormat/>
    <w:rsid w:val="0040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7AD"/>
    <w:pPr>
      <w:spacing w:before="160"/>
      <w:jc w:val="center"/>
    </w:pPr>
    <w:rPr>
      <w:i/>
      <w:iCs/>
      <w:color w:val="404040" w:themeColor="text1" w:themeTint="BF"/>
    </w:rPr>
  </w:style>
  <w:style w:type="character" w:customStyle="1" w:styleId="QuoteChar">
    <w:name w:val="Quote Char"/>
    <w:basedOn w:val="DefaultParagraphFont"/>
    <w:link w:val="Quote"/>
    <w:uiPriority w:val="29"/>
    <w:rsid w:val="004057AD"/>
    <w:rPr>
      <w:i/>
      <w:iCs/>
      <w:color w:val="404040" w:themeColor="text1" w:themeTint="BF"/>
    </w:rPr>
  </w:style>
  <w:style w:type="paragraph" w:styleId="ListParagraph">
    <w:name w:val="List Paragraph"/>
    <w:basedOn w:val="Normal"/>
    <w:uiPriority w:val="34"/>
    <w:qFormat/>
    <w:rsid w:val="004057AD"/>
    <w:pPr>
      <w:ind w:left="720"/>
      <w:contextualSpacing/>
    </w:pPr>
  </w:style>
  <w:style w:type="character" w:styleId="IntenseEmphasis">
    <w:name w:val="Intense Emphasis"/>
    <w:basedOn w:val="DefaultParagraphFont"/>
    <w:uiPriority w:val="21"/>
    <w:qFormat/>
    <w:rsid w:val="004057AD"/>
    <w:rPr>
      <w:i/>
      <w:iCs/>
      <w:color w:val="2E74B5" w:themeColor="accent1" w:themeShade="BF"/>
    </w:rPr>
  </w:style>
  <w:style w:type="paragraph" w:styleId="IntenseQuote">
    <w:name w:val="Intense Quote"/>
    <w:basedOn w:val="Normal"/>
    <w:next w:val="Normal"/>
    <w:link w:val="IntenseQuoteChar"/>
    <w:uiPriority w:val="30"/>
    <w:qFormat/>
    <w:rsid w:val="004057A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057AD"/>
    <w:rPr>
      <w:i/>
      <w:iCs/>
      <w:color w:val="2E74B5" w:themeColor="accent1" w:themeShade="BF"/>
    </w:rPr>
  </w:style>
  <w:style w:type="character" w:styleId="IntenseReference">
    <w:name w:val="Intense Reference"/>
    <w:basedOn w:val="DefaultParagraphFont"/>
    <w:uiPriority w:val="32"/>
    <w:qFormat/>
    <w:rsid w:val="004057A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7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Vasilev</dc:creator>
  <cp:keywords/>
  <dc:description/>
  <cp:lastModifiedBy>Mikhail Vasilev</cp:lastModifiedBy>
  <cp:revision>1</cp:revision>
  <dcterms:created xsi:type="dcterms:W3CDTF">2024-05-21T08:32:00Z</dcterms:created>
  <dcterms:modified xsi:type="dcterms:W3CDTF">2024-05-21T09:27:00Z</dcterms:modified>
</cp:coreProperties>
</file>