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u w:val="single"/>
          <w:rtl w:val="0"/>
        </w:rPr>
        <w:t xml:space="preserve">Task</w:t>
      </w:r>
      <w:r w:rsidDel="00000000" w:rsidR="00000000" w:rsidRPr="00000000">
        <w:rPr>
          <w:color w:val="1d1c1d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 </w:t>
        <w:br w:type="textWrapping"/>
        <w:t xml:space="preserve">Generate a text-based story that takes inspiration from a provided prompt.</w:t>
      </w:r>
    </w:p>
    <w:p w:rsidR="00000000" w:rsidDel="00000000" w:rsidP="00000000" w:rsidRDefault="00000000" w:rsidRPr="00000000" w14:paraId="00000002">
      <w:pPr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Instructions: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 Provide the candidate with a prompt or a few keywords, such as "a haunted house," "an unexpected visitor," or "a time travel adventure." Ask them to use GPT-3 to generate a compelling story that incorporates the prompt or keywords.</w:t>
      </w:r>
    </w:p>
    <w:p w:rsidR="00000000" w:rsidDel="00000000" w:rsidP="00000000" w:rsidRDefault="00000000" w:rsidRPr="00000000" w14:paraId="00000004">
      <w:pPr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1d1c1d"/>
          <w:sz w:val="24"/>
          <w:szCs w:val="24"/>
          <w:u w:val="single"/>
        </w:rPr>
      </w:pPr>
      <w:r w:rsidDel="00000000" w:rsidR="00000000" w:rsidRPr="00000000">
        <w:rPr>
          <w:b w:val="1"/>
          <w:color w:val="1d1c1d"/>
          <w:sz w:val="24"/>
          <w:szCs w:val="24"/>
          <w:u w:val="single"/>
          <w:rtl w:val="0"/>
        </w:rPr>
        <w:t xml:space="preserve">Evaluation Criteria:</w:t>
      </w:r>
    </w:p>
    <w:p w:rsidR="00000000" w:rsidDel="00000000" w:rsidP="00000000" w:rsidRDefault="00000000" w:rsidRPr="00000000" w14:paraId="00000006">
      <w:pPr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Programming Skills: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 ability to effectively program it bonus points for using golang but you are free to implement this in any language that you feel comfortable with.</w:t>
      </w:r>
    </w:p>
    <w:p w:rsidR="00000000" w:rsidDel="00000000" w:rsidP="00000000" w:rsidRDefault="00000000" w:rsidRPr="00000000" w14:paraId="00000008">
      <w:pPr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Creativity and Originality: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 ability to come up with a unique and imaginative story.</w:t>
      </w:r>
    </w:p>
    <w:p w:rsidR="00000000" w:rsidDel="00000000" w:rsidP="00000000" w:rsidRDefault="00000000" w:rsidRPr="00000000" w14:paraId="0000000A">
      <w:pPr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Language Skills: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  command of language and writing skills. Look for proper grammar, sentence structure, and vocabulary.</w:t>
      </w:r>
    </w:p>
    <w:p w:rsidR="00000000" w:rsidDel="00000000" w:rsidP="00000000" w:rsidRDefault="00000000" w:rsidRPr="00000000" w14:paraId="0000000C">
      <w:pPr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Coherence and Flow: 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ability to create a coherent and well-structured story that flows logically.</w:t>
      </w:r>
    </w:p>
    <w:p w:rsidR="00000000" w:rsidDel="00000000" w:rsidP="00000000" w:rsidRDefault="00000000" w:rsidRPr="00000000" w14:paraId="0000000E">
      <w:pPr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Use of GPT-3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:  ability to effectively use GPT-3 to generate the story.</w:t>
      </w:r>
    </w:p>
    <w:p w:rsidR="00000000" w:rsidDel="00000000" w:rsidP="00000000" w:rsidRDefault="00000000" w:rsidRPr="00000000" w14:paraId="00000010">
      <w:pPr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Engagement and Enjoyment: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 ability to engage and entertain the reader through the story.</w:t>
      </w:r>
    </w:p>
    <w:p w:rsidR="00000000" w:rsidDel="00000000" w:rsidP="00000000" w:rsidRDefault="00000000" w:rsidRPr="00000000" w14:paraId="00000012">
      <w:pPr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before="60" w:line="360.0024000000001" w:lineRule="auto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We will not only test your technical skills in working with GPT-3, but also your creativity and storytelling abilities, which are essential for creating engaging and effective content with AI-generated language models.</w:t>
        <w:br w:type="textWrapping"/>
        <w:br w:type="textWrapping"/>
        <w:br w:type="textWrapping"/>
        <w:t xml:space="preserve">—--------------------------------------------------------</w:t>
        <w:br w:type="textWrapping"/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References &amp; FAQs</w:t>
      </w:r>
      <w:r w:rsidDel="00000000" w:rsidR="00000000" w:rsidRPr="00000000">
        <w:rPr>
          <w:color w:val="1d1c1d"/>
          <w:sz w:val="24"/>
          <w:szCs w:val="24"/>
          <w:rtl w:val="0"/>
        </w:rPr>
        <w:br w:type="textWrapping"/>
        <w:br w:type="textWrapping"/>
        <w:t xml:space="preserve">1.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https://huggingface.co/transformers/v3.0.2/model_doc/gpt.html</w:t>
        </w:r>
      </w:hyperlink>
      <w:r w:rsidDel="00000000" w:rsidR="00000000" w:rsidRPr="00000000">
        <w:rPr>
          <w:color w:val="1d1c1d"/>
          <w:sz w:val="24"/>
          <w:szCs w:val="24"/>
          <w:rtl w:val="0"/>
        </w:rPr>
        <w:br w:type="textWrapping"/>
        <w:t xml:space="preserve">2.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https://platform.openai.com/docs/introduction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60" w:line="360.0024000000001" w:lineRule="auto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3.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https://platform.openai.com/docs/quickstart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before="60" w:line="360.0024000000001" w:lineRule="auto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4.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https://github.com/PullRequestInc/go-gpt3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0" w:before="60" w:line="360.0024000000001" w:lineRule="auto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before="60" w:line="360.0024000000001" w:lineRule="auto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br w:type="textWrapping"/>
        <w:t xml:space="preserve">Can I use any programming language?</w:t>
      </w:r>
    </w:p>
    <w:p w:rsidR="00000000" w:rsidDel="00000000" w:rsidP="00000000" w:rsidRDefault="00000000" w:rsidRPr="00000000" w14:paraId="00000018">
      <w:pPr>
        <w:spacing w:after="60" w:before="60" w:line="360.0024000000001" w:lineRule="auto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-&gt; Yes you are free to choose your language of choice, however bonus points would be given if you attempt it using golang</w:t>
      </w:r>
    </w:p>
    <w:p w:rsidR="00000000" w:rsidDel="00000000" w:rsidP="00000000" w:rsidRDefault="00000000" w:rsidRPr="00000000" w14:paraId="00000019">
      <w:pPr>
        <w:spacing w:after="60" w:before="60" w:line="360.0024000000001" w:lineRule="auto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60" w:before="60" w:line="360.0024000000001" w:lineRule="auto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Do I need to write unit tests?</w:t>
      </w:r>
    </w:p>
    <w:p w:rsidR="00000000" w:rsidDel="00000000" w:rsidP="00000000" w:rsidRDefault="00000000" w:rsidRPr="00000000" w14:paraId="0000001B">
      <w:pPr>
        <w:spacing w:after="60" w:before="60" w:line="360.0024000000001" w:lineRule="auto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-&gt; Though for the task writing unit tests are optional but if you attempt it , it will be taken into consideration as bonus efforts</w:t>
      </w:r>
    </w:p>
    <w:p w:rsidR="00000000" w:rsidDel="00000000" w:rsidP="00000000" w:rsidRDefault="00000000" w:rsidRPr="00000000" w14:paraId="0000001C">
      <w:pPr>
        <w:spacing w:after="60" w:before="60" w:line="360.0024000000001" w:lineRule="auto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0" w:before="60" w:line="360.0024000000001" w:lineRule="auto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Can I integrate my own ideas into the project?</w:t>
      </w:r>
    </w:p>
    <w:p w:rsidR="00000000" w:rsidDel="00000000" w:rsidP="00000000" w:rsidRDefault="00000000" w:rsidRPr="00000000" w14:paraId="0000001E">
      <w:pPr>
        <w:spacing w:after="60" w:before="60" w:line="360.0024000000001" w:lineRule="auto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You are free to be as creative as possible as long as user stories are satisfied.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60" w:before="60" w:line="360.0024000000001" w:lineRule="auto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60" w:before="60" w:line="360.0024000000001" w:lineRule="auto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NOTES:</w:t>
      </w:r>
      <w:r w:rsidDel="00000000" w:rsidR="00000000" w:rsidRPr="00000000">
        <w:rPr>
          <w:color w:val="1d1c1d"/>
          <w:sz w:val="24"/>
          <w:szCs w:val="24"/>
          <w:rtl w:val="0"/>
        </w:rPr>
        <w:br w:type="textWrapping"/>
        <w:t xml:space="preserve">1. Please keep github repository private and give access to atharvajava@gmail.com</w:t>
      </w:r>
    </w:p>
    <w:p w:rsidR="00000000" w:rsidDel="00000000" w:rsidP="00000000" w:rsidRDefault="00000000" w:rsidRPr="00000000" w14:paraId="00000021">
      <w:pPr>
        <w:spacing w:after="60" w:before="60" w:line="360.0024000000001" w:lineRule="auto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2. Avoid doing a single commit. We need to see how you work progressively.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ullRequestInc/go-gpt3" TargetMode="External"/><Relationship Id="rId5" Type="http://schemas.openxmlformats.org/officeDocument/2006/relationships/styles" Target="styles.xml"/><Relationship Id="rId6" Type="http://schemas.openxmlformats.org/officeDocument/2006/relationships/hyperlink" Target="https://huggingface.co/transformers/v3.0.2/model_doc/gpt.html" TargetMode="External"/><Relationship Id="rId7" Type="http://schemas.openxmlformats.org/officeDocument/2006/relationships/hyperlink" Target="https://platform.openai.com/docs/introduction" TargetMode="External"/><Relationship Id="rId8" Type="http://schemas.openxmlformats.org/officeDocument/2006/relationships/hyperlink" Target="https://platform.openai.com/docs/quick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