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 w:val="18"/>
          <w:szCs w:val="24"/>
        </w:rPr>
        <w:id w:val="411183216"/>
        <w:docPartObj>
          <w:docPartGallery w:val="Cover Pages"/>
          <w:docPartUnique/>
        </w:docPartObj>
      </w:sdtPr>
      <w:sdtEndPr>
        <w:rPr>
          <w:b/>
          <w:caps w:val="0"/>
          <w:sz w:val="76"/>
          <w:szCs w:val="72"/>
        </w:rPr>
      </w:sdtEndPr>
      <w:sdtContent>
        <w:tbl>
          <w:tblPr>
            <w:tblW w:w="5000" w:type="pct"/>
            <w:jc w:val="center"/>
            <w:tblLook w:val="04A0" w:firstRow="1" w:lastRow="0" w:firstColumn="1" w:lastColumn="0" w:noHBand="0" w:noVBand="1"/>
          </w:tblPr>
          <w:tblGrid>
            <w:gridCol w:w="11016"/>
          </w:tblGrid>
          <w:tr w:rsidR="00093BE1" w:rsidTr="00F86413">
            <w:trPr>
              <w:trHeight w:val="2880"/>
              <w:jc w:val="center"/>
            </w:trPr>
            <w:tc>
              <w:tcPr>
                <w:tcW w:w="5000" w:type="pct"/>
              </w:tcPr>
              <w:p w:rsidR="00093BE1" w:rsidRDefault="00093BE1" w:rsidP="00093BE1">
                <w:pPr>
                  <w:pStyle w:val="NoSpacing"/>
                  <w:jc w:val="center"/>
                  <w:rPr>
                    <w:rFonts w:asciiTheme="majorHAnsi" w:eastAsiaTheme="majorEastAsia" w:hAnsiTheme="majorHAnsi" w:cstheme="majorBidi"/>
                    <w:caps/>
                  </w:rPr>
                </w:pPr>
              </w:p>
            </w:tc>
          </w:tr>
          <w:tr w:rsidR="00093BE1" w:rsidTr="00F86413">
            <w:trPr>
              <w:trHeight w:val="1440"/>
              <w:jc w:val="center"/>
            </w:trPr>
            <w:sdt>
              <w:sdtPr>
                <w:rPr>
                  <w:rFonts w:asciiTheme="majorHAnsi" w:eastAsiaTheme="majorEastAsia" w:hAnsiTheme="majorHAnsi" w:cstheme="majorBidi"/>
                  <w:sz w:val="80"/>
                  <w:szCs w:val="80"/>
                </w:rPr>
                <w:alias w:val="Title"/>
                <w:id w:val="15524250"/>
                <w:placeholder>
                  <w:docPart w:val="EECB208EB28D475298BA9BB73BBA6C3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04040" w:themeColor="text1" w:themeTint="BF"/>
                    </w:tcBorders>
                    <w:vAlign w:val="center"/>
                  </w:tcPr>
                  <w:p w:rsidR="00093BE1" w:rsidRDefault="00B544AB" w:rsidP="00D41AD6">
                    <w:pPr>
                      <w:pStyle w:val="NoSpacing"/>
                      <w:jc w:val="center"/>
                      <w:rPr>
                        <w:rFonts w:asciiTheme="majorHAnsi" w:eastAsiaTheme="majorEastAsia" w:hAnsiTheme="majorHAnsi" w:cstheme="majorBidi"/>
                        <w:sz w:val="80"/>
                        <w:szCs w:val="80"/>
                      </w:rPr>
                    </w:pPr>
                    <w:r w:rsidRPr="00F64F76">
                      <w:rPr>
                        <w:rFonts w:asciiTheme="majorHAnsi" w:eastAsiaTheme="majorEastAsia" w:hAnsiTheme="majorHAnsi" w:cstheme="majorBidi"/>
                        <w:sz w:val="80"/>
                        <w:szCs w:val="80"/>
                      </w:rPr>
                      <w:t>Screen Specification</w:t>
                    </w:r>
                  </w:p>
                </w:tc>
              </w:sdtContent>
            </w:sdt>
          </w:tr>
          <w:tr w:rsidR="00093BE1" w:rsidTr="00F86413">
            <w:trPr>
              <w:trHeight w:val="720"/>
              <w:jc w:val="center"/>
            </w:trPr>
            <w:sdt>
              <w:sdtPr>
                <w:rPr>
                  <w:rFonts w:asciiTheme="majorHAnsi" w:eastAsiaTheme="majorEastAsia" w:hAnsiTheme="majorHAnsi" w:cstheme="majorBidi"/>
                  <w:sz w:val="44"/>
                  <w:szCs w:val="44"/>
                </w:rPr>
                <w:alias w:val="Subtitle"/>
                <w:id w:val="15524255"/>
                <w:placeholder>
                  <w:docPart w:val="958B3CDD3F7D4F419C29EE7F4ED1BA1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04040" w:themeColor="text1" w:themeTint="BF"/>
                    </w:tcBorders>
                    <w:vAlign w:val="center"/>
                  </w:tcPr>
                  <w:p w:rsidR="00093BE1" w:rsidRDefault="00B544AB">
                    <w:pPr>
                      <w:pStyle w:val="NoSpacing"/>
                      <w:jc w:val="center"/>
                      <w:rPr>
                        <w:rFonts w:asciiTheme="majorHAnsi" w:eastAsiaTheme="majorEastAsia" w:hAnsiTheme="majorHAnsi" w:cstheme="majorBidi"/>
                        <w:sz w:val="44"/>
                        <w:szCs w:val="44"/>
                      </w:rPr>
                    </w:pPr>
                    <w:r w:rsidRPr="00300DFB">
                      <w:rPr>
                        <w:rFonts w:asciiTheme="majorHAnsi" w:eastAsiaTheme="majorEastAsia" w:hAnsiTheme="majorHAnsi" w:cstheme="majorBidi"/>
                        <w:sz w:val="44"/>
                        <w:szCs w:val="44"/>
                      </w:rPr>
                      <w:t>Add New Copy Use Case</w:t>
                    </w:r>
                  </w:p>
                </w:tc>
              </w:sdtContent>
            </w:sdt>
          </w:tr>
          <w:tr w:rsidR="00093BE1">
            <w:trPr>
              <w:trHeight w:val="360"/>
              <w:jc w:val="center"/>
            </w:trPr>
            <w:tc>
              <w:tcPr>
                <w:tcW w:w="5000" w:type="pct"/>
                <w:vAlign w:val="center"/>
              </w:tcPr>
              <w:p w:rsidR="00093BE1" w:rsidRDefault="00093BE1">
                <w:pPr>
                  <w:pStyle w:val="NoSpacing"/>
                  <w:jc w:val="center"/>
                </w:pPr>
              </w:p>
            </w:tc>
          </w:tr>
          <w:tr w:rsidR="00093BE1">
            <w:trPr>
              <w:trHeight w:val="360"/>
              <w:jc w:val="center"/>
            </w:trPr>
            <w:sdt>
              <w:sdtPr>
                <w:rPr>
                  <w:b/>
                  <w:bCs/>
                </w:rPr>
                <w:alias w:val="Author"/>
                <w:id w:val="15524260"/>
                <w:placeholder>
                  <w:docPart w:val="E542A016ED2C4A36BC897B428A0D481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93BE1" w:rsidRDefault="00B544AB" w:rsidP="00D41AD6">
                    <w:pPr>
                      <w:pStyle w:val="NoSpacing"/>
                      <w:jc w:val="center"/>
                      <w:rPr>
                        <w:b/>
                        <w:bCs/>
                      </w:rPr>
                    </w:pPr>
                    <w:r w:rsidRPr="00AD5B42">
                      <w:rPr>
                        <w:b/>
                        <w:bCs/>
                      </w:rPr>
                      <w:t>Chu Quoc Hung</w:t>
                    </w:r>
                  </w:p>
                </w:tc>
              </w:sdtContent>
            </w:sdt>
          </w:tr>
          <w:tr w:rsidR="00093BE1">
            <w:trPr>
              <w:trHeight w:val="360"/>
              <w:jc w:val="center"/>
            </w:trPr>
            <w:sdt>
              <w:sdtPr>
                <w:rPr>
                  <w:b/>
                  <w:bCs/>
                </w:rPr>
                <w:alias w:val="Date"/>
                <w:id w:val="516659546"/>
                <w:placeholder>
                  <w:docPart w:val="6028DCDB17B54CFDBCB8A6B15FCC906D"/>
                </w:placeholder>
                <w:dataBinding w:prefixMappings="xmlns:ns0='http://schemas.microsoft.com/office/2006/coverPageProps'" w:xpath="/ns0:CoverPageProperties[1]/ns0:PublishDate[1]" w:storeItemID="{55AF091B-3C7A-41E3-B477-F2FDAA23CFDA}"/>
                <w:date w:fullDate="2017-03-10T00:00:00Z">
                  <w:dateFormat w:val="dd-MMM-yy"/>
                  <w:lid w:val="en-US"/>
                  <w:storeMappedDataAs w:val="dateTime"/>
                  <w:calendar w:val="gregorian"/>
                </w:date>
              </w:sdtPr>
              <w:sdtContent>
                <w:tc>
                  <w:tcPr>
                    <w:tcW w:w="5000" w:type="pct"/>
                    <w:vAlign w:val="center"/>
                  </w:tcPr>
                  <w:p w:rsidR="00093BE1" w:rsidRDefault="00B544AB">
                    <w:pPr>
                      <w:pStyle w:val="NoSpacing"/>
                      <w:jc w:val="center"/>
                      <w:rPr>
                        <w:b/>
                        <w:bCs/>
                      </w:rPr>
                    </w:pPr>
                    <w:r w:rsidRPr="00DA2839">
                      <w:rPr>
                        <w:b/>
                        <w:bCs/>
                      </w:rPr>
                      <w:t>10-Mar-17</w:t>
                    </w:r>
                  </w:p>
                </w:tc>
              </w:sdtContent>
            </w:sdt>
          </w:tr>
        </w:tbl>
        <w:p w:rsidR="00093BE1" w:rsidRDefault="00093BE1" w:rsidP="00FA3BE0">
          <w:pPr>
            <w:pStyle w:val="AxureImageParagraph"/>
          </w:pPr>
        </w:p>
        <w:p w:rsidR="00093BE1" w:rsidRDefault="00093BE1"/>
        <w:p w:rsidR="00712696" w:rsidRDefault="00712696"/>
        <w:p w:rsidR="00712696" w:rsidRDefault="00712696"/>
        <w:p w:rsidR="00712696" w:rsidRDefault="00712696"/>
        <w:p w:rsidR="00712696" w:rsidRDefault="00712696"/>
        <w:p w:rsidR="00712696" w:rsidRDefault="00712696"/>
        <w:p w:rsidR="00712696" w:rsidRDefault="00712696"/>
        <w:p w:rsidR="00712696" w:rsidRDefault="00712696"/>
        <w:sdt>
          <w:sdtPr>
            <w:alias w:val="Abstract"/>
            <w:id w:val="8276291"/>
            <w:dataBinding w:prefixMappings="xmlns:ns0='http://schemas.microsoft.com/office/2006/coverPageProps'" w:xpath="/ns0:CoverPageProperties[1]/ns0:Abstract[1]" w:storeItemID="{55AF091B-3C7A-41E3-B477-F2FDAA23CFDA}"/>
            <w:text/>
          </w:sdtPr>
          <w:sdtContent>
            <w:p w:rsidR="00904913" w:rsidRDefault="00B544AB">
              <w:r>
                <w:t>Screen Specification for Add New Copy Use Case</w:t>
              </w:r>
              <w:r>
                <w:t>.</w:t>
              </w:r>
            </w:p>
          </w:sdtContent>
        </w:sdt>
      </w:sdtContent>
    </w:sdt>
    <w:p w:rsidR="001C5100" w:rsidRDefault="00D35989" w:rsidP="001C5100">
      <w:pPr>
        <w:pStyle w:val="AxureTOCHeading"/>
      </w:pPr>
      <w:r>
        <w:br w:type="page"/>
      </w:r>
      <w:r w:rsidR="001C5100">
        <w:lastRenderedPageBreak/>
        <w:t>Table of Contents</w:t>
      </w:r>
    </w:p>
    <w:bookmarkStart w:id="0" w:name="_GoBack"/>
    <w:bookmarkEnd w:id="0"/>
    <w:p w:rsidR="00B544AB" w:rsidRDefault="00317D15">
      <w:pPr>
        <w:pStyle w:val="TOC1"/>
        <w:tabs>
          <w:tab w:val="right" w:leader="dot" w:pos="10790"/>
        </w:tabs>
        <w:rPr>
          <w:rFonts w:asciiTheme="minorHAnsi" w:eastAsiaTheme="minorEastAsia" w:hAnsiTheme="minorHAnsi" w:cstheme="minorBidi"/>
          <w:b w:val="0"/>
          <w:noProof/>
          <w:sz w:val="22"/>
          <w:szCs w:val="22"/>
        </w:rPr>
      </w:pPr>
      <w:r>
        <w:rPr>
          <w:b w:val="0"/>
        </w:rPr>
        <w:fldChar w:fldCharType="begin"/>
      </w:r>
      <w:r w:rsidR="001C5100">
        <w:instrText xml:space="preserve"> TOC \o "1-3" \h \z \t "AxureHeading1,1,AxureHeading2,2,AxureHeading3,3,AxureHeading4,4" </w:instrText>
      </w:r>
      <w:r>
        <w:rPr>
          <w:b w:val="0"/>
        </w:rPr>
        <w:fldChar w:fldCharType="separate"/>
      </w:r>
      <w:hyperlink w:anchor="_Toc495426756" w:history="1">
        <w:r w:rsidR="00B544AB" w:rsidRPr="0027456A">
          <w:rPr>
            <w:rStyle w:val="Hyperlink"/>
            <w:noProof/>
          </w:rPr>
          <w:t>1. Pages</w:t>
        </w:r>
        <w:r w:rsidR="00B544AB">
          <w:rPr>
            <w:noProof/>
            <w:webHidden/>
          </w:rPr>
          <w:tab/>
        </w:r>
        <w:r w:rsidR="00B544AB">
          <w:rPr>
            <w:noProof/>
            <w:webHidden/>
          </w:rPr>
          <w:fldChar w:fldCharType="begin"/>
        </w:r>
        <w:r w:rsidR="00B544AB">
          <w:rPr>
            <w:noProof/>
            <w:webHidden/>
          </w:rPr>
          <w:instrText xml:space="preserve"> PAGEREF _Toc495426756 \h </w:instrText>
        </w:r>
        <w:r w:rsidR="00B544AB">
          <w:rPr>
            <w:noProof/>
            <w:webHidden/>
          </w:rPr>
        </w:r>
        <w:r w:rsidR="00B544AB">
          <w:rPr>
            <w:noProof/>
            <w:webHidden/>
          </w:rPr>
          <w:fldChar w:fldCharType="separate"/>
        </w:r>
        <w:r w:rsidR="00B544AB">
          <w:rPr>
            <w:noProof/>
            <w:webHidden/>
          </w:rPr>
          <w:t>3</w:t>
        </w:r>
        <w:r w:rsidR="00B544AB">
          <w:rPr>
            <w:noProof/>
            <w:webHidden/>
          </w:rPr>
          <w:fldChar w:fldCharType="end"/>
        </w:r>
      </w:hyperlink>
    </w:p>
    <w:p w:rsidR="00B544AB" w:rsidRDefault="00B544AB">
      <w:pPr>
        <w:pStyle w:val="TOC2"/>
        <w:tabs>
          <w:tab w:val="right" w:leader="dot" w:pos="10790"/>
        </w:tabs>
        <w:rPr>
          <w:rFonts w:asciiTheme="minorHAnsi" w:eastAsiaTheme="minorEastAsia" w:hAnsiTheme="minorHAnsi" w:cstheme="minorBidi"/>
          <w:noProof/>
          <w:sz w:val="22"/>
          <w:szCs w:val="22"/>
        </w:rPr>
      </w:pPr>
      <w:hyperlink w:anchor="_Toc495426757" w:history="1">
        <w:r w:rsidRPr="0027456A">
          <w:rPr>
            <w:rStyle w:val="Hyperlink"/>
            <w:noProof/>
          </w:rPr>
          <w:t>1.1. Page Tree</w:t>
        </w:r>
        <w:r>
          <w:rPr>
            <w:noProof/>
            <w:webHidden/>
          </w:rPr>
          <w:tab/>
        </w:r>
        <w:r>
          <w:rPr>
            <w:noProof/>
            <w:webHidden/>
          </w:rPr>
          <w:fldChar w:fldCharType="begin"/>
        </w:r>
        <w:r>
          <w:rPr>
            <w:noProof/>
            <w:webHidden/>
          </w:rPr>
          <w:instrText xml:space="preserve"> PAGEREF _Toc495426757 \h </w:instrText>
        </w:r>
        <w:r>
          <w:rPr>
            <w:noProof/>
            <w:webHidden/>
          </w:rPr>
        </w:r>
        <w:r>
          <w:rPr>
            <w:noProof/>
            <w:webHidden/>
          </w:rPr>
          <w:fldChar w:fldCharType="separate"/>
        </w:r>
        <w:r>
          <w:rPr>
            <w:noProof/>
            <w:webHidden/>
          </w:rPr>
          <w:t>3</w:t>
        </w:r>
        <w:r>
          <w:rPr>
            <w:noProof/>
            <w:webHidden/>
          </w:rPr>
          <w:fldChar w:fldCharType="end"/>
        </w:r>
      </w:hyperlink>
    </w:p>
    <w:p w:rsidR="00B544AB" w:rsidRDefault="00B544AB">
      <w:pPr>
        <w:pStyle w:val="TOC2"/>
        <w:tabs>
          <w:tab w:val="right" w:leader="dot" w:pos="10790"/>
        </w:tabs>
        <w:rPr>
          <w:rFonts w:asciiTheme="minorHAnsi" w:eastAsiaTheme="minorEastAsia" w:hAnsiTheme="minorHAnsi" w:cstheme="minorBidi"/>
          <w:noProof/>
          <w:sz w:val="22"/>
          <w:szCs w:val="22"/>
        </w:rPr>
      </w:pPr>
      <w:hyperlink w:anchor="_Toc495426758" w:history="1">
        <w:r w:rsidRPr="0027456A">
          <w:rPr>
            <w:rStyle w:val="Hyperlink"/>
            <w:noProof/>
          </w:rPr>
          <w:t>1.2. Home</w:t>
        </w:r>
        <w:r>
          <w:rPr>
            <w:noProof/>
            <w:webHidden/>
          </w:rPr>
          <w:tab/>
        </w:r>
        <w:r>
          <w:rPr>
            <w:noProof/>
            <w:webHidden/>
          </w:rPr>
          <w:fldChar w:fldCharType="begin"/>
        </w:r>
        <w:r>
          <w:rPr>
            <w:noProof/>
            <w:webHidden/>
          </w:rPr>
          <w:instrText xml:space="preserve"> PAGEREF _Toc495426758 \h </w:instrText>
        </w:r>
        <w:r>
          <w:rPr>
            <w:noProof/>
            <w:webHidden/>
          </w:rPr>
        </w:r>
        <w:r>
          <w:rPr>
            <w:noProof/>
            <w:webHidden/>
          </w:rPr>
          <w:fldChar w:fldCharType="separate"/>
        </w:r>
        <w:r>
          <w:rPr>
            <w:noProof/>
            <w:webHidden/>
          </w:rPr>
          <w:t>4</w:t>
        </w:r>
        <w:r>
          <w:rPr>
            <w:noProof/>
            <w:webHidden/>
          </w:rPr>
          <w:fldChar w:fldCharType="end"/>
        </w:r>
      </w:hyperlink>
    </w:p>
    <w:p w:rsidR="00B544AB" w:rsidRDefault="00B544AB">
      <w:pPr>
        <w:pStyle w:val="TOC3"/>
        <w:tabs>
          <w:tab w:val="right" w:leader="dot" w:pos="10790"/>
        </w:tabs>
        <w:rPr>
          <w:rFonts w:asciiTheme="minorHAnsi" w:eastAsiaTheme="minorEastAsia" w:hAnsiTheme="minorHAnsi" w:cstheme="minorBidi"/>
          <w:noProof/>
          <w:sz w:val="22"/>
          <w:szCs w:val="22"/>
        </w:rPr>
      </w:pPr>
      <w:hyperlink w:anchor="_Toc495426759" w:history="1">
        <w:r w:rsidRPr="0027456A">
          <w:rPr>
            <w:rStyle w:val="Hyperlink"/>
            <w:noProof/>
          </w:rPr>
          <w:t>1.2.1. User Interface</w:t>
        </w:r>
        <w:r>
          <w:rPr>
            <w:noProof/>
            <w:webHidden/>
          </w:rPr>
          <w:tab/>
        </w:r>
        <w:r>
          <w:rPr>
            <w:noProof/>
            <w:webHidden/>
          </w:rPr>
          <w:fldChar w:fldCharType="begin"/>
        </w:r>
        <w:r>
          <w:rPr>
            <w:noProof/>
            <w:webHidden/>
          </w:rPr>
          <w:instrText xml:space="preserve"> PAGEREF _Toc495426759 \h </w:instrText>
        </w:r>
        <w:r>
          <w:rPr>
            <w:noProof/>
            <w:webHidden/>
          </w:rPr>
        </w:r>
        <w:r>
          <w:rPr>
            <w:noProof/>
            <w:webHidden/>
          </w:rPr>
          <w:fldChar w:fldCharType="separate"/>
        </w:r>
        <w:r>
          <w:rPr>
            <w:noProof/>
            <w:webHidden/>
          </w:rPr>
          <w:t>4</w:t>
        </w:r>
        <w:r>
          <w:rPr>
            <w:noProof/>
            <w:webHidden/>
          </w:rPr>
          <w:fldChar w:fldCharType="end"/>
        </w:r>
      </w:hyperlink>
    </w:p>
    <w:p w:rsidR="00B544AB" w:rsidRDefault="00B544AB">
      <w:pPr>
        <w:pStyle w:val="TOC3"/>
        <w:tabs>
          <w:tab w:val="right" w:leader="dot" w:pos="10790"/>
        </w:tabs>
        <w:rPr>
          <w:rFonts w:asciiTheme="minorHAnsi" w:eastAsiaTheme="minorEastAsia" w:hAnsiTheme="minorHAnsi" w:cstheme="minorBidi"/>
          <w:noProof/>
          <w:sz w:val="22"/>
          <w:szCs w:val="22"/>
        </w:rPr>
      </w:pPr>
      <w:hyperlink w:anchor="_Toc495426760" w:history="1">
        <w:r w:rsidRPr="0027456A">
          <w:rPr>
            <w:rStyle w:val="Hyperlink"/>
            <w:noProof/>
          </w:rPr>
          <w:t>1.2.2. Widget Table</w:t>
        </w:r>
        <w:r>
          <w:rPr>
            <w:noProof/>
            <w:webHidden/>
          </w:rPr>
          <w:tab/>
        </w:r>
        <w:r>
          <w:rPr>
            <w:noProof/>
            <w:webHidden/>
          </w:rPr>
          <w:fldChar w:fldCharType="begin"/>
        </w:r>
        <w:r>
          <w:rPr>
            <w:noProof/>
            <w:webHidden/>
          </w:rPr>
          <w:instrText xml:space="preserve"> PAGEREF _Toc495426760 \h </w:instrText>
        </w:r>
        <w:r>
          <w:rPr>
            <w:noProof/>
            <w:webHidden/>
          </w:rPr>
        </w:r>
        <w:r>
          <w:rPr>
            <w:noProof/>
            <w:webHidden/>
          </w:rPr>
          <w:fldChar w:fldCharType="separate"/>
        </w:r>
        <w:r>
          <w:rPr>
            <w:noProof/>
            <w:webHidden/>
          </w:rPr>
          <w:t>4</w:t>
        </w:r>
        <w:r>
          <w:rPr>
            <w:noProof/>
            <w:webHidden/>
          </w:rPr>
          <w:fldChar w:fldCharType="end"/>
        </w:r>
      </w:hyperlink>
    </w:p>
    <w:p w:rsidR="00B544AB" w:rsidRDefault="00B544AB">
      <w:pPr>
        <w:pStyle w:val="TOC2"/>
        <w:tabs>
          <w:tab w:val="right" w:leader="dot" w:pos="10790"/>
        </w:tabs>
        <w:rPr>
          <w:rFonts w:asciiTheme="minorHAnsi" w:eastAsiaTheme="minorEastAsia" w:hAnsiTheme="minorHAnsi" w:cstheme="minorBidi"/>
          <w:noProof/>
          <w:sz w:val="22"/>
          <w:szCs w:val="22"/>
        </w:rPr>
      </w:pPr>
      <w:hyperlink w:anchor="_Toc495426761" w:history="1">
        <w:r w:rsidRPr="0027456A">
          <w:rPr>
            <w:rStyle w:val="Hyperlink"/>
            <w:noProof/>
          </w:rPr>
          <w:t>1.3. Add New Copy Popup</w:t>
        </w:r>
        <w:r>
          <w:rPr>
            <w:noProof/>
            <w:webHidden/>
          </w:rPr>
          <w:tab/>
        </w:r>
        <w:r>
          <w:rPr>
            <w:noProof/>
            <w:webHidden/>
          </w:rPr>
          <w:fldChar w:fldCharType="begin"/>
        </w:r>
        <w:r>
          <w:rPr>
            <w:noProof/>
            <w:webHidden/>
          </w:rPr>
          <w:instrText xml:space="preserve"> PAGEREF _Toc495426761 \h </w:instrText>
        </w:r>
        <w:r>
          <w:rPr>
            <w:noProof/>
            <w:webHidden/>
          </w:rPr>
        </w:r>
        <w:r>
          <w:rPr>
            <w:noProof/>
            <w:webHidden/>
          </w:rPr>
          <w:fldChar w:fldCharType="separate"/>
        </w:r>
        <w:r>
          <w:rPr>
            <w:noProof/>
            <w:webHidden/>
          </w:rPr>
          <w:t>7</w:t>
        </w:r>
        <w:r>
          <w:rPr>
            <w:noProof/>
            <w:webHidden/>
          </w:rPr>
          <w:fldChar w:fldCharType="end"/>
        </w:r>
      </w:hyperlink>
    </w:p>
    <w:p w:rsidR="00B544AB" w:rsidRDefault="00B544AB">
      <w:pPr>
        <w:pStyle w:val="TOC3"/>
        <w:tabs>
          <w:tab w:val="right" w:leader="dot" w:pos="10790"/>
        </w:tabs>
        <w:rPr>
          <w:rFonts w:asciiTheme="minorHAnsi" w:eastAsiaTheme="minorEastAsia" w:hAnsiTheme="minorHAnsi" w:cstheme="minorBidi"/>
          <w:noProof/>
          <w:sz w:val="22"/>
          <w:szCs w:val="22"/>
        </w:rPr>
      </w:pPr>
      <w:hyperlink w:anchor="_Toc495426762" w:history="1">
        <w:r w:rsidRPr="0027456A">
          <w:rPr>
            <w:rStyle w:val="Hyperlink"/>
            <w:noProof/>
          </w:rPr>
          <w:t>1.3.1. User Interface</w:t>
        </w:r>
        <w:r>
          <w:rPr>
            <w:noProof/>
            <w:webHidden/>
          </w:rPr>
          <w:tab/>
        </w:r>
        <w:r>
          <w:rPr>
            <w:noProof/>
            <w:webHidden/>
          </w:rPr>
          <w:fldChar w:fldCharType="begin"/>
        </w:r>
        <w:r>
          <w:rPr>
            <w:noProof/>
            <w:webHidden/>
          </w:rPr>
          <w:instrText xml:space="preserve"> PAGEREF _Toc495426762 \h </w:instrText>
        </w:r>
        <w:r>
          <w:rPr>
            <w:noProof/>
            <w:webHidden/>
          </w:rPr>
        </w:r>
        <w:r>
          <w:rPr>
            <w:noProof/>
            <w:webHidden/>
          </w:rPr>
          <w:fldChar w:fldCharType="separate"/>
        </w:r>
        <w:r>
          <w:rPr>
            <w:noProof/>
            <w:webHidden/>
          </w:rPr>
          <w:t>7</w:t>
        </w:r>
        <w:r>
          <w:rPr>
            <w:noProof/>
            <w:webHidden/>
          </w:rPr>
          <w:fldChar w:fldCharType="end"/>
        </w:r>
      </w:hyperlink>
    </w:p>
    <w:p w:rsidR="00B544AB" w:rsidRDefault="00B544AB">
      <w:pPr>
        <w:pStyle w:val="TOC3"/>
        <w:tabs>
          <w:tab w:val="right" w:leader="dot" w:pos="10790"/>
        </w:tabs>
        <w:rPr>
          <w:rFonts w:asciiTheme="minorHAnsi" w:eastAsiaTheme="minorEastAsia" w:hAnsiTheme="minorHAnsi" w:cstheme="minorBidi"/>
          <w:noProof/>
          <w:sz w:val="22"/>
          <w:szCs w:val="22"/>
        </w:rPr>
      </w:pPr>
      <w:hyperlink w:anchor="_Toc495426763" w:history="1">
        <w:r w:rsidRPr="0027456A">
          <w:rPr>
            <w:rStyle w:val="Hyperlink"/>
            <w:noProof/>
          </w:rPr>
          <w:t>1.3.2. Widget Table</w:t>
        </w:r>
        <w:r>
          <w:rPr>
            <w:noProof/>
            <w:webHidden/>
          </w:rPr>
          <w:tab/>
        </w:r>
        <w:r>
          <w:rPr>
            <w:noProof/>
            <w:webHidden/>
          </w:rPr>
          <w:fldChar w:fldCharType="begin"/>
        </w:r>
        <w:r>
          <w:rPr>
            <w:noProof/>
            <w:webHidden/>
          </w:rPr>
          <w:instrText xml:space="preserve"> PAGEREF _Toc495426763 \h </w:instrText>
        </w:r>
        <w:r>
          <w:rPr>
            <w:noProof/>
            <w:webHidden/>
          </w:rPr>
        </w:r>
        <w:r>
          <w:rPr>
            <w:noProof/>
            <w:webHidden/>
          </w:rPr>
          <w:fldChar w:fldCharType="separate"/>
        </w:r>
        <w:r>
          <w:rPr>
            <w:noProof/>
            <w:webHidden/>
          </w:rPr>
          <w:t>7</w:t>
        </w:r>
        <w:r>
          <w:rPr>
            <w:noProof/>
            <w:webHidden/>
          </w:rPr>
          <w:fldChar w:fldCharType="end"/>
        </w:r>
      </w:hyperlink>
    </w:p>
    <w:p w:rsidR="00B544AB" w:rsidRDefault="00B544AB">
      <w:pPr>
        <w:pStyle w:val="TOC2"/>
        <w:tabs>
          <w:tab w:val="right" w:leader="dot" w:pos="10790"/>
        </w:tabs>
        <w:rPr>
          <w:rFonts w:asciiTheme="minorHAnsi" w:eastAsiaTheme="minorEastAsia" w:hAnsiTheme="minorHAnsi" w:cstheme="minorBidi"/>
          <w:noProof/>
          <w:sz w:val="22"/>
          <w:szCs w:val="22"/>
        </w:rPr>
      </w:pPr>
      <w:hyperlink w:anchor="_Toc495426764" w:history="1">
        <w:r w:rsidRPr="0027456A">
          <w:rPr>
            <w:rStyle w:val="Hyperlink"/>
            <w:noProof/>
          </w:rPr>
          <w:t>1.4. Manage Book</w:t>
        </w:r>
        <w:r>
          <w:rPr>
            <w:noProof/>
            <w:webHidden/>
          </w:rPr>
          <w:tab/>
        </w:r>
        <w:r>
          <w:rPr>
            <w:noProof/>
            <w:webHidden/>
          </w:rPr>
          <w:fldChar w:fldCharType="begin"/>
        </w:r>
        <w:r>
          <w:rPr>
            <w:noProof/>
            <w:webHidden/>
          </w:rPr>
          <w:instrText xml:space="preserve"> PAGEREF _Toc495426764 \h </w:instrText>
        </w:r>
        <w:r>
          <w:rPr>
            <w:noProof/>
            <w:webHidden/>
          </w:rPr>
        </w:r>
        <w:r>
          <w:rPr>
            <w:noProof/>
            <w:webHidden/>
          </w:rPr>
          <w:fldChar w:fldCharType="separate"/>
        </w:r>
        <w:r>
          <w:rPr>
            <w:noProof/>
            <w:webHidden/>
          </w:rPr>
          <w:t>9</w:t>
        </w:r>
        <w:r>
          <w:rPr>
            <w:noProof/>
            <w:webHidden/>
          </w:rPr>
          <w:fldChar w:fldCharType="end"/>
        </w:r>
      </w:hyperlink>
    </w:p>
    <w:p w:rsidR="00B544AB" w:rsidRDefault="00B544AB">
      <w:pPr>
        <w:pStyle w:val="TOC3"/>
        <w:tabs>
          <w:tab w:val="right" w:leader="dot" w:pos="10790"/>
        </w:tabs>
        <w:rPr>
          <w:rFonts w:asciiTheme="minorHAnsi" w:eastAsiaTheme="minorEastAsia" w:hAnsiTheme="minorHAnsi" w:cstheme="minorBidi"/>
          <w:noProof/>
          <w:sz w:val="22"/>
          <w:szCs w:val="22"/>
        </w:rPr>
      </w:pPr>
      <w:hyperlink w:anchor="_Toc495426765" w:history="1">
        <w:r w:rsidRPr="0027456A">
          <w:rPr>
            <w:rStyle w:val="Hyperlink"/>
            <w:noProof/>
          </w:rPr>
          <w:t>1.4.1. User Interface</w:t>
        </w:r>
        <w:r>
          <w:rPr>
            <w:noProof/>
            <w:webHidden/>
          </w:rPr>
          <w:tab/>
        </w:r>
        <w:r>
          <w:rPr>
            <w:noProof/>
            <w:webHidden/>
          </w:rPr>
          <w:fldChar w:fldCharType="begin"/>
        </w:r>
        <w:r>
          <w:rPr>
            <w:noProof/>
            <w:webHidden/>
          </w:rPr>
          <w:instrText xml:space="preserve"> PAGEREF _Toc495426765 \h </w:instrText>
        </w:r>
        <w:r>
          <w:rPr>
            <w:noProof/>
            <w:webHidden/>
          </w:rPr>
        </w:r>
        <w:r>
          <w:rPr>
            <w:noProof/>
            <w:webHidden/>
          </w:rPr>
          <w:fldChar w:fldCharType="separate"/>
        </w:r>
        <w:r>
          <w:rPr>
            <w:noProof/>
            <w:webHidden/>
          </w:rPr>
          <w:t>9</w:t>
        </w:r>
        <w:r>
          <w:rPr>
            <w:noProof/>
            <w:webHidden/>
          </w:rPr>
          <w:fldChar w:fldCharType="end"/>
        </w:r>
      </w:hyperlink>
    </w:p>
    <w:p w:rsidR="00B544AB" w:rsidRDefault="00B544AB">
      <w:pPr>
        <w:pStyle w:val="TOC2"/>
        <w:tabs>
          <w:tab w:val="right" w:leader="dot" w:pos="10790"/>
        </w:tabs>
        <w:rPr>
          <w:rFonts w:asciiTheme="minorHAnsi" w:eastAsiaTheme="minorEastAsia" w:hAnsiTheme="minorHAnsi" w:cstheme="minorBidi"/>
          <w:noProof/>
          <w:sz w:val="22"/>
          <w:szCs w:val="22"/>
        </w:rPr>
      </w:pPr>
      <w:hyperlink w:anchor="_Toc495426766" w:history="1">
        <w:r w:rsidRPr="0027456A">
          <w:rPr>
            <w:rStyle w:val="Hyperlink"/>
            <w:noProof/>
          </w:rPr>
          <w:t>1.5. Manage Borrower Card</w:t>
        </w:r>
        <w:r>
          <w:rPr>
            <w:noProof/>
            <w:webHidden/>
          </w:rPr>
          <w:tab/>
        </w:r>
        <w:r>
          <w:rPr>
            <w:noProof/>
            <w:webHidden/>
          </w:rPr>
          <w:fldChar w:fldCharType="begin"/>
        </w:r>
        <w:r>
          <w:rPr>
            <w:noProof/>
            <w:webHidden/>
          </w:rPr>
          <w:instrText xml:space="preserve"> PAGEREF _Toc495426766 \h </w:instrText>
        </w:r>
        <w:r>
          <w:rPr>
            <w:noProof/>
            <w:webHidden/>
          </w:rPr>
        </w:r>
        <w:r>
          <w:rPr>
            <w:noProof/>
            <w:webHidden/>
          </w:rPr>
          <w:fldChar w:fldCharType="separate"/>
        </w:r>
        <w:r>
          <w:rPr>
            <w:noProof/>
            <w:webHidden/>
          </w:rPr>
          <w:t>10</w:t>
        </w:r>
        <w:r>
          <w:rPr>
            <w:noProof/>
            <w:webHidden/>
          </w:rPr>
          <w:fldChar w:fldCharType="end"/>
        </w:r>
      </w:hyperlink>
    </w:p>
    <w:p w:rsidR="00B544AB" w:rsidRDefault="00B544AB">
      <w:pPr>
        <w:pStyle w:val="TOC3"/>
        <w:tabs>
          <w:tab w:val="right" w:leader="dot" w:pos="10790"/>
        </w:tabs>
        <w:rPr>
          <w:rFonts w:asciiTheme="minorHAnsi" w:eastAsiaTheme="minorEastAsia" w:hAnsiTheme="minorHAnsi" w:cstheme="minorBidi"/>
          <w:noProof/>
          <w:sz w:val="22"/>
          <w:szCs w:val="22"/>
        </w:rPr>
      </w:pPr>
      <w:hyperlink w:anchor="_Toc495426767" w:history="1">
        <w:r w:rsidRPr="0027456A">
          <w:rPr>
            <w:rStyle w:val="Hyperlink"/>
            <w:noProof/>
          </w:rPr>
          <w:t>1.5.1. User Interface</w:t>
        </w:r>
        <w:r>
          <w:rPr>
            <w:noProof/>
            <w:webHidden/>
          </w:rPr>
          <w:tab/>
        </w:r>
        <w:r>
          <w:rPr>
            <w:noProof/>
            <w:webHidden/>
          </w:rPr>
          <w:fldChar w:fldCharType="begin"/>
        </w:r>
        <w:r>
          <w:rPr>
            <w:noProof/>
            <w:webHidden/>
          </w:rPr>
          <w:instrText xml:space="preserve"> PAGEREF _Toc495426767 \h </w:instrText>
        </w:r>
        <w:r>
          <w:rPr>
            <w:noProof/>
            <w:webHidden/>
          </w:rPr>
        </w:r>
        <w:r>
          <w:rPr>
            <w:noProof/>
            <w:webHidden/>
          </w:rPr>
          <w:fldChar w:fldCharType="separate"/>
        </w:r>
        <w:r>
          <w:rPr>
            <w:noProof/>
            <w:webHidden/>
          </w:rPr>
          <w:t>10</w:t>
        </w:r>
        <w:r>
          <w:rPr>
            <w:noProof/>
            <w:webHidden/>
          </w:rPr>
          <w:fldChar w:fldCharType="end"/>
        </w:r>
      </w:hyperlink>
    </w:p>
    <w:p w:rsidR="00634D62" w:rsidRDefault="00317D15" w:rsidP="001C5100">
      <w:pPr>
        <w:rPr>
          <w:b/>
        </w:rPr>
      </w:pPr>
      <w:r>
        <w:rPr>
          <w:b/>
        </w:rPr>
        <w:fldChar w:fldCharType="end"/>
      </w:r>
    </w:p>
    <w:p w:rsidR="004144D0" w:rsidRDefault="00634D62" w:rsidP="00536F6D">
      <w:r>
        <w:br w:type="page"/>
      </w:r>
    </w:p>
    <w:p w:rsidR="00E84856" w:rsidRDefault="00E84856">
      <w:pPr>
        <w:sectPr w:rsidR="00E84856" w:rsidSect="004F3FB3">
          <w:headerReference w:type="default" r:id="rId9"/>
          <w:footerReference w:type="default" r:id="rId10"/>
          <w:type w:val="continuous"/>
          <w:pgSz w:w="12240" w:h="15840"/>
          <w:pgMar w:top="720" w:right="720" w:bottom="720" w:left="720" w:header="720" w:footer="432" w:gutter="0"/>
          <w:cols w:space="720"/>
          <w:titlePg/>
          <w:docGrid w:linePitch="360"/>
        </w:sectPr>
      </w:pPr>
    </w:p>
    <w:p w:rsidR="00E84856" w:rsidRDefault="00A00FF3">
      <w:pPr>
        <w:pStyle w:val="AxureHeading1"/>
        <w:keepNext/>
      </w:pPr>
      <w:bookmarkStart w:id="1" w:name="_Toc495426756"/>
      <w:r>
        <w:lastRenderedPageBreak/>
        <w:t>Pages</w:t>
      </w:r>
      <w:bookmarkEnd w:id="1"/>
    </w:p>
    <w:p w:rsidR="00E84856" w:rsidRDefault="00A00FF3">
      <w:pPr>
        <w:pStyle w:val="AxureHeading2"/>
        <w:keepNext/>
      </w:pPr>
      <w:bookmarkStart w:id="2" w:name="_Toc495426757"/>
      <w:r>
        <w:t>Page Tree</w:t>
      </w:r>
      <w:bookmarkEnd w:id="2"/>
    </w:p>
    <w:p w:rsidR="00E84856" w:rsidRDefault="00A00FF3">
      <w:r>
        <w:t>Home</w:t>
      </w:r>
      <w:r>
        <w:br/>
      </w:r>
      <w:r>
        <w:tab/>
        <w:t>Add New Copy Popup</w:t>
      </w:r>
      <w:r>
        <w:br/>
        <w:t>Manage Book</w:t>
      </w:r>
      <w:r>
        <w:br/>
        <w:t>Manage Borrower Card</w:t>
      </w:r>
    </w:p>
    <w:p w:rsidR="00E84856" w:rsidRDefault="00A00FF3">
      <w:pPr>
        <w:pStyle w:val="AxureHeading2"/>
        <w:keepNext/>
      </w:pPr>
      <w:r>
        <w:br w:type="page"/>
      </w:r>
      <w:bookmarkStart w:id="3" w:name="_Toc495426758"/>
      <w:r>
        <w:lastRenderedPageBreak/>
        <w:t>Home</w:t>
      </w:r>
      <w:bookmarkEnd w:id="3"/>
    </w:p>
    <w:p w:rsidR="00E84856" w:rsidRDefault="00A00FF3">
      <w:pPr>
        <w:pStyle w:val="AxureHeading3"/>
        <w:keepNext/>
      </w:pPr>
      <w:bookmarkStart w:id="4" w:name="_Toc495426759"/>
      <w:r>
        <w:t>User Interface</w:t>
      </w:r>
      <w:bookmarkEnd w:id="4"/>
    </w:p>
    <w:p w:rsidR="00E84856" w:rsidRDefault="00A00FF3">
      <w:pPr>
        <w:pStyle w:val="AxureImageParagraph"/>
      </w:pPr>
      <w:r>
        <w:rPr>
          <w:noProof/>
        </w:rPr>
        <w:drawing>
          <wp:inline distT="0" distB="0" distL="0" distR="0">
            <wp:extent cx="6858000" cy="4229100"/>
            <wp:effectExtent l="0" t="0" r="0" b="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U0.png"/>
                    <pic:cNvPicPr>
                      <a:picLocks noChangeAspect="1" noChangeArrowheads="1"/>
                    </pic:cNvPicPr>
                  </pic:nvPicPr>
                  <pic:blipFill>
                    <a:blip r:embed="rId11"/>
                    <a:stretch>
                      <a:fillRect/>
                    </a:stretch>
                  </pic:blipFill>
                  <pic:spPr>
                    <a:xfrm>
                      <a:off x="0" y="0"/>
                      <a:ext cx="6858000" cy="4229100"/>
                    </a:xfrm>
                    <a:prstGeom prst="rect">
                      <a:avLst/>
                    </a:prstGeom>
                  </pic:spPr>
                </pic:pic>
              </a:graphicData>
            </a:graphic>
          </wp:inline>
        </w:drawing>
      </w:r>
    </w:p>
    <w:p w:rsidR="00E84856" w:rsidRDefault="00A00FF3">
      <w:pPr>
        <w:pStyle w:val="AxureHeading3"/>
        <w:keepNext/>
      </w:pPr>
      <w:bookmarkStart w:id="5" w:name="_Toc495426760"/>
      <w:r>
        <w:t>Widget Table</w:t>
      </w:r>
      <w:bookmarkEnd w:id="5"/>
    </w:p>
    <w:tbl>
      <w:tblPr>
        <w:tblStyle w:val="AxureTableStyle"/>
        <w:tblW w:w="0" w:type="auto"/>
        <w:tblLook w:val="04A0" w:firstRow="1" w:lastRow="0" w:firstColumn="1" w:lastColumn="0" w:noHBand="0" w:noVBand="1"/>
      </w:tblPr>
      <w:tblGrid>
        <w:gridCol w:w="776"/>
        <w:gridCol w:w="571"/>
        <w:gridCol w:w="3782"/>
      </w:tblGrid>
      <w:tr w:rsidR="00E84856" w:rsidTr="00E84856">
        <w:trPr>
          <w:cnfStyle w:val="100000000000" w:firstRow="1" w:lastRow="0" w:firstColumn="0" w:lastColumn="0" w:oddVBand="0" w:evenVBand="0" w:oddHBand="0" w:evenHBand="0" w:firstRowFirstColumn="0" w:firstRowLastColumn="0" w:lastRowFirstColumn="0" w:lastRowLastColumn="0"/>
        </w:trPr>
        <w:tc>
          <w:tcPr>
            <w:tcW w:w="0" w:type="auto"/>
          </w:tcPr>
          <w:p w:rsidR="00E84856" w:rsidRDefault="00A00FF3">
            <w:pPr>
              <w:pStyle w:val="AxureTableHeaderText"/>
            </w:pPr>
            <w:r>
              <w:t>Footnote</w:t>
            </w:r>
          </w:p>
        </w:tc>
        <w:tc>
          <w:tcPr>
            <w:tcW w:w="0" w:type="auto"/>
          </w:tcPr>
          <w:p w:rsidR="00E84856" w:rsidRDefault="00A00FF3">
            <w:pPr>
              <w:pStyle w:val="AxureTableHeaderText"/>
            </w:pPr>
            <w:r>
              <w:t>Name</w:t>
            </w:r>
          </w:p>
        </w:tc>
        <w:tc>
          <w:tcPr>
            <w:tcW w:w="0" w:type="auto"/>
          </w:tcPr>
          <w:p w:rsidR="00E84856" w:rsidRDefault="00A00FF3">
            <w:pPr>
              <w:pStyle w:val="AxureTableHeaderText"/>
            </w:pPr>
            <w:r>
              <w:t>Interactions</w:t>
            </w:r>
          </w:p>
        </w:tc>
      </w:tr>
      <w:tr w:rsidR="00E84856" w:rsidTr="00E84856">
        <w:tc>
          <w:tcPr>
            <w:tcW w:w="0" w:type="auto"/>
          </w:tcPr>
          <w:p w:rsidR="00E84856" w:rsidRDefault="00A00FF3">
            <w:pPr>
              <w:pStyle w:val="AxureTableNormalText"/>
            </w:pPr>
            <w:r>
              <w:t>1</w:t>
            </w:r>
          </w:p>
        </w:tc>
        <w:tc>
          <w:tcPr>
            <w:tcW w:w="0" w:type="auto"/>
          </w:tcPr>
          <w:p w:rsidR="00E84856" w:rsidRDefault="00E84856">
            <w:pPr>
              <w:pStyle w:val="AxureTableNormalText"/>
            </w:pPr>
          </w:p>
        </w:tc>
        <w:tc>
          <w:tcPr>
            <w:tcW w:w="0" w:type="auto"/>
          </w:tcPr>
          <w:p w:rsidR="00E84856" w:rsidRDefault="00A00FF3">
            <w:pPr>
              <w:pStyle w:val="AxureTableNormalText"/>
            </w:pPr>
            <w:r>
              <w:t>OnClick:</w:t>
            </w:r>
            <w:r>
              <w:br/>
              <w:t xml:space="preserve">  Case 1:</w:t>
            </w:r>
            <w:r>
              <w:br/>
              <w:t xml:space="preserve">    Show/Hide Widget</w:t>
            </w:r>
            <w:r>
              <w:br/>
              <w:t xml:space="preserve">    Open Add New Copy Popup in Popup Window</w:t>
            </w:r>
          </w:p>
        </w:tc>
      </w:tr>
      <w:tr w:rsidR="00E84856" w:rsidTr="00E84856">
        <w:trPr>
          <w:cnfStyle w:val="000000010000" w:firstRow="0" w:lastRow="0" w:firstColumn="0" w:lastColumn="0" w:oddVBand="0" w:evenVBand="0" w:oddHBand="0" w:evenHBand="1" w:firstRowFirstColumn="0" w:firstRowLastColumn="0" w:lastRowFirstColumn="0" w:lastRowLastColumn="0"/>
        </w:trPr>
        <w:tc>
          <w:tcPr>
            <w:tcW w:w="0" w:type="auto"/>
          </w:tcPr>
          <w:p w:rsidR="00E84856" w:rsidRDefault="00A00FF3">
            <w:pPr>
              <w:pStyle w:val="AxureTableNormalText"/>
            </w:pPr>
            <w:r>
              <w:t>2</w:t>
            </w:r>
          </w:p>
        </w:tc>
        <w:tc>
          <w:tcPr>
            <w:tcW w:w="0" w:type="auto"/>
          </w:tcPr>
          <w:p w:rsidR="00E84856" w:rsidRDefault="00A00FF3">
            <w:pPr>
              <w:pStyle w:val="AxureTableNormalText"/>
            </w:pPr>
            <w:r>
              <w:t>2</w:t>
            </w:r>
          </w:p>
        </w:tc>
        <w:tc>
          <w:tcPr>
            <w:tcW w:w="0" w:type="auto"/>
          </w:tcPr>
          <w:p w:rsidR="00E84856" w:rsidRDefault="00A00FF3">
            <w:pPr>
              <w:pStyle w:val="AxureTableNormalText"/>
            </w:pPr>
            <w:r>
              <w:t>OnClick:</w:t>
            </w:r>
            <w:r>
              <w:br/>
              <w:t xml:space="preserve">  Case 1:</w:t>
            </w:r>
            <w:r>
              <w:br/>
            </w:r>
            <w:r>
              <w:t xml:space="preserve">    Hide (Table)</w:t>
            </w:r>
            <w:r>
              <w:br/>
              <w:t xml:space="preserve">    Show (Table) fade 500 ms</w:t>
            </w:r>
            <w:r>
              <w:br/>
              <w:t xml:space="preserve">    Enable 1,</w:t>
            </w:r>
            <w:r>
              <w:br/>
              <w:t>3,</w:t>
            </w:r>
            <w:r>
              <w:br/>
              <w:t>4,</w:t>
            </w:r>
            <w:r>
              <w:br/>
              <w:t>6,</w:t>
            </w:r>
            <w:r>
              <w:br/>
              <w:t>5,</w:t>
            </w:r>
            <w:r>
              <w:br/>
              <w:t>7,</w:t>
            </w:r>
            <w:r>
              <w:br/>
              <w:t>27</w:t>
            </w:r>
            <w:r>
              <w:br/>
              <w:t xml:space="preserve">    Disable 2</w:t>
            </w:r>
          </w:p>
        </w:tc>
      </w:tr>
      <w:tr w:rsidR="00E84856" w:rsidTr="00E84856">
        <w:tc>
          <w:tcPr>
            <w:tcW w:w="0" w:type="auto"/>
          </w:tcPr>
          <w:p w:rsidR="00E84856" w:rsidRDefault="00A00FF3">
            <w:pPr>
              <w:pStyle w:val="AxureTableNormalText"/>
            </w:pPr>
            <w:r>
              <w:lastRenderedPageBreak/>
              <w:t>3</w:t>
            </w:r>
          </w:p>
        </w:tc>
        <w:tc>
          <w:tcPr>
            <w:tcW w:w="0" w:type="auto"/>
          </w:tcPr>
          <w:p w:rsidR="00E84856" w:rsidRDefault="00A00FF3">
            <w:pPr>
              <w:pStyle w:val="AxureTableNormalText"/>
            </w:pPr>
            <w:r>
              <w:t>3</w:t>
            </w:r>
          </w:p>
        </w:tc>
        <w:tc>
          <w:tcPr>
            <w:tcW w:w="0" w:type="auto"/>
          </w:tcPr>
          <w:p w:rsidR="00E84856" w:rsidRDefault="00A00FF3">
            <w:pPr>
              <w:pStyle w:val="AxureTableNormalText"/>
            </w:pPr>
            <w:r>
              <w:t>OnClick:</w:t>
            </w:r>
            <w:r>
              <w:br/>
              <w:t xml:space="preserve">  Case 1:</w:t>
            </w:r>
            <w:r>
              <w:br/>
              <w:t xml:space="preserve">    Hide (Table)</w:t>
            </w:r>
            <w:r>
              <w:br/>
              <w:t xml:space="preserve">    Show (Table) fade 500 ms</w:t>
            </w:r>
            <w:r>
              <w:br/>
              <w:t xml:space="preserve">    Enable 1,</w:t>
            </w:r>
            <w:r>
              <w:br/>
              <w:t>2,</w:t>
            </w:r>
            <w:r>
              <w:br/>
              <w:t>4,</w:t>
            </w:r>
            <w:r>
              <w:br/>
              <w:t>5,</w:t>
            </w:r>
            <w:r>
              <w:br/>
              <w:t>6,</w:t>
            </w:r>
            <w:r>
              <w:br/>
              <w:t>27,</w:t>
            </w:r>
            <w:r>
              <w:br/>
              <w:t>7</w:t>
            </w:r>
            <w:r>
              <w:br/>
              <w:t xml:space="preserve">    Disable 3</w:t>
            </w:r>
          </w:p>
        </w:tc>
      </w:tr>
      <w:tr w:rsidR="00E84856" w:rsidTr="00E84856">
        <w:trPr>
          <w:cnfStyle w:val="000000010000" w:firstRow="0" w:lastRow="0" w:firstColumn="0" w:lastColumn="0" w:oddVBand="0" w:evenVBand="0" w:oddHBand="0" w:evenHBand="1" w:firstRowFirstColumn="0" w:firstRowLastColumn="0" w:lastRowFirstColumn="0" w:lastRowLastColumn="0"/>
        </w:trPr>
        <w:tc>
          <w:tcPr>
            <w:tcW w:w="0" w:type="auto"/>
          </w:tcPr>
          <w:p w:rsidR="00E84856" w:rsidRDefault="00A00FF3">
            <w:pPr>
              <w:pStyle w:val="AxureTableNormalText"/>
            </w:pPr>
            <w:r>
              <w:t>4</w:t>
            </w:r>
          </w:p>
        </w:tc>
        <w:tc>
          <w:tcPr>
            <w:tcW w:w="0" w:type="auto"/>
          </w:tcPr>
          <w:p w:rsidR="00E84856" w:rsidRDefault="00A00FF3">
            <w:pPr>
              <w:pStyle w:val="AxureTableNormalText"/>
            </w:pPr>
            <w:r>
              <w:t>4</w:t>
            </w:r>
          </w:p>
        </w:tc>
        <w:tc>
          <w:tcPr>
            <w:tcW w:w="0" w:type="auto"/>
          </w:tcPr>
          <w:p w:rsidR="00E84856" w:rsidRDefault="00A00FF3">
            <w:pPr>
              <w:pStyle w:val="AxureTableNormalText"/>
            </w:pPr>
            <w:r>
              <w:t>OnClick:</w:t>
            </w:r>
            <w:r>
              <w:br/>
              <w:t xml:space="preserve">  Case 1:</w:t>
            </w:r>
            <w:r>
              <w:br/>
              <w:t xml:space="preserve">    Hide (Table)</w:t>
            </w:r>
            <w:r>
              <w:br/>
              <w:t xml:space="preserve">    Sho</w:t>
            </w:r>
            <w:r>
              <w:t>w (Table) fade 500 ms</w:t>
            </w:r>
            <w:r>
              <w:br/>
              <w:t xml:space="preserve">    Enable 1,</w:t>
            </w:r>
            <w:r>
              <w:br/>
              <w:t>2,</w:t>
            </w:r>
            <w:r>
              <w:br/>
              <w:t>5,</w:t>
            </w:r>
            <w:r>
              <w:br/>
              <w:t>6,</w:t>
            </w:r>
            <w:r>
              <w:br/>
              <w:t>27,</w:t>
            </w:r>
            <w:r>
              <w:br/>
              <w:t>7,</w:t>
            </w:r>
            <w:r>
              <w:br/>
              <w:t>3</w:t>
            </w:r>
            <w:r>
              <w:br/>
              <w:t xml:space="preserve">    Disable 4</w:t>
            </w:r>
          </w:p>
        </w:tc>
      </w:tr>
      <w:tr w:rsidR="00E84856" w:rsidTr="00E84856">
        <w:tc>
          <w:tcPr>
            <w:tcW w:w="0" w:type="auto"/>
          </w:tcPr>
          <w:p w:rsidR="00E84856" w:rsidRDefault="00A00FF3">
            <w:pPr>
              <w:pStyle w:val="AxureTableNormalText"/>
            </w:pPr>
            <w:r>
              <w:t>5</w:t>
            </w:r>
          </w:p>
        </w:tc>
        <w:tc>
          <w:tcPr>
            <w:tcW w:w="0" w:type="auto"/>
          </w:tcPr>
          <w:p w:rsidR="00E84856" w:rsidRDefault="00A00FF3">
            <w:pPr>
              <w:pStyle w:val="AxureTableNormalText"/>
            </w:pPr>
            <w:r>
              <w:t>5</w:t>
            </w:r>
          </w:p>
        </w:tc>
        <w:tc>
          <w:tcPr>
            <w:tcW w:w="0" w:type="auto"/>
          </w:tcPr>
          <w:p w:rsidR="00E84856" w:rsidRDefault="00A00FF3">
            <w:pPr>
              <w:pStyle w:val="AxureTableNormalText"/>
            </w:pPr>
            <w:r>
              <w:t>OnClick:</w:t>
            </w:r>
            <w:r>
              <w:br/>
              <w:t xml:space="preserve">  Case 1:</w:t>
            </w:r>
            <w:r>
              <w:br/>
              <w:t xml:space="preserve">    Hide (Table)</w:t>
            </w:r>
            <w:r>
              <w:br/>
              <w:t xml:space="preserve">    Show (Table) fade 500 ms</w:t>
            </w:r>
            <w:r>
              <w:br/>
              <w:t xml:space="preserve">    Enable 1,</w:t>
            </w:r>
            <w:r>
              <w:br/>
              <w:t>2,</w:t>
            </w:r>
            <w:r>
              <w:br/>
              <w:t>4,</w:t>
            </w:r>
            <w:r>
              <w:br/>
              <w:t>6,</w:t>
            </w:r>
            <w:r>
              <w:br/>
              <w:t>27,</w:t>
            </w:r>
            <w:r>
              <w:br/>
              <w:t>7,</w:t>
            </w:r>
            <w:r>
              <w:br/>
              <w:t>3</w:t>
            </w:r>
            <w:r>
              <w:br/>
              <w:t xml:space="preserve">    Disable 5</w:t>
            </w:r>
          </w:p>
        </w:tc>
      </w:tr>
      <w:tr w:rsidR="00E84856" w:rsidTr="00E84856">
        <w:trPr>
          <w:cnfStyle w:val="000000010000" w:firstRow="0" w:lastRow="0" w:firstColumn="0" w:lastColumn="0" w:oddVBand="0" w:evenVBand="0" w:oddHBand="0" w:evenHBand="1" w:firstRowFirstColumn="0" w:firstRowLastColumn="0" w:lastRowFirstColumn="0" w:lastRowLastColumn="0"/>
        </w:trPr>
        <w:tc>
          <w:tcPr>
            <w:tcW w:w="0" w:type="auto"/>
          </w:tcPr>
          <w:p w:rsidR="00E84856" w:rsidRDefault="00A00FF3">
            <w:pPr>
              <w:pStyle w:val="AxureTableNormalText"/>
            </w:pPr>
            <w:r>
              <w:t>6</w:t>
            </w:r>
          </w:p>
        </w:tc>
        <w:tc>
          <w:tcPr>
            <w:tcW w:w="0" w:type="auto"/>
          </w:tcPr>
          <w:p w:rsidR="00E84856" w:rsidRDefault="00A00FF3">
            <w:pPr>
              <w:pStyle w:val="AxureTableNormalText"/>
            </w:pPr>
            <w:r>
              <w:t>6</w:t>
            </w:r>
          </w:p>
        </w:tc>
        <w:tc>
          <w:tcPr>
            <w:tcW w:w="0" w:type="auto"/>
          </w:tcPr>
          <w:p w:rsidR="00E84856" w:rsidRDefault="00A00FF3">
            <w:pPr>
              <w:pStyle w:val="AxureTableNormalText"/>
            </w:pPr>
            <w:r>
              <w:t>OnClick:</w:t>
            </w:r>
            <w:r>
              <w:br/>
              <w:t xml:space="preserve">  Case 1:</w:t>
            </w:r>
            <w:r>
              <w:br/>
              <w:t xml:space="preserve">    Hide (Table)</w:t>
            </w:r>
            <w:r>
              <w:br/>
              <w:t xml:space="preserve">    Show (Table) fade 500 ms</w:t>
            </w:r>
            <w:r>
              <w:br/>
              <w:t xml:space="preserve">  </w:t>
            </w:r>
            <w:r>
              <w:t xml:space="preserve">  Enable 1,</w:t>
            </w:r>
            <w:r>
              <w:br/>
              <w:t>2,</w:t>
            </w:r>
            <w:r>
              <w:br/>
              <w:t>4,</w:t>
            </w:r>
            <w:r>
              <w:br/>
              <w:t>5,</w:t>
            </w:r>
            <w:r>
              <w:br/>
              <w:t>27,</w:t>
            </w:r>
            <w:r>
              <w:br/>
              <w:t>7,</w:t>
            </w:r>
            <w:r>
              <w:br/>
              <w:t>3</w:t>
            </w:r>
            <w:r>
              <w:br/>
              <w:t xml:space="preserve">    Disable 6</w:t>
            </w:r>
          </w:p>
        </w:tc>
      </w:tr>
      <w:tr w:rsidR="00E84856" w:rsidTr="00E84856">
        <w:tc>
          <w:tcPr>
            <w:tcW w:w="0" w:type="auto"/>
          </w:tcPr>
          <w:p w:rsidR="00E84856" w:rsidRDefault="00A00FF3">
            <w:pPr>
              <w:pStyle w:val="AxureTableNormalText"/>
            </w:pPr>
            <w:r>
              <w:t>7</w:t>
            </w:r>
          </w:p>
        </w:tc>
        <w:tc>
          <w:tcPr>
            <w:tcW w:w="0" w:type="auto"/>
          </w:tcPr>
          <w:p w:rsidR="00E84856" w:rsidRDefault="00A00FF3">
            <w:pPr>
              <w:pStyle w:val="AxureTableNormalText"/>
            </w:pPr>
            <w:r>
              <w:t>7</w:t>
            </w:r>
          </w:p>
        </w:tc>
        <w:tc>
          <w:tcPr>
            <w:tcW w:w="0" w:type="auto"/>
          </w:tcPr>
          <w:p w:rsidR="00E84856" w:rsidRDefault="00A00FF3">
            <w:pPr>
              <w:pStyle w:val="AxureTableNormalText"/>
            </w:pPr>
            <w:r>
              <w:t>OnClick:</w:t>
            </w:r>
            <w:r>
              <w:br/>
              <w:t xml:space="preserve">  Case 1:</w:t>
            </w:r>
            <w:r>
              <w:br/>
              <w:t xml:space="preserve">    Hide (Table)</w:t>
            </w:r>
            <w:r>
              <w:br/>
              <w:t xml:space="preserve">    Show (Table) fade 500 ms</w:t>
            </w:r>
            <w:r>
              <w:br/>
              <w:t xml:space="preserve">    Enable 1,</w:t>
            </w:r>
            <w:r>
              <w:br/>
              <w:t>2,</w:t>
            </w:r>
            <w:r>
              <w:br/>
              <w:t>4,</w:t>
            </w:r>
            <w:r>
              <w:br/>
              <w:t>5,</w:t>
            </w:r>
            <w:r>
              <w:br/>
              <w:t>6,</w:t>
            </w:r>
            <w:r>
              <w:br/>
              <w:t>27,</w:t>
            </w:r>
            <w:r>
              <w:br/>
              <w:t>3</w:t>
            </w:r>
            <w:r>
              <w:br/>
              <w:t xml:space="preserve">    Disable 7</w:t>
            </w:r>
          </w:p>
        </w:tc>
      </w:tr>
      <w:tr w:rsidR="00E84856" w:rsidTr="00E84856">
        <w:trPr>
          <w:cnfStyle w:val="000000010000" w:firstRow="0" w:lastRow="0" w:firstColumn="0" w:lastColumn="0" w:oddVBand="0" w:evenVBand="0" w:oddHBand="0" w:evenHBand="1" w:firstRowFirstColumn="0" w:firstRowLastColumn="0" w:lastRowFirstColumn="0" w:lastRowLastColumn="0"/>
        </w:trPr>
        <w:tc>
          <w:tcPr>
            <w:tcW w:w="0" w:type="auto"/>
          </w:tcPr>
          <w:p w:rsidR="00E84856" w:rsidRDefault="00A00FF3">
            <w:pPr>
              <w:pStyle w:val="AxureTableNormalText"/>
            </w:pPr>
            <w:r>
              <w:lastRenderedPageBreak/>
              <w:t>8</w:t>
            </w:r>
          </w:p>
        </w:tc>
        <w:tc>
          <w:tcPr>
            <w:tcW w:w="0" w:type="auto"/>
          </w:tcPr>
          <w:p w:rsidR="00E84856" w:rsidRDefault="00A00FF3">
            <w:pPr>
              <w:pStyle w:val="AxureTableNormalText"/>
            </w:pPr>
            <w:r>
              <w:t>27</w:t>
            </w:r>
          </w:p>
        </w:tc>
        <w:tc>
          <w:tcPr>
            <w:tcW w:w="0" w:type="auto"/>
          </w:tcPr>
          <w:p w:rsidR="00E84856" w:rsidRDefault="00A00FF3">
            <w:pPr>
              <w:pStyle w:val="AxureTableNormalText"/>
            </w:pPr>
            <w:r>
              <w:t>OnClick:</w:t>
            </w:r>
            <w:r>
              <w:br/>
              <w:t xml:space="preserve">  Case 1:</w:t>
            </w:r>
            <w:r>
              <w:br/>
              <w:t xml:space="preserve">    Hide (Table)</w:t>
            </w:r>
            <w:r>
              <w:br/>
              <w:t xml:space="preserve">    Show (Table) fade 500 ms</w:t>
            </w:r>
            <w:r>
              <w:br/>
              <w:t xml:space="preserve">    Enable 1,</w:t>
            </w:r>
            <w:r>
              <w:br/>
              <w:t>2,</w:t>
            </w:r>
            <w:r>
              <w:br/>
              <w:t>4,</w:t>
            </w:r>
            <w:r>
              <w:br/>
              <w:t>5,</w:t>
            </w:r>
            <w:r>
              <w:br/>
              <w:t>6,</w:t>
            </w:r>
            <w:r>
              <w:br/>
              <w:t>3,</w:t>
            </w:r>
            <w:r>
              <w:br/>
              <w:t>7</w:t>
            </w:r>
            <w:r>
              <w:br/>
              <w:t xml:space="preserve">    Disable 27</w:t>
            </w:r>
          </w:p>
        </w:tc>
      </w:tr>
      <w:tr w:rsidR="00E84856" w:rsidTr="00E84856">
        <w:tc>
          <w:tcPr>
            <w:tcW w:w="0" w:type="auto"/>
          </w:tcPr>
          <w:p w:rsidR="00E84856" w:rsidRDefault="00A00FF3">
            <w:pPr>
              <w:pStyle w:val="AxureTableNormalText"/>
            </w:pPr>
            <w:r>
              <w:t>9</w:t>
            </w:r>
          </w:p>
        </w:tc>
        <w:tc>
          <w:tcPr>
            <w:tcW w:w="0" w:type="auto"/>
          </w:tcPr>
          <w:p w:rsidR="00E84856" w:rsidRDefault="00A00FF3">
            <w:pPr>
              <w:pStyle w:val="AxureTableNormalText"/>
            </w:pPr>
            <w:r>
              <w:t>1</w:t>
            </w:r>
          </w:p>
        </w:tc>
        <w:tc>
          <w:tcPr>
            <w:tcW w:w="0" w:type="auto"/>
          </w:tcPr>
          <w:p w:rsidR="00E84856" w:rsidRDefault="00A00FF3">
            <w:pPr>
              <w:pStyle w:val="AxureTableNormalText"/>
            </w:pPr>
            <w:r>
              <w:t>OnClick:</w:t>
            </w:r>
            <w:r>
              <w:br/>
              <w:t xml:space="preserve">  Case 1:</w:t>
            </w:r>
            <w:r>
              <w:br/>
              <w:t xml:space="preserve">    Hide (Table)</w:t>
            </w:r>
            <w:r>
              <w:br/>
              <w:t xml:space="preserve">    Show (Table) fade 500 ms</w:t>
            </w:r>
            <w:r>
              <w:br/>
              <w:t xml:space="preserve">    Enable 3,</w:t>
            </w:r>
            <w:r>
              <w:br/>
              <w:t>2,</w:t>
            </w:r>
            <w:r>
              <w:br/>
              <w:t>4,</w:t>
            </w:r>
            <w:r>
              <w:br/>
              <w:t>5,</w:t>
            </w:r>
            <w:r>
              <w:br/>
              <w:t>6,</w:t>
            </w:r>
            <w:r>
              <w:br/>
              <w:t>27,</w:t>
            </w:r>
            <w:r>
              <w:br/>
              <w:t>7</w:t>
            </w:r>
            <w:r>
              <w:br/>
              <w:t xml:space="preserve">    Disable 1</w:t>
            </w:r>
          </w:p>
        </w:tc>
      </w:tr>
      <w:tr w:rsidR="00E84856" w:rsidTr="00E84856">
        <w:trPr>
          <w:cnfStyle w:val="000000010000" w:firstRow="0" w:lastRow="0" w:firstColumn="0" w:lastColumn="0" w:oddVBand="0" w:evenVBand="0" w:oddHBand="0" w:evenHBand="1" w:firstRowFirstColumn="0" w:firstRowLastColumn="0" w:lastRowFirstColumn="0" w:lastRowLastColumn="0"/>
        </w:trPr>
        <w:tc>
          <w:tcPr>
            <w:tcW w:w="0" w:type="auto"/>
          </w:tcPr>
          <w:p w:rsidR="00E84856" w:rsidRDefault="00A00FF3">
            <w:pPr>
              <w:pStyle w:val="AxureTableNormalText"/>
            </w:pPr>
            <w:r>
              <w:t>10</w:t>
            </w:r>
          </w:p>
        </w:tc>
        <w:tc>
          <w:tcPr>
            <w:tcW w:w="0" w:type="auto"/>
          </w:tcPr>
          <w:p w:rsidR="00E84856" w:rsidRDefault="00E84856">
            <w:pPr>
              <w:pStyle w:val="AxureTableNormalText"/>
            </w:pPr>
          </w:p>
        </w:tc>
        <w:tc>
          <w:tcPr>
            <w:tcW w:w="0" w:type="auto"/>
          </w:tcPr>
          <w:p w:rsidR="00E84856" w:rsidRDefault="00A00FF3">
            <w:pPr>
              <w:pStyle w:val="AxureTableNormalText"/>
            </w:pPr>
            <w:r>
              <w:t>OnClick:</w:t>
            </w:r>
            <w:r>
              <w:br/>
              <w:t xml:space="preserve">  Case 1:</w:t>
            </w:r>
            <w:r>
              <w:br/>
              <w:t xml:space="preserve">    Hide (Table)</w:t>
            </w:r>
            <w:r>
              <w:br/>
              <w:t xml:space="preserve">    Show (Table) fade 500 ms</w:t>
            </w:r>
          </w:p>
        </w:tc>
      </w:tr>
      <w:tr w:rsidR="00E84856" w:rsidTr="00E84856">
        <w:tc>
          <w:tcPr>
            <w:tcW w:w="0" w:type="auto"/>
          </w:tcPr>
          <w:p w:rsidR="00E84856" w:rsidRDefault="00A00FF3">
            <w:pPr>
              <w:pStyle w:val="AxureTableNormalText"/>
            </w:pPr>
            <w:r>
              <w:t>11</w:t>
            </w:r>
          </w:p>
        </w:tc>
        <w:tc>
          <w:tcPr>
            <w:tcW w:w="0" w:type="auto"/>
          </w:tcPr>
          <w:p w:rsidR="00E84856" w:rsidRDefault="00E84856">
            <w:pPr>
              <w:pStyle w:val="AxureTableNormalText"/>
            </w:pPr>
          </w:p>
        </w:tc>
        <w:tc>
          <w:tcPr>
            <w:tcW w:w="0" w:type="auto"/>
          </w:tcPr>
          <w:p w:rsidR="00E84856" w:rsidRDefault="00A00FF3">
            <w:pPr>
              <w:pStyle w:val="AxureTableNormalText"/>
            </w:pPr>
            <w:r>
              <w:t>OnClick:</w:t>
            </w:r>
            <w:r>
              <w:br/>
              <w:t xml:space="preserve">  Case 1:</w:t>
            </w:r>
            <w:r>
              <w:br/>
              <w:t xml:space="preserve">    Hide (Table)</w:t>
            </w:r>
            <w:r>
              <w:br/>
              <w:t xml:space="preserve">    Show</w:t>
            </w:r>
            <w:r>
              <w:t xml:space="preserve"> (Table) fade 500 ms</w:t>
            </w:r>
          </w:p>
        </w:tc>
      </w:tr>
      <w:tr w:rsidR="00E84856" w:rsidTr="00E84856">
        <w:trPr>
          <w:cnfStyle w:val="000000010000" w:firstRow="0" w:lastRow="0" w:firstColumn="0" w:lastColumn="0" w:oddVBand="0" w:evenVBand="0" w:oddHBand="0" w:evenHBand="1" w:firstRowFirstColumn="0" w:firstRowLastColumn="0" w:lastRowFirstColumn="0" w:lastRowLastColumn="0"/>
        </w:trPr>
        <w:tc>
          <w:tcPr>
            <w:tcW w:w="0" w:type="auto"/>
          </w:tcPr>
          <w:p w:rsidR="00E84856" w:rsidRDefault="00A00FF3">
            <w:pPr>
              <w:pStyle w:val="AxureTableNormalText"/>
            </w:pPr>
            <w:r>
              <w:t>12</w:t>
            </w:r>
          </w:p>
        </w:tc>
        <w:tc>
          <w:tcPr>
            <w:tcW w:w="0" w:type="auto"/>
          </w:tcPr>
          <w:p w:rsidR="00E84856" w:rsidRDefault="00E84856">
            <w:pPr>
              <w:pStyle w:val="AxureTableNormalText"/>
            </w:pPr>
          </w:p>
        </w:tc>
        <w:tc>
          <w:tcPr>
            <w:tcW w:w="0" w:type="auto"/>
          </w:tcPr>
          <w:p w:rsidR="00E84856" w:rsidRDefault="00A00FF3">
            <w:pPr>
              <w:pStyle w:val="AxureTableNormalText"/>
            </w:pPr>
            <w:r>
              <w:t>OnClick:</w:t>
            </w:r>
            <w:r>
              <w:br/>
              <w:t xml:space="preserve">  Case 1:</w:t>
            </w:r>
            <w:r>
              <w:br/>
              <w:t xml:space="preserve">    Open Link in Current Window</w:t>
            </w:r>
          </w:p>
        </w:tc>
      </w:tr>
      <w:tr w:rsidR="00E84856" w:rsidTr="00E84856">
        <w:tc>
          <w:tcPr>
            <w:tcW w:w="0" w:type="auto"/>
          </w:tcPr>
          <w:p w:rsidR="00E84856" w:rsidRDefault="00A00FF3">
            <w:pPr>
              <w:pStyle w:val="AxureTableNormalText"/>
            </w:pPr>
            <w:r>
              <w:t>13</w:t>
            </w:r>
          </w:p>
        </w:tc>
        <w:tc>
          <w:tcPr>
            <w:tcW w:w="0" w:type="auto"/>
          </w:tcPr>
          <w:p w:rsidR="00E84856" w:rsidRDefault="00E84856">
            <w:pPr>
              <w:pStyle w:val="AxureTableNormalText"/>
            </w:pPr>
          </w:p>
        </w:tc>
        <w:tc>
          <w:tcPr>
            <w:tcW w:w="0" w:type="auto"/>
          </w:tcPr>
          <w:p w:rsidR="00E84856" w:rsidRDefault="00A00FF3">
            <w:pPr>
              <w:pStyle w:val="AxureTableNormalText"/>
            </w:pPr>
            <w:r>
              <w:t>OnClick:</w:t>
            </w:r>
            <w:r>
              <w:br/>
              <w:t xml:space="preserve">  Case 1:</w:t>
            </w:r>
            <w:r>
              <w:br/>
              <w:t xml:space="preserve">    Open Manage Book in Current Window</w:t>
            </w:r>
          </w:p>
        </w:tc>
      </w:tr>
      <w:tr w:rsidR="00E84856" w:rsidTr="00E84856">
        <w:trPr>
          <w:cnfStyle w:val="000000010000" w:firstRow="0" w:lastRow="0" w:firstColumn="0" w:lastColumn="0" w:oddVBand="0" w:evenVBand="0" w:oddHBand="0" w:evenHBand="1" w:firstRowFirstColumn="0" w:firstRowLastColumn="0" w:lastRowFirstColumn="0" w:lastRowLastColumn="0"/>
        </w:trPr>
        <w:tc>
          <w:tcPr>
            <w:tcW w:w="0" w:type="auto"/>
          </w:tcPr>
          <w:p w:rsidR="00E84856" w:rsidRDefault="00A00FF3">
            <w:pPr>
              <w:pStyle w:val="AxureTableNormalText"/>
            </w:pPr>
            <w:r>
              <w:t>14</w:t>
            </w:r>
          </w:p>
        </w:tc>
        <w:tc>
          <w:tcPr>
            <w:tcW w:w="0" w:type="auto"/>
          </w:tcPr>
          <w:p w:rsidR="00E84856" w:rsidRDefault="00E84856">
            <w:pPr>
              <w:pStyle w:val="AxureTableNormalText"/>
            </w:pPr>
          </w:p>
        </w:tc>
        <w:tc>
          <w:tcPr>
            <w:tcW w:w="0" w:type="auto"/>
          </w:tcPr>
          <w:p w:rsidR="00E84856" w:rsidRDefault="00A00FF3">
            <w:pPr>
              <w:pStyle w:val="AxureTableNormalText"/>
            </w:pPr>
            <w:r>
              <w:t>OnClick:</w:t>
            </w:r>
            <w:r>
              <w:br/>
              <w:t xml:space="preserve">  Case 1:</w:t>
            </w:r>
            <w:r>
              <w:br/>
              <w:t xml:space="preserve">    Open Manage Borrower Card in Current Window</w:t>
            </w:r>
          </w:p>
        </w:tc>
      </w:tr>
    </w:tbl>
    <w:p w:rsidR="00E84856" w:rsidRDefault="00A00FF3">
      <w:pPr>
        <w:pStyle w:val="AxureHeading2"/>
        <w:keepNext/>
      </w:pPr>
      <w:r>
        <w:br w:type="page"/>
      </w:r>
      <w:bookmarkStart w:id="6" w:name="_Toc495426761"/>
      <w:r>
        <w:lastRenderedPageBreak/>
        <w:t>Add New Copy Popup</w:t>
      </w:r>
      <w:bookmarkEnd w:id="6"/>
    </w:p>
    <w:p w:rsidR="00E84856" w:rsidRDefault="00A00FF3">
      <w:pPr>
        <w:pStyle w:val="AxureHeading3"/>
        <w:keepNext/>
      </w:pPr>
      <w:bookmarkStart w:id="7" w:name="_Toc495426762"/>
      <w:r>
        <w:t>User Interface</w:t>
      </w:r>
      <w:bookmarkEnd w:id="7"/>
    </w:p>
    <w:p w:rsidR="00E84856" w:rsidRDefault="00A00FF3">
      <w:pPr>
        <w:pStyle w:val="AxureImageParagraph"/>
      </w:pPr>
      <w:r>
        <w:rPr>
          <w:noProof/>
        </w:rPr>
        <w:drawing>
          <wp:inline distT="0" distB="0" distL="0" distR="0">
            <wp:extent cx="4362450" cy="2762250"/>
            <wp:effectExtent l="0" t="0" r="0" b="0"/>
            <wp:docPr id="2" name="AX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U1.png"/>
                    <pic:cNvPicPr>
                      <a:picLocks noChangeAspect="1" noChangeArrowheads="1"/>
                    </pic:cNvPicPr>
                  </pic:nvPicPr>
                  <pic:blipFill>
                    <a:blip r:embed="rId12"/>
                    <a:stretch>
                      <a:fillRect/>
                    </a:stretch>
                  </pic:blipFill>
                  <pic:spPr>
                    <a:xfrm>
                      <a:off x="0" y="0"/>
                      <a:ext cx="4362450" cy="2762250"/>
                    </a:xfrm>
                    <a:prstGeom prst="rect">
                      <a:avLst/>
                    </a:prstGeom>
                  </pic:spPr>
                </pic:pic>
              </a:graphicData>
            </a:graphic>
          </wp:inline>
        </w:drawing>
      </w:r>
    </w:p>
    <w:p w:rsidR="00E84856" w:rsidRDefault="00A00FF3">
      <w:pPr>
        <w:pStyle w:val="AxureHeading3"/>
        <w:keepNext/>
      </w:pPr>
      <w:bookmarkStart w:id="8" w:name="_Toc495426763"/>
      <w:r>
        <w:t>Widget Table</w:t>
      </w:r>
      <w:bookmarkEnd w:id="8"/>
    </w:p>
    <w:tbl>
      <w:tblPr>
        <w:tblStyle w:val="AxureTableStyle"/>
        <w:tblW w:w="0" w:type="auto"/>
        <w:tblLook w:val="04A0" w:firstRow="1" w:lastRow="0" w:firstColumn="1" w:lastColumn="0" w:noHBand="0" w:noVBand="1"/>
      </w:tblPr>
      <w:tblGrid>
        <w:gridCol w:w="776"/>
        <w:gridCol w:w="828"/>
        <w:gridCol w:w="9340"/>
      </w:tblGrid>
      <w:tr w:rsidR="00E84856" w:rsidTr="00E84856">
        <w:trPr>
          <w:cnfStyle w:val="100000000000" w:firstRow="1" w:lastRow="0" w:firstColumn="0" w:lastColumn="0" w:oddVBand="0" w:evenVBand="0" w:oddHBand="0" w:evenHBand="0" w:firstRowFirstColumn="0" w:firstRowLastColumn="0" w:lastRowFirstColumn="0" w:lastRowLastColumn="0"/>
        </w:trPr>
        <w:tc>
          <w:tcPr>
            <w:tcW w:w="0" w:type="auto"/>
          </w:tcPr>
          <w:p w:rsidR="00E84856" w:rsidRDefault="00A00FF3">
            <w:pPr>
              <w:pStyle w:val="AxureTableHeaderText"/>
            </w:pPr>
            <w:r>
              <w:t>Footnote</w:t>
            </w:r>
          </w:p>
        </w:tc>
        <w:tc>
          <w:tcPr>
            <w:tcW w:w="0" w:type="auto"/>
          </w:tcPr>
          <w:p w:rsidR="00E84856" w:rsidRDefault="00A00FF3">
            <w:pPr>
              <w:pStyle w:val="AxureTableHeaderText"/>
            </w:pPr>
            <w:r>
              <w:t>Name</w:t>
            </w:r>
          </w:p>
        </w:tc>
        <w:tc>
          <w:tcPr>
            <w:tcW w:w="0" w:type="auto"/>
          </w:tcPr>
          <w:p w:rsidR="00E84856" w:rsidRDefault="00A00FF3">
            <w:pPr>
              <w:pStyle w:val="AxureTableHeaderText"/>
            </w:pPr>
            <w:r>
              <w:t>Interactions</w:t>
            </w:r>
          </w:p>
        </w:tc>
      </w:tr>
      <w:tr w:rsidR="00E84856" w:rsidTr="00E84856">
        <w:tc>
          <w:tcPr>
            <w:tcW w:w="0" w:type="auto"/>
          </w:tcPr>
          <w:p w:rsidR="00E84856" w:rsidRDefault="00A00FF3">
            <w:pPr>
              <w:pStyle w:val="AxureTableNormalText"/>
            </w:pPr>
            <w:r>
              <w:t>1</w:t>
            </w:r>
          </w:p>
        </w:tc>
        <w:tc>
          <w:tcPr>
            <w:tcW w:w="0" w:type="auto"/>
          </w:tcPr>
          <w:p w:rsidR="00E84856" w:rsidRDefault="00A00FF3">
            <w:pPr>
              <w:pStyle w:val="AxureTableNormalText"/>
            </w:pPr>
            <w:r>
              <w:t>button submit</w:t>
            </w:r>
          </w:p>
        </w:tc>
        <w:tc>
          <w:tcPr>
            <w:tcW w:w="0" w:type="auto"/>
          </w:tcPr>
          <w:p w:rsidR="00E84856" w:rsidRDefault="00A00FF3">
            <w:pPr>
              <w:pStyle w:val="AxureTableNormalText"/>
            </w:pPr>
            <w:r>
              <w:t>OnClick:</w:t>
            </w:r>
            <w:r>
              <w:br/>
              <w:t xml:space="preserve">  Case 1</w:t>
            </w:r>
            <w:r>
              <w:br/>
              <w:t xml:space="preserve"> (If text on text field book number does not equal "" and text on text field copy number does not equal "" and text on text field price does not equal "" and text on text field copy</w:t>
            </w:r>
            <w:r>
              <w:t xml:space="preserve"> number does not equal "" and text on text field price is numeric  and text on text field copy number is numeric ):</w:t>
            </w:r>
            <w:r>
              <w:br/>
              <w:t xml:space="preserve">    Close Current Window</w:t>
            </w:r>
            <w:r>
              <w:br/>
              <w:t xml:space="preserve">  Case 2</w:t>
            </w:r>
            <w:r>
              <w:br/>
              <w:t xml:space="preserve"> (Else If True):</w:t>
            </w:r>
            <w:r>
              <w:br/>
              <w:t xml:space="preserve">    Show error text,</w:t>
            </w:r>
            <w:r>
              <w:br/>
              <w:t>back button,</w:t>
            </w:r>
            <w:r>
              <w:br/>
              <w:t>image error</w:t>
            </w:r>
            <w:r>
              <w:br/>
              <w:t xml:space="preserve">    Hide (Shape),</w:t>
            </w:r>
            <w:r>
              <w:br/>
              <w:t>(Shape),</w:t>
            </w:r>
            <w:r>
              <w:br/>
              <w:t xml:space="preserve">text field copy </w:t>
            </w:r>
            <w:r>
              <w:t>number,</w:t>
            </w:r>
            <w:r>
              <w:br/>
              <w:t>text field type,</w:t>
            </w:r>
            <w:r>
              <w:br/>
              <w:t>(Shape),</w:t>
            </w:r>
            <w:r>
              <w:br/>
              <w:t>(Shape),</w:t>
            </w:r>
            <w:r>
              <w:br/>
              <w:t>(Shape),</w:t>
            </w:r>
            <w:r>
              <w:br/>
              <w:t>text field price,</w:t>
            </w:r>
            <w:r>
              <w:br/>
              <w:t>text field book number,</w:t>
            </w:r>
            <w:r>
              <w:br/>
              <w:t>button close,</w:t>
            </w:r>
            <w:r>
              <w:br/>
              <w:t>button submit,</w:t>
            </w:r>
            <w:r>
              <w:br/>
              <w:t>This</w:t>
            </w:r>
          </w:p>
        </w:tc>
      </w:tr>
      <w:tr w:rsidR="00E84856" w:rsidTr="00E84856">
        <w:trPr>
          <w:cnfStyle w:val="000000010000" w:firstRow="0" w:lastRow="0" w:firstColumn="0" w:lastColumn="0" w:oddVBand="0" w:evenVBand="0" w:oddHBand="0" w:evenHBand="1" w:firstRowFirstColumn="0" w:firstRowLastColumn="0" w:lastRowFirstColumn="0" w:lastRowLastColumn="0"/>
        </w:trPr>
        <w:tc>
          <w:tcPr>
            <w:tcW w:w="0" w:type="auto"/>
          </w:tcPr>
          <w:p w:rsidR="00E84856" w:rsidRDefault="00A00FF3">
            <w:pPr>
              <w:pStyle w:val="AxureTableNormalText"/>
            </w:pPr>
            <w:r>
              <w:t>2</w:t>
            </w:r>
          </w:p>
        </w:tc>
        <w:tc>
          <w:tcPr>
            <w:tcW w:w="0" w:type="auto"/>
          </w:tcPr>
          <w:p w:rsidR="00E84856" w:rsidRDefault="00A00FF3">
            <w:pPr>
              <w:pStyle w:val="AxureTableNormalText"/>
            </w:pPr>
            <w:r>
              <w:t>button close</w:t>
            </w:r>
          </w:p>
        </w:tc>
        <w:tc>
          <w:tcPr>
            <w:tcW w:w="0" w:type="auto"/>
          </w:tcPr>
          <w:p w:rsidR="00E84856" w:rsidRDefault="00A00FF3">
            <w:pPr>
              <w:pStyle w:val="AxureTableNormalText"/>
            </w:pPr>
            <w:r>
              <w:t>OnClick:</w:t>
            </w:r>
            <w:r>
              <w:br/>
              <w:t xml:space="preserve">  Case 1:</w:t>
            </w:r>
            <w:r>
              <w:br/>
              <w:t xml:space="preserve">    Close Current Window</w:t>
            </w:r>
          </w:p>
        </w:tc>
      </w:tr>
      <w:tr w:rsidR="00E84856" w:rsidTr="00E84856">
        <w:tc>
          <w:tcPr>
            <w:tcW w:w="0" w:type="auto"/>
          </w:tcPr>
          <w:p w:rsidR="00E84856" w:rsidRDefault="00A00FF3">
            <w:pPr>
              <w:pStyle w:val="AxureTableNormalText"/>
            </w:pPr>
            <w:r>
              <w:lastRenderedPageBreak/>
              <w:t>3</w:t>
            </w:r>
          </w:p>
        </w:tc>
        <w:tc>
          <w:tcPr>
            <w:tcW w:w="0" w:type="auto"/>
          </w:tcPr>
          <w:p w:rsidR="00E84856" w:rsidRDefault="00A00FF3">
            <w:pPr>
              <w:pStyle w:val="AxureTableNormalText"/>
            </w:pPr>
            <w:r>
              <w:t>back button</w:t>
            </w:r>
          </w:p>
        </w:tc>
        <w:tc>
          <w:tcPr>
            <w:tcW w:w="0" w:type="auto"/>
          </w:tcPr>
          <w:p w:rsidR="00E84856" w:rsidRDefault="00A00FF3">
            <w:pPr>
              <w:pStyle w:val="AxureTableNormalText"/>
            </w:pPr>
            <w:r>
              <w:t>OnClick:</w:t>
            </w:r>
            <w:r>
              <w:br/>
              <w:t xml:space="preserve">  Case 1:</w:t>
            </w:r>
            <w:r>
              <w:br/>
              <w:t xml:space="preserve">    Show (Shape),</w:t>
            </w:r>
            <w:r>
              <w:br/>
              <w:t>(Shape),</w:t>
            </w:r>
            <w:r>
              <w:br/>
            </w:r>
            <w:r>
              <w:t>text field copy number,</w:t>
            </w:r>
            <w:r>
              <w:br/>
              <w:t>(Shape),</w:t>
            </w:r>
            <w:r>
              <w:br/>
              <w:t>text field type,</w:t>
            </w:r>
            <w:r>
              <w:br/>
              <w:t>(Shape),</w:t>
            </w:r>
            <w:r>
              <w:br/>
              <w:t>(Shape),</w:t>
            </w:r>
            <w:r>
              <w:br/>
              <w:t>text field price,</w:t>
            </w:r>
            <w:r>
              <w:br/>
              <w:t>text field book number,</w:t>
            </w:r>
            <w:r>
              <w:br/>
              <w:t>button close,</w:t>
            </w:r>
            <w:r>
              <w:br/>
              <w:t>button submit</w:t>
            </w:r>
            <w:r>
              <w:br/>
              <w:t xml:space="preserve">    Hide image error,</w:t>
            </w:r>
            <w:r>
              <w:br/>
              <w:t>back button,</w:t>
            </w:r>
            <w:r>
              <w:br/>
              <w:t>error text</w:t>
            </w:r>
          </w:p>
        </w:tc>
      </w:tr>
    </w:tbl>
    <w:p w:rsidR="00E84856" w:rsidRDefault="00A00FF3">
      <w:pPr>
        <w:pStyle w:val="AxureHeading2"/>
        <w:keepNext/>
      </w:pPr>
      <w:r>
        <w:br w:type="page"/>
      </w:r>
      <w:bookmarkStart w:id="9" w:name="_Toc495426764"/>
      <w:r>
        <w:lastRenderedPageBreak/>
        <w:t>Manage Book</w:t>
      </w:r>
      <w:bookmarkEnd w:id="9"/>
    </w:p>
    <w:p w:rsidR="00E84856" w:rsidRDefault="00A00FF3">
      <w:pPr>
        <w:pStyle w:val="AxureHeading3"/>
        <w:keepNext/>
      </w:pPr>
      <w:bookmarkStart w:id="10" w:name="_Toc495426765"/>
      <w:r>
        <w:t>User Interface</w:t>
      </w:r>
      <w:bookmarkEnd w:id="10"/>
    </w:p>
    <w:p w:rsidR="00E84856" w:rsidRDefault="00A00FF3">
      <w:pPr>
        <w:pStyle w:val="AxureImageParagraph"/>
      </w:pPr>
      <w:r>
        <w:rPr>
          <w:noProof/>
        </w:rPr>
        <w:drawing>
          <wp:inline distT="0" distB="0" distL="0" distR="0">
            <wp:extent cx="5962650" cy="2286000"/>
            <wp:effectExtent l="0" t="0" r="0" b="0"/>
            <wp:docPr id="3"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a:blip r:embed="rId13"/>
                    <a:stretch>
                      <a:fillRect/>
                    </a:stretch>
                  </pic:blipFill>
                  <pic:spPr>
                    <a:xfrm>
                      <a:off x="0" y="0"/>
                      <a:ext cx="5962650" cy="2286000"/>
                    </a:xfrm>
                    <a:prstGeom prst="rect">
                      <a:avLst/>
                    </a:prstGeom>
                  </pic:spPr>
                </pic:pic>
              </a:graphicData>
            </a:graphic>
          </wp:inline>
        </w:drawing>
      </w:r>
    </w:p>
    <w:p w:rsidR="00E84856" w:rsidRDefault="00A00FF3">
      <w:pPr>
        <w:pStyle w:val="AxureHeading2"/>
        <w:keepNext/>
      </w:pPr>
      <w:r>
        <w:br w:type="page"/>
      </w:r>
      <w:bookmarkStart w:id="11" w:name="_Toc495426766"/>
      <w:r>
        <w:lastRenderedPageBreak/>
        <w:t>Manage Borrower Card</w:t>
      </w:r>
      <w:bookmarkEnd w:id="11"/>
    </w:p>
    <w:p w:rsidR="00E84856" w:rsidRDefault="00A00FF3">
      <w:pPr>
        <w:pStyle w:val="AxureHeading3"/>
        <w:keepNext/>
      </w:pPr>
      <w:bookmarkStart w:id="12" w:name="_Toc495426767"/>
      <w:r>
        <w:t>User Interface</w:t>
      </w:r>
      <w:bookmarkEnd w:id="12"/>
    </w:p>
    <w:p w:rsidR="00E84856" w:rsidRDefault="00A00FF3">
      <w:pPr>
        <w:pStyle w:val="AxureImageParagraph"/>
      </w:pPr>
      <w:r>
        <w:rPr>
          <w:noProof/>
        </w:rPr>
        <w:drawing>
          <wp:inline distT="0" distB="0" distL="0" distR="0">
            <wp:extent cx="6581775" cy="2286000"/>
            <wp:effectExtent l="0" t="0" r="0" b="0"/>
            <wp:docPr id="4" name="AX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3.png"/>
                    <pic:cNvPicPr>
                      <a:picLocks noChangeAspect="1" noChangeArrowheads="1"/>
                    </pic:cNvPicPr>
                  </pic:nvPicPr>
                  <pic:blipFill>
                    <a:blip r:embed="rId14"/>
                    <a:stretch>
                      <a:fillRect/>
                    </a:stretch>
                  </pic:blipFill>
                  <pic:spPr>
                    <a:xfrm>
                      <a:off x="0" y="0"/>
                      <a:ext cx="6581775" cy="2286000"/>
                    </a:xfrm>
                    <a:prstGeom prst="rect">
                      <a:avLst/>
                    </a:prstGeom>
                  </pic:spPr>
                </pic:pic>
              </a:graphicData>
            </a:graphic>
          </wp:inline>
        </w:drawing>
      </w:r>
    </w:p>
    <w:p w:rsidR="00E84856" w:rsidRDefault="00E84856">
      <w:pPr>
        <w:sectPr w:rsidR="00E84856">
          <w:type w:val="continuous"/>
          <w:pgSz w:w="12240" w:h="15840"/>
          <w:pgMar w:top="720" w:right="720" w:bottom="720" w:left="720" w:header="720" w:footer="432" w:gutter="0"/>
          <w:cols w:space="720"/>
        </w:sectPr>
      </w:pPr>
    </w:p>
    <w:p w:rsidR="00A00FF3" w:rsidRDefault="00A00FF3"/>
    <w:sectPr w:rsidR="00A00FF3" w:rsidSect="004F3FB3">
      <w:headerReference w:type="default" r:id="rId15"/>
      <w:footerReference w:type="default" r:id="rId16"/>
      <w:type w:val="continuous"/>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FF3" w:rsidRDefault="00A00FF3" w:rsidP="00093BE1">
      <w:pPr>
        <w:spacing w:before="0" w:after="0"/>
      </w:pPr>
      <w:r>
        <w:separator/>
      </w:r>
    </w:p>
  </w:endnote>
  <w:endnote w:type="continuationSeparator" w:id="0">
    <w:p w:rsidR="00A00FF3" w:rsidRDefault="00A00FF3" w:rsidP="00093B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878"/>
      <w:gridCol w:w="1260"/>
      <w:gridCol w:w="4878"/>
    </w:tblGrid>
    <w:tr w:rsidR="004852C3" w:rsidTr="001F050D">
      <w:trPr>
        <w:trHeight w:val="180"/>
      </w:trPr>
      <w:tc>
        <w:tcPr>
          <w:tcW w:w="2214" w:type="pct"/>
        </w:tcPr>
        <w:p w:rsidR="004852C3" w:rsidRDefault="004852C3">
          <w:pPr>
            <w:pStyle w:val="Footer"/>
          </w:pPr>
        </w:p>
      </w:tc>
      <w:tc>
        <w:tcPr>
          <w:tcW w:w="572" w:type="pct"/>
          <w:vMerge w:val="restart"/>
          <w:vAlign w:val="center"/>
        </w:tcPr>
        <w:p w:rsidR="004852C3" w:rsidRPr="00CC63DF" w:rsidRDefault="004852C3" w:rsidP="00CC63DF">
          <w:pPr>
            <w:pStyle w:val="Footer"/>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317D15"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4E4B27">
            <w:rPr>
              <w:rFonts w:asciiTheme="majorHAnsi" w:hAnsiTheme="majorHAnsi"/>
              <w:noProof/>
              <w:color w:val="404040" w:themeColor="text1" w:themeTint="BF"/>
              <w:sz w:val="22"/>
              <w:szCs w:val="22"/>
            </w:rPr>
            <w:t>3</w:t>
          </w:r>
          <w:r w:rsidR="00317D15" w:rsidRPr="00CC63DF">
            <w:rPr>
              <w:rFonts w:asciiTheme="majorHAnsi" w:hAnsiTheme="majorHAnsi"/>
              <w:color w:val="404040" w:themeColor="text1" w:themeTint="BF"/>
              <w:sz w:val="22"/>
              <w:szCs w:val="22"/>
            </w:rPr>
            <w:fldChar w:fldCharType="end"/>
          </w:r>
        </w:p>
      </w:tc>
      <w:tc>
        <w:tcPr>
          <w:tcW w:w="2214" w:type="pct"/>
        </w:tcPr>
        <w:p w:rsidR="004852C3" w:rsidRDefault="004852C3">
          <w:pPr>
            <w:pStyle w:val="Footer"/>
          </w:pPr>
        </w:p>
      </w:tc>
    </w:tr>
    <w:tr w:rsidR="004852C3" w:rsidTr="001F050D">
      <w:tc>
        <w:tcPr>
          <w:tcW w:w="2214" w:type="pct"/>
        </w:tcPr>
        <w:p w:rsidR="004852C3" w:rsidRDefault="004852C3">
          <w:pPr>
            <w:pStyle w:val="Footer"/>
          </w:pPr>
        </w:p>
      </w:tc>
      <w:tc>
        <w:tcPr>
          <w:tcW w:w="572" w:type="pct"/>
          <w:vMerge/>
          <w:vAlign w:val="center"/>
        </w:tcPr>
        <w:p w:rsidR="004852C3" w:rsidRDefault="004852C3" w:rsidP="00CC63DF">
          <w:pPr>
            <w:pStyle w:val="Footer"/>
            <w:jc w:val="center"/>
          </w:pPr>
        </w:p>
      </w:tc>
      <w:tc>
        <w:tcPr>
          <w:tcW w:w="2214" w:type="pct"/>
        </w:tcPr>
        <w:p w:rsidR="004852C3" w:rsidRDefault="004852C3">
          <w:pPr>
            <w:pStyle w:val="Footer"/>
          </w:pPr>
        </w:p>
      </w:tc>
    </w:tr>
  </w:tbl>
  <w:p w:rsidR="004852C3" w:rsidRDefault="00485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878"/>
      <w:gridCol w:w="1260"/>
      <w:gridCol w:w="4878"/>
    </w:tblGrid>
    <w:tr w:rsidR="004852C3" w:rsidTr="001F050D">
      <w:trPr>
        <w:trHeight w:val="180"/>
      </w:trPr>
      <w:tc>
        <w:tcPr>
          <w:tcW w:w="2214" w:type="pct"/>
        </w:tcPr>
        <w:p w:rsidR="004852C3" w:rsidRDefault="004852C3">
          <w:pPr>
            <w:pStyle w:val="Footer"/>
          </w:pPr>
        </w:p>
      </w:tc>
      <w:tc>
        <w:tcPr>
          <w:tcW w:w="572" w:type="pct"/>
          <w:vMerge w:val="restart"/>
          <w:vAlign w:val="center"/>
        </w:tcPr>
        <w:p w:rsidR="004852C3" w:rsidRPr="00CC63DF" w:rsidRDefault="004852C3" w:rsidP="00CC63DF">
          <w:pPr>
            <w:pStyle w:val="Footer"/>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317D15"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4E4B27">
            <w:rPr>
              <w:rFonts w:asciiTheme="majorHAnsi" w:hAnsiTheme="majorHAnsi"/>
              <w:noProof/>
              <w:color w:val="404040" w:themeColor="text1" w:themeTint="BF"/>
              <w:sz w:val="22"/>
              <w:szCs w:val="22"/>
            </w:rPr>
            <w:t>3</w:t>
          </w:r>
          <w:r w:rsidR="00317D15" w:rsidRPr="00CC63DF">
            <w:rPr>
              <w:rFonts w:asciiTheme="majorHAnsi" w:hAnsiTheme="majorHAnsi"/>
              <w:color w:val="404040" w:themeColor="text1" w:themeTint="BF"/>
              <w:sz w:val="22"/>
              <w:szCs w:val="22"/>
            </w:rPr>
            <w:fldChar w:fldCharType="end"/>
          </w:r>
        </w:p>
      </w:tc>
      <w:tc>
        <w:tcPr>
          <w:tcW w:w="2214" w:type="pct"/>
        </w:tcPr>
        <w:p w:rsidR="004852C3" w:rsidRDefault="004852C3">
          <w:pPr>
            <w:pStyle w:val="Footer"/>
          </w:pPr>
        </w:p>
      </w:tc>
    </w:tr>
    <w:tr w:rsidR="004852C3" w:rsidTr="001F050D">
      <w:tc>
        <w:tcPr>
          <w:tcW w:w="2214" w:type="pct"/>
        </w:tcPr>
        <w:p w:rsidR="004852C3" w:rsidRDefault="004852C3">
          <w:pPr>
            <w:pStyle w:val="Footer"/>
          </w:pPr>
        </w:p>
      </w:tc>
      <w:tc>
        <w:tcPr>
          <w:tcW w:w="572" w:type="pct"/>
          <w:vMerge/>
          <w:vAlign w:val="center"/>
        </w:tcPr>
        <w:p w:rsidR="004852C3" w:rsidRDefault="004852C3" w:rsidP="00CC63DF">
          <w:pPr>
            <w:pStyle w:val="Footer"/>
            <w:jc w:val="center"/>
          </w:pPr>
        </w:p>
      </w:tc>
      <w:tc>
        <w:tcPr>
          <w:tcW w:w="2214" w:type="pct"/>
        </w:tcPr>
        <w:p w:rsidR="004852C3" w:rsidRDefault="004852C3">
          <w:pPr>
            <w:pStyle w:val="Footer"/>
          </w:pPr>
        </w:p>
      </w:tc>
    </w:tr>
  </w:tbl>
  <w:p w:rsidR="004852C3" w:rsidRDefault="00485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FF3" w:rsidRDefault="00A00FF3" w:rsidP="00093BE1">
      <w:pPr>
        <w:spacing w:before="0" w:after="0"/>
      </w:pPr>
      <w:r>
        <w:separator/>
      </w:r>
    </w:p>
  </w:footnote>
  <w:footnote w:type="continuationSeparator" w:id="0">
    <w:p w:rsidR="00A00FF3" w:rsidRDefault="00A00FF3" w:rsidP="00093BE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1016"/>
    </w:tblGrid>
    <w:tr w:rsidR="00557485" w:rsidRPr="003E5A01" w:rsidTr="0021530D">
      <w:trPr>
        <w:trHeight w:val="270"/>
      </w:trPr>
      <w:tc>
        <w:tcPr>
          <w:tcW w:w="5000" w:type="pct"/>
        </w:tcPr>
        <w:sdt>
          <w:sdtPr>
            <w:rPr>
              <w:rFonts w:asciiTheme="majorHAnsi" w:hAnsiTheme="majorHAnsi"/>
              <w:color w:val="404040" w:themeColor="text1" w:themeTint="BF"/>
            </w:rPr>
            <w:alias w:val="Title"/>
            <w:id w:val="436407044"/>
            <w:dataBinding w:prefixMappings="xmlns:ns0='http://schemas.openxmlformats.org/package/2006/metadata/core-properties' xmlns:ns1='http://purl.org/dc/elements/1.1/'" w:xpath="/ns0:coreProperties[1]/ns1:title[1]" w:storeItemID="{6C3C8BC8-F283-45AE-878A-BAB7291924A1}"/>
            <w:text/>
          </w:sdtPr>
          <w:sdtEndPr/>
          <w:sdtContent>
            <w:p w:rsidR="00557485" w:rsidRPr="003E5A01" w:rsidRDefault="00B544AB" w:rsidP="00557485">
              <w:pPr>
                <w:pStyle w:val="NoSpacing"/>
                <w:rPr>
                  <w:rFonts w:asciiTheme="majorHAnsi" w:hAnsiTheme="majorHAnsi"/>
                </w:rPr>
              </w:pPr>
              <w:r>
                <w:rPr>
                  <w:rFonts w:asciiTheme="majorHAnsi" w:hAnsiTheme="majorHAnsi"/>
                  <w:color w:val="404040" w:themeColor="text1" w:themeTint="BF"/>
                </w:rPr>
                <w:t>Screen Specification</w:t>
              </w:r>
            </w:p>
          </w:sdtContent>
        </w:sdt>
      </w:tc>
    </w:tr>
  </w:tbl>
  <w:p w:rsidR="00557485" w:rsidRDefault="00557485" w:rsidP="00775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1016"/>
    </w:tblGrid>
    <w:tr w:rsidR="00557485" w:rsidRPr="003E5A01" w:rsidTr="0021530D">
      <w:trPr>
        <w:trHeight w:val="270"/>
      </w:trPr>
      <w:tc>
        <w:tcPr>
          <w:tcW w:w="5000" w:type="pct"/>
        </w:tcPr>
        <w:sdt>
          <w:sdtPr>
            <w:rPr>
              <w:rFonts w:asciiTheme="majorHAnsi" w:hAnsiTheme="majorHAnsi"/>
              <w:color w:val="404040" w:themeColor="text1" w:themeTint="BF"/>
            </w:rPr>
            <w:alias w:val="Title"/>
            <w:id w:val="-1871902836"/>
            <w:dataBinding w:prefixMappings="xmlns:ns0='http://schemas.openxmlformats.org/package/2006/metadata/core-properties' xmlns:ns1='http://purl.org/dc/elements/1.1/'" w:xpath="/ns0:coreProperties[1]/ns1:title[1]" w:storeItemID="{6C3C8BC8-F283-45AE-878A-BAB7291924A1}"/>
            <w:text/>
          </w:sdtPr>
          <w:sdtEndPr/>
          <w:sdtContent>
            <w:p w:rsidR="00557485" w:rsidRPr="003E5A01" w:rsidRDefault="00B544AB" w:rsidP="00557485">
              <w:pPr>
                <w:pStyle w:val="NoSpacing"/>
                <w:rPr>
                  <w:rFonts w:asciiTheme="majorHAnsi" w:hAnsiTheme="majorHAnsi"/>
                </w:rPr>
              </w:pPr>
              <w:r>
                <w:rPr>
                  <w:rFonts w:asciiTheme="majorHAnsi" w:hAnsiTheme="majorHAnsi"/>
                  <w:color w:val="404040" w:themeColor="text1" w:themeTint="BF"/>
                </w:rPr>
                <w:t>Screen Specification</w:t>
              </w:r>
            </w:p>
          </w:sdtContent>
        </w:sdt>
      </w:tc>
    </w:tr>
  </w:tbl>
  <w:p w:rsidR="00557485" w:rsidRDefault="00557485" w:rsidP="00775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C6AA8E"/>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3678E7D2"/>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16A2028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8F76453"/>
    <w:multiLevelType w:val="multilevel"/>
    <w:tmpl w:val="15E687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566F88"/>
    <w:multiLevelType w:val="multilevel"/>
    <w:tmpl w:val="FBCC5F9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5841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02018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B6219E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C9E532A"/>
    <w:multiLevelType w:val="multilevel"/>
    <w:tmpl w:val="B046F4DC"/>
    <w:lvl w:ilvl="0">
      <w:start w:val="1"/>
      <w:numFmt w:val="decimal"/>
      <w:suff w:val="space"/>
      <w:lvlText w:val="%1."/>
      <w:lvlJc w:val="left"/>
      <w:pPr>
        <w:tabs>
          <w:tab w:val="num" w:pos="360"/>
        </w:tabs>
        <w:ind w:left="0" w:firstLine="0"/>
      </w:pPr>
    </w:lvl>
    <w:lvl w:ilvl="1">
      <w:start w:val="1"/>
      <w:numFmt w:val="decimal"/>
      <w:suff w:val="space"/>
      <w:lvlText w:val="%1.%2."/>
      <w:lvlJc w:val="left"/>
      <w:pPr>
        <w:tabs>
          <w:tab w:val="num" w:pos="792"/>
        </w:tabs>
        <w:ind w:left="0" w:firstLine="0"/>
      </w:pPr>
    </w:lvl>
    <w:lvl w:ilvl="2">
      <w:start w:val="1"/>
      <w:numFmt w:val="decimal"/>
      <w:suff w:val="space"/>
      <w:lvlText w:val="%1.%2.%3."/>
      <w:lvlJc w:val="left"/>
      <w:pPr>
        <w:tabs>
          <w:tab w:val="num" w:pos="1440"/>
        </w:tabs>
        <w:ind w:left="0" w:firstLine="0"/>
      </w:pPr>
    </w:lvl>
    <w:lvl w:ilvl="3">
      <w:start w:val="1"/>
      <w:numFmt w:val="decimal"/>
      <w:suff w:val="space"/>
      <w:lvlText w:val="%1.%2.%3.%4."/>
      <w:lvlJc w:val="left"/>
      <w:pPr>
        <w:tabs>
          <w:tab w:val="num" w:pos="216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38BA71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086222"/>
    <w:multiLevelType w:val="multilevel"/>
    <w:tmpl w:val="F0FEFF4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86B65CA"/>
    <w:multiLevelType w:val="multilevel"/>
    <w:tmpl w:val="72C8CE34"/>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786B7F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F441907"/>
    <w:multiLevelType w:val="multilevel"/>
    <w:tmpl w:val="91EC80E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8"/>
  </w:num>
  <w:num w:numId="3">
    <w:abstractNumId w:val="7"/>
  </w:num>
  <w:num w:numId="4">
    <w:abstractNumId w:val="11"/>
  </w:num>
  <w:num w:numId="5">
    <w:abstractNumId w:val="2"/>
  </w:num>
  <w:num w:numId="6">
    <w:abstractNumId w:val="5"/>
  </w:num>
  <w:num w:numId="7">
    <w:abstractNumId w:val="9"/>
  </w:num>
  <w:num w:numId="8">
    <w:abstractNumId w:val="1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00FF3"/>
    <w:rsid w:val="00A67C9A"/>
    <w:rsid w:val="00AA7145"/>
    <w:rsid w:val="00AC49FE"/>
    <w:rsid w:val="00B007A7"/>
    <w:rsid w:val="00B14927"/>
    <w:rsid w:val="00B44158"/>
    <w:rsid w:val="00B544AB"/>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771E9"/>
    <w:rsid w:val="00D90021"/>
    <w:rsid w:val="00DB12BA"/>
    <w:rsid w:val="00DB3DAE"/>
    <w:rsid w:val="00DB6D53"/>
    <w:rsid w:val="00DC596A"/>
    <w:rsid w:val="00DF707E"/>
    <w:rsid w:val="00E11AC0"/>
    <w:rsid w:val="00E34BE2"/>
    <w:rsid w:val="00E835B7"/>
    <w:rsid w:val="00E84856"/>
    <w:rsid w:val="00F47C4F"/>
    <w:rsid w:val="00F86413"/>
    <w:rsid w:val="00F876E6"/>
    <w:rsid w:val="00F91127"/>
    <w:rsid w:val="00FA3BE0"/>
    <w:rsid w:val="00FA4609"/>
    <w:rsid w:val="00FB48F5"/>
    <w:rsid w:val="00FE62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BC26CF"/>
  <w15:docId w15:val="{12F5C349-A072-485F-AFD8-672D7D21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4609"/>
    <w:pPr>
      <w:spacing w:before="120" w:after="120"/>
    </w:pPr>
    <w:rPr>
      <w:rFonts w:ascii="Arial" w:hAnsi="Arial" w:cs="Arial"/>
      <w:sz w:val="18"/>
      <w:szCs w:val="24"/>
    </w:rPr>
  </w:style>
  <w:style w:type="paragraph" w:styleId="Heading1">
    <w:name w:val="heading 1"/>
    <w:basedOn w:val="Normal"/>
    <w:next w:val="Normal"/>
    <w:qFormat/>
    <w:rsid w:val="00D90021"/>
    <w:pPr>
      <w:keepNext/>
      <w:spacing w:before="240" w:after="60"/>
      <w:outlineLvl w:val="0"/>
    </w:pPr>
    <w:rPr>
      <w:b/>
      <w:bCs/>
      <w:kern w:val="32"/>
      <w:sz w:val="32"/>
      <w:szCs w:val="32"/>
    </w:rPr>
  </w:style>
  <w:style w:type="paragraph" w:styleId="Heading2">
    <w:name w:val="heading 2"/>
    <w:basedOn w:val="Normal"/>
    <w:next w:val="Normal"/>
    <w:qFormat/>
    <w:rsid w:val="00D90021"/>
    <w:pPr>
      <w:keepNext/>
      <w:spacing w:before="240" w:after="60"/>
      <w:outlineLvl w:val="1"/>
    </w:pPr>
    <w:rPr>
      <w:b/>
      <w:bCs/>
      <w:i/>
      <w:iCs/>
      <w:sz w:val="28"/>
      <w:szCs w:val="28"/>
    </w:rPr>
  </w:style>
  <w:style w:type="paragraph" w:styleId="Heading3">
    <w:name w:val="heading 3"/>
    <w:basedOn w:val="Normal"/>
    <w:next w:val="Normal"/>
    <w:qFormat/>
    <w:rsid w:val="00D90021"/>
    <w:pPr>
      <w:keepNext/>
      <w:spacing w:before="240" w:after="60"/>
      <w:outlineLvl w:val="2"/>
    </w:pPr>
    <w:rPr>
      <w:b/>
      <w:bCs/>
      <w:sz w:val="26"/>
      <w:szCs w:val="26"/>
    </w:rPr>
  </w:style>
  <w:style w:type="paragraph" w:styleId="Heading4">
    <w:name w:val="heading 4"/>
    <w:basedOn w:val="Normal"/>
    <w:next w:val="Normal"/>
    <w:link w:val="Heading4Char"/>
    <w:unhideWhenUsed/>
    <w:qFormat/>
    <w:rsid w:val="000A463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A463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60CB9"/>
    <w:pPr>
      <w:spacing w:line="360" w:lineRule="auto"/>
    </w:pPr>
    <w:rPr>
      <w:b/>
    </w:rPr>
  </w:style>
  <w:style w:type="paragraph" w:styleId="TOC2">
    <w:name w:val="toc 2"/>
    <w:basedOn w:val="Normal"/>
    <w:next w:val="Normal"/>
    <w:autoRedefine/>
    <w:uiPriority w:val="39"/>
    <w:rsid w:val="00360CB9"/>
    <w:pPr>
      <w:spacing w:line="360" w:lineRule="auto"/>
      <w:ind w:left="240"/>
    </w:pPr>
  </w:style>
  <w:style w:type="paragraph" w:styleId="TOC3">
    <w:name w:val="toc 3"/>
    <w:basedOn w:val="Normal"/>
    <w:next w:val="Normal"/>
    <w:autoRedefine/>
    <w:uiPriority w:val="39"/>
    <w:rsid w:val="00360CB9"/>
    <w:pPr>
      <w:spacing w:line="360" w:lineRule="auto"/>
      <w:ind w:left="480"/>
    </w:pPr>
  </w:style>
  <w:style w:type="paragraph" w:styleId="TOC4">
    <w:name w:val="toc 4"/>
    <w:basedOn w:val="Normal"/>
    <w:next w:val="Normal"/>
    <w:autoRedefine/>
    <w:uiPriority w:val="39"/>
    <w:rsid w:val="00360CB9"/>
    <w:pPr>
      <w:spacing w:line="360" w:lineRule="auto"/>
      <w:ind w:left="720"/>
    </w:pPr>
  </w:style>
  <w:style w:type="paragraph" w:styleId="TOC5">
    <w:name w:val="toc 5"/>
    <w:basedOn w:val="Normal"/>
    <w:next w:val="Normal"/>
    <w:autoRedefine/>
    <w:semiHidden/>
    <w:rsid w:val="00360CB9"/>
    <w:pPr>
      <w:spacing w:line="360" w:lineRule="auto"/>
      <w:ind w:left="960"/>
    </w:pPr>
  </w:style>
  <w:style w:type="character" w:styleId="Hyperlink">
    <w:name w:val="Hyperlink"/>
    <w:basedOn w:val="DefaultParagraphFont"/>
    <w:uiPriority w:val="99"/>
    <w:rsid w:val="00360CB9"/>
    <w:rPr>
      <w:color w:val="0000FF"/>
      <w:u w:val="single"/>
    </w:rPr>
  </w:style>
  <w:style w:type="paragraph" w:customStyle="1" w:styleId="AxureTOCHeading">
    <w:name w:val="AxureTOCHeading"/>
    <w:basedOn w:val="Normal"/>
    <w:rsid w:val="007B1C0B"/>
    <w:pPr>
      <w:spacing w:before="360"/>
      <w:jc w:val="center"/>
    </w:pPr>
    <w:rPr>
      <w:b/>
      <w:color w:val="404040" w:themeColor="text1" w:themeTint="BF"/>
      <w:sz w:val="24"/>
    </w:rPr>
  </w:style>
  <w:style w:type="paragraph" w:customStyle="1" w:styleId="AxureHeading1">
    <w:name w:val="AxureHeading1"/>
    <w:basedOn w:val="Normal"/>
    <w:rsid w:val="00FA4609"/>
    <w:pPr>
      <w:numPr>
        <w:numId w:val="4"/>
      </w:numPr>
      <w:spacing w:after="240"/>
    </w:pPr>
    <w:rPr>
      <w:b/>
      <w:color w:val="404040" w:themeColor="text1" w:themeTint="BF"/>
      <w:sz w:val="28"/>
    </w:rPr>
  </w:style>
  <w:style w:type="paragraph" w:customStyle="1" w:styleId="AxureHeading2">
    <w:name w:val="AxureHeading2"/>
    <w:basedOn w:val="Normal"/>
    <w:rsid w:val="00FA4609"/>
    <w:pPr>
      <w:numPr>
        <w:ilvl w:val="1"/>
        <w:numId w:val="4"/>
      </w:numPr>
    </w:pPr>
    <w:rPr>
      <w:b/>
      <w:color w:val="404040" w:themeColor="text1" w:themeTint="BF"/>
      <w:sz w:val="26"/>
    </w:rPr>
  </w:style>
  <w:style w:type="paragraph" w:customStyle="1" w:styleId="AxureHeading3">
    <w:name w:val="AxureHeading3"/>
    <w:basedOn w:val="Normal"/>
    <w:rsid w:val="00FA4609"/>
    <w:pPr>
      <w:numPr>
        <w:ilvl w:val="2"/>
        <w:numId w:val="4"/>
      </w:numPr>
      <w:spacing w:before="240"/>
    </w:pPr>
    <w:rPr>
      <w:b/>
      <w:color w:val="404040" w:themeColor="text1" w:themeTint="BF"/>
      <w:sz w:val="20"/>
    </w:rPr>
  </w:style>
  <w:style w:type="paragraph" w:customStyle="1" w:styleId="AxureHeading4">
    <w:name w:val="AxureHeading4"/>
    <w:basedOn w:val="Normal"/>
    <w:rsid w:val="00FA4609"/>
    <w:pPr>
      <w:numPr>
        <w:ilvl w:val="3"/>
        <w:numId w:val="4"/>
      </w:numPr>
      <w:spacing w:before="240"/>
    </w:pPr>
    <w:rPr>
      <w:b/>
      <w:i/>
      <w:color w:val="404040" w:themeColor="text1" w:themeTint="BF"/>
      <w:sz w:val="20"/>
    </w:rPr>
  </w:style>
  <w:style w:type="paragraph" w:customStyle="1" w:styleId="AxureTableHeaderText">
    <w:name w:val="AxureTableHeaderText"/>
    <w:basedOn w:val="Normal"/>
    <w:rsid w:val="004D04E9"/>
    <w:pPr>
      <w:spacing w:before="60" w:after="60"/>
    </w:pPr>
    <w:rPr>
      <w:b/>
      <w:sz w:val="16"/>
    </w:rPr>
  </w:style>
  <w:style w:type="paragraph" w:customStyle="1" w:styleId="AxureTableNormalText">
    <w:name w:val="AxureTableNormalText"/>
    <w:basedOn w:val="Normal"/>
    <w:rsid w:val="00FB48F5"/>
    <w:pPr>
      <w:spacing w:before="60" w:after="60"/>
    </w:pPr>
    <w:rPr>
      <w:sz w:val="16"/>
    </w:rPr>
  </w:style>
  <w:style w:type="paragraph" w:customStyle="1" w:styleId="AxureHeadingBasic">
    <w:name w:val="AxureHeadingBasic"/>
    <w:basedOn w:val="Normal"/>
    <w:rsid w:val="00FA4609"/>
    <w:pPr>
      <w:spacing w:before="240"/>
    </w:pPr>
    <w:rPr>
      <w:b/>
      <w:color w:val="404040" w:themeColor="text1" w:themeTint="BF"/>
      <w:u w:val="single"/>
    </w:rPr>
  </w:style>
  <w:style w:type="paragraph" w:styleId="DocumentMap">
    <w:name w:val="Document Map"/>
    <w:basedOn w:val="Normal"/>
    <w:semiHidden/>
    <w:rsid w:val="00D90021"/>
    <w:pPr>
      <w:shd w:val="clear" w:color="auto" w:fill="000080"/>
    </w:pPr>
    <w:rPr>
      <w:rFonts w:ascii="Tahoma" w:hAnsi="Tahoma" w:cs="Tahoma"/>
      <w:sz w:val="20"/>
      <w:szCs w:val="20"/>
    </w:rPr>
  </w:style>
  <w:style w:type="table" w:styleId="TableGrid">
    <w:name w:val="Table Grid"/>
    <w:basedOn w:val="TableNormal"/>
    <w:rsid w:val="00D90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D1422"/>
    <w:rPr>
      <w:rFonts w:ascii="Tahoma" w:hAnsi="Tahoma" w:cs="Tahoma"/>
      <w:sz w:val="16"/>
      <w:szCs w:val="16"/>
    </w:rPr>
  </w:style>
  <w:style w:type="character" w:customStyle="1" w:styleId="BalloonTextChar">
    <w:name w:val="Balloon Text Char"/>
    <w:basedOn w:val="DefaultParagraphFont"/>
    <w:link w:val="BalloonText"/>
    <w:rsid w:val="007D1422"/>
    <w:rPr>
      <w:rFonts w:ascii="Tahoma" w:hAnsi="Tahoma" w:cs="Tahoma"/>
      <w:sz w:val="16"/>
      <w:szCs w:val="16"/>
    </w:rPr>
  </w:style>
  <w:style w:type="table" w:customStyle="1" w:styleId="AxureTableStyle">
    <w:name w:val="AxureTableStyle"/>
    <w:basedOn w:val="TableNormal"/>
    <w:uiPriority w:val="99"/>
    <w:rsid w:val="00050CE1"/>
    <w:rPr>
      <w:rFonts w:ascii="Arial" w:hAnsi="Arial"/>
      <w:sz w:val="16"/>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Heading4Char">
    <w:name w:val="Heading 4 Char"/>
    <w:basedOn w:val="DefaultParagraphFont"/>
    <w:link w:val="Heading4"/>
    <w:rsid w:val="000A4636"/>
    <w:rPr>
      <w:rFonts w:asciiTheme="majorHAnsi" w:eastAsiaTheme="majorEastAsia" w:hAnsiTheme="majorHAnsi" w:cstheme="majorBidi"/>
      <w:b/>
      <w:bCs/>
      <w:i/>
      <w:iCs/>
      <w:color w:val="4F81BD" w:themeColor="accent1"/>
      <w:sz w:val="18"/>
      <w:szCs w:val="24"/>
    </w:rPr>
  </w:style>
  <w:style w:type="character" w:customStyle="1" w:styleId="Heading5Char">
    <w:name w:val="Heading 5 Char"/>
    <w:basedOn w:val="DefaultParagraphFont"/>
    <w:link w:val="Heading5"/>
    <w:rsid w:val="000A4636"/>
    <w:rPr>
      <w:rFonts w:asciiTheme="majorHAnsi" w:eastAsiaTheme="majorEastAsia" w:hAnsiTheme="majorHAnsi" w:cstheme="majorBidi"/>
      <w:color w:val="243F60" w:themeColor="accent1" w:themeShade="7F"/>
      <w:sz w:val="18"/>
      <w:szCs w:val="24"/>
    </w:rPr>
  </w:style>
  <w:style w:type="paragraph" w:customStyle="1" w:styleId="AxureImageParagraph">
    <w:name w:val="AxureImageParagraph"/>
    <w:basedOn w:val="Normal"/>
    <w:qFormat/>
    <w:rsid w:val="00FA3BE0"/>
    <w:pPr>
      <w:jc w:val="center"/>
    </w:pPr>
  </w:style>
  <w:style w:type="paragraph" w:styleId="NoSpacing">
    <w:name w:val="No Spacing"/>
    <w:link w:val="NoSpacingChar"/>
    <w:uiPriority w:val="1"/>
    <w:qFormat/>
    <w:rsid w:val="00093BE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93BE1"/>
    <w:rPr>
      <w:rFonts w:asciiTheme="minorHAnsi" w:eastAsiaTheme="minorEastAsia" w:hAnsiTheme="minorHAnsi" w:cstheme="minorBidi"/>
      <w:sz w:val="22"/>
      <w:szCs w:val="22"/>
    </w:rPr>
  </w:style>
  <w:style w:type="paragraph" w:styleId="Header">
    <w:name w:val="header"/>
    <w:basedOn w:val="Normal"/>
    <w:link w:val="HeaderChar"/>
    <w:uiPriority w:val="99"/>
    <w:rsid w:val="00093BE1"/>
    <w:pPr>
      <w:tabs>
        <w:tab w:val="center" w:pos="4680"/>
        <w:tab w:val="right" w:pos="9360"/>
      </w:tabs>
      <w:spacing w:before="0" w:after="0"/>
    </w:pPr>
  </w:style>
  <w:style w:type="character" w:customStyle="1" w:styleId="HeaderChar">
    <w:name w:val="Header Char"/>
    <w:basedOn w:val="DefaultParagraphFont"/>
    <w:link w:val="Header"/>
    <w:uiPriority w:val="99"/>
    <w:rsid w:val="00093BE1"/>
    <w:rPr>
      <w:rFonts w:ascii="Arial" w:hAnsi="Arial" w:cs="Arial"/>
      <w:sz w:val="18"/>
      <w:szCs w:val="24"/>
    </w:rPr>
  </w:style>
  <w:style w:type="paragraph" w:styleId="Footer">
    <w:name w:val="footer"/>
    <w:basedOn w:val="Normal"/>
    <w:link w:val="FooterChar"/>
    <w:uiPriority w:val="99"/>
    <w:rsid w:val="00093BE1"/>
    <w:pPr>
      <w:tabs>
        <w:tab w:val="center" w:pos="4680"/>
        <w:tab w:val="right" w:pos="9360"/>
      </w:tabs>
      <w:spacing w:before="0" w:after="0"/>
    </w:pPr>
  </w:style>
  <w:style w:type="character" w:customStyle="1" w:styleId="FooterChar">
    <w:name w:val="Footer Char"/>
    <w:basedOn w:val="DefaultParagraphFont"/>
    <w:link w:val="Footer"/>
    <w:uiPriority w:val="99"/>
    <w:rsid w:val="00093BE1"/>
    <w:rPr>
      <w:rFonts w:ascii="Arial" w:hAnsi="Arial" w:cs="Arial"/>
      <w:sz w:val="18"/>
      <w:szCs w:val="24"/>
    </w:rPr>
  </w:style>
  <w:style w:type="character" w:styleId="PlaceholderText">
    <w:name w:val="Placeholder Text"/>
    <w:basedOn w:val="DefaultParagraphFont"/>
    <w:uiPriority w:val="99"/>
    <w:semiHidden/>
    <w:rsid w:val="008840E7"/>
    <w:rPr>
      <w:color w:val="808080"/>
    </w:rPr>
  </w:style>
  <w:style w:type="paragraph" w:customStyle="1" w:styleId="AxureHiddenParagraph">
    <w:name w:val="AxureHiddenParagraph"/>
    <w:basedOn w:val="Normal"/>
    <w:qFormat/>
    <w:rsid w:val="000C5777"/>
    <w:pPr>
      <w:spacing w:before="0" w:after="0"/>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hunt\AppData\Local\Temp\315c31ec-09d6-49e5-9158-2e9e98120a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CB208EB28D475298BA9BB73BBA6C38"/>
        <w:category>
          <w:name w:val="General"/>
          <w:gallery w:val="placeholder"/>
        </w:category>
        <w:types>
          <w:type w:val="bbPlcHdr"/>
        </w:types>
        <w:behaviors>
          <w:behavior w:val="content"/>
        </w:behaviors>
        <w:guid w:val="{2D157531-35EA-4638-B1F5-CD62D39643FC}"/>
      </w:docPartPr>
      <w:docPartBody>
        <w:p w:rsidR="006B709E" w:rsidRDefault="009D3071" w:rsidP="009D3071">
          <w:pPr>
            <w:pStyle w:val="EECB208EB28D475298BA9BB73BBA6C38"/>
          </w:pPr>
          <w:r>
            <w:rPr>
              <w:rFonts w:asciiTheme="majorHAnsi" w:eastAsiaTheme="majorEastAsia" w:hAnsiTheme="majorHAnsi" w:cstheme="majorBidi"/>
              <w:sz w:val="80"/>
              <w:szCs w:val="80"/>
            </w:rPr>
            <w:t>[Type the document title]</w:t>
          </w:r>
        </w:p>
      </w:docPartBody>
    </w:docPart>
    <w:docPart>
      <w:docPartPr>
        <w:name w:val="958B3CDD3F7D4F419C29EE7F4ED1BA16"/>
        <w:category>
          <w:name w:val="General"/>
          <w:gallery w:val="placeholder"/>
        </w:category>
        <w:types>
          <w:type w:val="bbPlcHdr"/>
        </w:types>
        <w:behaviors>
          <w:behavior w:val="content"/>
        </w:behaviors>
        <w:guid w:val="{47EBB25C-2FEA-4916-9895-169642118A70}"/>
      </w:docPartPr>
      <w:docPartBody>
        <w:p w:rsidR="006B709E" w:rsidRDefault="009D3071" w:rsidP="009D3071">
          <w:pPr>
            <w:pStyle w:val="958B3CDD3F7D4F419C29EE7F4ED1BA16"/>
          </w:pPr>
          <w:r>
            <w:rPr>
              <w:rFonts w:asciiTheme="majorHAnsi" w:eastAsiaTheme="majorEastAsia" w:hAnsiTheme="majorHAnsi" w:cstheme="majorBidi"/>
              <w:sz w:val="44"/>
              <w:szCs w:val="44"/>
            </w:rPr>
            <w:t>[Type the document subtitle]</w:t>
          </w:r>
        </w:p>
      </w:docPartBody>
    </w:docPart>
    <w:docPart>
      <w:docPartPr>
        <w:name w:val="E542A016ED2C4A36BC897B428A0D4819"/>
        <w:category>
          <w:name w:val="General"/>
          <w:gallery w:val="placeholder"/>
        </w:category>
        <w:types>
          <w:type w:val="bbPlcHdr"/>
        </w:types>
        <w:behaviors>
          <w:behavior w:val="content"/>
        </w:behaviors>
        <w:guid w:val="{1B9BA892-698A-4D1B-8C4A-08828183062F}"/>
      </w:docPartPr>
      <w:docPartBody>
        <w:p w:rsidR="006B709E" w:rsidRDefault="009D3071" w:rsidP="009D3071">
          <w:pPr>
            <w:pStyle w:val="E542A016ED2C4A36BC897B428A0D4819"/>
          </w:pPr>
          <w:r>
            <w:rPr>
              <w:b/>
              <w:bCs/>
            </w:rPr>
            <w:t>[Type the author name]</w:t>
          </w:r>
        </w:p>
      </w:docPartBody>
    </w:docPart>
    <w:docPart>
      <w:docPartPr>
        <w:name w:val="6028DCDB17B54CFDBCB8A6B15FCC906D"/>
        <w:category>
          <w:name w:val="General"/>
          <w:gallery w:val="placeholder"/>
        </w:category>
        <w:types>
          <w:type w:val="bbPlcHdr"/>
        </w:types>
        <w:behaviors>
          <w:behavior w:val="content"/>
        </w:behaviors>
        <w:guid w:val="{F650C588-0FFB-4E7C-A96A-8639638EB0A3}"/>
      </w:docPartPr>
      <w:docPartBody>
        <w:p w:rsidR="006B709E" w:rsidRDefault="009D3071" w:rsidP="009D3071">
          <w:pPr>
            <w:pStyle w:val="6028DCDB17B54CFDBCB8A6B15FCC906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071"/>
    <w:rsid w:val="003F6095"/>
    <w:rsid w:val="004C4F25"/>
    <w:rsid w:val="006B709E"/>
    <w:rsid w:val="00955E8E"/>
    <w:rsid w:val="009D3071"/>
    <w:rsid w:val="00EF7266"/>
    <w:rsid w:val="00F363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E6B45EAB744546B215D90F412C4A04">
    <w:name w:val="E2E6B45EAB744546B215D90F412C4A04"/>
    <w:rsid w:val="009D3071"/>
  </w:style>
  <w:style w:type="paragraph" w:customStyle="1" w:styleId="D3A03035F2AE41188150D5B4BE8C6EB5">
    <w:name w:val="D3A03035F2AE41188150D5B4BE8C6EB5"/>
    <w:rsid w:val="009D3071"/>
  </w:style>
  <w:style w:type="paragraph" w:customStyle="1" w:styleId="0499323722584650B45CB844D5E60499">
    <w:name w:val="0499323722584650B45CB844D5E60499"/>
    <w:rsid w:val="009D3071"/>
  </w:style>
  <w:style w:type="paragraph" w:customStyle="1" w:styleId="9F49905EDA394CB69785FEB7C1279CB6">
    <w:name w:val="9F49905EDA394CB69785FEB7C1279CB6"/>
    <w:rsid w:val="009D3071"/>
  </w:style>
  <w:style w:type="paragraph" w:customStyle="1" w:styleId="7548916AB43249559E5AFC12845711B4">
    <w:name w:val="7548916AB43249559E5AFC12845711B4"/>
    <w:rsid w:val="009D3071"/>
  </w:style>
  <w:style w:type="paragraph" w:customStyle="1" w:styleId="6C3A4FDEC02047D3B999C8521FAF9615">
    <w:name w:val="6C3A4FDEC02047D3B999C8521FAF9615"/>
    <w:rsid w:val="009D3071"/>
  </w:style>
  <w:style w:type="paragraph" w:customStyle="1" w:styleId="AF519E103DC448D5866A783E333501AA">
    <w:name w:val="AF519E103DC448D5866A783E333501AA"/>
    <w:rsid w:val="009D3071"/>
  </w:style>
  <w:style w:type="paragraph" w:customStyle="1" w:styleId="93426F20E74144CCB7C4FB3A09180CD7">
    <w:name w:val="93426F20E74144CCB7C4FB3A09180CD7"/>
    <w:rsid w:val="009D3071"/>
  </w:style>
  <w:style w:type="paragraph" w:customStyle="1" w:styleId="34C95822C1C44EF0B0E466E5BACBFE11">
    <w:name w:val="34C95822C1C44EF0B0E466E5BACBFE11"/>
    <w:rsid w:val="009D3071"/>
  </w:style>
  <w:style w:type="paragraph" w:customStyle="1" w:styleId="642BEDAFD6DB4C1B8E8E1C90A5F813CD">
    <w:name w:val="642BEDAFD6DB4C1B8E8E1C90A5F813CD"/>
    <w:rsid w:val="009D3071"/>
  </w:style>
  <w:style w:type="paragraph" w:customStyle="1" w:styleId="4F15A268DF634808AFFC5D8FED250CA0">
    <w:name w:val="4F15A268DF634808AFFC5D8FED250CA0"/>
    <w:rsid w:val="009D3071"/>
  </w:style>
  <w:style w:type="paragraph" w:customStyle="1" w:styleId="DA41CE5C298A411FB9CC5BBA962A6D43">
    <w:name w:val="DA41CE5C298A411FB9CC5BBA962A6D43"/>
    <w:rsid w:val="009D3071"/>
  </w:style>
  <w:style w:type="paragraph" w:customStyle="1" w:styleId="EECB208EB28D475298BA9BB73BBA6C38">
    <w:name w:val="EECB208EB28D475298BA9BB73BBA6C38"/>
    <w:rsid w:val="009D3071"/>
  </w:style>
  <w:style w:type="paragraph" w:customStyle="1" w:styleId="958B3CDD3F7D4F419C29EE7F4ED1BA16">
    <w:name w:val="958B3CDD3F7D4F419C29EE7F4ED1BA16"/>
    <w:rsid w:val="009D3071"/>
  </w:style>
  <w:style w:type="paragraph" w:customStyle="1" w:styleId="E542A016ED2C4A36BC897B428A0D4819">
    <w:name w:val="E542A016ED2C4A36BC897B428A0D4819"/>
    <w:rsid w:val="009D3071"/>
  </w:style>
  <w:style w:type="paragraph" w:customStyle="1" w:styleId="6028DCDB17B54CFDBCB8A6B15FCC906D">
    <w:name w:val="6028DCDB17B54CFDBCB8A6B15FCC906D"/>
    <w:rsid w:val="009D3071"/>
  </w:style>
  <w:style w:type="paragraph" w:customStyle="1" w:styleId="718633C4F0974D67A237FB5AE627AA30">
    <w:name w:val="718633C4F0974D67A237FB5AE627AA30"/>
    <w:rsid w:val="009D3071"/>
  </w:style>
  <w:style w:type="paragraph" w:customStyle="1" w:styleId="F5F2AE7B0D0E4863B42DE6D62A54EC19">
    <w:name w:val="F5F2AE7B0D0E4863B42DE6D62A54EC19"/>
    <w:rsid w:val="009D3071"/>
  </w:style>
  <w:style w:type="paragraph" w:customStyle="1" w:styleId="84962742E3E04DBAA55D035CF4BDC9FE">
    <w:name w:val="84962742E3E04DBAA55D035CF4BDC9FE"/>
    <w:rsid w:val="009D3071"/>
  </w:style>
  <w:style w:type="paragraph" w:customStyle="1" w:styleId="DC4A105AD94741AEBD5FB56C38F092BD">
    <w:name w:val="DC4A105AD94741AEBD5FB56C38F092BD"/>
    <w:rsid w:val="009D3071"/>
  </w:style>
  <w:style w:type="paragraph" w:customStyle="1" w:styleId="8659AB03A88D448DAAE1FD56EFCD6D12">
    <w:name w:val="8659AB03A88D448DAAE1FD56EFCD6D12"/>
    <w:rsid w:val="009D3071"/>
  </w:style>
  <w:style w:type="paragraph" w:customStyle="1" w:styleId="019E0D2D74E947EA86514EF1B96B9F2A">
    <w:name w:val="019E0D2D74E947EA86514EF1B96B9F2A"/>
    <w:rsid w:val="009D3071"/>
  </w:style>
  <w:style w:type="paragraph" w:customStyle="1" w:styleId="D611240DFA0845978385236A70B4DE42">
    <w:name w:val="D611240DFA0845978385236A70B4DE42"/>
    <w:rsid w:val="009D3071"/>
  </w:style>
  <w:style w:type="character" w:styleId="PlaceholderText">
    <w:name w:val="Placeholder Text"/>
    <w:basedOn w:val="DefaultParagraphFont"/>
    <w:uiPriority w:val="99"/>
    <w:semiHidden/>
    <w:rsid w:val="009D3071"/>
    <w:rPr>
      <w:color w:val="808080"/>
    </w:rPr>
  </w:style>
  <w:style w:type="paragraph" w:customStyle="1" w:styleId="F75DC92476CB44CCB1417CCB1B99C174">
    <w:name w:val="F75DC92476CB44CCB1417CCB1B99C174"/>
    <w:rsid w:val="009D3071"/>
  </w:style>
  <w:style w:type="paragraph" w:customStyle="1" w:styleId="A1A5D3B459D549458EAF0CDA9C940B87">
    <w:name w:val="A1A5D3B459D549458EAF0CDA9C940B87"/>
    <w:rsid w:val="009D3071"/>
  </w:style>
  <w:style w:type="paragraph" w:customStyle="1" w:styleId="9421F7DA4B0541138D7D97A6EC043B97">
    <w:name w:val="9421F7DA4B0541138D7D97A6EC043B97"/>
    <w:rsid w:val="009D3071"/>
  </w:style>
  <w:style w:type="paragraph" w:customStyle="1" w:styleId="8FD2C4FD89D74EE3943EDE94574ADB35">
    <w:name w:val="8FD2C4FD89D74EE3943EDE94574ADB35"/>
    <w:rsid w:val="009D3071"/>
  </w:style>
  <w:style w:type="paragraph" w:customStyle="1" w:styleId="BB5AC34043A642518CB060D6EA13ABF4">
    <w:name w:val="BB5AC34043A642518CB060D6EA13ABF4"/>
    <w:rsid w:val="009D3071"/>
  </w:style>
  <w:style w:type="paragraph" w:customStyle="1" w:styleId="C1A820882A9143D9BCF8896EEF8445CD">
    <w:name w:val="C1A820882A9143D9BCF8896EEF8445CD"/>
    <w:rsid w:val="00EF7266"/>
  </w:style>
  <w:style w:type="paragraph" w:customStyle="1" w:styleId="890FD3A9714F4A5CA001A4488C73EB1D">
    <w:name w:val="890FD3A9714F4A5CA001A4488C73EB1D"/>
    <w:rsid w:val="00EF7266"/>
  </w:style>
  <w:style w:type="paragraph" w:customStyle="1" w:styleId="1BD92C2CEF954BCF889EA1C2C7E38404">
    <w:name w:val="1BD92C2CEF954BCF889EA1C2C7E38404"/>
    <w:rsid w:val="00EF7266"/>
  </w:style>
  <w:style w:type="paragraph" w:customStyle="1" w:styleId="102C9D07AA3349FCAAE6C5F6BD67EA99">
    <w:name w:val="102C9D07AA3349FCAAE6C5F6BD67EA99"/>
    <w:rsid w:val="00EF7266"/>
  </w:style>
  <w:style w:type="paragraph" w:customStyle="1" w:styleId="0BC29AD66E7A420B9BEA3A0764A73E7F">
    <w:name w:val="0BC29AD66E7A420B9BEA3A0764A73E7F"/>
    <w:rsid w:val="00EF7266"/>
  </w:style>
  <w:style w:type="paragraph" w:customStyle="1" w:styleId="C6295106F5604B0E9E1DE5DDAD8BF795">
    <w:name w:val="C6295106F5604B0E9E1DE5DDAD8BF795"/>
    <w:rsid w:val="00EF7266"/>
  </w:style>
  <w:style w:type="paragraph" w:customStyle="1" w:styleId="696B504E3861402997DA3F37165AA0B2">
    <w:name w:val="696B504E3861402997DA3F37165AA0B2"/>
    <w:rsid w:val="00EF7266"/>
  </w:style>
  <w:style w:type="paragraph" w:customStyle="1" w:styleId="4472EE4C656144D58541EFE760554772">
    <w:name w:val="4472EE4C656144D58541EFE760554772"/>
    <w:rsid w:val="00EF7266"/>
  </w:style>
  <w:style w:type="paragraph" w:customStyle="1" w:styleId="6CF2151575A7459C8E81DC433FC515D6">
    <w:name w:val="6CF2151575A7459C8E81DC433FC515D6"/>
    <w:rsid w:val="00EF7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2017-03-10T00:00:00</PublishDate>
  <Abstract>Screen Specification for Add New Copy Use Case.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E6A159-F456-4101-BC8A-5BF591585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315c31ec-09d6-49e5-9158-2e9e98120a01</Template>
  <TotalTime>1</TotalTime>
  <Pages>10</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The Documentation</vt:lpstr>
    </vt:vector>
  </TitlesOfParts>
  <Company>Axure</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Documentation</dc:title>
  <dc:subject>Add New Copy Use Case</dc:subject>
  <dc:creator>Chu Quoc Hung</dc:creator>
  <cp:lastModifiedBy>Raijin Thunderkeg</cp:lastModifiedBy>
  <cp:revision>2</cp:revision>
  <cp:lastPrinted>2010-09-03T00:33:00Z</cp:lastPrinted>
  <dcterms:created xsi:type="dcterms:W3CDTF">2017-10-10T12:24:00Z</dcterms:created>
  <dcterms:modified xsi:type="dcterms:W3CDTF">2017-10-10T12:24:00Z</dcterms:modified>
</cp:coreProperties>
</file>