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3337" w14:textId="77777777" w:rsidR="003C7F1C" w:rsidRDefault="003C7F1C" w:rsidP="003C7F1C">
      <w:pPr>
        <w:spacing w:after="50"/>
        <w:jc w:val="center"/>
      </w:pPr>
      <w:r>
        <w:rPr>
          <w:color w:val="333333"/>
          <w:sz w:val="40"/>
          <w:szCs w:val="40"/>
        </w:rPr>
        <w:t>ДОГОВОР АРЕНДЫ</w:t>
      </w:r>
    </w:p>
    <w:p w14:paraId="75047EBF" w14:textId="77777777" w:rsidR="003C7F1C" w:rsidRDefault="003C7F1C" w:rsidP="003C7F1C">
      <w:pPr>
        <w:spacing w:after="0" w:line="360" w:lineRule="auto"/>
        <w:jc w:val="center"/>
      </w:pPr>
      <w:proofErr w:type="spellStart"/>
      <w:r>
        <w:rPr>
          <w:b/>
          <w:bCs/>
          <w:color w:val="333333"/>
          <w:sz w:val="18"/>
          <w:szCs w:val="18"/>
        </w:rPr>
        <w:t>квартиры</w:t>
      </w:r>
      <w:proofErr w:type="spellEnd"/>
    </w:p>
    <w:p w14:paraId="487F6750" w14:textId="77777777" w:rsidR="003C7F1C" w:rsidRDefault="003C7F1C" w:rsidP="003C7F1C"/>
    <w:p w14:paraId="5AAB4C17" w14:textId="77777777" w:rsidR="003C7F1C" w:rsidRDefault="003C7F1C" w:rsidP="003C7F1C">
      <w:r>
        <w:rPr>
          <w:color w:val="333333"/>
        </w:rPr>
        <w:t xml:space="preserve"> </w:t>
      </w:r>
    </w:p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5"/>
        <w:gridCol w:w="4520"/>
      </w:tblGrid>
      <w:tr w:rsidR="003C7F1C" w14:paraId="4CF198C3" w14:textId="77777777" w:rsidTr="003463CD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892FB00" w14:textId="77777777" w:rsidR="003C7F1C" w:rsidRDefault="003C7F1C" w:rsidP="003463CD">
            <w:pPr>
              <w:spacing w:after="0" w:line="360" w:lineRule="auto"/>
            </w:pPr>
            <w:r>
              <w:rPr>
                <w:color w:val="999999"/>
                <w:sz w:val="16"/>
                <w:szCs w:val="16"/>
              </w:rPr>
              <w:t xml:space="preserve">г. </w:t>
            </w:r>
            <w:r w:rsidRPr="00107CC9">
              <w:rPr>
                <w:color w:val="999999"/>
                <w:sz w:val="16"/>
                <w:szCs w:val="16"/>
              </w:rPr>
              <w:t>{CONT</w:t>
            </w:r>
            <w:r>
              <w:rPr>
                <w:color w:val="999999"/>
                <w:sz w:val="16"/>
                <w:szCs w:val="16"/>
              </w:rPr>
              <w:t>R</w:t>
            </w:r>
            <w:r w:rsidRPr="00107CC9">
              <w:rPr>
                <w:color w:val="999999"/>
                <w:sz w:val="16"/>
                <w:szCs w:val="16"/>
              </w:rPr>
              <w:t>ACT_CITY}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9B41760" w14:textId="77777777" w:rsidR="003C7F1C" w:rsidRDefault="003C7F1C" w:rsidP="003463CD">
            <w:pPr>
              <w:spacing w:after="0" w:line="360" w:lineRule="auto"/>
              <w:jc w:val="right"/>
            </w:pPr>
            <w:r w:rsidRPr="00107CC9">
              <w:rPr>
                <w:color w:val="999999"/>
                <w:sz w:val="16"/>
                <w:szCs w:val="16"/>
              </w:rPr>
              <w:t>{CONTRACT_DATE}</w:t>
            </w:r>
            <w:r>
              <w:rPr>
                <w:color w:val="999999"/>
                <w:sz w:val="16"/>
                <w:szCs w:val="16"/>
              </w:rPr>
              <w:t>.</w:t>
            </w:r>
          </w:p>
        </w:tc>
      </w:tr>
    </w:tbl>
    <w:p w14:paraId="6B7E5757" w14:textId="77777777" w:rsidR="003C7F1C" w:rsidRDefault="003C7F1C" w:rsidP="003C7F1C"/>
    <w:p w14:paraId="68E99106" w14:textId="77777777" w:rsidR="003C7F1C" w:rsidRDefault="003C7F1C" w:rsidP="003C7F1C"/>
    <w:p w14:paraId="636D8D16" w14:textId="77777777" w:rsidR="003C7F1C" w:rsidRDefault="003C7F1C" w:rsidP="003C7F1C"/>
    <w:p w14:paraId="7CCA7322" w14:textId="77777777" w:rsidR="003C7F1C" w:rsidRPr="0061392E" w:rsidRDefault="003C7F1C" w:rsidP="003C7F1C">
      <w:r w:rsidRPr="0061392E">
        <w:rPr>
          <w:color w:val="333333"/>
        </w:rPr>
        <w:t xml:space="preserve"> </w:t>
      </w:r>
      <w:r>
        <w:rPr>
          <w:color w:val="333333"/>
          <w:lang w:val="ru-RU"/>
        </w:rPr>
        <w:t>Гр</w:t>
      </w:r>
      <w:r w:rsidRPr="0061392E">
        <w:rPr>
          <w:color w:val="333333"/>
        </w:rPr>
        <w:t xml:space="preserve">. {LANDLORD_FULL_NAME}, </w:t>
      </w:r>
      <w:r w:rsidRPr="00EC01B3">
        <w:rPr>
          <w:color w:val="333333"/>
          <w:lang w:val="ru-RU"/>
        </w:rPr>
        <w:t>паспорт</w:t>
      </w:r>
      <w:r w:rsidRPr="0061392E">
        <w:rPr>
          <w:color w:val="333333"/>
        </w:rPr>
        <w:t xml:space="preserve">: </w:t>
      </w:r>
      <w:r w:rsidRPr="00EC01B3">
        <w:rPr>
          <w:color w:val="333333"/>
          <w:lang w:val="ru-RU"/>
        </w:rPr>
        <w:t>серия</w:t>
      </w:r>
      <w:r w:rsidRPr="0061392E">
        <w:t xml:space="preserve"> </w:t>
      </w:r>
      <w:r w:rsidRPr="0061392E">
        <w:rPr>
          <w:color w:val="333333"/>
        </w:rPr>
        <w:t xml:space="preserve">{LANDLORD_PASSPORT_SERIES}, № {LANDLORD_PASSPORT_NUMBER}, </w:t>
      </w:r>
      <w:r w:rsidRPr="00EC01B3">
        <w:rPr>
          <w:color w:val="333333"/>
          <w:lang w:val="ru-RU"/>
        </w:rPr>
        <w:t>выданный</w:t>
      </w:r>
      <w:r w:rsidRPr="0061392E">
        <w:rPr>
          <w:color w:val="333333"/>
        </w:rPr>
        <w:t xml:space="preserve"> {LANDLORD_PASSPORT_ISSUED_BY}, </w:t>
      </w:r>
      <w:r w:rsidRPr="00EC01B3">
        <w:rPr>
          <w:color w:val="333333"/>
          <w:lang w:val="ru-RU"/>
        </w:rPr>
        <w:t>проживающий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по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адресу</w:t>
      </w:r>
      <w:r w:rsidRPr="0061392E">
        <w:rPr>
          <w:color w:val="333333"/>
        </w:rPr>
        <w:t xml:space="preserve">: {LANDLORD_ADDRESS}, </w:t>
      </w:r>
      <w:r w:rsidRPr="00EC01B3">
        <w:rPr>
          <w:color w:val="333333"/>
          <w:lang w:val="ru-RU"/>
        </w:rPr>
        <w:t>именуемый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в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дальнейшем</w:t>
      </w:r>
      <w:r w:rsidRPr="0061392E">
        <w:rPr>
          <w:color w:val="333333"/>
        </w:rPr>
        <w:t xml:space="preserve"> «</w:t>
      </w:r>
      <w:r w:rsidRPr="00EC01B3">
        <w:rPr>
          <w:b/>
          <w:bCs/>
          <w:color w:val="333333"/>
          <w:lang w:val="ru-RU"/>
        </w:rPr>
        <w:t>Арендодатель</w:t>
      </w:r>
      <w:r w:rsidRPr="0061392E">
        <w:rPr>
          <w:color w:val="333333"/>
        </w:rPr>
        <w:t xml:space="preserve">», </w:t>
      </w:r>
      <w:r w:rsidRPr="00EC01B3">
        <w:rPr>
          <w:color w:val="333333"/>
          <w:lang w:val="ru-RU"/>
        </w:rPr>
        <w:t>с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одной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стороны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и</w:t>
      </w:r>
      <w:r w:rsidRPr="0061392E">
        <w:rPr>
          <w:color w:val="333333"/>
        </w:rPr>
        <w:t xml:space="preserve"> </w:t>
      </w:r>
      <w:proofErr w:type="spellStart"/>
      <w:r w:rsidRPr="00EC01B3">
        <w:rPr>
          <w:color w:val="333333"/>
          <w:lang w:val="ru-RU"/>
        </w:rPr>
        <w:t>гр</w:t>
      </w:r>
      <w:proofErr w:type="spellEnd"/>
      <w:r w:rsidRPr="0061392E">
        <w:rPr>
          <w:color w:val="333333"/>
        </w:rPr>
        <w:t xml:space="preserve">. {TENANT_FULL_NAME}, </w:t>
      </w:r>
      <w:r w:rsidRPr="00EC01B3">
        <w:rPr>
          <w:color w:val="333333"/>
          <w:lang w:val="ru-RU"/>
        </w:rPr>
        <w:t>паспорт</w:t>
      </w:r>
      <w:r w:rsidRPr="0061392E">
        <w:rPr>
          <w:color w:val="333333"/>
        </w:rPr>
        <w:t xml:space="preserve">: </w:t>
      </w:r>
      <w:r w:rsidRPr="00EC01B3">
        <w:rPr>
          <w:color w:val="333333"/>
          <w:lang w:val="ru-RU"/>
        </w:rPr>
        <w:t>серия</w:t>
      </w:r>
      <w:r w:rsidRPr="0061392E">
        <w:rPr>
          <w:color w:val="333333"/>
        </w:rPr>
        <w:t xml:space="preserve"> {TENANT_PASSPORT_SERIES}, № {TENANT_PASSPORT_NUMBER}, </w:t>
      </w:r>
      <w:r w:rsidRPr="00EC01B3">
        <w:rPr>
          <w:color w:val="333333"/>
          <w:lang w:val="ru-RU"/>
        </w:rPr>
        <w:t>выданный</w:t>
      </w:r>
      <w:r w:rsidRPr="0061392E">
        <w:t xml:space="preserve"> </w:t>
      </w:r>
      <w:r w:rsidRPr="0061392E">
        <w:rPr>
          <w:color w:val="333333"/>
        </w:rPr>
        <w:t xml:space="preserve">{TENANT_PASSPORT_ISSUED_BY}, </w:t>
      </w:r>
      <w:r w:rsidRPr="00EC01B3">
        <w:rPr>
          <w:color w:val="333333"/>
          <w:lang w:val="ru-RU"/>
        </w:rPr>
        <w:t>проживающий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по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адресу</w:t>
      </w:r>
      <w:r w:rsidRPr="0061392E">
        <w:rPr>
          <w:color w:val="333333"/>
        </w:rPr>
        <w:t xml:space="preserve">: {TENANT_ADDRESS}, </w:t>
      </w:r>
      <w:r w:rsidRPr="00EC01B3">
        <w:rPr>
          <w:color w:val="333333"/>
          <w:lang w:val="ru-RU"/>
        </w:rPr>
        <w:t>именуемый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в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дальнейшем</w:t>
      </w:r>
      <w:r w:rsidRPr="0061392E">
        <w:rPr>
          <w:color w:val="333333"/>
        </w:rPr>
        <w:t xml:space="preserve"> «</w:t>
      </w:r>
      <w:r w:rsidRPr="00EC01B3">
        <w:rPr>
          <w:b/>
          <w:bCs/>
          <w:color w:val="333333"/>
          <w:lang w:val="ru-RU"/>
        </w:rPr>
        <w:t>Арендатор</w:t>
      </w:r>
      <w:r w:rsidRPr="0061392E">
        <w:rPr>
          <w:color w:val="333333"/>
        </w:rPr>
        <w:t xml:space="preserve">», </w:t>
      </w:r>
      <w:r w:rsidRPr="00EC01B3">
        <w:rPr>
          <w:color w:val="333333"/>
          <w:lang w:val="ru-RU"/>
        </w:rPr>
        <w:t>с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другой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стороны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именуемые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в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дальнейшем</w:t>
      </w:r>
      <w:r w:rsidRPr="0061392E">
        <w:rPr>
          <w:color w:val="333333"/>
        </w:rPr>
        <w:t xml:space="preserve"> «</w:t>
      </w:r>
      <w:r w:rsidRPr="00EC01B3">
        <w:rPr>
          <w:color w:val="333333"/>
          <w:lang w:val="ru-RU"/>
        </w:rPr>
        <w:t>Стороны</w:t>
      </w:r>
      <w:r w:rsidRPr="0061392E">
        <w:rPr>
          <w:color w:val="333333"/>
        </w:rPr>
        <w:t xml:space="preserve">», </w:t>
      </w:r>
      <w:r w:rsidRPr="00EC01B3">
        <w:rPr>
          <w:color w:val="333333"/>
          <w:lang w:val="ru-RU"/>
        </w:rPr>
        <w:t>заключили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настоящий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договор</w:t>
      </w:r>
      <w:r w:rsidRPr="0061392E">
        <w:rPr>
          <w:color w:val="333333"/>
        </w:rPr>
        <w:t xml:space="preserve">, </w:t>
      </w:r>
      <w:r w:rsidRPr="00EC01B3">
        <w:rPr>
          <w:color w:val="333333"/>
          <w:lang w:val="ru-RU"/>
        </w:rPr>
        <w:t>в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дальнейшем</w:t>
      </w:r>
      <w:r w:rsidRPr="0061392E">
        <w:rPr>
          <w:color w:val="333333"/>
        </w:rPr>
        <w:t xml:space="preserve"> «</w:t>
      </w:r>
      <w:r w:rsidRPr="00EC01B3">
        <w:rPr>
          <w:b/>
          <w:bCs/>
          <w:color w:val="333333"/>
          <w:lang w:val="ru-RU"/>
        </w:rPr>
        <w:t>Договор</w:t>
      </w:r>
      <w:r w:rsidRPr="0061392E">
        <w:rPr>
          <w:color w:val="333333"/>
        </w:rPr>
        <w:t xml:space="preserve">», </w:t>
      </w:r>
      <w:r w:rsidRPr="00EC01B3">
        <w:rPr>
          <w:color w:val="333333"/>
          <w:lang w:val="ru-RU"/>
        </w:rPr>
        <w:t>о</w:t>
      </w:r>
      <w:r w:rsidRPr="0061392E">
        <w:rPr>
          <w:color w:val="333333"/>
        </w:rPr>
        <w:t xml:space="preserve"> </w:t>
      </w:r>
      <w:r w:rsidRPr="00EC01B3">
        <w:rPr>
          <w:color w:val="333333"/>
          <w:lang w:val="ru-RU"/>
        </w:rPr>
        <w:t>нижеследующем</w:t>
      </w:r>
      <w:r w:rsidRPr="0061392E">
        <w:rPr>
          <w:color w:val="333333"/>
        </w:rPr>
        <w:t xml:space="preserve">: </w:t>
      </w:r>
    </w:p>
    <w:p w14:paraId="7DAFE000" w14:textId="77777777" w:rsidR="003C7F1C" w:rsidRPr="00EC01B3" w:rsidRDefault="003C7F1C" w:rsidP="003C7F1C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1. ОБЩИЕ ПОЛОЖЕНИЯ</w:t>
      </w:r>
    </w:p>
    <w:p w14:paraId="5F315B8E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1.1. Арендодатель предоставляет в аренду, а Арендатор арендует квартиру, расположенную по адресу: </w:t>
      </w:r>
      <w:r w:rsidRPr="00107CC9">
        <w:rPr>
          <w:color w:val="333333"/>
          <w:lang w:val="ru-RU"/>
        </w:rPr>
        <w:t>{APARTMENT_ADDRESS}</w:t>
      </w:r>
      <w:r w:rsidRPr="00EC01B3">
        <w:rPr>
          <w:color w:val="333333"/>
          <w:lang w:val="ru-RU"/>
        </w:rPr>
        <w:t xml:space="preserve"> здесь и далее именуемая Квартира.</w:t>
      </w:r>
    </w:p>
    <w:p w14:paraId="039244A9" w14:textId="77777777" w:rsidR="003C7F1C" w:rsidRPr="00EC01B3" w:rsidRDefault="003C7F1C" w:rsidP="003C7F1C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2. ОБЯЗАННОСТИ АРЕНДОДАТЕЛЯ</w:t>
      </w:r>
    </w:p>
    <w:p w14:paraId="1D60B45B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2.1. Предоставить Квартиру Арендатору с </w:t>
      </w:r>
      <w:r w:rsidRPr="007664C7">
        <w:rPr>
          <w:color w:val="333333"/>
          <w:lang w:val="ru-RU"/>
        </w:rPr>
        <w:t>{</w:t>
      </w:r>
      <w:r>
        <w:rPr>
          <w:color w:val="333333"/>
        </w:rPr>
        <w:t>START</w:t>
      </w:r>
      <w:r w:rsidRPr="007664C7">
        <w:rPr>
          <w:color w:val="333333"/>
          <w:lang w:val="ru-RU"/>
        </w:rPr>
        <w:t>_</w:t>
      </w:r>
      <w:r>
        <w:rPr>
          <w:color w:val="333333"/>
        </w:rPr>
        <w:t>DATE</w:t>
      </w:r>
      <w:r w:rsidRPr="007664C7">
        <w:rPr>
          <w:color w:val="333333"/>
          <w:lang w:val="ru-RU"/>
        </w:rPr>
        <w:t>}</w:t>
      </w:r>
      <w:r w:rsidRPr="00107CC9">
        <w:rPr>
          <w:color w:val="333333"/>
          <w:lang w:val="ru-RU"/>
        </w:rPr>
        <w:t xml:space="preserve"> </w:t>
      </w:r>
      <w:r w:rsidRPr="00EC01B3">
        <w:rPr>
          <w:color w:val="333333"/>
          <w:lang w:val="ru-RU"/>
        </w:rPr>
        <w:t>в пригодном для проживания состоянии, с мебелью и оборудованием согласно описи имущества.</w:t>
      </w:r>
    </w:p>
    <w:p w14:paraId="21F3B9F0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2.2. Осуществлять </w:t>
      </w:r>
      <w:proofErr w:type="gramStart"/>
      <w:r w:rsidRPr="00EC01B3">
        <w:rPr>
          <w:color w:val="333333"/>
          <w:lang w:val="ru-RU"/>
        </w:rPr>
        <w:t>техобслуживание Квартиры и оборудования</w:t>
      </w:r>
      <w:proofErr w:type="gramEnd"/>
      <w:r w:rsidRPr="00EC01B3">
        <w:rPr>
          <w:color w:val="333333"/>
          <w:lang w:val="ru-RU"/>
        </w:rPr>
        <w:t xml:space="preserve"> не находящегося в ведении органов ЖКХ.</w:t>
      </w:r>
    </w:p>
    <w:p w14:paraId="1E30EC7A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2.3. Оплачивать все коммунальные услуги в период аренды, за исключением не локальных телефонных соединений и </w:t>
      </w:r>
      <w:proofErr w:type="gramStart"/>
      <w:r w:rsidRPr="00EC01B3">
        <w:rPr>
          <w:color w:val="333333"/>
          <w:lang w:val="ru-RU"/>
        </w:rPr>
        <w:t>других услуг</w:t>
      </w:r>
      <w:proofErr w:type="gramEnd"/>
      <w:r w:rsidRPr="00EC01B3">
        <w:rPr>
          <w:color w:val="333333"/>
          <w:lang w:val="ru-RU"/>
        </w:rPr>
        <w:t xml:space="preserve"> не входящих в ежемесячный абонентский платеж МГТС.</w:t>
      </w:r>
    </w:p>
    <w:p w14:paraId="55ECD850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2.4. Уведомлять Арендатора о посещении Квартиры за 24 часа, при этом Арендодатель имеет право посещать квартиру не чаще </w:t>
      </w:r>
      <w:r w:rsidRPr="00107CC9">
        <w:rPr>
          <w:color w:val="333333"/>
          <w:lang w:val="ru-RU"/>
        </w:rPr>
        <w:t>{LANDLORD_VISITS_PER_MONTH}</w:t>
      </w:r>
      <w:r>
        <w:rPr>
          <w:color w:val="333333"/>
          <w:lang w:val="ru-RU"/>
        </w:rPr>
        <w:t xml:space="preserve"> </w:t>
      </w:r>
      <w:r w:rsidRPr="00EC01B3">
        <w:rPr>
          <w:color w:val="333333"/>
          <w:lang w:val="ru-RU"/>
        </w:rPr>
        <w:t>раз/а в месяц.</w:t>
      </w:r>
    </w:p>
    <w:p w14:paraId="7A3366A7" w14:textId="77777777" w:rsidR="003C7F1C" w:rsidRPr="00EC01B3" w:rsidRDefault="003C7F1C" w:rsidP="003C7F1C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3. ОБЯЗАННОСТИ АРЕНДАТОРА</w:t>
      </w:r>
    </w:p>
    <w:p w14:paraId="20F5FC99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3.1. Своевременно оплачивать счета за не локальные телефонные соединения и </w:t>
      </w:r>
      <w:proofErr w:type="gramStart"/>
      <w:r w:rsidRPr="00EC01B3">
        <w:rPr>
          <w:color w:val="333333"/>
          <w:lang w:val="ru-RU"/>
        </w:rPr>
        <w:t>другие услуги</w:t>
      </w:r>
      <w:proofErr w:type="gramEnd"/>
      <w:r w:rsidRPr="00EC01B3">
        <w:rPr>
          <w:color w:val="333333"/>
          <w:lang w:val="ru-RU"/>
        </w:rPr>
        <w:t xml:space="preserve"> не входящие в ежемесячный абонентский платеж МГТС.</w:t>
      </w:r>
    </w:p>
    <w:p w14:paraId="17E82AAA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lastRenderedPageBreak/>
        <w:t xml:space="preserve">3.2. Использовать Квартиру для собственного проживания, не для субаренды и не в качестве офиса. С Арендатором в Квартире постоянно будут проживать: </w:t>
      </w:r>
      <w:r w:rsidRPr="00107CC9">
        <w:rPr>
          <w:color w:val="333333"/>
          <w:lang w:val="ru-RU"/>
        </w:rPr>
        <w:t>{ADDITIONAL_RESIDENTS}</w:t>
      </w:r>
      <w:r w:rsidRPr="00EC01B3">
        <w:rPr>
          <w:color w:val="333333"/>
          <w:lang w:val="ru-RU"/>
        </w:rPr>
        <w:t>.</w:t>
      </w:r>
    </w:p>
    <w:p w14:paraId="40B96E43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3.3. Нести полную ответственность за ущерб Квартире, мебели или оборудованию, а также прилегающим помещениям, нанесенный по вине или по невнимательности Арендатора, членов его семьи или гостей.</w:t>
      </w:r>
    </w:p>
    <w:p w14:paraId="24C7C427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3.4. Оставлять гостей ответственными за Квартиру только после письменного на то разрешения со стороны Арендодателя, при этом Арендатор несет полную ответственность за ущерб, нанесенный Квартире, мебели или оборудованию, а также прилегающим помещениям по вине или по невнимательности гостей в отсутствие Арендатора.</w:t>
      </w:r>
    </w:p>
    <w:p w14:paraId="1EBCCE68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3.5. Заводить домашних животных в Квартире только с письменного разрешения на то со стороны Арендодателя, при этом Арендатор несёт полную ответственность за ущерб, нанесённый его домашними животными.</w:t>
      </w:r>
    </w:p>
    <w:p w14:paraId="4C473523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3.6. Проводить серьезные ремонтные работы или осуществлять какие-либо значительные изменения в Квартире только с письменного разрешения на то со стороны Арендодателя.</w:t>
      </w:r>
    </w:p>
    <w:p w14:paraId="62CE52E2" w14:textId="77777777" w:rsidR="003C7F1C" w:rsidRPr="003C7F1C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3.7. Арендатор не несет ответственность за естественную амортизацию </w:t>
      </w:r>
      <w:r w:rsidRPr="003C7F1C">
        <w:rPr>
          <w:color w:val="333333"/>
          <w:lang w:val="ru-RU"/>
        </w:rPr>
        <w:t>Квартиры, мебели и оборудования.</w:t>
      </w:r>
    </w:p>
    <w:p w14:paraId="204E99C5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3.8. Допускать Арендодателя в Квартиру (п.2.4) для проверки выполнения условий договора.</w:t>
      </w:r>
    </w:p>
    <w:p w14:paraId="026DE31A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3.9. Уважать покой соседей в ночные часы.</w:t>
      </w:r>
    </w:p>
    <w:p w14:paraId="4CAE0954" w14:textId="77777777" w:rsidR="003C7F1C" w:rsidRPr="00EC01B3" w:rsidRDefault="003C7F1C" w:rsidP="003C7F1C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4. ВЗАИМНЫЕ ГАРАНТИИ</w:t>
      </w:r>
    </w:p>
    <w:p w14:paraId="4BA8ADCA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4.1. Арендодатель гарантирует, что Квартира принадлежит ему по праву </w:t>
      </w:r>
      <w:r w:rsidRPr="00107CC9">
        <w:rPr>
          <w:color w:val="333333"/>
          <w:lang w:val="ru-RU"/>
        </w:rPr>
        <w:t>{OWNERSHIP_TYPE}</w:t>
      </w:r>
      <w:r w:rsidRPr="00EC01B3">
        <w:rPr>
          <w:color w:val="333333"/>
          <w:lang w:val="ru-RU"/>
        </w:rPr>
        <w:t>, все необходимые разрешения от совладельцев, если таковые есть, получены и условия сдачи в аренду Квартиры с ними согласованы.</w:t>
      </w:r>
    </w:p>
    <w:p w14:paraId="211FF9CC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4.2. Арендодатель гарантирует, что Квартира не находится под арестом, не заложена и не является предметом каких-либо претензий со стороны третьих лиц.</w:t>
      </w:r>
    </w:p>
    <w:p w14:paraId="62BED1A9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4.3. Арендодатель гарантирует, что он и другие, если таковы есть, зарегистрированные в Квартире и переселенные из нее с целью сдачи последней в аренду не были ущемлены в правах по нормам жилой площади на человека, особенно несовершеннолетние.</w:t>
      </w:r>
    </w:p>
    <w:p w14:paraId="4D7E3655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4.4. Арендатор гарантирует своевременно и без задержек выплачивать арендную плату и другие платежи, предусмотренные для него данным договором.</w:t>
      </w:r>
    </w:p>
    <w:p w14:paraId="7DF730F8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4.5. Арендатор гарантирует, что он будет проживать в Квартире не менее оговоренного срока (п.6.1).</w:t>
      </w:r>
    </w:p>
    <w:p w14:paraId="0F1E8EFC" w14:textId="77777777" w:rsidR="003C7F1C" w:rsidRPr="00EC01B3" w:rsidRDefault="003C7F1C" w:rsidP="003C7F1C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5. УСЛОВИЯ ОПЛАТЫ</w:t>
      </w:r>
    </w:p>
    <w:p w14:paraId="22601AD0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lastRenderedPageBreak/>
        <w:t xml:space="preserve">5.1. Ежемесячная арендная плата устанавливается в размере </w:t>
      </w:r>
      <w:r w:rsidRPr="00107CC9">
        <w:rPr>
          <w:color w:val="333333"/>
          <w:lang w:val="ru-RU"/>
        </w:rPr>
        <w:t>{MONTHLY_RENT}</w:t>
      </w:r>
      <w:r w:rsidRPr="00EC01B3">
        <w:rPr>
          <w:color w:val="333333"/>
          <w:lang w:val="ru-RU"/>
        </w:rPr>
        <w:t xml:space="preserve"> рублей.</w:t>
      </w:r>
    </w:p>
    <w:p w14:paraId="5BF1590E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5.2. При подписании Договора Арендатор оплачивает первые </w:t>
      </w:r>
      <w:r w:rsidRPr="00107CC9">
        <w:rPr>
          <w:color w:val="333333"/>
          <w:lang w:val="ru-RU"/>
        </w:rPr>
        <w:t>{PREPAID_PROCENT}</w:t>
      </w:r>
      <w:r>
        <w:rPr>
          <w:color w:val="333333"/>
          <w:lang w:val="ru-RU"/>
        </w:rPr>
        <w:t xml:space="preserve"> </w:t>
      </w:r>
      <w:r w:rsidRPr="00EC01B3">
        <w:rPr>
          <w:color w:val="333333"/>
          <w:lang w:val="ru-RU"/>
        </w:rPr>
        <w:t xml:space="preserve">аренды Квартиры, что составляет </w:t>
      </w:r>
      <w:r w:rsidRPr="00107CC9">
        <w:rPr>
          <w:color w:val="333333"/>
          <w:lang w:val="ru-RU"/>
        </w:rPr>
        <w:t>{PREPAID_AMOUNT}</w:t>
      </w:r>
      <w:r w:rsidRPr="00EC01B3">
        <w:rPr>
          <w:color w:val="333333"/>
          <w:lang w:val="ru-RU"/>
        </w:rPr>
        <w:t xml:space="preserve"> рублей, далее выплаты будут осуществляться авансом за период </w:t>
      </w:r>
      <w:r w:rsidRPr="00107CC9">
        <w:rPr>
          <w:color w:val="333333"/>
          <w:lang w:val="ru-RU"/>
        </w:rPr>
        <w:t>{PREPAID_PERIOD}</w:t>
      </w:r>
      <w:r w:rsidRPr="00EC01B3">
        <w:rPr>
          <w:color w:val="333333"/>
          <w:lang w:val="ru-RU"/>
        </w:rPr>
        <w:t xml:space="preserve">, не позднее </w:t>
      </w:r>
      <w:r w:rsidRPr="00107CC9">
        <w:rPr>
          <w:color w:val="333333"/>
          <w:lang w:val="ru-RU"/>
        </w:rPr>
        <w:t>{DAYS_FOR_PAYMENT}</w:t>
      </w:r>
      <w:r w:rsidRPr="00EC01B3">
        <w:rPr>
          <w:color w:val="333333"/>
          <w:lang w:val="ru-RU"/>
        </w:rPr>
        <w:t xml:space="preserve"> дней с начала оплачиваемого периода.</w:t>
      </w:r>
    </w:p>
    <w:p w14:paraId="54F25077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5.3. На основании п.3 ст.614 ч.2 ГК РФ размер арендной платы не может изменяться чаще одного раза в год и только по согласованию сторон.</w:t>
      </w:r>
    </w:p>
    <w:p w14:paraId="6F05D206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5.3.1. Первое изменение размера арендной платы не может произойти ранее, чем через 6 месяцев с начала установленного срока аренды (п.6.1), все последующие – не менее, чем через 12 месяцев от предыдущего изменения.</w:t>
      </w:r>
    </w:p>
    <w:p w14:paraId="4D57267E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5.3.2. Отказ одной из сторон от предложенного другой стороной изменения размера арендной платы, в случае если стороны не могут прийти к компромиссному решению, не является основанием для немедленного расторжения договора. В этом случае Арендатор имеет право проживать в Квартире еще один месяц после уже оплаченного периода, оплатив его по ставке арендной платы указанной в п.5.1, а если размер арендной платы был изменен – последней согласованной и измененной на основании условий данного параграфа.</w:t>
      </w:r>
    </w:p>
    <w:p w14:paraId="236C826C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5.3.3. Размер арендной платы не может быть изменен, в любую сторону, только на основании желания одной из сторон или на основании сезонных колебаний цен на аренду недвижимости.</w:t>
      </w:r>
    </w:p>
    <w:p w14:paraId="14D42A20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5.4. При подписании договора Арендатор оставляет Арендодателю залог за сохранность имущества и соблюдение условий договора Арендатором, в размере </w:t>
      </w:r>
      <w:r w:rsidRPr="00CF2719">
        <w:rPr>
          <w:color w:val="333333"/>
          <w:lang w:val="ru-RU"/>
        </w:rPr>
        <w:t>{DEPOSIT_AMOUNT}</w:t>
      </w:r>
      <w:r w:rsidRPr="00EC01B3">
        <w:rPr>
          <w:color w:val="333333"/>
          <w:lang w:val="ru-RU"/>
        </w:rPr>
        <w:t xml:space="preserve"> рублей.</w:t>
      </w:r>
    </w:p>
    <w:p w14:paraId="2A60CCA4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5.4.1. Арендодатель не имеет права использовать залог в личных целях.</w:t>
      </w:r>
    </w:p>
    <w:p w14:paraId="5E978033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5.4.2. При фактическом оставлении Квартиры Арендатором, съезде, сторонами составляется акт возврата имущества. Согласование и подписание обеими сторонами Акта возврата имущества является основанием для возврата залога. </w:t>
      </w:r>
    </w:p>
    <w:p w14:paraId="751E0F72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5.4.3. Залог может быть использован, по согласованию сторон, в качестве оплаты за соразмерный ему период аренды, но только перед непосредственным оставлением Квартиры Арендатором – съездом.</w:t>
      </w:r>
    </w:p>
    <w:p w14:paraId="1D439056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5.4.4. По согласованию сторон, и только при непосредственном съезде Арендатора, из залоговой суммы могут быть оплачены оставшиеся предусмотренные для Арендатора платежи.</w:t>
      </w:r>
    </w:p>
    <w:p w14:paraId="4404F9E6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5.5. Электроэнергию оплачивает Арендатор/Арендодатель.</w:t>
      </w:r>
    </w:p>
    <w:p w14:paraId="0DF3D169" w14:textId="77777777" w:rsidR="003C7F1C" w:rsidRPr="00EC01B3" w:rsidRDefault="003C7F1C" w:rsidP="003C7F1C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6. СРОК ДЕЙСТВИЯ ДОГОВОРА И ЕГО ПРОДЛЕНИЕ</w:t>
      </w:r>
    </w:p>
    <w:p w14:paraId="5DB56F5A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6.1. Срок аренды установлен с </w:t>
      </w:r>
      <w:r w:rsidRPr="00CF2719">
        <w:rPr>
          <w:color w:val="333333"/>
          <w:lang w:val="ru-RU"/>
        </w:rPr>
        <w:t>{START_DATE}</w:t>
      </w:r>
      <w:r w:rsidRPr="00EC01B3">
        <w:rPr>
          <w:color w:val="333333"/>
          <w:lang w:val="ru-RU"/>
        </w:rPr>
        <w:t xml:space="preserve"> по </w:t>
      </w:r>
      <w:r w:rsidRPr="00CF2719">
        <w:rPr>
          <w:color w:val="333333"/>
          <w:lang w:val="ru-RU"/>
        </w:rPr>
        <w:t>{END_DATE}</w:t>
      </w:r>
      <w:r w:rsidRPr="00EC01B3">
        <w:rPr>
          <w:color w:val="333333"/>
          <w:lang w:val="ru-RU"/>
        </w:rPr>
        <w:t>.</w:t>
      </w:r>
    </w:p>
    <w:p w14:paraId="147DB11B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lastRenderedPageBreak/>
        <w:t>6.2. Условия договора могут быть изменены, а срок аренды продлен при условии письменного согласия обеих сторон.</w:t>
      </w:r>
    </w:p>
    <w:p w14:paraId="35001161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6.3. Соглашение о продлении договора должно быть подписано, а при продлении с изменением условий согласовано и подписано не позднее, чем за </w:t>
      </w:r>
      <w:r w:rsidRPr="00C10F46">
        <w:rPr>
          <w:color w:val="333333"/>
          <w:lang w:val="ru-RU"/>
        </w:rPr>
        <w:t xml:space="preserve">{DAY_END_CONTRACT} </w:t>
      </w:r>
      <w:r w:rsidRPr="00EC01B3">
        <w:rPr>
          <w:color w:val="333333"/>
          <w:lang w:val="ru-RU"/>
        </w:rPr>
        <w:t>дней до даты окончания срока действия данного договора или последнего соглашения об его продлении.</w:t>
      </w:r>
    </w:p>
    <w:p w14:paraId="5EA79565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6.4. При отказе одной из сторон от пролонгации договора, она обязана известить вторую сторону, не менее чем за </w:t>
      </w:r>
      <w:r w:rsidRPr="00CF2719">
        <w:rPr>
          <w:color w:val="333333"/>
          <w:lang w:val="ru-RU"/>
        </w:rPr>
        <w:t>{RENEWAL_NOTICE_DAYS}</w:t>
      </w:r>
      <w:r w:rsidRPr="00EC01B3">
        <w:rPr>
          <w:color w:val="333333"/>
          <w:lang w:val="ru-RU"/>
        </w:rPr>
        <w:t xml:space="preserve"> дней до даты окончания срока действия договора или последнего соглашения об его продлении.</w:t>
      </w:r>
    </w:p>
    <w:p w14:paraId="5E1B37C1" w14:textId="77777777" w:rsidR="003C7F1C" w:rsidRPr="00EC01B3" w:rsidRDefault="003C7F1C" w:rsidP="003C7F1C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7. ДОСРОЧНОЕ РАСТОРЖЕНИЕ ДОГОВОРА</w:t>
      </w:r>
    </w:p>
    <w:p w14:paraId="5536CED0" w14:textId="77777777" w:rsidR="003C7F1C" w:rsidRPr="0061392E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7.1. Договор, может быть расторгнут, одной из сторон, если другая сторона не соблюдает условий данного договора.</w:t>
      </w:r>
    </w:p>
    <w:p w14:paraId="32A8EA63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7.2. Арендатор сохраняет право в одностороннем порядке расторгнуть договор, письменно уведомив Арендодателя за </w:t>
      </w:r>
      <w:r w:rsidRPr="00CF2719">
        <w:rPr>
          <w:color w:val="333333"/>
          <w:lang w:val="ru-RU"/>
        </w:rPr>
        <w:t>{TERMINATION_NOTICE_DAYS}</w:t>
      </w:r>
      <w:r w:rsidRPr="00EC01B3">
        <w:rPr>
          <w:color w:val="333333"/>
          <w:lang w:val="ru-RU"/>
        </w:rPr>
        <w:t xml:space="preserve"> дней, но если такое расторжение произошло ранее </w:t>
      </w:r>
      <w:r w:rsidRPr="00CF2719">
        <w:rPr>
          <w:color w:val="333333"/>
          <w:lang w:val="ru-RU"/>
        </w:rPr>
        <w:t>{TERMINATION_DATE}</w:t>
      </w:r>
      <w:r>
        <w:rPr>
          <w:color w:val="333333"/>
          <w:lang w:val="ru-RU"/>
        </w:rPr>
        <w:t xml:space="preserve"> </w:t>
      </w:r>
      <w:r w:rsidRPr="00EC01B3">
        <w:rPr>
          <w:color w:val="333333"/>
          <w:lang w:val="ru-RU"/>
        </w:rPr>
        <w:t>залог не возвращается, не может быть использован в качестве оплаты за соразмерный ему период аренды (п.5.4.3), из него не могут быть оплачены оставшиеся предусмотренные для Арендатора платежи (п.5.4.4), за исключением случаев предусмотренных п.7.4 данного договора.</w:t>
      </w:r>
    </w:p>
    <w:p w14:paraId="1534B63A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7.3. Арендодатель не имеет права расторгнуть договор в одностороннем порядке до окончания срока действия договора или последнего соглашения об его продлении, если Арендатор соблюдает все условия договора, за исключением причин указанных в п.7.4.</w:t>
      </w:r>
    </w:p>
    <w:p w14:paraId="223F95E1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7.4. Если одна из сторон вынуждена расторгнуть договор по причине форс-мажорных обстоятельств, предусмотренных действующим законодательством, или введения правительственного запрета на действия, предусмотренные данным договором, она обязана известить вторую сторону, в письменном виде, не менее чем за </w:t>
      </w:r>
      <w:r w:rsidRPr="00CF2719">
        <w:rPr>
          <w:color w:val="333333"/>
          <w:lang w:val="ru-RU"/>
        </w:rPr>
        <w:t>{FORCE_MAJEURE_NOTICE_DAYS}</w:t>
      </w:r>
      <w:r w:rsidRPr="00EC01B3">
        <w:rPr>
          <w:color w:val="333333"/>
          <w:lang w:val="ru-RU"/>
        </w:rPr>
        <w:t xml:space="preserve"> дней до даты такого расторжения.</w:t>
      </w:r>
    </w:p>
    <w:p w14:paraId="7C65A529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7.5. При досрочном расторжении договора по инициативе третьих лиц, в нарушение гарантий Арендодателя (п.4.1, п.4.2 и п.4.3), Арендатор имеет право проживать в Квартире </w:t>
      </w:r>
      <w:r w:rsidRPr="00CF2719">
        <w:rPr>
          <w:color w:val="333333"/>
          <w:lang w:val="ru-RU"/>
        </w:rPr>
        <w:t>{FREE_STAY_DAYS}</w:t>
      </w:r>
      <w:r w:rsidRPr="00EC01B3">
        <w:rPr>
          <w:color w:val="333333"/>
          <w:lang w:val="ru-RU"/>
        </w:rPr>
        <w:t xml:space="preserve"> дней сверх оплаченного периода бесплатно, а при невозможности такого проживания Арендодатель обязан выплатить Арендатору неустойку.</w:t>
      </w:r>
    </w:p>
    <w:p w14:paraId="627E2096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7.5.1. Размер неустойки определяется суммой стоимости каждого дня проживания (ежемесячная арендная плата (п.5.1) деленная на тридцать) умноженной на количество оставшихся дней в </w:t>
      </w:r>
      <w:proofErr w:type="gramStart"/>
      <w:r w:rsidRPr="00EC01B3">
        <w:rPr>
          <w:color w:val="333333"/>
          <w:lang w:val="ru-RU"/>
        </w:rPr>
        <w:t>сверх оплаченном</w:t>
      </w:r>
      <w:proofErr w:type="gramEnd"/>
      <w:r w:rsidRPr="00EC01B3">
        <w:rPr>
          <w:color w:val="333333"/>
          <w:lang w:val="ru-RU"/>
        </w:rPr>
        <w:t xml:space="preserve"> периоде (п.7.5) и двукратной стоимости каждого дня </w:t>
      </w:r>
      <w:proofErr w:type="gramStart"/>
      <w:r w:rsidRPr="00EC01B3">
        <w:rPr>
          <w:color w:val="333333"/>
          <w:lang w:val="ru-RU"/>
        </w:rPr>
        <w:t>проживания</w:t>
      </w:r>
      <w:proofErr w:type="gramEnd"/>
      <w:r w:rsidRPr="00EC01B3">
        <w:rPr>
          <w:color w:val="333333"/>
          <w:lang w:val="ru-RU"/>
        </w:rPr>
        <w:t xml:space="preserve"> умноженной на количество оставшихся оплаченных дней. Арендодатель обязан </w:t>
      </w:r>
      <w:r w:rsidRPr="00EC01B3">
        <w:rPr>
          <w:color w:val="333333"/>
          <w:lang w:val="ru-RU"/>
        </w:rPr>
        <w:lastRenderedPageBreak/>
        <w:t>заплатить неустойку не позже согласованного с Арендатором дня фактического оставления Квартиры – съезда.</w:t>
      </w:r>
    </w:p>
    <w:p w14:paraId="1BB4FCBA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7.5.2. При добровольном оставлении Квартиры Арендатором, при досрочном расторжении договора (п.7.5), или съезде на других, согласованных с Арендодателем условиях, неустойка не выплачивается.</w:t>
      </w:r>
    </w:p>
    <w:p w14:paraId="09502412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7.6. Двукратное нарушение Арендатором п.5.2 данного договора, без подтвержденных документально уважительных причин (госпитализация, командировка и т.п.) дает право Арендодателю расторгнуть договор в одностороннем порядке с оповещением Арендатора не менее чем за пять дней до даты такого расторжения. Залог (п.5.4.) в данном случае не возвращается.</w:t>
      </w:r>
    </w:p>
    <w:p w14:paraId="6284785D" w14:textId="77777777" w:rsidR="003C7F1C" w:rsidRPr="003C7F1C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 xml:space="preserve">7.7. В случае досрочного расторжения договора по инициативе Арендатора после заключения договора, но до даты предоставления Квартиры Арендодателем (п.2.1), Арендодатель возвращает Арендатору внесенную арендную плату (п.5.2) и половину залога (п.5.4), при этом, из возвращаемой части вычитаются понесенные Арендодателем расходы связанные с исполнением пожеланий Арендатора по изменению </w:t>
      </w:r>
      <w:r w:rsidRPr="003C7F1C">
        <w:rPr>
          <w:color w:val="333333"/>
          <w:lang w:val="ru-RU"/>
        </w:rPr>
        <w:t>Квартиры и/или ее обстановки.</w:t>
      </w:r>
    </w:p>
    <w:p w14:paraId="0F0A7FF9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7.8. В случае досрочного расторжения договора по инициативе Арендатора после заключения договора и даты предоставления Квартиры Арендодателем (п.2.1), залог не возвращается, даже если Арендатор фактически еще не въехал в Квартиру, а внесенная арендная плата возвращается за вычетом каждого дня после даты предоставления квартиры и стоимости расходов, понесенных Арендодателем в связи с исполнением пожеланий Арендатора по изменению Квартиры и/или ее обстановки.</w:t>
      </w:r>
    </w:p>
    <w:p w14:paraId="20DC346C" w14:textId="77777777" w:rsidR="003C7F1C" w:rsidRPr="00EC01B3" w:rsidRDefault="003C7F1C" w:rsidP="003C7F1C">
      <w:pPr>
        <w:spacing w:before="500" w:after="150"/>
        <w:jc w:val="center"/>
        <w:rPr>
          <w:lang w:val="ru-RU"/>
        </w:rPr>
      </w:pPr>
      <w:r w:rsidRPr="00EC01B3">
        <w:rPr>
          <w:b/>
          <w:bCs/>
          <w:color w:val="333333"/>
          <w:sz w:val="24"/>
          <w:szCs w:val="24"/>
          <w:lang w:val="ru-RU"/>
        </w:rPr>
        <w:t>8. ПРОЧЕЕ</w:t>
      </w:r>
    </w:p>
    <w:p w14:paraId="3AD3D938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8.1. Все разногласия, возникающие при выполнении настоящего договора, должны быть разрешены в соответствии с действующим российским законодательством.</w:t>
      </w:r>
    </w:p>
    <w:p w14:paraId="6C4105D8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proofErr w:type="gramStart"/>
      <w:r w:rsidRPr="00EC01B3">
        <w:rPr>
          <w:color w:val="333333"/>
          <w:lang w:val="ru-RU"/>
        </w:rPr>
        <w:t>8.2 .</w:t>
      </w:r>
      <w:proofErr w:type="gramEnd"/>
      <w:r w:rsidRPr="00EC01B3">
        <w:rPr>
          <w:color w:val="333333"/>
          <w:lang w:val="ru-RU"/>
        </w:rPr>
        <w:t xml:space="preserve"> Настоящий договор составлен в двух экземплярах, имеющих одинаковую юридическую силу: по одному для Арендатора и Арендодателя.</w:t>
      </w:r>
    </w:p>
    <w:p w14:paraId="158A1AC5" w14:textId="77777777" w:rsidR="003C7F1C" w:rsidRPr="00EC01B3" w:rsidRDefault="003C7F1C" w:rsidP="003C7F1C">
      <w:pPr>
        <w:spacing w:after="150" w:line="360" w:lineRule="auto"/>
        <w:rPr>
          <w:lang w:val="ru-RU"/>
        </w:rPr>
      </w:pPr>
      <w:r w:rsidRPr="00EC01B3">
        <w:rPr>
          <w:color w:val="333333"/>
          <w:lang w:val="ru-RU"/>
        </w:rPr>
        <w:t>8.3. Договор вступает в силу с момента подписания.</w:t>
      </w:r>
    </w:p>
    <w:p w14:paraId="6E31AF3C" w14:textId="77777777" w:rsidR="003C7F1C" w:rsidRDefault="003C7F1C" w:rsidP="003C7F1C">
      <w:pPr>
        <w:spacing w:before="500" w:after="150"/>
        <w:jc w:val="center"/>
      </w:pPr>
      <w:r>
        <w:rPr>
          <w:b/>
          <w:bCs/>
          <w:color w:val="333333"/>
          <w:sz w:val="24"/>
          <w:szCs w:val="24"/>
        </w:rPr>
        <w:t>9. ПОДПИСИ СТОРОН</w:t>
      </w:r>
    </w:p>
    <w:p w14:paraId="031C8F6E" w14:textId="77777777" w:rsidR="003C7F1C" w:rsidRDefault="003C7F1C" w:rsidP="003C7F1C"/>
    <w:tbl>
      <w:tblPr>
        <w:tblW w:w="0" w:type="auto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2"/>
      </w:tblGrid>
      <w:tr w:rsidR="003C7F1C" w14:paraId="514E6733" w14:textId="77777777" w:rsidTr="003463CD"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9B72189" w14:textId="77777777" w:rsidR="003C7F1C" w:rsidRDefault="003C7F1C" w:rsidP="003463CD">
            <w:pPr>
              <w:spacing w:after="0" w:line="36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Арендодатель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_______________</w:t>
            </w:r>
          </w:p>
        </w:tc>
        <w:tc>
          <w:tcPr>
            <w:tcW w:w="500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18E75EB" w14:textId="77777777" w:rsidR="003C7F1C" w:rsidRDefault="003C7F1C" w:rsidP="003463CD">
            <w:pPr>
              <w:spacing w:after="0" w:line="360" w:lineRule="auto"/>
            </w:pPr>
            <w:proofErr w:type="spellStart"/>
            <w:r>
              <w:rPr>
                <w:color w:val="333333"/>
                <w:sz w:val="18"/>
                <w:szCs w:val="18"/>
              </w:rPr>
              <w:t>Арендатор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_______________</w:t>
            </w:r>
          </w:p>
        </w:tc>
      </w:tr>
    </w:tbl>
    <w:p w14:paraId="47D9FD86" w14:textId="77777777" w:rsidR="003C7F1C" w:rsidRDefault="003C7F1C" w:rsidP="003C7F1C"/>
    <w:p w14:paraId="10DFD580" w14:textId="77777777" w:rsidR="003C7F1C" w:rsidRPr="00EC01B3" w:rsidRDefault="003C7F1C" w:rsidP="003C7F1C">
      <w:pPr>
        <w:rPr>
          <w:lang w:val="ru-RU"/>
        </w:rPr>
      </w:pPr>
    </w:p>
    <w:p w14:paraId="76EFF8D3" w14:textId="77777777" w:rsidR="00963B5F" w:rsidRDefault="00963B5F"/>
    <w:sectPr w:rsidR="00963B5F" w:rsidSect="003C7F1C">
      <w:footerReference w:type="default" r:id="rId4"/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731454"/>
      <w:docPartObj>
        <w:docPartGallery w:val="Page Numbers (Bottom of Page)"/>
        <w:docPartUnique/>
      </w:docPartObj>
    </w:sdtPr>
    <w:sdtContent>
      <w:p w14:paraId="760E3E7A" w14:textId="77777777" w:rsidR="003C7F1C" w:rsidRDefault="003C7F1C">
        <w:pPr>
          <w:pStyle w:val="ac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1B7FCA41" w14:textId="77777777" w:rsidR="003C7F1C" w:rsidRDefault="003C7F1C"/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BA9"/>
    <w:rsid w:val="0012048C"/>
    <w:rsid w:val="00282BA9"/>
    <w:rsid w:val="003C7F1C"/>
    <w:rsid w:val="0049428E"/>
    <w:rsid w:val="00963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EA1732-01FB-411B-AF75-9C14291B2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3C7F1C"/>
    <w:pPr>
      <w:spacing w:after="200" w:line="276" w:lineRule="auto"/>
    </w:pPr>
    <w:rPr>
      <w:rFonts w:ascii="Arial" w:eastAsia="Arial" w:hAnsi="Arial" w:cs="Arial"/>
      <w:kern w:val="0"/>
      <w:sz w:val="20"/>
      <w:szCs w:val="2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2B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2B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2BA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2BA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2BA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2BA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2BA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2BA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2BA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2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2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2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2B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2B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2B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2B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2B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2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2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82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2BA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000000" w:themeColor="text1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82BA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2BA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000000" w:themeColor="text1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82BA9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282BA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82B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2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82B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2BA9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3C7F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C7F1C"/>
    <w:rPr>
      <w:rFonts w:ascii="Arial" w:eastAsia="Arial" w:hAnsi="Arial" w:cs="Arial"/>
      <w:kern w:val="0"/>
      <w:sz w:val="20"/>
      <w:szCs w:val="20"/>
      <w:lang w:val="en-US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1569</Words>
  <Characters>8945</Characters>
  <Application>Microsoft Office Word</Application>
  <DocSecurity>0</DocSecurity>
  <Lines>74</Lines>
  <Paragraphs>20</Paragraphs>
  <ScaleCrop>false</ScaleCrop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Strelok</dc:creator>
  <cp:keywords/>
  <dc:description/>
  <cp:lastModifiedBy>Alex Strelok</cp:lastModifiedBy>
  <cp:revision>2</cp:revision>
  <dcterms:created xsi:type="dcterms:W3CDTF">2025-11-07T19:42:00Z</dcterms:created>
  <dcterms:modified xsi:type="dcterms:W3CDTF">2025-11-07T19:42:00Z</dcterms:modified>
</cp:coreProperties>
</file>