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30A76" w14:textId="77777777" w:rsidR="00BC0D1D" w:rsidRDefault="00650A99" w:rsidP="00650A99">
      <w:r>
        <w:t>User Stories Feedback:</w:t>
      </w:r>
    </w:p>
    <w:p w14:paraId="38654B13" w14:textId="77777777" w:rsidR="00650A99" w:rsidRPr="00650A99" w:rsidRDefault="00650A99" w:rsidP="00650A99"/>
    <w:p w14:paraId="20FDFB8F" w14:textId="77777777" w:rsidR="00650A99" w:rsidRPr="00650A99" w:rsidRDefault="00650A99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Yes </w:t>
      </w:r>
    </w:p>
    <w:p w14:paraId="4AA866C1" w14:textId="77777777" w:rsidR="00650A99" w:rsidRPr="00650A99" w:rsidRDefault="00650A99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>Yes</w:t>
      </w:r>
    </w:p>
    <w:p w14:paraId="397AD0BB" w14:textId="77777777" w:rsidR="00650A99" w:rsidRPr="00650A99" w:rsidRDefault="00650A99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>Yes – maybe create an event as well as ads using another interface platform and just have a link into your interface.</w:t>
      </w:r>
    </w:p>
    <w:p w14:paraId="37A66EE0" w14:textId="2B30C96E" w:rsidR="00650A99" w:rsidRPr="00650A99" w:rsidRDefault="00FA5FA7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>Yes – maybe have a button that only committee members can access that allow them to edit the details on the event page.</w:t>
      </w:r>
    </w:p>
    <w:p w14:paraId="06F85228" w14:textId="6E8253AF" w:rsidR="00650A99" w:rsidRPr="00650A99" w:rsidRDefault="00FA5FA7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Yes – make sure that it can only be </w:t>
      </w:r>
      <w:proofErr w:type="gramStart"/>
      <w:r>
        <w:rPr>
          <w:lang w:val="en-AU"/>
        </w:rPr>
        <w:t>accessed/viewed</w:t>
      </w:r>
      <w:proofErr w:type="gramEnd"/>
      <w:r>
        <w:rPr>
          <w:lang w:val="en-AU"/>
        </w:rPr>
        <w:t xml:space="preserve"> by committee members.</w:t>
      </w:r>
    </w:p>
    <w:p w14:paraId="7F7486A5" w14:textId="46E4F9FF" w:rsidR="00650A99" w:rsidRPr="00030655" w:rsidRDefault="00030655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>Yes – make sure that this ID is actually unique and will only be generated once</w:t>
      </w:r>
    </w:p>
    <w:p w14:paraId="345E5809" w14:textId="29A4B422" w:rsidR="00650A99" w:rsidRPr="00650A99" w:rsidRDefault="00030655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Yes – have a display that shows nearby events and </w:t>
      </w:r>
      <w:r w:rsidR="00C33FC9">
        <w:rPr>
          <w:lang w:val="en-AU"/>
        </w:rPr>
        <w:t>possibly</w:t>
      </w:r>
      <w:r>
        <w:rPr>
          <w:lang w:val="en-AU"/>
        </w:rPr>
        <w:t xml:space="preserve"> points of interest (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>. allocate a family members house as a point of interest which allows you to see nearby events for your house and theirs.)</w:t>
      </w:r>
    </w:p>
    <w:p w14:paraId="226420EC" w14:textId="4BFBF967" w:rsidR="00650A99" w:rsidRPr="00650A99" w:rsidRDefault="00030655" w:rsidP="00650A99">
      <w:pPr>
        <w:pStyle w:val="ListParagraph"/>
        <w:numPr>
          <w:ilvl w:val="0"/>
          <w:numId w:val="1"/>
        </w:numPr>
      </w:pPr>
      <w:r>
        <w:t xml:space="preserve">No – Make donations not visible to users (still visible to </w:t>
      </w:r>
      <w:proofErr w:type="spellStart"/>
      <w:r>
        <w:t>orga</w:t>
      </w:r>
      <w:bookmarkStart w:id="0" w:name="_GoBack"/>
      <w:bookmarkEnd w:id="0"/>
      <w:r>
        <w:t>nisers</w:t>
      </w:r>
      <w:proofErr w:type="spellEnd"/>
      <w:r>
        <w:t>) as if people see the donation is close to the goal they will wait it out and hope others donate instead.</w:t>
      </w:r>
    </w:p>
    <w:p w14:paraId="764FB46E" w14:textId="473321D5" w:rsidR="00650A99" w:rsidRPr="00650A99" w:rsidRDefault="00650A99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 </w:t>
      </w:r>
      <w:r w:rsidR="00030655">
        <w:rPr>
          <w:lang w:val="en-AU"/>
        </w:rPr>
        <w:t>Yes – have the ability to cancel going, but if donations were made, there will be no refund as a huge amount of people could just fake donations, wait until the event is organised and catered for, then cancel and refund their money, and the event organisers would lose money.</w:t>
      </w:r>
    </w:p>
    <w:p w14:paraId="6AC9D0BA" w14:textId="2711FF82" w:rsidR="00650A99" w:rsidRPr="00650A99" w:rsidRDefault="00650A99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 </w:t>
      </w:r>
      <w:r w:rsidR="00030655">
        <w:rPr>
          <w:lang w:val="en-AU"/>
        </w:rPr>
        <w:t>Yes – users have the ability to contact a support team but probably not the organisers directly as, realistically, they would not</w:t>
      </w:r>
      <w:r w:rsidR="00C33FC9">
        <w:rPr>
          <w:lang w:val="en-AU"/>
        </w:rPr>
        <w:t xml:space="preserve"> have the time</w:t>
      </w:r>
    </w:p>
    <w:p w14:paraId="5B5957A5" w14:textId="7883E063" w:rsidR="00650A99" w:rsidRPr="00650A99" w:rsidRDefault="00650A99" w:rsidP="00650A99">
      <w:pPr>
        <w:pStyle w:val="ListParagraph"/>
        <w:numPr>
          <w:ilvl w:val="0"/>
          <w:numId w:val="1"/>
        </w:numPr>
      </w:pPr>
      <w:r>
        <w:rPr>
          <w:lang w:val="en-AU"/>
        </w:rPr>
        <w:t xml:space="preserve"> </w:t>
      </w:r>
      <w:r w:rsidR="00C33FC9">
        <w:rPr>
          <w:lang w:val="en-AU"/>
        </w:rPr>
        <w:t>Yes</w:t>
      </w:r>
    </w:p>
    <w:p w14:paraId="0D843A53" w14:textId="1817E6E7" w:rsidR="00650A99" w:rsidRDefault="00650A99" w:rsidP="00650A99">
      <w:pPr>
        <w:pStyle w:val="ListParagraph"/>
        <w:numPr>
          <w:ilvl w:val="0"/>
          <w:numId w:val="1"/>
        </w:numPr>
      </w:pPr>
      <w:r>
        <w:t xml:space="preserve"> </w:t>
      </w:r>
      <w:r w:rsidR="00C33FC9">
        <w:t>Yes – allow users to share the event to social media as well as how much they donated</w:t>
      </w:r>
    </w:p>
    <w:p w14:paraId="24BE2C6A" w14:textId="281C94C0" w:rsidR="00650A99" w:rsidRDefault="00C33FC9" w:rsidP="00650A99">
      <w:pPr>
        <w:pStyle w:val="ListParagraph"/>
        <w:numPr>
          <w:ilvl w:val="0"/>
          <w:numId w:val="1"/>
        </w:numPr>
      </w:pPr>
      <w:r>
        <w:t xml:space="preserve">Yes </w:t>
      </w:r>
    </w:p>
    <w:sectPr w:rsidR="00650A99" w:rsidSect="00EF1E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379A"/>
    <w:multiLevelType w:val="hybridMultilevel"/>
    <w:tmpl w:val="AC2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99"/>
    <w:rsid w:val="00030655"/>
    <w:rsid w:val="004033E5"/>
    <w:rsid w:val="00650A99"/>
    <w:rsid w:val="00BC0D1D"/>
    <w:rsid w:val="00C33FC9"/>
    <w:rsid w:val="00EF1E10"/>
    <w:rsid w:val="00F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2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Panama Wallace</dc:creator>
  <cp:keywords/>
  <dc:description/>
  <cp:lastModifiedBy>Jeremy</cp:lastModifiedBy>
  <cp:revision>3</cp:revision>
  <dcterms:created xsi:type="dcterms:W3CDTF">2016-08-12T10:23:00Z</dcterms:created>
  <dcterms:modified xsi:type="dcterms:W3CDTF">2016-08-13T01:21:00Z</dcterms:modified>
</cp:coreProperties>
</file>