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6fa8dc" w:space="0" w:sz="8" w:val="single"/>
          <w:left w:color="6fa8dc" w:space="0" w:sz="8" w:val="single"/>
          <w:bottom w:color="6fa8dc" w:space="0" w:sz="8" w:val="single"/>
          <w:right w:color="6fa8dc" w:space="0" w:sz="8" w:val="single"/>
          <w:insideH w:color="6fa8dc" w:space="0" w:sz="8" w:val="single"/>
          <w:insideV w:color="6fa8dc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 NO.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 / No / 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quite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quite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quite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