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897EE" w14:textId="77777777" w:rsidR="00845D23" w:rsidRDefault="00AF0715" w:rsidP="00B649BE">
      <w:pPr>
        <w:pStyle w:val="Titre"/>
        <w:jc w:val="both"/>
      </w:pPr>
      <w:r>
        <w:t>Anatomie d’une application Rails</w:t>
      </w:r>
    </w:p>
    <w:p w14:paraId="48EC9D68" w14:textId="5892D178" w:rsidR="00AF0715" w:rsidRDefault="00AF0715" w:rsidP="002B1AF2">
      <w:pPr>
        <w:jc w:val="both"/>
      </w:pPr>
      <w:r>
        <w:t xml:space="preserve">Ce document se veut une référence détaillant la structure générale d’une application Rails, et est donc une source d’information utile pour la maintenance des diverses applications de visualisation et de manipulation de données développées, notamment OVAP et le </w:t>
      </w:r>
      <w:proofErr w:type="spellStart"/>
      <w:r>
        <w:t>visualisateur</w:t>
      </w:r>
      <w:proofErr w:type="spellEnd"/>
      <w:r>
        <w:t xml:space="preserve"> de réseau.</w:t>
      </w:r>
    </w:p>
    <w:p w14:paraId="72D20EA8" w14:textId="77777777" w:rsidR="002B1AF2" w:rsidRDefault="00AF0715" w:rsidP="002B1AF2">
      <w:pPr>
        <w:jc w:val="both"/>
      </w:pPr>
      <w:r>
        <w:t>La plateforme de développement Rails répond au concept de MVC, s</w:t>
      </w:r>
      <w:r w:rsidR="002B1AF2">
        <w:t>oit Model-</w:t>
      </w:r>
      <w:proofErr w:type="spellStart"/>
      <w:r w:rsidR="002B1AF2">
        <w:t>View</w:t>
      </w:r>
      <w:proofErr w:type="spellEnd"/>
      <w:r w:rsidR="002B1AF2">
        <w:t>-</w:t>
      </w:r>
      <w:r w:rsidR="002B1AF2">
        <w:br/>
        <w:t xml:space="preserve">Controller, où </w:t>
      </w:r>
    </w:p>
    <w:p w14:paraId="7F5D5DBE" w14:textId="13446DF5" w:rsidR="002B1AF2" w:rsidRDefault="00AF0715" w:rsidP="002B1AF2">
      <w:pPr>
        <w:pStyle w:val="Paragraphedeliste"/>
        <w:numPr>
          <w:ilvl w:val="0"/>
          <w:numId w:val="1"/>
        </w:numPr>
        <w:jc w:val="both"/>
      </w:pPr>
      <w:r>
        <w:t xml:space="preserve">le modèle représente des classes d’objet et dans certains cas des tables de données associées pour le stockage de l’information, </w:t>
      </w:r>
    </w:p>
    <w:p w14:paraId="3CC7E446" w14:textId="7DB8F824" w:rsidR="002B1AF2" w:rsidRDefault="002B1AF2" w:rsidP="002B1AF2">
      <w:pPr>
        <w:pStyle w:val="Paragraphedeliste"/>
        <w:numPr>
          <w:ilvl w:val="0"/>
          <w:numId w:val="1"/>
        </w:numPr>
        <w:jc w:val="both"/>
      </w:pPr>
      <w:r>
        <w:t xml:space="preserve">le </w:t>
      </w:r>
      <w:proofErr w:type="spellStart"/>
      <w:r>
        <w:t>view</w:t>
      </w:r>
      <w:proofErr w:type="spellEnd"/>
      <w:r w:rsidR="00AF0715">
        <w:t xml:space="preserve"> est le code de l’interface lui-même basé sur un principe de </w:t>
      </w:r>
      <w:proofErr w:type="spellStart"/>
      <w:r w:rsidR="00AF0715">
        <w:t>template</w:t>
      </w:r>
      <w:proofErr w:type="spellEnd"/>
      <w:r w:rsidR="00AF0715">
        <w:t xml:space="preserve"> (une page est rendue par le serveur et peut donc inclure des variables</w:t>
      </w:r>
      <w:r w:rsidR="0004389E">
        <w:t xml:space="preserve"> </w:t>
      </w:r>
      <w:proofErr w:type="spellStart"/>
      <w:r w:rsidR="0004389E">
        <w:t>ruby</w:t>
      </w:r>
      <w:proofErr w:type="spellEnd"/>
      <w:r w:rsidR="00AF0715">
        <w:t xml:space="preserve">) </w:t>
      </w:r>
    </w:p>
    <w:p w14:paraId="2993CC1C" w14:textId="3249E995" w:rsidR="002B1AF2" w:rsidRDefault="002B1AF2" w:rsidP="002B1AF2">
      <w:pPr>
        <w:pStyle w:val="Paragraphedeliste"/>
        <w:numPr>
          <w:ilvl w:val="0"/>
          <w:numId w:val="1"/>
        </w:numPr>
        <w:jc w:val="both"/>
      </w:pPr>
      <w:r>
        <w:t xml:space="preserve">le </w:t>
      </w:r>
      <w:proofErr w:type="spellStart"/>
      <w:r>
        <w:t>controller</w:t>
      </w:r>
      <w:proofErr w:type="spellEnd"/>
      <w:r>
        <w:t xml:space="preserve"> </w:t>
      </w:r>
      <w:r w:rsidR="00AF0715">
        <w:t>reçoit des requêtes et exécute les comma</w:t>
      </w:r>
      <w:r>
        <w:t>ndes en fonctions de celles-ci</w:t>
      </w:r>
    </w:p>
    <w:p w14:paraId="43D3C437" w14:textId="1A3F0A92" w:rsidR="00A45DE1" w:rsidRDefault="00AF0715" w:rsidP="002B1AF2">
      <w:pPr>
        <w:jc w:val="both"/>
      </w:pPr>
      <w:r>
        <w:t xml:space="preserve">Le </w:t>
      </w:r>
      <w:proofErr w:type="spellStart"/>
      <w:r>
        <w:t>controller</w:t>
      </w:r>
      <w:proofErr w:type="spellEnd"/>
      <w:r>
        <w:t xml:space="preserve"> jouant le rôle d’intermédiaire, la majorité de la complexité du code est conservé dans les fichiers de </w:t>
      </w:r>
      <w:proofErr w:type="spellStart"/>
      <w:r>
        <w:t>view</w:t>
      </w:r>
      <w:proofErr w:type="spellEnd"/>
      <w:r>
        <w:t xml:space="preserve"> ainsi que dans le modèle sous un principe orienté-objet, c’est-à-dire que le code est contenu dans des méthodes spécifique à chacune classes.</w:t>
      </w:r>
    </w:p>
    <w:p w14:paraId="2E1B4D65" w14:textId="77777777" w:rsidR="00A45DE1" w:rsidRDefault="00A45DE1" w:rsidP="00B649BE">
      <w:pPr>
        <w:pStyle w:val="Titre1"/>
        <w:jc w:val="both"/>
      </w:pPr>
      <w:r>
        <w:t>Installation</w:t>
      </w:r>
    </w:p>
    <w:p w14:paraId="34C4CB09" w14:textId="7CADF075" w:rsidR="002B1AF2" w:rsidRDefault="00A45DE1" w:rsidP="00B649BE">
      <w:pPr>
        <w:jc w:val="both"/>
      </w:pPr>
      <w:r>
        <w:t>Toute application Rails repose sur le langage Ruby. Il est donc essentiel de procéder à l’installation du langage sur la machine qui hébergera la ou les applications. Sur Linux ou Mac, il suffit d</w:t>
      </w:r>
      <w:r w:rsidR="002B1AF2">
        <w:t xml:space="preserve">’installer </w:t>
      </w:r>
      <w:proofErr w:type="spellStart"/>
      <w:r w:rsidR="002B1AF2">
        <w:t>rvm</w:t>
      </w:r>
      <w:proofErr w:type="spellEnd"/>
      <w:r w:rsidR="002B1AF2">
        <w:t xml:space="preserve"> (www.rvm.io)</w:t>
      </w:r>
      <w:r>
        <w:t xml:space="preserve">, tandis que sur Windows, l’installation repose sur le sous-système </w:t>
      </w:r>
      <w:proofErr w:type="spellStart"/>
      <w:r>
        <w:t>msys</w:t>
      </w:r>
      <w:proofErr w:type="spellEnd"/>
      <w:r>
        <w:t xml:space="preserve">, qui </w:t>
      </w:r>
      <w:r w:rsidR="002B1AF2">
        <w:t>fournit</w:t>
      </w:r>
      <w:r>
        <w:t xml:space="preserve"> entre autre un environnement UNIX de base ainsi qu’un </w:t>
      </w:r>
      <w:r w:rsidR="003D128F">
        <w:t>compiler</w:t>
      </w:r>
      <w:r>
        <w:t xml:space="preserve">, qui est essentiel pour obtenir certaines extensions </w:t>
      </w:r>
      <w:proofErr w:type="spellStart"/>
      <w:r>
        <w:t>ruby</w:t>
      </w:r>
      <w:proofErr w:type="spellEnd"/>
      <w:r>
        <w:t xml:space="preserve"> (appelés gem). MSYS ainsi que l’installeur </w:t>
      </w:r>
      <w:proofErr w:type="spellStart"/>
      <w:r>
        <w:t>ruby</w:t>
      </w:r>
      <w:proofErr w:type="spellEnd"/>
      <w:r>
        <w:t xml:space="preserve"> pour </w:t>
      </w:r>
      <w:proofErr w:type="spellStart"/>
      <w:r>
        <w:t>windows</w:t>
      </w:r>
      <w:proofErr w:type="spellEnd"/>
      <w:r>
        <w:t xml:space="preserve"> peuvent être obtenus à l’adresse suivante : </w:t>
      </w:r>
      <w:hyperlink r:id="rId6" w:history="1">
        <w:r w:rsidRPr="00D42780">
          <w:rPr>
            <w:rStyle w:val="Lienhypertexte"/>
          </w:rPr>
          <w:t>https://rubyinstaller.org</w:t>
        </w:r>
      </w:hyperlink>
      <w:r>
        <w:t xml:space="preserve"> . Les applications développées reposent aussi sur la base de données PostgreSQL/</w:t>
      </w:r>
      <w:proofErr w:type="spellStart"/>
      <w:r>
        <w:t>PostGIS</w:t>
      </w:r>
      <w:proofErr w:type="spellEnd"/>
      <w:r>
        <w:t xml:space="preserve">, pour lesquels un installeur est aussi disponible pour Windows. </w:t>
      </w:r>
    </w:p>
    <w:p w14:paraId="554A7297" w14:textId="08FE24E3" w:rsidR="005B51CC" w:rsidRDefault="00A45DE1" w:rsidP="00B649BE">
      <w:pPr>
        <w:jc w:val="both"/>
      </w:pPr>
      <w:r>
        <w:t xml:space="preserve">Une fois ces outils installés, il est possible de commencer à </w:t>
      </w:r>
      <w:r w:rsidR="003D128F">
        <w:t>interagir</w:t>
      </w:r>
      <w:r>
        <w:t xml:space="preserve"> avec l’application dans une console.</w:t>
      </w:r>
      <w:r w:rsidR="005B51CC">
        <w:t xml:space="preserve"> Le terminal de Windows étant plutôt limité (impossible de </w:t>
      </w:r>
      <w:r w:rsidR="005B51CC">
        <w:lastRenderedPageBreak/>
        <w:t xml:space="preserve">sélectionner/copier-coller), une implémentation alternative peut être intéressante dans le but de simplifier les opérations. À cet effet, </w:t>
      </w:r>
      <w:proofErr w:type="spellStart"/>
      <w:r w:rsidR="005B51CC">
        <w:t>ConEmu</w:t>
      </w:r>
      <w:proofErr w:type="spellEnd"/>
      <w:r w:rsidR="005B51CC">
        <w:t xml:space="preserve"> peut combler plusieurs de ces lacunes (</w:t>
      </w:r>
      <w:hyperlink r:id="rId7" w:history="1">
        <w:r w:rsidR="005B51CC" w:rsidRPr="00372527">
          <w:rPr>
            <w:rStyle w:val="Lienhypertexte"/>
          </w:rPr>
          <w:t>https://conemu.github.io/</w:t>
        </w:r>
      </w:hyperlink>
      <w:r w:rsidR="005B51CC">
        <w:t>).</w:t>
      </w:r>
    </w:p>
    <w:p w14:paraId="67B1CE75" w14:textId="0AC62E3B" w:rsidR="00A45DE1" w:rsidRDefault="005B51CC" w:rsidP="00B649BE">
      <w:pPr>
        <w:jc w:val="both"/>
      </w:pPr>
      <w:r>
        <w:t>Après s’être déplacé dans le dossier de l’application</w:t>
      </w:r>
      <w:r w:rsidR="00A45DE1">
        <w:t xml:space="preserve">, il est important de procéder à l’installation des </w:t>
      </w:r>
      <w:proofErr w:type="spellStart"/>
      <w:r w:rsidR="00A45DE1">
        <w:t>gems</w:t>
      </w:r>
      <w:proofErr w:type="spellEnd"/>
      <w:r w:rsidR="00A45DE1">
        <w:t xml:space="preserve"> nécessaires. La commande « bundle </w:t>
      </w:r>
      <w:proofErr w:type="spellStart"/>
      <w:r w:rsidR="00A45DE1">
        <w:t>install</w:t>
      </w:r>
      <w:proofErr w:type="spellEnd"/>
      <w:r w:rsidR="00A45DE1">
        <w:t> » permet d’accomplir ce travail</w:t>
      </w:r>
      <w:r>
        <w:t xml:space="preserve"> (lors de la première installation, il est possible qu’il soit nécessaire d’installer </w:t>
      </w:r>
      <w:proofErr w:type="spellStart"/>
      <w:r>
        <w:t>bundler</w:t>
      </w:r>
      <w:proofErr w:type="spellEnd"/>
      <w:r>
        <w:t xml:space="preserve">, avec la commande « gem </w:t>
      </w:r>
      <w:proofErr w:type="spellStart"/>
      <w:r>
        <w:t>install</w:t>
      </w:r>
      <w:proofErr w:type="spellEnd"/>
      <w:r>
        <w:t xml:space="preserve"> </w:t>
      </w:r>
      <w:proofErr w:type="spellStart"/>
      <w:r>
        <w:t>bundler</w:t>
      </w:r>
      <w:proofErr w:type="spellEnd"/>
      <w:r>
        <w:t> »)</w:t>
      </w:r>
      <w:r w:rsidR="00A45DE1">
        <w:t>. Une fois ces étapes complétées, il ne reste qu’à configurer l’application avant de pouvoir c</w:t>
      </w:r>
      <w:bookmarkStart w:id="0" w:name="_GoBack"/>
      <w:bookmarkEnd w:id="0"/>
      <w:r w:rsidR="00A45DE1">
        <w:t xml:space="preserve">ommencer à en faire usage. Cette configuration se limite à toute fin pratique à l’édition du fichier </w:t>
      </w:r>
      <w:proofErr w:type="spellStart"/>
      <w:r w:rsidR="00A45DE1">
        <w:t>database.yml</w:t>
      </w:r>
      <w:proofErr w:type="spellEnd"/>
      <w:r w:rsidR="00A45DE1">
        <w:t xml:space="preserve">, qui </w:t>
      </w:r>
      <w:r w:rsidR="002B1AF2">
        <w:t>fournit</w:t>
      </w:r>
      <w:r w:rsidR="00A45DE1">
        <w:t xml:space="preserve"> les informations de connexion à la base de données (utilisateur/mot de passe).  Il ne reste alors qu’à créer la base de données et y mettre en place le schéma avec les commande « </w:t>
      </w:r>
      <w:proofErr w:type="spellStart"/>
      <w:r w:rsidR="00A45DE1">
        <w:t>rake</w:t>
      </w:r>
      <w:proofErr w:type="spellEnd"/>
      <w:r w:rsidR="00A45DE1">
        <w:t xml:space="preserve"> </w:t>
      </w:r>
      <w:proofErr w:type="spellStart"/>
      <w:r w:rsidR="00A45DE1">
        <w:t>db:create</w:t>
      </w:r>
      <w:proofErr w:type="spellEnd"/>
      <w:r w:rsidR="00A45DE1">
        <w:t> » et « </w:t>
      </w:r>
      <w:proofErr w:type="spellStart"/>
      <w:r w:rsidR="00A45DE1">
        <w:t>rake</w:t>
      </w:r>
      <w:proofErr w:type="spellEnd"/>
      <w:r w:rsidR="00A45DE1">
        <w:t xml:space="preserve"> </w:t>
      </w:r>
      <w:proofErr w:type="spellStart"/>
      <w:r w:rsidR="00A45DE1">
        <w:t>db:migrate</w:t>
      </w:r>
      <w:proofErr w:type="spellEnd"/>
      <w:r w:rsidR="00A45DE1">
        <w:t> ».</w:t>
      </w:r>
    </w:p>
    <w:p w14:paraId="2B4A5AF6" w14:textId="77777777" w:rsidR="00D77B30" w:rsidRDefault="00D77B30" w:rsidP="00B649BE">
      <w:pPr>
        <w:pStyle w:val="Titre2"/>
        <w:jc w:val="both"/>
      </w:pPr>
      <w:proofErr w:type="gramStart"/>
      <w:r>
        <w:t>migrations</w:t>
      </w:r>
      <w:proofErr w:type="gramEnd"/>
    </w:p>
    <w:p w14:paraId="5E905DE4" w14:textId="77777777" w:rsidR="00D77B30" w:rsidRPr="00D77B30" w:rsidRDefault="00D77B30" w:rsidP="00B649BE">
      <w:pPr>
        <w:jc w:val="both"/>
      </w:pPr>
      <w:r>
        <w:t>La structure de la base de données d’une application rails repose sur un système de migration. Celles-ci sont des fichiers contenant un ensemble de commande permettant de générer une structure pour la base de données et d’établir les liens entre celles-ci. Cette façon de faire permet d’éviter la création de longues requêtes SQL pour la création ou la modification d’une base de données, en plus d’assurer que les modifications à la structure seront portables à long terme : si les modifications sont faites dans le cadre de nouvelles migration, l’exécution de l’ensemble des migrations ramènera toujours l’application à l’état final désiré.</w:t>
      </w:r>
    </w:p>
    <w:p w14:paraId="636EDB74" w14:textId="77777777" w:rsidR="00A45DE1" w:rsidRDefault="00A45DE1" w:rsidP="00B649BE">
      <w:pPr>
        <w:pStyle w:val="Titre2"/>
        <w:jc w:val="both"/>
      </w:pPr>
      <w:proofErr w:type="spellStart"/>
      <w:proofErr w:type="gramStart"/>
      <w:r>
        <w:t>rake</w:t>
      </w:r>
      <w:proofErr w:type="spellEnd"/>
      <w:proofErr w:type="gramEnd"/>
    </w:p>
    <w:p w14:paraId="41DC6305" w14:textId="309AE63E" w:rsidR="00D77B30" w:rsidRDefault="00A45DE1" w:rsidP="00B649BE">
      <w:pPr>
        <w:jc w:val="both"/>
      </w:pPr>
      <w:proofErr w:type="spellStart"/>
      <w:r>
        <w:t>Rake</w:t>
      </w:r>
      <w:proofErr w:type="spellEnd"/>
      <w:r>
        <w:t xml:space="preserve"> est un exécuteur de tâches prédéfinies. </w:t>
      </w:r>
      <w:r w:rsidR="00D77B30">
        <w:t xml:space="preserve">Il permet de lancer rapidement un ensemble d’opérations sans avoir besoin d’entrer dans la ligne de commande (rails c). Toutes les applications développées reposent sur </w:t>
      </w:r>
      <w:proofErr w:type="spellStart"/>
      <w:r w:rsidR="00D77B30">
        <w:t>rake</w:t>
      </w:r>
      <w:proofErr w:type="spellEnd"/>
      <w:r w:rsidR="00D77B30">
        <w:t xml:space="preserve"> afin de lancer diverses tâches d’importation, d’exportation ou de maintenance de l’application.</w:t>
      </w:r>
      <w:r w:rsidR="003D128F">
        <w:t xml:space="preserve"> Les tâches définies par l’utilisateur sont contenues dans le dossier lib/</w:t>
      </w:r>
      <w:proofErr w:type="spellStart"/>
      <w:r w:rsidR="003D128F">
        <w:t>tasks</w:t>
      </w:r>
      <w:proofErr w:type="spellEnd"/>
      <w:r w:rsidR="003D128F">
        <w:t>.</w:t>
      </w:r>
    </w:p>
    <w:p w14:paraId="3ECF7D40" w14:textId="77777777" w:rsidR="00D77B30" w:rsidRDefault="00D77B30" w:rsidP="00B649BE">
      <w:pPr>
        <w:pStyle w:val="Titre1"/>
        <w:jc w:val="both"/>
      </w:pPr>
      <w:r>
        <w:lastRenderedPageBreak/>
        <w:t>Structure de l’application</w:t>
      </w:r>
    </w:p>
    <w:p w14:paraId="3904D033" w14:textId="77777777" w:rsidR="00D77B30" w:rsidRDefault="00D77B30" w:rsidP="00B649BE">
      <w:pPr>
        <w:jc w:val="both"/>
      </w:pPr>
      <w:r>
        <w:t xml:space="preserve">Tel que mentionné précédemment, les applications reposent sur trois grands ensembles, soit les </w:t>
      </w:r>
      <w:proofErr w:type="spellStart"/>
      <w:r>
        <w:t>controllers</w:t>
      </w:r>
      <w:proofErr w:type="spellEnd"/>
      <w:r>
        <w:t xml:space="preserve">, les </w:t>
      </w:r>
      <w:proofErr w:type="spellStart"/>
      <w:r>
        <w:t>models</w:t>
      </w:r>
      <w:proofErr w:type="spellEnd"/>
      <w:r>
        <w:t xml:space="preserve"> et les </w:t>
      </w:r>
      <w:proofErr w:type="spellStart"/>
      <w:r>
        <w:t>views</w:t>
      </w:r>
      <w:proofErr w:type="spellEnd"/>
      <w:r>
        <w:t xml:space="preserve">. Ceux-ci sont respectivement situés dans les dossiers </w:t>
      </w:r>
      <w:proofErr w:type="spellStart"/>
      <w:r>
        <w:t>app</w:t>
      </w:r>
      <w:proofErr w:type="spellEnd"/>
      <w:r>
        <w:t>/</w:t>
      </w:r>
      <w:proofErr w:type="spellStart"/>
      <w:r>
        <w:t>controllers</w:t>
      </w:r>
      <w:proofErr w:type="spellEnd"/>
      <w:r>
        <w:t xml:space="preserve">, </w:t>
      </w:r>
      <w:proofErr w:type="spellStart"/>
      <w:r>
        <w:t>app</w:t>
      </w:r>
      <w:proofErr w:type="spellEnd"/>
      <w:r>
        <w:t>/</w:t>
      </w:r>
      <w:proofErr w:type="spellStart"/>
      <w:r>
        <w:t>models</w:t>
      </w:r>
      <w:proofErr w:type="spellEnd"/>
      <w:r>
        <w:t xml:space="preserve"> et </w:t>
      </w:r>
      <w:proofErr w:type="spellStart"/>
      <w:r>
        <w:t>app</w:t>
      </w:r>
      <w:proofErr w:type="spellEnd"/>
      <w:r>
        <w:t>/</w:t>
      </w:r>
      <w:proofErr w:type="spellStart"/>
      <w:r>
        <w:t>views</w:t>
      </w:r>
      <w:proofErr w:type="spellEnd"/>
      <w:r>
        <w:t>.</w:t>
      </w:r>
    </w:p>
    <w:p w14:paraId="08B4071A" w14:textId="77777777" w:rsidR="00D77B30" w:rsidRDefault="00D77B30" w:rsidP="00B649BE">
      <w:pPr>
        <w:pStyle w:val="Titre2"/>
        <w:jc w:val="both"/>
      </w:pPr>
      <w:proofErr w:type="spellStart"/>
      <w:proofErr w:type="gramStart"/>
      <w:r>
        <w:t>controllers</w:t>
      </w:r>
      <w:proofErr w:type="spellEnd"/>
      <w:proofErr w:type="gramEnd"/>
    </w:p>
    <w:p w14:paraId="5F431B48" w14:textId="1B89689F" w:rsidR="00D77B30" w:rsidRDefault="00D77B30" w:rsidP="00B649BE">
      <w:pPr>
        <w:jc w:val="both"/>
      </w:pPr>
      <w:r>
        <w:t xml:space="preserve">Les </w:t>
      </w:r>
      <w:proofErr w:type="spellStart"/>
      <w:r>
        <w:t>controllers</w:t>
      </w:r>
      <w:proofErr w:type="spellEnd"/>
      <w:r>
        <w:t xml:space="preserve"> ont pour principale mission de recevoir des commandes de la part du navigateur.  Lorsqu’une commande est </w:t>
      </w:r>
      <w:r w:rsidR="00B649BE">
        <w:t>appelée</w:t>
      </w:r>
      <w:r>
        <w:t xml:space="preserve"> par un navigateur, l’application tente d’abord de déterminer à quel </w:t>
      </w:r>
      <w:proofErr w:type="spellStart"/>
      <w:r>
        <w:t>controller</w:t>
      </w:r>
      <w:proofErr w:type="spellEnd"/>
      <w:r>
        <w:t xml:space="preserve"> la requête doit être </w:t>
      </w:r>
      <w:r w:rsidR="00A24F44">
        <w:t>envoyée</w:t>
      </w:r>
      <w:r>
        <w:t>. La définition de ce chemin est faite dans le fichier config/</w:t>
      </w:r>
      <w:proofErr w:type="spellStart"/>
      <w:r>
        <w:t>routes.rb</w:t>
      </w:r>
      <w:proofErr w:type="spellEnd"/>
      <w:r>
        <w:t>. Une ligne du fichier routes prend la forme suivante :</w:t>
      </w:r>
    </w:p>
    <w:p w14:paraId="74EA40A5" w14:textId="417F94C4" w:rsidR="00D77B30" w:rsidRPr="002B1AF2" w:rsidRDefault="00D77B30" w:rsidP="005F363C">
      <w:pPr>
        <w:pStyle w:val="Style1"/>
        <w:rPr>
          <w:rStyle w:val="Accentuation"/>
        </w:rPr>
      </w:pPr>
      <w:proofErr w:type="spellStart"/>
      <w:proofErr w:type="gramStart"/>
      <w:r w:rsidRPr="002B1AF2">
        <w:rPr>
          <w:rStyle w:val="Accentuation"/>
        </w:rPr>
        <w:t>get</w:t>
      </w:r>
      <w:proofErr w:type="spellEnd"/>
      <w:proofErr w:type="gramEnd"/>
      <w:r w:rsidRPr="002B1AF2">
        <w:rPr>
          <w:rStyle w:val="Accentuation"/>
        </w:rPr>
        <w:t xml:space="preserve"> ‘</w:t>
      </w:r>
      <w:proofErr w:type="spellStart"/>
      <w:r w:rsidRPr="002B1AF2">
        <w:rPr>
          <w:rStyle w:val="Accentuation"/>
        </w:rPr>
        <w:t>nom_de_la_page</w:t>
      </w:r>
      <w:proofErr w:type="spellEnd"/>
      <w:r w:rsidRPr="002B1AF2">
        <w:rPr>
          <w:rStyle w:val="Accentuation"/>
        </w:rPr>
        <w:t>’, to: ‘</w:t>
      </w:r>
      <w:proofErr w:type="spellStart"/>
      <w:r w:rsidRPr="002B1AF2">
        <w:rPr>
          <w:rStyle w:val="Accentuation"/>
        </w:rPr>
        <w:t>controller#methode</w:t>
      </w:r>
      <w:proofErr w:type="spellEnd"/>
      <w:r w:rsidRPr="002B1AF2">
        <w:rPr>
          <w:rStyle w:val="Accentuation"/>
        </w:rPr>
        <w:t>’</w:t>
      </w:r>
    </w:p>
    <w:p w14:paraId="59BEF01A" w14:textId="77777777" w:rsidR="00D77B30" w:rsidRPr="00D77B30" w:rsidRDefault="00D77B30" w:rsidP="00B649BE">
      <w:pPr>
        <w:jc w:val="both"/>
      </w:pPr>
      <w:r>
        <w:t xml:space="preserve">Ce qui signifie que si on appelle l’application à l’adresse </w:t>
      </w:r>
      <w:proofErr w:type="spellStart"/>
      <w:r>
        <w:t>nom_de_la_page</w:t>
      </w:r>
      <w:proofErr w:type="spellEnd"/>
      <w:r>
        <w:t>, la requête sera envoyée à la méthode « </w:t>
      </w:r>
      <w:proofErr w:type="spellStart"/>
      <w:r>
        <w:t>methode</w:t>
      </w:r>
      <w:proofErr w:type="spellEnd"/>
      <w:r>
        <w:t xml:space="preserve"> » du </w:t>
      </w:r>
      <w:proofErr w:type="spellStart"/>
      <w:r>
        <w:t>controller</w:t>
      </w:r>
      <w:proofErr w:type="spellEnd"/>
      <w:r>
        <w:t xml:space="preserve"> « </w:t>
      </w:r>
      <w:proofErr w:type="spellStart"/>
      <w:r>
        <w:t>controller</w:t>
      </w:r>
      <w:proofErr w:type="spellEnd"/>
      <w:r>
        <w:t xml:space="preserve"> ».  Celui-ci exécutera alors le code à l’intérieur de la méthode et renverra de l’information au navigateur, soit sous la forme d’une page générer à partir du fichier </w:t>
      </w:r>
      <w:proofErr w:type="spellStart"/>
      <w:r>
        <w:t>view</w:t>
      </w:r>
      <w:proofErr w:type="spellEnd"/>
      <w:r>
        <w:t xml:space="preserve">, soit en répondant par un fichier défini à même le </w:t>
      </w:r>
      <w:proofErr w:type="spellStart"/>
      <w:r>
        <w:t>controller</w:t>
      </w:r>
      <w:proofErr w:type="spellEnd"/>
      <w:r>
        <w:t xml:space="preserve"> (par exemple, un fichier </w:t>
      </w:r>
      <w:proofErr w:type="spellStart"/>
      <w:r>
        <w:t>json</w:t>
      </w:r>
      <w:proofErr w:type="spellEnd"/>
      <w:r>
        <w:t xml:space="preserve"> qui sera interprété par le navigateur).</w:t>
      </w:r>
    </w:p>
    <w:p w14:paraId="0D0E0085" w14:textId="77777777" w:rsidR="00D77B30" w:rsidRDefault="003D128F" w:rsidP="00B649BE">
      <w:pPr>
        <w:pStyle w:val="Titre2"/>
        <w:jc w:val="both"/>
      </w:pPr>
      <w:proofErr w:type="spellStart"/>
      <w:proofErr w:type="gramStart"/>
      <w:r>
        <w:t>models</w:t>
      </w:r>
      <w:proofErr w:type="spellEnd"/>
      <w:proofErr w:type="gramEnd"/>
    </w:p>
    <w:p w14:paraId="6D36B772" w14:textId="77777777" w:rsidR="00D77B30" w:rsidRPr="00D77B30" w:rsidRDefault="003D128F" w:rsidP="00B649BE">
      <w:pPr>
        <w:jc w:val="both"/>
      </w:pPr>
      <w:r>
        <w:t xml:space="preserve">Les fichiers </w:t>
      </w:r>
      <w:proofErr w:type="spellStart"/>
      <w:r>
        <w:t>models</w:t>
      </w:r>
      <w:proofErr w:type="spellEnd"/>
      <w:r>
        <w:t xml:space="preserve"> contiennent la grande majorité du code </w:t>
      </w:r>
      <w:proofErr w:type="spellStart"/>
      <w:r>
        <w:t>ruby</w:t>
      </w:r>
      <w:proofErr w:type="spellEnd"/>
      <w:r>
        <w:t xml:space="preserve"> de l’application. Leur rôle est de fournir des méthodes aux différentes classes créées. Puisque ceux-ci sont connectés directement aux tables de la base de données, ils permettent d’exécuter des requêtes directement sur la structure sans nécessairement devoir écrire du code SQL. </w:t>
      </w:r>
    </w:p>
    <w:p w14:paraId="6728750A" w14:textId="77777777" w:rsidR="00D77B30" w:rsidRDefault="00D77B30" w:rsidP="00B649BE">
      <w:pPr>
        <w:pStyle w:val="Titre2"/>
        <w:jc w:val="both"/>
      </w:pPr>
      <w:proofErr w:type="spellStart"/>
      <w:r>
        <w:t>views</w:t>
      </w:r>
      <w:proofErr w:type="spellEnd"/>
    </w:p>
    <w:p w14:paraId="161EFEBD" w14:textId="77777777" w:rsidR="00D77B30" w:rsidRDefault="003D128F" w:rsidP="00B649BE">
      <w:pPr>
        <w:jc w:val="both"/>
      </w:pPr>
      <w:r>
        <w:t xml:space="preserve">Les fichiers </w:t>
      </w:r>
      <w:proofErr w:type="spellStart"/>
      <w:r>
        <w:t>views</w:t>
      </w:r>
      <w:proofErr w:type="spellEnd"/>
      <w:r>
        <w:t xml:space="preserve"> sont la porte d’entrée visuelle des applications. Elles contiennent le code HTML à générer lors d’une requête. Ce code est défini sous la forme de « </w:t>
      </w:r>
      <w:proofErr w:type="spellStart"/>
      <w:r>
        <w:t>template</w:t>
      </w:r>
      <w:proofErr w:type="spellEnd"/>
      <w:r>
        <w:t xml:space="preserve"> », et des commandes </w:t>
      </w:r>
      <w:proofErr w:type="spellStart"/>
      <w:r>
        <w:t>ruby</w:t>
      </w:r>
      <w:proofErr w:type="spellEnd"/>
      <w:r>
        <w:t xml:space="preserve"> peuvent y être incluses pour insérer des variables ou d’autres éléments. Le code HTML est aussi complété par du </w:t>
      </w:r>
      <w:proofErr w:type="spellStart"/>
      <w:r>
        <w:t>javascript</w:t>
      </w:r>
      <w:proofErr w:type="spellEnd"/>
      <w:r>
        <w:t xml:space="preserve">, permettant de rendre l’interface </w:t>
      </w:r>
      <w:proofErr w:type="spellStart"/>
      <w:r>
        <w:t>dynamioque</w:t>
      </w:r>
      <w:proofErr w:type="spellEnd"/>
      <w:r>
        <w:t xml:space="preserve"> et d’interagir avec le serveur</w:t>
      </w:r>
      <w:r w:rsidR="00B649BE">
        <w:t xml:space="preserve"> via des requêtes AJAX</w:t>
      </w:r>
      <w:r>
        <w:t xml:space="preserve">. Notamment, les applications développées utilisent des requêtes de type « post » permettant d’obtenir de </w:t>
      </w:r>
      <w:r>
        <w:lastRenderedPageBreak/>
        <w:t xml:space="preserve">l’information de certains </w:t>
      </w:r>
      <w:proofErr w:type="spellStart"/>
      <w:r>
        <w:t>controller</w:t>
      </w:r>
      <w:proofErr w:type="spellEnd"/>
      <w:r>
        <w:t>, pour ensuite interpréter les données reçues et les afficher aux endroits appropriés (carte, graphique, tableau, etc.).</w:t>
      </w:r>
    </w:p>
    <w:p w14:paraId="3E1F6709" w14:textId="77777777" w:rsidR="00B649BE" w:rsidRDefault="00B649BE" w:rsidP="00B649BE">
      <w:pPr>
        <w:jc w:val="both"/>
      </w:pPr>
    </w:p>
    <w:p w14:paraId="55C09DF5" w14:textId="7A68D73A" w:rsidR="00B649BE" w:rsidRDefault="00B649BE" w:rsidP="00B649BE">
      <w:pPr>
        <w:jc w:val="both"/>
      </w:pPr>
      <w:r>
        <w:t xml:space="preserve">Le fichier </w:t>
      </w:r>
      <w:proofErr w:type="spellStart"/>
      <w:r>
        <w:t>layout.html.erb</w:t>
      </w:r>
      <w:proofErr w:type="spellEnd"/>
      <w:r>
        <w:t xml:space="preserve"> contient quant à lui les en-têtes de toutes les vues qui seront générées, et contient par conséquent les appels à divers librairies </w:t>
      </w:r>
      <w:proofErr w:type="spellStart"/>
      <w:r>
        <w:t>javascript</w:t>
      </w:r>
      <w:proofErr w:type="spellEnd"/>
      <w:r>
        <w:t xml:space="preserve"> ainsi qu’à des </w:t>
      </w:r>
      <w:r w:rsidR="002B1AF2">
        <w:t>fichiers</w:t>
      </w:r>
      <w:r>
        <w:t xml:space="preserve"> CSS permettant d’appliquer des styles à l’application. Les librairies </w:t>
      </w:r>
      <w:proofErr w:type="spellStart"/>
      <w:r>
        <w:t>MapboxGL</w:t>
      </w:r>
      <w:proofErr w:type="spellEnd"/>
      <w:r>
        <w:t xml:space="preserve"> et jQuery sont utilisés dans </w:t>
      </w:r>
      <w:r w:rsidR="002B1AF2">
        <w:t>toutes les applications</w:t>
      </w:r>
      <w:r>
        <w:t xml:space="preserve">, la première permettant de générer des cartes, la seconde offrant de nombreux utilitaires permettant de simplifier de nombreuses </w:t>
      </w:r>
      <w:r w:rsidR="005F363C">
        <w:t>commandes</w:t>
      </w:r>
      <w:r>
        <w:t xml:space="preserve">, notamment les requêtes AJAX. Des fichiers de </w:t>
      </w:r>
      <w:proofErr w:type="spellStart"/>
      <w:r>
        <w:t>javascript</w:t>
      </w:r>
      <w:proofErr w:type="spellEnd"/>
      <w:r>
        <w:t xml:space="preserve"> et de style locaux sont aussi stockés dans le répertoire </w:t>
      </w:r>
      <w:proofErr w:type="spellStart"/>
      <w:r>
        <w:t>app</w:t>
      </w:r>
      <w:proofErr w:type="spellEnd"/>
      <w:r>
        <w:t>/</w:t>
      </w:r>
      <w:proofErr w:type="spellStart"/>
      <w:r>
        <w:t>assets</w:t>
      </w:r>
      <w:proofErr w:type="spellEnd"/>
      <w:r>
        <w:t>.</w:t>
      </w:r>
    </w:p>
    <w:p w14:paraId="5978AA1A" w14:textId="77777777" w:rsidR="003D128F" w:rsidRDefault="003D128F" w:rsidP="00B649BE">
      <w:pPr>
        <w:jc w:val="both"/>
      </w:pPr>
    </w:p>
    <w:p w14:paraId="05228915" w14:textId="77777777" w:rsidR="003D128F" w:rsidRDefault="003D128F" w:rsidP="00B649BE">
      <w:pPr>
        <w:pStyle w:val="Titre1"/>
        <w:jc w:val="both"/>
      </w:pPr>
      <w:r>
        <w:t>Utilitaires</w:t>
      </w:r>
    </w:p>
    <w:p w14:paraId="18F191BF" w14:textId="77777777" w:rsidR="003D128F" w:rsidRDefault="003D128F" w:rsidP="00B649BE">
      <w:pPr>
        <w:jc w:val="both"/>
      </w:pPr>
      <w:r>
        <w:t xml:space="preserve">Si la plupart des commandes de maintenance sont utilisables sous la forme de tâches </w:t>
      </w:r>
      <w:proofErr w:type="spellStart"/>
      <w:r>
        <w:t>rake</w:t>
      </w:r>
      <w:proofErr w:type="spellEnd"/>
      <w:r>
        <w:t>, il demeure possible d’interagir autrement avec l’application. Rails fourni notamment une console interactive qui peut être atteinte en exécutant la commande « rails c » dans la ligne de commande.</w:t>
      </w:r>
    </w:p>
    <w:p w14:paraId="0670F8D3" w14:textId="77777777" w:rsidR="003D128F" w:rsidRDefault="003D128F" w:rsidP="00B649BE">
      <w:pPr>
        <w:jc w:val="both"/>
      </w:pPr>
      <w:r>
        <w:t>Une fois l’application dans l’état désiré, il est aussi nécessaire de lancer le serveur, avec la commande « rails s ». Il est aussi important de s’assurer d’ajouter des paramètres au serveur de développement pour que l’application soit accessible. La forme suivante permettra d’atteindre les objectifs pour l’application soit disponible au bon port, et qu’elle soit accessible sur le réseau local :</w:t>
      </w:r>
    </w:p>
    <w:p w14:paraId="50BCB8C6" w14:textId="77777777" w:rsidR="002B1AF2" w:rsidRPr="005F363C" w:rsidRDefault="003D128F" w:rsidP="002B1AF2">
      <w:pPr>
        <w:pStyle w:val="Style1"/>
        <w:rPr>
          <w:rStyle w:val="Accentuation"/>
        </w:rPr>
      </w:pPr>
      <w:proofErr w:type="gramStart"/>
      <w:r w:rsidRPr="005F363C">
        <w:rPr>
          <w:rStyle w:val="Accentuation"/>
        </w:rPr>
        <w:t>rails</w:t>
      </w:r>
      <w:proofErr w:type="gramEnd"/>
      <w:r w:rsidRPr="005F363C">
        <w:rPr>
          <w:rStyle w:val="Accentuation"/>
        </w:rPr>
        <w:t xml:space="preserve"> s –p 3000 –b 0.0.0.0 </w:t>
      </w:r>
    </w:p>
    <w:p w14:paraId="37065F1D" w14:textId="5D34D67E" w:rsidR="003D128F" w:rsidRPr="003D128F" w:rsidRDefault="003D128F" w:rsidP="00B649BE">
      <w:pPr>
        <w:jc w:val="both"/>
      </w:pPr>
      <w:proofErr w:type="gramStart"/>
      <w:r>
        <w:t>où</w:t>
      </w:r>
      <w:proofErr w:type="gramEnd"/>
      <w:r>
        <w:t xml:space="preserve"> 3000 représente le port désiré.</w:t>
      </w:r>
    </w:p>
    <w:sectPr w:rsidR="003D128F" w:rsidRPr="003D128F" w:rsidSect="003C37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34B9A"/>
    <w:multiLevelType w:val="hybridMultilevel"/>
    <w:tmpl w:val="22E070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15"/>
    <w:rsid w:val="0004389E"/>
    <w:rsid w:val="002B1AF2"/>
    <w:rsid w:val="003C37B4"/>
    <w:rsid w:val="003D128F"/>
    <w:rsid w:val="005B51CC"/>
    <w:rsid w:val="005F363C"/>
    <w:rsid w:val="00845D23"/>
    <w:rsid w:val="00A24F44"/>
    <w:rsid w:val="00A45DE1"/>
    <w:rsid w:val="00AF0715"/>
    <w:rsid w:val="00B649BE"/>
    <w:rsid w:val="00D77B30"/>
    <w:rsid w:val="00DE1A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86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2"/>
    <w:pPr>
      <w:spacing w:line="360" w:lineRule="auto"/>
    </w:pPr>
  </w:style>
  <w:style w:type="paragraph" w:styleId="Titre1">
    <w:name w:val="heading 1"/>
    <w:basedOn w:val="Normal"/>
    <w:next w:val="Normal"/>
    <w:link w:val="Titre1Car"/>
    <w:uiPriority w:val="9"/>
    <w:qFormat/>
    <w:rsid w:val="00A45D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45D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0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071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45DE1"/>
    <w:rPr>
      <w:rFonts w:asciiTheme="majorHAnsi" w:eastAsiaTheme="majorEastAsia" w:hAnsiTheme="majorHAnsi" w:cstheme="majorBidi"/>
      <w:b/>
      <w:bCs/>
      <w:color w:val="345A8A" w:themeColor="accent1" w:themeShade="B5"/>
      <w:sz w:val="32"/>
      <w:szCs w:val="32"/>
    </w:rPr>
  </w:style>
  <w:style w:type="character" w:styleId="Lienhypertexte">
    <w:name w:val="Hyperlink"/>
    <w:basedOn w:val="Policepardfaut"/>
    <w:uiPriority w:val="99"/>
    <w:unhideWhenUsed/>
    <w:rsid w:val="00A45DE1"/>
    <w:rPr>
      <w:color w:val="0000FF" w:themeColor="hyperlink"/>
      <w:u w:val="single"/>
    </w:rPr>
  </w:style>
  <w:style w:type="character" w:customStyle="1" w:styleId="Titre2Car">
    <w:name w:val="Titre 2 Car"/>
    <w:basedOn w:val="Policepardfaut"/>
    <w:link w:val="Titre2"/>
    <w:uiPriority w:val="9"/>
    <w:rsid w:val="00A45DE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B1AF2"/>
    <w:pPr>
      <w:ind w:left="720"/>
      <w:contextualSpacing/>
    </w:pPr>
  </w:style>
  <w:style w:type="character" w:styleId="Accentuation">
    <w:name w:val="Emphasis"/>
    <w:basedOn w:val="CodeHTML"/>
    <w:uiPriority w:val="20"/>
    <w:qFormat/>
    <w:rsid w:val="002B1AF2"/>
    <w:rPr>
      <w:rFonts w:ascii="Source Code Pro" w:hAnsi="Source Code Pro" w:cs="Consolas"/>
      <w:i w:val="0"/>
      <w:iCs/>
      <w:sz w:val="20"/>
      <w:szCs w:val="20"/>
    </w:rPr>
  </w:style>
  <w:style w:type="paragraph" w:customStyle="1" w:styleId="Style1">
    <w:name w:val="Style1"/>
    <w:basedOn w:val="Normal"/>
    <w:link w:val="Style1Car"/>
    <w:qFormat/>
    <w:rsid w:val="002B1AF2"/>
    <w:pPr>
      <w:jc w:val="center"/>
    </w:pPr>
    <w:rPr>
      <w:rFonts w:ascii="Source Code Pro" w:hAnsi="Source Code Pro"/>
      <w:color w:val="000000" w:themeColor="text1"/>
    </w:rPr>
  </w:style>
  <w:style w:type="character" w:styleId="CodeHTML">
    <w:name w:val="HTML Code"/>
    <w:basedOn w:val="Policepardfaut"/>
    <w:uiPriority w:val="99"/>
    <w:semiHidden/>
    <w:unhideWhenUsed/>
    <w:rsid w:val="002B1AF2"/>
    <w:rPr>
      <w:rFonts w:ascii="Consolas" w:hAnsi="Consolas" w:cs="Consolas"/>
      <w:sz w:val="20"/>
      <w:szCs w:val="20"/>
    </w:rPr>
  </w:style>
  <w:style w:type="character" w:customStyle="1" w:styleId="Style1Car">
    <w:name w:val="Style1 Car"/>
    <w:basedOn w:val="Policepardfaut"/>
    <w:link w:val="Style1"/>
    <w:rsid w:val="002B1AF2"/>
    <w:rPr>
      <w:rFonts w:ascii="Source Code Pro" w:hAnsi="Source Code Pro"/>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2"/>
    <w:pPr>
      <w:spacing w:line="360" w:lineRule="auto"/>
    </w:pPr>
  </w:style>
  <w:style w:type="paragraph" w:styleId="Titre1">
    <w:name w:val="heading 1"/>
    <w:basedOn w:val="Normal"/>
    <w:next w:val="Normal"/>
    <w:link w:val="Titre1Car"/>
    <w:uiPriority w:val="9"/>
    <w:qFormat/>
    <w:rsid w:val="00A45D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45D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0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071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45DE1"/>
    <w:rPr>
      <w:rFonts w:asciiTheme="majorHAnsi" w:eastAsiaTheme="majorEastAsia" w:hAnsiTheme="majorHAnsi" w:cstheme="majorBidi"/>
      <w:b/>
      <w:bCs/>
      <w:color w:val="345A8A" w:themeColor="accent1" w:themeShade="B5"/>
      <w:sz w:val="32"/>
      <w:szCs w:val="32"/>
    </w:rPr>
  </w:style>
  <w:style w:type="character" w:styleId="Lienhypertexte">
    <w:name w:val="Hyperlink"/>
    <w:basedOn w:val="Policepardfaut"/>
    <w:uiPriority w:val="99"/>
    <w:unhideWhenUsed/>
    <w:rsid w:val="00A45DE1"/>
    <w:rPr>
      <w:color w:val="0000FF" w:themeColor="hyperlink"/>
      <w:u w:val="single"/>
    </w:rPr>
  </w:style>
  <w:style w:type="character" w:customStyle="1" w:styleId="Titre2Car">
    <w:name w:val="Titre 2 Car"/>
    <w:basedOn w:val="Policepardfaut"/>
    <w:link w:val="Titre2"/>
    <w:uiPriority w:val="9"/>
    <w:rsid w:val="00A45DE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B1AF2"/>
    <w:pPr>
      <w:ind w:left="720"/>
      <w:contextualSpacing/>
    </w:pPr>
  </w:style>
  <w:style w:type="character" w:styleId="Accentuation">
    <w:name w:val="Emphasis"/>
    <w:basedOn w:val="CodeHTML"/>
    <w:uiPriority w:val="20"/>
    <w:qFormat/>
    <w:rsid w:val="002B1AF2"/>
    <w:rPr>
      <w:rFonts w:ascii="Source Code Pro" w:hAnsi="Source Code Pro" w:cs="Consolas"/>
      <w:i w:val="0"/>
      <w:iCs/>
      <w:sz w:val="20"/>
      <w:szCs w:val="20"/>
    </w:rPr>
  </w:style>
  <w:style w:type="paragraph" w:customStyle="1" w:styleId="Style1">
    <w:name w:val="Style1"/>
    <w:basedOn w:val="Normal"/>
    <w:link w:val="Style1Car"/>
    <w:qFormat/>
    <w:rsid w:val="002B1AF2"/>
    <w:pPr>
      <w:jc w:val="center"/>
    </w:pPr>
    <w:rPr>
      <w:rFonts w:ascii="Source Code Pro" w:hAnsi="Source Code Pro"/>
      <w:color w:val="000000" w:themeColor="text1"/>
    </w:rPr>
  </w:style>
  <w:style w:type="character" w:styleId="CodeHTML">
    <w:name w:val="HTML Code"/>
    <w:basedOn w:val="Policepardfaut"/>
    <w:uiPriority w:val="99"/>
    <w:semiHidden/>
    <w:unhideWhenUsed/>
    <w:rsid w:val="002B1AF2"/>
    <w:rPr>
      <w:rFonts w:ascii="Consolas" w:hAnsi="Consolas" w:cs="Consolas"/>
      <w:sz w:val="20"/>
      <w:szCs w:val="20"/>
    </w:rPr>
  </w:style>
  <w:style w:type="character" w:customStyle="1" w:styleId="Style1Car">
    <w:name w:val="Style1 Car"/>
    <w:basedOn w:val="Policepardfaut"/>
    <w:link w:val="Style1"/>
    <w:rsid w:val="002B1AF2"/>
    <w:rPr>
      <w:rFonts w:ascii="Source Code Pro" w:hAnsi="Source Code Pro"/>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nemu.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yinstaller.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1166</Words>
  <Characters>6417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Faucher</dc:creator>
  <cp:keywords/>
  <dc:description/>
  <cp:lastModifiedBy>Julien Faucher</cp:lastModifiedBy>
  <cp:revision>7</cp:revision>
  <dcterms:created xsi:type="dcterms:W3CDTF">2018-08-05T17:45:00Z</dcterms:created>
  <dcterms:modified xsi:type="dcterms:W3CDTF">2018-08-09T12:52:00Z</dcterms:modified>
</cp:coreProperties>
</file>