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Startup Operational Excellence</w:t>
      </w:r>
    </w:p>
    <w:p>
      <w:pPr>
        <w:jc w:val="center"/>
      </w:pPr>
      <w:r>
        <w:rPr>
          <w:b w:val="0"/>
          <w:sz w:val="28"/>
        </w:rPr>
        <w:t>An Uncle Robert Narrative Draft</w:t>
      </w:r>
    </w:p>
    <w:p>
      <w:pPr>
        <w:jc w:val="center"/>
      </w:pPr>
      <w:r>
        <w:rPr>
          <w:b w:val="0"/>
          <w:sz w:val="24"/>
        </w:rPr>
        <w:t>by Robert McCarthy</w:t>
      </w:r>
    </w:p>
    <w:p>
      <w:pPr>
        <w:jc w:val="center"/>
      </w:pPr>
      <w:r>
        <w:rPr>
          <w:b w:val="0"/>
          <w:sz w:val="20"/>
        </w:rPr>
        <w:t>Draft date: May 18, 2026</w:t>
      </w:r>
    </w:p>
    <w:p>
      <w:r>
        <w:br w:type="page"/>
      </w:r>
    </w:p>
    <w:p>
      <w:pPr>
        <w:pStyle w:val="Heading1"/>
      </w:pPr>
      <w:r>
        <w:t>Foreword: Hey Partner, Let Us Start With the Real Problem</w:t>
      </w:r>
    </w:p>
    <w:p>
      <w:pPr>
        <w:spacing w:after="160" w:line="259" w:lineRule="auto"/>
      </w:pPr>
      <w:r>
        <w:t>Hey partner, let us start with something honest: most businesses do not get messy because the owner does not care. They get messy because the owner cares about everything at once.</w:t>
      </w:r>
    </w:p>
    <w:p>
      <w:pPr>
        <w:spacing w:after="160" w:line="259" w:lineRule="auto"/>
      </w:pPr>
      <w:r>
        <w:t>You care about the customer who needs an answer. You care about the invoice that has to go out. You care about the employee who is trying but still needs direction. You care about the tool you bought because it was supposed to make life easier, only now it has become one more place to check. You care about growth, but you also care about not losing yourself in the process of trying to grow.</w:t>
      </w:r>
    </w:p>
    <w:p>
      <w:pPr>
        <w:spacing w:after="160" w:line="259" w:lineRule="auto"/>
      </w:pPr>
      <w:r>
        <w:t>I have worn a lot of hats in my life: manager, teacher, preacher, pastor, coach, mentor, dad, uncle, consultant, builder, and student of my own mistakes. One thing those roles have taught me is that people usually do not need someone to stand far away and tell them what is wrong. They need someone willing to sit beside them, look at the real situation, and say, "All right. Let us figure this out together."</w:t>
      </w:r>
    </w:p>
    <w:p>
      <w:pPr>
        <w:spacing w:after="160" w:line="259" w:lineRule="auto"/>
      </w:pPr>
      <w:r>
        <w:t>That is the spirit of this book. We are not chasing operational excellence because it sounds impressive. We are chasing it because better operations give people room to breathe. They protect trust. They reduce confusion. They help a business keep its promises without asking the owner to become the emergency backup plan for every broken process.</w:t>
      </w:r>
    </w:p>
    <w:p>
      <w:pPr>
        <w:spacing w:after="160" w:line="259" w:lineRule="auto"/>
      </w:pPr>
      <w:r>
        <w:t>I also want to be clear about something: I do not believe good business systems are built once and worshiped forever. We learn. We grow. We update. We do things differently now than we did before because we have more clarity than we had before. That is not inconsistency. That is truthfulness in motion. A living business has to be allowed to mature.</w:t>
      </w:r>
    </w:p>
    <w:p>
      <w:pPr>
        <w:spacing w:after="160" w:line="259" w:lineRule="auto"/>
      </w:pPr>
      <w:r>
        <w:t>So if you are reading this with a tired mind and a full plate, I am not here to shame you with another list of what you should have done already. I am here to walk through the work with you. Step by step. Process by process. Decision by decision. We are going to build clarity, and we are going to do it in a way you can actually use.</w:t>
      </w:r>
    </w:p>
    <w:tbl>
      <w:tblPr>
        <w:tblW w:type="auto" w:w="0"/>
        <w:tblLook w:firstColumn="1" w:firstRow="1" w:lastColumn="0" w:lastRow="0" w:noHBand="0" w:noVBand="1" w:val="04A0"/>
      </w:tblPr>
      <w:tblGrid>
        <w:gridCol w:w="9792"/>
      </w:tblGrid>
      <w:tr>
        <w:tc>
          <w:tcPr>
            <w:tcW w:type="dxa" w:w="9792"/>
            <w:shd w:fill="EAF2F8"/>
          </w:tcPr>
          <w:p>
            <w:r>
              <w:rPr>
                <w:b/>
              </w:rPr>
              <w:t>What this book is promising</w:t>
            </w:r>
          </w:p>
          <w:p>
            <w:r>
              <w:t>Not perfection. Not a fancy operating theory. A practical way to see the work, simplify the work, and build systems that serve people instead of burying them.</w:t>
            </w:r>
          </w:p>
        </w:tc>
      </w:tr>
    </w:tbl>
    <w:p/>
    <w:p>
      <w:pPr>
        <w:pStyle w:val="Heading1"/>
      </w:pPr>
      <w:r>
        <w:t>Introduction: The Business Is Already Speaking</w:t>
      </w:r>
    </w:p>
    <w:p>
      <w:pPr>
        <w:spacing w:after="160" w:line="259" w:lineRule="auto"/>
      </w:pPr>
      <w:r>
        <w:t>Every business is already telling the truth about itself. The question is whether we have slowed down enough to listen.</w:t>
      </w:r>
    </w:p>
    <w:p>
      <w:pPr>
        <w:spacing w:after="160" w:line="259" w:lineRule="auto"/>
      </w:pPr>
      <w:r>
        <w:t>The truth may show up as a customer waiting too long for a response. It may show up as a team member asking the same question three weeks in a row because the answer was never written down. It may show up as a stack of tools that were bought with hope but never turned into a working system. It may show up as the owner feeling like they are the only one who knows how everything connects.</w:t>
      </w:r>
    </w:p>
    <w:p>
      <w:pPr>
        <w:spacing w:after="160" w:line="259" w:lineRule="auto"/>
      </w:pPr>
      <w:r>
        <w:t>When those things happen, the easy answer is to say, "We need to work harder." Sometimes effort is part of the answer. But many times the deeper issue is not effort. It is structure. The people are moving, but the system is not helping them move in the same direction.</w:t>
      </w:r>
    </w:p>
    <w:p>
      <w:pPr>
        <w:spacing w:after="160" w:line="259" w:lineRule="auto"/>
      </w:pPr>
      <w:r>
        <w:t>Operational excellence is not about making a business cold or mechanical. At its best, it is a servant-leadership practice. It asks: how can we use process, technology, documentation, and discipline to make people more capable? How can we reduce the burden on the owner? How can we help the customer experience more consistency? How can we build something that can keep learning as the business grows?</w:t>
      </w:r>
    </w:p>
    <w:p>
      <w:pPr>
        <w:spacing w:after="160" w:line="259" w:lineRule="auto"/>
      </w:pPr>
      <w:r>
        <w:t>That last part matters. We are not building a museum. We are building an operating system that can be updated. When new truth shows up, we do not hide it to protect our pride. We update the process. We update the SOP. We update the playbook. We update the offer. We update because sincerity requires us to let the record catch up with reality.</w:t>
      </w:r>
    </w:p>
    <w:p>
      <w:pPr>
        <w:spacing w:after="160" w:line="259" w:lineRule="auto"/>
      </w:pPr>
      <w:r>
        <w:t>This book follows a simple path. First, we learn to see the business clearly. Then we remove unnecessary weight from the work. Then we manage time, people, tools, and money with more discipline. Finally, we build a culture that can keep improving without turning every improvement into a crisis.</w:t>
      </w:r>
    </w:p>
    <w:p>
      <w:pPr>
        <w:spacing w:after="160" w:line="259" w:lineRule="auto"/>
      </w:pPr>
      <w:r>
        <w:t>If that sounds practical, good. It should. The goal is not to impress you. The goal is for you to finish each section with a clearer next step than you had when you started.</w:t>
      </w:r>
    </w:p>
    <w:p>
      <w:pPr>
        <w:pStyle w:val="Heading1"/>
      </w:pPr>
      <w:r>
        <w:t>Chapter 1: Understanding the Business You Are Actually Running</w:t>
      </w:r>
    </w:p>
    <w:p>
      <w:pPr>
        <w:spacing w:after="160" w:line="259" w:lineRule="auto"/>
      </w:pPr>
      <w:r>
        <w:t>Before we fix anything, we have to be honest about what we are looking at. That sounds simple, but it is one of the hardest moves in business.</w:t>
      </w:r>
    </w:p>
    <w:p>
      <w:pPr>
        <w:spacing w:after="160" w:line="259" w:lineRule="auto"/>
      </w:pPr>
      <w:r>
        <w:t>Most owners know their business from the inside. They know the customers. They know the pressure. They know who always answers the phone, who is good with details, who needs reminders, which vendor is reliable, which tool is annoying, and which process only works because one person has carried it in their head for too long.</w:t>
      </w:r>
    </w:p>
    <w:p>
      <w:pPr>
        <w:spacing w:after="160" w:line="259" w:lineRule="auto"/>
      </w:pPr>
      <w:r>
        <w:t>That kind of knowledge is valuable, but it is not the same as a clear operating picture. Inside knowledge helps you survive the day. An operating picture helps you build a business that does not need to survive every day by force of memory and willpower.</w:t>
      </w:r>
    </w:p>
    <w:p>
      <w:pPr>
        <w:spacing w:after="160" w:line="259" w:lineRule="auto"/>
      </w:pPr>
      <w:r>
        <w:t>This is where the operational audit comes in. Now, I know the word audit can sound heavy. It can sound like someone is coming in with a clipboard to tell you everything you did wrong. That is not how I want you to think about it. In this book, an audit is not an accusation. It is a flashlight.</w:t>
      </w:r>
    </w:p>
    <w:p>
      <w:pPr>
        <w:spacing w:after="160" w:line="259" w:lineRule="auto"/>
      </w:pPr>
      <w:r>
        <w:t>We are simply shining light on how the work moves. Where does a customer request begin? Where does it wait? Who touches it? What tool holds the information? What happens when the normal person is out? Where does money get delayed? Where does quality depend on memory instead of a written standard?</w:t>
      </w:r>
    </w:p>
    <w:p>
      <w:pPr>
        <w:spacing w:after="160" w:line="259" w:lineRule="auto"/>
      </w:pPr>
      <w:r>
        <w:t>Those questions are not meant to embarrass anybody. They are meant to protect the business from depending on invisible effort forever.</w:t>
      </w:r>
    </w:p>
    <w:tbl>
      <w:tblPr>
        <w:tblW w:type="auto" w:w="0"/>
        <w:tblLook w:firstColumn="1" w:firstRow="1" w:lastColumn="0" w:lastRow="0" w:noHBand="0" w:noVBand="1" w:val="04A0"/>
      </w:tblPr>
      <w:tblGrid>
        <w:gridCol w:w="9792"/>
      </w:tblGrid>
      <w:tr>
        <w:tc>
          <w:tcPr>
            <w:tcW w:type="dxa" w:w="9792"/>
            <w:shd w:fill="EAF2F8"/>
          </w:tcPr>
          <w:p>
            <w:r>
              <w:rPr>
                <w:b/>
              </w:rPr>
              <w:t>Let us make this practical</w:t>
            </w:r>
          </w:p>
          <w:p>
            <w:r>
              <w:t>Pick one process that matters this week. Do not start with the whole company. Start with one path where confusion costs time, money, trust, or energy.</w:t>
            </w:r>
          </w:p>
          <w:p>
            <w:pPr>
              <w:pStyle w:val="ListBullet"/>
            </w:pPr>
            <w:r>
              <w:t>A new lead arriving</w:t>
            </w:r>
          </w:p>
          <w:p>
            <w:pPr>
              <w:pStyle w:val="ListBullet"/>
            </w:pPr>
            <w:r>
              <w:t>A client onboarding step</w:t>
            </w:r>
          </w:p>
          <w:p>
            <w:pPr>
              <w:pStyle w:val="ListBullet"/>
            </w:pPr>
            <w:r>
              <w:t>An invoice getting created</w:t>
            </w:r>
          </w:p>
          <w:p>
            <w:pPr>
              <w:pStyle w:val="ListBullet"/>
            </w:pPr>
            <w:r>
              <w:t>A delivery handoff</w:t>
            </w:r>
          </w:p>
          <w:p>
            <w:pPr>
              <w:pStyle w:val="ListBullet"/>
            </w:pPr>
            <w:r>
              <w:t>A customer complaint or support request</w:t>
            </w:r>
          </w:p>
        </w:tc>
      </w:tr>
    </w:tbl>
    <w:p/>
    <w:p>
      <w:pPr>
        <w:spacing w:after="160" w:line="259" w:lineRule="auto"/>
      </w:pPr>
      <w:r>
        <w:t>Once we choose the process, we write down the real steps. Not the ideal steps. Not the version we would put in a proposal. The real steps. If the request starts in a text message, say that. If the spreadsheet is outdated, say that. If the customer gets an answer only because the owner remembers to follow up at night, say that too.</w:t>
      </w:r>
    </w:p>
    <w:p>
      <w:pPr>
        <w:spacing w:after="160" w:line="259" w:lineRule="auto"/>
      </w:pPr>
      <w:r>
        <w:t>This is where clarity begins. We cannot improve a pretend process. We can only improve the process that actually exists.</w:t>
      </w:r>
    </w:p>
    <w:p>
      <w:pPr>
        <w:spacing w:after="160" w:line="259" w:lineRule="auto"/>
      </w:pPr>
      <w:r>
        <w:t>As we map the work, we are looking for a few things. We are looking for delays, repeated questions, unclear owners, duplicate entry, manual work that could be simplified, tools that do not talk to each other, and decisions that depend too heavily on one person. We are also looking for what already works, because operational excellence is not about tearing everything down. Sometimes the best move is to preserve the good habit and build a better support around it.</w:t>
      </w:r>
    </w:p>
    <w:p>
      <w:pPr>
        <w:spacing w:after="160" w:line="259" w:lineRule="auto"/>
      </w:pPr>
      <w:r>
        <w:t>Technology may help, but it should not be the first answer. I am a tech-savvy traditionalist in that way. I believe in tools. I believe in automation. I also believe a tool should earn its place. If it does not save time, reduce mistakes, improve decisions, or help people serve the customer better, it may not be automation. It may just be rent.</w:t>
      </w:r>
    </w:p>
    <w:p>
      <w:pPr>
        <w:spacing w:after="160" w:line="259" w:lineRule="auto"/>
      </w:pPr>
      <w:r>
        <w:t>By the end of this first chapter, the goal is not to have a perfect operations manual. The goal is to have one honest map. One process made visible. One place where the business can stop guessing and start improving.</w:t>
      </w:r>
    </w:p>
    <w:p>
      <w:pPr>
        <w:spacing w:after="160" w:line="259" w:lineRule="auto"/>
      </w:pPr>
      <w:r>
        <w:t>That is enough for the first move. We are not trying to become excellent by pretending we already are. We are becoming excellent by telling the truth and building from there.</w:t>
      </w:r>
    </w:p>
    <w:tbl>
      <w:tblPr>
        <w:tblW w:type="auto" w:w="0"/>
        <w:tblLook w:firstColumn="1" w:firstRow="1" w:lastColumn="0" w:lastRow="0" w:noHBand="0" w:noVBand="1" w:val="04A0"/>
      </w:tblPr>
      <w:tblGrid>
        <w:gridCol w:w="9792"/>
      </w:tblGrid>
      <w:tr>
        <w:tc>
          <w:tcPr>
            <w:tcW w:type="dxa" w:w="9792"/>
            <w:shd w:fill="EAF2F8"/>
          </w:tcPr>
          <w:p>
            <w:r>
              <w:rPr>
                <w:b/>
              </w:rPr>
              <w:t>Chapter 1 working takeaway</w:t>
            </w:r>
          </w:p>
          <w:p>
            <w:r>
              <w:t>Operational excellence begins when the work becomes visible enough to improve and human enough to serve.</w:t>
            </w:r>
          </w:p>
        </w:tc>
      </w:tr>
    </w:tbl>
    <w:p/>
    <w:p>
      <w:pPr>
        <w:pStyle w:val="Heading1"/>
      </w:pPr>
      <w:r>
        <w:t>Chapter 2: Removing the Weight from the Work</w:t>
      </w:r>
    </w:p>
    <w:p>
      <w:pPr>
        <w:spacing w:after="160" w:line="259" w:lineRule="auto"/>
      </w:pPr>
      <w:r>
        <w:t>Once we can see the work, we usually discover something humbling: the people are not the whole problem. Most of the time, the work itself has become too heavy.</w:t>
      </w:r>
    </w:p>
    <w:p>
      <w:pPr>
        <w:spacing w:after="160" w:line="259" w:lineRule="auto"/>
      </w:pPr>
      <w:r>
        <w:t>A business can be full of good people and still feel slow. A team can care deeply and still disappoint customers. An owner can work hard and still feel like every week ends with the same unfinished pile. That does not always mean the people need more pressure. Sometimes it means the system has been asking ordinary people to carry extraordinary confusion.</w:t>
      </w:r>
    </w:p>
    <w:p>
      <w:pPr>
        <w:spacing w:after="160" w:line="259" w:lineRule="auto"/>
      </w:pPr>
      <w:r>
        <w:t>Streamlining is the practice of removing unnecessary weight from the work. We are not trying to make people into machines. We are trying to make the path clearer so good people can do good work without dragging every old habit behind them.</w:t>
      </w:r>
    </w:p>
    <w:p>
      <w:pPr>
        <w:spacing w:after="160" w:line="259" w:lineRule="auto"/>
      </w:pPr>
      <w:r>
        <w:t>The first thing we do is look at the workflow we mapped and ask a simple question: what is this step for? That question sounds almost too simple, but it has a way of telling the truth. Some steps exist because they protect quality. Some exist because they help the customer. Some exist because they reduce risk. Those are worth respecting. Other steps exist because nobody has challenged them in three years.</w:t>
      </w:r>
    </w:p>
    <w:p>
      <w:pPr>
        <w:spacing w:after="160" w:line="259" w:lineRule="auto"/>
      </w:pPr>
      <w:r>
        <w:t>Every business has a few "we have always done it this way" processes. I do not say that to shame anybody. I have had my own versions of that too. Sometimes a process made perfect sense when the business was smaller, when the customer mix was different, when the owner was doing everything personally, or when a certain tool was the best option available. But a process can outlive its usefulness, and when it does, loyalty to the old way becomes a cost.</w:t>
      </w:r>
    </w:p>
    <w:p>
      <w:pPr>
        <w:spacing w:after="160" w:line="259" w:lineRule="auto"/>
      </w:pPr>
      <w:r>
        <w:t>The goal is not to change things just to feel modern. The goal is to ask whether the current way still serves the work, the people, the customer, and the mission.</w:t>
      </w:r>
    </w:p>
    <w:tbl>
      <w:tblPr>
        <w:tblW w:type="auto" w:w="0"/>
        <w:tblLook w:firstColumn="1" w:firstRow="1" w:lastColumn="0" w:lastRow="0" w:noHBand="0" w:noVBand="1" w:val="04A0"/>
      </w:tblPr>
      <w:tblGrid>
        <w:gridCol w:w="9792"/>
      </w:tblGrid>
      <w:tr>
        <w:tc>
          <w:tcPr>
            <w:tcW w:type="dxa" w:w="9792"/>
            <w:shd w:fill="EAF2F8"/>
          </w:tcPr>
          <w:p>
            <w:r>
              <w:rPr>
                <w:b/>
              </w:rPr>
              <w:t>Operator checkpoint: separate value from motion</w:t>
            </w:r>
          </w:p>
          <w:p>
            <w:r>
              <w:t>A step deserves to stay when it creates value, reduces risk, improves quality, or gives the customer a better experience. A step should be questioned when it exists only because no one has removed it yet.</w:t>
            </w:r>
          </w:p>
          <w:p>
            <w:pPr>
              <w:pStyle w:val="ListBullet"/>
            </w:pPr>
            <w:r>
              <w:t>Does this step change the product, service, decision, or customer experience?</w:t>
            </w:r>
          </w:p>
          <w:p>
            <w:pPr>
              <w:pStyle w:val="ListBullet"/>
            </w:pPr>
            <w:r>
              <w:t>Does it prevent a real risk?</w:t>
            </w:r>
          </w:p>
          <w:p>
            <w:pPr>
              <w:pStyle w:val="ListBullet"/>
            </w:pPr>
            <w:r>
              <w:t>Does it create information someone actually uses?</w:t>
            </w:r>
          </w:p>
          <w:p>
            <w:pPr>
              <w:pStyle w:val="ListBullet"/>
            </w:pPr>
            <w:r>
              <w:t>Can two steps become one?</w:t>
            </w:r>
          </w:p>
          <w:p>
            <w:pPr>
              <w:pStyle w:val="ListBullet"/>
            </w:pPr>
            <w:r>
              <w:t>Can the handoff be made clearer?</w:t>
            </w:r>
          </w:p>
        </w:tc>
      </w:tr>
    </w:tbl>
    <w:p/>
    <w:p>
      <w:pPr>
        <w:spacing w:after="160" w:line="259" w:lineRule="auto"/>
      </w:pPr>
      <w:r>
        <w:t>One practical method is to separate value from motion. Motion is activity. Value is activity that changes something for the better. Motion can fill the day. Value moves the business. If a step does not improve the product, serve the customer, protect the business, create useful information, or prepare the next person to act, we need to question it.</w:t>
      </w:r>
    </w:p>
    <w:p>
      <w:pPr>
        <w:spacing w:after="160" w:line="259" w:lineRule="auto"/>
      </w:pPr>
      <w:r>
        <w:t>Sometimes the answer is to remove a step. Sometimes the answer is to combine two steps. Sometimes the answer is to clarify ownership. Sometimes the answer is to make the handoff visible. And sometimes the answer is to leave the step alone because it prevents a problem that would cost more than the time it takes.</w:t>
      </w:r>
    </w:p>
    <w:p>
      <w:pPr>
        <w:spacing w:after="160" w:line="259" w:lineRule="auto"/>
      </w:pPr>
      <w:r>
        <w:t>This is why I like practical operations work. It keeps us honest. We are not guessing from theory. We are looking at the work and asking what helps.</w:t>
      </w:r>
    </w:p>
    <w:p>
      <w:pPr>
        <w:spacing w:after="160" w:line="259" w:lineRule="auto"/>
      </w:pPr>
      <w:r>
        <w:t>Automation belongs here, but only after simplification. I have seen people take a messy process, add automation, and then wonder why the business now has faster confusion. Automation is powerful, but it is not magic. If we automate a bad handoff, we still have a bad handoff. If we automate unclear data, we still have unclear data. If we automate a process nobody owns, we have only made the ownership problem harder to see.</w:t>
      </w:r>
    </w:p>
    <w:p>
      <w:pPr>
        <w:spacing w:after="160" w:line="259" w:lineRule="auto"/>
      </w:pPr>
      <w:r>
        <w:t>The better sequence is this: map the work, simplify the work, assign the work, then automate the repeatable part of the work. That order saves money, protects the team, and gives technology a fair chance to succeed.</w:t>
      </w:r>
    </w:p>
    <w:p>
      <w:pPr>
        <w:spacing w:after="160" w:line="259" w:lineRule="auto"/>
      </w:pPr>
      <w:r>
        <w:t>Continuous improvement does not have to be dramatic. We can start with one friction point. Maybe the customer intake form asks for too much. Maybe the invoice is created too late. Maybe the proposal has to be rewritten every time. Maybe every client handoff starts with a meeting because the notes are not clear. Choose one thing, improve it, and watch what changes.</w:t>
      </w:r>
    </w:p>
    <w:p>
      <w:pPr>
        <w:spacing w:after="160" w:line="259" w:lineRule="auto"/>
      </w:pPr>
      <w:r>
        <w:t>This is how a business starts to feel lighter. Not because every problem disappears, but because the team stops carrying problems that should have become systems.</w:t>
      </w:r>
    </w:p>
    <w:tbl>
      <w:tblPr>
        <w:tblW w:type="auto" w:w="0"/>
        <w:tblLook w:firstColumn="1" w:firstRow="1" w:lastColumn="0" w:lastRow="0" w:noHBand="0" w:noVBand="1" w:val="04A0"/>
      </w:tblPr>
      <w:tblGrid>
        <w:gridCol w:w="9792"/>
      </w:tblGrid>
      <w:tr>
        <w:tc>
          <w:tcPr>
            <w:tcW w:type="dxa" w:w="9792"/>
            <w:shd w:fill="EAF2F8"/>
          </w:tcPr>
          <w:p>
            <w:r>
              <w:rPr>
                <w:b/>
              </w:rPr>
              <w:t>Chapter 2 working takeaway</w:t>
            </w:r>
          </w:p>
          <w:p>
            <w:r>
              <w:t>Simplification is not about doing less important work. It is about removing the weight that keeps important work from moving well.</w:t>
            </w:r>
          </w:p>
        </w:tc>
      </w:tr>
    </w:tbl>
    <w:p/>
    <w:p>
      <w:pPr>
        <w:pStyle w:val="Heading1"/>
      </w:pPr>
      <w:r>
        <w:t>Chapter 3: People, Time, and Tools Are Not Infinite</w:t>
      </w:r>
    </w:p>
    <w:p>
      <w:pPr>
        <w:spacing w:after="160" w:line="259" w:lineRule="auto"/>
      </w:pPr>
      <w:r>
        <w:t>Now we need to talk about capacity. This is where many small businesses get themselves in trouble, not because they are lazy or careless, but because they are hopeful.</w:t>
      </w:r>
    </w:p>
    <w:p>
      <w:pPr>
        <w:spacing w:after="160" w:line="259" w:lineRule="auto"/>
      </w:pPr>
      <w:r>
        <w:t>Hope is a beautiful thing. I believe in it. But hope is not a calendar. Hope is not a staffing plan. Hope is not a budget. Hope can give us courage to start, but it cannot tell us whether the team actually has room to take on three more projects this week.</w:t>
      </w:r>
    </w:p>
    <w:p>
      <w:pPr>
        <w:spacing w:after="160" w:line="259" w:lineRule="auto"/>
      </w:pPr>
      <w:r>
        <w:t>Small and medium-sized businesses live inside constraint. There is only so much time, only so much cash, only so much attention, only so much energy, and only so much owner capacity. That reality does not mean the business is weak. It means the business has to make decisions with its eyes open.</w:t>
      </w:r>
    </w:p>
    <w:p>
      <w:pPr>
        <w:spacing w:after="160" w:line="259" w:lineRule="auto"/>
      </w:pPr>
      <w:r>
        <w:t>Resource management begins with telling the truth about what we have and what we are asking those resources to carry. If a person has five roles, name them. If a tool is supposed to solve three problems but only really solves one, name that too. If the owner is still the hidden glue holding every process together, we need to be honest about that before the glue gives out.</w:t>
      </w:r>
    </w:p>
    <w:p>
      <w:pPr>
        <w:spacing w:after="160" w:line="259" w:lineRule="auto"/>
      </w:pPr>
      <w:r>
        <w:t>Prioritization is not just a productivity trick. It is an act of leadership. When everything is treated as urgent, the team loses the ability to know what matters. When every idea becomes a project, the business spends its energy proving it can start things instead of proving it can finish them.</w:t>
      </w:r>
    </w:p>
    <w:p>
      <w:pPr>
        <w:spacing w:after="160" w:line="259" w:lineRule="auto"/>
      </w:pPr>
      <w:r>
        <w:t>One helpful practice is to score opportunities before we chase them. We can ask: will this increase revenue? Will it improve the customer experience? Will it reduce cost or risk? Does it fit the long-term direction? Can we actually do it with the resources we have right now? What happens if we say yes, and what has to wait because of that yes?</w:t>
      </w:r>
    </w:p>
    <w:tbl>
      <w:tblPr>
        <w:tblW w:type="auto" w:w="0"/>
        <w:tblLook w:firstColumn="1" w:firstRow="1" w:lastColumn="0" w:lastRow="0" w:noHBand="0" w:noVBand="1" w:val="04A0"/>
      </w:tblPr>
      <w:tblGrid>
        <w:gridCol w:w="9792"/>
      </w:tblGrid>
      <w:tr>
        <w:tc>
          <w:tcPr>
            <w:tcW w:type="dxa" w:w="9792"/>
            <w:shd w:fill="EAF2F8"/>
          </w:tcPr>
          <w:p>
            <w:r>
              <w:rPr>
                <w:b/>
              </w:rPr>
              <w:t>Operator checkpoint: protect attention like cash</w:t>
            </w:r>
          </w:p>
          <w:p>
            <w:r>
              <w:t>Attention is one of the most expensive resources in a small business. Review meetings, tools, projects, and recurring tasks the way you would review expenses.</w:t>
            </w:r>
          </w:p>
          <w:p>
            <w:pPr>
              <w:pStyle w:val="ListBullet"/>
            </w:pPr>
            <w:r>
              <w:t>What work must happen this week?</w:t>
            </w:r>
          </w:p>
          <w:p>
            <w:pPr>
              <w:pStyle w:val="ListBullet"/>
            </w:pPr>
            <w:r>
              <w:t>What can wait without harming the customer or cash?</w:t>
            </w:r>
          </w:p>
          <w:p>
            <w:pPr>
              <w:pStyle w:val="ListBullet"/>
            </w:pPr>
            <w:r>
              <w:t>What should be stopped?</w:t>
            </w:r>
          </w:p>
          <w:p>
            <w:pPr>
              <w:pStyle w:val="ListBullet"/>
            </w:pPr>
            <w:r>
              <w:t>What needs a clearer owner?</w:t>
            </w:r>
          </w:p>
          <w:p>
            <w:pPr>
              <w:pStyle w:val="ListBullet"/>
            </w:pPr>
            <w:r>
              <w:t>What should be documented so it stops living in one person's head?</w:t>
            </w:r>
          </w:p>
        </w:tc>
      </w:tr>
    </w:tbl>
    <w:p/>
    <w:p>
      <w:pPr>
        <w:spacing w:after="160" w:line="259" w:lineRule="auto"/>
      </w:pPr>
      <w:r>
        <w:t>That last question is important. Every yes spends something. It spends time, attention, money, and sometimes trust. A business grows up when it learns that saying no to the wrong thing is part of saying yes to the right thing.</w:t>
      </w:r>
    </w:p>
    <w:p>
      <w:pPr>
        <w:spacing w:after="160" w:line="259" w:lineRule="auto"/>
      </w:pPr>
      <w:r>
        <w:t>People need clarity too. In a small business, everybody may have to help outside their lane sometimes. That is normal. But flexibility is not the same as confusion. A team can be flexible and still know who owns the outcome. The danger comes when everyone is sort of responsible, because then no one can be fully accountable.</w:t>
      </w:r>
    </w:p>
    <w:p>
      <w:pPr>
        <w:spacing w:after="160" w:line="259" w:lineRule="auto"/>
      </w:pPr>
      <w:r>
        <w:t>This does not mean we create a stiff corporate chart before the business needs one. It means we give people enough clarity to act. Who receives the lead? Who sends the follow-up? Who creates the invoice? Who checks quality before delivery? Who updates the client? These are not glamorous questions, but they are the questions that keep promises from falling through the cracks.</w:t>
      </w:r>
    </w:p>
    <w:p>
      <w:pPr>
        <w:spacing w:after="160" w:line="259" w:lineRule="auto"/>
      </w:pPr>
      <w:r>
        <w:t>Performance measurement should support that clarity. I do not believe in measuring everything just because a dashboard can be built. A metric should help us make a better decision. If it does not help us see, decide, or improve, it is decoration.</w:t>
      </w:r>
    </w:p>
    <w:p>
      <w:pPr>
        <w:spacing w:after="160" w:line="259" w:lineRule="auto"/>
      </w:pPr>
      <w:r>
        <w:t>The right measures for a small business are often simple: how many leads came in, how many calls were booked, how many proposals went out, how many invoices are outstanding, how long delivery took, how many customers needed follow-up, and what work created the strongest response. Those numbers are not there to punish the team. They are there to keep the business awake.</w:t>
      </w:r>
    </w:p>
    <w:p>
      <w:pPr>
        <w:spacing w:after="160" w:line="259" w:lineRule="auto"/>
      </w:pPr>
      <w:r>
        <w:t>Feedback is part of the same discipline. A healthy business does not wait for annual reviews to tell people what is working and what is not. It builds smaller loops. What did we learn this week? Where did we get stuck? What needs to be clarified? What can we document so the next person does not have to guess?</w:t>
      </w:r>
    </w:p>
    <w:p>
      <w:pPr>
        <w:spacing w:after="160" w:line="259" w:lineRule="auto"/>
      </w:pPr>
      <w:r>
        <w:t>When we manage people, time, and tools with honesty, the business becomes more peaceful. Not easy. Business is not easy. But there is a kind of peace that comes from knowing what matters, who owns it, and what can wait.</w:t>
      </w:r>
    </w:p>
    <w:tbl>
      <w:tblPr>
        <w:tblW w:type="auto" w:w="0"/>
        <w:tblLook w:firstColumn="1" w:firstRow="1" w:lastColumn="0" w:lastRow="0" w:noHBand="0" w:noVBand="1" w:val="04A0"/>
      </w:tblPr>
      <w:tblGrid>
        <w:gridCol w:w="9792"/>
      </w:tblGrid>
      <w:tr>
        <w:tc>
          <w:tcPr>
            <w:tcW w:type="dxa" w:w="9792"/>
            <w:shd w:fill="EAF2F8"/>
          </w:tcPr>
          <w:p>
            <w:r>
              <w:rPr>
                <w:b/>
              </w:rPr>
              <w:t>Chapter 3 working takeaway</w:t>
            </w:r>
          </w:p>
          <w:p>
            <w:r>
              <w:t>Capacity is a truth-telling tool. Once the business sees what people, time, and tools can actually carry, it can choose better.</w:t>
            </w:r>
          </w:p>
        </w:tc>
      </w:tr>
    </w:tbl>
    <w:p/>
    <w:p>
      <w:pPr>
        <w:pStyle w:val="Heading1"/>
      </w:pPr>
      <w:r>
        <w:t>Chapter 4: Profit Is a Practice</w:t>
      </w:r>
    </w:p>
    <w:p>
      <w:pPr>
        <w:spacing w:after="160" w:line="259" w:lineRule="auto"/>
      </w:pPr>
      <w:r>
        <w:t>Let us talk about money without making it colder than it needs to be. Profit is not just a number at the bottom of a report. In a small business, profit is breathing room.</w:t>
      </w:r>
    </w:p>
    <w:p>
      <w:pPr>
        <w:spacing w:after="160" w:line="259" w:lineRule="auto"/>
      </w:pPr>
      <w:r>
        <w:t>Profit gives the owner room to make better decisions. It gives the team room to work without constant panic. It gives the customer a more stable company to rely on. It gives the business a future. So when we talk about cost management and profitability, we are not talking about squeezing every dime until the business becomes joyless. We are talking about stewardship.</w:t>
      </w:r>
    </w:p>
    <w:p>
      <w:pPr>
        <w:spacing w:after="160" w:line="259" w:lineRule="auto"/>
      </w:pPr>
      <w:r>
        <w:t>The first move is to understand where the money is going. Some costs are easy to see: payroll, software, rent, materials, contractors, advertising, insurance, subscriptions, taxes, and fees. Other costs hide inside the work. Rework costs money. Delayed invoices cost money. Poor handoffs cost money. Unclear scope costs money. Tools nobody uses cost money. Missed follow-up costs money.</w:t>
      </w:r>
    </w:p>
    <w:p>
      <w:pPr>
        <w:spacing w:after="160" w:line="259" w:lineRule="auto"/>
      </w:pPr>
      <w:r>
        <w:t>That is why operational excellence and profitability belong together. A messy process can quietly become one of the most expensive things in the company.</w:t>
      </w:r>
    </w:p>
    <w:p>
      <w:pPr>
        <w:spacing w:after="160" w:line="259" w:lineRule="auto"/>
      </w:pPr>
      <w:r>
        <w:t>Cost control should not begin with fear. Fear cuts too quickly and too blindly. A fearful owner may cancel something that was actually helping while keeping something familiar that has stopped serving the business. A disciplined owner asks better questions. What does this cost? What does it create? What burden does it remove? What risk does it reduce? What happens if we stop?</w:t>
      </w:r>
    </w:p>
    <w:p>
      <w:pPr>
        <w:spacing w:after="160" w:line="259" w:lineRule="auto"/>
      </w:pPr>
      <w:r>
        <w:t>Tools deserve special attention here. I like tools. I like technology. I like automation when it is honest. But a tool has to earn its place. If it removes recurring labor, reduces mistakes, improves decisions, protects revenue, or helps the team serve the customer better, it may be worth keeping. If it mostly creates another login, another dashboard, and another subscription to remember, we need to be brave enough to question it.</w:t>
      </w:r>
    </w:p>
    <w:tbl>
      <w:tblPr>
        <w:tblW w:type="auto" w:w="0"/>
        <w:tblLook w:firstColumn="1" w:firstRow="1" w:lastColumn="0" w:lastRow="0" w:noHBand="0" w:noVBand="1" w:val="04A0"/>
      </w:tblPr>
      <w:tblGrid>
        <w:gridCol w:w="9792"/>
      </w:tblGrid>
      <w:tr>
        <w:tc>
          <w:tcPr>
            <w:tcW w:type="dxa" w:w="9792"/>
            <w:shd w:fill="EAF2F8"/>
          </w:tcPr>
          <w:p>
            <w:r>
              <w:rPr>
                <w:b/>
              </w:rPr>
              <w:t>Operator checkpoint: review tools by burden and value</w:t>
            </w:r>
          </w:p>
          <w:p>
            <w:r>
              <w:t>A tool earns its place when it removes recurring labor, reduces mistakes, improves decisions, or protects revenue. If it mostly creates another dashboard to maintain, it is not automation. It is rent.</w:t>
            </w:r>
          </w:p>
          <w:p>
            <w:pPr>
              <w:pStyle w:val="ListBullet"/>
            </w:pPr>
            <w:r>
              <w:t>What does this tool save?</w:t>
            </w:r>
          </w:p>
          <w:p>
            <w:pPr>
              <w:pStyle w:val="ListBullet"/>
            </w:pPr>
            <w:r>
              <w:t>Who maintains it?</w:t>
            </w:r>
          </w:p>
          <w:p>
            <w:pPr>
              <w:pStyle w:val="ListBullet"/>
            </w:pPr>
            <w:r>
              <w:t>What breaks if we stop using it?</w:t>
            </w:r>
          </w:p>
          <w:p>
            <w:pPr>
              <w:pStyle w:val="ListBullet"/>
            </w:pPr>
            <w:r>
              <w:t>Is there a lower-cost path that works for now?</w:t>
            </w:r>
          </w:p>
          <w:p>
            <w:pPr>
              <w:pStyle w:val="ListBullet"/>
            </w:pPr>
            <w:r>
              <w:t>Does the tool support the operating backbone or add another island?</w:t>
            </w:r>
          </w:p>
        </w:tc>
      </w:tr>
    </w:tbl>
    <w:p/>
    <w:p>
      <w:pPr>
        <w:spacing w:after="160" w:line="259" w:lineRule="auto"/>
      </w:pPr>
      <w:r>
        <w:t>This is especially important while revenue is still small. A young or rebuilding business does not need to prove maturity by collecting expensive software. It needs a practical operating backbone. Use what works. Use what the team can maintain. Use the low-cost path first when the low-cost path is enough.</w:t>
      </w:r>
    </w:p>
    <w:p>
      <w:pPr>
        <w:spacing w:after="160" w:line="259" w:lineRule="auto"/>
      </w:pPr>
      <w:r>
        <w:t>Pricing is part of the same truth. Many owners underprice because they are trying to be kind, competitive, or acceptable. I understand that instinct. But if the price does not support the time, quality, expertise, risk, and follow-up required to deliver well, the business is not being kind to itself. Eventually that strain shows up somewhere - rushed work, unpaid owner time, resentment, or inconsistent delivery.</w:t>
      </w:r>
    </w:p>
    <w:p>
      <w:pPr>
        <w:spacing w:after="160" w:line="259" w:lineRule="auto"/>
      </w:pPr>
      <w:r>
        <w:t>Profitability also improves when revenue is followed up with discipline. A lead that is never contacted is wasted signal. A happy customer who is never asked for a referral is a missed opportunity. A client who would buy the next level but never hears the offer cannot say yes. Revenue growth is not always about louder marketing. Sometimes it is about closing the loops already in front of us.</w:t>
      </w:r>
    </w:p>
    <w:p>
      <w:pPr>
        <w:spacing w:after="160" w:line="259" w:lineRule="auto"/>
      </w:pPr>
      <w:r>
        <w:t>Customer retention matters here. It is usually less expensive to keep and grow a good relationship than to replace it with a new one. That does not mean clinging to bad-fit customers. It means serving well, checking in, capturing feedback, and making the next helpful step visible.</w:t>
      </w:r>
    </w:p>
    <w:p>
      <w:pPr>
        <w:spacing w:after="160" w:line="259" w:lineRule="auto"/>
      </w:pPr>
      <w:r>
        <w:t>Profit is a practice because it is shaped by repeated decisions. Send the invoice. Review the tool stack. Follow up. Clarify the scope. Price honestly. Remove waste. Protect quality. Build trust. Do those things long enough, and the financial picture starts telling a different story.</w:t>
      </w:r>
    </w:p>
    <w:p>
      <w:pPr>
        <w:spacing w:after="160" w:line="259" w:lineRule="auto"/>
      </w:pPr>
      <w:r>
        <w:t>That story matters because a business with breathing room can serve better. It can say no when it should. It can invest when the timing is right. It can make decisions from stewardship instead of desperation.</w:t>
      </w:r>
    </w:p>
    <w:tbl>
      <w:tblPr>
        <w:tblW w:type="auto" w:w="0"/>
        <w:tblLook w:firstColumn="1" w:firstRow="1" w:lastColumn="0" w:lastRow="0" w:noHBand="0" w:noVBand="1" w:val="04A0"/>
      </w:tblPr>
      <w:tblGrid>
        <w:gridCol w:w="9792"/>
      </w:tblGrid>
      <w:tr>
        <w:tc>
          <w:tcPr>
            <w:tcW w:type="dxa" w:w="9792"/>
            <w:shd w:fill="EAF2F8"/>
          </w:tcPr>
          <w:p>
            <w:r>
              <w:rPr>
                <w:b/>
              </w:rPr>
              <w:t>Chapter 4 working takeaway</w:t>
            </w:r>
          </w:p>
          <w:p>
            <w:r>
              <w:t>Profit improves when money, process, pricing, tools, and follow-up all start telling the same truth.</w:t>
            </w:r>
          </w:p>
        </w:tc>
      </w:tr>
    </w:tbl>
    <w:p/>
    <w:p>
      <w:pPr>
        <w:pStyle w:val="Heading1"/>
      </w:pPr>
      <w:r>
        <w:t>Chapter 5: Building a Company That Learns</w:t>
      </w:r>
    </w:p>
    <w:p>
      <w:pPr>
        <w:spacing w:after="160" w:line="259" w:lineRule="auto"/>
      </w:pPr>
      <w:r>
        <w:t>The last part of operational excellence is culture. I do not mean culture as a poster on the wall. I mean culture as the way people behave when the work gets hard, when the truth is inconvenient, and when the old way no longer fits the new reality.</w:t>
      </w:r>
    </w:p>
    <w:p>
      <w:pPr>
        <w:spacing w:after="160" w:line="259" w:lineRule="auto"/>
      </w:pPr>
      <w:r>
        <w:t>A business that cannot learn will keep paying for the same lesson. It may call the problem by different names each time, but the pattern will remain. The late invoice, the confused handoff, the unsupported tool, the customer who should have heard from someone sooner, the offer that no longer matches the market - these things repeat until the business learns how to notice and respond.</w:t>
      </w:r>
    </w:p>
    <w:p>
      <w:pPr>
        <w:spacing w:after="160" w:line="259" w:lineRule="auto"/>
      </w:pPr>
      <w:r>
        <w:t>A learning company treats problems as information before it treats them as blame. That does not mean there is no accountability. Accountability matters. But accountability without learning becomes fear, and fear makes people hide problems until the problems get expensive. Learning without accountability becomes softness, and softness lets standards drift. Servant leadership holds the middle: protect people, tell the truth, improve the system, and keep responsibility visible.</w:t>
      </w:r>
    </w:p>
    <w:p>
      <w:pPr>
        <w:spacing w:after="160" w:line="259" w:lineRule="auto"/>
      </w:pPr>
      <w:r>
        <w:t>One of the simplest tools for learning is asking why more than once. If deliveries are late, the answer may not be "the team needs to hurry." Why are they late? Because the supplier shipped late. Why did that surprise us? Because we did not confirm the lead time. Why did we not confirm it? Because no one owns that checkpoint. Now we are closer to the real fix.</w:t>
      </w:r>
    </w:p>
    <w:p>
      <w:pPr>
        <w:spacing w:after="160" w:line="259" w:lineRule="auto"/>
      </w:pPr>
      <w:r>
        <w:t>This is the heart of root cause thinking. We are not satisfied with the first explanation if the first explanation only points at a symptom. We keep walking backward until we find a place where a practical change can help.</w:t>
      </w:r>
    </w:p>
    <w:p>
      <w:pPr>
        <w:spacing w:after="160" w:line="259" w:lineRule="auto"/>
      </w:pPr>
      <w:r>
        <w:t>The same principle applies to growth. A business should not only ask what went wrong. It should ask what worked and why. Which post brought a real conversation? Which client handoff created confidence? Which offer was easiest to explain? Which workflow saved time? Which tool actually reduced burden? Growth comes faster when we learn from the good patterns too.</w:t>
      </w:r>
    </w:p>
    <w:tbl>
      <w:tblPr>
        <w:tblW w:type="auto" w:w="0"/>
        <w:tblLook w:firstColumn="1" w:firstRow="1" w:lastColumn="0" w:lastRow="0" w:noHBand="0" w:noVBand="1" w:val="04A0"/>
      </w:tblPr>
      <w:tblGrid>
        <w:gridCol w:w="9792"/>
      </w:tblGrid>
      <w:tr>
        <w:tc>
          <w:tcPr>
            <w:tcW w:type="dxa" w:w="9792"/>
            <w:shd w:fill="EAF2F8"/>
          </w:tcPr>
          <w:p>
            <w:r>
              <w:rPr>
                <w:b/>
              </w:rPr>
              <w:t>Operator checkpoint: make improvement ordinary</w:t>
            </w:r>
          </w:p>
          <w:p>
            <w:r>
              <w:t>A business does not need a dramatic transformation program to improve. It needs a repeatable way to notice, decide, act, and review.</w:t>
            </w:r>
          </w:p>
          <w:p>
            <w:pPr>
              <w:pStyle w:val="ListBullet"/>
            </w:pPr>
            <w:r>
              <w:t>Name one friction point each week</w:t>
            </w:r>
          </w:p>
          <w:p>
            <w:pPr>
              <w:pStyle w:val="ListBullet"/>
            </w:pPr>
            <w:r>
              <w:t>Choose one owner for the fix</w:t>
            </w:r>
          </w:p>
          <w:p>
            <w:pPr>
              <w:pStyle w:val="ListBullet"/>
            </w:pPr>
            <w:r>
              <w:t>Define the smallest useful change</w:t>
            </w:r>
          </w:p>
          <w:p>
            <w:pPr>
              <w:pStyle w:val="ListBullet"/>
            </w:pPr>
            <w:r>
              <w:t>Review what happened</w:t>
            </w:r>
          </w:p>
          <w:p>
            <w:pPr>
              <w:pStyle w:val="ListBullet"/>
            </w:pPr>
            <w:r>
              <w:t>Update the SOP or checklist if the change should stay</w:t>
            </w:r>
          </w:p>
        </w:tc>
      </w:tr>
    </w:tbl>
    <w:p/>
    <w:p>
      <w:pPr>
        <w:spacing w:after="160" w:line="259" w:lineRule="auto"/>
      </w:pPr>
      <w:r>
        <w:t>This is where documentation becomes a service. A good SOP is not paperwork for its own sake. It is a gift to the next person who has to do the work. It says, "You do not have to guess. We learned something, and we wrote it down for you." That is servant leadership in operational form.</w:t>
      </w:r>
    </w:p>
    <w:p>
      <w:pPr>
        <w:spacing w:after="160" w:line="259" w:lineRule="auto"/>
      </w:pPr>
      <w:r>
        <w:t>But documentation has to stay alive. We do things differently now because we know more now. That sentence needs to be welcome inside the culture. If the SOP is wrong, update it. If the checklist no longer fits, revise it. If the offer has changed, say so. If the tool failed the test, record the truth. Truth, transparency, and sincerity are not just communication values. They are operating requirements.</w:t>
      </w:r>
    </w:p>
    <w:p>
      <w:pPr>
        <w:spacing w:after="160" w:line="259" w:lineRule="auto"/>
      </w:pPr>
      <w:r>
        <w:t>A company that learns also develops better timing. Not every idea needs to be acted on today. Not every tool needs to be bought now. Not every process needs to be automated before it has been proven manually. Learning teaches patience. It helps the business move with discipline instead of impulse.</w:t>
      </w:r>
    </w:p>
    <w:p>
      <w:pPr>
        <w:spacing w:after="160" w:line="259" w:lineRule="auto"/>
      </w:pPr>
      <w:r>
        <w:t>Continuous growth, then, is not a straight climb. It is a cycle: notice, decide, act, review, update. That rhythm can be weekly, monthly, quarterly, or tied to major projects. The exact schedule matters less than the commitment to keep the loop alive.</w:t>
      </w:r>
    </w:p>
    <w:p>
      <w:pPr>
        <w:spacing w:after="160" w:line="259" w:lineRule="auto"/>
      </w:pPr>
      <w:r>
        <w:t>When people know the company can learn, they become more willing to tell the truth. When the owner knows the system can improve, they do not have to carry every defect as a personal failure. When the customer feels the company getting clearer and more consistent, trust grows.</w:t>
      </w:r>
    </w:p>
    <w:p>
      <w:pPr>
        <w:spacing w:after="160" w:line="259" w:lineRule="auto"/>
      </w:pPr>
      <w:r>
        <w:t>That is the kind of growth we are after. Not growth that makes the business bigger but more brittle. Growth that makes the business stronger, clearer, more useful, and more capable of serving the people connected to it.</w:t>
      </w:r>
    </w:p>
    <w:tbl>
      <w:tblPr>
        <w:tblW w:type="auto" w:w="0"/>
        <w:tblLook w:firstColumn="1" w:firstRow="1" w:lastColumn="0" w:lastRow="0" w:noHBand="0" w:noVBand="1" w:val="04A0"/>
      </w:tblPr>
      <w:tblGrid>
        <w:gridCol w:w="9792"/>
      </w:tblGrid>
      <w:tr>
        <w:tc>
          <w:tcPr>
            <w:tcW w:type="dxa" w:w="9792"/>
            <w:shd w:fill="EAF2F8"/>
          </w:tcPr>
          <w:p>
            <w:r>
              <w:rPr>
                <w:b/>
              </w:rPr>
              <w:t>Chapter 5 working takeaway</w:t>
            </w:r>
          </w:p>
          <w:p>
            <w:r>
              <w:t>A learning company does not pretend the first system is final. It updates as it grows for the sake of truth, transparency, and sincerity.</w:t>
            </w:r>
          </w:p>
        </w:tc>
      </w:tr>
    </w:tbl>
    <w:p/>
    <w:p>
      <w:pPr>
        <w:pStyle w:val="Heading1"/>
      </w:pPr>
      <w:r>
        <w:t>Closing Reflection: We Build Better Because We Know Better</w:t>
      </w:r>
    </w:p>
    <w:p>
      <w:pPr>
        <w:spacing w:after="160" w:line="259" w:lineRule="auto"/>
      </w:pPr>
      <w:r>
        <w:t>If there is one thing I want you to carry from this book, it is this: operational excellence is not a cold idea. It is a way of caring for the business and the people connected to it.</w:t>
      </w:r>
    </w:p>
    <w:p>
      <w:pPr>
        <w:spacing w:after="160" w:line="259" w:lineRule="auto"/>
      </w:pPr>
      <w:r>
        <w:t>When we map the work, we are not trying to make the company look impressive. We are trying to make the truth visible. When we simplify the workflow, we are not trying to strip away humanity. We are trying to remove burdens people should not have to carry. When we measure performance, we are not trying to reduce people to numbers. We are trying to give the team a clearer way to learn. When we manage costs, we are not trying to become fearful. We are trying to steward resources well. When we document the process, we are not trying to bury the business in files. We are trying to help the next person move with confidence.</w:t>
      </w:r>
    </w:p>
    <w:p>
      <w:pPr>
        <w:spacing w:after="160" w:line="259" w:lineRule="auto"/>
      </w:pPr>
      <w:r>
        <w:t>That is what a healthy operating system does. It serves.</w:t>
      </w:r>
    </w:p>
    <w:p>
      <w:pPr>
        <w:spacing w:after="160" w:line="259" w:lineRule="auto"/>
      </w:pPr>
      <w:r>
        <w:t>And because it serves, it must stay honest. The business will change. The market will change. The tools will change. The team will change. You will change. The work we are doing now should be strong enough to guide you, but humble enough to be updated when the truth becomes clearer.</w:t>
      </w:r>
    </w:p>
    <w:p>
      <w:pPr>
        <w:spacing w:after="160" w:line="259" w:lineRule="auto"/>
      </w:pPr>
      <w:r>
        <w:t>So start where you are. Pick one process. Ask what is really happening. Remove one unnecessary burden. Write down one standard. Follow up with one person. Review one number that matters. Then do it again.</w:t>
      </w:r>
    </w:p>
    <w:p>
      <w:pPr>
        <w:spacing w:after="160" w:line="259" w:lineRule="auto"/>
      </w:pPr>
      <w:r>
        <w:t>We are not building perfection. We are building capacity. We are building clarity. We are building a business that can keep its promises without losing its people. And partner, that is work worth doing.</w:t>
      </w:r>
    </w:p>
    <w:p>
      <w:pPr>
        <w:pStyle w:val="Heading1"/>
      </w:pPr>
      <w:r>
        <w:t>About the Author</w:t>
      </w:r>
    </w:p>
    <w:p>
      <w:pPr>
        <w:spacing w:after="160" w:line="259" w:lineRule="auto"/>
      </w:pPr>
      <w:r>
        <w:t>Robert McCarthy is the founder of Uncle Robert Consulting LLC, a hands-on business consultancy focused on practical systems, collaborative implementation, and sustainable growth. His work blends formal business education, adult education, spiritual leadership, entrepreneurial experience, and a lifetime of wearing many hats: manager, teacher, preacher, pastor, coach, mentor, dad, uncle, consultant, and builder. His approach is simple: do not just hand people a roadmap. Walk the journey with them, build the system together, and leave them more capable than when the work began.</w:t>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Startup Operational Excellence - Uncle Robert Narrative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