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Startup Operational Excellence</w:t>
      </w:r>
    </w:p>
    <w:p>
      <w:pPr>
        <w:jc w:val="center"/>
      </w:pPr>
      <w:r>
        <w:rPr>
          <w:b w:val="0"/>
          <w:sz w:val="26"/>
        </w:rPr>
        <w:t>Chapter 1 Expanded Draft: Sam Version</w:t>
      </w:r>
    </w:p>
    <w:p>
      <w:pPr>
        <w:jc w:val="center"/>
      </w:pPr>
      <w:r>
        <w:rPr>
          <w:b w:val="0"/>
          <w:sz w:val="22"/>
        </w:rPr>
        <w:t>by Robert T. McCarthy</w:t>
      </w:r>
    </w:p>
    <w:p>
      <w:pPr>
        <w:jc w:val="center"/>
      </w:pPr>
      <w:r>
        <w:rPr>
          <w:b w:val="0"/>
          <w:sz w:val="20"/>
        </w:rPr>
        <w:t>Draft date: May 18, 2026</w:t>
      </w:r>
    </w:p>
    <w:p>
      <w:r>
        <w:br w:type="page"/>
      </w:r>
    </w:p>
    <w:tbl>
      <w:tblPr>
        <w:tblW w:type="auto" w:w="0"/>
        <w:tblLook w:firstColumn="1" w:firstRow="1" w:lastColumn="0" w:lastRow="0" w:noHBand="0" w:noVBand="1" w:val="04A0"/>
      </w:tblPr>
      <w:tblGrid>
        <w:gridCol w:w="9792"/>
      </w:tblGrid>
      <w:tr>
        <w:tc>
          <w:tcPr>
            <w:tcW w:type="dxa" w:w="9792"/>
            <w:shd w:fill="EAF2F8"/>
          </w:tcPr>
          <w:p>
            <w:r>
              <w:rPr>
                <w:b/>
              </w:rPr>
              <w:t>Transparency note</w:t>
            </w:r>
          </w:p>
          <w:p>
            <w:r>
              <w:t>The founder scenes in this chapter use Sam as a composite character. They are designed to teach practical lessons without exposing private client details. This draft was developed with AI-assisted drafting under Robert T. McCarthy's direction; the voice, judgment, final decisions, and responsibility remain with the author.</w:t>
            </w:r>
          </w:p>
        </w:tc>
      </w:tr>
    </w:tbl>
    <w:p/>
    <w:p>
      <w:pPr>
        <w:pStyle w:val="Heading1"/>
      </w:pPr>
      <w:r>
        <w:t>Chapter 1: Understanding the Business You Are Actually Running</w:t>
      </w:r>
    </w:p>
    <w:p>
      <w:pPr>
        <w:spacing w:after="160" w:line="259" w:lineRule="auto"/>
      </w:pPr>
      <w:r>
        <w:t>Hey partner, before we fix anything, we have to be honest about what we are looking at. That sounds simple, but it is one of the hardest moves in business. Most of us are much better at working inside the business than standing back and seeing the business clearly.</w:t>
      </w:r>
    </w:p>
    <w:p>
      <w:pPr>
        <w:spacing w:after="160" w:line="259" w:lineRule="auto"/>
      </w:pPr>
      <w:r>
        <w:t>Sam had that problem. He was not lazy. He was not careless. He had started a small service business with a real skill, real customers, and a real desire to do good work. The trouble was that the business had grown just enough to become confusing. Not big, exactly. Just heavier than it used to be.</w:t>
      </w:r>
    </w:p>
    <w:p>
      <w:pPr>
        <w:spacing w:after="160" w:line="259" w:lineRule="auto"/>
      </w:pPr>
      <w:r>
        <w:t>When Sam first sat down with me, he had the look I have seen on a lot of founders. He was hopeful, but tired. He had a notebook, a phone full of reminders, a laptop with too many browser tabs open, and a list of tools he had tried because each one promised to make the business easier. One tool held contacts. Another held invoices. Another was supposed to manage projects. A spreadsheet tracked some leads, but not all of them. A few important details still lived in text messages. Some things lived only in Sam's head.</w:t>
      </w:r>
    </w:p>
    <w:p>
      <w:pPr>
        <w:spacing w:after="160" w:line="259" w:lineRule="auto"/>
      </w:pPr>
      <w:r>
        <w:t>He told me, 'I think I need better systems.' That was true, but it was also too broad to help him yet. When a founder says, 'I need better systems,' what they usually mean is, 'I am tired of carrying the whole business in my memory.' That is a different kind of problem. It is not just a tool problem. It is an operating clarity problem.</w:t>
      </w:r>
    </w:p>
    <w:p>
      <w:pPr>
        <w:spacing w:after="160" w:line="259" w:lineRule="auto"/>
      </w:pPr>
      <w:r>
        <w:t>So I did not start by asking Sam what software he wanted to use. I asked him to walk me through one real customer request. Not the whole company. Not the five-year vision. One customer request from beginning to end. Where does it start? Who sees it first? Where does the information go? What happens next? What happens if you are busy? What happens if the customer follows up before you do?</w:t>
      </w:r>
    </w:p>
    <w:p>
      <w:pPr>
        <w:spacing w:after="160" w:line="259" w:lineRule="auto"/>
      </w:pPr>
      <w:r>
        <w:t>Sam smiled at first because the question sounded easy. Then he paused. That pause told us something. The business already had a process, but the process was not written, visible, or reliable. It existed as a trail of habits, memory, effort, and improvisation. That is how many small businesses begin. It is not a moral failure. It is a growth stage.</w:t>
      </w:r>
    </w:p>
    <w:p>
      <w:pPr>
        <w:spacing w:after="160" w:line="259" w:lineRule="auto"/>
      </w:pPr>
      <w:r>
        <w:t>Most owners know their business from the inside. They know the customers. They know the pressure. They know who always answers the phone, which vendor is reliable, which client needs extra care, which employee is good with details, which tool is annoying, and which process only works because one person remembers the missing step. That kind of knowledge is valuable. It is also dangerous if it never becomes visible.</w:t>
      </w:r>
    </w:p>
    <w:p>
      <w:pPr>
        <w:spacing w:after="160" w:line="259" w:lineRule="auto"/>
      </w:pPr>
      <w:r>
        <w:t>Inside knowledge helps you survive the day. An operating picture helps you build a business that does not have to survive every day by force of memory and willpower.</w:t>
      </w:r>
    </w:p>
    <w:p>
      <w:pPr>
        <w:spacing w:after="160" w:line="259" w:lineRule="auto"/>
      </w:pPr>
      <w:r>
        <w:t>This is where the operational audit comes in. Now, I know the word audit can sound heavy. It can sound like someone is coming in with a clipboard to tell you everything you did wrong. That is not how I want you to think about it. In this book, an audit is not an accusation. It is a flashlight.</w:t>
      </w:r>
    </w:p>
    <w:p>
      <w:pPr>
        <w:spacing w:after="160" w:line="259" w:lineRule="auto"/>
      </w:pPr>
      <w:r>
        <w:t>We are simply shining light on how the work moves. We are looking at the path between promise and delivery. We are asking where the work begins, where it waits, who touches it, what tool holds it, where decisions are made, where money is delayed, and where customer trust is either strengthened or strained.</w:t>
      </w:r>
    </w:p>
    <w:p>
      <w:pPr>
        <w:spacing w:after="160" w:line="259" w:lineRule="auto"/>
      </w:pPr>
      <w:r>
        <w:t>The first rule of this kind of audit is that we do not judge the business before we understand it. If the intake starts in a text message, say that. If the quote gets built from an old email, say that. If the project is tracked in Sam's head until the deadline gets close, say that too. We cannot improve a pretend process. We can only improve the process that actually exists.</w:t>
      </w:r>
    </w:p>
    <w:p>
      <w:pPr>
        <w:spacing w:after="160" w:line="259" w:lineRule="auto"/>
      </w:pPr>
      <w:r>
        <w:t>Sam's first instinct was to explain what the process was supposed to be. That is normal. Most of us want to present the best version of our work, especially when someone else is looking. But operational excellence does not begin with the polished version. It begins with the honest version.</w:t>
      </w:r>
    </w:p>
    <w:p>
      <w:pPr>
        <w:spacing w:after="160" w:line="259" w:lineRule="auto"/>
      </w:pPr>
      <w:r>
        <w:t>So we slowed down. We chose one recent customer request and followed it like a string through the business. The lead came from a referral. Sam received it as a text message. He replied quickly, which was good. Then he copied the name into a note app because he was away from his desk. Later, he meant to add the person to the spreadsheet, but another client called. The next morning, he sent a proposal from a previous template, but he had to rewrite the scope because the service had changed. The customer asked a question by email. Sam answered from his phone. The final agreement happened, but the invoice was created two days later because invoicing was not connected to the proposal step.</w:t>
      </w:r>
    </w:p>
    <w:p>
      <w:pPr>
        <w:spacing w:after="160" w:line="259" w:lineRule="auto"/>
      </w:pPr>
      <w:r>
        <w:t>Nothing in that story is dramatic. That is exactly why it matters. Operational problems rarely announce themselves with thunder. They usually show up as small delays, repeated questions, missing details, extra effort, and a founder feeling like he should have remembered something sooner.</w:t>
      </w:r>
    </w:p>
    <w:p>
      <w:pPr>
        <w:spacing w:after="160" w:line="259" w:lineRule="auto"/>
      </w:pPr>
      <w:r>
        <w:t>When we finished walking the request, Sam said, 'I did not realize how many places one customer goes.' That sentence was the beginning of clarity. The customer had traveled through text messages, notes, email, a proposal template, memory, and an invoice system before the work even started. The business was not one system. It was a collection of islands connected by Sam's attention.</w:t>
      </w:r>
    </w:p>
    <w:p>
      <w:pPr>
        <w:spacing w:after="160" w:line="259" w:lineRule="auto"/>
      </w:pPr>
      <w:r>
        <w:t>That is where a lot of small businesses are. Too many tools and too little clarity. The tools are not always bad. Some of them may be useful. But if the work does not have a clear path, the tools cannot save it. They can only hold fragments of it.</w:t>
      </w:r>
    </w:p>
    <w:tbl>
      <w:tblPr>
        <w:tblW w:type="auto" w:w="0"/>
        <w:tblLook w:firstColumn="1" w:firstRow="1" w:lastColumn="0" w:lastRow="0" w:noHBand="0" w:noVBand="1" w:val="04A0"/>
      </w:tblPr>
      <w:tblGrid>
        <w:gridCol w:w="9792"/>
      </w:tblGrid>
      <w:tr>
        <w:tc>
          <w:tcPr>
            <w:tcW w:type="dxa" w:w="9792"/>
            <w:shd w:fill="EAF2F8"/>
          </w:tcPr>
          <w:p>
            <w:r>
              <w:rPr>
                <w:b/>
              </w:rPr>
              <w:t>Let us make this practical: follow one customer request</w:t>
            </w:r>
          </w:p>
          <w:p>
            <w:r>
              <w:t>Choose one real customer request from the last two weeks and trace it from first contact to final outcome. Do not clean it up first. Write what actually happened.</w:t>
            </w:r>
          </w:p>
          <w:p>
            <w:pPr>
              <w:pStyle w:val="ListBullet"/>
            </w:pPr>
            <w:r>
              <w:t>Where did the request first arrive?</w:t>
            </w:r>
          </w:p>
          <w:p>
            <w:pPr>
              <w:pStyle w:val="ListBullet"/>
            </w:pPr>
            <w:r>
              <w:t>Who saw it first?</w:t>
            </w:r>
          </w:p>
          <w:p>
            <w:pPr>
              <w:pStyle w:val="ListBullet"/>
            </w:pPr>
            <w:r>
              <w:t>Where was the information recorded?</w:t>
            </w:r>
          </w:p>
          <w:p>
            <w:pPr>
              <w:pStyle w:val="ListBullet"/>
            </w:pPr>
            <w:r>
              <w:t>What tool or person carried it to the next step?</w:t>
            </w:r>
          </w:p>
          <w:p>
            <w:pPr>
              <w:pStyle w:val="ListBullet"/>
            </w:pPr>
            <w:r>
              <w:t>Where did it wait?</w:t>
            </w:r>
          </w:p>
          <w:p>
            <w:pPr>
              <w:pStyle w:val="ListBullet"/>
            </w:pPr>
            <w:r>
              <w:t>Where did Sam, or the owner, have to remember something manually?</w:t>
            </w:r>
          </w:p>
          <w:p>
            <w:pPr>
              <w:pStyle w:val="ListBullet"/>
            </w:pPr>
            <w:r>
              <w:t>When did the customer next hear from the business?</w:t>
            </w:r>
          </w:p>
          <w:p>
            <w:pPr>
              <w:pStyle w:val="ListBullet"/>
            </w:pPr>
            <w:r>
              <w:t>When did money enter the process?</w:t>
            </w:r>
          </w:p>
        </w:tc>
      </w:tr>
    </w:tbl>
    <w:p/>
    <w:p>
      <w:pPr>
        <w:spacing w:after="160" w:line="259" w:lineRule="auto"/>
      </w:pPr>
      <w:r>
        <w:t>Once the first path is visible, we can widen the view. Every business has several core areas that deserve attention. We do not have to audit them all in one exhausting week, but we do need to know they exist. The business is an ecosystem. Sales affects delivery. Delivery affects billing. Billing affects cash. Cash affects decisions. Customer service affects referrals. Internal communication affects all of it.</w:t>
      </w:r>
    </w:p>
    <w:p>
      <w:pPr>
        <w:spacing w:after="160" w:line="259" w:lineRule="auto"/>
      </w:pPr>
      <w:r>
        <w:t>The first area is production or service delivery. For a service business like Sam's, this means the actual path from agreement to fulfilled promise. How is the client onboarded? How is the work scheduled? Who does the work? What standard defines a finished job? What happens if the client changes scope? Where is quality checked? If the work depends on Sam personally reviewing everything at the last minute, that is not a delivery system. That is Sam acting as the system.</w:t>
      </w:r>
    </w:p>
    <w:p>
      <w:pPr>
        <w:spacing w:after="160" w:line="259" w:lineRule="auto"/>
      </w:pPr>
      <w:r>
        <w:t>The second area is sales and marketing operations. How do people find the business? Where do leads come from? What happens when someone shows interest? How quickly does the business respond? What information is captured? How are leads followed up? A lot of founders think they have a marketing problem when they really have a follow-up problem. The market may be giving them signals, but the business has no consistent way to receive, sort, and respond to those signals.</w:t>
      </w:r>
    </w:p>
    <w:p>
      <w:pPr>
        <w:spacing w:after="160" w:line="259" w:lineRule="auto"/>
      </w:pPr>
      <w:r>
        <w:t>The third area is administration and back office. This is the work that rarely gets applause but keeps the business alive: finance, invoicing, records, scheduling, tool access, contracts, files, passwords, and documentation. When back-office work is weak, the front of the business feels it. Customers may not see the spreadsheet, but they feel the delay. They may not know the invoice process, but they feel the confusion when terms are unclear.</w:t>
      </w:r>
    </w:p>
    <w:p>
      <w:pPr>
        <w:spacing w:after="160" w:line="259" w:lineRule="auto"/>
      </w:pPr>
      <w:r>
        <w:t>The fourth area is customer service and support. How does the business handle questions, complaints, changes, and feedback after the sale? A small business often wins because it feels personal. That personal touch is a strength, but it needs support. If customers can only get good service when the owner personally remembers every detail, the business has not built service. It has built dependence.</w:t>
      </w:r>
    </w:p>
    <w:p>
      <w:pPr>
        <w:spacing w:after="160" w:line="259" w:lineRule="auto"/>
      </w:pPr>
      <w:r>
        <w:t>The fifth area is internal communication and workflow. This is where many small teams quietly struggle. The work may be happening, but the information is not moving cleanly. One person knows the update. Another person knows the customer concern. A third person has the file. The owner knows the promise. Everybody has a piece, but nobody has the whole picture. That is how small misunderstandings become expensive rework.</w:t>
      </w:r>
    </w:p>
    <w:p>
      <w:pPr>
        <w:spacing w:after="160" w:line="259" w:lineRule="auto"/>
      </w:pPr>
      <w:r>
        <w:t>If the business deals with physical products, supply chain management also belongs in the audit. Procurement, inventory, vendors, lead times, shipping, storage, and quality control all affect whether the customer receives what was promised. Even service businesses have a kind of supply chain. Their supplies may be time, talent, templates, tools, subcontractors, and information. If any of those are unreliable, delivery becomes unreliable too.</w:t>
      </w:r>
    </w:p>
    <w:p>
      <w:pPr>
        <w:spacing w:after="160" w:line="259" w:lineRule="auto"/>
      </w:pPr>
      <w:r>
        <w:t>Sam's business was service-based, so his supply chain looked different. He did not have shelves full of inventory. But he did have dependencies: a scheduling app, a payment processor, a proposal template, an email account, a contractor he sometimes used, and his own limited time. Once he saw those as resources in a chain, he understood why one weak link could slow down everything else.</w:t>
      </w:r>
    </w:p>
    <w:p>
      <w:pPr>
        <w:spacing w:after="160" w:line="259" w:lineRule="auto"/>
      </w:pPr>
      <w:r>
        <w:t>This is why I tell founders not to rush past the audit. The audit does not have to be fancy. It does not require a consultant's binder. It requires honest observation. We are trying to answer one question: how does this business really create and deliver value?</w:t>
      </w:r>
    </w:p>
    <w:p>
      <w:pPr>
        <w:spacing w:after="160" w:line="259" w:lineRule="auto"/>
      </w:pPr>
      <w:r>
        <w:t>After value becomes visible, waste becomes easier to see. Waste is not only scrap material or unused inventory. Waste can be waiting, searching, re-entering the same information, correcting preventable mistakes, rewriting the same email, holding unnecessary meetings, paying for tools nobody maintains, or asking the owner to make every small decision because no standard exists.</w:t>
      </w:r>
    </w:p>
    <w:p>
      <w:pPr>
        <w:spacing w:after="160" w:line="259" w:lineRule="auto"/>
      </w:pPr>
      <w:r>
        <w:t>The founder does not need to hate the business for having waste. Waste is normal. Every growing business creates some. The question is whether we are willing to see it before it becomes culture.</w:t>
      </w:r>
    </w:p>
    <w:tbl>
      <w:tblPr>
        <w:tblW w:type="auto" w:w="0"/>
        <w:tblLook w:firstColumn="1" w:firstRow="1" w:lastColumn="0" w:lastRow="0" w:noHBand="0" w:noVBand="1" w:val="04A0"/>
      </w:tblPr>
      <w:tblGrid>
        <w:gridCol w:w="9792"/>
      </w:tblGrid>
      <w:tr>
        <w:tc>
          <w:tcPr>
            <w:tcW w:type="dxa" w:w="9792"/>
            <w:shd w:fill="EAF2F8"/>
          </w:tcPr>
          <w:p>
            <w:r>
              <w:rPr>
                <w:b/>
              </w:rPr>
              <w:t>Audit map: the five operating areas</w:t>
            </w:r>
          </w:p>
          <w:p>
            <w:r>
              <w:t>Use these areas as the first map of the business. Do not try to perfect them. Just identify what happens, who owns it, and where the pain shows up.</w:t>
            </w:r>
          </w:p>
          <w:p>
            <w:pPr>
              <w:pStyle w:val="ListBullet"/>
            </w:pPr>
            <w:r>
              <w:t>Service delivery: how the promise becomes finished work</w:t>
            </w:r>
          </w:p>
          <w:p>
            <w:pPr>
              <w:pStyle w:val="ListBullet"/>
            </w:pPr>
            <w:r>
              <w:t>Sales and marketing: how interest becomes a qualified conversation</w:t>
            </w:r>
          </w:p>
          <w:p>
            <w:pPr>
              <w:pStyle w:val="ListBullet"/>
            </w:pPr>
            <w:r>
              <w:t>Administration and back office: how records, invoices, files, and tools stay reliable</w:t>
            </w:r>
          </w:p>
          <w:p>
            <w:pPr>
              <w:pStyle w:val="ListBullet"/>
            </w:pPr>
            <w:r>
              <w:t>Customer service: how questions, changes, complaints, and feedback are handled</w:t>
            </w:r>
          </w:p>
          <w:p>
            <w:pPr>
              <w:pStyle w:val="ListBullet"/>
            </w:pPr>
            <w:r>
              <w:t>Internal communication: how information moves between people and tools</w:t>
            </w:r>
          </w:p>
        </w:tc>
      </w:tr>
    </w:tbl>
    <w:p/>
    <w:p>
      <w:pPr>
        <w:spacing w:after="160" w:line="259" w:lineRule="auto"/>
      </w:pPr>
      <w:r>
        <w:t>Now let us talk about diagnostic questions. The original operational material behind this chapter has a lot of questions, and those questions matter. But if we throw all of them at a founder at once, the work starts to feel like homework instead of help. So we are going to use questions the way a mentor would use them: to open the next door, not bury the reader under the whole building.</w:t>
      </w:r>
    </w:p>
    <w:p>
      <w:pPr>
        <w:spacing w:after="160" w:line="259" w:lineRule="auto"/>
      </w:pPr>
      <w:r>
        <w:t>The first set of questions is about process flow and efficiency. Can you clearly name every step in the process? How long does each step usually take? Which steps repeat? Which steps are unclear? Who owns each handoff? Where do mistakes usually enter? Where does the customer have to wait? If the answer is, 'It depends,' that is not wrong. It just means we need to find out what it depends on.</w:t>
      </w:r>
    </w:p>
    <w:p>
      <w:pPr>
        <w:spacing w:after="160" w:line="259" w:lineRule="auto"/>
      </w:pPr>
      <w:r>
        <w:t>With Sam, one key answer was, 'It depends on whether I remember to move the information.' That answer gave us the work. We did not need to buy anything yet. We needed to stop making Sam's memory the bridge between lead, proposal, delivery, and invoice.</w:t>
      </w:r>
    </w:p>
    <w:p>
      <w:pPr>
        <w:spacing w:after="160" w:line="259" w:lineRule="auto"/>
      </w:pPr>
      <w:r>
        <w:t>The second set of questions is about resources. What people, tools, money, materials, templates, and time does this process use? Are those resources available when needed? Are they being overused, underused, or misused? Is the right person doing the right task? Is the owner doing work that someone else could do if the process were clearer? Are there opportunities to automate or delegate once the path is stable?</w:t>
      </w:r>
    </w:p>
    <w:p>
      <w:pPr>
        <w:spacing w:after="160" w:line="259" w:lineRule="auto"/>
      </w:pPr>
      <w:r>
        <w:t>Sam discovered that he was spending owner-level attention on low-level coordination. That is common. The founder is often the most expensive person in the company, even when he is not paying himself enough, because his attention is the scarcest resource. If the founder spends that attention chasing missing information, the business pays twice: once in lost time and again in delayed leadership.</w:t>
      </w:r>
    </w:p>
    <w:p>
      <w:pPr>
        <w:spacing w:after="160" w:line="259" w:lineRule="auto"/>
      </w:pPr>
      <w:r>
        <w:t>The third set of questions is about performance and quality. How do we know the process worked? Was the customer satisfied? Was the work delivered on time? Was there rework? Did the invoice go out? Did the team learn anything? Did the process create a referral, a testimonial, a complaint, or silence? Quality is not only the absence of mistakes. Quality is the presence of reliability.</w:t>
      </w:r>
    </w:p>
    <w:p>
      <w:pPr>
        <w:spacing w:after="160" w:line="259" w:lineRule="auto"/>
      </w:pPr>
      <w:r>
        <w:t>Sam had happy customers, but he did not have a consistent way to capture what made them happy. That meant he was losing proof. Good work was happening, but the business was not learning from it. This is one of the quiet leaks in many small businesses. They work hard, satisfy people, and then let the evidence disappear into memory.</w:t>
      </w:r>
    </w:p>
    <w:p>
      <w:pPr>
        <w:spacing w:after="160" w:line="259" w:lineRule="auto"/>
      </w:pPr>
      <w:r>
        <w:t>The fourth set of questions is about technology and systems. What software supports the process? Does it integrate with anything else? Is the data accurate? Does the team trust it? Are there workarounds because the tool is too hard to use? Is the tool solving a real problem or creating a prettier version of confusion?</w:t>
      </w:r>
    </w:p>
    <w:p>
      <w:pPr>
        <w:spacing w:after="160" w:line="259" w:lineRule="auto"/>
      </w:pPr>
      <w:r>
        <w:t>This is where Sam laughed a little because he knew the answer. He had bought tools at different moments of pain. One when leads felt messy. One when projects felt messy. One when invoicing felt messy. Each tool made sense in isolation. Together, they created a system nobody had designed.</w:t>
      </w:r>
    </w:p>
    <w:p>
      <w:pPr>
        <w:spacing w:after="160" w:line="259" w:lineRule="auto"/>
      </w:pPr>
      <w:r>
        <w:t>That happens all the time. A tool bought in panic becomes part of the landscape. Then another tool gets added. Then a spreadsheet fills the gap between them. Then the owner becomes the integration layer. Pretty soon, the business has a tech stack that reflects its emergencies more than its strategy.</w:t>
      </w:r>
    </w:p>
    <w:p>
      <w:pPr>
        <w:spacing w:after="160" w:line="259" w:lineRule="auto"/>
      </w:pPr>
      <w:r>
        <w:t>The fifth set of questions is about customer impact. How does this process feel from the customer's side? What do they see? What do they wait for? What do they have to repeat? When do they feel confident? When do they feel uncertain? A business can be working very hard internally and still feel disorganized to the customer if the customer's experience has not been designed.</w:t>
      </w:r>
    </w:p>
    <w:p>
      <w:pPr>
        <w:spacing w:after="160" w:line="259" w:lineRule="auto"/>
      </w:pPr>
      <w:r>
        <w:t>This question changed the way Sam looked at the intake process. Internally, he knew he cared. Externally, the customer sometimes experienced gaps. A delayed follow-up did not communicate care. An unclear next step did not communicate professionalism. A proposal rewritten from scratch every time did not communicate confidence. Sam's heart was in the right place, but the system was not always helping the customer feel it.</w:t>
      </w:r>
    </w:p>
    <w:tbl>
      <w:tblPr>
        <w:tblW w:type="auto" w:w="0"/>
        <w:tblLook w:firstColumn="1" w:firstRow="1" w:lastColumn="0" w:lastRow="0" w:noHBand="0" w:noVBand="1" w:val="04A0"/>
      </w:tblPr>
      <w:tblGrid>
        <w:gridCol w:w="9792"/>
      </w:tblGrid>
      <w:tr>
        <w:tc>
          <w:tcPr>
            <w:tcW w:type="dxa" w:w="9792"/>
            <w:shd w:fill="EAF2F8"/>
          </w:tcPr>
          <w:p>
            <w:r>
              <w:rPr>
                <w:b/>
              </w:rPr>
              <w:t>Operator checkpoint: the five question sets</w:t>
            </w:r>
          </w:p>
          <w:p>
            <w:r>
              <w:t>Use these as conversation prompts, not as a test. The goal is discovery.</w:t>
            </w:r>
          </w:p>
          <w:p>
            <w:pPr>
              <w:pStyle w:val="ListBullet"/>
            </w:pPr>
            <w:r>
              <w:t>Flow: what are the steps, handoffs, waits, and common mistakes?</w:t>
            </w:r>
          </w:p>
          <w:p>
            <w:pPr>
              <w:pStyle w:val="ListBullet"/>
            </w:pPr>
            <w:r>
              <w:t>Resources: what people, tools, money, time, and templates are required?</w:t>
            </w:r>
          </w:p>
          <w:p>
            <w:pPr>
              <w:pStyle w:val="ListBullet"/>
            </w:pPr>
            <w:r>
              <w:t>Quality: how do we know the work was done well?</w:t>
            </w:r>
          </w:p>
          <w:p>
            <w:pPr>
              <w:pStyle w:val="ListBullet"/>
            </w:pPr>
            <w:r>
              <w:t>Technology: what tools support the process, and where do they create friction?</w:t>
            </w:r>
          </w:p>
          <w:p>
            <w:pPr>
              <w:pStyle w:val="ListBullet"/>
            </w:pPr>
            <w:r>
              <w:t>Customer impact: how does this process feel to the person being served?</w:t>
            </w:r>
          </w:p>
        </w:tc>
      </w:tr>
    </w:tbl>
    <w:p/>
    <w:p>
      <w:pPr>
        <w:spacing w:after="160" w:line="259" w:lineRule="auto"/>
      </w:pPr>
      <w:r>
        <w:t>At this point, a founder may start to feel exposed. That is normal. When the business becomes visible, the owner may see things that were easier to ignore. I want to pause here and say something important: visibility is mercy. You cannot steward what you refuse to see. You cannot improve what has to remain hidden. You cannot lead people well if the system keeps asking them to compensate for avoidable confusion.</w:t>
      </w:r>
    </w:p>
    <w:p>
      <w:pPr>
        <w:spacing w:after="160" w:line="259" w:lineRule="auto"/>
      </w:pPr>
      <w:r>
        <w:t>Servant leadership matters here. The purpose of seeing the system is not to catch people failing. It is to remove burdens people should not have to carry. If a team member has been making the same correction every week, the question is not only, 'Why do you keep making mistakes?' The better question may be, 'Why does the process keep setting you up to miss this?'</w:t>
      </w:r>
    </w:p>
    <w:p>
      <w:pPr>
        <w:spacing w:after="160" w:line="259" w:lineRule="auto"/>
      </w:pPr>
      <w:r>
        <w:t>This does not remove accountability. It makes accountability more honest. A person can only be responsible for work they can see, understand, and influence. If the process is invisible, accountability becomes guessing with consequences. That is not leadership. That is pressure without clarity.</w:t>
      </w:r>
    </w:p>
    <w:p>
      <w:pPr>
        <w:spacing w:after="160" w:line="259" w:lineRule="auto"/>
      </w:pPr>
      <w:r>
        <w:t>Once Sam saw his customer request path, we marked each point where the process depended on him personally. First contact depended on him seeing the text. Lead capture depended on him remembering to transfer the name. Proposal creation depended on him finding and modifying an old file. Follow-up depended on him remembering the customer's question. Invoicing depended on him circling back after the work had already moved forward.</w:t>
      </w:r>
    </w:p>
    <w:p>
      <w:pPr>
        <w:spacing w:after="160" w:line="259" w:lineRule="auto"/>
      </w:pPr>
      <w:r>
        <w:t>None of those steps were impossible. That was part of the trap. Sam could do them. He had been doing them. But the fact that the owner can carry a process does not mean the business should keep asking him to carry it forever.</w:t>
      </w:r>
    </w:p>
    <w:p>
      <w:pPr>
        <w:spacing w:after="160" w:line="259" w:lineRule="auto"/>
      </w:pPr>
      <w:r>
        <w:t>We did not solve everything that day. That would have been the wrong move. Instead, we created a current-state map. The current-state map is a picture of how the process works today. It does not have to be beautiful. It can be a page of notes, a whiteboard, a simple flowchart, or a table. The point is that someone else can look at it and understand what happens.</w:t>
      </w:r>
    </w:p>
    <w:p>
      <w:pPr>
        <w:spacing w:after="160" w:line="259" w:lineRule="auto"/>
      </w:pPr>
      <w:r>
        <w:t>A current-state map should show the trigger, the steps, the owner of each step, the tool or location where information lives, the handoffs, the wait points, the decision points, the outputs, and the common failures. If you can see those things, you can improve the process. If you cannot, you are still depending on memory.</w:t>
      </w:r>
    </w:p>
    <w:p>
      <w:pPr>
        <w:spacing w:after="160" w:line="259" w:lineRule="auto"/>
      </w:pPr>
      <w:r>
        <w:t>For Sam's customer request, the trigger was referral text. Step one was reply. Step two was capture the lead. Step three was qualify the need. Step four was send the proposal. Step five was answer questions. Step six was schedule or begin work. Step seven was invoice. Step eight was follow up. We wrote the real tool beside each step. Text message. Notes app. Email. Proposal file. Memory. Invoice tool. That was the truth.</w:t>
      </w:r>
    </w:p>
    <w:p>
      <w:pPr>
        <w:spacing w:after="160" w:line="259" w:lineRule="auto"/>
      </w:pPr>
      <w:r>
        <w:t>Then we marked the pain points. Lead capture was inconsistent. Proposal editing took too long. Follow-up was memory-based. Invoice timing was late. Proof capture did not exist. Those five points became the first improvement list.</w:t>
      </w:r>
    </w:p>
    <w:p>
      <w:pPr>
        <w:spacing w:after="160" w:line="259" w:lineRule="auto"/>
      </w:pPr>
      <w:r>
        <w:t>Notice what did not happen. We did not decide to rebuild the whole business. We did not buy a giant CRM. We did not shame Sam. We did not create a 40-page SOP. We found one path, made it visible, and named the first constraints.</w:t>
      </w:r>
    </w:p>
    <w:p>
      <w:pPr>
        <w:spacing w:after="160" w:line="259" w:lineRule="auto"/>
      </w:pPr>
      <w:r>
        <w:t>This is how clarity becomes kind. It gives the owner a next step instead of a cloud of guilt.</w:t>
      </w:r>
    </w:p>
    <w:tbl>
      <w:tblPr>
        <w:tblW w:type="auto" w:w="0"/>
        <w:tblLook w:firstColumn="1" w:firstRow="1" w:lastColumn="0" w:lastRow="0" w:noHBand="0" w:noVBand="1" w:val="04A0"/>
      </w:tblPr>
      <w:tblGrid>
        <w:gridCol w:w="9792"/>
      </w:tblGrid>
      <w:tr>
        <w:tc>
          <w:tcPr>
            <w:tcW w:type="dxa" w:w="9792"/>
            <w:shd w:fill="EAF2F8"/>
          </w:tcPr>
          <w:p>
            <w:r>
              <w:rPr>
                <w:b/>
              </w:rPr>
              <w:t>Current-state map: what to include</w:t>
            </w:r>
          </w:p>
          <w:p>
            <w:r>
              <w:t>Create a plain-language map before you redesign anything.</w:t>
            </w:r>
          </w:p>
          <w:p>
            <w:pPr>
              <w:pStyle w:val="ListBullet"/>
            </w:pPr>
            <w:r>
              <w:t>Trigger: what starts the process?</w:t>
            </w:r>
          </w:p>
          <w:p>
            <w:pPr>
              <w:pStyle w:val="ListBullet"/>
            </w:pPr>
            <w:r>
              <w:t>Steps: what happens, in real order?</w:t>
            </w:r>
          </w:p>
          <w:p>
            <w:pPr>
              <w:pStyle w:val="ListBullet"/>
            </w:pPr>
            <w:r>
              <w:t>Owner: who is responsible for each step?</w:t>
            </w:r>
          </w:p>
          <w:p>
            <w:pPr>
              <w:pStyle w:val="ListBullet"/>
            </w:pPr>
            <w:r>
              <w:t>Tool/location: where does the information live?</w:t>
            </w:r>
          </w:p>
          <w:p>
            <w:pPr>
              <w:pStyle w:val="ListBullet"/>
            </w:pPr>
            <w:r>
              <w:t>Handoff: where does the work move from one person or place to another?</w:t>
            </w:r>
          </w:p>
          <w:p>
            <w:pPr>
              <w:pStyle w:val="ListBullet"/>
            </w:pPr>
            <w:r>
              <w:t>Wait point: where does the work sit?</w:t>
            </w:r>
          </w:p>
          <w:p>
            <w:pPr>
              <w:pStyle w:val="ListBullet"/>
            </w:pPr>
            <w:r>
              <w:t>Decision point: where does someone have to choose?</w:t>
            </w:r>
          </w:p>
          <w:p>
            <w:pPr>
              <w:pStyle w:val="ListBullet"/>
            </w:pPr>
            <w:r>
              <w:t>Output: what should exist when the process is done?</w:t>
            </w:r>
          </w:p>
          <w:p>
            <w:pPr>
              <w:pStyle w:val="ListBullet"/>
            </w:pPr>
            <w:r>
              <w:t>Failure point: where does the process commonly break or depend on memory?</w:t>
            </w:r>
          </w:p>
        </w:tc>
      </w:tr>
    </w:tbl>
    <w:p/>
    <w:p>
      <w:pPr>
        <w:spacing w:after="160" w:line="259" w:lineRule="auto"/>
      </w:pPr>
      <w:r>
        <w:t>After the current-state map, the next move is not automation. The next move is interpretation. What is the business telling us? Sam's business was telling us that demand existed, trust existed, and service quality existed. That was good news. It was also telling us that the operating path was fragile. The business had customers, but the path from interest to delivery depended too much on Sam's attention.</w:t>
      </w:r>
    </w:p>
    <w:p>
      <w:pPr>
        <w:spacing w:after="160" w:line="259" w:lineRule="auto"/>
      </w:pPr>
      <w:r>
        <w:t>That distinction matters. A fragile business is not the same as a failing business. Sometimes fragility shows up right before growth. The business has enough opportunity to expose the weak spots. That is why the owner feels confused. The business is not dying. It is asking to become more structured.</w:t>
      </w:r>
    </w:p>
    <w:p>
      <w:pPr>
        <w:spacing w:after="160" w:line="259" w:lineRule="auto"/>
      </w:pPr>
      <w:r>
        <w:t>This is where Sam said something important: 'I do not want structure to make the business feel less creative.' I understood that. A lot of founders fear that process will make their work stiff. They worry that documentation will slow them down, that systems will make them less personal, or that structure will turn a living business into a machine.</w:t>
      </w:r>
    </w:p>
    <w:p>
      <w:pPr>
        <w:spacing w:after="160" w:line="259" w:lineRule="auto"/>
      </w:pPr>
      <w:r>
        <w:t>That fear deserves respect, but it also needs correction. Structure is not the enemy of creativity. Confusion is. When the basics are unclear, creativity gets used for recovery. The founder has to improvise not because imagination is flowing, but because the system is missing. Good structure protects creative energy by keeping it from being spent on preventable disorder.</w:t>
      </w:r>
    </w:p>
    <w:p>
      <w:pPr>
        <w:spacing w:after="160" w:line="259" w:lineRule="auto"/>
      </w:pPr>
      <w:r>
        <w:t>Think of a musician. The scales do not kill the music. They give the musician freedom. Think of a preacher preparing a message. The structure does not remove the spirit. It gives the message a path. Think of a coach teaching fundamentals. The fundamentals are not the enemy of the game. They make better play possible.</w:t>
      </w:r>
    </w:p>
    <w:p>
      <w:pPr>
        <w:spacing w:after="160" w:line="259" w:lineRule="auto"/>
      </w:pPr>
      <w:r>
        <w:t>Business works the same way. A clear intake process does not make Sam less creative. It gives him more attention for the actual service. A proposal template does not make him less personal. It gives him a reliable foundation he can customize with care. A follow-up system does not make the relationship less human. It helps him remember to serve the person in front of him.</w:t>
      </w:r>
    </w:p>
    <w:p>
      <w:pPr>
        <w:spacing w:after="160" w:line="259" w:lineRule="auto"/>
      </w:pPr>
      <w:r>
        <w:t>That is when Sam began to see the point. The goal was not to trap his business in paperwork. The goal was to stop using creativity to compensate for missing structure.</w:t>
      </w:r>
    </w:p>
    <w:p>
      <w:pPr>
        <w:spacing w:after="160" w:line="259" w:lineRule="auto"/>
      </w:pPr>
      <w:r>
        <w:t>Once that clicked, we could talk about the future-state process. A future-state process is not fantasy. It is the next practical version of the current process. We ask: what should happen instead? What can be simplified? What should be captured once and reused? What needs an owner? What tool should hold the information? What should be automated later, after the manual path is stable?</w:t>
      </w:r>
    </w:p>
    <w:p>
      <w:pPr>
        <w:spacing w:after="160" w:line="259" w:lineRule="auto"/>
      </w:pPr>
      <w:r>
        <w:t>For Sam, the future-state process began simply. Every new lead would be captured in one place. Every lead would have a source, status, next step, and follow-up date. Every proposal would start from a standard template. Every invoice would be triggered by a clear milestone. Every completed engagement would include a proof loop: what did the customer say, what objection appeared, what referral opportunity exists, what lesson should update the next cycle?</w:t>
      </w:r>
    </w:p>
    <w:p>
      <w:pPr>
        <w:spacing w:after="160" w:line="259" w:lineRule="auto"/>
      </w:pPr>
      <w:r>
        <w:t>That is not complicated. It is disciplined. And discipline is what turns scattered effort into a business that can learn.</w:t>
      </w:r>
    </w:p>
    <w:p>
      <w:pPr>
        <w:spacing w:after="160" w:line="259" w:lineRule="auto"/>
      </w:pPr>
      <w:r>
        <w:t>The future-state process should stay close to the ground. Do not design a system for a company you do not yet run. Design the next system for the business you actually have. If the business has five clients, do not build like it has five hundred. But do build in a way that five can become ten without everything breaking.</w:t>
      </w:r>
    </w:p>
    <w:p>
      <w:pPr>
        <w:spacing w:after="160" w:line="259" w:lineRule="auto"/>
      </w:pPr>
      <w:r>
        <w:t>This is one of the most important lessons in operational excellence: build the next rung of the ladder. Not the whole tower. The next rung.</w:t>
      </w:r>
    </w:p>
    <w:tbl>
      <w:tblPr>
        <w:tblW w:type="auto" w:w="0"/>
        <w:tblLook w:firstColumn="1" w:firstRow="1" w:lastColumn="0" w:lastRow="0" w:noHBand="0" w:noVBand="1" w:val="04A0"/>
      </w:tblPr>
      <w:tblGrid>
        <w:gridCol w:w="9792"/>
      </w:tblGrid>
      <w:tr>
        <w:tc>
          <w:tcPr>
            <w:tcW w:type="dxa" w:w="9792"/>
            <w:shd w:fill="EAF2F8"/>
          </w:tcPr>
          <w:p>
            <w:r>
              <w:rPr>
                <w:b/>
              </w:rPr>
              <w:t>Future-state map: the next better version</w:t>
            </w:r>
          </w:p>
          <w:p>
            <w:r>
              <w:t>After the current state is visible, design the next practical version. Keep it close enough to use this week.</w:t>
            </w:r>
          </w:p>
          <w:p>
            <w:pPr>
              <w:pStyle w:val="ListBullet"/>
            </w:pPr>
            <w:r>
              <w:t>What should be captured once and reused?</w:t>
            </w:r>
          </w:p>
          <w:p>
            <w:pPr>
              <w:pStyle w:val="ListBullet"/>
            </w:pPr>
            <w:r>
              <w:t>What should have a clear owner?</w:t>
            </w:r>
          </w:p>
          <w:p>
            <w:pPr>
              <w:pStyle w:val="ListBullet"/>
            </w:pPr>
            <w:r>
              <w:t>What tool should become the source of truth?</w:t>
            </w:r>
          </w:p>
          <w:p>
            <w:pPr>
              <w:pStyle w:val="ListBullet"/>
            </w:pPr>
            <w:r>
              <w:t>What handoff can be removed or clarified?</w:t>
            </w:r>
          </w:p>
          <w:p>
            <w:pPr>
              <w:pStyle w:val="ListBullet"/>
            </w:pPr>
            <w:r>
              <w:t>What customer-facing delay can be reduced?</w:t>
            </w:r>
          </w:p>
          <w:p>
            <w:pPr>
              <w:pStyle w:val="ListBullet"/>
            </w:pPr>
            <w:r>
              <w:t>What should stay manual for now?</w:t>
            </w:r>
          </w:p>
          <w:p>
            <w:pPr>
              <w:pStyle w:val="ListBullet"/>
            </w:pPr>
            <w:r>
              <w:t>What could be automated later after the path is stable?</w:t>
            </w:r>
          </w:p>
        </w:tc>
      </w:tr>
    </w:tbl>
    <w:p/>
    <w:p>
      <w:pPr>
        <w:spacing w:after="160" w:line="259" w:lineRule="auto"/>
      </w:pPr>
      <w:r>
        <w:t>Now let us talk about metrics, because this is where another trap appears. Once a founder starts seeing the business, the temptation is to measure everything. That is understandable. Data feels responsible. Dashboards feel mature. But a small business can drown in numbers that do not change decisions.</w:t>
      </w:r>
    </w:p>
    <w:p>
      <w:pPr>
        <w:spacing w:after="160" w:line="259" w:lineRule="auto"/>
      </w:pPr>
      <w:r>
        <w:t>A good metric helps you see, decide, or improve. If it does not do one of those things, it may be noise. Sam did not need twenty indicators to start. He needed a few that told him whether the customer request path was getting better.</w:t>
      </w:r>
    </w:p>
    <w:p>
      <w:pPr>
        <w:spacing w:after="160" w:line="259" w:lineRule="auto"/>
      </w:pPr>
      <w:r>
        <w:t>We chose simple measures: number of new leads, source of each lead, response time, proposal sent date, follow-up date, invoice sent date, payment status, and customer feedback after delivery. Those measures were not fancy, but they told the truth. They showed whether the business was responding, converting, delivering, billing, and learning.</w:t>
      </w:r>
    </w:p>
    <w:p>
      <w:pPr>
        <w:spacing w:after="160" w:line="259" w:lineRule="auto"/>
      </w:pPr>
      <w:r>
        <w:t>This is also where the audit begins to connect to money. A late invoice is not just an administrative issue. It is cash flow. A missed follow-up is not just a communication issue. It is lost opportunity. A customer complaint that never gets logged is not just a service issue. It is a repeated lesson waiting to happen again.</w:t>
      </w:r>
    </w:p>
    <w:p>
      <w:pPr>
        <w:spacing w:after="160" w:line="259" w:lineRule="auto"/>
      </w:pPr>
      <w:r>
        <w:t>When founders understand that operations and money are connected, they stop treating process as busywork. Process becomes a way to protect revenue, trust, and capacity.</w:t>
      </w:r>
    </w:p>
    <w:p>
      <w:pPr>
        <w:spacing w:after="160" w:line="259" w:lineRule="auto"/>
      </w:pPr>
      <w:r>
        <w:t>We also looked at technology again, but this time with clearer eyes. Instead of asking, 'What tool should Sam buy?' we asked, 'What job does the system need to do?' The system needed one place to record leads. One place to store proposal templates. One way to remind Sam of follow-ups. One way to trigger invoicing. One place to capture proof and feedback. That was the job.</w:t>
      </w:r>
    </w:p>
    <w:p>
      <w:pPr>
        <w:spacing w:after="160" w:line="259" w:lineRule="auto"/>
      </w:pPr>
      <w:r>
        <w:t>Maybe those jobs could be handled in Microsoft 365. Maybe a simple spreadsheet would do at first. Maybe later a CRM would be justified. The point is that tool selection comes after job clarity. Otherwise, the business buys features before it understands the work.</w:t>
      </w:r>
    </w:p>
    <w:p>
      <w:pPr>
        <w:spacing w:after="160" w:line="259" w:lineRule="auto"/>
      </w:pPr>
      <w:r>
        <w:t>This is why I am careful with tool recommendations. I do not want a founder paying for complexity just to feel organized. Sometimes the right answer is a better spreadsheet, a better folder structure, a better checklist, and a weekly review rhythm. Later, when the process proves itself, automation can carry more of the load.</w:t>
      </w:r>
    </w:p>
    <w:p>
      <w:pPr>
        <w:spacing w:after="160" w:line="259" w:lineRule="auto"/>
      </w:pPr>
      <w:r>
        <w:t>Sam liked that because it lowered the pressure. He did not need to become a software administrator to become more operationally excellent. He needed one reliable path for one important process.</w:t>
      </w:r>
    </w:p>
    <w:p>
      <w:pPr>
        <w:spacing w:after="160" w:line="259" w:lineRule="auto"/>
      </w:pPr>
      <w:r>
        <w:t>That is a good place to begin.</w:t>
      </w:r>
    </w:p>
    <w:tbl>
      <w:tblPr>
        <w:tblW w:type="auto" w:w="0"/>
        <w:tblLook w:firstColumn="1" w:firstRow="1" w:lastColumn="0" w:lastRow="0" w:noHBand="0" w:noVBand="1" w:val="04A0"/>
      </w:tblPr>
      <w:tblGrid>
        <w:gridCol w:w="9792"/>
      </w:tblGrid>
      <w:tr>
        <w:tc>
          <w:tcPr>
            <w:tcW w:type="dxa" w:w="9792"/>
            <w:shd w:fill="EAF2F8"/>
          </w:tcPr>
          <w:p>
            <w:r>
              <w:rPr>
                <w:b/>
              </w:rPr>
              <w:t>Starter metrics for the customer request path</w:t>
            </w:r>
          </w:p>
          <w:p>
            <w:r>
              <w:t>Track only what helps you decide and improve.</w:t>
            </w:r>
          </w:p>
          <w:p>
            <w:pPr>
              <w:pStyle w:val="ListBullet"/>
            </w:pPr>
            <w:r>
              <w:t>New leads received</w:t>
            </w:r>
          </w:p>
          <w:p>
            <w:pPr>
              <w:pStyle w:val="ListBullet"/>
            </w:pPr>
            <w:r>
              <w:t>Lead source</w:t>
            </w:r>
          </w:p>
          <w:p>
            <w:pPr>
              <w:pStyle w:val="ListBullet"/>
            </w:pPr>
            <w:r>
              <w:t>First response time</w:t>
            </w:r>
          </w:p>
          <w:p>
            <w:pPr>
              <w:pStyle w:val="ListBullet"/>
            </w:pPr>
            <w:r>
              <w:t>Proposal sent date</w:t>
            </w:r>
          </w:p>
          <w:p>
            <w:pPr>
              <w:pStyle w:val="ListBullet"/>
            </w:pPr>
            <w:r>
              <w:t>Next follow-up date</w:t>
            </w:r>
          </w:p>
          <w:p>
            <w:pPr>
              <w:pStyle w:val="ListBullet"/>
            </w:pPr>
            <w:r>
              <w:t>Invoice sent date</w:t>
            </w:r>
          </w:p>
          <w:p>
            <w:pPr>
              <w:pStyle w:val="ListBullet"/>
            </w:pPr>
            <w:r>
              <w:t>Payment status</w:t>
            </w:r>
          </w:p>
          <w:p>
            <w:pPr>
              <w:pStyle w:val="ListBullet"/>
            </w:pPr>
            <w:r>
              <w:t>Customer feedback or proof captured</w:t>
            </w:r>
          </w:p>
        </w:tc>
      </w:tr>
    </w:tbl>
    <w:p/>
    <w:p>
      <w:pPr>
        <w:spacing w:after="160" w:line="259" w:lineRule="auto"/>
      </w:pPr>
      <w:r>
        <w:t>By the end of our first working session, Sam did not have a perfect business. That was not the goal. He had something better than he had before: one honest map, one clearer process, one short list of pain points, and one next version of the system.</w:t>
      </w:r>
    </w:p>
    <w:p>
      <w:pPr>
        <w:spacing w:after="160" w:line="259" w:lineRule="auto"/>
      </w:pPr>
      <w:r>
        <w:t>That may sound small, but small clarity compounds. Once a founder sees one process clearly, he can see another. Once one handoff is improved, another becomes easier to fix. Once one tool has a defined job, the rest of the stack can be judged more honestly. Once one process has an owner, accountability becomes less emotional and more practical.</w:t>
      </w:r>
    </w:p>
    <w:p>
      <w:pPr>
        <w:spacing w:after="160" w:line="259" w:lineRule="auto"/>
      </w:pPr>
      <w:r>
        <w:t>This is how operational excellence begins. Not with a grand transformation. Not with a new platform. Not with a speech about efficiency. It begins with telling the truth about how the work moves today and then building the next better version.</w:t>
      </w:r>
    </w:p>
    <w:p>
      <w:pPr>
        <w:spacing w:after="160" w:line="259" w:lineRule="auto"/>
      </w:pPr>
      <w:r>
        <w:t>If you are reading this as a founder, I want you to take that seriously. You do not need to fix the whole business this week. You need to make one important path visible. Follow one customer request. Map one process. Name the delays. Identify the owner. Choose the source of truth. Capture the next step. Then review what you learned.</w:t>
      </w:r>
    </w:p>
    <w:p>
      <w:pPr>
        <w:spacing w:after="160" w:line="259" w:lineRule="auto"/>
      </w:pPr>
      <w:r>
        <w:t>That is not glamorous, but it is powerful. It turns anxiety into information. It turns scattered effort into a system. It turns the founder from the person holding everything together into the person teaching the business how to hold together.</w:t>
      </w:r>
    </w:p>
    <w:p>
      <w:pPr>
        <w:spacing w:after="160" w:line="259" w:lineRule="auto"/>
      </w:pPr>
      <w:r>
        <w:t>And partner, that is where the work starts to change. Not because the business suddenly becomes easy, but because it becomes understandable. Once it is understandable, it can be improved. Once it can be improved, it can grow with more honesty. And once it can grow with honesty, it can serve people better without consuming the person who started it.</w:t>
      </w:r>
    </w:p>
    <w:p>
      <w:pPr>
        <w:spacing w:after="160" w:line="259" w:lineRule="auto"/>
      </w:pPr>
      <w:r>
        <w:t>Chapter 1 working takeaway: Operational excellence begins when the work becomes visible enough to improve and human enough to serve.</w:t>
      </w:r>
    </w:p>
    <w:p>
      <w:pPr>
        <w:pStyle w:val="Heading2"/>
      </w:pPr>
      <w:r>
        <w:t>A Week Later: What Sam Notices</w:t>
      </w:r>
    </w:p>
    <w:p>
      <w:pPr>
        <w:spacing w:after="160" w:line="259" w:lineRule="auto"/>
      </w:pPr>
      <w:r>
        <w:t>A week later, Sam came back with his first simple map. It was not perfect, and that was part of why I liked it. Perfect documents can hide the truth. Sam's map had arrows, notes, crossed-out steps, and a few places where he had written, 'I do not know what happens here.' That sentence was valuable. It showed us where the business had been operating on assumption.</w:t>
      </w:r>
    </w:p>
    <w:p>
      <w:pPr>
        <w:spacing w:after="160" w:line="259" w:lineRule="auto"/>
      </w:pPr>
      <w:r>
        <w:t>He had followed three customer requests instead of one. The first came from a referral text. The second came from a website form. The third came from a LinkedIn message. On the surface, those were three different lead sources. Underneath, they revealed the same problem: each request entered the business through a different door, but there was no single room where all requests were gathered and reviewed.</w:t>
      </w:r>
    </w:p>
    <w:p>
      <w:pPr>
        <w:spacing w:after="160" w:line="259" w:lineRule="auto"/>
      </w:pPr>
      <w:r>
        <w:t>That discovery gave us the first design principle for Sam's business: many doors, one intake table. The customer can arrive by referral, website, email, message, phone, or conversation. That is fine. The business does not need to force every customer to enter the same way. But once the customer expresses interest, the business needs one place where that interest becomes visible.</w:t>
      </w:r>
    </w:p>
    <w:p>
      <w:pPr>
        <w:spacing w:after="160" w:line="259" w:lineRule="auto"/>
      </w:pPr>
      <w:r>
        <w:t>This is an important distinction. We are not trying to make the customer serve the system. We are making the system serve the customer. If a referral sends a text, we do not scold the referral for not using the proper form. We receive the signal, then we move it into the business's operating path. That is how structure and relationship work together.</w:t>
      </w:r>
    </w:p>
    <w:p>
      <w:pPr>
        <w:spacing w:after="160" w:line="259" w:lineRule="auto"/>
      </w:pPr>
      <w:r>
        <w:t>Sam also noticed that his best customers were not always the ones who came through the neatest channel. Some of the strongest opportunities came through informal conversation. That matters because a rigid system might have rejected those signals. A good system does not kill informal opportunity. It gives informal opportunity a place to become trackable.</w:t>
      </w:r>
    </w:p>
    <w:p>
      <w:pPr>
        <w:spacing w:after="160" w:line="259" w:lineRule="auto"/>
      </w:pPr>
      <w:r>
        <w:t>So we created a very small rule: every real lead gets entered into the same tracker by the end of the business day. The tracker did not need to be complicated. Name, source, problem, offer of interest, status, next step, follow-up date, and owner. That was enough. The purpose was not to build a CRM empire. The purpose was to stop losing signal.</w:t>
      </w:r>
    </w:p>
    <w:p>
      <w:pPr>
        <w:spacing w:after="160" w:line="259" w:lineRule="auto"/>
      </w:pPr>
      <w:r>
        <w:t>Then we looked at delivery. Sam realized that after a proposal was accepted, he often recreated the first steps of delivery from memory. He knew what to do, but the customer did not always know what to expect. That created unnecessary questions. Not angry questions. Just questions that consumed attention because the process had not introduced itself clearly.</w:t>
      </w:r>
    </w:p>
    <w:p>
      <w:pPr>
        <w:spacing w:after="160" w:line="259" w:lineRule="auto"/>
      </w:pPr>
      <w:r>
        <w:t>We added a second small rule: every accepted proposal triggers a setup note. The setup note tells the customer what happens next, what Sam needs from them, when they should expect the next update, and where questions should go. Again, nothing fancy. Just enough structure to turn goodwill into confidence.</w:t>
      </w:r>
    </w:p>
    <w:p>
      <w:pPr>
        <w:spacing w:after="160" w:line="259" w:lineRule="auto"/>
      </w:pPr>
      <w:r>
        <w:t>This is the kind of progress I want founders to respect. It does not look dramatic from the outside. Nobody is going to applaud because you made a lead tracker or a setup note. But those small moves change the feel of the business. The owner stops carrying so much invisible work. The customer stops wondering what happens next. The business starts to remember on purpose.</w:t>
      </w:r>
    </w:p>
    <w:p>
      <w:pPr>
        <w:spacing w:after="160" w:line="259" w:lineRule="auto"/>
      </w:pPr>
      <w:r>
        <w:t>By the end of that week, Sam had not solved all operations. But he had learned one of the most important lessons in the whole book: clarity is not created by thinking harder. Clarity is created by making the work visible enough to improve.</w:t>
      </w:r>
    </w:p>
    <w:tbl>
      <w:tblPr>
        <w:tblW w:type="auto" w:w="0"/>
        <w:tblLook w:firstColumn="1" w:firstRow="1" w:lastColumn="0" w:lastRow="0" w:noHBand="0" w:noVBand="1" w:val="04A0"/>
      </w:tblPr>
      <w:tblGrid>
        <w:gridCol w:w="9792"/>
      </w:tblGrid>
      <w:tr>
        <w:tc>
          <w:tcPr>
            <w:tcW w:type="dxa" w:w="9792"/>
            <w:shd w:fill="EAF2F8"/>
          </w:tcPr>
          <w:p>
            <w:r>
              <w:rPr>
                <w:b/>
              </w:rPr>
              <w:t>Chapter 1 worksheet: build your first operating picture</w:t>
            </w:r>
          </w:p>
          <w:p>
            <w:r>
              <w:t>Use this worksheet after reading the chapter. Keep it plain. You are not designing the final system yet; you are making the current one visible.</w:t>
            </w:r>
          </w:p>
          <w:p>
            <w:pPr>
              <w:pStyle w:val="ListBullet"/>
            </w:pPr>
            <w:r>
              <w:t>Choose one process that touches customers or cash.</w:t>
            </w:r>
          </w:p>
          <w:p>
            <w:pPr>
              <w:pStyle w:val="ListBullet"/>
            </w:pPr>
            <w:r>
              <w:t>Name the trigger that starts the process.</w:t>
            </w:r>
          </w:p>
          <w:p>
            <w:pPr>
              <w:pStyle w:val="ListBullet"/>
            </w:pPr>
            <w:r>
              <w:t>Write each real step in order, even if the step is messy.</w:t>
            </w:r>
          </w:p>
          <w:p>
            <w:pPr>
              <w:pStyle w:val="ListBullet"/>
            </w:pPr>
            <w:r>
              <w:t>Mark who owns each step today.</w:t>
            </w:r>
          </w:p>
          <w:p>
            <w:pPr>
              <w:pStyle w:val="ListBullet"/>
            </w:pPr>
            <w:r>
              <w:t>Mark where the information lives today.</w:t>
            </w:r>
          </w:p>
          <w:p>
            <w:pPr>
              <w:pStyle w:val="ListBullet"/>
            </w:pPr>
            <w:r>
              <w:t>Circle every point where memory is required.</w:t>
            </w:r>
          </w:p>
          <w:p>
            <w:pPr>
              <w:pStyle w:val="ListBullet"/>
            </w:pPr>
            <w:r>
              <w:t>Underline every delay or wait point.</w:t>
            </w:r>
          </w:p>
          <w:p>
            <w:pPr>
              <w:pStyle w:val="ListBullet"/>
            </w:pPr>
            <w:r>
              <w:t>Put a star beside every place the customer may feel uncertainty.</w:t>
            </w:r>
          </w:p>
          <w:p>
            <w:pPr>
              <w:pStyle w:val="ListBullet"/>
            </w:pPr>
            <w:r>
              <w:t>Choose one improvement small enough to test this week.</w:t>
            </w:r>
          </w:p>
          <w:p>
            <w:pPr>
              <w:pStyle w:val="ListBullet"/>
            </w:pPr>
            <w:r>
              <w:t>Write down what truth this process taught you about the business.</w:t>
            </w:r>
          </w:p>
        </w:tc>
      </w:tr>
    </w:tbl>
    <w:p/>
    <w:p>
      <w:pPr>
        <w:spacing w:after="160" w:line="259" w:lineRule="auto"/>
      </w:pPr>
      <w:r>
        <w:t>If this chapter does its job, you should not leave it feeling buried. You should leave it feeling oriented. The business may still have problems, but now those problems have names. Once a problem has a name, a place, an owner, and a next step, it becomes less like fog and more like work. And work can be done.</w:t>
      </w:r>
    </w:p>
    <w:p>
      <w:pPr>
        <w:spacing w:after="160" w:line="259" w:lineRule="auto"/>
      </w:pPr>
      <w:r>
        <w:t>That is the promise of the first operating picture. It does not fix everything. It teaches the founder how to see. And once Sam learned how to see one process, he was ready for the next lesson: removing the weight from the work.</w:t>
      </w: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Startup Operational Excellence - Chapter 1 Expanded Sam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