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98ED" w14:textId="77777777" w:rsidR="001607F6" w:rsidRPr="001607F6" w:rsidRDefault="001607F6" w:rsidP="001607F6">
      <w:pPr>
        <w:rPr>
          <w:b/>
          <w:bCs/>
        </w:rPr>
      </w:pPr>
      <w:r w:rsidRPr="001607F6">
        <w:rPr>
          <w:b/>
          <w:bCs/>
        </w:rPr>
        <w:t>Startup Operational Excellence: Why Robert T. McCarthy’s New Book Is a Survival Guide for Modern Founders</w:t>
      </w:r>
    </w:p>
    <w:p w14:paraId="024C9B1C" w14:textId="77777777" w:rsidR="001607F6" w:rsidRPr="001607F6" w:rsidRDefault="001607F6" w:rsidP="001607F6">
      <w:r w:rsidRPr="001607F6">
        <w:t>Most business books talk like the reader already owns a successful company. They assume the systems are in place, the team is functioning smoothly, and the founder has enough distance from the chaos to think strategically. Real life rarely works that way.</w:t>
      </w:r>
    </w:p>
    <w:p w14:paraId="4FE740EF" w14:textId="77777777" w:rsidR="001607F6" w:rsidRPr="001607F6" w:rsidRDefault="001607F6" w:rsidP="001607F6">
      <w:r w:rsidRPr="001607F6">
        <w:t>Most founders are tired.</w:t>
      </w:r>
    </w:p>
    <w:p w14:paraId="75B300C4" w14:textId="77777777" w:rsidR="001607F6" w:rsidRPr="001607F6" w:rsidRDefault="001607F6" w:rsidP="001607F6">
      <w:r w:rsidRPr="001607F6">
        <w:t>They are answering customer messages at midnight, juggling spreadsheets across six apps, rewriting proposals from scratch, chasing unpaid invoices, testing new AI tools, and trying to remember whether they followed up with the lead from last Thursday. Somewhere underneath all that movement is a business trying desperately to become sustainable.</w:t>
      </w:r>
    </w:p>
    <w:p w14:paraId="6F315E47" w14:textId="77777777" w:rsidR="001607F6" w:rsidRPr="001607F6" w:rsidRDefault="001607F6" w:rsidP="001607F6">
      <w:r w:rsidRPr="001607F6">
        <w:t xml:space="preserve">That is exactly where </w:t>
      </w:r>
      <w:r w:rsidRPr="001607F6">
        <w:rPr>
          <w:b/>
          <w:bCs/>
          <w:i/>
          <w:iCs/>
        </w:rPr>
        <w:t>Startup Operational Excellence: A Practical Mentor Guide for Building a Business with its Own Soul</w:t>
      </w:r>
      <w:r w:rsidRPr="001607F6">
        <w:t xml:space="preserve"> by Robert T. McCarthy enters the conversation. The manuscript </w:t>
      </w:r>
      <w:proofErr w:type="gramStart"/>
      <w:r w:rsidRPr="001607F6">
        <w:t>does</w:t>
      </w:r>
      <w:proofErr w:type="gramEnd"/>
      <w:r w:rsidRPr="001607F6">
        <w:t xml:space="preserve"> not read like a cold operations manual or an MBA textbook. It reads like a mentor sitting beside a founder and finally naming the invisible pressure most entrepreneurs carry every day.</w:t>
      </w:r>
    </w:p>
    <w:p w14:paraId="53FACC64" w14:textId="77777777" w:rsidR="001607F6" w:rsidRPr="001607F6" w:rsidRDefault="001607F6" w:rsidP="001607F6">
      <w:r w:rsidRPr="001607F6">
        <w:t>The book’s central message is deceptively simple: businesses usually do not collapse because founders are lazy or incapable. They collapse because the systems underneath the work remain invisible for too long. McCarthy reframes operational excellence not as corporate bureaucracy, but as a practical act of stewardship — a way to protect trust, reduce confusion, and keep the business alive without consuming the person who started it.</w:t>
      </w:r>
    </w:p>
    <w:p w14:paraId="5780093E" w14:textId="77777777" w:rsidR="001607F6" w:rsidRPr="001607F6" w:rsidRDefault="001607F6" w:rsidP="001607F6">
      <w:r w:rsidRPr="001607F6">
        <w:t>In a business culture obsessed with scaling fast, raising capital, and automating everything, this manuscript feels refreshingly grounded. It speaks directly to bootstrapped founders, consultants, creators, service providers, and small business operators trying to build something real with limited time, money, and emotional bandwidth. Instead of selling fantasies, it offers maps. Instead of promising effortless success, it teaches operational clarity.</w:t>
      </w:r>
    </w:p>
    <w:p w14:paraId="65EF8575" w14:textId="77777777" w:rsidR="001607F6" w:rsidRPr="001607F6" w:rsidRDefault="001607F6" w:rsidP="001607F6">
      <w:r w:rsidRPr="001607F6">
        <w:t>And honestly? That may be exactly what modern entrepreneurship has been missing.</w:t>
      </w:r>
    </w:p>
    <w:p w14:paraId="30DFD5F6" w14:textId="77777777" w:rsidR="001607F6" w:rsidRPr="001607F6" w:rsidRDefault="001607F6" w:rsidP="001607F6">
      <w:r w:rsidRPr="001607F6">
        <w:pict w14:anchorId="5657777D">
          <v:rect id="_x0000_i1067" style="width:0;height:1.5pt" o:hralign="center" o:hrstd="t" o:hr="t" fillcolor="#a0a0a0" stroked="f"/>
        </w:pict>
      </w:r>
    </w:p>
    <w:p w14:paraId="16200CE5" w14:textId="77777777" w:rsidR="001607F6" w:rsidRPr="001607F6" w:rsidRDefault="001607F6" w:rsidP="001607F6">
      <w:pPr>
        <w:rPr>
          <w:b/>
          <w:bCs/>
        </w:rPr>
      </w:pPr>
      <w:r w:rsidRPr="001607F6">
        <w:rPr>
          <w:b/>
          <w:bCs/>
        </w:rPr>
        <w:t>A Business Book That Actually Understands Small Business Reality</w:t>
      </w:r>
    </w:p>
    <w:p w14:paraId="669B6E74" w14:textId="77777777" w:rsidR="001607F6" w:rsidRPr="001607F6" w:rsidRDefault="001607F6" w:rsidP="001607F6">
      <w:r w:rsidRPr="001607F6">
        <w:t xml:space="preserve">One of the strongest aspects of </w:t>
      </w:r>
      <w:r w:rsidRPr="001607F6">
        <w:rPr>
          <w:i/>
          <w:iCs/>
        </w:rPr>
        <w:t>Startup Operational Excellence</w:t>
      </w:r>
      <w:r w:rsidRPr="001607F6">
        <w:t xml:space="preserve"> is how accurately it captures the lived experience of small business ownership. McCarthy understands that </w:t>
      </w:r>
      <w:r w:rsidRPr="001607F6">
        <w:lastRenderedPageBreak/>
        <w:t>many founders are not operating polished companies. They are operating collections of habits, memory, improvisation, scattered tools, and sheer willpower.</w:t>
      </w:r>
    </w:p>
    <w:p w14:paraId="73E939FE" w14:textId="77777777" w:rsidR="001607F6" w:rsidRPr="001607F6" w:rsidRDefault="001607F6" w:rsidP="001607F6">
      <w:r w:rsidRPr="001607F6">
        <w:t>That distinction matters.</w:t>
      </w:r>
    </w:p>
    <w:p w14:paraId="5562CE04" w14:textId="77777777" w:rsidR="001607F6" w:rsidRPr="001607F6" w:rsidRDefault="001607F6" w:rsidP="001607F6">
      <w:r w:rsidRPr="001607F6">
        <w:t>A lot of entrepreneurship advice unintentionally shames founders by implying that operational disorder equals personal failure. McCarthy pushes back against that narrative almost immediately. In the book’s foreword, he writes that businesses often become messy because owners care about everything at once — customers, invoices, growth, tools, employees, family responsibilities, and sustainability all competing simultaneously for attention.</w:t>
      </w:r>
    </w:p>
    <w:p w14:paraId="4A865C53" w14:textId="77777777" w:rsidR="001607F6" w:rsidRPr="001607F6" w:rsidRDefault="001607F6" w:rsidP="001607F6">
      <w:r w:rsidRPr="001607F6">
        <w:t>That framing changes the emotional tone of the entire manuscript.</w:t>
      </w:r>
    </w:p>
    <w:p w14:paraId="1F90B312" w14:textId="77777777" w:rsidR="001607F6" w:rsidRPr="001607F6" w:rsidRDefault="001607F6" w:rsidP="001607F6">
      <w:r w:rsidRPr="001607F6">
        <w:t>Rather than speaking down to readers, the book treats founders like capable people navigating overwhelming complexity. The result feels less like being lectured and more like having an experienced mentor help untangle knots one step at a time.</w:t>
      </w:r>
    </w:p>
    <w:p w14:paraId="0D3287FE" w14:textId="77777777" w:rsidR="001607F6" w:rsidRPr="001607F6" w:rsidRDefault="001607F6" w:rsidP="001607F6">
      <w:r w:rsidRPr="001607F6">
        <w:t>The fictional composite founder “Sam” becomes the reader’s guide through these operational realities. Through Sam’s experiences, McCarthy demonstrates how operational problems rarely arrive dramatically. They emerge through tiny friction points:</w:t>
      </w:r>
    </w:p>
    <w:p w14:paraId="6697D591" w14:textId="77777777" w:rsidR="001607F6" w:rsidRPr="001607F6" w:rsidRDefault="001607F6" w:rsidP="001607F6">
      <w:pPr>
        <w:numPr>
          <w:ilvl w:val="0"/>
          <w:numId w:val="1"/>
        </w:numPr>
      </w:pPr>
      <w:r w:rsidRPr="001607F6">
        <w:t>delayed follow-ups</w:t>
      </w:r>
    </w:p>
    <w:p w14:paraId="69E901A7" w14:textId="77777777" w:rsidR="001607F6" w:rsidRPr="001607F6" w:rsidRDefault="001607F6" w:rsidP="001607F6">
      <w:pPr>
        <w:numPr>
          <w:ilvl w:val="0"/>
          <w:numId w:val="1"/>
        </w:numPr>
      </w:pPr>
      <w:r w:rsidRPr="001607F6">
        <w:t>scattered customer data</w:t>
      </w:r>
    </w:p>
    <w:p w14:paraId="2AF145AD" w14:textId="77777777" w:rsidR="001607F6" w:rsidRPr="001607F6" w:rsidRDefault="001607F6" w:rsidP="001607F6">
      <w:pPr>
        <w:numPr>
          <w:ilvl w:val="0"/>
          <w:numId w:val="1"/>
        </w:numPr>
      </w:pPr>
      <w:r w:rsidRPr="001607F6">
        <w:t>inconsistent onboarding</w:t>
      </w:r>
    </w:p>
    <w:p w14:paraId="050AC7CE" w14:textId="77777777" w:rsidR="001607F6" w:rsidRPr="001607F6" w:rsidRDefault="001607F6" w:rsidP="001607F6">
      <w:pPr>
        <w:numPr>
          <w:ilvl w:val="0"/>
          <w:numId w:val="1"/>
        </w:numPr>
      </w:pPr>
      <w:r w:rsidRPr="001607F6">
        <w:t>unclear ownership</w:t>
      </w:r>
    </w:p>
    <w:p w14:paraId="099FE808" w14:textId="77777777" w:rsidR="001607F6" w:rsidRPr="001607F6" w:rsidRDefault="001607F6" w:rsidP="001607F6">
      <w:pPr>
        <w:numPr>
          <w:ilvl w:val="0"/>
          <w:numId w:val="1"/>
        </w:numPr>
      </w:pPr>
      <w:r w:rsidRPr="001607F6">
        <w:t>forgotten invoices</w:t>
      </w:r>
    </w:p>
    <w:p w14:paraId="5695253D" w14:textId="77777777" w:rsidR="001607F6" w:rsidRPr="001607F6" w:rsidRDefault="001607F6" w:rsidP="001607F6">
      <w:pPr>
        <w:numPr>
          <w:ilvl w:val="0"/>
          <w:numId w:val="1"/>
        </w:numPr>
      </w:pPr>
      <w:r w:rsidRPr="001607F6">
        <w:t>duplicated work</w:t>
      </w:r>
    </w:p>
    <w:p w14:paraId="32C2870D" w14:textId="77777777" w:rsidR="001607F6" w:rsidRPr="001607F6" w:rsidRDefault="001607F6" w:rsidP="001607F6">
      <w:pPr>
        <w:numPr>
          <w:ilvl w:val="0"/>
          <w:numId w:val="1"/>
        </w:numPr>
      </w:pPr>
      <w:r w:rsidRPr="001607F6">
        <w:t>tool overload</w:t>
      </w:r>
    </w:p>
    <w:p w14:paraId="6BC3DB28" w14:textId="77777777" w:rsidR="001607F6" w:rsidRPr="001607F6" w:rsidRDefault="001607F6" w:rsidP="001607F6">
      <w:pPr>
        <w:numPr>
          <w:ilvl w:val="0"/>
          <w:numId w:val="1"/>
        </w:numPr>
      </w:pPr>
      <w:r w:rsidRPr="001607F6">
        <w:t>founder exhaustion</w:t>
      </w:r>
    </w:p>
    <w:p w14:paraId="53BB7AC7" w14:textId="77777777" w:rsidR="001607F6" w:rsidRPr="001607F6" w:rsidRDefault="001607F6" w:rsidP="001607F6">
      <w:r w:rsidRPr="001607F6">
        <w:t>Those small breakdowns accumulate quietly until the business feels heavier than it should.</w:t>
      </w:r>
    </w:p>
    <w:p w14:paraId="5A61F7D6" w14:textId="77777777" w:rsidR="001607F6" w:rsidRPr="001607F6" w:rsidRDefault="001607F6" w:rsidP="001607F6">
      <w:r w:rsidRPr="001607F6">
        <w:t>The genius of the manuscript is that it teaches founders to see those patterns without drowning them in jargon. The operational audit becomes “a flashlight,” not an accusation. That metaphor alone captures the spirit of the book beautifully.</w:t>
      </w:r>
    </w:p>
    <w:p w14:paraId="7B6DBAE2" w14:textId="77777777" w:rsidR="001607F6" w:rsidRPr="001607F6" w:rsidRDefault="001607F6" w:rsidP="001607F6">
      <w:r w:rsidRPr="001607F6">
        <w:pict w14:anchorId="748FE141">
          <v:rect id="_x0000_i1068" style="width:0;height:1.5pt" o:hralign="center" o:hrstd="t" o:hr="t" fillcolor="#a0a0a0" stroked="f"/>
        </w:pict>
      </w:r>
    </w:p>
    <w:p w14:paraId="3BA770C1" w14:textId="77777777" w:rsidR="001607F6" w:rsidRPr="001607F6" w:rsidRDefault="001607F6" w:rsidP="001607F6">
      <w:pPr>
        <w:rPr>
          <w:b/>
          <w:bCs/>
        </w:rPr>
      </w:pPr>
      <w:r w:rsidRPr="001607F6">
        <w:rPr>
          <w:b/>
          <w:bCs/>
        </w:rPr>
        <w:t>Why Operational Excellence Matters More in the AI Era</w:t>
      </w:r>
    </w:p>
    <w:p w14:paraId="219D714F" w14:textId="77777777" w:rsidR="001607F6" w:rsidRPr="001607F6" w:rsidRDefault="001607F6" w:rsidP="001607F6">
      <w:r w:rsidRPr="001607F6">
        <w:lastRenderedPageBreak/>
        <w:t>Ironically, the rise of AI tools and automation platforms has made McCarthy’s message even more relevant.</w:t>
      </w:r>
    </w:p>
    <w:p w14:paraId="3010AB55" w14:textId="77777777" w:rsidR="001607F6" w:rsidRPr="001607F6" w:rsidRDefault="001607F6" w:rsidP="001607F6">
      <w:r w:rsidRPr="001607F6">
        <w:t>Modern founders have access to an overwhelming number of tools promising efficiency:</w:t>
      </w:r>
    </w:p>
    <w:p w14:paraId="0A89A83C" w14:textId="77777777" w:rsidR="001607F6" w:rsidRPr="001607F6" w:rsidRDefault="001607F6" w:rsidP="001607F6">
      <w:pPr>
        <w:numPr>
          <w:ilvl w:val="0"/>
          <w:numId w:val="2"/>
        </w:numPr>
      </w:pPr>
      <w:r w:rsidRPr="001607F6">
        <w:t>CRMs</w:t>
      </w:r>
    </w:p>
    <w:p w14:paraId="5E07BCCB" w14:textId="77777777" w:rsidR="001607F6" w:rsidRPr="001607F6" w:rsidRDefault="001607F6" w:rsidP="001607F6">
      <w:pPr>
        <w:numPr>
          <w:ilvl w:val="0"/>
          <w:numId w:val="2"/>
        </w:numPr>
      </w:pPr>
      <w:r w:rsidRPr="001607F6">
        <w:t>workflow automations</w:t>
      </w:r>
    </w:p>
    <w:p w14:paraId="69E29E05" w14:textId="77777777" w:rsidR="001607F6" w:rsidRPr="001607F6" w:rsidRDefault="001607F6" w:rsidP="001607F6">
      <w:pPr>
        <w:numPr>
          <w:ilvl w:val="0"/>
          <w:numId w:val="2"/>
        </w:numPr>
      </w:pPr>
      <w:r w:rsidRPr="001607F6">
        <w:t>AI assistants</w:t>
      </w:r>
    </w:p>
    <w:p w14:paraId="35D523B2" w14:textId="77777777" w:rsidR="001607F6" w:rsidRPr="001607F6" w:rsidRDefault="001607F6" w:rsidP="001607F6">
      <w:pPr>
        <w:numPr>
          <w:ilvl w:val="0"/>
          <w:numId w:val="2"/>
        </w:numPr>
      </w:pPr>
      <w:r w:rsidRPr="001607F6">
        <w:t>proposal software</w:t>
      </w:r>
    </w:p>
    <w:p w14:paraId="4CC7437F" w14:textId="77777777" w:rsidR="001607F6" w:rsidRPr="001607F6" w:rsidRDefault="001607F6" w:rsidP="001607F6">
      <w:pPr>
        <w:numPr>
          <w:ilvl w:val="0"/>
          <w:numId w:val="2"/>
        </w:numPr>
      </w:pPr>
      <w:r w:rsidRPr="001607F6">
        <w:t>content generators</w:t>
      </w:r>
    </w:p>
    <w:p w14:paraId="13754531" w14:textId="77777777" w:rsidR="001607F6" w:rsidRPr="001607F6" w:rsidRDefault="001607F6" w:rsidP="001607F6">
      <w:pPr>
        <w:numPr>
          <w:ilvl w:val="0"/>
          <w:numId w:val="2"/>
        </w:numPr>
      </w:pPr>
      <w:r w:rsidRPr="001607F6">
        <w:t>analytics dashboards</w:t>
      </w:r>
    </w:p>
    <w:p w14:paraId="14EC2B6A" w14:textId="77777777" w:rsidR="001607F6" w:rsidRPr="001607F6" w:rsidRDefault="001607F6" w:rsidP="001607F6">
      <w:pPr>
        <w:numPr>
          <w:ilvl w:val="0"/>
          <w:numId w:val="2"/>
        </w:numPr>
      </w:pPr>
      <w:r w:rsidRPr="001607F6">
        <w:t>project management systems</w:t>
      </w:r>
    </w:p>
    <w:p w14:paraId="434A4757" w14:textId="77777777" w:rsidR="001607F6" w:rsidRPr="001607F6" w:rsidRDefault="001607F6" w:rsidP="001607F6">
      <w:pPr>
        <w:numPr>
          <w:ilvl w:val="0"/>
          <w:numId w:val="2"/>
        </w:numPr>
      </w:pPr>
      <w:r w:rsidRPr="001607F6">
        <w:t>follow-up sequences</w:t>
      </w:r>
    </w:p>
    <w:p w14:paraId="139FB989" w14:textId="77777777" w:rsidR="001607F6" w:rsidRPr="001607F6" w:rsidRDefault="001607F6" w:rsidP="001607F6">
      <w:r w:rsidRPr="001607F6">
        <w:t>Yet many businesses still feel chaotic.</w:t>
      </w:r>
    </w:p>
    <w:p w14:paraId="719D89F1" w14:textId="77777777" w:rsidR="001607F6" w:rsidRPr="001607F6" w:rsidRDefault="001607F6" w:rsidP="001607F6">
      <w:r w:rsidRPr="001607F6">
        <w:t>Why? Because tools cannot fix unclear systems.</w:t>
      </w:r>
    </w:p>
    <w:p w14:paraId="43C1E633" w14:textId="77777777" w:rsidR="001607F6" w:rsidRPr="001607F6" w:rsidRDefault="001607F6" w:rsidP="001607F6">
      <w:r w:rsidRPr="001607F6">
        <w:t xml:space="preserve">One of the book’s strongest sections explores what McCarthy calls “the wall at the end of free.” He describes how founders often begin with free tools, manual systems, and lightweight workflows — which </w:t>
      </w:r>
      <w:proofErr w:type="gramStart"/>
      <w:r w:rsidRPr="001607F6">
        <w:t>is</w:t>
      </w:r>
      <w:proofErr w:type="gramEnd"/>
      <w:r w:rsidRPr="001607F6">
        <w:t xml:space="preserve"> perfectly reasonable early on. But eventually complexity increases, and founders start layering tools on top of problems they have not fully understood yet.</w:t>
      </w:r>
    </w:p>
    <w:p w14:paraId="00A911EA" w14:textId="77777777" w:rsidR="001607F6" w:rsidRPr="001607F6" w:rsidRDefault="001607F6" w:rsidP="001607F6">
      <w:r w:rsidRPr="001607F6">
        <w:t>That observation feels painfully accurate in today’s AI-driven startup culture.</w:t>
      </w:r>
    </w:p>
    <w:p w14:paraId="7120FA3F" w14:textId="77777777" w:rsidR="001607F6" w:rsidRPr="001607F6" w:rsidRDefault="001607F6" w:rsidP="001607F6">
      <w:r w:rsidRPr="001607F6">
        <w:t>Many founders are buying software before validating workflows. They automate confusion instead of simplifying it first. McCarthy repeatedly emphasizes that automation works best when it removes friction from a proven path — not when it decorates a broken process.</w:t>
      </w:r>
    </w:p>
    <w:p w14:paraId="192D4497" w14:textId="77777777" w:rsidR="001607F6" w:rsidRPr="001607F6" w:rsidRDefault="001607F6" w:rsidP="001607F6">
      <w:r w:rsidRPr="001607F6">
        <w:t>That single insight may save readers thousands of dollars and countless hours.</w:t>
      </w:r>
    </w:p>
    <w:p w14:paraId="78AD240D" w14:textId="77777777" w:rsidR="001607F6" w:rsidRPr="001607F6" w:rsidRDefault="001607F6" w:rsidP="001607F6">
      <w:r w:rsidRPr="001607F6">
        <w:t>The manuscript also introduces a healthier way to think about software investment. Instead of asking, “How do I avoid spending money?” founders are encouraged to ask, “Which bottleneck has earned money?”</w:t>
      </w:r>
    </w:p>
    <w:p w14:paraId="254D06B4" w14:textId="77777777" w:rsidR="001607F6" w:rsidRPr="001607F6" w:rsidRDefault="001607F6" w:rsidP="001607F6">
      <w:r w:rsidRPr="001607F6">
        <w:t>That subtle shift transforms technology purchasing from emotional panic into strategic infrastructure building.</w:t>
      </w:r>
    </w:p>
    <w:p w14:paraId="1706E429" w14:textId="77777777" w:rsidR="001607F6" w:rsidRPr="001607F6" w:rsidRDefault="001607F6" w:rsidP="001607F6">
      <w:r w:rsidRPr="001607F6">
        <w:lastRenderedPageBreak/>
        <w:t>In a world flooded with AI hype, this grounded operational thinking feels incredibly valuable.</w:t>
      </w:r>
    </w:p>
    <w:p w14:paraId="7E6BB848" w14:textId="77777777" w:rsidR="001607F6" w:rsidRPr="001607F6" w:rsidRDefault="001607F6" w:rsidP="001607F6">
      <w:r w:rsidRPr="001607F6">
        <w:pict w14:anchorId="4EC17B90">
          <v:rect id="_x0000_i1069" style="width:0;height:1.5pt" o:hralign="center" o:hrstd="t" o:hr="t" fillcolor="#a0a0a0" stroked="f"/>
        </w:pict>
      </w:r>
    </w:p>
    <w:p w14:paraId="058995A0" w14:textId="77777777" w:rsidR="001607F6" w:rsidRPr="001607F6" w:rsidRDefault="001607F6" w:rsidP="001607F6">
      <w:pPr>
        <w:rPr>
          <w:b/>
          <w:bCs/>
        </w:rPr>
      </w:pPr>
      <w:r w:rsidRPr="001607F6">
        <w:rPr>
          <w:b/>
          <w:bCs/>
        </w:rPr>
        <w:t>The Book’s Core Philosophy: Visibility Creates Improvement</w:t>
      </w:r>
    </w:p>
    <w:p w14:paraId="0A3DCB28" w14:textId="77777777" w:rsidR="001607F6" w:rsidRPr="001607F6" w:rsidRDefault="001607F6" w:rsidP="001607F6">
      <w:r w:rsidRPr="001607F6">
        <w:t xml:space="preserve">At the heart of </w:t>
      </w:r>
      <w:r w:rsidRPr="001607F6">
        <w:rPr>
          <w:i/>
          <w:iCs/>
        </w:rPr>
        <w:t>Startup Operational Excellence</w:t>
      </w:r>
      <w:r w:rsidRPr="001607F6">
        <w:t xml:space="preserve"> is one recurring idea: </w:t>
      </w:r>
      <w:r w:rsidRPr="001607F6">
        <w:rPr>
          <w:b/>
          <w:bCs/>
        </w:rPr>
        <w:t>the business must become visible enough to improve.</w:t>
      </w:r>
    </w:p>
    <w:p w14:paraId="7FA78190" w14:textId="77777777" w:rsidR="001607F6" w:rsidRPr="001607F6" w:rsidRDefault="001607F6" w:rsidP="001607F6">
      <w:r w:rsidRPr="001607F6">
        <w:t>McCarthy consistently teaches founders to map reality instead of relying on memory. Customer requests, workflows, handoffs, metrics, tool usage, follow-ups, and operational bottlenecks all need visibility before meaningful improvement can happen.</w:t>
      </w:r>
    </w:p>
    <w:p w14:paraId="58226ED1" w14:textId="77777777" w:rsidR="001607F6" w:rsidRPr="001607F6" w:rsidRDefault="001607F6" w:rsidP="001607F6">
      <w:r w:rsidRPr="001607F6">
        <w:t>This concept sounds simple, but it is surprisingly profound.</w:t>
      </w:r>
    </w:p>
    <w:p w14:paraId="3C022B5B" w14:textId="77777777" w:rsidR="001607F6" w:rsidRPr="001607F6" w:rsidRDefault="001607F6" w:rsidP="001607F6">
      <w:r w:rsidRPr="001607F6">
        <w:t>Many founders operate primarily from reactive instinct. Work arrives through texts, emails, DMs, spreadsheets, sticky notes, Slack messages, calendar reminders, and mental checklists. Over time, the founder becomes the integration layer connecting everything manually.</w:t>
      </w:r>
    </w:p>
    <w:p w14:paraId="3A461D52" w14:textId="77777777" w:rsidR="001607F6" w:rsidRPr="001607F6" w:rsidRDefault="001607F6" w:rsidP="001607F6">
      <w:r w:rsidRPr="001607F6">
        <w:t>That creates enormous invisible strain.</w:t>
      </w:r>
    </w:p>
    <w:p w14:paraId="2EDFB5C5" w14:textId="77777777" w:rsidR="001607F6" w:rsidRPr="001607F6" w:rsidRDefault="001607F6" w:rsidP="001607F6">
      <w:r w:rsidRPr="001607F6">
        <w:t>McCarthy reframes operational systems not as corporate rigidity, but as relief mechanisms for human attention. One of the manuscript’s most memorable lines explains that memory has a cost because the founder’s attention is the scarcest resource in the business.</w:t>
      </w:r>
    </w:p>
    <w:p w14:paraId="574D1E62" w14:textId="77777777" w:rsidR="001607F6" w:rsidRPr="001607F6" w:rsidRDefault="001607F6" w:rsidP="001607F6">
      <w:r w:rsidRPr="001607F6">
        <w:t>That sentence alone captures something many entrepreneurs feel but struggle to articulate.</w:t>
      </w:r>
    </w:p>
    <w:p w14:paraId="44936AF2" w14:textId="77777777" w:rsidR="001607F6" w:rsidRPr="001607F6" w:rsidRDefault="001607F6" w:rsidP="001607F6">
      <w:r w:rsidRPr="001607F6">
        <w:t>The book repeatedly demonstrates how operational clarity reduces emotional load:</w:t>
      </w:r>
    </w:p>
    <w:p w14:paraId="667A9B7B" w14:textId="77777777" w:rsidR="001607F6" w:rsidRPr="001607F6" w:rsidRDefault="001607F6" w:rsidP="001607F6">
      <w:pPr>
        <w:numPr>
          <w:ilvl w:val="0"/>
          <w:numId w:val="3"/>
        </w:numPr>
      </w:pPr>
      <w:r w:rsidRPr="001607F6">
        <w:t>clear intake systems reduce confusion</w:t>
      </w:r>
    </w:p>
    <w:p w14:paraId="08ABA829" w14:textId="77777777" w:rsidR="001607F6" w:rsidRPr="001607F6" w:rsidRDefault="001607F6" w:rsidP="001607F6">
      <w:pPr>
        <w:numPr>
          <w:ilvl w:val="0"/>
          <w:numId w:val="3"/>
        </w:numPr>
      </w:pPr>
      <w:r w:rsidRPr="001607F6">
        <w:t>standardized proposals reduce rework</w:t>
      </w:r>
    </w:p>
    <w:p w14:paraId="3C5EE4A4" w14:textId="77777777" w:rsidR="001607F6" w:rsidRPr="001607F6" w:rsidRDefault="001607F6" w:rsidP="001607F6">
      <w:pPr>
        <w:numPr>
          <w:ilvl w:val="0"/>
          <w:numId w:val="3"/>
        </w:numPr>
      </w:pPr>
      <w:r w:rsidRPr="001607F6">
        <w:t>defined ownership reduces blame</w:t>
      </w:r>
    </w:p>
    <w:p w14:paraId="1F7646D0" w14:textId="77777777" w:rsidR="001607F6" w:rsidRPr="001607F6" w:rsidRDefault="001607F6" w:rsidP="001607F6">
      <w:pPr>
        <w:numPr>
          <w:ilvl w:val="0"/>
          <w:numId w:val="3"/>
        </w:numPr>
      </w:pPr>
      <w:r w:rsidRPr="001607F6">
        <w:t>visible metrics reduce guesswork</w:t>
      </w:r>
    </w:p>
    <w:p w14:paraId="17876E3C" w14:textId="77777777" w:rsidR="001607F6" w:rsidRPr="001607F6" w:rsidRDefault="001607F6" w:rsidP="001607F6">
      <w:pPr>
        <w:numPr>
          <w:ilvl w:val="0"/>
          <w:numId w:val="3"/>
        </w:numPr>
      </w:pPr>
      <w:r w:rsidRPr="001607F6">
        <w:t>structured follow-up reduces forgotten opportunities</w:t>
      </w:r>
    </w:p>
    <w:p w14:paraId="419CB103" w14:textId="77777777" w:rsidR="001607F6" w:rsidRPr="001607F6" w:rsidRDefault="001607F6" w:rsidP="001607F6">
      <w:r w:rsidRPr="001607F6">
        <w:t>Operational excellence becomes less about “efficiency” and more about protecting human capacity.</w:t>
      </w:r>
    </w:p>
    <w:p w14:paraId="333FA94A" w14:textId="77777777" w:rsidR="001607F6" w:rsidRPr="001607F6" w:rsidRDefault="001607F6" w:rsidP="001607F6">
      <w:r w:rsidRPr="001607F6">
        <w:t>That is an unusually compassionate approach to business operations.</w:t>
      </w:r>
    </w:p>
    <w:p w14:paraId="2C4E569F" w14:textId="77777777" w:rsidR="001607F6" w:rsidRPr="001607F6" w:rsidRDefault="001607F6" w:rsidP="001607F6">
      <w:r w:rsidRPr="001607F6">
        <w:lastRenderedPageBreak/>
        <w:pict w14:anchorId="6FAE3460">
          <v:rect id="_x0000_i1070" style="width:0;height:1.5pt" o:hralign="center" o:hrstd="t" o:hr="t" fillcolor="#a0a0a0" stroked="f"/>
        </w:pict>
      </w:r>
    </w:p>
    <w:p w14:paraId="545DEA53" w14:textId="77777777" w:rsidR="001607F6" w:rsidRPr="001607F6" w:rsidRDefault="001607F6" w:rsidP="001607F6">
      <w:pPr>
        <w:rPr>
          <w:b/>
          <w:bCs/>
        </w:rPr>
      </w:pPr>
      <w:r w:rsidRPr="001607F6">
        <w:rPr>
          <w:b/>
          <w:bCs/>
        </w:rPr>
        <w:t>A Rare Blend of Strategy, Humanity, and Practicality</w:t>
      </w:r>
    </w:p>
    <w:p w14:paraId="31F366D1" w14:textId="77777777" w:rsidR="001607F6" w:rsidRPr="001607F6" w:rsidRDefault="001607F6" w:rsidP="001607F6">
      <w:r w:rsidRPr="001607F6">
        <w:t>Many business books excel in one area but fail in another. Some are deeply strategic but emotionally sterile. Others are motivational but operationally vague. McCarthy manages to balance both.</w:t>
      </w:r>
    </w:p>
    <w:p w14:paraId="61BC32A5" w14:textId="77777777" w:rsidR="001607F6" w:rsidRPr="001607F6" w:rsidRDefault="001607F6" w:rsidP="001607F6">
      <w:r w:rsidRPr="001607F6">
        <w:t>The manuscript contains genuinely useful operational frameworks:</w:t>
      </w:r>
    </w:p>
    <w:p w14:paraId="0BEFD22A" w14:textId="77777777" w:rsidR="001607F6" w:rsidRPr="001607F6" w:rsidRDefault="001607F6" w:rsidP="001607F6">
      <w:pPr>
        <w:numPr>
          <w:ilvl w:val="0"/>
          <w:numId w:val="4"/>
        </w:numPr>
      </w:pPr>
      <w:r w:rsidRPr="001607F6">
        <w:t>workflow mapping</w:t>
      </w:r>
    </w:p>
    <w:p w14:paraId="0A5E5028" w14:textId="77777777" w:rsidR="001607F6" w:rsidRPr="001607F6" w:rsidRDefault="001607F6" w:rsidP="001607F6">
      <w:pPr>
        <w:numPr>
          <w:ilvl w:val="0"/>
          <w:numId w:val="4"/>
        </w:numPr>
      </w:pPr>
      <w:r w:rsidRPr="001607F6">
        <w:t>resource allocation</w:t>
      </w:r>
    </w:p>
    <w:p w14:paraId="5F35B92A" w14:textId="77777777" w:rsidR="001607F6" w:rsidRPr="001607F6" w:rsidRDefault="001607F6" w:rsidP="001607F6">
      <w:pPr>
        <w:numPr>
          <w:ilvl w:val="0"/>
          <w:numId w:val="4"/>
        </w:numPr>
      </w:pPr>
      <w:r w:rsidRPr="001607F6">
        <w:t>capacity planning</w:t>
      </w:r>
    </w:p>
    <w:p w14:paraId="2B0D67A9" w14:textId="77777777" w:rsidR="001607F6" w:rsidRPr="001607F6" w:rsidRDefault="001607F6" w:rsidP="001607F6">
      <w:pPr>
        <w:numPr>
          <w:ilvl w:val="0"/>
          <w:numId w:val="4"/>
        </w:numPr>
      </w:pPr>
      <w:r w:rsidRPr="001607F6">
        <w:t>process deconstruction</w:t>
      </w:r>
    </w:p>
    <w:p w14:paraId="3C4E8B59" w14:textId="77777777" w:rsidR="001607F6" w:rsidRPr="001607F6" w:rsidRDefault="001607F6" w:rsidP="001607F6">
      <w:pPr>
        <w:numPr>
          <w:ilvl w:val="0"/>
          <w:numId w:val="4"/>
        </w:numPr>
      </w:pPr>
      <w:r w:rsidRPr="001607F6">
        <w:t>follow-up systems</w:t>
      </w:r>
    </w:p>
    <w:p w14:paraId="2C449DB7" w14:textId="77777777" w:rsidR="001607F6" w:rsidRPr="001607F6" w:rsidRDefault="001607F6" w:rsidP="001607F6">
      <w:pPr>
        <w:numPr>
          <w:ilvl w:val="0"/>
          <w:numId w:val="4"/>
        </w:numPr>
      </w:pPr>
      <w:r w:rsidRPr="001607F6">
        <w:t>metric selection</w:t>
      </w:r>
    </w:p>
    <w:p w14:paraId="5F633ACA" w14:textId="77777777" w:rsidR="001607F6" w:rsidRPr="001607F6" w:rsidRDefault="001607F6" w:rsidP="001607F6">
      <w:pPr>
        <w:numPr>
          <w:ilvl w:val="0"/>
          <w:numId w:val="4"/>
        </w:numPr>
      </w:pPr>
      <w:r w:rsidRPr="001607F6">
        <w:t>operational audits</w:t>
      </w:r>
    </w:p>
    <w:p w14:paraId="7CD331E5" w14:textId="77777777" w:rsidR="001607F6" w:rsidRPr="001607F6" w:rsidRDefault="001607F6" w:rsidP="001607F6">
      <w:pPr>
        <w:numPr>
          <w:ilvl w:val="0"/>
          <w:numId w:val="4"/>
        </w:numPr>
      </w:pPr>
      <w:r w:rsidRPr="001607F6">
        <w:t>bottleneck identification</w:t>
      </w:r>
    </w:p>
    <w:p w14:paraId="4D2E0837" w14:textId="77777777" w:rsidR="001607F6" w:rsidRPr="001607F6" w:rsidRDefault="001607F6" w:rsidP="001607F6">
      <w:r w:rsidRPr="001607F6">
        <w:t>Yet the material never feels mechanical.</w:t>
      </w:r>
    </w:p>
    <w:p w14:paraId="79FE00B7" w14:textId="77777777" w:rsidR="001607F6" w:rsidRPr="001607F6" w:rsidRDefault="001607F6" w:rsidP="001607F6">
      <w:r w:rsidRPr="001607F6">
        <w:t>McCarthy constantly grounds operational thinking in human consequences. Delayed follow-up is not merely a process failure — it affects customer trust. Unclear handoffs do not just hurt productivity — they create confusion for contractors and stress for founders. Underpricing does not simply reduce margins — it slowly starves the business and the people depending on it.</w:t>
      </w:r>
    </w:p>
    <w:p w14:paraId="206E6B69" w14:textId="77777777" w:rsidR="001607F6" w:rsidRPr="001607F6" w:rsidRDefault="001607F6" w:rsidP="001607F6">
      <w:r w:rsidRPr="001607F6">
        <w:t>That emotional realism gives the book weight.</w:t>
      </w:r>
    </w:p>
    <w:p w14:paraId="471B6998" w14:textId="77777777" w:rsidR="001607F6" w:rsidRPr="001607F6" w:rsidRDefault="001607F6" w:rsidP="001607F6">
      <w:r w:rsidRPr="001607F6">
        <w:t>One particularly strong section discusses servant leadership. McCarthy rejects the decorative corporate version of the term and instead defines it practically:</w:t>
      </w:r>
    </w:p>
    <w:p w14:paraId="01AECCE1" w14:textId="77777777" w:rsidR="001607F6" w:rsidRPr="001607F6" w:rsidRDefault="001607F6" w:rsidP="001607F6">
      <w:pPr>
        <w:numPr>
          <w:ilvl w:val="0"/>
          <w:numId w:val="5"/>
        </w:numPr>
      </w:pPr>
      <w:r w:rsidRPr="001607F6">
        <w:t>not making contractors guess</w:t>
      </w:r>
    </w:p>
    <w:p w14:paraId="29F6935B" w14:textId="77777777" w:rsidR="001607F6" w:rsidRPr="001607F6" w:rsidRDefault="001607F6" w:rsidP="001607F6">
      <w:pPr>
        <w:numPr>
          <w:ilvl w:val="0"/>
          <w:numId w:val="5"/>
        </w:numPr>
      </w:pPr>
      <w:r w:rsidRPr="001607F6">
        <w:t>not making customers wonder</w:t>
      </w:r>
    </w:p>
    <w:p w14:paraId="737FC5B3" w14:textId="77777777" w:rsidR="001607F6" w:rsidRPr="001607F6" w:rsidRDefault="001607F6" w:rsidP="001607F6">
      <w:pPr>
        <w:numPr>
          <w:ilvl w:val="0"/>
          <w:numId w:val="5"/>
        </w:numPr>
      </w:pPr>
      <w:r w:rsidRPr="001607F6">
        <w:t>not forcing future-you to remember what current-you refused to document</w:t>
      </w:r>
    </w:p>
    <w:p w14:paraId="07D06B5A" w14:textId="77777777" w:rsidR="001607F6" w:rsidRPr="001607F6" w:rsidRDefault="001607F6" w:rsidP="001607F6">
      <w:pPr>
        <w:numPr>
          <w:ilvl w:val="0"/>
          <w:numId w:val="5"/>
        </w:numPr>
      </w:pPr>
      <w:r w:rsidRPr="001607F6">
        <w:t>not relying on unpaid emotional labor</w:t>
      </w:r>
    </w:p>
    <w:p w14:paraId="61B310F8" w14:textId="77777777" w:rsidR="001607F6" w:rsidRPr="001607F6" w:rsidRDefault="001607F6" w:rsidP="001607F6">
      <w:pPr>
        <w:numPr>
          <w:ilvl w:val="0"/>
          <w:numId w:val="5"/>
        </w:numPr>
      </w:pPr>
      <w:r w:rsidRPr="001607F6">
        <w:t>not hiding underpricing behind false generosity</w:t>
      </w:r>
    </w:p>
    <w:p w14:paraId="2D9ED98E" w14:textId="77777777" w:rsidR="001607F6" w:rsidRPr="001607F6" w:rsidRDefault="001607F6" w:rsidP="001607F6">
      <w:r w:rsidRPr="001607F6">
        <w:lastRenderedPageBreak/>
        <w:t>That is operational philosophy translated into everyday business behavior.</w:t>
      </w:r>
    </w:p>
    <w:p w14:paraId="420CDFCC" w14:textId="77777777" w:rsidR="001607F6" w:rsidRPr="001607F6" w:rsidRDefault="001607F6" w:rsidP="001607F6">
      <w:r w:rsidRPr="001607F6">
        <w:t xml:space="preserve">The writing itself also deserves praise. The tone feels conversational, grounded, and remarkably accessible. McCarthy writes like someone who has </w:t>
      </w:r>
      <w:proofErr w:type="gramStart"/>
      <w:r w:rsidRPr="001607F6">
        <w:t>actually worked</w:t>
      </w:r>
      <w:proofErr w:type="gramEnd"/>
      <w:r w:rsidRPr="001607F6">
        <w:t xml:space="preserve"> with overwhelmed founders rather than simply studied them from a distance. The mentor-style approach makes even operational concepts feel personal and readable.</w:t>
      </w:r>
    </w:p>
    <w:p w14:paraId="02F26C54" w14:textId="77777777" w:rsidR="001607F6" w:rsidRPr="001607F6" w:rsidRDefault="001607F6" w:rsidP="001607F6">
      <w:r w:rsidRPr="001607F6">
        <w:pict w14:anchorId="091C4AC1">
          <v:rect id="_x0000_i1071" style="width:0;height:1.5pt" o:hralign="center" o:hrstd="t" o:hr="t" fillcolor="#a0a0a0" stroked="f"/>
        </w:pict>
      </w:r>
    </w:p>
    <w:p w14:paraId="2932967A" w14:textId="77777777" w:rsidR="001607F6" w:rsidRPr="001607F6" w:rsidRDefault="001607F6" w:rsidP="001607F6">
      <w:pPr>
        <w:rPr>
          <w:b/>
          <w:bCs/>
        </w:rPr>
      </w:pPr>
      <w:r w:rsidRPr="001607F6">
        <w:rPr>
          <w:b/>
          <w:bCs/>
        </w:rPr>
        <w:t xml:space="preserve">Why the “Business </w:t>
      </w:r>
      <w:proofErr w:type="gramStart"/>
      <w:r w:rsidRPr="001607F6">
        <w:rPr>
          <w:b/>
          <w:bCs/>
        </w:rPr>
        <w:t>With</w:t>
      </w:r>
      <w:proofErr w:type="gramEnd"/>
      <w:r w:rsidRPr="001607F6">
        <w:rPr>
          <w:b/>
          <w:bCs/>
        </w:rPr>
        <w:t xml:space="preserve"> Its Own Soul” Idea Matters</w:t>
      </w:r>
    </w:p>
    <w:p w14:paraId="14C39680" w14:textId="77777777" w:rsidR="001607F6" w:rsidRPr="001607F6" w:rsidRDefault="001607F6" w:rsidP="001607F6">
      <w:r w:rsidRPr="001607F6">
        <w:t xml:space="preserve">The subtitle — </w:t>
      </w:r>
      <w:r w:rsidRPr="001607F6">
        <w:rPr>
          <w:i/>
          <w:iCs/>
        </w:rPr>
        <w:t>Building a Business with its Own Soul</w:t>
      </w:r>
      <w:r w:rsidRPr="001607F6">
        <w:t xml:space="preserve"> — initially sounds poetic, maybe even abstract. But as the manuscript unfolds, the phrase becomes surprisingly concrete.</w:t>
      </w:r>
    </w:p>
    <w:p w14:paraId="2E715E41" w14:textId="77777777" w:rsidR="001607F6" w:rsidRPr="001607F6" w:rsidRDefault="001607F6" w:rsidP="001607F6">
      <w:r w:rsidRPr="001607F6">
        <w:t>McCarthy argues that businesses develop operational cultures whether founders intentionally design them or not. Every workflow, follow-up habit, customer interaction, handoff, pricing decision, and communication rhythm teaches the business how to behave.</w:t>
      </w:r>
    </w:p>
    <w:p w14:paraId="4E39AE77" w14:textId="77777777" w:rsidR="001607F6" w:rsidRPr="001607F6" w:rsidRDefault="001607F6" w:rsidP="001607F6">
      <w:r w:rsidRPr="001607F6">
        <w:t>That idea reframes operations entirely.</w:t>
      </w:r>
    </w:p>
    <w:p w14:paraId="15E6F6AE" w14:textId="77777777" w:rsidR="001607F6" w:rsidRPr="001607F6" w:rsidRDefault="001607F6" w:rsidP="001607F6">
      <w:r w:rsidRPr="001607F6">
        <w:t xml:space="preserve">The goal is not sterile optimization. The goal is </w:t>
      </w:r>
      <w:proofErr w:type="gramStart"/>
      <w:r w:rsidRPr="001607F6">
        <w:t>building</w:t>
      </w:r>
      <w:proofErr w:type="gramEnd"/>
      <w:r w:rsidRPr="001607F6">
        <w:t xml:space="preserve"> systems that preserve trust, reduce unnecessary chaos, and allow the business to serve people consistently without consuming everyone involved.</w:t>
      </w:r>
    </w:p>
    <w:p w14:paraId="589236D1" w14:textId="77777777" w:rsidR="001607F6" w:rsidRPr="001607F6" w:rsidRDefault="001607F6" w:rsidP="001607F6">
      <w:r w:rsidRPr="001607F6">
        <w:t>One of the manuscript’s strongest metaphors describes the business as a “trust machine.” Customers give businesses trust in the form of time, money, attention, and vulnerability. Operational systems either strengthen that trust or weaken it through inconsistency and confusion.</w:t>
      </w:r>
    </w:p>
    <w:p w14:paraId="7C4DE64F" w14:textId="77777777" w:rsidR="001607F6" w:rsidRPr="001607F6" w:rsidRDefault="001607F6" w:rsidP="001607F6">
      <w:r w:rsidRPr="001607F6">
        <w:t>That perspective feels deeply relevant in today’s marketplace, where customers increasingly care about reliability, communication, and authentic service experiences.</w:t>
      </w:r>
    </w:p>
    <w:p w14:paraId="5389649A" w14:textId="77777777" w:rsidR="001607F6" w:rsidRPr="001607F6" w:rsidRDefault="001607F6" w:rsidP="001607F6">
      <w:r w:rsidRPr="001607F6">
        <w:t>In many ways, McCarthy’s philosophy pushes back against hyper-growth startup culture. He is not teaching founders how to build the flashiest company. He is teaching them how to build businesses capable of keeping promises sustainably.</w:t>
      </w:r>
    </w:p>
    <w:p w14:paraId="58E5442E" w14:textId="77777777" w:rsidR="001607F6" w:rsidRPr="001607F6" w:rsidRDefault="001607F6" w:rsidP="001607F6">
      <w:r w:rsidRPr="001607F6">
        <w:t>That is a very different goal.</w:t>
      </w:r>
    </w:p>
    <w:p w14:paraId="6E75898D" w14:textId="77777777" w:rsidR="001607F6" w:rsidRPr="001607F6" w:rsidRDefault="001607F6" w:rsidP="001607F6">
      <w:r w:rsidRPr="001607F6">
        <w:t>And honestly, it may be the healthier one.</w:t>
      </w:r>
    </w:p>
    <w:p w14:paraId="2E2AD531" w14:textId="77777777" w:rsidR="001607F6" w:rsidRPr="001607F6" w:rsidRDefault="001607F6" w:rsidP="001607F6">
      <w:r w:rsidRPr="001607F6">
        <w:pict w14:anchorId="1D6C759A">
          <v:rect id="_x0000_i1072" style="width:0;height:1.5pt" o:hralign="center" o:hrstd="t" o:hr="t" fillcolor="#a0a0a0" stroked="f"/>
        </w:pict>
      </w:r>
    </w:p>
    <w:p w14:paraId="3C419317" w14:textId="77777777" w:rsidR="001607F6" w:rsidRPr="001607F6" w:rsidRDefault="001607F6" w:rsidP="001607F6">
      <w:pPr>
        <w:rPr>
          <w:b/>
          <w:bCs/>
        </w:rPr>
      </w:pPr>
      <w:r w:rsidRPr="001607F6">
        <w:rPr>
          <w:b/>
          <w:bCs/>
        </w:rPr>
        <w:t>Who Should Read Startup Operational Excellence?</w:t>
      </w:r>
    </w:p>
    <w:p w14:paraId="3AB4AE7A" w14:textId="77777777" w:rsidR="001607F6" w:rsidRPr="001607F6" w:rsidRDefault="001607F6" w:rsidP="001607F6">
      <w:r w:rsidRPr="001607F6">
        <w:t>This manuscript will resonate most strongly with:</w:t>
      </w:r>
    </w:p>
    <w:p w14:paraId="40963EFC" w14:textId="77777777" w:rsidR="001607F6" w:rsidRPr="001607F6" w:rsidRDefault="001607F6" w:rsidP="001607F6">
      <w:pPr>
        <w:numPr>
          <w:ilvl w:val="0"/>
          <w:numId w:val="6"/>
        </w:numPr>
      </w:pPr>
      <w:r w:rsidRPr="001607F6">
        <w:lastRenderedPageBreak/>
        <w:t>bootstrapped founders</w:t>
      </w:r>
    </w:p>
    <w:p w14:paraId="5EFB1A05" w14:textId="77777777" w:rsidR="001607F6" w:rsidRPr="001607F6" w:rsidRDefault="001607F6" w:rsidP="001607F6">
      <w:pPr>
        <w:numPr>
          <w:ilvl w:val="0"/>
          <w:numId w:val="6"/>
        </w:numPr>
      </w:pPr>
      <w:r w:rsidRPr="001607F6">
        <w:t>consultants</w:t>
      </w:r>
    </w:p>
    <w:p w14:paraId="62220ECD" w14:textId="77777777" w:rsidR="001607F6" w:rsidRPr="001607F6" w:rsidRDefault="001607F6" w:rsidP="001607F6">
      <w:pPr>
        <w:numPr>
          <w:ilvl w:val="0"/>
          <w:numId w:val="6"/>
        </w:numPr>
      </w:pPr>
      <w:r w:rsidRPr="001607F6">
        <w:t>agency owners</w:t>
      </w:r>
    </w:p>
    <w:p w14:paraId="4F9EB845" w14:textId="77777777" w:rsidR="001607F6" w:rsidRPr="001607F6" w:rsidRDefault="001607F6" w:rsidP="001607F6">
      <w:pPr>
        <w:numPr>
          <w:ilvl w:val="0"/>
          <w:numId w:val="6"/>
        </w:numPr>
      </w:pPr>
      <w:r w:rsidRPr="001607F6">
        <w:t>freelancers scaling into businesses</w:t>
      </w:r>
    </w:p>
    <w:p w14:paraId="17101B31" w14:textId="77777777" w:rsidR="001607F6" w:rsidRPr="001607F6" w:rsidRDefault="001607F6" w:rsidP="001607F6">
      <w:pPr>
        <w:numPr>
          <w:ilvl w:val="0"/>
          <w:numId w:val="6"/>
        </w:numPr>
      </w:pPr>
      <w:r w:rsidRPr="001607F6">
        <w:t>service providers</w:t>
      </w:r>
    </w:p>
    <w:p w14:paraId="5FEFDE65" w14:textId="77777777" w:rsidR="001607F6" w:rsidRPr="001607F6" w:rsidRDefault="001607F6" w:rsidP="001607F6">
      <w:pPr>
        <w:numPr>
          <w:ilvl w:val="0"/>
          <w:numId w:val="6"/>
        </w:numPr>
      </w:pPr>
      <w:r w:rsidRPr="001607F6">
        <w:t>coaches</w:t>
      </w:r>
    </w:p>
    <w:p w14:paraId="1033C05B" w14:textId="77777777" w:rsidR="001607F6" w:rsidRPr="001607F6" w:rsidRDefault="001607F6" w:rsidP="001607F6">
      <w:pPr>
        <w:numPr>
          <w:ilvl w:val="0"/>
          <w:numId w:val="6"/>
        </w:numPr>
      </w:pPr>
      <w:r w:rsidRPr="001607F6">
        <w:t>creators building operational systems</w:t>
      </w:r>
    </w:p>
    <w:p w14:paraId="2C67199C" w14:textId="77777777" w:rsidR="001607F6" w:rsidRPr="001607F6" w:rsidRDefault="001607F6" w:rsidP="001607F6">
      <w:pPr>
        <w:numPr>
          <w:ilvl w:val="0"/>
          <w:numId w:val="6"/>
        </w:numPr>
      </w:pPr>
      <w:r w:rsidRPr="001607F6">
        <w:t>overwhelmed small business operators</w:t>
      </w:r>
    </w:p>
    <w:p w14:paraId="0A4E3225" w14:textId="77777777" w:rsidR="001607F6" w:rsidRPr="001607F6" w:rsidRDefault="001607F6" w:rsidP="001607F6">
      <w:r w:rsidRPr="001607F6">
        <w:t>Readers expecting Silicon Valley-style growth hacking may initially find the tone slower and more reflective. But that is part of the point. The book prioritizes clarity over hype.</w:t>
      </w:r>
    </w:p>
    <w:p w14:paraId="74E658F4" w14:textId="77777777" w:rsidR="001607F6" w:rsidRPr="001607F6" w:rsidRDefault="001607F6" w:rsidP="001607F6">
      <w:r w:rsidRPr="001607F6">
        <w:t xml:space="preserve">The strongest audience fit may </w:t>
      </w:r>
      <w:proofErr w:type="gramStart"/>
      <w:r w:rsidRPr="001607F6">
        <w:t>actually be</w:t>
      </w:r>
      <w:proofErr w:type="gramEnd"/>
      <w:r w:rsidRPr="001607F6">
        <w:t xml:space="preserve"> founders in the messy middle stage:</w:t>
      </w:r>
    </w:p>
    <w:p w14:paraId="43EF8C97" w14:textId="77777777" w:rsidR="001607F6" w:rsidRPr="001607F6" w:rsidRDefault="001607F6" w:rsidP="001607F6">
      <w:pPr>
        <w:numPr>
          <w:ilvl w:val="0"/>
          <w:numId w:val="7"/>
        </w:numPr>
      </w:pPr>
      <w:r w:rsidRPr="001607F6">
        <w:t>too complex for pure improvisation</w:t>
      </w:r>
    </w:p>
    <w:p w14:paraId="57F151C0" w14:textId="77777777" w:rsidR="001607F6" w:rsidRPr="001607F6" w:rsidRDefault="001607F6" w:rsidP="001607F6">
      <w:pPr>
        <w:numPr>
          <w:ilvl w:val="0"/>
          <w:numId w:val="7"/>
        </w:numPr>
      </w:pPr>
      <w:r w:rsidRPr="001607F6">
        <w:t>too small for enterprise systems</w:t>
      </w:r>
    </w:p>
    <w:p w14:paraId="5FDA04DF" w14:textId="77777777" w:rsidR="001607F6" w:rsidRPr="001607F6" w:rsidRDefault="001607F6" w:rsidP="001607F6">
      <w:pPr>
        <w:numPr>
          <w:ilvl w:val="0"/>
          <w:numId w:val="7"/>
        </w:numPr>
      </w:pPr>
      <w:r w:rsidRPr="001607F6">
        <w:t>growing fast enough to feel operational strain</w:t>
      </w:r>
    </w:p>
    <w:p w14:paraId="49F9BBD9" w14:textId="77777777" w:rsidR="001607F6" w:rsidRPr="001607F6" w:rsidRDefault="001607F6" w:rsidP="001607F6">
      <w:pPr>
        <w:numPr>
          <w:ilvl w:val="0"/>
          <w:numId w:val="7"/>
        </w:numPr>
      </w:pPr>
      <w:r w:rsidRPr="001607F6">
        <w:t>trying to scale without burning out</w:t>
      </w:r>
    </w:p>
    <w:p w14:paraId="0CA84FB3" w14:textId="77777777" w:rsidR="001607F6" w:rsidRPr="001607F6" w:rsidRDefault="001607F6" w:rsidP="001607F6">
      <w:r w:rsidRPr="001607F6">
        <w:t>McCarthy speaks directly to that reality.</w:t>
      </w:r>
    </w:p>
    <w:p w14:paraId="30062DAA" w14:textId="77777777" w:rsidR="001607F6" w:rsidRPr="001607F6" w:rsidRDefault="001607F6" w:rsidP="001607F6">
      <w:r w:rsidRPr="001607F6">
        <w:t>The manuscript is especially useful because it avoids perfectionism. Readers are repeatedly reminded not to “fix everything at once.” Instead, the focus stays on making one visible improvement at a time.</w:t>
      </w:r>
    </w:p>
    <w:p w14:paraId="7812AFF7" w14:textId="77777777" w:rsidR="001607F6" w:rsidRPr="001607F6" w:rsidRDefault="001607F6" w:rsidP="001607F6">
      <w:r w:rsidRPr="001607F6">
        <w:t>That practical pacing makes the advice feel achievable rather than overwhelming.</w:t>
      </w:r>
    </w:p>
    <w:p w14:paraId="7FF5956E" w14:textId="77777777" w:rsidR="001607F6" w:rsidRPr="001607F6" w:rsidRDefault="001607F6" w:rsidP="001607F6">
      <w:r w:rsidRPr="001607F6">
        <w:pict w14:anchorId="64E86438">
          <v:rect id="_x0000_i1073" style="width:0;height:1.5pt" o:hralign="center" o:hrstd="t" o:hr="t" fillcolor="#a0a0a0" stroked="f"/>
        </w:pict>
      </w:r>
    </w:p>
    <w:p w14:paraId="0B72A329" w14:textId="77777777" w:rsidR="001607F6" w:rsidRPr="001607F6" w:rsidRDefault="001607F6" w:rsidP="001607F6">
      <w:pPr>
        <w:rPr>
          <w:b/>
          <w:bCs/>
        </w:rPr>
      </w:pPr>
      <w:r w:rsidRPr="001607F6">
        <w:rPr>
          <w:b/>
          <w:bCs/>
        </w:rPr>
        <w:t>Final Thoughts: A Business Book Built for Real Founders</w:t>
      </w:r>
    </w:p>
    <w:p w14:paraId="47EA1BA9" w14:textId="77777777" w:rsidR="001607F6" w:rsidRPr="001607F6" w:rsidRDefault="001607F6" w:rsidP="001607F6">
      <w:r w:rsidRPr="001607F6">
        <w:rPr>
          <w:i/>
          <w:iCs/>
        </w:rPr>
        <w:t>Startup Operational Excellence</w:t>
      </w:r>
      <w:r w:rsidRPr="001607F6">
        <w:t xml:space="preserve"> succeeds because it understands something many entrepreneurship books </w:t>
      </w:r>
      <w:proofErr w:type="gramStart"/>
      <w:r w:rsidRPr="001607F6">
        <w:t>forget:</w:t>
      </w:r>
      <w:proofErr w:type="gramEnd"/>
      <w:r w:rsidRPr="001607F6">
        <w:t xml:space="preserve"> founders are human beings before they are operators.</w:t>
      </w:r>
    </w:p>
    <w:p w14:paraId="7B33EBF9" w14:textId="77777777" w:rsidR="001607F6" w:rsidRPr="001607F6" w:rsidRDefault="001607F6" w:rsidP="001607F6">
      <w:r w:rsidRPr="001607F6">
        <w:t>They get tired.</w:t>
      </w:r>
      <w:r w:rsidRPr="001607F6">
        <w:br/>
        <w:t>They forget things.</w:t>
      </w:r>
      <w:r w:rsidRPr="001607F6">
        <w:br/>
        <w:t>They overcommit.</w:t>
      </w:r>
      <w:r w:rsidRPr="001607F6">
        <w:br/>
        <w:t>They improvise.</w:t>
      </w:r>
      <w:r w:rsidRPr="001607F6">
        <w:br/>
      </w:r>
      <w:r w:rsidRPr="001607F6">
        <w:lastRenderedPageBreak/>
        <w:t>They carry invisible pressure.</w:t>
      </w:r>
      <w:r w:rsidRPr="001607F6">
        <w:br/>
        <w:t>They build systems accidentally.</w:t>
      </w:r>
      <w:r w:rsidRPr="001607F6">
        <w:br/>
        <w:t>They buy tools emotionally.</w:t>
      </w:r>
      <w:r w:rsidRPr="001607F6">
        <w:br/>
        <w:t>They confuse motion with progress.</w:t>
      </w:r>
      <w:r w:rsidRPr="001607F6">
        <w:br/>
        <w:t>They try to keep promises while running on limited attention.</w:t>
      </w:r>
    </w:p>
    <w:p w14:paraId="11F09789" w14:textId="77777777" w:rsidR="001607F6" w:rsidRPr="001607F6" w:rsidRDefault="001607F6" w:rsidP="001607F6">
      <w:r w:rsidRPr="001607F6">
        <w:t>Robert T. McCarthy does not shame those realities. He maps them.</w:t>
      </w:r>
    </w:p>
    <w:p w14:paraId="55F221C9" w14:textId="77777777" w:rsidR="001607F6" w:rsidRPr="001607F6" w:rsidRDefault="001607F6" w:rsidP="001607F6">
      <w:r w:rsidRPr="001607F6">
        <w:t>The manuscript offers a mature vision of entrepreneurship centered on clarity, stewardship, operational truth, and sustainable trust-building. It treats systems not as corporate bureaucracy, but as compassionate infrastructure for keeping businesses alive.</w:t>
      </w:r>
    </w:p>
    <w:p w14:paraId="4506ECA4" w14:textId="77777777" w:rsidR="001607F6" w:rsidRPr="001607F6" w:rsidRDefault="001607F6" w:rsidP="001607F6">
      <w:r w:rsidRPr="001607F6">
        <w:t>In an era obsessed with faster scaling, more automation, and nonstop productivity, this book offers something rarer: operational wisdom grounded in human reality.</w:t>
      </w:r>
    </w:p>
    <w:p w14:paraId="35B13A80" w14:textId="77777777" w:rsidR="001607F6" w:rsidRPr="001607F6" w:rsidRDefault="001607F6" w:rsidP="001607F6">
      <w:r w:rsidRPr="001607F6">
        <w:t>And that may be exactly why it stands out.</w:t>
      </w:r>
    </w:p>
    <w:p w14:paraId="2380A141" w14:textId="77777777" w:rsidR="00A80496" w:rsidRDefault="00A80496"/>
    <w:sectPr w:rsidR="00A8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4D8B"/>
    <w:multiLevelType w:val="multilevel"/>
    <w:tmpl w:val="17F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0430"/>
    <w:multiLevelType w:val="multilevel"/>
    <w:tmpl w:val="A82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7608A"/>
    <w:multiLevelType w:val="multilevel"/>
    <w:tmpl w:val="B4CC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44D59"/>
    <w:multiLevelType w:val="multilevel"/>
    <w:tmpl w:val="2D8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43785"/>
    <w:multiLevelType w:val="multilevel"/>
    <w:tmpl w:val="31B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F0CCA"/>
    <w:multiLevelType w:val="multilevel"/>
    <w:tmpl w:val="86B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56A84"/>
    <w:multiLevelType w:val="multilevel"/>
    <w:tmpl w:val="3F6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49680">
    <w:abstractNumId w:val="4"/>
  </w:num>
  <w:num w:numId="2" w16cid:durableId="283733329">
    <w:abstractNumId w:val="0"/>
  </w:num>
  <w:num w:numId="3" w16cid:durableId="1907954331">
    <w:abstractNumId w:val="1"/>
  </w:num>
  <w:num w:numId="4" w16cid:durableId="812334345">
    <w:abstractNumId w:val="5"/>
  </w:num>
  <w:num w:numId="5" w16cid:durableId="238639144">
    <w:abstractNumId w:val="2"/>
  </w:num>
  <w:num w:numId="6" w16cid:durableId="1986008558">
    <w:abstractNumId w:val="3"/>
  </w:num>
  <w:num w:numId="7" w16cid:durableId="549461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F6"/>
    <w:rsid w:val="000D4A6A"/>
    <w:rsid w:val="001607F6"/>
    <w:rsid w:val="00340535"/>
    <w:rsid w:val="00927471"/>
    <w:rsid w:val="00A80496"/>
    <w:rsid w:val="00EA30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C769"/>
  <w15:chartTrackingRefBased/>
  <w15:docId w15:val="{CBCFD9A9-E6D1-4E6A-88AA-BCB2C10B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F6"/>
    <w:rPr>
      <w:rFonts w:eastAsiaTheme="majorEastAsia" w:cstheme="majorBidi"/>
      <w:color w:val="272727" w:themeColor="text1" w:themeTint="D8"/>
    </w:rPr>
  </w:style>
  <w:style w:type="paragraph" w:styleId="Title">
    <w:name w:val="Title"/>
    <w:basedOn w:val="Normal"/>
    <w:next w:val="Normal"/>
    <w:link w:val="TitleChar"/>
    <w:uiPriority w:val="10"/>
    <w:qFormat/>
    <w:rsid w:val="0016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F6"/>
    <w:pPr>
      <w:spacing w:before="160"/>
      <w:jc w:val="center"/>
    </w:pPr>
    <w:rPr>
      <w:i/>
      <w:iCs/>
      <w:color w:val="404040" w:themeColor="text1" w:themeTint="BF"/>
    </w:rPr>
  </w:style>
  <w:style w:type="character" w:customStyle="1" w:styleId="QuoteChar">
    <w:name w:val="Quote Char"/>
    <w:basedOn w:val="DefaultParagraphFont"/>
    <w:link w:val="Quote"/>
    <w:uiPriority w:val="29"/>
    <w:rsid w:val="001607F6"/>
    <w:rPr>
      <w:i/>
      <w:iCs/>
      <w:color w:val="404040" w:themeColor="text1" w:themeTint="BF"/>
    </w:rPr>
  </w:style>
  <w:style w:type="paragraph" w:styleId="ListParagraph">
    <w:name w:val="List Paragraph"/>
    <w:basedOn w:val="Normal"/>
    <w:uiPriority w:val="34"/>
    <w:qFormat/>
    <w:rsid w:val="001607F6"/>
    <w:pPr>
      <w:ind w:left="720"/>
      <w:contextualSpacing/>
    </w:pPr>
  </w:style>
  <w:style w:type="character" w:styleId="IntenseEmphasis">
    <w:name w:val="Intense Emphasis"/>
    <w:basedOn w:val="DefaultParagraphFont"/>
    <w:uiPriority w:val="21"/>
    <w:qFormat/>
    <w:rsid w:val="001607F6"/>
    <w:rPr>
      <w:i/>
      <w:iCs/>
      <w:color w:val="0F4761" w:themeColor="accent1" w:themeShade="BF"/>
    </w:rPr>
  </w:style>
  <w:style w:type="paragraph" w:styleId="IntenseQuote">
    <w:name w:val="Intense Quote"/>
    <w:basedOn w:val="Normal"/>
    <w:next w:val="Normal"/>
    <w:link w:val="IntenseQuoteChar"/>
    <w:uiPriority w:val="30"/>
    <w:qFormat/>
    <w:rsid w:val="0016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7F6"/>
    <w:rPr>
      <w:i/>
      <w:iCs/>
      <w:color w:val="0F4761" w:themeColor="accent1" w:themeShade="BF"/>
    </w:rPr>
  </w:style>
  <w:style w:type="character" w:styleId="IntenseReference">
    <w:name w:val="Intense Reference"/>
    <w:basedOn w:val="DefaultParagraphFont"/>
    <w:uiPriority w:val="32"/>
    <w:qFormat/>
    <w:rsid w:val="00160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1859</Words>
  <Characters>10600</Characters>
  <Application>Microsoft Office Word</Application>
  <DocSecurity>0</DocSecurity>
  <Lines>88</Lines>
  <Paragraphs>24</Paragraphs>
  <ScaleCrop>false</ScaleCrop>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McCarthy</dc:creator>
  <cp:keywords/>
  <dc:description/>
  <cp:lastModifiedBy>Robert McCarthy</cp:lastModifiedBy>
  <cp:revision>1</cp:revision>
  <dcterms:created xsi:type="dcterms:W3CDTF">2026-05-21T03:14:00Z</dcterms:created>
  <dcterms:modified xsi:type="dcterms:W3CDTF">2026-05-21T03:18:00Z</dcterms:modified>
</cp:coreProperties>
</file>