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F08" w:rsidRDefault="00D81335" w:rsidP="00D81335">
      <w:pPr>
        <w:pStyle w:val="ListParagraph"/>
        <w:spacing w:after="0"/>
        <w:ind w:left="360"/>
      </w:pPr>
      <w:bookmarkStart w:id="0" w:name="_GoBack"/>
      <w:bookmarkEnd w:id="0"/>
      <w:r>
        <w:t xml:space="preserve">The meeting of the Richardton-Taylor Public School Board was called to order </w:t>
      </w:r>
      <w:r w:rsidR="0085255A">
        <w:t xml:space="preserve">by </w:t>
      </w:r>
      <w:r w:rsidR="00E7714E">
        <w:t>Vice President Duane Zent</w:t>
      </w:r>
      <w:r w:rsidR="0085255A">
        <w:t xml:space="preserve">, </w:t>
      </w:r>
      <w:r>
        <w:t xml:space="preserve">on Wednesday, </w:t>
      </w:r>
      <w:r w:rsidR="0085255A">
        <w:t>January 15, 2014 at 5:30 p.m. at the</w:t>
      </w:r>
      <w:r w:rsidR="00963F08">
        <w:t xml:space="preserve"> Richardton-Taylor High School. </w:t>
      </w:r>
    </w:p>
    <w:p w:rsidR="00963F08" w:rsidRDefault="00963F08" w:rsidP="00D81335">
      <w:pPr>
        <w:pStyle w:val="ListParagraph"/>
        <w:spacing w:after="0"/>
        <w:ind w:left="360"/>
      </w:pPr>
    </w:p>
    <w:p w:rsidR="00963F08" w:rsidRDefault="00963F08" w:rsidP="00D81335">
      <w:pPr>
        <w:pStyle w:val="ListParagraph"/>
        <w:spacing w:after="0"/>
        <w:ind w:left="360"/>
      </w:pPr>
      <w:r w:rsidRPr="00963F08">
        <w:rPr>
          <w:i/>
        </w:rPr>
        <w:t>Present</w:t>
      </w:r>
      <w:r>
        <w:t>: Duane Zent, Jody Hoff, Joni Gjermundson, Shannon Goetz, Superintendent Brent Bautz, Principals Russ Ziegler and Pat Beckman</w:t>
      </w:r>
      <w:r w:rsidR="00676C1C">
        <w:t xml:space="preserve">, Business Manager Kim Dressler. </w:t>
      </w:r>
      <w:r>
        <w:t xml:space="preserve"> Others: Gae Zentner, Pat Disrud, Lindsey Gullickson. </w:t>
      </w:r>
    </w:p>
    <w:p w:rsidR="00963F08" w:rsidRDefault="00963F08" w:rsidP="00D81335">
      <w:pPr>
        <w:pStyle w:val="ListParagraph"/>
        <w:spacing w:after="0"/>
        <w:ind w:left="360"/>
      </w:pPr>
    </w:p>
    <w:p w:rsidR="00610052" w:rsidRDefault="0085255A" w:rsidP="00D81335">
      <w:pPr>
        <w:pStyle w:val="ListParagraph"/>
        <w:spacing w:after="0"/>
        <w:ind w:left="360"/>
      </w:pPr>
      <w:r w:rsidRPr="00963F08">
        <w:rPr>
          <w:i/>
        </w:rPr>
        <w:t xml:space="preserve"> </w:t>
      </w:r>
      <w:r w:rsidR="6F67C7E7" w:rsidRPr="00963F08">
        <w:rPr>
          <w:i/>
        </w:rPr>
        <w:t>Additional agenda items</w:t>
      </w:r>
      <w:r w:rsidR="00963F08">
        <w:t xml:space="preserve"> </w:t>
      </w:r>
    </w:p>
    <w:p w:rsidR="00963F08" w:rsidRDefault="00963F08" w:rsidP="00D81335">
      <w:pPr>
        <w:pStyle w:val="ListParagraph"/>
        <w:spacing w:after="0"/>
        <w:ind w:left="360"/>
      </w:pPr>
      <w:r>
        <w:tab/>
        <w:t>Destructions of Records: Superintendent Report</w:t>
      </w:r>
    </w:p>
    <w:p w:rsidR="00963F08" w:rsidRDefault="00963F08" w:rsidP="00D81335">
      <w:pPr>
        <w:pStyle w:val="ListParagraph"/>
        <w:spacing w:after="0"/>
        <w:ind w:left="360"/>
      </w:pPr>
      <w:r>
        <w:tab/>
        <w:t xml:space="preserve">NDSBA Negotiations Seminar: Professional Development </w:t>
      </w:r>
      <w:r w:rsidR="00676C1C">
        <w:t>for Board Members</w:t>
      </w:r>
    </w:p>
    <w:p w:rsidR="00963F08" w:rsidRDefault="00963F08" w:rsidP="00D81335">
      <w:pPr>
        <w:pStyle w:val="ListParagraph"/>
        <w:spacing w:after="0"/>
        <w:ind w:left="360"/>
      </w:pPr>
      <w:r>
        <w:tab/>
        <w:t>Health Benefit Request: Personnel</w:t>
      </w:r>
    </w:p>
    <w:p w:rsidR="00963F08" w:rsidRDefault="00963F08" w:rsidP="00963F08">
      <w:pPr>
        <w:spacing w:after="0"/>
        <w:ind w:left="720"/>
      </w:pPr>
    </w:p>
    <w:p w:rsidR="00963F08" w:rsidRDefault="00E7714E" w:rsidP="00783535">
      <w:pPr>
        <w:spacing w:after="0"/>
        <w:ind w:left="720"/>
      </w:pPr>
      <w:r>
        <w:t xml:space="preserve">Shannon Goetz </w:t>
      </w:r>
      <w:r w:rsidR="00963F08">
        <w:t>moved to accept the additions to the b</w:t>
      </w:r>
      <w:r w:rsidR="2C280B63">
        <w:t>oard a</w:t>
      </w:r>
      <w:r w:rsidR="00963F08">
        <w:t>genda, seconded by</w:t>
      </w:r>
      <w:r>
        <w:t xml:space="preserve"> Joni Gjermundson</w:t>
      </w:r>
      <w:r w:rsidR="00963F08">
        <w:t xml:space="preserve">. Motion </w:t>
      </w:r>
      <w:r w:rsidR="00783535">
        <w:t xml:space="preserve"> </w:t>
      </w:r>
      <w:r w:rsidR="00963F08">
        <w:t xml:space="preserve">carried </w:t>
      </w:r>
      <w:r>
        <w:t>4</w:t>
      </w:r>
      <w:r w:rsidR="00963F08">
        <w:t xml:space="preserve">/0. Yes- Gjermundson, Hoff, Zent, Goetz. </w:t>
      </w:r>
    </w:p>
    <w:p w:rsidR="00963F08" w:rsidRDefault="00963F08" w:rsidP="00963F08">
      <w:pPr>
        <w:spacing w:after="0"/>
        <w:ind w:left="720"/>
      </w:pPr>
    </w:p>
    <w:p w:rsidR="00610052" w:rsidRPr="00963F08" w:rsidRDefault="00963F08" w:rsidP="00963F08">
      <w:pPr>
        <w:spacing w:after="0"/>
        <w:rPr>
          <w:i/>
        </w:rPr>
      </w:pPr>
      <w:r>
        <w:rPr>
          <w:i/>
        </w:rPr>
        <w:t xml:space="preserve">     </w:t>
      </w:r>
      <w:r w:rsidR="2C280B63" w:rsidRPr="00963F08">
        <w:rPr>
          <w:i/>
        </w:rPr>
        <w:t>Staff Presentations</w:t>
      </w:r>
    </w:p>
    <w:p w:rsidR="00C91441" w:rsidRDefault="25EC84FC" w:rsidP="00963F08">
      <w:pPr>
        <w:spacing w:after="0"/>
        <w:ind w:left="720"/>
      </w:pPr>
      <w:r>
        <w:t>Gae Zentner</w:t>
      </w:r>
      <w:r w:rsidR="00783535">
        <w:t>: Pr</w:t>
      </w:r>
      <w:r w:rsidR="00897792">
        <w:t>esented a proposal for</w:t>
      </w:r>
      <w:r w:rsidR="00783535">
        <w:t xml:space="preserve"> a junior high musical. </w:t>
      </w:r>
      <w:r w:rsidR="00897792">
        <w:t xml:space="preserve">In the past there has only been a Junior High play. </w:t>
      </w:r>
      <w:r w:rsidR="00AB1BE6">
        <w:t xml:space="preserve">She stated approximately </w:t>
      </w:r>
      <w:r w:rsidR="00783535">
        <w:t>35-40 kids</w:t>
      </w:r>
      <w:r w:rsidR="00AB1BE6">
        <w:t xml:space="preserve">, from grades 7-9, have shown </w:t>
      </w:r>
      <w:r w:rsidR="00783535">
        <w:t>interest</w:t>
      </w:r>
      <w:r w:rsidR="00AB1BE6">
        <w:t xml:space="preserve">. The proposed dates </w:t>
      </w:r>
      <w:r w:rsidR="00AF1BEF">
        <w:t>are March</w:t>
      </w:r>
      <w:r w:rsidR="00783535">
        <w:t xml:space="preserve"> 9/10. </w:t>
      </w:r>
      <w:r w:rsidR="00AB1BE6">
        <w:t>The budget proposal showed a cost to the school of approximately $600.00</w:t>
      </w:r>
    </w:p>
    <w:p w:rsidR="00963F08" w:rsidRDefault="00783535" w:rsidP="00963F08">
      <w:pPr>
        <w:spacing w:after="0"/>
        <w:ind w:left="720"/>
      </w:pPr>
      <w:r>
        <w:t xml:space="preserve">Joni Gjermundson moved to approve the proposal for the JH musical. Seconded by Shannon Goetz. Motion carried 4/0. Goetz, Gjermundson, Hoff, Zent. </w:t>
      </w:r>
    </w:p>
    <w:p w:rsidR="00783535" w:rsidRDefault="00783535" w:rsidP="00963F08">
      <w:pPr>
        <w:spacing w:after="0"/>
        <w:ind w:left="720"/>
      </w:pPr>
    </w:p>
    <w:p w:rsidR="00783535" w:rsidRDefault="00783535" w:rsidP="00AB1BE6">
      <w:pPr>
        <w:spacing w:after="0"/>
        <w:ind w:left="720" w:firstLine="720"/>
      </w:pPr>
      <w:r>
        <w:t xml:space="preserve">Jim Bobb arrived at this time and resumed the chairman position. </w:t>
      </w:r>
    </w:p>
    <w:p w:rsidR="00963F08" w:rsidRDefault="00963F08" w:rsidP="00963F08">
      <w:pPr>
        <w:spacing w:after="0"/>
        <w:ind w:left="720"/>
      </w:pPr>
    </w:p>
    <w:p w:rsidR="008B7496" w:rsidRDefault="095DEA01" w:rsidP="008B7496">
      <w:pPr>
        <w:spacing w:after="0"/>
        <w:ind w:left="720"/>
      </w:pPr>
      <w:r>
        <w:t>Pat Disrud</w:t>
      </w:r>
      <w:r w:rsidR="00AB1BE6">
        <w:t xml:space="preserve">, grade 3 teacher stated she has 25 students; </w:t>
      </w:r>
      <w:r w:rsidR="00783535">
        <w:t xml:space="preserve">9- </w:t>
      </w:r>
      <w:r w:rsidR="00AF1BEF">
        <w:t>boys and</w:t>
      </w:r>
      <w:r w:rsidR="00AB1BE6">
        <w:t xml:space="preserve"> </w:t>
      </w:r>
      <w:r w:rsidR="00783535">
        <w:t>16 girls</w:t>
      </w:r>
      <w:r w:rsidR="00AB1BE6">
        <w:t xml:space="preserve">. She </w:t>
      </w:r>
      <w:r w:rsidR="00AF1BEF">
        <w:t>reviewed Isation</w:t>
      </w:r>
      <w:r w:rsidR="00783535">
        <w:t xml:space="preserve"> testing</w:t>
      </w:r>
      <w:r w:rsidR="00AB1BE6">
        <w:t xml:space="preserve"> data and stated that</w:t>
      </w:r>
      <w:r w:rsidR="00783535">
        <w:t xml:space="preserve"> 57 % </w:t>
      </w:r>
      <w:r w:rsidR="008B7496">
        <w:t>tested at</w:t>
      </w:r>
      <w:r w:rsidR="00783535">
        <w:t xml:space="preserve"> tier 1 </w:t>
      </w:r>
      <w:r w:rsidR="00F2121C">
        <w:t>at beginning of the year,</w:t>
      </w:r>
      <w:r w:rsidR="008B7496">
        <w:t xml:space="preserve"> and there has been a</w:t>
      </w:r>
      <w:r w:rsidR="00F2121C">
        <w:t xml:space="preserve"> 26% increase in reading. </w:t>
      </w:r>
      <w:r w:rsidR="008B7496">
        <w:t xml:space="preserve">Ms. Disrud </w:t>
      </w:r>
      <w:r w:rsidR="003224EC">
        <w:t>stated she worked with Mr. Ward for some class activities during</w:t>
      </w:r>
      <w:r w:rsidR="00F2121C">
        <w:t xml:space="preserve"> reading month. </w:t>
      </w:r>
      <w:r w:rsidR="008B7496">
        <w:t>Ms. Disrud stated she has started to use the eight (8) PD 360 thinking map strategies. She d</w:t>
      </w:r>
      <w:r w:rsidR="00F2121C">
        <w:t xml:space="preserve">iscussed </w:t>
      </w:r>
      <w:r w:rsidR="008B7496">
        <w:t xml:space="preserve">how she has incorporated them into a </w:t>
      </w:r>
      <w:r w:rsidR="00F2121C">
        <w:t>writing assignment</w:t>
      </w:r>
      <w:r w:rsidR="008B7496">
        <w:t xml:space="preserve"> and that the 3</w:t>
      </w:r>
      <w:r w:rsidR="008B7496" w:rsidRPr="003670FF">
        <w:rPr>
          <w:vertAlign w:val="superscript"/>
        </w:rPr>
        <w:t>rd</w:t>
      </w:r>
      <w:r w:rsidR="008B7496">
        <w:t xml:space="preserve"> graders are becoming proficient on key boarding skills. </w:t>
      </w:r>
    </w:p>
    <w:p w:rsidR="008B7496" w:rsidRDefault="008B7496" w:rsidP="00963F08">
      <w:pPr>
        <w:spacing w:after="0"/>
        <w:ind w:left="720"/>
      </w:pPr>
    </w:p>
    <w:p w:rsidR="095DEA01" w:rsidRDefault="095DEA01" w:rsidP="00E557B2">
      <w:pPr>
        <w:autoSpaceDE w:val="0"/>
        <w:autoSpaceDN w:val="0"/>
        <w:adjustRightInd w:val="0"/>
        <w:spacing w:after="0" w:line="240" w:lineRule="auto"/>
        <w:ind w:left="720"/>
      </w:pPr>
      <w:r>
        <w:t>Lindsey Gullickson</w:t>
      </w:r>
      <w:r w:rsidR="008B7496">
        <w:t xml:space="preserve">, </w:t>
      </w:r>
      <w:r w:rsidR="00F2121C">
        <w:t xml:space="preserve">grade 4 </w:t>
      </w:r>
      <w:r w:rsidR="008B7496">
        <w:t>instructor, stated she has 17 boys and</w:t>
      </w:r>
      <w:r w:rsidR="00F2121C">
        <w:t xml:space="preserve"> 7 girls. </w:t>
      </w:r>
      <w:r w:rsidR="008B7496">
        <w:t>She shared S</w:t>
      </w:r>
      <w:r w:rsidR="00E557B2">
        <w:t>cience projects and</w:t>
      </w:r>
      <w:r w:rsidR="008B7496">
        <w:t xml:space="preserve"> Lewis and Clark Social</w:t>
      </w:r>
      <w:r w:rsidR="00E557B2">
        <w:t xml:space="preserve"> Studies</w:t>
      </w:r>
      <w:r w:rsidR="008B7496">
        <w:t xml:space="preserve"> scrap boxes.  She explained the </w:t>
      </w:r>
      <w:r w:rsidR="00F2121C">
        <w:t>Math rotation</w:t>
      </w:r>
      <w:r w:rsidR="008B7496">
        <w:t xml:space="preserve"> process and stated students were placed in various groups based </w:t>
      </w:r>
      <w:r w:rsidR="008B7496" w:rsidRPr="00E557B2">
        <w:t xml:space="preserve">on a </w:t>
      </w:r>
      <w:r w:rsidR="00F2121C" w:rsidRPr="00E557B2">
        <w:t xml:space="preserve">pre assessment. </w:t>
      </w:r>
      <w:r w:rsidR="008B7496" w:rsidRPr="00E557B2">
        <w:t>Mrs. Gullickson</w:t>
      </w:r>
      <w:r w:rsidR="00E557B2" w:rsidRPr="00E557B2">
        <w:rPr>
          <w:rFonts w:cs="Futura-ExtraBold"/>
          <w:bCs/>
        </w:rPr>
        <w:t xml:space="preserve"> explained the </w:t>
      </w:r>
      <w:r w:rsidR="00E557B2">
        <w:rPr>
          <w:rFonts w:cs="Futura-ExtraBold"/>
          <w:bCs/>
        </w:rPr>
        <w:t>purpose of guided reading, stating students at similar reading levels are grouped together.  And while she works with one group the rest of the students can read on their own. Group b</w:t>
      </w:r>
      <w:r w:rsidR="00E557B2" w:rsidRPr="00E557B2">
        <w:rPr>
          <w:rFonts w:cs="Syntax-Roman"/>
        </w:rPr>
        <w:t>ooks</w:t>
      </w:r>
      <w:r w:rsidR="00E557B2">
        <w:rPr>
          <w:rFonts w:cs="Syntax-Roman"/>
        </w:rPr>
        <w:t xml:space="preserve"> are selected </w:t>
      </w:r>
      <w:r w:rsidR="00E557B2" w:rsidRPr="00E557B2">
        <w:rPr>
          <w:rFonts w:cs="Syntax-Roman"/>
        </w:rPr>
        <w:t>that students can read</w:t>
      </w:r>
      <w:r w:rsidR="00E557B2">
        <w:rPr>
          <w:rFonts w:cs="Syntax-Roman"/>
        </w:rPr>
        <w:t xml:space="preserve"> with about 90 percent accuracy and they </w:t>
      </w:r>
      <w:r w:rsidR="00E557B2" w:rsidRPr="00E557B2">
        <w:rPr>
          <w:rFonts w:cs="Syntax-Roman"/>
        </w:rPr>
        <w:t>can understand and enjoy the story because it’s accessible to them</w:t>
      </w:r>
      <w:r w:rsidR="00E557B2">
        <w:rPr>
          <w:rFonts w:cs="Syntax-Roman"/>
        </w:rPr>
        <w:t xml:space="preserve"> through their own strategies. She stated since beginning the guided reading process, she has </w:t>
      </w:r>
      <w:r w:rsidR="003670FF">
        <w:t xml:space="preserve">seen an increase in Istation </w:t>
      </w:r>
      <w:r w:rsidR="00E557B2">
        <w:t xml:space="preserve">reading </w:t>
      </w:r>
      <w:r w:rsidR="003670FF">
        <w:t>scores.</w:t>
      </w:r>
      <w:r w:rsidR="00E557B2">
        <w:t xml:space="preserve"> She also d</w:t>
      </w:r>
      <w:r w:rsidR="003670FF">
        <w:t>iscussed how she use</w:t>
      </w:r>
      <w:r w:rsidR="00E557B2">
        <w:t xml:space="preserve">s </w:t>
      </w:r>
      <w:r w:rsidR="003670FF">
        <w:t xml:space="preserve">the thinking maps for an assessment. </w:t>
      </w:r>
      <w:r w:rsidR="00F2121C">
        <w:t xml:space="preserve">  </w:t>
      </w:r>
    </w:p>
    <w:p w:rsidR="00963F08" w:rsidRDefault="00963F08" w:rsidP="00963F08">
      <w:pPr>
        <w:pStyle w:val="ListParagraph"/>
        <w:ind w:left="360"/>
      </w:pPr>
    </w:p>
    <w:p w:rsidR="00C82563" w:rsidRPr="00963F08" w:rsidRDefault="2C280B63" w:rsidP="00963F08">
      <w:pPr>
        <w:pStyle w:val="ListParagraph"/>
        <w:ind w:left="360"/>
        <w:rPr>
          <w:i/>
        </w:rPr>
      </w:pPr>
      <w:r w:rsidRPr="00963F08">
        <w:rPr>
          <w:i/>
        </w:rPr>
        <w:t>Consent agenda</w:t>
      </w:r>
    </w:p>
    <w:p w:rsidR="00C82563" w:rsidRDefault="00C82563" w:rsidP="00963F08">
      <w:pPr>
        <w:pStyle w:val="ListParagraph"/>
      </w:pPr>
      <w:r>
        <w:t>Minutes</w:t>
      </w:r>
      <w:r w:rsidR="00963F08">
        <w:t xml:space="preserve">: </w:t>
      </w:r>
      <w:r w:rsidR="002E15DC">
        <w:t xml:space="preserve">Minutes of the December 11, 2013 meeting were reviewed. Minutes of the Special Board Meeting on January 8, 2014 were reviewed. Corrections were noted. </w:t>
      </w:r>
    </w:p>
    <w:p w:rsidR="003224EC" w:rsidRDefault="003224EC" w:rsidP="00963F08">
      <w:pPr>
        <w:pStyle w:val="ListParagraph"/>
      </w:pPr>
    </w:p>
    <w:p w:rsidR="00C82563" w:rsidRDefault="00C82563" w:rsidP="00963F08">
      <w:pPr>
        <w:pStyle w:val="ListParagraph"/>
      </w:pPr>
      <w:r>
        <w:t>Bills</w:t>
      </w:r>
      <w:r w:rsidR="002E15DC">
        <w:t xml:space="preserve">: The following list of bills was reviewed and approved for payment. </w:t>
      </w:r>
    </w:p>
    <w:p w:rsidR="003224EC" w:rsidRPr="002444E2" w:rsidRDefault="003224EC" w:rsidP="003224EC">
      <w:pPr>
        <w:widowControl w:val="0"/>
        <w:tabs>
          <w:tab w:val="left" w:pos="1"/>
          <w:tab w:val="right" w:pos="2940"/>
        </w:tabs>
        <w:autoSpaceDE w:val="0"/>
        <w:autoSpaceDN w:val="0"/>
        <w:adjustRightInd w:val="0"/>
        <w:spacing w:after="0" w:line="240" w:lineRule="auto"/>
        <w:rPr>
          <w:rFonts w:ascii="Courier New" w:hAnsi="Courier New" w:cs="Courier New"/>
          <w:b/>
          <w:sz w:val="16"/>
          <w:szCs w:val="16"/>
        </w:rPr>
      </w:pPr>
      <w:r>
        <w:rPr>
          <w:rFonts w:ascii="Courier New" w:hAnsi="Courier New" w:cs="Courier New"/>
          <w:sz w:val="16"/>
          <w:szCs w:val="16"/>
        </w:rPr>
        <w:lastRenderedPageBreak/>
        <w:tab/>
      </w:r>
      <w:r w:rsidRPr="002444E2">
        <w:rPr>
          <w:rFonts w:ascii="Courier New" w:hAnsi="Courier New" w:cs="Courier New"/>
          <w:b/>
          <w:sz w:val="16"/>
          <w:szCs w:val="16"/>
          <w:u w:val="single"/>
        </w:rPr>
        <w:t>GENERAL FUND</w:t>
      </w:r>
      <w:r w:rsidRPr="002444E2">
        <w:rPr>
          <w:rFonts w:ascii="Courier New" w:hAnsi="Courier New" w:cs="Courier New"/>
          <w:b/>
          <w:sz w:val="16"/>
          <w:szCs w:val="16"/>
        </w:rPr>
        <w:tab/>
      </w:r>
      <w:r w:rsidRPr="002444E2">
        <w:rPr>
          <w:rFonts w:ascii="Courier New" w:hAnsi="Courier New" w:cs="Courier New"/>
          <w:b/>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79201     </w:t>
      </w:r>
      <w:r>
        <w:rPr>
          <w:rFonts w:ascii="Courier New" w:hAnsi="Courier New" w:cs="Courier New"/>
          <w:sz w:val="16"/>
          <w:szCs w:val="16"/>
        </w:rPr>
        <w:tab/>
        <w:t>ADVANCED BUSINESS METHODS INC</w:t>
      </w:r>
      <w:r>
        <w:rPr>
          <w:rFonts w:ascii="Courier New" w:hAnsi="Courier New" w:cs="Courier New"/>
          <w:sz w:val="16"/>
          <w:szCs w:val="16"/>
        </w:rPr>
        <w:tab/>
        <w:t>1,330.93</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79202</w:t>
      </w:r>
      <w:r>
        <w:rPr>
          <w:rFonts w:ascii="Courier New" w:hAnsi="Courier New" w:cs="Courier New"/>
          <w:sz w:val="16"/>
          <w:szCs w:val="16"/>
        </w:rPr>
        <w:tab/>
        <w:t xml:space="preserve">     BECKMAN, PATRICK </w:t>
      </w:r>
      <w:r>
        <w:rPr>
          <w:rFonts w:ascii="Courier New" w:hAnsi="Courier New" w:cs="Courier New"/>
          <w:sz w:val="16"/>
          <w:szCs w:val="16"/>
        </w:rPr>
        <w:tab/>
        <w:t>47.88</w:t>
      </w:r>
      <w:r>
        <w:rPr>
          <w:rFonts w:ascii="Courier New" w:hAnsi="Courier New" w:cs="Courier New"/>
          <w:sz w:val="16"/>
          <w:szCs w:val="16"/>
        </w:rPr>
        <w:tab/>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79199     </w:t>
      </w:r>
      <w:r>
        <w:rPr>
          <w:rFonts w:ascii="Courier New" w:hAnsi="Courier New" w:cs="Courier New"/>
          <w:sz w:val="16"/>
          <w:szCs w:val="16"/>
        </w:rPr>
        <w:tab/>
        <w:t>BEST WESTERN PLUS-WILLISTON</w:t>
      </w:r>
      <w:r>
        <w:rPr>
          <w:rFonts w:ascii="Courier New" w:hAnsi="Courier New" w:cs="Courier New"/>
          <w:sz w:val="16"/>
          <w:szCs w:val="16"/>
        </w:rPr>
        <w:tab/>
        <w:t>1,649.85</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79151</w:t>
      </w:r>
      <w:r>
        <w:rPr>
          <w:rFonts w:ascii="Courier New" w:hAnsi="Courier New" w:cs="Courier New"/>
          <w:sz w:val="16"/>
          <w:szCs w:val="16"/>
        </w:rPr>
        <w:tab/>
        <w:t xml:space="preserve">     CDW-G</w:t>
      </w:r>
      <w:r>
        <w:rPr>
          <w:rFonts w:ascii="Courier New" w:hAnsi="Courier New" w:cs="Courier New"/>
          <w:sz w:val="16"/>
          <w:szCs w:val="16"/>
        </w:rPr>
        <w:tab/>
        <w:t>241.89</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10000071  CENEX VOYAGER FLEET</w:t>
      </w:r>
      <w:r>
        <w:rPr>
          <w:rFonts w:ascii="Courier New" w:hAnsi="Courier New" w:cs="Courier New"/>
          <w:sz w:val="16"/>
          <w:szCs w:val="16"/>
        </w:rPr>
        <w:tab/>
        <w:t>2,836.67</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79203</w:t>
      </w:r>
      <w:r>
        <w:rPr>
          <w:rFonts w:ascii="Courier New" w:hAnsi="Courier New" w:cs="Courier New"/>
          <w:sz w:val="16"/>
          <w:szCs w:val="16"/>
        </w:rPr>
        <w:tab/>
        <w:t xml:space="preserve">     CENTER FOR EDUCATION &amp; EMPLOYMENT </w:t>
      </w:r>
      <w:r>
        <w:rPr>
          <w:rFonts w:ascii="Courier New" w:hAnsi="Courier New" w:cs="Courier New"/>
          <w:sz w:val="16"/>
          <w:szCs w:val="16"/>
        </w:rPr>
        <w:tab/>
        <w:t>299.95</w:t>
      </w:r>
      <w:r>
        <w:rPr>
          <w:rFonts w:ascii="Courier New" w:hAnsi="Courier New" w:cs="Courier New"/>
          <w:sz w:val="16"/>
          <w:szCs w:val="16"/>
        </w:rPr>
        <w:tab/>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79196</w:t>
      </w:r>
      <w:r>
        <w:rPr>
          <w:rFonts w:ascii="Courier New" w:hAnsi="Courier New" w:cs="Courier New"/>
          <w:sz w:val="16"/>
          <w:szCs w:val="16"/>
        </w:rPr>
        <w:tab/>
        <w:t xml:space="preserve">     CITY OF RICHARDTON</w:t>
      </w:r>
      <w:r>
        <w:rPr>
          <w:rFonts w:ascii="Courier New" w:hAnsi="Courier New" w:cs="Courier New"/>
          <w:sz w:val="16"/>
          <w:szCs w:val="16"/>
        </w:rPr>
        <w:tab/>
        <w:t>539.50</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79204</w:t>
      </w:r>
      <w:r>
        <w:rPr>
          <w:rFonts w:ascii="Courier New" w:hAnsi="Courier New" w:cs="Courier New"/>
          <w:sz w:val="16"/>
          <w:szCs w:val="16"/>
        </w:rPr>
        <w:tab/>
        <w:t xml:space="preserve">     CITY OF TAYLOR</w:t>
      </w:r>
      <w:r>
        <w:rPr>
          <w:rFonts w:ascii="Courier New" w:hAnsi="Courier New" w:cs="Courier New"/>
          <w:sz w:val="16"/>
          <w:szCs w:val="16"/>
        </w:rPr>
        <w:tab/>
        <w:t>601.00</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79205</w:t>
      </w:r>
      <w:r>
        <w:rPr>
          <w:rFonts w:ascii="Courier New" w:hAnsi="Courier New" w:cs="Courier New"/>
          <w:sz w:val="16"/>
          <w:szCs w:val="16"/>
        </w:rPr>
        <w:tab/>
        <w:t xml:space="preserve">     COMPUTER GUY, THE </w:t>
      </w:r>
      <w:r>
        <w:rPr>
          <w:rFonts w:ascii="Courier New" w:hAnsi="Courier New" w:cs="Courier New"/>
          <w:sz w:val="16"/>
          <w:szCs w:val="16"/>
        </w:rPr>
        <w:tab/>
        <w:t>2,248.50</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79206</w:t>
      </w:r>
      <w:r>
        <w:rPr>
          <w:rFonts w:ascii="Courier New" w:hAnsi="Courier New" w:cs="Courier New"/>
          <w:sz w:val="16"/>
          <w:szCs w:val="16"/>
        </w:rPr>
        <w:tab/>
        <w:t xml:space="preserve">     COUNTRY DRUG STORE</w:t>
      </w:r>
      <w:r>
        <w:rPr>
          <w:rFonts w:ascii="Courier New" w:hAnsi="Courier New" w:cs="Courier New"/>
          <w:sz w:val="16"/>
          <w:szCs w:val="16"/>
        </w:rPr>
        <w:tab/>
        <w:t>5.98</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79207</w:t>
      </w:r>
      <w:r>
        <w:rPr>
          <w:rFonts w:ascii="Courier New" w:hAnsi="Courier New" w:cs="Courier New"/>
          <w:sz w:val="16"/>
          <w:szCs w:val="16"/>
        </w:rPr>
        <w:tab/>
        <w:t xml:space="preserve">     D &amp; E SUPPLY</w:t>
      </w:r>
      <w:r>
        <w:rPr>
          <w:rFonts w:ascii="Courier New" w:hAnsi="Courier New" w:cs="Courier New"/>
          <w:sz w:val="16"/>
          <w:szCs w:val="16"/>
        </w:rPr>
        <w:tab/>
        <w:t>653.44</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79152     </w:t>
      </w:r>
      <w:r>
        <w:rPr>
          <w:rFonts w:ascii="Courier New" w:hAnsi="Courier New" w:cs="Courier New"/>
          <w:sz w:val="16"/>
          <w:szCs w:val="16"/>
        </w:rPr>
        <w:tab/>
        <w:t>DAKOTA ASSEMBLIES</w:t>
      </w:r>
      <w:r>
        <w:rPr>
          <w:rFonts w:ascii="Courier New" w:hAnsi="Courier New" w:cs="Courier New"/>
          <w:sz w:val="16"/>
          <w:szCs w:val="16"/>
        </w:rPr>
        <w:tab/>
        <w:t>400.00</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79197</w:t>
      </w:r>
      <w:r>
        <w:rPr>
          <w:rFonts w:ascii="Courier New" w:hAnsi="Courier New" w:cs="Courier New"/>
          <w:sz w:val="16"/>
          <w:szCs w:val="16"/>
        </w:rPr>
        <w:tab/>
        <w:t xml:space="preserve">     DAKOTA COMMUNITY BANK</w:t>
      </w:r>
      <w:r>
        <w:rPr>
          <w:rFonts w:ascii="Courier New" w:hAnsi="Courier New" w:cs="Courier New"/>
          <w:sz w:val="16"/>
          <w:szCs w:val="16"/>
        </w:rPr>
        <w:tab/>
        <w:t>6,367.33</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79208</w:t>
      </w:r>
      <w:r>
        <w:rPr>
          <w:rFonts w:ascii="Courier New" w:hAnsi="Courier New" w:cs="Courier New"/>
          <w:sz w:val="16"/>
          <w:szCs w:val="16"/>
        </w:rPr>
        <w:tab/>
        <w:t xml:space="preserve">     DEAN FOODS NORTH CENTRAL</w:t>
      </w:r>
      <w:r>
        <w:rPr>
          <w:rFonts w:ascii="Courier New" w:hAnsi="Courier New" w:cs="Courier New"/>
          <w:sz w:val="16"/>
          <w:szCs w:val="16"/>
        </w:rPr>
        <w:tab/>
        <w:t>1,251.10</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79209     </w:t>
      </w:r>
      <w:r>
        <w:rPr>
          <w:rFonts w:ascii="Courier New" w:hAnsi="Courier New" w:cs="Courier New"/>
          <w:sz w:val="16"/>
          <w:szCs w:val="16"/>
        </w:rPr>
        <w:tab/>
        <w:t xml:space="preserve">DVORAK, LORI </w:t>
      </w:r>
      <w:r>
        <w:rPr>
          <w:rFonts w:ascii="Courier New" w:hAnsi="Courier New" w:cs="Courier New"/>
          <w:sz w:val="16"/>
          <w:szCs w:val="16"/>
        </w:rPr>
        <w:tab/>
        <w:t>150.00</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79153     </w:t>
      </w:r>
      <w:r>
        <w:rPr>
          <w:rFonts w:ascii="Courier New" w:hAnsi="Courier New" w:cs="Courier New"/>
          <w:sz w:val="16"/>
          <w:szCs w:val="16"/>
        </w:rPr>
        <w:tab/>
        <w:t>FARMER'S UNION OIL-RICHARDTON</w:t>
      </w:r>
      <w:r>
        <w:rPr>
          <w:rFonts w:ascii="Courier New" w:hAnsi="Courier New" w:cs="Courier New"/>
          <w:sz w:val="16"/>
          <w:szCs w:val="16"/>
        </w:rPr>
        <w:tab/>
        <w:t>637.88</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79210</w:t>
      </w:r>
      <w:r>
        <w:rPr>
          <w:rFonts w:ascii="Courier New" w:hAnsi="Courier New" w:cs="Courier New"/>
          <w:sz w:val="16"/>
          <w:szCs w:val="16"/>
        </w:rPr>
        <w:tab/>
        <w:t xml:space="preserve">     FERGUSON ENTERPRISES, INC #3093</w:t>
      </w:r>
      <w:r>
        <w:rPr>
          <w:rFonts w:ascii="Courier New" w:hAnsi="Courier New" w:cs="Courier New"/>
          <w:sz w:val="16"/>
          <w:szCs w:val="16"/>
        </w:rPr>
        <w:tab/>
        <w:t>29.85</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79211     </w:t>
      </w:r>
      <w:r>
        <w:rPr>
          <w:rFonts w:ascii="Courier New" w:hAnsi="Courier New" w:cs="Courier New"/>
          <w:sz w:val="16"/>
          <w:szCs w:val="16"/>
        </w:rPr>
        <w:tab/>
        <w:t>FOOD SERVICES OF AMERICA/MINOT</w:t>
      </w:r>
      <w:r>
        <w:rPr>
          <w:rFonts w:ascii="Courier New" w:hAnsi="Courier New" w:cs="Courier New"/>
          <w:sz w:val="16"/>
          <w:szCs w:val="16"/>
        </w:rPr>
        <w:tab/>
        <w:t>1,639.64</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79154</w:t>
      </w:r>
      <w:r>
        <w:rPr>
          <w:rFonts w:ascii="Courier New" w:hAnsi="Courier New" w:cs="Courier New"/>
          <w:sz w:val="16"/>
          <w:szCs w:val="16"/>
        </w:rPr>
        <w:tab/>
        <w:t xml:space="preserve">     GECRB/AMAZON</w:t>
      </w:r>
      <w:r>
        <w:rPr>
          <w:rFonts w:ascii="Courier New" w:hAnsi="Courier New" w:cs="Courier New"/>
          <w:sz w:val="16"/>
          <w:szCs w:val="16"/>
        </w:rPr>
        <w:tab/>
        <w:t>839.25</w:t>
      </w:r>
      <w:r>
        <w:rPr>
          <w:rFonts w:ascii="Courier New" w:hAnsi="Courier New" w:cs="Courier New"/>
          <w:sz w:val="16"/>
          <w:szCs w:val="16"/>
        </w:rPr>
        <w:tab/>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79155     </w:t>
      </w:r>
      <w:r>
        <w:rPr>
          <w:rFonts w:ascii="Courier New" w:hAnsi="Courier New" w:cs="Courier New"/>
          <w:sz w:val="16"/>
          <w:szCs w:val="16"/>
        </w:rPr>
        <w:tab/>
        <w:t>GOLDENROD RESEARCH CORP.</w:t>
      </w:r>
      <w:r>
        <w:rPr>
          <w:rFonts w:ascii="Courier New" w:hAnsi="Courier New" w:cs="Courier New"/>
          <w:sz w:val="16"/>
          <w:szCs w:val="16"/>
        </w:rPr>
        <w:tab/>
        <w:t>109.65</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79212</w:t>
      </w:r>
      <w:r>
        <w:rPr>
          <w:rFonts w:ascii="Courier New" w:hAnsi="Courier New" w:cs="Courier New"/>
          <w:sz w:val="16"/>
          <w:szCs w:val="16"/>
        </w:rPr>
        <w:tab/>
        <w:t xml:space="preserve">     HOSELTON, CATHERINE </w:t>
      </w:r>
      <w:r>
        <w:rPr>
          <w:rFonts w:ascii="Courier New" w:hAnsi="Courier New" w:cs="Courier New"/>
          <w:sz w:val="16"/>
          <w:szCs w:val="16"/>
        </w:rPr>
        <w:tab/>
        <w:t>107.73</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79213</w:t>
      </w:r>
      <w:r>
        <w:rPr>
          <w:rFonts w:ascii="Courier New" w:hAnsi="Courier New" w:cs="Courier New"/>
          <w:sz w:val="16"/>
          <w:szCs w:val="16"/>
        </w:rPr>
        <w:tab/>
        <w:t xml:space="preserve">     INFORMATION TECH DEPT</w:t>
      </w:r>
      <w:r>
        <w:rPr>
          <w:rFonts w:ascii="Courier New" w:hAnsi="Courier New" w:cs="Courier New"/>
          <w:sz w:val="16"/>
          <w:szCs w:val="16"/>
        </w:rPr>
        <w:tab/>
        <w:t>546.84</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79214</w:t>
      </w:r>
      <w:r>
        <w:rPr>
          <w:rFonts w:ascii="Courier New" w:hAnsi="Courier New" w:cs="Courier New"/>
          <w:sz w:val="16"/>
          <w:szCs w:val="16"/>
        </w:rPr>
        <w:tab/>
        <w:t xml:space="preserve">     JAYMAR BUSINESS FORMS</w:t>
      </w:r>
      <w:r>
        <w:rPr>
          <w:rFonts w:ascii="Courier New" w:hAnsi="Courier New" w:cs="Courier New"/>
          <w:sz w:val="16"/>
          <w:szCs w:val="16"/>
        </w:rPr>
        <w:tab/>
        <w:t>93.47</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10000918  JP MORGAN</w:t>
      </w:r>
      <w:r>
        <w:rPr>
          <w:rFonts w:ascii="Courier New" w:hAnsi="Courier New" w:cs="Courier New"/>
          <w:sz w:val="16"/>
          <w:szCs w:val="16"/>
        </w:rPr>
        <w:tab/>
        <w:t>7,638.15</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79215</w:t>
      </w:r>
      <w:r>
        <w:rPr>
          <w:rFonts w:ascii="Courier New" w:hAnsi="Courier New" w:cs="Courier New"/>
          <w:sz w:val="16"/>
          <w:szCs w:val="16"/>
        </w:rPr>
        <w:tab/>
        <w:t xml:space="preserve">     LENNY'S REPAIR</w:t>
      </w:r>
      <w:r>
        <w:rPr>
          <w:rFonts w:ascii="Courier New" w:hAnsi="Courier New" w:cs="Courier New"/>
          <w:sz w:val="16"/>
          <w:szCs w:val="16"/>
        </w:rPr>
        <w:tab/>
        <w:t>51.41</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79216     </w:t>
      </w:r>
      <w:r>
        <w:rPr>
          <w:rFonts w:ascii="Courier New" w:hAnsi="Courier New" w:cs="Courier New"/>
          <w:sz w:val="16"/>
          <w:szCs w:val="16"/>
        </w:rPr>
        <w:tab/>
        <w:t xml:space="preserve">MEUCHEL, LANA </w:t>
      </w:r>
      <w:r>
        <w:rPr>
          <w:rFonts w:ascii="Courier New" w:hAnsi="Courier New" w:cs="Courier New"/>
          <w:sz w:val="16"/>
          <w:szCs w:val="16"/>
        </w:rPr>
        <w:tab/>
        <w:t>28.50</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79217</w:t>
      </w:r>
      <w:r>
        <w:rPr>
          <w:rFonts w:ascii="Courier New" w:hAnsi="Courier New" w:cs="Courier New"/>
          <w:sz w:val="16"/>
          <w:szCs w:val="16"/>
        </w:rPr>
        <w:tab/>
        <w:t xml:space="preserve">     MONTANA-DAKOTA UTILITIES CO</w:t>
      </w:r>
      <w:r>
        <w:rPr>
          <w:rFonts w:ascii="Courier New" w:hAnsi="Courier New" w:cs="Courier New"/>
          <w:sz w:val="16"/>
          <w:szCs w:val="16"/>
        </w:rPr>
        <w:tab/>
        <w:t>8,408.15</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79218</w:t>
      </w:r>
      <w:r>
        <w:rPr>
          <w:rFonts w:ascii="Courier New" w:hAnsi="Courier New" w:cs="Courier New"/>
          <w:sz w:val="16"/>
          <w:szCs w:val="16"/>
        </w:rPr>
        <w:tab/>
        <w:t xml:space="preserve">     ND COUNCIL OF ED LEADERS</w:t>
      </w:r>
      <w:r>
        <w:rPr>
          <w:rFonts w:ascii="Courier New" w:hAnsi="Courier New" w:cs="Courier New"/>
          <w:sz w:val="16"/>
          <w:szCs w:val="16"/>
        </w:rPr>
        <w:tab/>
        <w:t>50.00</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79219</w:t>
      </w:r>
      <w:r>
        <w:rPr>
          <w:rFonts w:ascii="Courier New" w:hAnsi="Courier New" w:cs="Courier New"/>
          <w:sz w:val="16"/>
          <w:szCs w:val="16"/>
        </w:rPr>
        <w:tab/>
        <w:t xml:space="preserve">     NETWORK SERVICES CO</w:t>
      </w:r>
      <w:r>
        <w:rPr>
          <w:rFonts w:ascii="Courier New" w:hAnsi="Courier New" w:cs="Courier New"/>
          <w:sz w:val="16"/>
          <w:szCs w:val="16"/>
        </w:rPr>
        <w:tab/>
        <w:t>74.22</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79220</w:t>
      </w:r>
      <w:r>
        <w:rPr>
          <w:rFonts w:ascii="Courier New" w:hAnsi="Courier New" w:cs="Courier New"/>
          <w:sz w:val="16"/>
          <w:szCs w:val="16"/>
        </w:rPr>
        <w:tab/>
        <w:t xml:space="preserve">     PEPPER &amp; SONS, J.W. </w:t>
      </w:r>
      <w:r>
        <w:rPr>
          <w:rFonts w:ascii="Courier New" w:hAnsi="Courier New" w:cs="Courier New"/>
          <w:sz w:val="16"/>
          <w:szCs w:val="16"/>
        </w:rPr>
        <w:tab/>
        <w:t>37.88</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79156     </w:t>
      </w:r>
      <w:r>
        <w:rPr>
          <w:rFonts w:ascii="Courier New" w:hAnsi="Courier New" w:cs="Courier New"/>
          <w:sz w:val="16"/>
          <w:szCs w:val="16"/>
        </w:rPr>
        <w:tab/>
        <w:t>POSTMASTER</w:t>
      </w:r>
      <w:r>
        <w:rPr>
          <w:rFonts w:ascii="Courier New" w:hAnsi="Courier New" w:cs="Courier New"/>
          <w:sz w:val="16"/>
          <w:szCs w:val="16"/>
        </w:rPr>
        <w:tab/>
        <w:t>106.00</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79221     </w:t>
      </w:r>
      <w:r>
        <w:rPr>
          <w:rFonts w:ascii="Courier New" w:hAnsi="Courier New" w:cs="Courier New"/>
          <w:sz w:val="16"/>
          <w:szCs w:val="16"/>
        </w:rPr>
        <w:tab/>
        <w:t xml:space="preserve">PRAXAIR DISTRIBUTION INC, 412- </w:t>
      </w:r>
      <w:r>
        <w:rPr>
          <w:rFonts w:ascii="Courier New" w:hAnsi="Courier New" w:cs="Courier New"/>
          <w:sz w:val="16"/>
          <w:szCs w:val="16"/>
        </w:rPr>
        <w:tab/>
        <w:t>61.88</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79194</w:t>
      </w:r>
      <w:r>
        <w:rPr>
          <w:rFonts w:ascii="Courier New" w:hAnsi="Courier New" w:cs="Courier New"/>
          <w:sz w:val="16"/>
          <w:szCs w:val="16"/>
        </w:rPr>
        <w:tab/>
        <w:t xml:space="preserve">     R-T REVOLVING FUND</w:t>
      </w:r>
      <w:r>
        <w:rPr>
          <w:rFonts w:ascii="Courier New" w:hAnsi="Courier New" w:cs="Courier New"/>
          <w:sz w:val="16"/>
          <w:szCs w:val="16"/>
        </w:rPr>
        <w:tab/>
        <w:t>522.11</w:t>
      </w:r>
      <w:r>
        <w:rPr>
          <w:rFonts w:ascii="Courier New" w:hAnsi="Courier New" w:cs="Courier New"/>
          <w:sz w:val="16"/>
          <w:szCs w:val="16"/>
        </w:rPr>
        <w:tab/>
      </w:r>
      <w:r>
        <w:rPr>
          <w:rFonts w:ascii="Courier New" w:hAnsi="Courier New" w:cs="Courier New"/>
          <w:sz w:val="16"/>
          <w:szCs w:val="16"/>
        </w:rPr>
        <w:tab/>
      </w:r>
    </w:p>
    <w:p w:rsidR="003224EC" w:rsidRPr="0060296D"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79222     </w:t>
      </w:r>
      <w:r>
        <w:rPr>
          <w:rFonts w:ascii="Courier New" w:hAnsi="Courier New" w:cs="Courier New"/>
          <w:sz w:val="16"/>
          <w:szCs w:val="16"/>
        </w:rPr>
        <w:tab/>
        <w:t>RUDY'S LOCK &amp; KEY</w:t>
      </w:r>
      <w:r>
        <w:rPr>
          <w:rFonts w:ascii="Courier New" w:hAnsi="Courier New" w:cs="Courier New"/>
          <w:sz w:val="16"/>
          <w:szCs w:val="16"/>
        </w:rPr>
        <w:tab/>
        <w:t>5.60</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79198</w:t>
      </w:r>
      <w:r>
        <w:rPr>
          <w:rFonts w:ascii="Courier New" w:hAnsi="Courier New" w:cs="Courier New"/>
          <w:sz w:val="16"/>
          <w:szCs w:val="16"/>
        </w:rPr>
        <w:tab/>
        <w:t xml:space="preserve">     SAM'S CLUB DIRECT</w:t>
      </w:r>
      <w:r>
        <w:rPr>
          <w:rFonts w:ascii="Courier New" w:hAnsi="Courier New" w:cs="Courier New"/>
          <w:sz w:val="16"/>
          <w:szCs w:val="16"/>
        </w:rPr>
        <w:tab/>
        <w:t>25.01</w:t>
      </w:r>
      <w:r>
        <w:rPr>
          <w:rFonts w:ascii="Courier New" w:hAnsi="Courier New" w:cs="Courier New"/>
          <w:sz w:val="16"/>
          <w:szCs w:val="16"/>
        </w:rPr>
        <w:tab/>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79223     </w:t>
      </w:r>
      <w:r>
        <w:rPr>
          <w:rFonts w:ascii="Courier New" w:hAnsi="Courier New" w:cs="Courier New"/>
          <w:sz w:val="16"/>
          <w:szCs w:val="16"/>
        </w:rPr>
        <w:tab/>
        <w:t>SCHOOL SPECIALTY</w:t>
      </w:r>
      <w:r>
        <w:rPr>
          <w:rFonts w:ascii="Courier New" w:hAnsi="Courier New" w:cs="Courier New"/>
          <w:sz w:val="16"/>
          <w:szCs w:val="16"/>
        </w:rPr>
        <w:tab/>
        <w:t>75.38</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79224</w:t>
      </w:r>
      <w:r>
        <w:rPr>
          <w:rFonts w:ascii="Courier New" w:hAnsi="Courier New" w:cs="Courier New"/>
          <w:sz w:val="16"/>
          <w:szCs w:val="16"/>
        </w:rPr>
        <w:tab/>
        <w:t xml:space="preserve">     SOS TRUCK REPAIR</w:t>
      </w:r>
      <w:r>
        <w:rPr>
          <w:rFonts w:ascii="Courier New" w:hAnsi="Courier New" w:cs="Courier New"/>
          <w:sz w:val="16"/>
          <w:szCs w:val="16"/>
        </w:rPr>
        <w:tab/>
        <w:t>77.97</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79225</w:t>
      </w:r>
      <w:r>
        <w:rPr>
          <w:rFonts w:ascii="Courier New" w:hAnsi="Courier New" w:cs="Courier New"/>
          <w:sz w:val="16"/>
          <w:szCs w:val="16"/>
        </w:rPr>
        <w:tab/>
        <w:t xml:space="preserve">     SOUTHWEST BUSINESS MACHINES</w:t>
      </w:r>
      <w:r>
        <w:rPr>
          <w:rFonts w:ascii="Courier New" w:hAnsi="Courier New" w:cs="Courier New"/>
          <w:sz w:val="16"/>
          <w:szCs w:val="16"/>
        </w:rPr>
        <w:tab/>
        <w:t>334.93</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79157     SPRINGFIELD MARKET</w:t>
      </w:r>
      <w:r>
        <w:rPr>
          <w:rFonts w:ascii="Courier New" w:hAnsi="Courier New" w:cs="Courier New"/>
          <w:sz w:val="16"/>
          <w:szCs w:val="16"/>
        </w:rPr>
        <w:tab/>
        <w:t>18.63</w:t>
      </w:r>
      <w:r>
        <w:rPr>
          <w:rFonts w:ascii="Courier New" w:hAnsi="Courier New" w:cs="Courier New"/>
          <w:sz w:val="16"/>
          <w:szCs w:val="16"/>
        </w:rPr>
        <w:tab/>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79227</w:t>
      </w:r>
      <w:r>
        <w:rPr>
          <w:rFonts w:ascii="Courier New" w:hAnsi="Courier New" w:cs="Courier New"/>
          <w:sz w:val="16"/>
          <w:szCs w:val="16"/>
        </w:rPr>
        <w:tab/>
        <w:t xml:space="preserve">     ST. MARY'S CHURCH</w:t>
      </w:r>
      <w:r>
        <w:rPr>
          <w:rFonts w:ascii="Courier New" w:hAnsi="Courier New" w:cs="Courier New"/>
          <w:sz w:val="16"/>
          <w:szCs w:val="16"/>
        </w:rPr>
        <w:tab/>
        <w:t>2,500.00</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79111</w:t>
      </w:r>
      <w:r>
        <w:rPr>
          <w:rFonts w:ascii="Courier New" w:hAnsi="Courier New" w:cs="Courier New"/>
          <w:sz w:val="16"/>
          <w:szCs w:val="16"/>
        </w:rPr>
        <w:tab/>
        <w:t xml:space="preserve">     TRE REVOLVING FUND</w:t>
      </w:r>
      <w:r>
        <w:rPr>
          <w:rFonts w:ascii="Courier New" w:hAnsi="Courier New" w:cs="Courier New"/>
          <w:sz w:val="16"/>
          <w:szCs w:val="16"/>
        </w:rPr>
        <w:tab/>
        <w:t>245.61</w:t>
      </w:r>
      <w:r>
        <w:rPr>
          <w:rFonts w:ascii="Courier New" w:hAnsi="Courier New" w:cs="Courier New"/>
          <w:sz w:val="16"/>
          <w:szCs w:val="16"/>
        </w:rPr>
        <w:tab/>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79228</w:t>
      </w:r>
      <w:r>
        <w:rPr>
          <w:rFonts w:ascii="Courier New" w:hAnsi="Courier New" w:cs="Courier New"/>
          <w:sz w:val="16"/>
          <w:szCs w:val="16"/>
        </w:rPr>
        <w:tab/>
        <w:t xml:space="preserve">     TRUCKS OF BISMARCK</w:t>
      </w:r>
      <w:r>
        <w:rPr>
          <w:rFonts w:ascii="Courier New" w:hAnsi="Courier New" w:cs="Courier New"/>
          <w:sz w:val="16"/>
          <w:szCs w:val="16"/>
        </w:rPr>
        <w:tab/>
        <w:t>1,968.83</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79229     </w:t>
      </w:r>
      <w:r>
        <w:rPr>
          <w:rFonts w:ascii="Courier New" w:hAnsi="Courier New" w:cs="Courier New"/>
          <w:sz w:val="16"/>
          <w:szCs w:val="16"/>
        </w:rPr>
        <w:tab/>
        <w:t>UNIVERSAL ATHLETIC SERVICE</w:t>
      </w:r>
      <w:r>
        <w:rPr>
          <w:rFonts w:ascii="Courier New" w:hAnsi="Courier New" w:cs="Courier New"/>
          <w:sz w:val="16"/>
          <w:szCs w:val="16"/>
        </w:rPr>
        <w:tab/>
        <w:t>516.45</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79230     </w:t>
      </w:r>
      <w:r>
        <w:rPr>
          <w:rFonts w:ascii="Courier New" w:hAnsi="Courier New" w:cs="Courier New"/>
          <w:sz w:val="16"/>
          <w:szCs w:val="16"/>
        </w:rPr>
        <w:tab/>
        <w:t xml:space="preserve">US FOODSERVICE, GFG DIVISION </w:t>
      </w:r>
      <w:r>
        <w:rPr>
          <w:rFonts w:ascii="Courier New" w:hAnsi="Courier New" w:cs="Courier New"/>
          <w:sz w:val="16"/>
          <w:szCs w:val="16"/>
        </w:rPr>
        <w:tab/>
        <w:t>2,606.47</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79158</w:t>
      </w:r>
      <w:r>
        <w:rPr>
          <w:rFonts w:ascii="Courier New" w:hAnsi="Courier New" w:cs="Courier New"/>
          <w:sz w:val="16"/>
          <w:szCs w:val="16"/>
        </w:rPr>
        <w:tab/>
        <w:t xml:space="preserve">     VERIZON WIRELESS</w:t>
      </w:r>
      <w:r>
        <w:rPr>
          <w:rFonts w:ascii="Courier New" w:hAnsi="Courier New" w:cs="Courier New"/>
          <w:sz w:val="16"/>
          <w:szCs w:val="16"/>
        </w:rPr>
        <w:tab/>
        <w:t>47.25</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79231     </w:t>
      </w:r>
      <w:r>
        <w:rPr>
          <w:rFonts w:ascii="Courier New" w:hAnsi="Courier New" w:cs="Courier New"/>
          <w:sz w:val="16"/>
          <w:szCs w:val="16"/>
        </w:rPr>
        <w:tab/>
        <w:t>VILLAGE FAMILY SERIVCE CENTER</w:t>
      </w:r>
      <w:r>
        <w:rPr>
          <w:rFonts w:ascii="Courier New" w:hAnsi="Courier New" w:cs="Courier New"/>
          <w:sz w:val="16"/>
          <w:szCs w:val="16"/>
        </w:rPr>
        <w:tab/>
        <w:t>410.00</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79232     </w:t>
      </w:r>
      <w:r>
        <w:rPr>
          <w:rFonts w:ascii="Courier New" w:hAnsi="Courier New" w:cs="Courier New"/>
          <w:sz w:val="16"/>
          <w:szCs w:val="16"/>
        </w:rPr>
        <w:tab/>
        <w:t>WAL-MART</w:t>
      </w:r>
      <w:r>
        <w:rPr>
          <w:rFonts w:ascii="Courier New" w:hAnsi="Courier New" w:cs="Courier New"/>
          <w:sz w:val="16"/>
          <w:szCs w:val="16"/>
        </w:rPr>
        <w:tab/>
        <w:t>41.69</w:t>
      </w:r>
      <w:r>
        <w:rPr>
          <w:rFonts w:ascii="Courier New" w:hAnsi="Courier New" w:cs="Courier New"/>
          <w:sz w:val="16"/>
          <w:szCs w:val="16"/>
        </w:rPr>
        <w:tab/>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79233</w:t>
      </w:r>
      <w:r>
        <w:rPr>
          <w:rFonts w:ascii="Courier New" w:hAnsi="Courier New" w:cs="Courier New"/>
          <w:sz w:val="16"/>
          <w:szCs w:val="16"/>
        </w:rPr>
        <w:tab/>
        <w:t xml:space="preserve">     WEISENBERGER, RALPH </w:t>
      </w:r>
      <w:r>
        <w:rPr>
          <w:rFonts w:ascii="Courier New" w:hAnsi="Courier New" w:cs="Courier New"/>
          <w:sz w:val="16"/>
          <w:szCs w:val="16"/>
        </w:rPr>
        <w:tab/>
        <w:t>32.50</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79234     </w:t>
      </w:r>
      <w:r>
        <w:rPr>
          <w:rFonts w:ascii="Courier New" w:hAnsi="Courier New" w:cs="Courier New"/>
          <w:sz w:val="16"/>
          <w:szCs w:val="16"/>
        </w:rPr>
        <w:tab/>
        <w:t>WEST RIVER STUDENT SERVICES</w:t>
      </w:r>
      <w:r>
        <w:rPr>
          <w:rFonts w:ascii="Courier New" w:hAnsi="Courier New" w:cs="Courier New"/>
          <w:sz w:val="16"/>
          <w:szCs w:val="16"/>
        </w:rPr>
        <w:tab/>
        <w:t>10,783.07</w:t>
      </w:r>
      <w:r>
        <w:rPr>
          <w:rFonts w:ascii="Courier New" w:hAnsi="Courier New" w:cs="Courier New"/>
          <w:sz w:val="16"/>
          <w:szCs w:val="16"/>
        </w:rPr>
        <w:tab/>
      </w:r>
    </w:p>
    <w:p w:rsidR="003224EC" w:rsidRDefault="003224EC" w:rsidP="003224EC">
      <w:pPr>
        <w:widowControl w:val="0"/>
        <w:tabs>
          <w:tab w:val="left" w:pos="5824"/>
        </w:tabs>
        <w:autoSpaceDE w:val="0"/>
        <w:autoSpaceDN w:val="0"/>
        <w:adjustRightInd w:val="0"/>
        <w:spacing w:after="0" w:line="240" w:lineRule="auto"/>
        <w:rPr>
          <w:rFonts w:ascii="Courier New" w:hAnsi="Courier New" w:cs="Courier New"/>
          <w:b/>
          <w:bCs/>
          <w:sz w:val="16"/>
          <w:szCs w:val="16"/>
        </w:rPr>
      </w:pPr>
      <w:r>
        <w:rPr>
          <w:rFonts w:ascii="Courier New" w:hAnsi="Courier New" w:cs="Courier New"/>
          <w:b/>
          <w:bCs/>
          <w:sz w:val="16"/>
          <w:szCs w:val="16"/>
        </w:rPr>
        <w:t>Checking Account Total: $59,296.02</w:t>
      </w:r>
      <w:r>
        <w:rPr>
          <w:rFonts w:ascii="Courier New" w:hAnsi="Courier New" w:cs="Courier New"/>
          <w:b/>
          <w:bCs/>
          <w:sz w:val="16"/>
          <w:szCs w:val="16"/>
        </w:rPr>
        <w:tab/>
      </w:r>
    </w:p>
    <w:p w:rsidR="003224EC" w:rsidRDefault="003224EC" w:rsidP="003224EC">
      <w:pPr>
        <w:widowControl w:val="0"/>
        <w:tabs>
          <w:tab w:val="left" w:pos="1"/>
          <w:tab w:val="right" w:pos="2940"/>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Pr="00AF1BEF">
        <w:rPr>
          <w:rFonts w:ascii="Courier New" w:hAnsi="Courier New" w:cs="Courier New"/>
          <w:sz w:val="16"/>
          <w:szCs w:val="16"/>
        </w:rPr>
        <w:t xml:space="preserve">Payroll: </w:t>
      </w:r>
      <w:r w:rsidR="00AF1BEF" w:rsidRPr="00AF1BEF">
        <w:rPr>
          <w:rFonts w:ascii="Courier New" w:hAnsi="Courier New" w:cs="Courier New"/>
          <w:sz w:val="16"/>
          <w:szCs w:val="16"/>
        </w:rPr>
        <w:t>$229,570.28</w:t>
      </w:r>
    </w:p>
    <w:p w:rsidR="003224EC" w:rsidRDefault="003224EC" w:rsidP="003224EC">
      <w:pPr>
        <w:widowControl w:val="0"/>
        <w:tabs>
          <w:tab w:val="left" w:pos="1"/>
          <w:tab w:val="right" w:pos="2940"/>
        </w:tabs>
        <w:autoSpaceDE w:val="0"/>
        <w:autoSpaceDN w:val="0"/>
        <w:adjustRightInd w:val="0"/>
        <w:spacing w:after="0" w:line="240" w:lineRule="auto"/>
        <w:rPr>
          <w:rFonts w:ascii="Courier New" w:hAnsi="Courier New" w:cs="Courier New"/>
          <w:sz w:val="16"/>
          <w:szCs w:val="16"/>
        </w:rPr>
      </w:pPr>
    </w:p>
    <w:p w:rsidR="003224EC" w:rsidRDefault="003224EC" w:rsidP="003224EC">
      <w:pPr>
        <w:widowControl w:val="0"/>
        <w:tabs>
          <w:tab w:val="left" w:pos="1"/>
          <w:tab w:val="right" w:pos="2940"/>
        </w:tabs>
        <w:autoSpaceDE w:val="0"/>
        <w:autoSpaceDN w:val="0"/>
        <w:adjustRightInd w:val="0"/>
        <w:spacing w:after="0" w:line="240" w:lineRule="auto"/>
        <w:rPr>
          <w:rFonts w:ascii="Courier New" w:hAnsi="Courier New" w:cs="Courier New"/>
          <w:sz w:val="16"/>
          <w:szCs w:val="16"/>
        </w:rPr>
      </w:pPr>
    </w:p>
    <w:p w:rsidR="003224EC" w:rsidRDefault="003224EC" w:rsidP="003224EC">
      <w:pPr>
        <w:widowControl w:val="0"/>
        <w:tabs>
          <w:tab w:val="left" w:pos="1"/>
          <w:tab w:val="right" w:pos="2940"/>
        </w:tabs>
        <w:autoSpaceDE w:val="0"/>
        <w:autoSpaceDN w:val="0"/>
        <w:adjustRightInd w:val="0"/>
        <w:spacing w:after="0" w:line="240" w:lineRule="auto"/>
        <w:rPr>
          <w:rFonts w:ascii="Courier New" w:hAnsi="Courier New" w:cs="Courier New"/>
          <w:sz w:val="16"/>
          <w:szCs w:val="16"/>
        </w:rPr>
      </w:pPr>
      <w:r w:rsidRPr="0069543E">
        <w:rPr>
          <w:rFonts w:ascii="Courier New" w:hAnsi="Courier New" w:cs="Courier New"/>
          <w:b/>
          <w:sz w:val="16"/>
          <w:szCs w:val="16"/>
          <w:u w:val="single"/>
        </w:rPr>
        <w:t>ACTIVITY FUND</w:t>
      </w:r>
      <w:r>
        <w:rPr>
          <w:rFonts w:ascii="Courier New" w:hAnsi="Courier New" w:cs="Courier New"/>
          <w:sz w:val="16"/>
          <w:szCs w:val="16"/>
          <w:u w:val="single"/>
        </w:rPr>
        <w:t xml:space="preserve"> </w:t>
      </w:r>
      <w:r>
        <w:rPr>
          <w:rFonts w:ascii="Courier New" w:hAnsi="Courier New" w:cs="Courier New"/>
          <w:sz w:val="16"/>
          <w:szCs w:val="16"/>
        </w:rPr>
        <w:tab/>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8249     </w:t>
      </w:r>
      <w:r>
        <w:rPr>
          <w:rFonts w:ascii="Courier New" w:hAnsi="Courier New" w:cs="Courier New"/>
          <w:sz w:val="16"/>
          <w:szCs w:val="16"/>
        </w:rPr>
        <w:tab/>
        <w:t>3RD AVE FLORAL</w:t>
      </w:r>
      <w:r>
        <w:rPr>
          <w:rFonts w:ascii="Courier New" w:hAnsi="Courier New" w:cs="Courier New"/>
          <w:sz w:val="16"/>
          <w:szCs w:val="16"/>
        </w:rPr>
        <w:tab/>
        <w:t>82.97</w:t>
      </w:r>
      <w:r>
        <w:rPr>
          <w:rFonts w:ascii="Courier New" w:hAnsi="Courier New" w:cs="Courier New"/>
          <w:sz w:val="16"/>
          <w:szCs w:val="16"/>
        </w:rPr>
        <w:tab/>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8250     </w:t>
      </w:r>
      <w:r>
        <w:rPr>
          <w:rFonts w:ascii="Courier New" w:hAnsi="Courier New" w:cs="Courier New"/>
          <w:sz w:val="16"/>
          <w:szCs w:val="16"/>
        </w:rPr>
        <w:tab/>
        <w:t>COCA COLA BOTTLING CO.</w:t>
      </w:r>
      <w:r>
        <w:rPr>
          <w:rFonts w:ascii="Courier New" w:hAnsi="Courier New" w:cs="Courier New"/>
          <w:sz w:val="16"/>
          <w:szCs w:val="16"/>
        </w:rPr>
        <w:tab/>
        <w:t>1,146.42</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8251</w:t>
      </w:r>
      <w:r>
        <w:rPr>
          <w:rFonts w:ascii="Courier New" w:hAnsi="Courier New" w:cs="Courier New"/>
          <w:sz w:val="16"/>
          <w:szCs w:val="16"/>
        </w:rPr>
        <w:tab/>
        <w:t xml:space="preserve">     DICKINSON PRESS &amp; ADVERTIZER</w:t>
      </w:r>
      <w:r>
        <w:rPr>
          <w:rFonts w:ascii="Courier New" w:hAnsi="Courier New" w:cs="Courier New"/>
          <w:sz w:val="16"/>
          <w:szCs w:val="16"/>
        </w:rPr>
        <w:tab/>
        <w:t>29.00</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8252</w:t>
      </w:r>
      <w:r>
        <w:rPr>
          <w:rFonts w:ascii="Courier New" w:hAnsi="Courier New" w:cs="Courier New"/>
          <w:sz w:val="16"/>
          <w:szCs w:val="16"/>
        </w:rPr>
        <w:tab/>
        <w:t xml:space="preserve">     GAFFANEY'S FLORAL</w:t>
      </w:r>
      <w:r>
        <w:rPr>
          <w:rFonts w:ascii="Courier New" w:hAnsi="Courier New" w:cs="Courier New"/>
          <w:sz w:val="16"/>
          <w:szCs w:val="16"/>
        </w:rPr>
        <w:tab/>
        <w:t>39.95</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8234     </w:t>
      </w:r>
      <w:r>
        <w:rPr>
          <w:rFonts w:ascii="Courier New" w:hAnsi="Courier New" w:cs="Courier New"/>
          <w:sz w:val="16"/>
          <w:szCs w:val="16"/>
        </w:rPr>
        <w:tab/>
        <w:t>GECRB/AMAZON</w:t>
      </w:r>
      <w:r>
        <w:rPr>
          <w:rFonts w:ascii="Courier New" w:hAnsi="Courier New" w:cs="Courier New"/>
          <w:sz w:val="16"/>
          <w:szCs w:val="16"/>
        </w:rPr>
        <w:tab/>
        <w:t>18.94</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8229</w:t>
      </w:r>
      <w:r>
        <w:rPr>
          <w:rFonts w:ascii="Courier New" w:hAnsi="Courier New" w:cs="Courier New"/>
          <w:sz w:val="16"/>
          <w:szCs w:val="16"/>
        </w:rPr>
        <w:tab/>
        <w:t xml:space="preserve">     GJERMUNDSON, KANE </w:t>
      </w:r>
      <w:r>
        <w:rPr>
          <w:rFonts w:ascii="Courier New" w:hAnsi="Courier New" w:cs="Courier New"/>
          <w:sz w:val="16"/>
          <w:szCs w:val="16"/>
        </w:rPr>
        <w:tab/>
        <w:t>84.12</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8253     </w:t>
      </w:r>
      <w:r>
        <w:rPr>
          <w:rFonts w:ascii="Courier New" w:hAnsi="Courier New" w:cs="Courier New"/>
          <w:sz w:val="16"/>
          <w:szCs w:val="16"/>
        </w:rPr>
        <w:tab/>
        <w:t>GROUP TRAVEL PLANNERS</w:t>
      </w:r>
      <w:r>
        <w:rPr>
          <w:rFonts w:ascii="Courier New" w:hAnsi="Courier New" w:cs="Courier New"/>
          <w:sz w:val="16"/>
          <w:szCs w:val="16"/>
        </w:rPr>
        <w:tab/>
        <w:t>6,862.00</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8254     </w:t>
      </w:r>
      <w:r>
        <w:rPr>
          <w:rFonts w:ascii="Courier New" w:hAnsi="Courier New" w:cs="Courier New"/>
          <w:sz w:val="16"/>
          <w:szCs w:val="16"/>
        </w:rPr>
        <w:tab/>
        <w:t>HEBRON HERALD</w:t>
      </w:r>
      <w:r>
        <w:rPr>
          <w:rFonts w:ascii="Courier New" w:hAnsi="Courier New" w:cs="Courier New"/>
          <w:sz w:val="16"/>
          <w:szCs w:val="16"/>
        </w:rPr>
        <w:tab/>
        <w:t>38.35</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8231</w:t>
      </w:r>
      <w:r>
        <w:rPr>
          <w:rFonts w:ascii="Courier New" w:hAnsi="Courier New" w:cs="Courier New"/>
          <w:sz w:val="16"/>
          <w:szCs w:val="16"/>
        </w:rPr>
        <w:tab/>
        <w:t xml:space="preserve">     JORDAN, MICKEY </w:t>
      </w:r>
      <w:r>
        <w:rPr>
          <w:rFonts w:ascii="Courier New" w:hAnsi="Courier New" w:cs="Courier New"/>
          <w:sz w:val="16"/>
          <w:szCs w:val="16"/>
        </w:rPr>
        <w:tab/>
        <w:t>106.50</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8255</w:t>
      </w:r>
      <w:r>
        <w:rPr>
          <w:rFonts w:ascii="Courier New" w:hAnsi="Courier New" w:cs="Courier New"/>
          <w:sz w:val="16"/>
          <w:szCs w:val="16"/>
        </w:rPr>
        <w:tab/>
        <w:t xml:space="preserve">     MACS</w:t>
      </w:r>
      <w:r>
        <w:rPr>
          <w:rFonts w:ascii="Courier New" w:hAnsi="Courier New" w:cs="Courier New"/>
          <w:sz w:val="16"/>
          <w:szCs w:val="16"/>
        </w:rPr>
        <w:tab/>
        <w:t>10.00</w:t>
      </w:r>
      <w:r>
        <w:rPr>
          <w:rFonts w:ascii="Courier New" w:hAnsi="Courier New" w:cs="Courier New"/>
          <w:sz w:val="16"/>
          <w:szCs w:val="16"/>
        </w:rPr>
        <w:tab/>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8230</w:t>
      </w:r>
      <w:r>
        <w:rPr>
          <w:rFonts w:ascii="Courier New" w:hAnsi="Courier New" w:cs="Courier New"/>
          <w:sz w:val="16"/>
          <w:szCs w:val="16"/>
        </w:rPr>
        <w:tab/>
        <w:t xml:space="preserve">     PENDER, BRADLEY V. </w:t>
      </w:r>
      <w:r>
        <w:rPr>
          <w:rFonts w:ascii="Courier New" w:hAnsi="Courier New" w:cs="Courier New"/>
          <w:sz w:val="16"/>
          <w:szCs w:val="16"/>
        </w:rPr>
        <w:tab/>
        <w:t>134.75</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8256     </w:t>
      </w:r>
      <w:r>
        <w:rPr>
          <w:rFonts w:ascii="Courier New" w:hAnsi="Courier New" w:cs="Courier New"/>
          <w:sz w:val="16"/>
          <w:szCs w:val="16"/>
        </w:rPr>
        <w:tab/>
        <w:t xml:space="preserve">PEPPER &amp; SONS, J.W. </w:t>
      </w:r>
      <w:r>
        <w:rPr>
          <w:rFonts w:ascii="Courier New" w:hAnsi="Courier New" w:cs="Courier New"/>
          <w:sz w:val="16"/>
          <w:szCs w:val="16"/>
        </w:rPr>
        <w:tab/>
        <w:t>35.84</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8257</w:t>
      </w:r>
      <w:r>
        <w:rPr>
          <w:rFonts w:ascii="Courier New" w:hAnsi="Courier New" w:cs="Courier New"/>
          <w:sz w:val="16"/>
          <w:szCs w:val="16"/>
        </w:rPr>
        <w:tab/>
        <w:t xml:space="preserve">     PEPSI-COLA BOTTLING CO.</w:t>
      </w:r>
      <w:r>
        <w:rPr>
          <w:rFonts w:ascii="Courier New" w:hAnsi="Courier New" w:cs="Courier New"/>
          <w:sz w:val="16"/>
          <w:szCs w:val="16"/>
        </w:rPr>
        <w:tab/>
        <w:t>477.40</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8236     </w:t>
      </w:r>
      <w:r>
        <w:rPr>
          <w:rFonts w:ascii="Courier New" w:hAnsi="Courier New" w:cs="Courier New"/>
          <w:sz w:val="16"/>
          <w:szCs w:val="16"/>
        </w:rPr>
        <w:tab/>
        <w:t>R-T REVOLVING FUND</w:t>
      </w:r>
      <w:r>
        <w:rPr>
          <w:rFonts w:ascii="Courier New" w:hAnsi="Courier New" w:cs="Courier New"/>
          <w:sz w:val="16"/>
          <w:szCs w:val="16"/>
        </w:rPr>
        <w:tab/>
        <w:t>320.00</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ab/>
        <w:t>8258</w:t>
      </w:r>
      <w:r>
        <w:rPr>
          <w:rFonts w:ascii="Courier New" w:hAnsi="Courier New" w:cs="Courier New"/>
          <w:sz w:val="16"/>
          <w:szCs w:val="16"/>
        </w:rPr>
        <w:tab/>
        <w:t xml:space="preserve">     RICHARDTON MERCHANT</w:t>
      </w:r>
      <w:r>
        <w:rPr>
          <w:rFonts w:ascii="Courier New" w:hAnsi="Courier New" w:cs="Courier New"/>
          <w:sz w:val="16"/>
          <w:szCs w:val="16"/>
        </w:rPr>
        <w:tab/>
        <w:t>30.35</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8242</w:t>
      </w:r>
      <w:r>
        <w:rPr>
          <w:rFonts w:ascii="Courier New" w:hAnsi="Courier New" w:cs="Courier New"/>
          <w:sz w:val="16"/>
          <w:szCs w:val="16"/>
        </w:rPr>
        <w:tab/>
        <w:t xml:space="preserve">     RICHARDTON- TAYLOR PSD #34 GF</w:t>
      </w:r>
      <w:r>
        <w:rPr>
          <w:rFonts w:ascii="Courier New" w:hAnsi="Courier New" w:cs="Courier New"/>
          <w:sz w:val="16"/>
          <w:szCs w:val="16"/>
        </w:rPr>
        <w:tab/>
        <w:t>638.31</w:t>
      </w:r>
      <w:r>
        <w:rPr>
          <w:rFonts w:ascii="Courier New" w:hAnsi="Courier New" w:cs="Courier New"/>
          <w:sz w:val="16"/>
          <w:szCs w:val="16"/>
        </w:rPr>
        <w:tab/>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8237     </w:t>
      </w:r>
      <w:r>
        <w:rPr>
          <w:rFonts w:ascii="Courier New" w:hAnsi="Courier New" w:cs="Courier New"/>
          <w:sz w:val="16"/>
          <w:szCs w:val="16"/>
        </w:rPr>
        <w:tab/>
        <w:t>SAM'S CLUB DIRECT</w:t>
      </w:r>
      <w:r>
        <w:rPr>
          <w:rFonts w:ascii="Courier New" w:hAnsi="Courier New" w:cs="Courier New"/>
          <w:sz w:val="16"/>
          <w:szCs w:val="16"/>
        </w:rPr>
        <w:tab/>
        <w:t>230.57</w:t>
      </w:r>
      <w:r>
        <w:rPr>
          <w:rFonts w:ascii="Courier New" w:hAnsi="Courier New" w:cs="Courier New"/>
          <w:sz w:val="16"/>
          <w:szCs w:val="16"/>
        </w:rPr>
        <w:tab/>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8241</w:t>
      </w:r>
      <w:r>
        <w:rPr>
          <w:rFonts w:ascii="Courier New" w:hAnsi="Courier New" w:cs="Courier New"/>
          <w:sz w:val="16"/>
          <w:szCs w:val="16"/>
        </w:rPr>
        <w:tab/>
        <w:t xml:space="preserve">     SAYLER, DAN </w:t>
      </w:r>
      <w:r>
        <w:rPr>
          <w:rFonts w:ascii="Courier New" w:hAnsi="Courier New" w:cs="Courier New"/>
          <w:sz w:val="16"/>
          <w:szCs w:val="16"/>
        </w:rPr>
        <w:tab/>
        <w:t>106.50</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8232     </w:t>
      </w:r>
      <w:r>
        <w:rPr>
          <w:rFonts w:ascii="Courier New" w:hAnsi="Courier New" w:cs="Courier New"/>
          <w:sz w:val="16"/>
          <w:szCs w:val="16"/>
        </w:rPr>
        <w:tab/>
        <w:t xml:space="preserve">SCHARDIN, JOHN </w:t>
      </w:r>
      <w:r>
        <w:rPr>
          <w:rFonts w:ascii="Courier New" w:hAnsi="Courier New" w:cs="Courier New"/>
          <w:sz w:val="16"/>
          <w:szCs w:val="16"/>
        </w:rPr>
        <w:tab/>
        <w:t>106.50</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8259     </w:t>
      </w:r>
      <w:r>
        <w:rPr>
          <w:rFonts w:ascii="Courier New" w:hAnsi="Courier New" w:cs="Courier New"/>
          <w:sz w:val="16"/>
          <w:szCs w:val="16"/>
        </w:rPr>
        <w:tab/>
        <w:t>SCHOLASTIC READING CLUB</w:t>
      </w:r>
      <w:r>
        <w:rPr>
          <w:rFonts w:ascii="Courier New" w:hAnsi="Courier New" w:cs="Courier New"/>
          <w:sz w:val="16"/>
          <w:szCs w:val="16"/>
        </w:rPr>
        <w:tab/>
        <w:t>253.50</w:t>
      </w:r>
      <w:r>
        <w:rPr>
          <w:rFonts w:ascii="Courier New" w:hAnsi="Courier New" w:cs="Courier New"/>
          <w:sz w:val="16"/>
          <w:szCs w:val="16"/>
        </w:rPr>
        <w:tab/>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8240</w:t>
      </w:r>
      <w:r>
        <w:rPr>
          <w:rFonts w:ascii="Courier New" w:hAnsi="Courier New" w:cs="Courier New"/>
          <w:sz w:val="16"/>
          <w:szCs w:val="16"/>
        </w:rPr>
        <w:tab/>
        <w:t xml:space="preserve">     SINKLER, JARID </w:t>
      </w:r>
      <w:r>
        <w:rPr>
          <w:rFonts w:ascii="Courier New" w:hAnsi="Courier New" w:cs="Courier New"/>
          <w:sz w:val="16"/>
          <w:szCs w:val="16"/>
        </w:rPr>
        <w:tab/>
        <w:t>134.75</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8235</w:t>
      </w:r>
      <w:r>
        <w:rPr>
          <w:rFonts w:ascii="Courier New" w:hAnsi="Courier New" w:cs="Courier New"/>
          <w:sz w:val="16"/>
          <w:szCs w:val="16"/>
        </w:rPr>
        <w:tab/>
        <w:t xml:space="preserve">     SPRINGFIELD MARKET</w:t>
      </w:r>
      <w:r>
        <w:rPr>
          <w:rFonts w:ascii="Courier New" w:hAnsi="Courier New" w:cs="Courier New"/>
          <w:sz w:val="16"/>
          <w:szCs w:val="16"/>
        </w:rPr>
        <w:tab/>
        <w:t>95.59</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8260     </w:t>
      </w:r>
      <w:r>
        <w:rPr>
          <w:rFonts w:ascii="Courier New" w:hAnsi="Courier New" w:cs="Courier New"/>
          <w:sz w:val="16"/>
          <w:szCs w:val="16"/>
        </w:rPr>
        <w:tab/>
        <w:t xml:space="preserve">SUSAG-OLSON, JANINE </w:t>
      </w:r>
      <w:r>
        <w:rPr>
          <w:rFonts w:ascii="Courier New" w:hAnsi="Courier New" w:cs="Courier New"/>
          <w:sz w:val="16"/>
          <w:szCs w:val="16"/>
        </w:rPr>
        <w:tab/>
        <w:t>93.48</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8233</w:t>
      </w:r>
      <w:r>
        <w:rPr>
          <w:rFonts w:ascii="Courier New" w:hAnsi="Courier New" w:cs="Courier New"/>
          <w:sz w:val="16"/>
          <w:szCs w:val="16"/>
        </w:rPr>
        <w:tab/>
        <w:t xml:space="preserve">     TRE REVOLVING FUND</w:t>
      </w:r>
      <w:r>
        <w:rPr>
          <w:rFonts w:ascii="Courier New" w:hAnsi="Courier New" w:cs="Courier New"/>
          <w:sz w:val="16"/>
          <w:szCs w:val="16"/>
        </w:rPr>
        <w:tab/>
        <w:t>1,186.02</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8246</w:t>
      </w:r>
      <w:r>
        <w:rPr>
          <w:rFonts w:ascii="Courier New" w:hAnsi="Courier New" w:cs="Courier New"/>
          <w:sz w:val="16"/>
          <w:szCs w:val="16"/>
        </w:rPr>
        <w:tab/>
        <w:t xml:space="preserve">     UTTECH, ARWIN E. </w:t>
      </w:r>
      <w:r>
        <w:rPr>
          <w:rFonts w:ascii="Courier New" w:hAnsi="Courier New" w:cs="Courier New"/>
          <w:sz w:val="16"/>
          <w:szCs w:val="16"/>
        </w:rPr>
        <w:tab/>
        <w:t>134.75</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8238</w:t>
      </w:r>
      <w:r>
        <w:rPr>
          <w:rFonts w:ascii="Courier New" w:hAnsi="Courier New" w:cs="Courier New"/>
          <w:sz w:val="16"/>
          <w:szCs w:val="16"/>
        </w:rPr>
        <w:tab/>
        <w:t xml:space="preserve">     WAL-MART</w:t>
      </w:r>
      <w:r>
        <w:rPr>
          <w:rFonts w:ascii="Courier New" w:hAnsi="Courier New" w:cs="Courier New"/>
          <w:sz w:val="16"/>
          <w:szCs w:val="16"/>
        </w:rPr>
        <w:tab/>
        <w:t>937.72</w:t>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8228</w:t>
      </w:r>
      <w:r>
        <w:rPr>
          <w:rFonts w:ascii="Courier New" w:hAnsi="Courier New" w:cs="Courier New"/>
          <w:sz w:val="16"/>
          <w:szCs w:val="16"/>
        </w:rPr>
        <w:tab/>
        <w:t xml:space="preserve">     WARD, TYLER </w:t>
      </w:r>
      <w:r>
        <w:rPr>
          <w:rFonts w:ascii="Courier New" w:hAnsi="Courier New" w:cs="Courier New"/>
          <w:sz w:val="16"/>
          <w:szCs w:val="16"/>
        </w:rPr>
        <w:tab/>
        <w:t>28.50</w:t>
      </w:r>
      <w:r>
        <w:rPr>
          <w:rFonts w:ascii="Courier New" w:hAnsi="Courier New" w:cs="Courier New"/>
          <w:sz w:val="16"/>
          <w:szCs w:val="16"/>
        </w:rPr>
        <w:tab/>
      </w:r>
    </w:p>
    <w:p w:rsidR="003224EC" w:rsidRPr="00E870CE"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b/>
          <w:bCs/>
          <w:sz w:val="16"/>
          <w:szCs w:val="16"/>
        </w:rPr>
        <w:t>Checking Account Total:</w:t>
      </w:r>
      <w:r>
        <w:rPr>
          <w:rFonts w:ascii="Courier New" w:hAnsi="Courier New" w:cs="Courier New"/>
          <w:sz w:val="16"/>
          <w:szCs w:val="16"/>
        </w:rPr>
        <w:t xml:space="preserve"> $</w:t>
      </w:r>
      <w:r>
        <w:rPr>
          <w:rFonts w:ascii="Courier New" w:hAnsi="Courier New" w:cs="Courier New"/>
          <w:b/>
          <w:bCs/>
          <w:sz w:val="16"/>
          <w:szCs w:val="16"/>
        </w:rPr>
        <w:t>13,362.78</w:t>
      </w:r>
      <w:r>
        <w:rPr>
          <w:rFonts w:ascii="Courier New" w:hAnsi="Courier New" w:cs="Courier New"/>
          <w:b/>
          <w:bCs/>
          <w:sz w:val="16"/>
          <w:szCs w:val="16"/>
        </w:rPr>
        <w:tab/>
      </w:r>
    </w:p>
    <w:p w:rsidR="003224EC" w:rsidRDefault="003224EC" w:rsidP="003224EC">
      <w:pPr>
        <w:widowControl w:val="0"/>
        <w:tabs>
          <w:tab w:val="left" w:pos="1"/>
          <w:tab w:val="right" w:pos="2940"/>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
    <w:p w:rsidR="003224EC" w:rsidRPr="008E0734" w:rsidRDefault="003224EC" w:rsidP="003224EC">
      <w:pPr>
        <w:widowControl w:val="0"/>
        <w:tabs>
          <w:tab w:val="left" w:pos="1"/>
          <w:tab w:val="right" w:pos="2940"/>
        </w:tabs>
        <w:autoSpaceDE w:val="0"/>
        <w:autoSpaceDN w:val="0"/>
        <w:adjustRightInd w:val="0"/>
        <w:spacing w:after="0" w:line="240" w:lineRule="auto"/>
        <w:rPr>
          <w:rFonts w:ascii="Courier New" w:hAnsi="Courier New" w:cs="Courier New"/>
          <w:b/>
          <w:sz w:val="16"/>
          <w:szCs w:val="16"/>
        </w:rPr>
      </w:pPr>
      <w:r w:rsidRPr="00E870CE">
        <w:rPr>
          <w:rFonts w:ascii="Courier New" w:hAnsi="Courier New" w:cs="Courier New"/>
          <w:b/>
          <w:sz w:val="16"/>
          <w:szCs w:val="16"/>
          <w:u w:val="single"/>
        </w:rPr>
        <w:t xml:space="preserve">BUILDING FUND </w:t>
      </w:r>
      <w:r w:rsidRPr="00E870CE">
        <w:rPr>
          <w:rFonts w:ascii="Courier New" w:hAnsi="Courier New" w:cs="Courier New"/>
          <w:b/>
          <w:sz w:val="16"/>
          <w:szCs w:val="16"/>
        </w:rPr>
        <w:tab/>
      </w:r>
      <w:r w:rsidRPr="00E870CE">
        <w:rPr>
          <w:rFonts w:ascii="Courier New" w:hAnsi="Courier New" w:cs="Courier New"/>
          <w:b/>
          <w:sz w:val="16"/>
          <w:szCs w:val="16"/>
        </w:rPr>
        <w:tab/>
      </w:r>
      <w:r>
        <w:rPr>
          <w:rFonts w:ascii="Courier New" w:hAnsi="Courier New" w:cs="Courier New"/>
          <w:sz w:val="16"/>
          <w:szCs w:val="16"/>
        </w:rPr>
        <w:tab/>
      </w:r>
    </w:p>
    <w:p w:rsidR="003224EC" w:rsidRDefault="003224EC" w:rsidP="003224EC">
      <w:pPr>
        <w:widowControl w:val="0"/>
        <w:tabs>
          <w:tab w:val="left" w:pos="1"/>
          <w:tab w:val="right" w:pos="1021"/>
          <w:tab w:val="left" w:pos="1075"/>
          <w:tab w:val="right" w:pos="6015"/>
        </w:tabs>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3620</w:t>
      </w:r>
      <w:r>
        <w:rPr>
          <w:rFonts w:ascii="Courier New" w:hAnsi="Courier New" w:cs="Courier New"/>
          <w:sz w:val="16"/>
          <w:szCs w:val="16"/>
        </w:rPr>
        <w:tab/>
        <w:t xml:space="preserve">     STARK COUNTY AUDITOR</w:t>
      </w:r>
      <w:r>
        <w:rPr>
          <w:rFonts w:ascii="Courier New" w:hAnsi="Courier New" w:cs="Courier New"/>
          <w:sz w:val="16"/>
          <w:szCs w:val="16"/>
        </w:rPr>
        <w:tab/>
        <w:t>2,323.37</w:t>
      </w:r>
      <w:r>
        <w:rPr>
          <w:rFonts w:ascii="Courier New" w:hAnsi="Courier New" w:cs="Courier New"/>
          <w:sz w:val="16"/>
          <w:szCs w:val="16"/>
        </w:rPr>
        <w:tab/>
      </w:r>
    </w:p>
    <w:p w:rsidR="003224EC" w:rsidRDefault="003224EC" w:rsidP="003224EC">
      <w:pPr>
        <w:widowControl w:val="0"/>
        <w:tabs>
          <w:tab w:val="left" w:pos="5824"/>
        </w:tabs>
        <w:autoSpaceDE w:val="0"/>
        <w:autoSpaceDN w:val="0"/>
        <w:adjustRightInd w:val="0"/>
        <w:spacing w:after="0" w:line="240" w:lineRule="auto"/>
        <w:rPr>
          <w:rFonts w:ascii="Courier New" w:hAnsi="Courier New" w:cs="Courier New"/>
          <w:b/>
          <w:bCs/>
          <w:sz w:val="16"/>
          <w:szCs w:val="16"/>
        </w:rPr>
      </w:pPr>
      <w:r>
        <w:rPr>
          <w:rFonts w:ascii="Courier New" w:hAnsi="Courier New" w:cs="Courier New"/>
          <w:b/>
          <w:bCs/>
          <w:sz w:val="16"/>
          <w:szCs w:val="16"/>
        </w:rPr>
        <w:t>Checking Account Total: $2,323.37</w:t>
      </w:r>
      <w:r>
        <w:rPr>
          <w:rFonts w:ascii="Courier New" w:hAnsi="Courier New" w:cs="Courier New"/>
          <w:b/>
          <w:bCs/>
          <w:sz w:val="16"/>
          <w:szCs w:val="16"/>
        </w:rPr>
        <w:tab/>
      </w:r>
    </w:p>
    <w:p w:rsidR="002E15DC" w:rsidRDefault="002E15DC" w:rsidP="00963F08">
      <w:pPr>
        <w:pStyle w:val="ListParagraph"/>
      </w:pPr>
    </w:p>
    <w:p w:rsidR="002E15DC" w:rsidRDefault="382899D6" w:rsidP="003224EC">
      <w:pPr>
        <w:pStyle w:val="ListParagraph"/>
      </w:pPr>
      <w:r>
        <w:t>Financial Reports</w:t>
      </w:r>
      <w:r w:rsidR="002E15DC">
        <w:t>: Expenditure, Revenue, Activity Fund and Balance Sheet reports ending Dec 31, 2013 were reviewed by Superintendent Bautz</w:t>
      </w:r>
      <w:r w:rsidR="003224EC">
        <w:t xml:space="preserve">. </w:t>
      </w:r>
    </w:p>
    <w:p w:rsidR="00874FB6" w:rsidRDefault="00874FB6" w:rsidP="00963F08">
      <w:pPr>
        <w:pStyle w:val="ListParagraph"/>
      </w:pPr>
    </w:p>
    <w:p w:rsidR="00874FB6" w:rsidRDefault="00874FB6" w:rsidP="00963F08">
      <w:pPr>
        <w:pStyle w:val="ListParagraph"/>
      </w:pPr>
      <w:r>
        <w:t xml:space="preserve">Duane Zent moved to accept the consent agenda, seconded by Jody Hoff. Motion carried 5/0. Gjermundson, Zent, Bobb, Hoff, Goetz. </w:t>
      </w:r>
    </w:p>
    <w:p w:rsidR="00874FB6" w:rsidRDefault="00874FB6" w:rsidP="00963F08">
      <w:pPr>
        <w:pStyle w:val="ListParagraph"/>
      </w:pPr>
    </w:p>
    <w:p w:rsidR="00D4069C" w:rsidRDefault="382899D6" w:rsidP="00D4069C">
      <w:pPr>
        <w:pStyle w:val="ListParagraph"/>
        <w:ind w:left="360"/>
        <w:rPr>
          <w:i/>
        </w:rPr>
      </w:pPr>
      <w:r w:rsidRPr="002E15DC">
        <w:rPr>
          <w:i/>
        </w:rPr>
        <w:t>Principal and AD Reports</w:t>
      </w:r>
    </w:p>
    <w:p w:rsidR="00874FB6" w:rsidRDefault="003224EC" w:rsidP="00D4069C">
      <w:pPr>
        <w:pStyle w:val="ListParagraph"/>
        <w:ind w:left="360"/>
      </w:pPr>
      <w:r>
        <w:t xml:space="preserve">Elementary Principal, </w:t>
      </w:r>
      <w:r w:rsidR="00776567">
        <w:t>Patrick Beckman</w:t>
      </w:r>
      <w:r w:rsidR="00AF1BEF">
        <w:t xml:space="preserve"> discussed </w:t>
      </w:r>
      <w:r>
        <w:t>the</w:t>
      </w:r>
      <w:r w:rsidR="00874FB6">
        <w:t xml:space="preserve"> RTI</w:t>
      </w:r>
      <w:r w:rsidR="00AF1BEF">
        <w:t xml:space="preserve"> (</w:t>
      </w:r>
      <w:r w:rsidR="00874FB6">
        <w:t>Response to Intervention</w:t>
      </w:r>
      <w:r w:rsidR="00AF1BEF">
        <w:t>)</w:t>
      </w:r>
      <w:r>
        <w:t xml:space="preserve"> </w:t>
      </w:r>
      <w:r w:rsidR="00874FB6">
        <w:t>behavior</w:t>
      </w:r>
      <w:r>
        <w:t xml:space="preserve"> plans and progress</w:t>
      </w:r>
      <w:r w:rsidR="00874FB6">
        <w:t>.</w:t>
      </w:r>
      <w:r>
        <w:t xml:space="preserve"> TRE staff </w:t>
      </w:r>
      <w:r w:rsidR="00AF1BEF">
        <w:t>h</w:t>
      </w:r>
      <w:r>
        <w:t>as review</w:t>
      </w:r>
      <w:r w:rsidR="00AF1BEF">
        <w:t>ed</w:t>
      </w:r>
      <w:r>
        <w:t xml:space="preserve"> in</w:t>
      </w:r>
      <w:r w:rsidR="00874FB6">
        <w:t>cidents and where they occur</w:t>
      </w:r>
      <w:r>
        <w:t xml:space="preserve">; </w:t>
      </w:r>
      <w:r w:rsidR="00874FB6">
        <w:t xml:space="preserve">bus, bathroom, outside/recess. </w:t>
      </w:r>
      <w:r>
        <w:t xml:space="preserve">The expectation matrix will be placed </w:t>
      </w:r>
      <w:r w:rsidR="00874FB6">
        <w:t xml:space="preserve">in </w:t>
      </w:r>
      <w:r>
        <w:t xml:space="preserve">the </w:t>
      </w:r>
      <w:r w:rsidR="00874FB6">
        <w:t xml:space="preserve">parent-student handbook. </w:t>
      </w:r>
      <w:r>
        <w:t>Students and staff h</w:t>
      </w:r>
      <w:r w:rsidR="00874FB6">
        <w:t xml:space="preserve">ave reviewed emergency procedures for TRE and Social Center. </w:t>
      </w:r>
      <w:r>
        <w:t>Mr. Beckman stated that Reading month activities</w:t>
      </w:r>
      <w:r w:rsidR="00874FB6">
        <w:t xml:space="preserve"> will be around Winter Olympics</w:t>
      </w:r>
      <w:r>
        <w:t xml:space="preserve"> theme</w:t>
      </w:r>
      <w:r w:rsidR="00874FB6">
        <w:t>.</w:t>
      </w:r>
      <w:r w:rsidR="001D1714">
        <w:t xml:space="preserve">  Istation test data was reviewed. Mr. Beckman stated that s</w:t>
      </w:r>
      <w:r w:rsidR="00874FB6">
        <w:t>tudents are making progress, but may not quite at their</w:t>
      </w:r>
      <w:r w:rsidR="001D1714">
        <w:t xml:space="preserve"> current</w:t>
      </w:r>
      <w:r w:rsidR="00874FB6">
        <w:t xml:space="preserve"> grade level. </w:t>
      </w:r>
      <w:r w:rsidR="001D1714">
        <w:t xml:space="preserve">The </w:t>
      </w:r>
      <w:r w:rsidR="00874FB6">
        <w:t xml:space="preserve">SEED Program </w:t>
      </w:r>
      <w:r w:rsidR="001D1714">
        <w:t xml:space="preserve">has been beneficial in giving teachers </w:t>
      </w:r>
      <w:r w:rsidR="00874FB6">
        <w:t>direction for data use</w:t>
      </w:r>
      <w:r w:rsidR="001D1714">
        <w:t xml:space="preserve">. </w:t>
      </w:r>
      <w:r w:rsidR="00874FB6">
        <w:t>Enrollme</w:t>
      </w:r>
      <w:r w:rsidR="001D1714">
        <w:t xml:space="preserve">nt is currently 171 grades P-6, and is consistent with the </w:t>
      </w:r>
      <w:r w:rsidR="00874FB6">
        <w:t xml:space="preserve">beginning of the year. </w:t>
      </w:r>
    </w:p>
    <w:p w:rsidR="00776567" w:rsidRDefault="001D1714" w:rsidP="00D4069C">
      <w:pPr>
        <w:ind w:left="360"/>
      </w:pPr>
      <w:r>
        <w:t xml:space="preserve">High School Principal, </w:t>
      </w:r>
      <w:r w:rsidR="48D1D607">
        <w:t>Russell Ziegler</w:t>
      </w:r>
      <w:r>
        <w:t>, r</w:t>
      </w:r>
      <w:r w:rsidR="00874FB6">
        <w:t xml:space="preserve">eviewed enrollment numbers per grade. </w:t>
      </w:r>
      <w:r>
        <w:t xml:space="preserve">RTHS/TRE staff members will travel to Beulah on Monday, January 20 to hear </w:t>
      </w:r>
      <w:r w:rsidR="00874FB6">
        <w:t>Spence Rogers</w:t>
      </w:r>
      <w:r>
        <w:t xml:space="preserve">. He is </w:t>
      </w:r>
      <w:r w:rsidR="00874FB6">
        <w:t xml:space="preserve">a national </w:t>
      </w:r>
      <w:r>
        <w:t xml:space="preserve">recognized </w:t>
      </w:r>
      <w:r w:rsidR="00874FB6">
        <w:t>speaker</w:t>
      </w:r>
      <w:r>
        <w:t xml:space="preserve"> on the PEAK (Performance Excellence for All Kids</w:t>
      </w:r>
      <w:r w:rsidR="00D4069C">
        <w:t>)</w:t>
      </w:r>
      <w:r>
        <w:t xml:space="preserve"> Teaching for Excellence model. </w:t>
      </w:r>
      <w:r w:rsidR="00D4069C">
        <w:t xml:space="preserve">Questioning strategies to motivate students, ways to promote student engagement, and reaching higher standards, will be discussed. </w:t>
      </w:r>
      <w:r>
        <w:t xml:space="preserve"> </w:t>
      </w:r>
      <w:r w:rsidR="00D4069C">
        <w:t xml:space="preserve">Mr. Ziegler stated there </w:t>
      </w:r>
      <w:r w:rsidR="00AF1BEF">
        <w:t>are 12</w:t>
      </w:r>
      <w:r w:rsidR="00874FB6">
        <w:t xml:space="preserve"> girls out for Basketball</w:t>
      </w:r>
      <w:r w:rsidR="00D4069C">
        <w:t>, grades 9-12</w:t>
      </w:r>
      <w:r w:rsidR="00874FB6">
        <w:t xml:space="preserve">. Kane Gjermundson </w:t>
      </w:r>
      <w:r w:rsidR="00D4069C">
        <w:t xml:space="preserve">is </w:t>
      </w:r>
      <w:r w:rsidR="00874FB6">
        <w:t>coach</w:t>
      </w:r>
      <w:r w:rsidR="00D4069C">
        <w:t xml:space="preserve">ing nine (9) </w:t>
      </w:r>
      <w:r w:rsidR="00874FB6">
        <w:t xml:space="preserve">JH </w:t>
      </w:r>
      <w:r w:rsidR="00D4069C">
        <w:t>boys in basketball. There are 22 boys participating in</w:t>
      </w:r>
      <w:r w:rsidR="00AF1BEF">
        <w:t xml:space="preserve"> </w:t>
      </w:r>
      <w:r w:rsidR="00D4069C">
        <w:t>basketball, grades 9-12. The 2014-2016 f</w:t>
      </w:r>
      <w:r w:rsidR="00874FB6">
        <w:t>ootball numbers are out but the classes have not been set</w:t>
      </w:r>
      <w:r w:rsidR="00D4069C">
        <w:t xml:space="preserve"> for the term</w:t>
      </w:r>
      <w:r w:rsidR="00874FB6">
        <w:t>. There is a question for the number of boys and how they are counted.</w:t>
      </w:r>
      <w:r w:rsidR="00D4069C">
        <w:t xml:space="preserve"> Mr. Ziegler has discussed the option of co-AD’s for 2014-2015. A schedule has not been worked out at this time. </w:t>
      </w:r>
    </w:p>
    <w:p w:rsidR="002E15DC" w:rsidRDefault="002E15DC" w:rsidP="002E15DC">
      <w:pPr>
        <w:pStyle w:val="ListParagraph"/>
        <w:ind w:left="360"/>
      </w:pPr>
    </w:p>
    <w:p w:rsidR="48D1D607" w:rsidRPr="002E15DC" w:rsidRDefault="4C5E47C9" w:rsidP="002E15DC">
      <w:pPr>
        <w:pStyle w:val="ListParagraph"/>
        <w:ind w:left="360"/>
        <w:rPr>
          <w:i/>
        </w:rPr>
      </w:pPr>
      <w:r w:rsidRPr="002E15DC">
        <w:rPr>
          <w:i/>
        </w:rPr>
        <w:t>Personnel</w:t>
      </w:r>
    </w:p>
    <w:p w:rsidR="4057E7D1" w:rsidRDefault="4057E7D1" w:rsidP="002E15DC">
      <w:pPr>
        <w:pStyle w:val="ListParagraph"/>
      </w:pPr>
      <w:r>
        <w:t>Letter of resignation</w:t>
      </w:r>
      <w:r w:rsidR="002E15DC">
        <w:t xml:space="preserve">: </w:t>
      </w:r>
      <w:r w:rsidR="724AC2FE">
        <w:t>Deb Huffman</w:t>
      </w:r>
      <w:r w:rsidR="002E15DC">
        <w:t xml:space="preserve"> has submitted her letter of resignation</w:t>
      </w:r>
      <w:r w:rsidR="00D4069C">
        <w:t xml:space="preserve"> for r</w:t>
      </w:r>
      <w:r w:rsidR="00874FB6">
        <w:t>etirement</w:t>
      </w:r>
      <w:r w:rsidR="002E15DC">
        <w:t xml:space="preserve"> ending  May 22, 2014. Motion to accept the resignation by </w:t>
      </w:r>
      <w:r w:rsidR="00874FB6">
        <w:t>Jody Hoff</w:t>
      </w:r>
      <w:r w:rsidR="002E15DC">
        <w:t xml:space="preserve">, seconded by </w:t>
      </w:r>
      <w:r w:rsidR="00874FB6">
        <w:t>Joni Gjermundson</w:t>
      </w:r>
      <w:r w:rsidR="002E15DC">
        <w:t xml:space="preserve">. Motion carried 5/0. Yes- Bobb, Gjermundson, Hoff, Zent, Goetz. </w:t>
      </w:r>
    </w:p>
    <w:p w:rsidR="00D4069C" w:rsidRDefault="00D4069C" w:rsidP="002E15DC">
      <w:pPr>
        <w:pStyle w:val="ListParagraph"/>
      </w:pPr>
    </w:p>
    <w:p w:rsidR="002E15DC" w:rsidRDefault="00874FB6" w:rsidP="002E15DC">
      <w:pPr>
        <w:pStyle w:val="ListParagraph"/>
      </w:pPr>
      <w:r>
        <w:t>Mr. Bautz</w:t>
      </w:r>
      <w:r w:rsidR="00D4069C">
        <w:t xml:space="preserve"> was granted the </w:t>
      </w:r>
      <w:r>
        <w:t xml:space="preserve">requested to post </w:t>
      </w:r>
      <w:r w:rsidR="00D4069C">
        <w:t xml:space="preserve">the </w:t>
      </w:r>
      <w:r>
        <w:t>pos</w:t>
      </w:r>
      <w:r w:rsidR="00D4069C">
        <w:t>i</w:t>
      </w:r>
      <w:r>
        <w:t xml:space="preserve">tion </w:t>
      </w:r>
      <w:r w:rsidR="00D4069C">
        <w:t xml:space="preserve">as </w:t>
      </w:r>
      <w:r>
        <w:t xml:space="preserve">a second grade teacher. </w:t>
      </w:r>
    </w:p>
    <w:p w:rsidR="00874FB6" w:rsidRDefault="00874FB6" w:rsidP="002E15DC">
      <w:pPr>
        <w:pStyle w:val="ListParagraph"/>
      </w:pPr>
    </w:p>
    <w:p w:rsidR="002E15DC" w:rsidRDefault="002E15DC" w:rsidP="002E15DC">
      <w:pPr>
        <w:pStyle w:val="ListParagraph"/>
      </w:pPr>
      <w:r>
        <w:t xml:space="preserve">Mrs. Huffman has also submitted her request for health insurance coverage under the district policy for the COBRA time period of 18 months. Motion to grant her coverage as requested by </w:t>
      </w:r>
      <w:r w:rsidR="00874FB6">
        <w:t>Duane Zent</w:t>
      </w:r>
      <w:r>
        <w:t>.</w:t>
      </w:r>
      <w:r w:rsidR="00874FB6">
        <w:t xml:space="preserve"> Shannon </w:t>
      </w:r>
      <w:r w:rsidR="00AF1BEF">
        <w:t>Goetz seconded</w:t>
      </w:r>
      <w:r>
        <w:t xml:space="preserve"> the motion. Motion carried 5/0. Yes- Bobb, Gjermundson, Hoff, Zent, Goetz. </w:t>
      </w:r>
    </w:p>
    <w:p w:rsidR="002E15DC" w:rsidRDefault="002E15DC" w:rsidP="002E15DC">
      <w:pPr>
        <w:pStyle w:val="ListParagraph"/>
      </w:pPr>
    </w:p>
    <w:p w:rsidR="002E15DC" w:rsidRDefault="002E15DC" w:rsidP="002E15DC">
      <w:pPr>
        <w:pStyle w:val="ListParagraph"/>
      </w:pPr>
      <w:r>
        <w:t>Superintendent Bautz also stated that Barb Kuhn has requested to</w:t>
      </w:r>
      <w:r w:rsidR="00E7055B">
        <w:t xml:space="preserve"> </w:t>
      </w:r>
      <w:r w:rsidR="00D4069C">
        <w:t>indefinitely</w:t>
      </w:r>
      <w:r>
        <w:t xml:space="preserve"> remain </w:t>
      </w:r>
      <w:r w:rsidR="00E7055B">
        <w:t xml:space="preserve">on the district health insurance policy. Board members discussed the issue and agreed that we need to follow the COBRA rules and provide coverage for that time period only. </w:t>
      </w:r>
    </w:p>
    <w:p w:rsidR="5C41427D" w:rsidRPr="002E15DC" w:rsidRDefault="3BE95395" w:rsidP="002E15DC">
      <w:pPr>
        <w:spacing w:after="0"/>
        <w:ind w:left="360"/>
        <w:rPr>
          <w:i/>
        </w:rPr>
      </w:pPr>
      <w:r w:rsidRPr="002E15DC">
        <w:rPr>
          <w:i/>
        </w:rPr>
        <w:t>Operation and Maintenance</w:t>
      </w:r>
    </w:p>
    <w:p w:rsidR="52360F35" w:rsidRDefault="724AC2FE" w:rsidP="002E15DC">
      <w:pPr>
        <w:spacing w:after="0"/>
        <w:ind w:left="720"/>
      </w:pPr>
      <w:r>
        <w:t>School Finance and Construction</w:t>
      </w:r>
      <w:r w:rsidR="00874FB6">
        <w:t>: Jody Hoff and Superintendent Bautz visited with EAPC. It was decided that we should have ground borings to test the ground on the RTHS</w:t>
      </w:r>
      <w:r w:rsidR="00D4069C">
        <w:t>/TRE</w:t>
      </w:r>
      <w:r w:rsidR="00874FB6">
        <w:t xml:space="preserve"> campus</w:t>
      </w:r>
      <w:r w:rsidR="00D4069C">
        <w:t>es</w:t>
      </w:r>
      <w:r w:rsidR="00874FB6">
        <w:t>.</w:t>
      </w:r>
      <w:r w:rsidR="00D4069C">
        <w:t xml:space="preserve"> EAPC will seek bids for this process. </w:t>
      </w:r>
      <w:r w:rsidR="00874FB6">
        <w:t xml:space="preserve"> Once the master plan is complete, we will have to go through a bid project for an architect. EAP</w:t>
      </w:r>
      <w:r w:rsidR="00D4069C">
        <w:t>C</w:t>
      </w:r>
      <w:r w:rsidR="00874FB6">
        <w:t xml:space="preserve"> would like to pres</w:t>
      </w:r>
      <w:r w:rsidR="00D4069C">
        <w:t xml:space="preserve">ent the revised plans </w:t>
      </w:r>
      <w:r w:rsidR="00874FB6">
        <w:t>at a special meeting</w:t>
      </w:r>
      <w:r w:rsidR="00D4069C">
        <w:t xml:space="preserve"> in February</w:t>
      </w:r>
      <w:r w:rsidR="00874FB6">
        <w:t xml:space="preserve">. </w:t>
      </w:r>
    </w:p>
    <w:p w:rsidR="00E7055B" w:rsidRDefault="00E7055B" w:rsidP="00E7055B">
      <w:pPr>
        <w:pStyle w:val="ListParagraph"/>
        <w:spacing w:after="0"/>
        <w:ind w:left="360"/>
      </w:pPr>
    </w:p>
    <w:p w:rsidR="00241513" w:rsidRPr="00E7055B" w:rsidRDefault="724AC2FE" w:rsidP="00E7055B">
      <w:pPr>
        <w:pStyle w:val="ListParagraph"/>
        <w:spacing w:after="0"/>
        <w:ind w:left="360"/>
        <w:rPr>
          <w:i/>
        </w:rPr>
      </w:pPr>
      <w:r w:rsidRPr="00E7055B">
        <w:rPr>
          <w:i/>
        </w:rPr>
        <w:t>Superintendent’s Report</w:t>
      </w:r>
    </w:p>
    <w:p w:rsidR="23C02698" w:rsidRDefault="3BE95395" w:rsidP="00E7055B">
      <w:pPr>
        <w:pStyle w:val="ListParagraph"/>
        <w:spacing w:after="0"/>
      </w:pPr>
      <w:r>
        <w:t>Finance</w:t>
      </w:r>
      <w:r w:rsidR="00874FB6">
        <w:t xml:space="preserve">: </w:t>
      </w:r>
    </w:p>
    <w:p w:rsidR="00E7055B" w:rsidRDefault="0CEA5BC3" w:rsidP="00E7055B">
      <w:pPr>
        <w:pStyle w:val="ListParagraph"/>
        <w:ind w:left="1080"/>
      </w:pPr>
      <w:r>
        <w:t>Oil and Gas Revenue</w:t>
      </w:r>
      <w:r w:rsidR="00E7055B">
        <w:t xml:space="preserve">: </w:t>
      </w:r>
      <w:r w:rsidR="00874FB6">
        <w:t xml:space="preserve">Superintendent </w:t>
      </w:r>
      <w:r w:rsidR="00AF1BEF">
        <w:t>Bautz</w:t>
      </w:r>
      <w:r w:rsidR="00E7055B">
        <w:t xml:space="preserve"> reviewed the year to date oil and gas revenue report, with the corrected ADA for two schools in the county, resulting in </w:t>
      </w:r>
      <w:r w:rsidR="009F1D13">
        <w:t xml:space="preserve">approximately </w:t>
      </w:r>
      <w:r w:rsidR="00E7055B">
        <w:t xml:space="preserve">$31,700 </w:t>
      </w:r>
      <w:r w:rsidR="009F1D13">
        <w:t xml:space="preserve">of </w:t>
      </w:r>
      <w:r w:rsidR="00E7055B">
        <w:t xml:space="preserve">additional </w:t>
      </w:r>
      <w:r w:rsidR="009F1D13">
        <w:t xml:space="preserve">revenue </w:t>
      </w:r>
      <w:r w:rsidR="00E7055B">
        <w:t xml:space="preserve">for the district. </w:t>
      </w:r>
    </w:p>
    <w:p w:rsidR="002F330B" w:rsidRDefault="00874FB6" w:rsidP="00AF1BEF">
      <w:pPr>
        <w:ind w:left="1080"/>
      </w:pPr>
      <w:r w:rsidRPr="00AF1BEF">
        <w:t>Technology</w:t>
      </w:r>
      <w:r w:rsidR="52360F35" w:rsidRPr="00AF1BEF">
        <w:t xml:space="preserve"> Fund Tax Levy</w:t>
      </w:r>
      <w:r w:rsidRPr="00AF1BEF">
        <w:t xml:space="preserve">: </w:t>
      </w:r>
      <w:r w:rsidR="00AF1BEF" w:rsidRPr="00AF1BEF">
        <w:t>It was noted that a calculation error was made by the county on the tax levy worksheet. It was suggested the f</w:t>
      </w:r>
      <w:r w:rsidRPr="00AF1BEF">
        <w:t xml:space="preserve">inance committee </w:t>
      </w:r>
      <w:r w:rsidR="00AF1BEF" w:rsidRPr="00AF1BEF">
        <w:t>visit with S</w:t>
      </w:r>
      <w:r w:rsidRPr="00AF1BEF">
        <w:t xml:space="preserve">tark </w:t>
      </w:r>
      <w:proofErr w:type="gramStart"/>
      <w:r w:rsidR="00AF1BEF" w:rsidRPr="00AF1BEF">
        <w:t>C</w:t>
      </w:r>
      <w:r w:rsidRPr="00AF1BEF">
        <w:t xml:space="preserve">ounty </w:t>
      </w:r>
      <w:r w:rsidR="00AF1BEF" w:rsidRPr="00AF1BEF">
        <w:t xml:space="preserve"> to</w:t>
      </w:r>
      <w:proofErr w:type="gramEnd"/>
      <w:r w:rsidR="00AF1BEF" w:rsidRPr="00AF1BEF">
        <w:t xml:space="preserve"> resolve the issue. </w:t>
      </w:r>
      <w:r>
        <w:t xml:space="preserve"> </w:t>
      </w:r>
    </w:p>
    <w:p w:rsidR="52360F35" w:rsidRDefault="03AFD3B0" w:rsidP="00E7055B">
      <w:pPr>
        <w:pStyle w:val="ListParagraph"/>
        <w:ind w:left="1080"/>
      </w:pPr>
      <w:r>
        <w:t>501(C</w:t>
      </w:r>
      <w:r w:rsidR="00AF1BEF">
        <w:t>) 3</w:t>
      </w:r>
      <w:r w:rsidR="00E7055B">
        <w:t>: Superintendent Bautz suggested that the district make application for their own 501(C) 3 status. The status would allow the district to accept large gifts to the school for future building project needs as well as scholarship needs for students.</w:t>
      </w:r>
      <w:r w:rsidR="009F1D13">
        <w:t xml:space="preserve"> Currently, t</w:t>
      </w:r>
      <w:r w:rsidR="00E7055B">
        <w:t xml:space="preserve">here are funds that have been designated to the operation for scholarship purposes, but have not been received or deposited until final designation is determined. </w:t>
      </w:r>
    </w:p>
    <w:p w:rsidR="00E7055B" w:rsidRDefault="00874FB6" w:rsidP="00874FB6">
      <w:pPr>
        <w:ind w:left="1080"/>
      </w:pPr>
      <w:r>
        <w:t xml:space="preserve">Duane Zent </w:t>
      </w:r>
      <w:r w:rsidR="00E7055B">
        <w:t xml:space="preserve">moved to approve the authority to make application for 501 (C) 3 designation. Seconded by </w:t>
      </w:r>
      <w:r>
        <w:t>Shannon Goetz</w:t>
      </w:r>
      <w:r w:rsidR="00E7055B">
        <w:t xml:space="preserve">. Motion carried 5/0. Yes- Bobb, Gjermundson, Hoff, Zent, Goetz. </w:t>
      </w:r>
    </w:p>
    <w:p w:rsidR="00874FB6" w:rsidRPr="00874FB6" w:rsidRDefault="00874FB6" w:rsidP="009F1D13">
      <w:pPr>
        <w:ind w:left="1050"/>
      </w:pPr>
      <w:r>
        <w:t xml:space="preserve">Destruction of records: Business Manager Kim Dressler, presented a list of records to be destroyed. Joni Gjermundson, moved to approve the list, seconded by Duane Zent. </w:t>
      </w:r>
      <w:r w:rsidR="009F1D13">
        <w:t xml:space="preserve"> The list will be sent to the ND Historical Society and library for final approval. </w:t>
      </w:r>
    </w:p>
    <w:p w:rsidR="00241513" w:rsidRDefault="382899D6" w:rsidP="002E6193">
      <w:pPr>
        <w:ind w:firstLine="360"/>
        <w:rPr>
          <w:i/>
        </w:rPr>
      </w:pPr>
      <w:r w:rsidRPr="002E6193">
        <w:rPr>
          <w:i/>
        </w:rPr>
        <w:t>Professional Development for Board Members</w:t>
      </w:r>
    </w:p>
    <w:p w:rsidR="00874FB6" w:rsidRPr="009F1D13" w:rsidRDefault="00874FB6" w:rsidP="009F1D13">
      <w:pPr>
        <w:ind w:left="720"/>
      </w:pPr>
      <w:r>
        <w:rPr>
          <w:i/>
        </w:rPr>
        <w:t>Negot</w:t>
      </w:r>
      <w:r w:rsidR="009F1D13">
        <w:rPr>
          <w:i/>
        </w:rPr>
        <w:t>iations seminar:</w:t>
      </w:r>
      <w:r w:rsidR="009F1D13">
        <w:t xml:space="preserve"> The annual negotiations seminar will be held on Feb 6 -7 in Bismarck. Duane Zent expressed an interest in attending on behalf of the board. </w:t>
      </w:r>
    </w:p>
    <w:p w:rsidR="00874FB6" w:rsidRDefault="2F184CBE" w:rsidP="009F1D13">
      <w:pPr>
        <w:ind w:left="720"/>
      </w:pPr>
      <w:r>
        <w:t>Board and Administrator Issue</w:t>
      </w:r>
      <w:r w:rsidR="002E6193">
        <w:t>: Superintendent Bautz reviewed the recent issue. Board members disc</w:t>
      </w:r>
      <w:r w:rsidR="00874FB6">
        <w:t>ussed the topic of efficient board meetings, by using committees</w:t>
      </w:r>
      <w:r w:rsidR="002E6193">
        <w:t>.</w:t>
      </w:r>
      <w:r w:rsidR="00874FB6">
        <w:t xml:space="preserve"> By expanding the committee structure board members, will have to be able to trust</w:t>
      </w:r>
      <w:r w:rsidR="009F1D13">
        <w:t xml:space="preserve">. Discussion over potential board retreat took place and it was determined that we presently have several other priority issues to discuss. </w:t>
      </w:r>
    </w:p>
    <w:p w:rsidR="009F1D13" w:rsidRDefault="009F1D13" w:rsidP="009F1D13">
      <w:pPr>
        <w:ind w:left="720"/>
      </w:pPr>
    </w:p>
    <w:p w:rsidR="00874FB6" w:rsidRDefault="002E6193" w:rsidP="00874FB6">
      <w:pPr>
        <w:pStyle w:val="ListParagraph"/>
        <w:ind w:left="1080"/>
      </w:pPr>
      <w:r>
        <w:lastRenderedPageBreak/>
        <w:t xml:space="preserve"> </w:t>
      </w:r>
      <w:r w:rsidR="00874FB6">
        <w:t>Policy Revision List:</w:t>
      </w:r>
      <w:r w:rsidR="009F1D13">
        <w:t xml:space="preserve"> Superintendent Bautz has been in contact with the school board association regarding policy services and the time frame for service. We are currently number </w:t>
      </w:r>
      <w:r w:rsidR="00874FB6">
        <w:t>13</w:t>
      </w:r>
      <w:r w:rsidR="009F1D13">
        <w:t xml:space="preserve"> on the waiting list. </w:t>
      </w:r>
    </w:p>
    <w:p w:rsidR="001D2D8B" w:rsidRDefault="001D2D8B" w:rsidP="002E6193">
      <w:pPr>
        <w:pStyle w:val="ListParagraph"/>
        <w:ind w:left="1080"/>
      </w:pPr>
    </w:p>
    <w:p w:rsidR="2F184CBE" w:rsidRDefault="24D27885" w:rsidP="002E6193">
      <w:pPr>
        <w:pStyle w:val="ListParagraph"/>
        <w:ind w:left="1080"/>
      </w:pPr>
      <w:r>
        <w:t>Board Self-Evaluation</w:t>
      </w:r>
      <w:r w:rsidR="002E6193">
        <w:t>: Superintendent Bautz presented a self evaluation for members and asked them</w:t>
      </w:r>
      <w:r w:rsidR="009F1D13">
        <w:t xml:space="preserve"> to complete and return it to Mrs. Dressler. She will compile the information and distribute. </w:t>
      </w:r>
    </w:p>
    <w:p w:rsidR="00874FB6" w:rsidRDefault="00874FB6" w:rsidP="002E6193">
      <w:pPr>
        <w:pStyle w:val="ListParagraph"/>
        <w:ind w:left="1080"/>
      </w:pPr>
    </w:p>
    <w:p w:rsidR="002E6193" w:rsidRDefault="0349F9AF" w:rsidP="002E6193">
      <w:pPr>
        <w:pStyle w:val="ListParagraph"/>
        <w:ind w:left="360"/>
      </w:pPr>
      <w:r>
        <w:t>RACTC</w:t>
      </w:r>
      <w:r w:rsidR="002E6193">
        <w:t>:</w:t>
      </w:r>
      <w:r w:rsidR="00874FB6">
        <w:t xml:space="preserve"> No report</w:t>
      </w:r>
      <w:r w:rsidR="002E6193">
        <w:t xml:space="preserve"> </w:t>
      </w:r>
    </w:p>
    <w:p w:rsidR="002E6193" w:rsidRDefault="002E6193" w:rsidP="002E6193">
      <w:pPr>
        <w:pStyle w:val="ListParagraph"/>
        <w:ind w:left="360"/>
      </w:pPr>
    </w:p>
    <w:p w:rsidR="002E6193" w:rsidRDefault="002E6193" w:rsidP="002E6193">
      <w:pPr>
        <w:pStyle w:val="ListParagraph"/>
        <w:ind w:left="360"/>
      </w:pPr>
      <w:r>
        <w:t xml:space="preserve">RESP: </w:t>
      </w:r>
      <w:r w:rsidR="00874FB6">
        <w:t>March is the deadline for RESP membership withdraw</w:t>
      </w:r>
      <w:r w:rsidR="009F1D13">
        <w:t xml:space="preserve"> or </w:t>
      </w:r>
      <w:r w:rsidR="00874FB6">
        <w:t>acceptance</w:t>
      </w:r>
      <w:r w:rsidR="009F1D13">
        <w:t xml:space="preserve"> membership</w:t>
      </w:r>
      <w:r w:rsidR="00874FB6">
        <w:t xml:space="preserve">. </w:t>
      </w:r>
      <w:r w:rsidR="009F1D13">
        <w:t xml:space="preserve">Mr. Bautz </w:t>
      </w:r>
      <w:r w:rsidR="00F17323">
        <w:t xml:space="preserve">discussed our options. He also </w:t>
      </w:r>
      <w:r w:rsidR="009F1D13">
        <w:t xml:space="preserve">stated he has </w:t>
      </w:r>
      <w:r w:rsidR="00F17323">
        <w:t xml:space="preserve">met with other members of RESP and MREC regarding combining both units. </w:t>
      </w:r>
      <w:r w:rsidR="00AF1BEF">
        <w:t>Jim</w:t>
      </w:r>
      <w:r w:rsidR="009F1D13">
        <w:t xml:space="preserve"> Bobb appointed Jody Hoff and </w:t>
      </w:r>
      <w:r w:rsidR="00AF1BEF">
        <w:t>he</w:t>
      </w:r>
      <w:r w:rsidR="009F1D13">
        <w:t xml:space="preserve"> as committee members t</w:t>
      </w:r>
      <w:r w:rsidR="00874FB6">
        <w:t>o disc</w:t>
      </w:r>
      <w:r w:rsidR="009F1D13">
        <w:t xml:space="preserve">uss our options for membership and would like to </w:t>
      </w:r>
      <w:r w:rsidR="00874FB6">
        <w:t>mee</w:t>
      </w:r>
      <w:r w:rsidR="00F17323">
        <w:t xml:space="preserve">t with Tom Conlon the interim director for RESP. </w:t>
      </w:r>
    </w:p>
    <w:p w:rsidR="002E6193" w:rsidRDefault="002E6193" w:rsidP="002E6193">
      <w:pPr>
        <w:pStyle w:val="ListParagraph"/>
        <w:ind w:left="360"/>
      </w:pPr>
    </w:p>
    <w:p w:rsidR="002E6193" w:rsidRDefault="0349F9AF" w:rsidP="002E6193">
      <w:pPr>
        <w:pStyle w:val="ListParagraph"/>
        <w:ind w:left="360"/>
      </w:pPr>
      <w:r>
        <w:t xml:space="preserve">Next </w:t>
      </w:r>
      <w:r w:rsidR="00F17323">
        <w:t>m</w:t>
      </w:r>
      <w:r>
        <w:t xml:space="preserve">eeting </w:t>
      </w:r>
      <w:r w:rsidR="00F17323">
        <w:t xml:space="preserve">has been </w:t>
      </w:r>
      <w:r w:rsidR="002E6193">
        <w:t>tentatively scheduled for Wedne</w:t>
      </w:r>
      <w:r w:rsidR="00F17323">
        <w:t xml:space="preserve">sday February 12, 2014 at RTHS, with </w:t>
      </w:r>
      <w:r w:rsidR="00AF1BEF">
        <w:t>a special</w:t>
      </w:r>
      <w:r w:rsidR="00874FB6">
        <w:t xml:space="preserve"> Board meeting: Feb 3, </w:t>
      </w:r>
      <w:r w:rsidR="00F17323">
        <w:t xml:space="preserve">to meet </w:t>
      </w:r>
      <w:r w:rsidR="00874FB6">
        <w:t xml:space="preserve">with EAPC. </w:t>
      </w:r>
    </w:p>
    <w:p w:rsidR="00874FB6" w:rsidRDefault="00874FB6" w:rsidP="002E6193">
      <w:pPr>
        <w:pStyle w:val="ListParagraph"/>
        <w:ind w:left="360"/>
      </w:pPr>
    </w:p>
    <w:p w:rsidR="002E6193" w:rsidRDefault="002E6193" w:rsidP="002E6193">
      <w:pPr>
        <w:pStyle w:val="ListParagraph"/>
        <w:ind w:left="360"/>
      </w:pPr>
      <w:r>
        <w:t xml:space="preserve">Submitted </w:t>
      </w:r>
      <w:r w:rsidR="00AF1BEF">
        <w:t>by:</w:t>
      </w:r>
      <w:r>
        <w:t xml:space="preserve"> </w:t>
      </w:r>
    </w:p>
    <w:p w:rsidR="002E6193" w:rsidRDefault="002E6193" w:rsidP="002E6193">
      <w:pPr>
        <w:pStyle w:val="ListParagraph"/>
        <w:ind w:left="360"/>
      </w:pPr>
    </w:p>
    <w:p w:rsidR="002E6193" w:rsidRDefault="002E6193" w:rsidP="002E6193">
      <w:pPr>
        <w:pStyle w:val="ListParagraph"/>
        <w:ind w:left="360"/>
      </w:pPr>
      <w:r>
        <w:t>Kim Dressler</w:t>
      </w:r>
      <w:r>
        <w:tab/>
      </w:r>
      <w:r>
        <w:tab/>
      </w:r>
      <w:r>
        <w:tab/>
      </w:r>
      <w:r>
        <w:tab/>
        <w:t>Jim Bobb</w:t>
      </w:r>
    </w:p>
    <w:p w:rsidR="002E6193" w:rsidRDefault="002E6193" w:rsidP="002E6193">
      <w:pPr>
        <w:pStyle w:val="ListParagraph"/>
        <w:ind w:left="360"/>
      </w:pPr>
      <w:r>
        <w:t>Business Manager</w:t>
      </w:r>
      <w:r>
        <w:tab/>
      </w:r>
      <w:r>
        <w:tab/>
      </w:r>
      <w:r>
        <w:tab/>
      </w:r>
      <w:r>
        <w:tab/>
        <w:t>President</w:t>
      </w:r>
    </w:p>
    <w:sectPr w:rsidR="002E6193" w:rsidSect="00334720">
      <w:headerReference w:type="even" r:id="rId7"/>
      <w:headerReference w:type="default" r:id="rId8"/>
      <w:footerReference w:type="default" r:id="rId9"/>
      <w:headerReference w:type="first" r:id="rId10"/>
      <w:pgSz w:w="12240" w:h="15840"/>
      <w:pgMar w:top="720" w:right="720" w:bottom="28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5E2" w:rsidRDefault="001905E2" w:rsidP="00610052">
      <w:pPr>
        <w:spacing w:after="0" w:line="240" w:lineRule="auto"/>
      </w:pPr>
      <w:r>
        <w:separator/>
      </w:r>
    </w:p>
  </w:endnote>
  <w:endnote w:type="continuationSeparator" w:id="0">
    <w:p w:rsidR="001905E2" w:rsidRDefault="001905E2" w:rsidP="00610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Futura-ExtraBold">
    <w:panose1 w:val="00000000000000000000"/>
    <w:charset w:val="00"/>
    <w:family w:val="swiss"/>
    <w:notTrueType/>
    <w:pitch w:val="default"/>
    <w:sig w:usb0="00000003" w:usb1="00000000" w:usb2="00000000" w:usb3="00000000" w:csb0="00000001" w:csb1="00000000"/>
  </w:font>
  <w:font w:name="Syntax-Roman">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600"/>
      <w:gridCol w:w="3600"/>
      <w:gridCol w:w="3600"/>
    </w:tblGrid>
    <w:tr w:rsidR="78E6DAC6" w:rsidTr="78E6DAC6">
      <w:tc>
        <w:tcPr>
          <w:tcW w:w="3600" w:type="dxa"/>
        </w:tcPr>
        <w:p w:rsidR="78E6DAC6" w:rsidRDefault="78E6DAC6" w:rsidP="78E6DAC6">
          <w:pPr>
            <w:pStyle w:val="Footer"/>
            <w:ind w:left="-115"/>
          </w:pPr>
        </w:p>
      </w:tc>
      <w:tc>
        <w:tcPr>
          <w:tcW w:w="3600" w:type="dxa"/>
        </w:tcPr>
        <w:p w:rsidR="78E6DAC6" w:rsidRDefault="78E6DAC6" w:rsidP="78E6DAC6">
          <w:pPr>
            <w:pStyle w:val="Footer"/>
            <w:jc w:val="center"/>
          </w:pPr>
        </w:p>
      </w:tc>
      <w:tc>
        <w:tcPr>
          <w:tcW w:w="3600" w:type="dxa"/>
        </w:tcPr>
        <w:p w:rsidR="78E6DAC6" w:rsidRDefault="78E6DAC6" w:rsidP="78E6DAC6">
          <w:pPr>
            <w:pStyle w:val="Footer"/>
            <w:ind w:right="-115"/>
            <w:jc w:val="right"/>
          </w:pPr>
        </w:p>
      </w:tc>
    </w:tr>
  </w:tbl>
  <w:p w:rsidR="78E6DAC6" w:rsidRDefault="78E6DAC6" w:rsidP="78E6DA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5E2" w:rsidRDefault="001905E2" w:rsidP="00610052">
      <w:pPr>
        <w:spacing w:after="0" w:line="240" w:lineRule="auto"/>
      </w:pPr>
      <w:r>
        <w:separator/>
      </w:r>
    </w:p>
  </w:footnote>
  <w:footnote w:type="continuationSeparator" w:id="0">
    <w:p w:rsidR="001905E2" w:rsidRDefault="001905E2" w:rsidP="006100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5F7" w:rsidRDefault="0044726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431284" o:spid="_x0000_s2050" type="#_x0000_t136" style="position:absolute;margin-left:0;margin-top:0;width:532.95pt;height:228.4pt;rotation:315;z-index:-251654144;mso-position-horizontal:center;mso-position-horizontal-relative:margin;mso-position-vertical:center;mso-position-vertical-relative:margin" o:allowincell="f" fillcolor="silver" stroked="f">
          <v:fill opacity=".5"/>
          <v:textpath style="font-family:&quot;Calibri&quot;;font-size:1pt" string="GROWTH"/>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052" w:rsidRDefault="00610052" w:rsidP="00C3393E">
    <w:pPr>
      <w:pStyle w:val="Header"/>
      <w:tabs>
        <w:tab w:val="left" w:pos="1575"/>
      </w:tabs>
      <w:jc w:val="center"/>
    </w:pPr>
    <w:r>
      <w:t xml:space="preserve">Richardton-Taylor Board Meeting </w:t>
    </w:r>
    <w:r w:rsidR="00D81335">
      <w:t>Minutes</w:t>
    </w:r>
  </w:p>
  <w:p w:rsidR="00610052" w:rsidRDefault="48B6A65E" w:rsidP="00610052">
    <w:pPr>
      <w:pStyle w:val="Header"/>
      <w:jc w:val="center"/>
    </w:pPr>
    <w:r>
      <w:t>Wednesday, January 15, 2014</w:t>
    </w:r>
  </w:p>
  <w:p w:rsidR="00610052" w:rsidRDefault="00AF1BEF" w:rsidP="00610052">
    <w:pPr>
      <w:pStyle w:val="Header"/>
      <w:jc w:val="center"/>
    </w:pPr>
    <w:r>
      <w:t>5:30 PM</w:t>
    </w:r>
    <w:r w:rsidR="0C13579A">
      <w:t xml:space="preserve"> @ RTHS</w:t>
    </w:r>
  </w:p>
  <w:p w:rsidR="00610052" w:rsidRDefault="00610052" w:rsidP="00610052">
    <w:pPr>
      <w:pStyle w:val="Header"/>
      <w:jc w:val="center"/>
    </w:pPr>
    <w:r w:rsidRPr="00610052">
      <w:rPr>
        <w:b/>
      </w:rPr>
      <w:t>Mission:</w:t>
    </w:r>
    <w:r>
      <w:t xml:space="preserve"> </w:t>
    </w:r>
    <w:r w:rsidRPr="00610052">
      <w:t>To prepare and educate students to posi</w:t>
    </w:r>
    <w:r w:rsidR="00241513">
      <w:t xml:space="preserve">tively contribute in a diverse, </w:t>
    </w:r>
    <w:r w:rsidRPr="00610052">
      <w:t>global society</w:t>
    </w:r>
  </w:p>
  <w:p w:rsidR="00610052" w:rsidRDefault="006100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5F7" w:rsidRDefault="0044726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431283" o:spid="_x0000_s2049" type="#_x0000_t136" style="position:absolute;margin-left:0;margin-top:0;width:532.95pt;height:228.4pt;rotation:315;z-index:-251656192;mso-position-horizontal:center;mso-position-horizontal-relative:margin;mso-position-vertical:center;mso-position-vertical-relative:margin" o:allowincell="f" fillcolor="silver" stroked="f">
          <v:fill opacity=".5"/>
          <v:textpath style="font-family:&quot;Calibri&quot;;font-size:1pt" string="GROWTH"/>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760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52"/>
    <w:rsid w:val="000975F7"/>
    <w:rsid w:val="0011376B"/>
    <w:rsid w:val="00144687"/>
    <w:rsid w:val="001771F4"/>
    <w:rsid w:val="001905E2"/>
    <w:rsid w:val="001C04F7"/>
    <w:rsid w:val="001C4E12"/>
    <w:rsid w:val="001D1714"/>
    <w:rsid w:val="001D2D8B"/>
    <w:rsid w:val="00241513"/>
    <w:rsid w:val="002E15DC"/>
    <w:rsid w:val="002E3244"/>
    <w:rsid w:val="002E6193"/>
    <w:rsid w:val="002F330B"/>
    <w:rsid w:val="003005EB"/>
    <w:rsid w:val="003224EC"/>
    <w:rsid w:val="00334720"/>
    <w:rsid w:val="003670FF"/>
    <w:rsid w:val="003C562D"/>
    <w:rsid w:val="00447268"/>
    <w:rsid w:val="00461094"/>
    <w:rsid w:val="004666D5"/>
    <w:rsid w:val="004A36F3"/>
    <w:rsid w:val="004B54E8"/>
    <w:rsid w:val="00507DDB"/>
    <w:rsid w:val="00564139"/>
    <w:rsid w:val="00610052"/>
    <w:rsid w:val="00676C1C"/>
    <w:rsid w:val="006978EB"/>
    <w:rsid w:val="00776567"/>
    <w:rsid w:val="00783535"/>
    <w:rsid w:val="0085255A"/>
    <w:rsid w:val="008577B2"/>
    <w:rsid w:val="0087389D"/>
    <w:rsid w:val="00874FB6"/>
    <w:rsid w:val="0089036B"/>
    <w:rsid w:val="00897792"/>
    <w:rsid w:val="008B7496"/>
    <w:rsid w:val="008D5889"/>
    <w:rsid w:val="009032E9"/>
    <w:rsid w:val="00963F08"/>
    <w:rsid w:val="009F1D13"/>
    <w:rsid w:val="00AB1BE6"/>
    <w:rsid w:val="00AF1BEF"/>
    <w:rsid w:val="00B36C75"/>
    <w:rsid w:val="00B95433"/>
    <w:rsid w:val="00BB3892"/>
    <w:rsid w:val="00C00581"/>
    <w:rsid w:val="00C3393E"/>
    <w:rsid w:val="00C35267"/>
    <w:rsid w:val="00C57D8C"/>
    <w:rsid w:val="00C82563"/>
    <w:rsid w:val="00C91441"/>
    <w:rsid w:val="00D4069C"/>
    <w:rsid w:val="00D81335"/>
    <w:rsid w:val="00DA078A"/>
    <w:rsid w:val="00E557B2"/>
    <w:rsid w:val="00E7055B"/>
    <w:rsid w:val="00E7714E"/>
    <w:rsid w:val="00F17323"/>
    <w:rsid w:val="00F2121C"/>
    <w:rsid w:val="00F34F61"/>
    <w:rsid w:val="0349F9AF"/>
    <w:rsid w:val="03AFD3B0"/>
    <w:rsid w:val="095DEA01"/>
    <w:rsid w:val="0C13579A"/>
    <w:rsid w:val="0C35ED72"/>
    <w:rsid w:val="0CEA5BC3"/>
    <w:rsid w:val="16DABCEC"/>
    <w:rsid w:val="195F4AF6"/>
    <w:rsid w:val="1D1BA306"/>
    <w:rsid w:val="23C02698"/>
    <w:rsid w:val="24D27885"/>
    <w:rsid w:val="25EC84FC"/>
    <w:rsid w:val="2C280B63"/>
    <w:rsid w:val="2F184CBE"/>
    <w:rsid w:val="3094B86D"/>
    <w:rsid w:val="382899D6"/>
    <w:rsid w:val="3BE95395"/>
    <w:rsid w:val="4057E7D1"/>
    <w:rsid w:val="442F813D"/>
    <w:rsid w:val="48B6A65E"/>
    <w:rsid w:val="48D1D607"/>
    <w:rsid w:val="4C5E47C9"/>
    <w:rsid w:val="52360F35"/>
    <w:rsid w:val="5C41427D"/>
    <w:rsid w:val="6811DE16"/>
    <w:rsid w:val="68D0515A"/>
    <w:rsid w:val="6F67C7E7"/>
    <w:rsid w:val="716C4189"/>
    <w:rsid w:val="72167B01"/>
    <w:rsid w:val="724AC2FE"/>
    <w:rsid w:val="78E6DAC6"/>
    <w:rsid w:val="7F460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D41DF27-A311-441F-8F26-E28859C8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7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052"/>
  </w:style>
  <w:style w:type="paragraph" w:styleId="Footer">
    <w:name w:val="footer"/>
    <w:basedOn w:val="Normal"/>
    <w:link w:val="FooterChar"/>
    <w:uiPriority w:val="99"/>
    <w:unhideWhenUsed/>
    <w:rsid w:val="00610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052"/>
  </w:style>
  <w:style w:type="paragraph" w:styleId="ListParagraph">
    <w:name w:val="List Paragraph"/>
    <w:basedOn w:val="Normal"/>
    <w:uiPriority w:val="34"/>
    <w:qFormat/>
    <w:rsid w:val="00610052"/>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68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1843</Words>
  <Characters>10510</Characters>
  <Application>Microsoft Office Word</Application>
  <DocSecurity>4</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 Bautz</dc:creator>
  <cp:lastModifiedBy>Administrator</cp:lastModifiedBy>
  <cp:revision>2</cp:revision>
  <cp:lastPrinted>2014-02-13T18:58:00Z</cp:lastPrinted>
  <dcterms:created xsi:type="dcterms:W3CDTF">2014-02-17T15:14:00Z</dcterms:created>
  <dcterms:modified xsi:type="dcterms:W3CDTF">2014-02-17T15:14:00Z</dcterms:modified>
</cp:coreProperties>
</file>