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097D900B" w:rsidR="00327AED" w:rsidRPr="00327AED" w:rsidRDefault="005022B0" w:rsidP="00327AED">
      <w:pPr>
        <w:pStyle w:val="a5"/>
      </w:pPr>
      <w:r>
        <w:rPr>
          <w:rStyle w:val="Name"/>
          <w:rFonts w:hint="eastAsia"/>
          <w:lang w:eastAsia="zh-CN"/>
        </w:rPr>
        <w:t>Wentao</w:t>
      </w:r>
      <w:r>
        <w:rPr>
          <w:rStyle w:val="Name"/>
        </w:rPr>
        <w:t xml:space="preserve"> </w:t>
      </w:r>
      <w:r>
        <w:rPr>
          <w:rStyle w:val="Name"/>
          <w:rFonts w:hint="eastAsia"/>
          <w:lang w:eastAsia="zh-CN"/>
        </w:rPr>
        <w:t>Zhang</w:t>
      </w:r>
    </w:p>
    <w:p w14:paraId="0B58357A" w14:textId="1A472EB7" w:rsidR="00EC092C" w:rsidRDefault="00094C23">
      <w:pPr>
        <w:pStyle w:val="ContactInfo"/>
      </w:pPr>
      <w:r>
        <w:t>nsknojj.github.io | (</w:t>
      </w:r>
      <w:r w:rsidR="00A7736D">
        <w:t>+1)</w:t>
      </w:r>
      <w:r>
        <w:t>2132551218 | zhan914@usc.edu</w:t>
      </w:r>
    </w:p>
    <w:p w14:paraId="158F2F63" w14:textId="2377AA33" w:rsidR="00EE7A73" w:rsidRDefault="00EE7A73" w:rsidP="00EE7A73">
      <w:pPr>
        <w:pStyle w:val="1"/>
      </w:pPr>
      <w:r>
        <w:t>Education</w:t>
      </w:r>
    </w:p>
    <w:tbl>
      <w:tblPr>
        <w:tblStyle w:val="afff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71"/>
      </w:tblGrid>
      <w:tr w:rsidR="008360C4" w14:paraId="796987EF" w14:textId="77777777" w:rsidTr="00B001DA">
        <w:trPr>
          <w:trHeight w:val="624"/>
        </w:trPr>
        <w:tc>
          <w:tcPr>
            <w:tcW w:w="6799" w:type="dxa"/>
          </w:tcPr>
          <w:p w14:paraId="3158D30C" w14:textId="153B9AF4" w:rsidR="008360C4" w:rsidRDefault="008360C4" w:rsidP="008360C4">
            <w:pPr>
              <w:pStyle w:val="21"/>
              <w:outlineLvl w:val="1"/>
              <w:rPr>
                <w:rStyle w:val="a9"/>
              </w:rPr>
            </w:pPr>
            <w:r>
              <w:rPr>
                <w:rStyle w:val="a9"/>
              </w:rPr>
              <w:t>University of Southern California</w:t>
            </w:r>
            <w:r w:rsidR="00807ACA">
              <w:rPr>
                <w:rStyle w:val="a9"/>
              </w:rPr>
              <w:t>, Viterbi School of Engineer</w:t>
            </w:r>
          </w:p>
          <w:p w14:paraId="60D30D73" w14:textId="32C5C83F" w:rsidR="0054632C" w:rsidRPr="0054632C" w:rsidRDefault="008360C4" w:rsidP="008360C4">
            <w:pPr>
              <w:rPr>
                <w:rFonts w:hint="eastAsia"/>
                <w:lang w:eastAsia="zh-CN"/>
              </w:rPr>
            </w:pPr>
            <w:r>
              <w:t>M.S. in Computer Science (</w:t>
            </w:r>
            <w:r>
              <w:rPr>
                <w:lang w:eastAsia="zh-CN"/>
              </w:rPr>
              <w:t>GPA: 3.82/4.0)</w:t>
            </w:r>
          </w:p>
        </w:tc>
        <w:tc>
          <w:tcPr>
            <w:tcW w:w="3271" w:type="dxa"/>
          </w:tcPr>
          <w:p w14:paraId="1BB7E8C5" w14:textId="73761E74" w:rsidR="008360C4" w:rsidRDefault="008360C4" w:rsidP="006D136F">
            <w:pPr>
              <w:jc w:val="right"/>
              <w:rPr>
                <w:rFonts w:eastAsia="MS Mincho" w:hint="eastAsia"/>
              </w:rPr>
            </w:pPr>
            <w:r>
              <w:t>June 2017</w:t>
            </w:r>
            <w:r>
              <w:t xml:space="preserve"> </w:t>
            </w:r>
            <w:r>
              <w:t>—</w:t>
            </w:r>
            <w:r>
              <w:t xml:space="preserve"> Present</w:t>
            </w:r>
          </w:p>
        </w:tc>
      </w:tr>
      <w:tr w:rsidR="008360C4" w14:paraId="3190EB36" w14:textId="77777777" w:rsidTr="00B001DA">
        <w:trPr>
          <w:trHeight w:val="624"/>
        </w:trPr>
        <w:tc>
          <w:tcPr>
            <w:tcW w:w="6799" w:type="dxa"/>
          </w:tcPr>
          <w:p w14:paraId="50F8E726" w14:textId="6CCC93A2" w:rsidR="008360C4" w:rsidRPr="000614F2" w:rsidRDefault="008360C4" w:rsidP="008360C4">
            <w:r w:rsidRPr="000614F2">
              <w:rPr>
                <w:rStyle w:val="a9"/>
              </w:rPr>
              <w:t>Peking University</w:t>
            </w:r>
            <w:r w:rsidR="0025741C">
              <w:rPr>
                <w:rStyle w:val="a9"/>
              </w:rPr>
              <w:t xml:space="preserve">, </w:t>
            </w:r>
            <w:r w:rsidR="001E157E">
              <w:rPr>
                <w:rStyle w:val="a9"/>
              </w:rPr>
              <w:t>S</w:t>
            </w:r>
            <w:r w:rsidR="0025741C" w:rsidRPr="0025741C">
              <w:rPr>
                <w:rStyle w:val="a9"/>
              </w:rPr>
              <w:t xml:space="preserve">chool of </w:t>
            </w:r>
            <w:r w:rsidR="00871238">
              <w:rPr>
                <w:rStyle w:val="a9"/>
              </w:rPr>
              <w:t>EECS</w:t>
            </w:r>
          </w:p>
          <w:p w14:paraId="6090C8C5" w14:textId="77C87BBD" w:rsidR="008360C4" w:rsidRDefault="008360C4" w:rsidP="008360C4">
            <w:pPr>
              <w:rPr>
                <w:rFonts w:eastAsia="MS Mincho" w:hint="eastAsia"/>
              </w:rPr>
            </w:pPr>
            <w:r>
              <w:t>B.S. in Computer Science and Technology (Major GPA: 3.65/4.0)</w:t>
            </w:r>
          </w:p>
        </w:tc>
        <w:tc>
          <w:tcPr>
            <w:tcW w:w="3271" w:type="dxa"/>
          </w:tcPr>
          <w:p w14:paraId="2D730B9A" w14:textId="60423FAD" w:rsidR="008360C4" w:rsidRDefault="008360C4" w:rsidP="006D136F">
            <w:pPr>
              <w:jc w:val="right"/>
              <w:rPr>
                <w:rFonts w:eastAsia="MS Mincho" w:hint="eastAsia"/>
              </w:rPr>
            </w:pPr>
            <w:r>
              <w:t>Sep. 2013 — June 2017</w:t>
            </w:r>
          </w:p>
        </w:tc>
      </w:tr>
    </w:tbl>
    <w:p w14:paraId="19E7C2E8" w14:textId="3FD74C52" w:rsidR="000E1C06" w:rsidRDefault="000E1C06" w:rsidP="000E1C06">
      <w:pPr>
        <w:pStyle w:val="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55"/>
        <w:gridCol w:w="2425"/>
      </w:tblGrid>
      <w:tr w:rsidR="003715C6" w14:paraId="4C8A57A2" w14:textId="77777777" w:rsidTr="00552EF0">
        <w:trPr>
          <w:trHeight w:val="330"/>
        </w:trPr>
        <w:tc>
          <w:tcPr>
            <w:tcW w:w="7655" w:type="dxa"/>
          </w:tcPr>
          <w:p w14:paraId="378CD1A4" w14:textId="77777777" w:rsidR="003715C6" w:rsidRDefault="009E377D" w:rsidP="003715C6">
            <w:pPr>
              <w:pStyle w:val="21"/>
              <w:rPr>
                <w:b/>
              </w:rPr>
            </w:pPr>
            <w:r>
              <w:rPr>
                <w:rStyle w:val="a9"/>
              </w:rPr>
              <w:t xml:space="preserve">Software Engineering Intern </w:t>
            </w:r>
            <w:r>
              <w:t xml:space="preserve">— </w:t>
            </w:r>
            <w:r w:rsidRPr="00FF7D9E">
              <w:rPr>
                <w:b/>
              </w:rPr>
              <w:t>Jingchi Corp</w:t>
            </w:r>
            <w:r>
              <w:rPr>
                <w:b/>
              </w:rPr>
              <w:t>, Sunnyvale</w:t>
            </w:r>
          </w:p>
          <w:p w14:paraId="72D230C0" w14:textId="7B8EF526" w:rsidR="009D3F00" w:rsidRPr="009D3F00" w:rsidRDefault="00080E10" w:rsidP="009D3F00">
            <w:pPr>
              <w:rPr>
                <w:rFonts w:eastAsia="MS Mincho" w:hint="eastAsia"/>
              </w:rPr>
            </w:pPr>
            <w:r>
              <w:rPr>
                <w:rFonts w:eastAsia="MS Mincho"/>
              </w:rPr>
              <w:t>Autonomous driving startup</w:t>
            </w:r>
            <w:r w:rsidR="00807ACA">
              <w:rPr>
                <w:rFonts w:eastAsia="MS Mincho"/>
              </w:rPr>
              <w:t xml:space="preserve"> </w:t>
            </w:r>
          </w:p>
        </w:tc>
        <w:tc>
          <w:tcPr>
            <w:tcW w:w="2425" w:type="dxa"/>
          </w:tcPr>
          <w:p w14:paraId="04A517AF" w14:textId="58734A4E" w:rsidR="003715C6" w:rsidRPr="003715C6" w:rsidRDefault="00552EF0" w:rsidP="00552EF0">
            <w:pPr>
              <w:pStyle w:val="aa"/>
              <w:wordWrap w:val="0"/>
              <w:rPr>
                <w:rFonts w:hint="eastAsia"/>
              </w:rPr>
            </w:pPr>
            <w:r>
              <w:t>May</w:t>
            </w:r>
            <w:r w:rsidR="003715C6">
              <w:t xml:space="preserve"> — </w:t>
            </w:r>
            <w:r>
              <w:t>August 2018</w:t>
            </w:r>
          </w:p>
        </w:tc>
      </w:tr>
      <w:tr w:rsidR="003715C6" w14:paraId="630838EE" w14:textId="77777777" w:rsidTr="00552EF0">
        <w:trPr>
          <w:trHeight w:val="330"/>
        </w:trPr>
        <w:tc>
          <w:tcPr>
            <w:tcW w:w="7655" w:type="dxa"/>
          </w:tcPr>
          <w:p w14:paraId="69113AC2" w14:textId="790970B8" w:rsidR="00801FB1" w:rsidRDefault="00801FB1" w:rsidP="003715C6">
            <w:pPr>
              <w:pStyle w:val="21"/>
              <w:rPr>
                <w:b/>
              </w:rPr>
            </w:pPr>
            <w:r>
              <w:rPr>
                <w:rStyle w:val="a9"/>
                <w:rFonts w:eastAsia="MS Mincho" w:hint="eastAsia"/>
              </w:rPr>
              <w:t>R</w:t>
            </w:r>
            <w:r>
              <w:rPr>
                <w:rStyle w:val="a9"/>
                <w:rFonts w:eastAsia="MS Mincho"/>
              </w:rPr>
              <w:t xml:space="preserve">esearch Assistant </w:t>
            </w:r>
            <w:r>
              <w:t>—</w:t>
            </w:r>
            <w:r w:rsidR="00342DFE">
              <w:t xml:space="preserve"> </w:t>
            </w:r>
            <w:r w:rsidR="00342DFE" w:rsidRPr="00342DFE">
              <w:rPr>
                <w:b/>
              </w:rPr>
              <w:t>Computer Systems Lab, Cornell Univ.</w:t>
            </w:r>
          </w:p>
          <w:p w14:paraId="6DAC4E57" w14:textId="7813F0C7" w:rsidR="00B65FB0" w:rsidRDefault="005801DE" w:rsidP="009479F2">
            <w:pP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t>R</w:t>
            </w:r>
            <w:r w:rsidR="009479F2">
              <w:t>esearch</w:t>
            </w:r>
            <w:r>
              <w:t>ed</w:t>
            </w:r>
            <w:r w:rsidR="009479F2">
              <w:t xml:space="preserve"> on Binarized Neural Network Inference Acceleration</w:t>
            </w:r>
            <w:r w:rsidR="009479F2">
              <w:t xml:space="preserve"> on FPGA</w:t>
            </w:r>
            <w:r w:rsidR="00980E9F">
              <w:t>, and p</w:t>
            </w:r>
            <w:r w:rsidR="00B65FB0" w:rsidRPr="0056446B">
              <w:rPr>
                <w:rFonts w:hint="eastAsia"/>
              </w:rPr>
              <w:t>ublished a paper</w:t>
            </w:r>
            <w:r w:rsidR="006C38AF" w:rsidRPr="0056446B">
              <w:t xml:space="preserve"> as third author </w:t>
            </w:r>
            <w:r w:rsidR="0056446B">
              <w:t>i</w:t>
            </w:r>
            <w:r w:rsidR="006C38AF">
              <w:t>n FPGA, pp. 15-24. 2017.</w:t>
            </w:r>
          </w:p>
          <w:p w14:paraId="2B9799CE" w14:textId="77B290EC" w:rsidR="00D31F59" w:rsidRDefault="005E4A2D" w:rsidP="00B8247E">
            <w:r>
              <w:t>•</w:t>
            </w:r>
            <w:r>
              <w:t xml:space="preserve"> </w:t>
            </w:r>
            <w:r w:rsidR="00D333D0">
              <w:t>Built a baseline</w:t>
            </w:r>
            <w:r w:rsidR="00480065">
              <w:t xml:space="preserve"> and deployed</w:t>
            </w:r>
            <w:r w:rsidR="00D333D0">
              <w:t xml:space="preserve"> on general-purpose computing platform</w:t>
            </w:r>
            <w:r w:rsidR="00480065">
              <w:t xml:space="preserve">s, including </w:t>
            </w:r>
            <w:r w:rsidR="00110E8E">
              <w:t>Jetson TK1 with embedded GPU</w:t>
            </w:r>
            <w:r w:rsidR="007906B6">
              <w:t xml:space="preserve"> and ARM CPU</w:t>
            </w:r>
            <w:r w:rsidR="00110E8E">
              <w:t>,</w:t>
            </w:r>
            <w:r w:rsidR="009E5F53">
              <w:t xml:space="preserve"> </w:t>
            </w:r>
            <w:r w:rsidR="00005E40">
              <w:t>x86 server</w:t>
            </w:r>
            <w:r w:rsidR="00B62F28">
              <w:t xml:space="preserve"> with high-performance GPU.</w:t>
            </w:r>
            <w:r w:rsidR="000B6A53">
              <w:t xml:space="preserve"> </w:t>
            </w:r>
            <w:r w:rsidR="00C6494E">
              <w:t>To build the baseline, I implemented BNN (Binarized Neural Network) layers in C++, including conv-layer, dense-layer, etc. Reduced the pipeline delay and parallelized computational graph with Halide. This got a 2x speedup on average against the original BNN implementation with Lasagne.</w:t>
            </w:r>
          </w:p>
          <w:p w14:paraId="2181C157" w14:textId="183090A2" w:rsidR="00FB6AF5" w:rsidRPr="00FB6AF5" w:rsidRDefault="00D31F59" w:rsidP="009A5971">
            <w:pPr>
              <w:rPr>
                <w:rFonts w:eastAsia="MS Mincho" w:hint="eastAsia"/>
              </w:rPr>
            </w:pPr>
            <w:r>
              <w:t>•</w:t>
            </w:r>
            <w:r>
              <w:t xml:space="preserve"> </w:t>
            </w:r>
            <w:r w:rsidR="000B6A53">
              <w:t>Collaborate</w:t>
            </w:r>
            <w:r w:rsidR="00E4313B">
              <w:t>d</w:t>
            </w:r>
            <w:r w:rsidR="000B6A53">
              <w:t xml:space="preserve"> with </w:t>
            </w:r>
            <w:r w:rsidR="00E4313B">
              <w:t>mentor</w:t>
            </w:r>
            <w:r w:rsidR="00D60958">
              <w:t>s</w:t>
            </w:r>
            <w:r w:rsidR="0062249A">
              <w:t xml:space="preserve"> on </w:t>
            </w:r>
            <w:r w:rsidR="00B000B9">
              <w:t>speed</w:t>
            </w:r>
            <w:r w:rsidR="00C14FA0">
              <w:t xml:space="preserve"> &amp;</w:t>
            </w:r>
            <w:r w:rsidR="009766CC">
              <w:t xml:space="preserve"> energy-efficiency </w:t>
            </w:r>
            <w:r w:rsidR="0062249A">
              <w:t>testing</w:t>
            </w:r>
            <w:r w:rsidR="0094747C">
              <w:t xml:space="preserve">, </w:t>
            </w:r>
            <w:r w:rsidR="00BE7A4A">
              <w:t>result comparison</w:t>
            </w:r>
            <w:r w:rsidR="00FC6455">
              <w:t xml:space="preserve"> and reporting</w:t>
            </w:r>
            <w:r w:rsidR="00BE7A4A">
              <w:t>.</w:t>
            </w:r>
          </w:p>
        </w:tc>
        <w:tc>
          <w:tcPr>
            <w:tcW w:w="2425" w:type="dxa"/>
          </w:tcPr>
          <w:p w14:paraId="09E2F61C" w14:textId="7EC53729" w:rsidR="003715C6" w:rsidRPr="003715C6" w:rsidRDefault="009022D2" w:rsidP="003715C6">
            <w:pPr>
              <w:pStyle w:val="aa"/>
              <w:rPr>
                <w:rFonts w:hint="eastAsia"/>
              </w:rPr>
            </w:pPr>
            <w:r>
              <w:t>July — Sept. 2016</w:t>
            </w:r>
          </w:p>
        </w:tc>
      </w:tr>
      <w:tr w:rsidR="00801FB1" w14:paraId="0D34058C" w14:textId="77777777" w:rsidTr="00552EF0">
        <w:trPr>
          <w:trHeight w:val="330"/>
        </w:trPr>
        <w:tc>
          <w:tcPr>
            <w:tcW w:w="7655" w:type="dxa"/>
          </w:tcPr>
          <w:p w14:paraId="638139CC" w14:textId="5250B291" w:rsidR="00801FB1" w:rsidRPr="00A3467C" w:rsidRDefault="00BC0017" w:rsidP="00801FB1">
            <w:pPr>
              <w:pStyle w:val="21"/>
              <w:rPr>
                <w:b/>
                <w:bCs/>
              </w:rPr>
            </w:pPr>
            <w:r w:rsidRPr="00A3467C">
              <w:rPr>
                <w:b/>
              </w:rPr>
              <w:t>R</w:t>
            </w:r>
            <w:r w:rsidR="00B6331A" w:rsidRPr="00A3467C">
              <w:rPr>
                <w:b/>
              </w:rPr>
              <w:t xml:space="preserve">&amp;D </w:t>
            </w:r>
            <w:r w:rsidR="00AC3700" w:rsidRPr="00A3467C">
              <w:rPr>
                <w:b/>
              </w:rPr>
              <w:t>Intern</w:t>
            </w:r>
            <w:r w:rsidRPr="00A3467C">
              <w:rPr>
                <w:b/>
              </w:rPr>
              <w:t xml:space="preserve"> </w:t>
            </w:r>
            <w:r w:rsidR="001D7DBF" w:rsidRPr="00A3467C">
              <w:rPr>
                <w:b/>
              </w:rPr>
              <w:t>—</w:t>
            </w:r>
            <w:r w:rsidR="001D7DBF" w:rsidRPr="00A3467C">
              <w:rPr>
                <w:b/>
              </w:rPr>
              <w:t xml:space="preserve"> </w:t>
            </w:r>
            <w:r w:rsidR="005D33B6" w:rsidRPr="00A3467C">
              <w:rPr>
                <w:b/>
              </w:rPr>
              <w:t>Nat'l Eng.</w:t>
            </w:r>
            <w:r w:rsidR="00E23517" w:rsidRPr="00A3467C">
              <w:rPr>
                <w:b/>
              </w:rPr>
              <w:t xml:space="preserve"> </w:t>
            </w:r>
            <w:r w:rsidR="00AF1B49" w:rsidRPr="00A3467C">
              <w:rPr>
                <w:b/>
              </w:rPr>
              <w:t xml:space="preserve">Lab </w:t>
            </w:r>
            <w:r w:rsidR="00E23517" w:rsidRPr="00A3467C">
              <w:rPr>
                <w:b/>
              </w:rPr>
              <w:t>for Video Technology, Peking Univ.</w:t>
            </w:r>
          </w:p>
          <w:p w14:paraId="01614EBF" w14:textId="77777777" w:rsidR="005D33B6" w:rsidRDefault="00A3467C" w:rsidP="005D33B6">
            <w:pPr>
              <w:rPr>
                <w:rFonts w:eastAsia="MS Mincho"/>
              </w:rPr>
            </w:pPr>
            <w:r w:rsidRPr="00A3467C">
              <w:rPr>
                <w:rFonts w:eastAsia="MS Mincho"/>
              </w:rPr>
              <w:t>Developed a video searching demo based on feature matching.</w:t>
            </w:r>
          </w:p>
          <w:p w14:paraId="73804B09" w14:textId="444915C0" w:rsidR="009A45D9" w:rsidRPr="009A45D9" w:rsidRDefault="004B6A07" w:rsidP="009A45D9">
            <w:pPr>
              <w:rPr>
                <w:rFonts w:eastAsia="MS Mincho"/>
              </w:rPr>
            </w:pPr>
            <w:r>
              <w:t>•</w:t>
            </w:r>
            <w:r>
              <w:t xml:space="preserve"> </w:t>
            </w:r>
            <w:r w:rsidR="009A45D9" w:rsidRPr="009A45D9">
              <w:rPr>
                <w:rFonts w:eastAsia="MS Mincho"/>
              </w:rPr>
              <w:t>Introduced Compact Descriptors for Visual Search (CDVS) as an efficient method extracting the</w:t>
            </w:r>
            <w:r w:rsidR="008600E5">
              <w:rPr>
                <w:rFonts w:eastAsia="MS Mincho"/>
              </w:rPr>
              <w:t xml:space="preserve"> </w:t>
            </w:r>
            <w:r w:rsidR="009A45D9" w:rsidRPr="009A45D9">
              <w:rPr>
                <w:rFonts w:eastAsia="MS Mincho"/>
              </w:rPr>
              <w:t xml:space="preserve">video frame </w:t>
            </w:r>
            <w:r w:rsidR="00E67424" w:rsidRPr="009A45D9">
              <w:rPr>
                <w:rFonts w:eastAsia="MS Mincho"/>
              </w:rPr>
              <w:t>feature</w:t>
            </w:r>
            <w:r w:rsidR="00E67424">
              <w:rPr>
                <w:rFonts w:eastAsia="MS Mincho"/>
              </w:rPr>
              <w:t>s</w:t>
            </w:r>
            <w:r w:rsidR="00E67424" w:rsidRPr="009A45D9">
              <w:rPr>
                <w:rFonts w:eastAsia="MS Mincho"/>
              </w:rPr>
              <w:t xml:space="preserve"> and</w:t>
            </w:r>
            <w:r w:rsidR="009A45D9" w:rsidRPr="009A45D9">
              <w:rPr>
                <w:rFonts w:eastAsia="MS Mincho"/>
              </w:rPr>
              <w:t xml:space="preserve"> designed an</w:t>
            </w:r>
            <w:r w:rsidR="0016500B">
              <w:rPr>
                <w:rFonts w:eastAsia="MS Mincho"/>
              </w:rPr>
              <w:t xml:space="preserve"> image-frame</w:t>
            </w:r>
            <w:r w:rsidR="009A45D9" w:rsidRPr="009A45D9">
              <w:rPr>
                <w:rFonts w:eastAsia="MS Mincho"/>
              </w:rPr>
              <w:t xml:space="preserve"> matching scheme.</w:t>
            </w:r>
          </w:p>
          <w:p w14:paraId="68949A85" w14:textId="13F793F2" w:rsidR="009A45D9" w:rsidRPr="009A45D9" w:rsidRDefault="008637A4" w:rsidP="009A45D9">
            <w:pPr>
              <w:rPr>
                <w:rFonts w:eastAsia="MS Mincho"/>
              </w:rPr>
            </w:pPr>
            <w:r>
              <w:t>•</w:t>
            </w:r>
            <w:r>
              <w:t xml:space="preserve"> </w:t>
            </w:r>
            <w:r w:rsidR="009A45D9" w:rsidRPr="009A45D9">
              <w:rPr>
                <w:rFonts w:eastAsia="MS Mincho"/>
              </w:rPr>
              <w:t>Experimented different parameter</w:t>
            </w:r>
            <w:r w:rsidR="00E01F3C">
              <w:rPr>
                <w:rFonts w:eastAsia="MS Mincho"/>
              </w:rPr>
              <w:t>s</w:t>
            </w:r>
            <w:r w:rsidR="009A45D9" w:rsidRPr="009A45D9">
              <w:rPr>
                <w:rFonts w:eastAsia="MS Mincho"/>
              </w:rPr>
              <w:t xml:space="preserve"> for frame down sampling and video interval sampling to</w:t>
            </w:r>
            <w:r w:rsidR="00352E96">
              <w:rPr>
                <w:rFonts w:eastAsia="MS Mincho"/>
              </w:rPr>
              <w:t xml:space="preserve"> </w:t>
            </w:r>
            <w:r w:rsidR="009A45D9" w:rsidRPr="009A45D9">
              <w:rPr>
                <w:rFonts w:eastAsia="MS Mincho"/>
              </w:rPr>
              <w:t xml:space="preserve">gain speedup without </w:t>
            </w:r>
            <w:r w:rsidR="003B74DB">
              <w:rPr>
                <w:rFonts w:eastAsia="MS Mincho"/>
              </w:rPr>
              <w:t xml:space="preserve">significant </w:t>
            </w:r>
            <w:r w:rsidR="009A45D9" w:rsidRPr="009A45D9">
              <w:rPr>
                <w:rFonts w:eastAsia="MS Mincho"/>
              </w:rPr>
              <w:t>loss of accuracy.</w:t>
            </w:r>
          </w:p>
          <w:p w14:paraId="6B2CFBCC" w14:textId="531025D1" w:rsidR="00B8247E" w:rsidRPr="005D33B6" w:rsidRDefault="00A6465C" w:rsidP="00B8247E">
            <w:pPr>
              <w:rPr>
                <w:rFonts w:eastAsia="MS Mincho" w:hint="eastAsia"/>
              </w:rPr>
            </w:pPr>
            <w:r>
              <w:t>•</w:t>
            </w:r>
            <w:r>
              <w:t xml:space="preserve"> </w:t>
            </w:r>
            <w:r w:rsidR="004334EA">
              <w:rPr>
                <w:rFonts w:eastAsia="MS Mincho"/>
              </w:rPr>
              <w:t xml:space="preserve">Designed </w:t>
            </w:r>
            <w:r w:rsidR="009A45D9" w:rsidRPr="009A45D9">
              <w:rPr>
                <w:rFonts w:eastAsia="MS Mincho"/>
              </w:rPr>
              <w:t>Qt GUI</w:t>
            </w:r>
            <w:r w:rsidR="00C30965">
              <w:rPr>
                <w:rFonts w:eastAsia="MS Mincho"/>
              </w:rPr>
              <w:t xml:space="preserve"> for </w:t>
            </w:r>
            <w:r w:rsidR="00413A4D">
              <w:rPr>
                <w:rFonts w:eastAsia="MS Mincho"/>
              </w:rPr>
              <w:t>demo</w:t>
            </w:r>
            <w:r w:rsidR="009A45D9" w:rsidRPr="009A45D9">
              <w:rPr>
                <w:rFonts w:eastAsia="MS Mincho"/>
              </w:rPr>
              <w:t xml:space="preserve">, </w:t>
            </w:r>
            <w:r w:rsidR="00413A4D">
              <w:rPr>
                <w:rFonts w:eastAsia="MS Mincho"/>
              </w:rPr>
              <w:t xml:space="preserve">supported </w:t>
            </w:r>
            <w:r w:rsidR="009A45D9" w:rsidRPr="009A45D9">
              <w:rPr>
                <w:rFonts w:eastAsia="MS Mincho"/>
              </w:rPr>
              <w:t>video play</w:t>
            </w:r>
            <w:r w:rsidR="001C4CEA">
              <w:rPr>
                <w:rFonts w:eastAsia="MS Mincho"/>
              </w:rPr>
              <w:t>ing</w:t>
            </w:r>
            <w:r w:rsidR="00311AA6">
              <w:rPr>
                <w:rFonts w:eastAsia="MS Mincho"/>
              </w:rPr>
              <w:t xml:space="preserve">, </w:t>
            </w:r>
            <w:r w:rsidR="009A45D9" w:rsidRPr="009A45D9">
              <w:rPr>
                <w:rFonts w:eastAsia="MS Mincho"/>
              </w:rPr>
              <w:t>frame locat</w:t>
            </w:r>
            <w:r w:rsidR="001A39E6">
              <w:rPr>
                <w:rFonts w:eastAsia="MS Mincho"/>
              </w:rPr>
              <w:t>ing, etc</w:t>
            </w:r>
            <w:r w:rsidR="009B47AD">
              <w:rPr>
                <w:rFonts w:eastAsia="MS Mincho"/>
              </w:rPr>
              <w:t>.</w:t>
            </w:r>
          </w:p>
        </w:tc>
        <w:tc>
          <w:tcPr>
            <w:tcW w:w="2425" w:type="dxa"/>
          </w:tcPr>
          <w:p w14:paraId="37C49FD2" w14:textId="7C829782" w:rsidR="00801FB1" w:rsidRDefault="00164A48" w:rsidP="00801FB1">
            <w:pPr>
              <w:pStyle w:val="aa"/>
            </w:pPr>
            <w:r>
              <w:t>Apr</w:t>
            </w:r>
            <w:r w:rsidR="00801FB1">
              <w:t>. 201</w:t>
            </w:r>
            <w:r>
              <w:t>5</w:t>
            </w:r>
            <w:r w:rsidR="00801FB1">
              <w:t xml:space="preserve"> — Ju</w:t>
            </w:r>
            <w:r>
              <w:t>ly</w:t>
            </w:r>
            <w:r w:rsidR="00801FB1">
              <w:t xml:space="preserve"> 201</w:t>
            </w:r>
            <w:r>
              <w:t>6</w:t>
            </w:r>
          </w:p>
        </w:tc>
      </w:tr>
    </w:tbl>
    <w:p w14:paraId="0B58357D" w14:textId="1D11438A" w:rsidR="004D48BE" w:rsidRDefault="009C1235" w:rsidP="004D48BE">
      <w:pPr>
        <w:pStyle w:val="1"/>
      </w:pPr>
      <w: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55"/>
        <w:gridCol w:w="2425"/>
      </w:tblGrid>
      <w:tr w:rsidR="00393E27" w14:paraId="5CBADAAC" w14:textId="77777777" w:rsidTr="00C9669C">
        <w:trPr>
          <w:trHeight w:val="330"/>
        </w:trPr>
        <w:tc>
          <w:tcPr>
            <w:tcW w:w="7655" w:type="dxa"/>
          </w:tcPr>
          <w:p w14:paraId="7CF4C509" w14:textId="116CA461" w:rsidR="00393E27" w:rsidRPr="0090180D" w:rsidRDefault="00C64833" w:rsidP="00C9669C">
            <w:pPr>
              <w:rPr>
                <w:rFonts w:eastAsia="MS Mincho" w:hint="eastAsia"/>
                <w:b/>
              </w:rPr>
            </w:pPr>
            <w:bookmarkStart w:id="0" w:name="_GoBack"/>
            <w:r w:rsidRPr="0090180D">
              <w:rPr>
                <w:b/>
                <w:bCs/>
              </w:rPr>
              <w:t>Stock Search Web App</w:t>
            </w:r>
            <w:r w:rsidR="00393E27" w:rsidRPr="0090180D">
              <w:rPr>
                <w:rFonts w:eastAsia="MS Mincho"/>
                <w:b/>
              </w:rPr>
              <w:t xml:space="preserve"> </w:t>
            </w:r>
            <w:bookmarkEnd w:id="0"/>
          </w:p>
        </w:tc>
        <w:tc>
          <w:tcPr>
            <w:tcW w:w="2425" w:type="dxa"/>
          </w:tcPr>
          <w:p w14:paraId="5537E78C" w14:textId="77777777" w:rsidR="00393E27" w:rsidRPr="003715C6" w:rsidRDefault="00393E27" w:rsidP="00C9669C">
            <w:pPr>
              <w:pStyle w:val="aa"/>
              <w:wordWrap w:val="0"/>
              <w:rPr>
                <w:rFonts w:hint="eastAsia"/>
              </w:rPr>
            </w:pPr>
            <w:r>
              <w:t>May — August 2018</w:t>
            </w:r>
          </w:p>
        </w:tc>
      </w:tr>
      <w:tr w:rsidR="00393E27" w14:paraId="46FE6855" w14:textId="77777777" w:rsidTr="00C9669C">
        <w:trPr>
          <w:trHeight w:val="330"/>
        </w:trPr>
        <w:tc>
          <w:tcPr>
            <w:tcW w:w="7655" w:type="dxa"/>
          </w:tcPr>
          <w:p w14:paraId="0763D925" w14:textId="77777777" w:rsidR="00393E27" w:rsidRDefault="00393E27" w:rsidP="00C9669C">
            <w:pPr>
              <w:pStyle w:val="21"/>
              <w:rPr>
                <w:b/>
              </w:rPr>
            </w:pPr>
            <w:r>
              <w:rPr>
                <w:rStyle w:val="a9"/>
                <w:rFonts w:eastAsia="MS Mincho" w:hint="eastAsia"/>
              </w:rPr>
              <w:t>R</w:t>
            </w:r>
            <w:r>
              <w:rPr>
                <w:rStyle w:val="a9"/>
                <w:rFonts w:eastAsia="MS Mincho"/>
              </w:rPr>
              <w:t xml:space="preserve">esearch Assistant </w:t>
            </w:r>
            <w:r>
              <w:t xml:space="preserve">— </w:t>
            </w:r>
            <w:r w:rsidRPr="00342DFE">
              <w:rPr>
                <w:b/>
              </w:rPr>
              <w:t>Computer Systems Lab, Cornell Univ.</w:t>
            </w:r>
          </w:p>
          <w:p w14:paraId="1C8E200F" w14:textId="77777777" w:rsidR="00393E27" w:rsidRDefault="00393E27" w:rsidP="00C9669C">
            <w:pPr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t>Researched on Binarized Neural Network Inference Acceleration on FPGA, and p</w:t>
            </w:r>
            <w:r w:rsidRPr="0056446B">
              <w:rPr>
                <w:rFonts w:hint="eastAsia"/>
              </w:rPr>
              <w:t>ublished a paper</w:t>
            </w:r>
            <w:r w:rsidRPr="0056446B">
              <w:t xml:space="preserve"> as third author </w:t>
            </w:r>
            <w:r>
              <w:t>in FPGA, pp. 15-24. 2017.</w:t>
            </w:r>
          </w:p>
          <w:p w14:paraId="13709B18" w14:textId="77777777" w:rsidR="00393E27" w:rsidRDefault="00393E27" w:rsidP="00C9669C">
            <w:r>
              <w:lastRenderedPageBreak/>
              <w:t>• Built a baseline and deployed on general-purpose computing platforms, including Jetson TK1 with embedded GPU and ARM CPU, x86 server with high-performance GPU. To build the baseline, I implemented BNN (Binarized Neural Network) layers in C++, including conv-layer, dense-layer, etc. Reduced the pipeline delay and parallelized computational graph with Halide. This got a 2x speedup on average against the original BNN implementation with Lasagne.</w:t>
            </w:r>
          </w:p>
          <w:p w14:paraId="61FAB1AC" w14:textId="77777777" w:rsidR="00393E27" w:rsidRPr="00FB6AF5" w:rsidRDefault="00393E27" w:rsidP="00C9669C">
            <w:pPr>
              <w:rPr>
                <w:rFonts w:eastAsia="MS Mincho" w:hint="eastAsia"/>
              </w:rPr>
            </w:pPr>
            <w:r>
              <w:t>• Collaborated with mentors on speed &amp; energy-efficiency testing, result comparison and reporting.</w:t>
            </w:r>
          </w:p>
        </w:tc>
        <w:tc>
          <w:tcPr>
            <w:tcW w:w="2425" w:type="dxa"/>
          </w:tcPr>
          <w:p w14:paraId="697EF809" w14:textId="77777777" w:rsidR="00393E27" w:rsidRPr="003715C6" w:rsidRDefault="00393E27" w:rsidP="00C9669C">
            <w:pPr>
              <w:pStyle w:val="aa"/>
              <w:rPr>
                <w:rFonts w:hint="eastAsia"/>
              </w:rPr>
            </w:pPr>
            <w:r>
              <w:lastRenderedPageBreak/>
              <w:t>July — Sept. 2016</w:t>
            </w:r>
          </w:p>
        </w:tc>
      </w:tr>
      <w:tr w:rsidR="00393E27" w14:paraId="09DB6AB7" w14:textId="77777777" w:rsidTr="00C9669C">
        <w:trPr>
          <w:trHeight w:val="330"/>
        </w:trPr>
        <w:tc>
          <w:tcPr>
            <w:tcW w:w="7655" w:type="dxa"/>
          </w:tcPr>
          <w:p w14:paraId="28F55069" w14:textId="77777777" w:rsidR="00393E27" w:rsidRPr="00A3467C" w:rsidRDefault="00393E27" w:rsidP="00C9669C">
            <w:pPr>
              <w:pStyle w:val="21"/>
              <w:rPr>
                <w:b/>
                <w:bCs/>
              </w:rPr>
            </w:pPr>
            <w:r w:rsidRPr="00A3467C">
              <w:rPr>
                <w:b/>
              </w:rPr>
              <w:t>R&amp;D Intern — Nat'l Eng. Lab for Video Technology, Peking Univ.</w:t>
            </w:r>
          </w:p>
          <w:p w14:paraId="661A8337" w14:textId="77777777" w:rsidR="00393E27" w:rsidRDefault="00393E27" w:rsidP="00C9669C">
            <w:pPr>
              <w:rPr>
                <w:rFonts w:eastAsia="MS Mincho"/>
              </w:rPr>
            </w:pPr>
            <w:r w:rsidRPr="00A3467C">
              <w:rPr>
                <w:rFonts w:eastAsia="MS Mincho"/>
              </w:rPr>
              <w:t>Developed a video searching demo based on feature matching.</w:t>
            </w:r>
          </w:p>
          <w:p w14:paraId="2228C23A" w14:textId="77777777" w:rsidR="00393E27" w:rsidRPr="009A45D9" w:rsidRDefault="00393E27" w:rsidP="00C9669C">
            <w:pPr>
              <w:rPr>
                <w:rFonts w:eastAsia="MS Mincho"/>
              </w:rPr>
            </w:pPr>
            <w:r>
              <w:t xml:space="preserve">• </w:t>
            </w:r>
            <w:r w:rsidRPr="009A45D9">
              <w:rPr>
                <w:rFonts w:eastAsia="MS Mincho"/>
              </w:rPr>
              <w:t>Introduced Compact Descriptors for Visual Search (CDVS) as an efficient method extracting the</w:t>
            </w:r>
            <w:r>
              <w:rPr>
                <w:rFonts w:eastAsia="MS Mincho"/>
              </w:rPr>
              <w:t xml:space="preserve"> </w:t>
            </w:r>
            <w:r w:rsidRPr="009A45D9">
              <w:rPr>
                <w:rFonts w:eastAsia="MS Mincho"/>
              </w:rPr>
              <w:t>video frame feature</w:t>
            </w:r>
            <w:r>
              <w:rPr>
                <w:rFonts w:eastAsia="MS Mincho"/>
              </w:rPr>
              <w:t>s</w:t>
            </w:r>
            <w:r w:rsidRPr="009A45D9">
              <w:rPr>
                <w:rFonts w:eastAsia="MS Mincho"/>
              </w:rPr>
              <w:t xml:space="preserve"> and designed an</w:t>
            </w:r>
            <w:r>
              <w:rPr>
                <w:rFonts w:eastAsia="MS Mincho"/>
              </w:rPr>
              <w:t xml:space="preserve"> image-frame</w:t>
            </w:r>
            <w:r w:rsidRPr="009A45D9">
              <w:rPr>
                <w:rFonts w:eastAsia="MS Mincho"/>
              </w:rPr>
              <w:t xml:space="preserve"> matching scheme.</w:t>
            </w:r>
          </w:p>
          <w:p w14:paraId="10AFFE78" w14:textId="77777777" w:rsidR="00393E27" w:rsidRPr="009A45D9" w:rsidRDefault="00393E27" w:rsidP="00C9669C">
            <w:pPr>
              <w:rPr>
                <w:rFonts w:eastAsia="MS Mincho"/>
              </w:rPr>
            </w:pPr>
            <w:r>
              <w:t xml:space="preserve">• </w:t>
            </w:r>
            <w:r w:rsidRPr="009A45D9">
              <w:rPr>
                <w:rFonts w:eastAsia="MS Mincho"/>
              </w:rPr>
              <w:t>Experimented different parameter</w:t>
            </w:r>
            <w:r>
              <w:rPr>
                <w:rFonts w:eastAsia="MS Mincho"/>
              </w:rPr>
              <w:t>s</w:t>
            </w:r>
            <w:r w:rsidRPr="009A45D9">
              <w:rPr>
                <w:rFonts w:eastAsia="MS Mincho"/>
              </w:rPr>
              <w:t xml:space="preserve"> for frame down sampling and video interval sampling to</w:t>
            </w:r>
            <w:r>
              <w:rPr>
                <w:rFonts w:eastAsia="MS Mincho"/>
              </w:rPr>
              <w:t xml:space="preserve"> </w:t>
            </w:r>
            <w:r w:rsidRPr="009A45D9">
              <w:rPr>
                <w:rFonts w:eastAsia="MS Mincho"/>
              </w:rPr>
              <w:t xml:space="preserve">gain speedup without </w:t>
            </w:r>
            <w:r>
              <w:rPr>
                <w:rFonts w:eastAsia="MS Mincho"/>
              </w:rPr>
              <w:t xml:space="preserve">significant </w:t>
            </w:r>
            <w:r w:rsidRPr="009A45D9">
              <w:rPr>
                <w:rFonts w:eastAsia="MS Mincho"/>
              </w:rPr>
              <w:t>loss of accuracy.</w:t>
            </w:r>
          </w:p>
          <w:p w14:paraId="4AC1FB70" w14:textId="77777777" w:rsidR="00393E27" w:rsidRPr="005D33B6" w:rsidRDefault="00393E27" w:rsidP="00C9669C">
            <w:pPr>
              <w:rPr>
                <w:rFonts w:eastAsia="MS Mincho" w:hint="eastAsia"/>
              </w:rPr>
            </w:pPr>
            <w:r>
              <w:t xml:space="preserve">• </w:t>
            </w:r>
            <w:r>
              <w:rPr>
                <w:rFonts w:eastAsia="MS Mincho"/>
              </w:rPr>
              <w:t xml:space="preserve">Designed </w:t>
            </w:r>
            <w:r w:rsidRPr="009A45D9">
              <w:rPr>
                <w:rFonts w:eastAsia="MS Mincho"/>
              </w:rPr>
              <w:t>Qt GUI</w:t>
            </w:r>
            <w:r>
              <w:rPr>
                <w:rFonts w:eastAsia="MS Mincho"/>
              </w:rPr>
              <w:t xml:space="preserve"> for demo</w:t>
            </w:r>
            <w:r w:rsidRPr="009A45D9">
              <w:rPr>
                <w:rFonts w:eastAsia="MS Mincho"/>
              </w:rPr>
              <w:t xml:space="preserve">, </w:t>
            </w:r>
            <w:r>
              <w:rPr>
                <w:rFonts w:eastAsia="MS Mincho"/>
              </w:rPr>
              <w:t xml:space="preserve">supported </w:t>
            </w:r>
            <w:r w:rsidRPr="009A45D9">
              <w:rPr>
                <w:rFonts w:eastAsia="MS Mincho"/>
              </w:rPr>
              <w:t>video play</w:t>
            </w:r>
            <w:r>
              <w:rPr>
                <w:rFonts w:eastAsia="MS Mincho"/>
              </w:rPr>
              <w:t xml:space="preserve">ing, </w:t>
            </w:r>
            <w:r w:rsidRPr="009A45D9">
              <w:rPr>
                <w:rFonts w:eastAsia="MS Mincho"/>
              </w:rPr>
              <w:t>frame locat</w:t>
            </w:r>
            <w:r>
              <w:rPr>
                <w:rFonts w:eastAsia="MS Mincho"/>
              </w:rPr>
              <w:t>ing, etc.</w:t>
            </w:r>
          </w:p>
        </w:tc>
        <w:tc>
          <w:tcPr>
            <w:tcW w:w="2425" w:type="dxa"/>
          </w:tcPr>
          <w:p w14:paraId="0ED7DA39" w14:textId="77777777" w:rsidR="00393E27" w:rsidRDefault="00393E27" w:rsidP="00C9669C">
            <w:pPr>
              <w:pStyle w:val="aa"/>
            </w:pPr>
            <w:r>
              <w:t>Apr. 2015 — July 2016</w:t>
            </w:r>
          </w:p>
        </w:tc>
      </w:tr>
    </w:tbl>
    <w:p w14:paraId="0B583595" w14:textId="30C3357C" w:rsidR="00EC092C" w:rsidRDefault="006F611D">
      <w:pPr>
        <w:pStyle w:val="1"/>
      </w:pPr>
      <w:r>
        <w:t>Awards</w:t>
      </w:r>
    </w:p>
    <w:p w14:paraId="3299ABB2" w14:textId="77777777" w:rsidR="00387268" w:rsidRDefault="006F4E8D" w:rsidP="006F4E8D">
      <w:r>
        <w:t>The ACM-ICPC Asia Regional Contest Mudanjiang Site 2014 Gold Medal 10th Place</w:t>
      </w:r>
    </w:p>
    <w:p w14:paraId="0B583596" w14:textId="4C5C9ACA" w:rsidR="001214EF" w:rsidRPr="001214EF" w:rsidRDefault="006F4E8D" w:rsidP="006F4E8D">
      <w:r>
        <w:t>International Olympiad in Informatics (IOI) 2013 China Team Selection Competition 9th Place</w:t>
      </w:r>
    </w:p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08A4" w14:textId="77777777" w:rsidR="009963AE" w:rsidRDefault="009963AE">
      <w:pPr>
        <w:spacing w:line="240" w:lineRule="auto"/>
      </w:pPr>
      <w:r>
        <w:separator/>
      </w:r>
    </w:p>
  </w:endnote>
  <w:endnote w:type="continuationSeparator" w:id="0">
    <w:p w14:paraId="4DEB8066" w14:textId="77777777" w:rsidR="009963AE" w:rsidRDefault="00996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ac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F080" w14:textId="77777777" w:rsidR="009963AE" w:rsidRDefault="009963AE">
      <w:pPr>
        <w:spacing w:line="240" w:lineRule="auto"/>
      </w:pPr>
      <w:r>
        <w:separator/>
      </w:r>
    </w:p>
  </w:footnote>
  <w:footnote w:type="continuationSeparator" w:id="0">
    <w:p w14:paraId="726977BA" w14:textId="77777777" w:rsidR="009963AE" w:rsidRDefault="00996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473FC1"/>
    <w:multiLevelType w:val="hybridMultilevel"/>
    <w:tmpl w:val="BF001AF6"/>
    <w:lvl w:ilvl="0" w:tplc="7034FB20">
      <w:start w:val="13"/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51BCC"/>
    <w:multiLevelType w:val="hybridMultilevel"/>
    <w:tmpl w:val="92961A9C"/>
    <w:lvl w:ilvl="0" w:tplc="D8A860EC">
      <w:start w:val="13"/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5C40"/>
    <w:rsid w:val="00005E40"/>
    <w:rsid w:val="00020020"/>
    <w:rsid w:val="00055B19"/>
    <w:rsid w:val="000614F2"/>
    <w:rsid w:val="00080E10"/>
    <w:rsid w:val="00086382"/>
    <w:rsid w:val="00094C23"/>
    <w:rsid w:val="000A6145"/>
    <w:rsid w:val="000B1A75"/>
    <w:rsid w:val="000B6A53"/>
    <w:rsid w:val="000D0834"/>
    <w:rsid w:val="000E1C06"/>
    <w:rsid w:val="00104494"/>
    <w:rsid w:val="00110C18"/>
    <w:rsid w:val="00110E8E"/>
    <w:rsid w:val="001214EF"/>
    <w:rsid w:val="00121586"/>
    <w:rsid w:val="001415AF"/>
    <w:rsid w:val="00164A48"/>
    <w:rsid w:val="0016500B"/>
    <w:rsid w:val="00184CAE"/>
    <w:rsid w:val="001A39E6"/>
    <w:rsid w:val="001B30CA"/>
    <w:rsid w:val="001C4CEA"/>
    <w:rsid w:val="001C557C"/>
    <w:rsid w:val="001D7DBF"/>
    <w:rsid w:val="001E157E"/>
    <w:rsid w:val="001F5023"/>
    <w:rsid w:val="001F5461"/>
    <w:rsid w:val="002010ED"/>
    <w:rsid w:val="00223F7A"/>
    <w:rsid w:val="0025741C"/>
    <w:rsid w:val="0026252A"/>
    <w:rsid w:val="002670B8"/>
    <w:rsid w:val="002B2AD8"/>
    <w:rsid w:val="002E398C"/>
    <w:rsid w:val="002E45D9"/>
    <w:rsid w:val="002E4661"/>
    <w:rsid w:val="003018EA"/>
    <w:rsid w:val="003076A9"/>
    <w:rsid w:val="0031087C"/>
    <w:rsid w:val="00311AA6"/>
    <w:rsid w:val="0031413A"/>
    <w:rsid w:val="003269D4"/>
    <w:rsid w:val="00327AED"/>
    <w:rsid w:val="00340A3C"/>
    <w:rsid w:val="00342DFE"/>
    <w:rsid w:val="00352E96"/>
    <w:rsid w:val="00353882"/>
    <w:rsid w:val="0035457D"/>
    <w:rsid w:val="00361B4F"/>
    <w:rsid w:val="003715C6"/>
    <w:rsid w:val="00375437"/>
    <w:rsid w:val="00387268"/>
    <w:rsid w:val="00393E27"/>
    <w:rsid w:val="003A3501"/>
    <w:rsid w:val="003A3C25"/>
    <w:rsid w:val="003B0A0B"/>
    <w:rsid w:val="003B5380"/>
    <w:rsid w:val="003B74DB"/>
    <w:rsid w:val="00400E52"/>
    <w:rsid w:val="00407C91"/>
    <w:rsid w:val="00413A4D"/>
    <w:rsid w:val="004334EA"/>
    <w:rsid w:val="00480065"/>
    <w:rsid w:val="00483A66"/>
    <w:rsid w:val="00487108"/>
    <w:rsid w:val="00497F02"/>
    <w:rsid w:val="004B2DD8"/>
    <w:rsid w:val="004B6A07"/>
    <w:rsid w:val="004C03FA"/>
    <w:rsid w:val="004C05AF"/>
    <w:rsid w:val="004C0E44"/>
    <w:rsid w:val="004D48BE"/>
    <w:rsid w:val="005022B0"/>
    <w:rsid w:val="00516641"/>
    <w:rsid w:val="00517817"/>
    <w:rsid w:val="00524A81"/>
    <w:rsid w:val="0054632C"/>
    <w:rsid w:val="00552EF0"/>
    <w:rsid w:val="0056446B"/>
    <w:rsid w:val="00567F68"/>
    <w:rsid w:val="005801DE"/>
    <w:rsid w:val="00585677"/>
    <w:rsid w:val="00587544"/>
    <w:rsid w:val="005D33B6"/>
    <w:rsid w:val="005E4A2D"/>
    <w:rsid w:val="005F3146"/>
    <w:rsid w:val="005F7B55"/>
    <w:rsid w:val="0060152B"/>
    <w:rsid w:val="0062249A"/>
    <w:rsid w:val="006536FF"/>
    <w:rsid w:val="006B149B"/>
    <w:rsid w:val="006B22E4"/>
    <w:rsid w:val="006B4E82"/>
    <w:rsid w:val="006C0CB6"/>
    <w:rsid w:val="006C38AF"/>
    <w:rsid w:val="006D136F"/>
    <w:rsid w:val="006D3DC5"/>
    <w:rsid w:val="006E3150"/>
    <w:rsid w:val="006F4E8D"/>
    <w:rsid w:val="006F611D"/>
    <w:rsid w:val="00703BE9"/>
    <w:rsid w:val="0070506B"/>
    <w:rsid w:val="0071625A"/>
    <w:rsid w:val="00766447"/>
    <w:rsid w:val="00766850"/>
    <w:rsid w:val="00781871"/>
    <w:rsid w:val="007906B6"/>
    <w:rsid w:val="007C50BF"/>
    <w:rsid w:val="007D2DA8"/>
    <w:rsid w:val="00801FB1"/>
    <w:rsid w:val="00807ACA"/>
    <w:rsid w:val="008262BA"/>
    <w:rsid w:val="008304AF"/>
    <w:rsid w:val="008360C4"/>
    <w:rsid w:val="008373F9"/>
    <w:rsid w:val="008516FA"/>
    <w:rsid w:val="008600E5"/>
    <w:rsid w:val="008619C5"/>
    <w:rsid w:val="008637A4"/>
    <w:rsid w:val="00871238"/>
    <w:rsid w:val="008836BC"/>
    <w:rsid w:val="008B3588"/>
    <w:rsid w:val="008B65F6"/>
    <w:rsid w:val="008C2238"/>
    <w:rsid w:val="0090180D"/>
    <w:rsid w:val="009022D2"/>
    <w:rsid w:val="009151D0"/>
    <w:rsid w:val="00925346"/>
    <w:rsid w:val="009265B9"/>
    <w:rsid w:val="0094747C"/>
    <w:rsid w:val="009479F2"/>
    <w:rsid w:val="009766CC"/>
    <w:rsid w:val="00980E9F"/>
    <w:rsid w:val="009963AE"/>
    <w:rsid w:val="009A191D"/>
    <w:rsid w:val="009A45D9"/>
    <w:rsid w:val="009A5971"/>
    <w:rsid w:val="009B47AD"/>
    <w:rsid w:val="009C1039"/>
    <w:rsid w:val="009C1235"/>
    <w:rsid w:val="009C47D2"/>
    <w:rsid w:val="009C5F93"/>
    <w:rsid w:val="009D0D1B"/>
    <w:rsid w:val="009D12EF"/>
    <w:rsid w:val="009D3F00"/>
    <w:rsid w:val="009D5913"/>
    <w:rsid w:val="009E377D"/>
    <w:rsid w:val="009E5F53"/>
    <w:rsid w:val="009F3FD7"/>
    <w:rsid w:val="00A01D3E"/>
    <w:rsid w:val="00A03387"/>
    <w:rsid w:val="00A03429"/>
    <w:rsid w:val="00A3467C"/>
    <w:rsid w:val="00A51713"/>
    <w:rsid w:val="00A6201F"/>
    <w:rsid w:val="00A62617"/>
    <w:rsid w:val="00A6465C"/>
    <w:rsid w:val="00A76FE9"/>
    <w:rsid w:val="00A7736D"/>
    <w:rsid w:val="00A95C70"/>
    <w:rsid w:val="00AA5A5E"/>
    <w:rsid w:val="00AB047F"/>
    <w:rsid w:val="00AB174C"/>
    <w:rsid w:val="00AC3700"/>
    <w:rsid w:val="00AD07F5"/>
    <w:rsid w:val="00AD2472"/>
    <w:rsid w:val="00AF1B49"/>
    <w:rsid w:val="00AF6C7F"/>
    <w:rsid w:val="00B000B9"/>
    <w:rsid w:val="00B001DA"/>
    <w:rsid w:val="00B0069D"/>
    <w:rsid w:val="00B138FC"/>
    <w:rsid w:val="00B5388E"/>
    <w:rsid w:val="00B579CD"/>
    <w:rsid w:val="00B62F28"/>
    <w:rsid w:val="00B6331A"/>
    <w:rsid w:val="00B65FB0"/>
    <w:rsid w:val="00B678AD"/>
    <w:rsid w:val="00B76EA5"/>
    <w:rsid w:val="00B8224A"/>
    <w:rsid w:val="00B8247E"/>
    <w:rsid w:val="00B95030"/>
    <w:rsid w:val="00BB3E70"/>
    <w:rsid w:val="00BC0017"/>
    <w:rsid w:val="00BE78C3"/>
    <w:rsid w:val="00BE7A4A"/>
    <w:rsid w:val="00C01381"/>
    <w:rsid w:val="00C14FA0"/>
    <w:rsid w:val="00C30965"/>
    <w:rsid w:val="00C64833"/>
    <w:rsid w:val="00C6494E"/>
    <w:rsid w:val="00C70318"/>
    <w:rsid w:val="00C77C44"/>
    <w:rsid w:val="00C8072A"/>
    <w:rsid w:val="00CA50A3"/>
    <w:rsid w:val="00CB3667"/>
    <w:rsid w:val="00CC09CD"/>
    <w:rsid w:val="00D14750"/>
    <w:rsid w:val="00D31F59"/>
    <w:rsid w:val="00D333D0"/>
    <w:rsid w:val="00D4249B"/>
    <w:rsid w:val="00D60958"/>
    <w:rsid w:val="00D61184"/>
    <w:rsid w:val="00D61D9C"/>
    <w:rsid w:val="00D73CA9"/>
    <w:rsid w:val="00DA40FE"/>
    <w:rsid w:val="00DC59DC"/>
    <w:rsid w:val="00DD0FA5"/>
    <w:rsid w:val="00DF4445"/>
    <w:rsid w:val="00DF4E2A"/>
    <w:rsid w:val="00E01F3C"/>
    <w:rsid w:val="00E23517"/>
    <w:rsid w:val="00E27C90"/>
    <w:rsid w:val="00E36A7B"/>
    <w:rsid w:val="00E4313B"/>
    <w:rsid w:val="00E5674A"/>
    <w:rsid w:val="00E67424"/>
    <w:rsid w:val="00E940E2"/>
    <w:rsid w:val="00EC092C"/>
    <w:rsid w:val="00EE1D26"/>
    <w:rsid w:val="00EE515E"/>
    <w:rsid w:val="00EE7A73"/>
    <w:rsid w:val="00F23BF3"/>
    <w:rsid w:val="00F3000E"/>
    <w:rsid w:val="00F349F7"/>
    <w:rsid w:val="00F44134"/>
    <w:rsid w:val="00F45E6F"/>
    <w:rsid w:val="00F5425B"/>
    <w:rsid w:val="00F55B0D"/>
    <w:rsid w:val="00F71E6D"/>
    <w:rsid w:val="00FA7699"/>
    <w:rsid w:val="00FB6AF5"/>
    <w:rsid w:val="00FC6455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151D0"/>
  </w:style>
  <w:style w:type="paragraph" w:styleId="1">
    <w:name w:val="heading 1"/>
    <w:basedOn w:val="a1"/>
    <w:next w:val="a1"/>
    <w:link w:val="10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21">
    <w:name w:val="heading 2"/>
    <w:basedOn w:val="a1"/>
    <w:next w:val="a1"/>
    <w:link w:val="22"/>
    <w:uiPriority w:val="4"/>
    <w:unhideWhenUsed/>
    <w:qFormat/>
    <w:pPr>
      <w:spacing w:before="20"/>
      <w:outlineLvl w:val="1"/>
    </w:pPr>
  </w:style>
  <w:style w:type="paragraph" w:styleId="31">
    <w:name w:val="heading 3"/>
    <w:basedOn w:val="a1"/>
    <w:next w:val="a1"/>
    <w:link w:val="32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51">
    <w:name w:val="heading 5"/>
    <w:basedOn w:val="a1"/>
    <w:next w:val="a1"/>
    <w:link w:val="52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7">
    <w:name w:val="heading 7"/>
    <w:basedOn w:val="a1"/>
    <w:next w:val="a1"/>
    <w:link w:val="70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a6">
    <w:name w:val="标题 字符"/>
    <w:basedOn w:val="a2"/>
    <w:link w:val="a5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a7">
    <w:name w:val="Subtitle"/>
    <w:basedOn w:val="a1"/>
    <w:next w:val="a1"/>
    <w:link w:val="a8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a8">
    <w:name w:val="副标题 字符"/>
    <w:basedOn w:val="a2"/>
    <w:link w:val="a7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10">
    <w:name w:val="标题 1 字符"/>
    <w:basedOn w:val="a2"/>
    <w:link w:val="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a9">
    <w:name w:val="Strong"/>
    <w:basedOn w:val="a2"/>
    <w:uiPriority w:val="22"/>
    <w:unhideWhenUsed/>
    <w:qFormat/>
    <w:rPr>
      <w:b/>
      <w:bCs/>
    </w:rPr>
  </w:style>
  <w:style w:type="paragraph" w:styleId="aa">
    <w:name w:val="Date"/>
    <w:basedOn w:val="a1"/>
    <w:next w:val="a1"/>
    <w:link w:val="ab"/>
    <w:uiPriority w:val="6"/>
    <w:unhideWhenUsed/>
    <w:qFormat/>
    <w:pPr>
      <w:spacing w:before="20" w:line="240" w:lineRule="auto"/>
      <w:jc w:val="right"/>
    </w:pPr>
  </w:style>
  <w:style w:type="character" w:customStyle="1" w:styleId="ab">
    <w:name w:val="日期 字符"/>
    <w:basedOn w:val="a2"/>
    <w:link w:val="aa"/>
    <w:uiPriority w:val="6"/>
    <w:rsid w:val="003B5380"/>
  </w:style>
  <w:style w:type="paragraph" w:customStyle="1" w:styleId="ContactInfo">
    <w:name w:val="Contact Info"/>
    <w:basedOn w:val="a1"/>
    <w:uiPriority w:val="3"/>
    <w:qFormat/>
    <w:rsid w:val="00B579CD"/>
    <w:pPr>
      <w:spacing w:before="80" w:after="540" w:line="240" w:lineRule="auto"/>
    </w:pPr>
  </w:style>
  <w:style w:type="character" w:customStyle="1" w:styleId="22">
    <w:name w:val="标题 2 字符"/>
    <w:basedOn w:val="a2"/>
    <w:link w:val="21"/>
    <w:uiPriority w:val="4"/>
    <w:rsid w:val="002670B8"/>
  </w:style>
  <w:style w:type="paragraph" w:styleId="ac">
    <w:name w:val="footer"/>
    <w:basedOn w:val="a1"/>
    <w:link w:val="ad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d">
    <w:name w:val="页脚 字符"/>
    <w:basedOn w:val="a2"/>
    <w:link w:val="ac"/>
    <w:uiPriority w:val="8"/>
    <w:rsid w:val="0026252A"/>
    <w:rPr>
      <w:rFonts w:asciiTheme="majorHAnsi" w:eastAsiaTheme="majorEastAsia" w:hAnsiTheme="majorHAnsi" w:cstheme="majorBidi"/>
    </w:rPr>
  </w:style>
  <w:style w:type="paragraph" w:styleId="ae">
    <w:name w:val="Balloon Text"/>
    <w:basedOn w:val="a1"/>
    <w:link w:val="af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6B4E82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semiHidden/>
    <w:unhideWhenUsed/>
    <w:rsid w:val="006B4E82"/>
  </w:style>
  <w:style w:type="paragraph" w:styleId="af1">
    <w:name w:val="Block Text"/>
    <w:basedOn w:val="a1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af2">
    <w:name w:val="Body Text"/>
    <w:basedOn w:val="a1"/>
    <w:link w:val="af3"/>
    <w:uiPriority w:val="99"/>
    <w:semiHidden/>
    <w:unhideWhenUsed/>
    <w:rsid w:val="006B4E82"/>
    <w:pPr>
      <w:spacing w:after="120"/>
    </w:pPr>
  </w:style>
  <w:style w:type="character" w:customStyle="1" w:styleId="af3">
    <w:name w:val="正文文本 字符"/>
    <w:basedOn w:val="a2"/>
    <w:link w:val="af2"/>
    <w:uiPriority w:val="99"/>
    <w:semiHidden/>
    <w:rsid w:val="006B4E82"/>
  </w:style>
  <w:style w:type="paragraph" w:styleId="23">
    <w:name w:val="Body Text 2"/>
    <w:basedOn w:val="a1"/>
    <w:link w:val="24"/>
    <w:uiPriority w:val="99"/>
    <w:semiHidden/>
    <w:unhideWhenUsed/>
    <w:rsid w:val="006B4E82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6B4E82"/>
  </w:style>
  <w:style w:type="paragraph" w:styleId="33">
    <w:name w:val="Body Text 3"/>
    <w:basedOn w:val="a1"/>
    <w:link w:val="34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6B4E82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6B4E82"/>
    <w:pPr>
      <w:spacing w:after="0"/>
      <w:ind w:firstLine="360"/>
    </w:pPr>
  </w:style>
  <w:style w:type="character" w:customStyle="1" w:styleId="af5">
    <w:name w:val="正文文本首行缩进 字符"/>
    <w:basedOn w:val="af3"/>
    <w:link w:val="af4"/>
    <w:uiPriority w:val="99"/>
    <w:semiHidden/>
    <w:rsid w:val="006B4E82"/>
  </w:style>
  <w:style w:type="paragraph" w:styleId="af6">
    <w:name w:val="Body Text Indent"/>
    <w:basedOn w:val="a1"/>
    <w:link w:val="af7"/>
    <w:uiPriority w:val="99"/>
    <w:semiHidden/>
    <w:unhideWhenUsed/>
    <w:rsid w:val="006B4E82"/>
    <w:pPr>
      <w:spacing w:after="120"/>
      <w:ind w:left="360"/>
    </w:pPr>
  </w:style>
  <w:style w:type="character" w:customStyle="1" w:styleId="af7">
    <w:name w:val="正文文本缩进 字符"/>
    <w:basedOn w:val="a2"/>
    <w:link w:val="af6"/>
    <w:uiPriority w:val="99"/>
    <w:semiHidden/>
    <w:rsid w:val="006B4E82"/>
  </w:style>
  <w:style w:type="paragraph" w:styleId="25">
    <w:name w:val="Body Text First Indent 2"/>
    <w:basedOn w:val="af6"/>
    <w:link w:val="26"/>
    <w:uiPriority w:val="99"/>
    <w:semiHidden/>
    <w:unhideWhenUsed/>
    <w:rsid w:val="006B4E82"/>
    <w:pPr>
      <w:spacing w:after="0"/>
      <w:ind w:firstLine="360"/>
    </w:pPr>
  </w:style>
  <w:style w:type="character" w:customStyle="1" w:styleId="26">
    <w:name w:val="正文文本首行缩进 2 字符"/>
    <w:basedOn w:val="af7"/>
    <w:link w:val="25"/>
    <w:uiPriority w:val="99"/>
    <w:semiHidden/>
    <w:rsid w:val="006B4E82"/>
  </w:style>
  <w:style w:type="paragraph" w:styleId="27">
    <w:name w:val="Body Text Indent 2"/>
    <w:basedOn w:val="a1"/>
    <w:link w:val="28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6B4E82"/>
  </w:style>
  <w:style w:type="paragraph" w:styleId="35">
    <w:name w:val="Body Text Indent 3"/>
    <w:basedOn w:val="a1"/>
    <w:link w:val="36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6B4E82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af9">
    <w:name w:val="caption"/>
    <w:basedOn w:val="a1"/>
    <w:next w:val="a1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b">
    <w:name w:val="结束语 字符"/>
    <w:basedOn w:val="a2"/>
    <w:link w:val="afa"/>
    <w:uiPriority w:val="99"/>
    <w:semiHidden/>
    <w:rsid w:val="006B4E82"/>
  </w:style>
  <w:style w:type="table" w:styleId="afc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1">
    <w:name w:val="批注文字 字符"/>
    <w:basedOn w:val="a2"/>
    <w:link w:val="aff0"/>
    <w:uiPriority w:val="99"/>
    <w:semiHidden/>
    <w:rsid w:val="006B4E82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6B4E82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6B4E82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1"/>
    <w:link w:val="aff6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aff6">
    <w:name w:val="文档结构图 字符"/>
    <w:basedOn w:val="a2"/>
    <w:link w:val="aff5"/>
    <w:uiPriority w:val="99"/>
    <w:semiHidden/>
    <w:rsid w:val="006B4E82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6B4E82"/>
    <w:pPr>
      <w:spacing w:line="240" w:lineRule="auto"/>
    </w:pPr>
  </w:style>
  <w:style w:type="character" w:customStyle="1" w:styleId="aff8">
    <w:name w:val="电子邮件签名 字符"/>
    <w:basedOn w:val="a2"/>
    <w:link w:val="aff7"/>
    <w:uiPriority w:val="99"/>
    <w:semiHidden/>
    <w:rsid w:val="006B4E82"/>
  </w:style>
  <w:style w:type="character" w:styleId="aff9">
    <w:name w:val="Emphasis"/>
    <w:basedOn w:val="a2"/>
    <w:uiPriority w:val="20"/>
    <w:semiHidden/>
    <w:unhideWhenUsed/>
    <w:qFormat/>
    <w:rsid w:val="006B4E82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c">
    <w:name w:val="尾注文本 字符"/>
    <w:basedOn w:val="a2"/>
    <w:link w:val="affb"/>
    <w:uiPriority w:val="99"/>
    <w:semiHidden/>
    <w:rsid w:val="006B4E82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">
    <w:name w:val="FollowedHyperlink"/>
    <w:basedOn w:val="a2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afff0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f2">
    <w:name w:val="脚注文本 字符"/>
    <w:basedOn w:val="a2"/>
    <w:link w:val="afff1"/>
    <w:uiPriority w:val="99"/>
    <w:semiHidden/>
    <w:rsid w:val="006B4E82"/>
    <w:rPr>
      <w:szCs w:val="20"/>
    </w:rPr>
  </w:style>
  <w:style w:type="table" w:styleId="11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2-2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4-2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5-2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5-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6-2">
    <w:name w:val="Grid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">
    <w:name w:val="Grid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afff3">
    <w:name w:val="header"/>
    <w:basedOn w:val="a1"/>
    <w:link w:val="afff4"/>
    <w:uiPriority w:val="9"/>
    <w:rsid w:val="00517817"/>
    <w:pPr>
      <w:spacing w:line="240" w:lineRule="auto"/>
    </w:pPr>
  </w:style>
  <w:style w:type="character" w:customStyle="1" w:styleId="afff4">
    <w:name w:val="页眉 字符"/>
    <w:basedOn w:val="a2"/>
    <w:link w:val="afff3"/>
    <w:uiPriority w:val="9"/>
    <w:rsid w:val="00517817"/>
  </w:style>
  <w:style w:type="character" w:customStyle="1" w:styleId="32">
    <w:name w:val="标题 3 字符"/>
    <w:basedOn w:val="a2"/>
    <w:link w:val="31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52">
    <w:name w:val="标题 5 字符"/>
    <w:basedOn w:val="a2"/>
    <w:link w:val="51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60">
    <w:name w:val="标题 6 字符"/>
    <w:basedOn w:val="a2"/>
    <w:link w:val="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70">
    <w:name w:val="标题 7 字符"/>
    <w:basedOn w:val="a2"/>
    <w:link w:val="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80">
    <w:name w:val="标题 8 字符"/>
    <w:basedOn w:val="a2"/>
    <w:link w:val="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1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6B4E82"/>
    <w:rPr>
      <w:i/>
      <w:iCs/>
    </w:rPr>
  </w:style>
  <w:style w:type="character" w:styleId="HTML2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3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6B4E82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f5">
    <w:name w:val="Hyperlink"/>
    <w:basedOn w:val="a2"/>
    <w:uiPriority w:val="99"/>
    <w:unhideWhenUsed/>
    <w:rsid w:val="006B4E82"/>
    <w:rPr>
      <w:color w:val="0096CE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f6">
    <w:name w:val="index heading"/>
    <w:basedOn w:val="a1"/>
    <w:next w:val="12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afff9">
    <w:name w:val="明显引用 字符"/>
    <w:basedOn w:val="a2"/>
    <w:link w:val="afff8"/>
    <w:uiPriority w:val="30"/>
    <w:semiHidden/>
    <w:rsid w:val="006B4E82"/>
    <w:rPr>
      <w:i/>
      <w:iCs/>
      <w:color w:val="F99F1C" w:themeColor="accent1"/>
    </w:rPr>
  </w:style>
  <w:style w:type="character" w:styleId="afffa">
    <w:name w:val="Intense Reference"/>
    <w:basedOn w:val="a2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afffb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6B4E82"/>
  </w:style>
  <w:style w:type="paragraph" w:styleId="affff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b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9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5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5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f0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c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a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6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6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f1">
    <w:name w:val="List Paragraph"/>
    <w:basedOn w:val="a1"/>
    <w:uiPriority w:val="34"/>
    <w:unhideWhenUsed/>
    <w:qFormat/>
    <w:rsid w:val="006B4E82"/>
    <w:pPr>
      <w:ind w:left="720"/>
    </w:pPr>
  </w:style>
  <w:style w:type="table" w:styleId="13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1-20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1-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2-20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4-20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6-20">
    <w:name w:val="List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0">
    <w:name w:val="List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affff3">
    <w:name w:val="宏文本 字符"/>
    <w:basedOn w:val="a2"/>
    <w:link w:val="affff2"/>
    <w:uiPriority w:val="99"/>
    <w:semiHidden/>
    <w:rsid w:val="006B4E82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信息标题 字符"/>
    <w:basedOn w:val="a2"/>
    <w:link w:val="affff4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B4E82"/>
    <w:pPr>
      <w:spacing w:line="240" w:lineRule="auto"/>
    </w:pPr>
  </w:style>
  <w:style w:type="character" w:customStyle="1" w:styleId="affff9">
    <w:name w:val="注释标题 字符"/>
    <w:basedOn w:val="a2"/>
    <w:link w:val="affff8"/>
    <w:uiPriority w:val="99"/>
    <w:semiHidden/>
    <w:rsid w:val="006B4E82"/>
  </w:style>
  <w:style w:type="character" w:styleId="affffa">
    <w:name w:val="page number"/>
    <w:basedOn w:val="a2"/>
    <w:uiPriority w:val="99"/>
    <w:semiHidden/>
    <w:unhideWhenUsed/>
    <w:rsid w:val="006B4E82"/>
  </w:style>
  <w:style w:type="character" w:styleId="affffb">
    <w:name w:val="Placeholder Text"/>
    <w:basedOn w:val="a2"/>
    <w:uiPriority w:val="99"/>
    <w:semiHidden/>
    <w:rsid w:val="006B4E82"/>
    <w:rPr>
      <w:color w:val="808080"/>
    </w:rPr>
  </w:style>
  <w:style w:type="table" w:styleId="17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affffd">
    <w:name w:val="纯文本 字符"/>
    <w:basedOn w:val="a2"/>
    <w:link w:val="affffc"/>
    <w:uiPriority w:val="99"/>
    <w:semiHidden/>
    <w:rsid w:val="006B4E82"/>
    <w:rPr>
      <w:rFonts w:ascii="Consolas" w:hAnsi="Consolas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afffff">
    <w:name w:val="引用 字符"/>
    <w:basedOn w:val="a2"/>
    <w:link w:val="affffe"/>
    <w:uiPriority w:val="29"/>
    <w:semiHidden/>
    <w:rsid w:val="006B4E82"/>
    <w:rPr>
      <w:i/>
      <w:iCs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B4E82"/>
  </w:style>
  <w:style w:type="character" w:customStyle="1" w:styleId="afffff1">
    <w:name w:val="称呼 字符"/>
    <w:basedOn w:val="a2"/>
    <w:link w:val="afffff0"/>
    <w:uiPriority w:val="99"/>
    <w:semiHidden/>
    <w:rsid w:val="006B4E82"/>
  </w:style>
  <w:style w:type="paragraph" w:styleId="afffff2">
    <w:name w:val="Signature"/>
    <w:basedOn w:val="a1"/>
    <w:link w:val="afffff3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ffff3">
    <w:name w:val="签名 字符"/>
    <w:basedOn w:val="a2"/>
    <w:link w:val="afffff2"/>
    <w:uiPriority w:val="99"/>
    <w:semiHidden/>
    <w:rsid w:val="006B4E82"/>
  </w:style>
  <w:style w:type="character" w:styleId="afffff4">
    <w:name w:val="Subtle Emphasis"/>
    <w:basedOn w:val="a2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Grid"/>
    <w:basedOn w:val="a3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B4E82"/>
  </w:style>
  <w:style w:type="table" w:styleId="afffffc">
    <w:name w:val="Table Professional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affffff">
    <w:name w:val="Unresolved Mention"/>
    <w:basedOn w:val="a2"/>
    <w:uiPriority w:val="99"/>
    <w:semiHidden/>
    <w:unhideWhenUsed/>
    <w:rsid w:val="00EE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Zhang Wentao</cp:lastModifiedBy>
  <cp:revision>191</cp:revision>
  <dcterms:created xsi:type="dcterms:W3CDTF">2016-11-14T10:23:00Z</dcterms:created>
  <dcterms:modified xsi:type="dcterms:W3CDTF">2018-07-03T18:38:00Z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