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67D6" w14:textId="012D2191" w:rsidR="00717B7D" w:rsidRPr="00353D7F" w:rsidRDefault="007C4190" w:rsidP="00353D7F">
      <w:pPr>
        <w:jc w:val="center"/>
        <w:rPr>
          <w:b/>
          <w:bCs/>
          <w:sz w:val="24"/>
          <w:szCs w:val="28"/>
        </w:rPr>
      </w:pPr>
      <w:r>
        <w:rPr>
          <w:rFonts w:hint="eastAsia"/>
          <w:b/>
          <w:bCs/>
          <w:noProof/>
          <w:sz w:val="24"/>
          <w:szCs w:val="28"/>
        </w:rPr>
        <mc:AlternateContent>
          <mc:Choice Requires="wps">
            <w:drawing>
              <wp:anchor distT="0" distB="0" distL="114300" distR="114300" simplePos="0" relativeHeight="251659264" behindDoc="0" locked="0" layoutInCell="1" allowOverlap="1" wp14:anchorId="3793ADE9" wp14:editId="5BEDE36B">
                <wp:simplePos x="0" y="0"/>
                <wp:positionH relativeFrom="column">
                  <wp:posOffset>32385</wp:posOffset>
                </wp:positionH>
                <wp:positionV relativeFrom="paragraph">
                  <wp:posOffset>-197485</wp:posOffset>
                </wp:positionV>
                <wp:extent cx="857250" cy="952500"/>
                <wp:effectExtent l="0" t="0" r="19050" b="19050"/>
                <wp:wrapNone/>
                <wp:docPr id="1" name="テキスト ボックス 1"/>
                <wp:cNvGraphicFramePr/>
                <a:graphic xmlns:a="http://schemas.openxmlformats.org/drawingml/2006/main">
                  <a:graphicData uri="http://schemas.microsoft.com/office/word/2010/wordprocessingShape">
                    <wps:wsp>
                      <wps:cNvSpPr txBox="1"/>
                      <wps:spPr>
                        <a:xfrm>
                          <a:off x="0" y="0"/>
                          <a:ext cx="857250" cy="952500"/>
                        </a:xfrm>
                        <a:prstGeom prst="rect">
                          <a:avLst/>
                        </a:prstGeom>
                        <a:solidFill>
                          <a:schemeClr val="lt1"/>
                        </a:solidFill>
                        <a:ln w="6350">
                          <a:solidFill>
                            <a:schemeClr val="bg2">
                              <a:lumMod val="90000"/>
                            </a:schemeClr>
                          </a:solidFill>
                          <a:prstDash val="dash"/>
                        </a:ln>
                      </wps:spPr>
                      <wps:txbx>
                        <w:txbxContent>
                          <w:p w14:paraId="3C016AB9" w14:textId="77777777" w:rsidR="007C4190" w:rsidRDefault="007C4190"/>
                          <w:p w14:paraId="26C22C89" w14:textId="1EE7C1C5" w:rsidR="00184B55" w:rsidRPr="00B87ADA" w:rsidRDefault="007C4190" w:rsidP="007C4190">
                            <w:pPr>
                              <w:jc w:val="center"/>
                              <w:rPr>
                                <w:color w:val="7F7F7F" w:themeColor="text1" w:themeTint="80"/>
                              </w:rPr>
                            </w:pPr>
                            <w:r w:rsidRPr="00B87ADA">
                              <w:rPr>
                                <w:rFonts w:hint="eastAsia"/>
                                <w:color w:val="7F7F7F" w:themeColor="text1" w:themeTint="80"/>
                              </w:rPr>
                              <w:t>収入印紙</w:t>
                            </w:r>
                          </w:p>
                          <w:p w14:paraId="41083473" w14:textId="74C40459" w:rsidR="007C4190" w:rsidRPr="00B87ADA" w:rsidRDefault="007C4190" w:rsidP="007C4190">
                            <w:pPr>
                              <w:jc w:val="center"/>
                              <w:rPr>
                                <w:color w:val="7F7F7F" w:themeColor="text1" w:themeTint="80"/>
                              </w:rPr>
                            </w:pPr>
                            <w:r w:rsidRPr="00B87ADA">
                              <w:rPr>
                                <w:rFonts w:hint="eastAsia"/>
                                <w:color w:val="7F7F7F" w:themeColor="text1" w:themeTint="80"/>
                              </w:rPr>
                              <w:t>4,000円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93ADE9" id="_x0000_t202" coordsize="21600,21600" o:spt="202" path="m,l,21600r21600,l21600,xe">
                <v:stroke joinstyle="miter"/>
                <v:path gradientshapeok="t" o:connecttype="rect"/>
              </v:shapetype>
              <v:shape id="テキスト ボックス 1" o:spid="_x0000_s1026" type="#_x0000_t202" style="position:absolute;left:0;text-align:left;margin-left:2.55pt;margin-top:-15.55pt;width:67.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" fillcolor="white [3201]" strokecolor="#cfcdcd [2894]" strokeweight=".5pt">
                <v:stroke dashstyle="dash"/>
                <v:textbox>
                  <w:txbxContent>
                    <w:p w14:paraId="3C016AB9" w14:textId="77777777" w:rsidR="007C4190" w:rsidRDefault="007C4190"/>
                    <w:p w14:paraId="26C22C89" w14:textId="1EE7C1C5" w:rsidR="00184B55" w:rsidRPr="00B87ADA" w:rsidRDefault="007C4190" w:rsidP="007C4190">
                      <w:pPr>
                        <w:jc w:val="center"/>
                        <w:rPr>
                          <w:color w:val="7F7F7F" w:themeColor="text1" w:themeTint="80"/>
                        </w:rPr>
                      </w:pPr>
                      <w:r w:rsidRPr="00B87ADA">
                        <w:rPr>
                          <w:rFonts w:hint="eastAsia"/>
                          <w:color w:val="7F7F7F" w:themeColor="text1" w:themeTint="80"/>
                        </w:rPr>
                        <w:t>収入印紙</w:t>
                      </w:r>
                    </w:p>
                    <w:p w14:paraId="41083473" w14:textId="74C40459" w:rsidR="007C4190" w:rsidRPr="00B87ADA" w:rsidRDefault="007C4190" w:rsidP="007C4190">
                      <w:pPr>
                        <w:jc w:val="center"/>
                        <w:rPr>
                          <w:color w:val="7F7F7F" w:themeColor="text1" w:themeTint="80"/>
                        </w:rPr>
                      </w:pPr>
                      <w:r w:rsidRPr="00B87ADA">
                        <w:rPr>
                          <w:rFonts w:hint="eastAsia"/>
                          <w:color w:val="7F7F7F" w:themeColor="text1" w:themeTint="80"/>
                        </w:rPr>
                        <w:t>4,000円</w:t>
                      </w:r>
                    </w:p>
                  </w:txbxContent>
                </v:textbox>
              </v:shape>
            </w:pict>
          </mc:Fallback>
        </mc:AlternateContent>
      </w:r>
      <w:r w:rsidR="00717B7D" w:rsidRPr="00353D7F">
        <w:rPr>
          <w:rFonts w:hint="eastAsia"/>
          <w:b/>
          <w:bCs/>
          <w:sz w:val="24"/>
          <w:szCs w:val="28"/>
        </w:rPr>
        <w:t>売買</w:t>
      </w:r>
      <w:r w:rsidR="00841447" w:rsidRPr="00353D7F">
        <w:rPr>
          <w:rFonts w:hint="eastAsia"/>
          <w:b/>
          <w:bCs/>
          <w:sz w:val="24"/>
          <w:szCs w:val="28"/>
        </w:rPr>
        <w:t>取引</w:t>
      </w:r>
      <w:r w:rsidR="00717B7D" w:rsidRPr="00353D7F">
        <w:rPr>
          <w:rFonts w:hint="eastAsia"/>
          <w:b/>
          <w:bCs/>
          <w:sz w:val="24"/>
          <w:szCs w:val="28"/>
        </w:rPr>
        <w:t>基本契約書</w:t>
      </w:r>
    </w:p>
    <w:p w14:paraId="71247849" w14:textId="77777777" w:rsidR="009705ED" w:rsidRDefault="009705ED" w:rsidP="009705ED">
      <w:pPr>
        <w:spacing w:line="0" w:lineRule="atLeast"/>
        <w:rPr>
          <w:sz w:val="20"/>
          <w:szCs w:val="21"/>
        </w:rPr>
      </w:pPr>
    </w:p>
    <w:p w14:paraId="480BB1AE" w14:textId="77777777" w:rsidR="009705ED" w:rsidRDefault="009705ED" w:rsidP="009705ED">
      <w:pPr>
        <w:spacing w:line="0" w:lineRule="atLeast"/>
        <w:rPr>
          <w:sz w:val="20"/>
          <w:szCs w:val="21"/>
        </w:rPr>
      </w:pPr>
    </w:p>
    <w:p w14:paraId="4B574083" w14:textId="59C68A70" w:rsidR="00717B7D" w:rsidRPr="009705ED" w:rsidRDefault="00717B7D" w:rsidP="009705ED">
      <w:pPr>
        <w:spacing w:line="0" w:lineRule="atLeast"/>
        <w:rPr>
          <w:sz w:val="20"/>
          <w:szCs w:val="21"/>
        </w:rPr>
      </w:pPr>
      <w:r w:rsidRPr="009705ED">
        <w:rPr>
          <w:rFonts w:hint="eastAsia"/>
          <w:sz w:val="20"/>
          <w:szCs w:val="21"/>
        </w:rPr>
        <w:t>株式会社</w:t>
      </w:r>
      <w:r w:rsidR="00F82402">
        <w:rPr>
          <w:rFonts w:hint="eastAsia"/>
          <w:sz w:val="20"/>
          <w:szCs w:val="21"/>
        </w:rPr>
        <w:t>〇〇〇〇</w:t>
      </w:r>
      <w:r w:rsidRPr="009705ED">
        <w:rPr>
          <w:rFonts w:hint="eastAsia"/>
          <w:sz w:val="20"/>
          <w:szCs w:val="21"/>
        </w:rPr>
        <w:t>（以下「甲」という）と</w:t>
      </w:r>
      <w:r w:rsidR="009B0BAD">
        <w:rPr>
          <w:rFonts w:hint="eastAsia"/>
          <w:sz w:val="20"/>
          <w:szCs w:val="21"/>
        </w:rPr>
        <w:t>上川大雪マーケティング</w:t>
      </w:r>
      <w:r w:rsidRPr="009705ED">
        <w:rPr>
          <w:rFonts w:hint="eastAsia"/>
          <w:sz w:val="20"/>
          <w:szCs w:val="21"/>
        </w:rPr>
        <w:t>株式会社（以下「乙」という）とは、甲乙間の継続的</w:t>
      </w:r>
      <w:r w:rsidR="00521BBD" w:rsidRPr="009705ED">
        <w:rPr>
          <w:rFonts w:hint="eastAsia"/>
          <w:sz w:val="20"/>
          <w:szCs w:val="21"/>
        </w:rPr>
        <w:t>商品</w:t>
      </w:r>
      <w:r w:rsidRPr="009705ED">
        <w:rPr>
          <w:rFonts w:hint="eastAsia"/>
          <w:sz w:val="20"/>
          <w:szCs w:val="21"/>
        </w:rPr>
        <w:t>売買取引に関して、売買取引基本契約（以下「本契約」という）を締結する。</w:t>
      </w:r>
    </w:p>
    <w:p w14:paraId="6D52B522" w14:textId="77777777" w:rsidR="00717B7D" w:rsidRPr="007B7E07" w:rsidRDefault="00717B7D" w:rsidP="009705ED">
      <w:pPr>
        <w:spacing w:line="0" w:lineRule="atLeast"/>
        <w:rPr>
          <w:sz w:val="20"/>
          <w:szCs w:val="20"/>
        </w:rPr>
      </w:pPr>
    </w:p>
    <w:p w14:paraId="18FBC780" w14:textId="34250B8D" w:rsidR="00717B7D" w:rsidRPr="009705ED" w:rsidRDefault="00717B7D" w:rsidP="009705ED">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A87E3A" w:rsidRPr="009705ED">
        <w:rPr>
          <w:rFonts w:asciiTheme="majorEastAsia" w:eastAsiaTheme="majorEastAsia" w:hAnsiTheme="majorEastAsia" w:hint="eastAsia"/>
          <w:b/>
          <w:bCs/>
          <w:sz w:val="20"/>
          <w:szCs w:val="21"/>
        </w:rPr>
        <w:t>１</w:t>
      </w:r>
      <w:r w:rsidRPr="009705ED">
        <w:rPr>
          <w:rFonts w:asciiTheme="majorEastAsia" w:eastAsiaTheme="majorEastAsia" w:hAnsiTheme="majorEastAsia" w:hint="eastAsia"/>
          <w:b/>
          <w:bCs/>
          <w:sz w:val="20"/>
          <w:szCs w:val="21"/>
        </w:rPr>
        <w:t>条（目的）</w:t>
      </w:r>
    </w:p>
    <w:p w14:paraId="29DE4376" w14:textId="25EADD86" w:rsidR="00717B7D" w:rsidRPr="009705ED" w:rsidRDefault="00717B7D" w:rsidP="009705ED">
      <w:pPr>
        <w:spacing w:line="0" w:lineRule="atLeast"/>
        <w:ind w:leftChars="100" w:left="191" w:firstLineChars="100" w:firstLine="181"/>
        <w:rPr>
          <w:sz w:val="20"/>
          <w:szCs w:val="21"/>
        </w:rPr>
      </w:pPr>
      <w:r w:rsidRPr="009705ED">
        <w:rPr>
          <w:sz w:val="20"/>
          <w:szCs w:val="21"/>
        </w:rPr>
        <w:t>本契約は、甲</w:t>
      </w:r>
      <w:r w:rsidR="00841447" w:rsidRPr="009705ED">
        <w:rPr>
          <w:rFonts w:hint="eastAsia"/>
          <w:sz w:val="20"/>
          <w:szCs w:val="21"/>
        </w:rPr>
        <w:t>乙</w:t>
      </w:r>
      <w:r w:rsidR="000B431C" w:rsidRPr="009705ED">
        <w:rPr>
          <w:rFonts w:hint="eastAsia"/>
          <w:sz w:val="20"/>
          <w:szCs w:val="21"/>
        </w:rPr>
        <w:t>間の商品</w:t>
      </w:r>
      <w:r w:rsidR="00841447" w:rsidRPr="009705ED">
        <w:rPr>
          <w:rFonts w:hint="eastAsia"/>
          <w:sz w:val="20"/>
          <w:szCs w:val="21"/>
        </w:rPr>
        <w:t>売買取引</w:t>
      </w:r>
      <w:r w:rsidRPr="009705ED">
        <w:rPr>
          <w:sz w:val="20"/>
          <w:szCs w:val="21"/>
        </w:rPr>
        <w:t>の基本事項を定めるものであり、</w:t>
      </w:r>
      <w:r w:rsidR="000B431C" w:rsidRPr="009705ED">
        <w:rPr>
          <w:rFonts w:hint="eastAsia"/>
          <w:sz w:val="20"/>
          <w:szCs w:val="21"/>
        </w:rPr>
        <w:t>甲乙間における</w:t>
      </w:r>
      <w:r w:rsidR="00692C7B" w:rsidRPr="009705ED">
        <w:rPr>
          <w:rFonts w:hint="eastAsia"/>
          <w:sz w:val="20"/>
          <w:szCs w:val="21"/>
        </w:rPr>
        <w:t>取引条件（以下「取引条件確認書」という）</w:t>
      </w:r>
      <w:r w:rsidR="005E66BC">
        <w:rPr>
          <w:rFonts w:hint="eastAsia"/>
          <w:sz w:val="20"/>
          <w:szCs w:val="21"/>
        </w:rPr>
        <w:t>及び</w:t>
      </w:r>
      <w:r w:rsidRPr="009705ED">
        <w:rPr>
          <w:sz w:val="20"/>
          <w:szCs w:val="21"/>
        </w:rPr>
        <w:t>すべての個別の取引（以下「個別契約」という）に適用される。</w:t>
      </w:r>
      <w:r w:rsidR="000B431C" w:rsidRPr="009705ED">
        <w:rPr>
          <w:rFonts w:hint="eastAsia"/>
          <w:sz w:val="20"/>
          <w:szCs w:val="21"/>
        </w:rPr>
        <w:t>ただし、</w:t>
      </w:r>
      <w:r w:rsidR="00692C7B" w:rsidRPr="009705ED">
        <w:rPr>
          <w:rFonts w:hint="eastAsia"/>
          <w:sz w:val="20"/>
          <w:szCs w:val="21"/>
        </w:rPr>
        <w:t>取引条件確認書もしくは</w:t>
      </w:r>
      <w:r w:rsidRPr="009705ED">
        <w:rPr>
          <w:sz w:val="20"/>
          <w:szCs w:val="21"/>
        </w:rPr>
        <w:t>個別契約において本契約と異なる事項を定め</w:t>
      </w:r>
      <w:r w:rsidR="000B431C" w:rsidRPr="009705ED">
        <w:rPr>
          <w:rFonts w:hint="eastAsia"/>
          <w:sz w:val="20"/>
          <w:szCs w:val="21"/>
        </w:rPr>
        <w:t>た場合</w:t>
      </w:r>
      <w:r w:rsidR="00692C7B" w:rsidRPr="009705ED">
        <w:rPr>
          <w:rFonts w:hint="eastAsia"/>
          <w:sz w:val="20"/>
          <w:szCs w:val="21"/>
        </w:rPr>
        <w:t>は</w:t>
      </w:r>
      <w:r w:rsidRPr="009705ED">
        <w:rPr>
          <w:sz w:val="20"/>
          <w:szCs w:val="21"/>
        </w:rPr>
        <w:t>本契約に優先する。</w:t>
      </w:r>
    </w:p>
    <w:p w14:paraId="4ECEBE4A" w14:textId="076E85E0" w:rsidR="00717B7D" w:rsidRPr="007B7E07" w:rsidRDefault="00717B7D" w:rsidP="009705ED">
      <w:pPr>
        <w:spacing w:line="0" w:lineRule="atLeast"/>
        <w:rPr>
          <w:sz w:val="12"/>
          <w:szCs w:val="12"/>
        </w:rPr>
      </w:pPr>
    </w:p>
    <w:p w14:paraId="1B82FD08" w14:textId="19CC6F15" w:rsidR="00692C7B" w:rsidRPr="009705ED" w:rsidRDefault="00692C7B" w:rsidP="009705ED">
      <w:pPr>
        <w:spacing w:line="0" w:lineRule="atLeast"/>
        <w:rPr>
          <w:rFonts w:asciiTheme="majorEastAsia" w:eastAsiaTheme="majorEastAsia" w:hAnsiTheme="majorEastAsia"/>
          <w:b/>
          <w:bCs/>
          <w:sz w:val="20"/>
          <w:szCs w:val="21"/>
          <w:lang w:eastAsia="zh-CN"/>
        </w:rPr>
      </w:pPr>
      <w:r w:rsidRPr="009705ED">
        <w:rPr>
          <w:rFonts w:asciiTheme="majorEastAsia" w:eastAsiaTheme="majorEastAsia" w:hAnsiTheme="majorEastAsia" w:hint="eastAsia"/>
          <w:b/>
          <w:bCs/>
          <w:sz w:val="20"/>
          <w:szCs w:val="21"/>
          <w:lang w:eastAsia="zh-CN"/>
        </w:rPr>
        <w:t>第２条（取引条件確認書）</w:t>
      </w:r>
    </w:p>
    <w:p w14:paraId="36128A8A" w14:textId="0B9C8074" w:rsidR="00692C7B" w:rsidRPr="009705ED" w:rsidRDefault="00692C7B" w:rsidP="009705ED">
      <w:pPr>
        <w:spacing w:line="0" w:lineRule="atLeast"/>
        <w:ind w:leftChars="100" w:left="191" w:firstLineChars="100" w:firstLine="181"/>
        <w:rPr>
          <w:sz w:val="20"/>
          <w:szCs w:val="21"/>
        </w:rPr>
      </w:pPr>
      <w:r w:rsidRPr="009705ED">
        <w:rPr>
          <w:sz w:val="20"/>
          <w:szCs w:val="21"/>
        </w:rPr>
        <w:t>乙から甲に販売される商品の</w:t>
      </w:r>
      <w:r w:rsidRPr="009705ED">
        <w:rPr>
          <w:rFonts w:hint="eastAsia"/>
          <w:sz w:val="20"/>
          <w:szCs w:val="21"/>
        </w:rPr>
        <w:t>価格、発送条件、発送ロット等の</w:t>
      </w:r>
      <w:r w:rsidRPr="009705ED">
        <w:rPr>
          <w:sz w:val="20"/>
          <w:szCs w:val="21"/>
        </w:rPr>
        <w:t>取引条件は、</w:t>
      </w:r>
      <w:r w:rsidRPr="009705ED">
        <w:rPr>
          <w:rFonts w:hint="eastAsia"/>
          <w:sz w:val="20"/>
          <w:szCs w:val="21"/>
        </w:rPr>
        <w:t>別紙に添付する取引条件確認書</w:t>
      </w:r>
      <w:r w:rsidRPr="009705ED">
        <w:rPr>
          <w:sz w:val="20"/>
          <w:szCs w:val="21"/>
        </w:rPr>
        <w:t>において定めるものと</w:t>
      </w:r>
      <w:r w:rsidRPr="009705ED">
        <w:rPr>
          <w:rFonts w:hint="eastAsia"/>
          <w:sz w:val="20"/>
          <w:szCs w:val="21"/>
        </w:rPr>
        <w:t>する。</w:t>
      </w:r>
    </w:p>
    <w:p w14:paraId="6F2C6155" w14:textId="77777777" w:rsidR="00692C7B" w:rsidRPr="007B7E07" w:rsidRDefault="00692C7B" w:rsidP="009705ED">
      <w:pPr>
        <w:spacing w:line="0" w:lineRule="atLeast"/>
        <w:rPr>
          <w:sz w:val="12"/>
          <w:szCs w:val="12"/>
        </w:rPr>
      </w:pPr>
    </w:p>
    <w:p w14:paraId="6C66EE1A" w14:textId="4998E3D4" w:rsidR="00717B7D" w:rsidRPr="009705ED" w:rsidRDefault="00717B7D" w:rsidP="009705ED">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692C7B" w:rsidRPr="009705ED">
        <w:rPr>
          <w:rFonts w:asciiTheme="majorEastAsia" w:eastAsiaTheme="majorEastAsia" w:hAnsiTheme="majorEastAsia" w:hint="eastAsia"/>
          <w:b/>
          <w:bCs/>
          <w:sz w:val="20"/>
          <w:szCs w:val="21"/>
        </w:rPr>
        <w:t>３</w:t>
      </w:r>
      <w:r w:rsidRPr="009705ED">
        <w:rPr>
          <w:rFonts w:asciiTheme="majorEastAsia" w:eastAsiaTheme="majorEastAsia" w:hAnsiTheme="majorEastAsia" w:hint="eastAsia"/>
          <w:b/>
          <w:bCs/>
          <w:sz w:val="20"/>
          <w:szCs w:val="21"/>
        </w:rPr>
        <w:t>条（個別契約）</w:t>
      </w:r>
    </w:p>
    <w:p w14:paraId="1E3847C7" w14:textId="68084A78" w:rsidR="00717B7D" w:rsidRPr="009705ED" w:rsidRDefault="00717B7D" w:rsidP="009705ED">
      <w:pPr>
        <w:spacing w:line="0" w:lineRule="atLeast"/>
        <w:ind w:leftChars="100" w:left="191" w:firstLineChars="100" w:firstLine="181"/>
        <w:rPr>
          <w:sz w:val="20"/>
          <w:szCs w:val="21"/>
        </w:rPr>
      </w:pPr>
      <w:r w:rsidRPr="009705ED">
        <w:rPr>
          <w:sz w:val="20"/>
          <w:szCs w:val="21"/>
        </w:rPr>
        <w:t>乙から甲に販売される商品の品名、数量、納期、納入場所等に関する個別の取引は、個別契約において定めるものと</w:t>
      </w:r>
      <w:r w:rsidR="007C4190" w:rsidRPr="009705ED">
        <w:rPr>
          <w:rFonts w:hint="eastAsia"/>
          <w:sz w:val="20"/>
          <w:szCs w:val="21"/>
        </w:rPr>
        <w:t>し、</w:t>
      </w:r>
      <w:r w:rsidRPr="009705ED">
        <w:rPr>
          <w:sz w:val="20"/>
          <w:szCs w:val="21"/>
        </w:rPr>
        <w:t>取引条件を記載した注文書（電子メール、ＦＡＸを含む）を甲が交付して申し込み、乙がこれを承諾することにより成立する。</w:t>
      </w:r>
    </w:p>
    <w:p w14:paraId="00A7803A" w14:textId="77777777" w:rsidR="00717B7D" w:rsidRPr="007B7E07" w:rsidRDefault="00717B7D" w:rsidP="009705ED">
      <w:pPr>
        <w:spacing w:line="0" w:lineRule="atLeast"/>
        <w:rPr>
          <w:sz w:val="12"/>
          <w:szCs w:val="12"/>
        </w:rPr>
      </w:pPr>
    </w:p>
    <w:p w14:paraId="34EEDC61" w14:textId="0DB3BC3F" w:rsidR="00717B7D" w:rsidRPr="009705ED" w:rsidRDefault="00717B7D" w:rsidP="009705ED">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692C7B" w:rsidRPr="009705ED">
        <w:rPr>
          <w:rFonts w:asciiTheme="majorEastAsia" w:eastAsiaTheme="majorEastAsia" w:hAnsiTheme="majorEastAsia" w:hint="eastAsia"/>
          <w:b/>
          <w:bCs/>
          <w:sz w:val="20"/>
          <w:szCs w:val="21"/>
        </w:rPr>
        <w:t>４</w:t>
      </w:r>
      <w:r w:rsidRPr="009705ED">
        <w:rPr>
          <w:rFonts w:asciiTheme="majorEastAsia" w:eastAsiaTheme="majorEastAsia" w:hAnsiTheme="majorEastAsia" w:hint="eastAsia"/>
          <w:b/>
          <w:bCs/>
          <w:sz w:val="20"/>
          <w:szCs w:val="21"/>
        </w:rPr>
        <w:t>条（検収）</w:t>
      </w:r>
    </w:p>
    <w:p w14:paraId="4A894EA1" w14:textId="620634DC" w:rsidR="00717B7D" w:rsidRPr="009705ED" w:rsidRDefault="00717B7D" w:rsidP="009705ED">
      <w:pPr>
        <w:spacing w:line="0" w:lineRule="atLeast"/>
        <w:ind w:leftChars="100" w:left="191" w:firstLineChars="100" w:firstLine="181"/>
        <w:rPr>
          <w:sz w:val="20"/>
          <w:szCs w:val="21"/>
        </w:rPr>
      </w:pPr>
      <w:r w:rsidRPr="009705ED">
        <w:rPr>
          <w:sz w:val="20"/>
          <w:szCs w:val="21"/>
        </w:rPr>
        <w:t>甲は、納入された本件商品について</w:t>
      </w:r>
      <w:r w:rsidR="00093D35" w:rsidRPr="009705ED">
        <w:rPr>
          <w:rFonts w:hint="eastAsia"/>
          <w:sz w:val="20"/>
          <w:szCs w:val="21"/>
        </w:rPr>
        <w:t>速やかに</w:t>
      </w:r>
      <w:r w:rsidRPr="009705ED">
        <w:rPr>
          <w:sz w:val="20"/>
          <w:szCs w:val="21"/>
        </w:rPr>
        <w:t>検査を行い、瑕疵又は数量不足等があった場合は、</w:t>
      </w:r>
      <w:r w:rsidR="00093D35" w:rsidRPr="009705ED">
        <w:rPr>
          <w:rFonts w:hint="eastAsia"/>
          <w:sz w:val="20"/>
          <w:szCs w:val="21"/>
        </w:rPr>
        <w:t>直ちに</w:t>
      </w:r>
      <w:r w:rsidRPr="009705ED">
        <w:rPr>
          <w:sz w:val="20"/>
          <w:szCs w:val="21"/>
        </w:rPr>
        <w:t>乙に通知するものとする。なお、</w:t>
      </w:r>
      <w:r w:rsidR="00093D35" w:rsidRPr="009705ED">
        <w:rPr>
          <w:rFonts w:hint="eastAsia"/>
          <w:sz w:val="20"/>
          <w:szCs w:val="21"/>
        </w:rPr>
        <w:t>納入から3日以内に</w:t>
      </w:r>
      <w:r w:rsidRPr="009705ED">
        <w:rPr>
          <w:sz w:val="20"/>
          <w:szCs w:val="21"/>
        </w:rPr>
        <w:t>甲からの通知がない場合は検査に合格したものとし、これをもって検収完了とする。</w:t>
      </w:r>
    </w:p>
    <w:p w14:paraId="0B042859" w14:textId="77777777" w:rsidR="00717B7D" w:rsidRPr="007B7E07" w:rsidRDefault="00717B7D" w:rsidP="009705ED">
      <w:pPr>
        <w:spacing w:line="0" w:lineRule="atLeast"/>
        <w:rPr>
          <w:sz w:val="12"/>
          <w:szCs w:val="12"/>
        </w:rPr>
      </w:pPr>
    </w:p>
    <w:p w14:paraId="0540CCD7" w14:textId="75C6F62B" w:rsidR="00717B7D" w:rsidRPr="009705ED" w:rsidRDefault="00717B7D" w:rsidP="009705ED">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692C7B" w:rsidRPr="009705ED">
        <w:rPr>
          <w:rFonts w:asciiTheme="majorEastAsia" w:eastAsiaTheme="majorEastAsia" w:hAnsiTheme="majorEastAsia" w:hint="eastAsia"/>
          <w:b/>
          <w:bCs/>
          <w:sz w:val="20"/>
          <w:szCs w:val="21"/>
        </w:rPr>
        <w:t>５</w:t>
      </w:r>
      <w:r w:rsidRPr="009705ED">
        <w:rPr>
          <w:rFonts w:asciiTheme="majorEastAsia" w:eastAsiaTheme="majorEastAsia" w:hAnsiTheme="majorEastAsia" w:hint="eastAsia"/>
          <w:b/>
          <w:bCs/>
          <w:sz w:val="20"/>
          <w:szCs w:val="21"/>
        </w:rPr>
        <w:t>条（所有権及び危険負担）</w:t>
      </w:r>
    </w:p>
    <w:p w14:paraId="67A7A66F" w14:textId="36F23033" w:rsidR="00C237F5" w:rsidRPr="009705ED" w:rsidRDefault="00717B7D" w:rsidP="009705ED">
      <w:pPr>
        <w:spacing w:line="0" w:lineRule="atLeast"/>
        <w:ind w:leftChars="100" w:left="191" w:firstLineChars="100" w:firstLine="181"/>
        <w:rPr>
          <w:sz w:val="20"/>
          <w:szCs w:val="21"/>
        </w:rPr>
      </w:pPr>
      <w:r w:rsidRPr="009705ED">
        <w:rPr>
          <w:sz w:val="20"/>
          <w:szCs w:val="21"/>
        </w:rPr>
        <w:t>本件商品の所有権</w:t>
      </w:r>
      <w:r w:rsidR="00A87E3A" w:rsidRPr="009705ED">
        <w:rPr>
          <w:rFonts w:hint="eastAsia"/>
          <w:sz w:val="20"/>
          <w:szCs w:val="21"/>
        </w:rPr>
        <w:t>や</w:t>
      </w:r>
      <w:r w:rsidR="00C237F5" w:rsidRPr="009705ED">
        <w:rPr>
          <w:rFonts w:hint="eastAsia"/>
          <w:sz w:val="20"/>
          <w:szCs w:val="21"/>
        </w:rPr>
        <w:t>本件商品の滅失、毀損</w:t>
      </w:r>
      <w:r w:rsidR="00A87E3A" w:rsidRPr="009705ED">
        <w:rPr>
          <w:rFonts w:hint="eastAsia"/>
          <w:sz w:val="20"/>
          <w:szCs w:val="21"/>
        </w:rPr>
        <w:t>等のす</w:t>
      </w:r>
      <w:r w:rsidR="00C237F5" w:rsidRPr="009705ED">
        <w:rPr>
          <w:rFonts w:hint="eastAsia"/>
          <w:sz w:val="20"/>
          <w:szCs w:val="21"/>
        </w:rPr>
        <w:t>べての危険は、</w:t>
      </w:r>
      <w:r w:rsidR="00C237F5" w:rsidRPr="009705ED">
        <w:rPr>
          <w:sz w:val="20"/>
          <w:szCs w:val="21"/>
        </w:rPr>
        <w:t>第</w:t>
      </w:r>
      <w:r w:rsidR="00692C7B" w:rsidRPr="009705ED">
        <w:rPr>
          <w:rFonts w:hint="eastAsia"/>
          <w:sz w:val="20"/>
          <w:szCs w:val="21"/>
        </w:rPr>
        <w:t>４</w:t>
      </w:r>
      <w:r w:rsidR="00C237F5" w:rsidRPr="009705ED">
        <w:rPr>
          <w:sz w:val="20"/>
          <w:szCs w:val="21"/>
        </w:rPr>
        <w:t>条に定める検収完了時</w:t>
      </w:r>
      <w:r w:rsidR="00C237F5" w:rsidRPr="009705ED">
        <w:rPr>
          <w:rFonts w:hint="eastAsia"/>
          <w:sz w:val="20"/>
          <w:szCs w:val="21"/>
        </w:rPr>
        <w:t>に、</w:t>
      </w:r>
      <w:r w:rsidR="00C237F5" w:rsidRPr="009705ED">
        <w:rPr>
          <w:sz w:val="20"/>
          <w:szCs w:val="21"/>
        </w:rPr>
        <w:t>乙から甲へ移転するものとする。</w:t>
      </w:r>
    </w:p>
    <w:p w14:paraId="57530D8B" w14:textId="77777777" w:rsidR="00717B7D" w:rsidRPr="007B7E07" w:rsidRDefault="00717B7D" w:rsidP="009705ED">
      <w:pPr>
        <w:spacing w:line="0" w:lineRule="atLeast"/>
        <w:rPr>
          <w:sz w:val="12"/>
          <w:szCs w:val="12"/>
        </w:rPr>
      </w:pPr>
    </w:p>
    <w:p w14:paraId="37AD3179" w14:textId="2866D59E" w:rsidR="00717B7D" w:rsidRPr="009705ED" w:rsidRDefault="00717B7D" w:rsidP="009705ED">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692C7B" w:rsidRPr="009705ED">
        <w:rPr>
          <w:rFonts w:asciiTheme="majorEastAsia" w:eastAsiaTheme="majorEastAsia" w:hAnsiTheme="majorEastAsia" w:hint="eastAsia"/>
          <w:b/>
          <w:bCs/>
          <w:sz w:val="20"/>
          <w:szCs w:val="21"/>
        </w:rPr>
        <w:t>６</w:t>
      </w:r>
      <w:r w:rsidRPr="009705ED">
        <w:rPr>
          <w:rFonts w:asciiTheme="majorEastAsia" w:eastAsiaTheme="majorEastAsia" w:hAnsiTheme="majorEastAsia" w:hint="eastAsia"/>
          <w:b/>
          <w:bCs/>
          <w:sz w:val="20"/>
          <w:szCs w:val="21"/>
        </w:rPr>
        <w:t>条（代金の支払い）</w:t>
      </w:r>
    </w:p>
    <w:p w14:paraId="0A4FAD87" w14:textId="4F9C18A7" w:rsidR="00717B7D" w:rsidRPr="009705ED" w:rsidRDefault="00717B7D" w:rsidP="009705ED">
      <w:pPr>
        <w:spacing w:line="0" w:lineRule="atLeast"/>
        <w:ind w:leftChars="100" w:left="191" w:firstLineChars="100" w:firstLine="181"/>
        <w:rPr>
          <w:sz w:val="20"/>
          <w:szCs w:val="21"/>
        </w:rPr>
      </w:pPr>
      <w:r w:rsidRPr="009705ED">
        <w:rPr>
          <w:sz w:val="20"/>
          <w:szCs w:val="21"/>
        </w:rPr>
        <w:t>甲は、乙に対して、本件商品の代金を</w:t>
      </w:r>
      <w:r w:rsidR="00C237F5" w:rsidRPr="009705ED">
        <w:rPr>
          <w:rFonts w:hint="eastAsia"/>
          <w:sz w:val="20"/>
          <w:szCs w:val="21"/>
        </w:rPr>
        <w:t>、下記の期日</w:t>
      </w:r>
      <w:r w:rsidR="00A87E3A" w:rsidRPr="009705ED">
        <w:rPr>
          <w:rFonts w:hint="eastAsia"/>
          <w:sz w:val="20"/>
          <w:szCs w:val="21"/>
        </w:rPr>
        <w:t>までに</w:t>
      </w:r>
      <w:r w:rsidR="00692C7B" w:rsidRPr="009705ED">
        <w:rPr>
          <w:rFonts w:hint="eastAsia"/>
          <w:sz w:val="20"/>
          <w:szCs w:val="21"/>
        </w:rPr>
        <w:t>取引条件確認書に定める</w:t>
      </w:r>
      <w:r w:rsidR="00C237F5" w:rsidRPr="009705ED">
        <w:rPr>
          <w:rFonts w:hint="eastAsia"/>
          <w:sz w:val="20"/>
          <w:szCs w:val="21"/>
        </w:rPr>
        <w:t>銀行預金口座に振り込む。</w:t>
      </w:r>
      <w:r w:rsidR="007C4190" w:rsidRPr="009705ED">
        <w:rPr>
          <w:rFonts w:hint="eastAsia"/>
          <w:sz w:val="20"/>
          <w:szCs w:val="21"/>
        </w:rPr>
        <w:t>なお、振込手数料は甲の負担とする。</w:t>
      </w:r>
    </w:p>
    <w:p w14:paraId="58895DF0" w14:textId="77777777" w:rsidR="007B7E07" w:rsidRDefault="00C237F5" w:rsidP="007B7E07">
      <w:pPr>
        <w:spacing w:line="0" w:lineRule="atLeast"/>
        <w:ind w:leftChars="100" w:left="191" w:firstLineChars="300" w:firstLine="544"/>
        <w:rPr>
          <w:sz w:val="20"/>
          <w:szCs w:val="21"/>
        </w:rPr>
      </w:pPr>
      <w:r w:rsidRPr="009705ED">
        <w:rPr>
          <w:rFonts w:hint="eastAsia"/>
          <w:sz w:val="20"/>
          <w:szCs w:val="21"/>
        </w:rPr>
        <w:t xml:space="preserve">締切日　　</w:t>
      </w:r>
      <w:r w:rsidR="005B040D" w:rsidRPr="009705ED">
        <w:rPr>
          <w:rFonts w:hint="eastAsia"/>
          <w:sz w:val="20"/>
          <w:szCs w:val="21"/>
        </w:rPr>
        <w:t xml:space="preserve">　</w:t>
      </w:r>
      <w:r w:rsidRPr="009705ED">
        <w:rPr>
          <w:rFonts w:hint="eastAsia"/>
          <w:sz w:val="20"/>
          <w:szCs w:val="21"/>
        </w:rPr>
        <w:t>毎月月末</w:t>
      </w:r>
      <w:r w:rsidR="00692C7B" w:rsidRPr="009705ED">
        <w:rPr>
          <w:rFonts w:hint="eastAsia"/>
          <w:sz w:val="20"/>
          <w:szCs w:val="21"/>
        </w:rPr>
        <w:t xml:space="preserve">　　　　　　　</w:t>
      </w:r>
    </w:p>
    <w:p w14:paraId="6B831058" w14:textId="43E52F62" w:rsidR="00C237F5" w:rsidRDefault="00C237F5" w:rsidP="007B7E07">
      <w:pPr>
        <w:spacing w:line="0" w:lineRule="atLeast"/>
        <w:ind w:leftChars="100" w:left="191" w:firstLineChars="300" w:firstLine="544"/>
        <w:rPr>
          <w:sz w:val="20"/>
          <w:szCs w:val="21"/>
        </w:rPr>
      </w:pPr>
      <w:r w:rsidRPr="009705ED">
        <w:rPr>
          <w:rFonts w:hint="eastAsia"/>
          <w:sz w:val="20"/>
          <w:szCs w:val="21"/>
        </w:rPr>
        <w:t xml:space="preserve">支払日　　</w:t>
      </w:r>
      <w:r w:rsidR="005B040D" w:rsidRPr="009705ED">
        <w:rPr>
          <w:rFonts w:hint="eastAsia"/>
          <w:sz w:val="20"/>
          <w:szCs w:val="21"/>
        </w:rPr>
        <w:t xml:space="preserve">　</w:t>
      </w:r>
      <w:r w:rsidRPr="009705ED">
        <w:rPr>
          <w:rFonts w:hint="eastAsia"/>
          <w:sz w:val="20"/>
          <w:szCs w:val="21"/>
        </w:rPr>
        <w:t>翌月月末（支払日が休日の場合は</w:t>
      </w:r>
      <w:r w:rsidR="005B040D" w:rsidRPr="009705ED">
        <w:rPr>
          <w:rFonts w:hint="eastAsia"/>
          <w:sz w:val="20"/>
          <w:szCs w:val="21"/>
        </w:rPr>
        <w:t>、前営業日）</w:t>
      </w:r>
    </w:p>
    <w:p w14:paraId="5D633CA8" w14:textId="77777777" w:rsidR="00F22BCF" w:rsidRPr="007B7E07" w:rsidRDefault="00F22BCF" w:rsidP="00F22BCF">
      <w:pPr>
        <w:spacing w:line="0" w:lineRule="atLeast"/>
        <w:rPr>
          <w:sz w:val="12"/>
          <w:szCs w:val="12"/>
        </w:rPr>
      </w:pPr>
    </w:p>
    <w:p w14:paraId="409A1C8D" w14:textId="0BA087EE" w:rsidR="00985994" w:rsidRPr="001205DE" w:rsidRDefault="00985994" w:rsidP="00985994">
      <w:pPr>
        <w:spacing w:line="0" w:lineRule="atLeast"/>
        <w:rPr>
          <w:rFonts w:asciiTheme="majorHAnsi" w:eastAsiaTheme="majorHAnsi" w:hAnsiTheme="majorHAnsi"/>
          <w:b/>
          <w:bCs/>
          <w:sz w:val="20"/>
          <w:szCs w:val="21"/>
        </w:rPr>
      </w:pPr>
      <w:r w:rsidRPr="001205DE">
        <w:rPr>
          <w:rFonts w:asciiTheme="majorHAnsi" w:eastAsiaTheme="majorHAnsi" w:hAnsiTheme="majorHAnsi" w:hint="eastAsia"/>
          <w:b/>
          <w:bCs/>
          <w:sz w:val="20"/>
          <w:szCs w:val="21"/>
        </w:rPr>
        <w:t>第7条（転売の禁止）</w:t>
      </w:r>
    </w:p>
    <w:p w14:paraId="74DD9C49" w14:textId="77777777" w:rsidR="00F22BCF" w:rsidRPr="001205DE" w:rsidRDefault="00985994" w:rsidP="00985994">
      <w:pPr>
        <w:spacing w:line="0" w:lineRule="atLeast"/>
        <w:rPr>
          <w:sz w:val="20"/>
          <w:szCs w:val="21"/>
        </w:rPr>
      </w:pPr>
      <w:r w:rsidRPr="001205DE">
        <w:rPr>
          <w:rFonts w:hint="eastAsia"/>
          <w:sz w:val="20"/>
          <w:szCs w:val="21"/>
        </w:rPr>
        <w:t xml:space="preserve">　　</w:t>
      </w:r>
      <w:r w:rsidR="00F22BCF" w:rsidRPr="001205DE">
        <w:rPr>
          <w:rFonts w:hint="eastAsia"/>
          <w:sz w:val="20"/>
          <w:szCs w:val="21"/>
        </w:rPr>
        <w:t>甲は、</w:t>
      </w:r>
      <w:r w:rsidRPr="001205DE">
        <w:rPr>
          <w:rFonts w:hint="eastAsia"/>
          <w:sz w:val="20"/>
          <w:szCs w:val="21"/>
        </w:rPr>
        <w:t>乙</w:t>
      </w:r>
      <w:r w:rsidR="00F22BCF" w:rsidRPr="001205DE">
        <w:rPr>
          <w:rFonts w:hint="eastAsia"/>
          <w:sz w:val="20"/>
          <w:szCs w:val="21"/>
        </w:rPr>
        <w:t>より</w:t>
      </w:r>
      <w:r w:rsidRPr="001205DE">
        <w:rPr>
          <w:rFonts w:hint="eastAsia"/>
          <w:sz w:val="20"/>
          <w:szCs w:val="21"/>
        </w:rPr>
        <w:t>甲に販売</w:t>
      </w:r>
      <w:r w:rsidR="00F22BCF" w:rsidRPr="001205DE">
        <w:rPr>
          <w:rFonts w:hint="eastAsia"/>
          <w:sz w:val="20"/>
          <w:szCs w:val="21"/>
        </w:rPr>
        <w:t>された</w:t>
      </w:r>
      <w:r w:rsidRPr="001205DE">
        <w:rPr>
          <w:rFonts w:hint="eastAsia"/>
          <w:sz w:val="20"/>
          <w:szCs w:val="21"/>
        </w:rPr>
        <w:t>商品について、乙の</w:t>
      </w:r>
      <w:r w:rsidR="00F22BCF" w:rsidRPr="001205DE">
        <w:rPr>
          <w:rFonts w:hint="eastAsia"/>
          <w:sz w:val="20"/>
          <w:szCs w:val="21"/>
        </w:rPr>
        <w:t>事前の同意なくして、第三者</w:t>
      </w:r>
      <w:r w:rsidRPr="001205DE">
        <w:rPr>
          <w:rFonts w:hint="eastAsia"/>
          <w:sz w:val="20"/>
          <w:szCs w:val="21"/>
        </w:rPr>
        <w:t>へ</w:t>
      </w:r>
      <w:r w:rsidR="00F22BCF" w:rsidRPr="001205DE">
        <w:rPr>
          <w:rFonts w:hint="eastAsia"/>
          <w:sz w:val="20"/>
          <w:szCs w:val="21"/>
        </w:rPr>
        <w:t>販売もしくは譲渡してはならない。</w:t>
      </w:r>
    </w:p>
    <w:p w14:paraId="19258CAB" w14:textId="77777777" w:rsidR="00F22BCF" w:rsidRPr="001205DE" w:rsidRDefault="00F22BCF" w:rsidP="00F22BCF">
      <w:pPr>
        <w:spacing w:line="0" w:lineRule="atLeast"/>
        <w:rPr>
          <w:sz w:val="20"/>
          <w:szCs w:val="21"/>
        </w:rPr>
      </w:pPr>
      <w:r w:rsidRPr="001205DE">
        <w:rPr>
          <w:rFonts w:hint="eastAsia"/>
          <w:sz w:val="20"/>
          <w:szCs w:val="21"/>
        </w:rPr>
        <w:t>２　甲が本項の定めに反した場合、第12条に定める通りに乙は</w:t>
      </w:r>
      <w:r w:rsidR="00985994" w:rsidRPr="001205DE">
        <w:rPr>
          <w:rFonts w:hint="eastAsia"/>
          <w:sz w:val="20"/>
          <w:szCs w:val="21"/>
        </w:rPr>
        <w:t>直ちに本契約及び未履行の個別契約の全部又は一部を解除</w:t>
      </w:r>
      <w:r w:rsidRPr="001205DE">
        <w:rPr>
          <w:rFonts w:hint="eastAsia"/>
          <w:sz w:val="20"/>
          <w:szCs w:val="21"/>
        </w:rPr>
        <w:t xml:space="preserve">　　</w:t>
      </w:r>
    </w:p>
    <w:p w14:paraId="288B7228" w14:textId="2A84AB7B" w:rsidR="00985994" w:rsidRPr="00985994" w:rsidRDefault="00F22BCF" w:rsidP="00F22BCF">
      <w:pPr>
        <w:spacing w:line="0" w:lineRule="atLeast"/>
        <w:ind w:firstLineChars="200" w:firstLine="363"/>
        <w:rPr>
          <w:color w:val="FF0000"/>
          <w:sz w:val="20"/>
          <w:szCs w:val="21"/>
        </w:rPr>
      </w:pPr>
      <w:r w:rsidRPr="001205DE">
        <w:rPr>
          <w:rFonts w:hint="eastAsia"/>
          <w:sz w:val="20"/>
          <w:szCs w:val="21"/>
        </w:rPr>
        <w:t>し、乙は甲に対して乙が被った損害の賠償を請求することができる。</w:t>
      </w:r>
    </w:p>
    <w:p w14:paraId="0777062F" w14:textId="77777777" w:rsidR="00692C7B" w:rsidRPr="007B7E07" w:rsidRDefault="00692C7B" w:rsidP="009705ED">
      <w:pPr>
        <w:spacing w:line="0" w:lineRule="atLeast"/>
        <w:rPr>
          <w:sz w:val="10"/>
          <w:szCs w:val="10"/>
        </w:rPr>
      </w:pPr>
    </w:p>
    <w:p w14:paraId="18982E70" w14:textId="4CE58215" w:rsidR="005B040D" w:rsidRPr="009705ED" w:rsidRDefault="005B040D" w:rsidP="009705ED">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985994">
        <w:rPr>
          <w:rFonts w:asciiTheme="majorEastAsia" w:eastAsiaTheme="majorEastAsia" w:hAnsiTheme="majorEastAsia" w:hint="eastAsia"/>
          <w:b/>
          <w:bCs/>
          <w:sz w:val="20"/>
          <w:szCs w:val="21"/>
        </w:rPr>
        <w:t>8</w:t>
      </w:r>
      <w:r w:rsidRPr="009705ED">
        <w:rPr>
          <w:rFonts w:asciiTheme="majorEastAsia" w:eastAsiaTheme="majorEastAsia" w:hAnsiTheme="majorEastAsia" w:hint="eastAsia"/>
          <w:b/>
          <w:bCs/>
          <w:sz w:val="20"/>
          <w:szCs w:val="21"/>
        </w:rPr>
        <w:t>条（瑕疵担保責任及び製造物責任）</w:t>
      </w:r>
    </w:p>
    <w:p w14:paraId="7A509DBC" w14:textId="49F9876D" w:rsidR="005B040D" w:rsidRPr="009705ED" w:rsidRDefault="005B040D" w:rsidP="009705ED">
      <w:pPr>
        <w:spacing w:line="0" w:lineRule="atLeast"/>
        <w:ind w:left="181" w:hangingChars="100" w:hanging="181"/>
        <w:rPr>
          <w:sz w:val="20"/>
          <w:szCs w:val="21"/>
        </w:rPr>
      </w:pPr>
      <w:r w:rsidRPr="009705ED">
        <w:rPr>
          <w:rFonts w:hint="eastAsia"/>
          <w:sz w:val="20"/>
          <w:szCs w:val="21"/>
        </w:rPr>
        <w:t xml:space="preserve">　　第</w:t>
      </w:r>
      <w:r w:rsidR="00692C7B" w:rsidRPr="009705ED">
        <w:rPr>
          <w:rFonts w:hint="eastAsia"/>
          <w:sz w:val="20"/>
          <w:szCs w:val="21"/>
        </w:rPr>
        <w:t>４</w:t>
      </w:r>
      <w:r w:rsidRPr="009705ED">
        <w:rPr>
          <w:rFonts w:hint="eastAsia"/>
          <w:sz w:val="20"/>
          <w:szCs w:val="21"/>
        </w:rPr>
        <w:t>条に定める検収の完了後６ヶ月以内に本件商品に隠れたる瑕疵が発見された場合、甲は遅滞なく乙に通知するものとし、乙は甲の指示に従い、代替品の納入、代金の減額、瑕疵の修補等を行う。</w:t>
      </w:r>
    </w:p>
    <w:p w14:paraId="0F0D0C83" w14:textId="31427CEF" w:rsidR="005B040D" w:rsidRPr="009705ED" w:rsidRDefault="005B040D" w:rsidP="009705ED">
      <w:pPr>
        <w:spacing w:line="0" w:lineRule="atLeast"/>
        <w:ind w:left="181" w:hangingChars="100" w:hanging="181"/>
        <w:rPr>
          <w:sz w:val="20"/>
          <w:szCs w:val="21"/>
        </w:rPr>
      </w:pPr>
      <w:r w:rsidRPr="009705ED">
        <w:rPr>
          <w:rFonts w:hint="eastAsia"/>
          <w:sz w:val="20"/>
          <w:szCs w:val="21"/>
        </w:rPr>
        <w:t xml:space="preserve">２　</w:t>
      </w:r>
      <w:r w:rsidR="003C1F14" w:rsidRPr="009705ED">
        <w:rPr>
          <w:rFonts w:hint="eastAsia"/>
          <w:sz w:val="20"/>
          <w:szCs w:val="21"/>
        </w:rPr>
        <w:t>乙の責めに帰すべき本件商品の欠陥によって第三者に生命、身体の損害が生じたときは、乙は甲の指示に従い、自己の費用においてその処理解決にあたるものとする。</w:t>
      </w:r>
    </w:p>
    <w:p w14:paraId="0A8FEC54" w14:textId="47B80358" w:rsidR="00CF2389" w:rsidRDefault="00CF2389" w:rsidP="009705ED">
      <w:pPr>
        <w:spacing w:line="0" w:lineRule="atLeast"/>
        <w:rPr>
          <w:sz w:val="12"/>
          <w:szCs w:val="12"/>
        </w:rPr>
      </w:pPr>
    </w:p>
    <w:p w14:paraId="796528AC" w14:textId="38D6494B" w:rsidR="00985994" w:rsidRDefault="00985994" w:rsidP="009705ED">
      <w:pPr>
        <w:spacing w:line="0" w:lineRule="atLeast"/>
        <w:rPr>
          <w:sz w:val="12"/>
          <w:szCs w:val="12"/>
        </w:rPr>
      </w:pPr>
    </w:p>
    <w:p w14:paraId="0FC69100" w14:textId="3F7F3B74" w:rsidR="00985994" w:rsidRDefault="00985994" w:rsidP="009705ED">
      <w:pPr>
        <w:spacing w:line="0" w:lineRule="atLeast"/>
        <w:rPr>
          <w:sz w:val="12"/>
          <w:szCs w:val="12"/>
        </w:rPr>
      </w:pPr>
    </w:p>
    <w:p w14:paraId="0F18B074" w14:textId="77777777" w:rsidR="00F22BCF" w:rsidRPr="007B7E07" w:rsidRDefault="00F22BCF" w:rsidP="009705ED">
      <w:pPr>
        <w:spacing w:line="0" w:lineRule="atLeast"/>
        <w:rPr>
          <w:sz w:val="12"/>
          <w:szCs w:val="12"/>
        </w:rPr>
      </w:pPr>
    </w:p>
    <w:p w14:paraId="50C74CF7" w14:textId="77777777" w:rsidR="00F22BCF" w:rsidRDefault="00F22BCF" w:rsidP="007B7E07">
      <w:pPr>
        <w:spacing w:line="0" w:lineRule="atLeast"/>
        <w:rPr>
          <w:rFonts w:asciiTheme="majorEastAsia" w:eastAsiaTheme="majorEastAsia" w:hAnsiTheme="majorEastAsia"/>
          <w:b/>
          <w:bCs/>
          <w:sz w:val="20"/>
          <w:szCs w:val="21"/>
        </w:rPr>
      </w:pPr>
    </w:p>
    <w:p w14:paraId="6F601491" w14:textId="4BB1F862" w:rsidR="007B7E07" w:rsidRPr="009705ED" w:rsidRDefault="007B7E07" w:rsidP="007B7E07">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985994">
        <w:rPr>
          <w:rFonts w:asciiTheme="majorEastAsia" w:eastAsiaTheme="majorEastAsia" w:hAnsiTheme="majorEastAsia" w:hint="eastAsia"/>
          <w:b/>
          <w:bCs/>
          <w:sz w:val="20"/>
          <w:szCs w:val="21"/>
        </w:rPr>
        <w:t>９</w:t>
      </w:r>
      <w:r w:rsidRPr="009705ED">
        <w:rPr>
          <w:rFonts w:asciiTheme="majorEastAsia" w:eastAsiaTheme="majorEastAsia" w:hAnsiTheme="majorEastAsia" w:hint="eastAsia"/>
          <w:b/>
          <w:bCs/>
          <w:sz w:val="20"/>
          <w:szCs w:val="21"/>
        </w:rPr>
        <w:t>条（秘密保持）</w:t>
      </w:r>
    </w:p>
    <w:p w14:paraId="5401E314" w14:textId="5A2910AA" w:rsidR="007B7E07" w:rsidRPr="007B7E07" w:rsidRDefault="007B7E07" w:rsidP="007B7E07">
      <w:pPr>
        <w:spacing w:line="0" w:lineRule="atLeast"/>
        <w:ind w:leftChars="100" w:left="191" w:firstLineChars="100" w:firstLine="181"/>
        <w:rPr>
          <w:sz w:val="20"/>
          <w:szCs w:val="21"/>
        </w:rPr>
      </w:pPr>
      <w:r w:rsidRPr="007B7E07">
        <w:rPr>
          <w:sz w:val="20"/>
          <w:szCs w:val="21"/>
        </w:rPr>
        <w:t>甲及び乙は、本契約により知り得た相手方の営業上、その他業務上の一切の情報を、</w:t>
      </w:r>
      <w:r w:rsidRPr="007B7E07">
        <w:rPr>
          <w:rFonts w:hint="eastAsia"/>
          <w:sz w:val="20"/>
          <w:szCs w:val="21"/>
        </w:rPr>
        <w:t>次の各号の一に該当するものを除いて、</w:t>
      </w:r>
      <w:r w:rsidRPr="007B7E07">
        <w:rPr>
          <w:sz w:val="20"/>
          <w:szCs w:val="21"/>
        </w:rPr>
        <w:t>本契約期間中</w:t>
      </w:r>
      <w:r w:rsidRPr="007B7E07">
        <w:rPr>
          <w:rFonts w:hint="eastAsia"/>
          <w:sz w:val="20"/>
          <w:szCs w:val="21"/>
        </w:rPr>
        <w:t>及び</w:t>
      </w:r>
      <w:r w:rsidRPr="007B7E07">
        <w:rPr>
          <w:sz w:val="20"/>
          <w:szCs w:val="21"/>
        </w:rPr>
        <w:t>契約終了後においても第三者に開示</w:t>
      </w:r>
      <w:r w:rsidR="005E66BC">
        <w:rPr>
          <w:rFonts w:hint="eastAsia"/>
          <w:sz w:val="20"/>
          <w:szCs w:val="21"/>
        </w:rPr>
        <w:t>又は</w:t>
      </w:r>
      <w:r w:rsidRPr="007B7E07">
        <w:rPr>
          <w:sz w:val="20"/>
          <w:szCs w:val="21"/>
        </w:rPr>
        <w:t>漏洩してはならない。</w:t>
      </w:r>
    </w:p>
    <w:p w14:paraId="67715F63" w14:textId="77777777" w:rsidR="007B7E07" w:rsidRPr="007B7E07" w:rsidRDefault="007B7E07" w:rsidP="007B7E07">
      <w:pPr>
        <w:spacing w:line="0" w:lineRule="atLeast"/>
        <w:ind w:firstLineChars="100" w:firstLine="181"/>
        <w:rPr>
          <w:sz w:val="20"/>
          <w:szCs w:val="21"/>
        </w:rPr>
      </w:pPr>
      <w:r w:rsidRPr="007B7E07">
        <w:rPr>
          <w:rFonts w:hint="eastAsia"/>
          <w:sz w:val="20"/>
          <w:szCs w:val="21"/>
        </w:rPr>
        <w:t>(1)</w:t>
      </w:r>
      <w:r w:rsidRPr="007B7E07">
        <w:rPr>
          <w:sz w:val="20"/>
          <w:szCs w:val="21"/>
        </w:rPr>
        <w:t>開示を受けたときに、</w:t>
      </w:r>
      <w:r w:rsidRPr="007B7E07">
        <w:rPr>
          <w:rFonts w:hint="eastAsia"/>
          <w:sz w:val="20"/>
          <w:szCs w:val="21"/>
        </w:rPr>
        <w:t>すで</w:t>
      </w:r>
      <w:r w:rsidRPr="007B7E07">
        <w:rPr>
          <w:sz w:val="20"/>
          <w:szCs w:val="21"/>
        </w:rPr>
        <w:t>に自ら所有していたもの</w:t>
      </w:r>
    </w:p>
    <w:p w14:paraId="0365531A" w14:textId="77777777" w:rsidR="007B7E07" w:rsidRPr="007B7E07" w:rsidRDefault="007B7E07" w:rsidP="007B7E07">
      <w:pPr>
        <w:spacing w:line="0" w:lineRule="atLeast"/>
        <w:ind w:firstLineChars="100" w:firstLine="181"/>
        <w:rPr>
          <w:sz w:val="20"/>
          <w:szCs w:val="21"/>
        </w:rPr>
      </w:pPr>
      <w:r w:rsidRPr="007B7E07">
        <w:rPr>
          <w:rFonts w:hint="eastAsia"/>
          <w:sz w:val="20"/>
          <w:szCs w:val="21"/>
        </w:rPr>
        <w:t>(2)</w:t>
      </w:r>
      <w:r w:rsidRPr="007B7E07">
        <w:rPr>
          <w:sz w:val="20"/>
          <w:szCs w:val="21"/>
        </w:rPr>
        <w:t>開示を受けたときに、</w:t>
      </w:r>
      <w:r w:rsidRPr="007B7E07">
        <w:rPr>
          <w:rFonts w:hint="eastAsia"/>
          <w:sz w:val="20"/>
          <w:szCs w:val="21"/>
        </w:rPr>
        <w:t>すでに</w:t>
      </w:r>
      <w:r w:rsidRPr="007B7E07">
        <w:rPr>
          <w:sz w:val="20"/>
          <w:szCs w:val="21"/>
        </w:rPr>
        <w:t>公知であったもの</w:t>
      </w:r>
    </w:p>
    <w:p w14:paraId="6131C2C4" w14:textId="4D09CD7E" w:rsidR="007B7E07" w:rsidRDefault="007B7E07" w:rsidP="007B7E07">
      <w:pPr>
        <w:spacing w:line="0" w:lineRule="atLeast"/>
        <w:ind w:firstLineChars="100" w:firstLine="181"/>
        <w:rPr>
          <w:sz w:val="20"/>
          <w:szCs w:val="21"/>
        </w:rPr>
      </w:pPr>
      <w:r w:rsidRPr="007B7E07">
        <w:rPr>
          <w:rFonts w:hint="eastAsia"/>
          <w:sz w:val="20"/>
          <w:szCs w:val="21"/>
        </w:rPr>
        <w:t>(3)</w:t>
      </w:r>
      <w:r w:rsidRPr="007B7E07">
        <w:rPr>
          <w:sz w:val="20"/>
          <w:szCs w:val="21"/>
        </w:rPr>
        <w:t>開示を受けた後に、自己の責によらない事由により、公知となったもの</w:t>
      </w:r>
    </w:p>
    <w:p w14:paraId="70438D24" w14:textId="77777777" w:rsidR="007B7E07" w:rsidRDefault="007B7E07" w:rsidP="007B7E07">
      <w:pPr>
        <w:spacing w:line="0" w:lineRule="atLeast"/>
        <w:rPr>
          <w:rFonts w:asciiTheme="majorEastAsia" w:eastAsiaTheme="majorEastAsia" w:hAnsiTheme="majorEastAsia"/>
          <w:b/>
          <w:bCs/>
          <w:sz w:val="20"/>
          <w:szCs w:val="21"/>
        </w:rPr>
      </w:pPr>
    </w:p>
    <w:p w14:paraId="14ECE149" w14:textId="5C6D3DCA" w:rsidR="007B7E07" w:rsidRPr="009705ED" w:rsidRDefault="007B7E07" w:rsidP="007B7E07">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985994">
        <w:rPr>
          <w:rFonts w:asciiTheme="majorEastAsia" w:eastAsiaTheme="majorEastAsia" w:hAnsiTheme="majorEastAsia" w:hint="eastAsia"/>
          <w:b/>
          <w:bCs/>
          <w:sz w:val="20"/>
          <w:szCs w:val="21"/>
        </w:rPr>
        <w:t>10</w:t>
      </w:r>
      <w:r w:rsidRPr="009705ED">
        <w:rPr>
          <w:rFonts w:asciiTheme="majorEastAsia" w:eastAsiaTheme="majorEastAsia" w:hAnsiTheme="majorEastAsia" w:hint="eastAsia"/>
          <w:b/>
          <w:bCs/>
          <w:sz w:val="20"/>
          <w:szCs w:val="21"/>
        </w:rPr>
        <w:t>条（反社会的勢力の排除）</w:t>
      </w:r>
    </w:p>
    <w:p w14:paraId="5E8B7081" w14:textId="77777777" w:rsidR="007B7E07" w:rsidRPr="009705ED" w:rsidRDefault="007B7E07" w:rsidP="007B7E07">
      <w:pPr>
        <w:spacing w:line="0" w:lineRule="atLeast"/>
        <w:ind w:leftChars="100" w:left="191" w:firstLineChars="100" w:firstLine="181"/>
        <w:rPr>
          <w:sz w:val="20"/>
          <w:szCs w:val="21"/>
        </w:rPr>
      </w:pPr>
      <w:r w:rsidRPr="009705ED">
        <w:rPr>
          <w:sz w:val="20"/>
          <w:szCs w:val="21"/>
        </w:rPr>
        <w:t>甲及び乙は、自己又は自己の役員及び従業員が、次の各号のいずれにも該当しないことを表明し、かつ将来にわたっても該当しないことを確約する。</w:t>
      </w:r>
    </w:p>
    <w:p w14:paraId="2667ED8A" w14:textId="77777777" w:rsidR="007B7E07" w:rsidRPr="009705ED" w:rsidRDefault="007B7E07" w:rsidP="007B7E07">
      <w:pPr>
        <w:spacing w:line="0" w:lineRule="atLeast"/>
        <w:ind w:leftChars="100" w:left="554" w:hangingChars="200" w:hanging="363"/>
        <w:rPr>
          <w:sz w:val="20"/>
          <w:szCs w:val="21"/>
        </w:rPr>
      </w:pPr>
      <w:r w:rsidRPr="009705ED">
        <w:rPr>
          <w:rFonts w:hint="eastAsia"/>
          <w:sz w:val="20"/>
          <w:szCs w:val="21"/>
        </w:rPr>
        <w:t>(1)</w:t>
      </w:r>
      <w:bookmarkStart w:id="0" w:name="_Hlk113450702"/>
      <w:r w:rsidRPr="009705ED">
        <w:rPr>
          <w:rFonts w:hint="eastAsia"/>
          <w:sz w:val="20"/>
          <w:szCs w:val="21"/>
        </w:rPr>
        <w:t xml:space="preserve"> 暴力団、暴力団員、暴力団員でなくなったときから５年を経過しない者、暴力団準構成員、暴力団関係企業、総会屋等、社会運動等標ぼうゴロ又は特殊知能暴力集団等その他これらに準ずる者（以下「暴力団員等」という）</w:t>
      </w:r>
      <w:bookmarkEnd w:id="0"/>
    </w:p>
    <w:p w14:paraId="7C109774" w14:textId="77777777" w:rsidR="007B7E07" w:rsidRPr="009705ED" w:rsidRDefault="007B7E07" w:rsidP="007B7E07">
      <w:pPr>
        <w:spacing w:line="0" w:lineRule="atLeast"/>
        <w:ind w:leftChars="100" w:left="554" w:hangingChars="200" w:hanging="363"/>
        <w:rPr>
          <w:sz w:val="20"/>
          <w:szCs w:val="21"/>
        </w:rPr>
      </w:pPr>
      <w:r w:rsidRPr="009705ED">
        <w:rPr>
          <w:rFonts w:hint="eastAsia"/>
          <w:sz w:val="20"/>
          <w:szCs w:val="21"/>
        </w:rPr>
        <w:t>(2)</w:t>
      </w:r>
      <w:r w:rsidRPr="009705ED">
        <w:rPr>
          <w:sz w:val="20"/>
          <w:szCs w:val="21"/>
        </w:rPr>
        <w:t>暴力団員等が経営を支配している</w:t>
      </w:r>
      <w:r w:rsidRPr="009705ED">
        <w:rPr>
          <w:rFonts w:hint="eastAsia"/>
          <w:sz w:val="20"/>
          <w:szCs w:val="21"/>
        </w:rPr>
        <w:t>か</w:t>
      </w:r>
      <w:r w:rsidRPr="009705ED">
        <w:rPr>
          <w:sz w:val="20"/>
          <w:szCs w:val="21"/>
        </w:rPr>
        <w:t>経営に実質的に関与していると認められる関係を有すること</w:t>
      </w:r>
    </w:p>
    <w:p w14:paraId="238F328E" w14:textId="77777777" w:rsidR="007B7E07" w:rsidRPr="009705ED" w:rsidRDefault="007B7E07" w:rsidP="007B7E07">
      <w:pPr>
        <w:spacing w:line="0" w:lineRule="atLeast"/>
        <w:ind w:leftChars="100" w:left="554" w:hangingChars="200" w:hanging="363"/>
        <w:rPr>
          <w:sz w:val="20"/>
          <w:szCs w:val="21"/>
        </w:rPr>
      </w:pPr>
      <w:r w:rsidRPr="009705ED">
        <w:rPr>
          <w:rFonts w:hint="eastAsia"/>
          <w:sz w:val="20"/>
          <w:szCs w:val="21"/>
        </w:rPr>
        <w:t>(3)</w:t>
      </w:r>
      <w:r w:rsidRPr="009705ED">
        <w:rPr>
          <w:sz w:val="20"/>
          <w:szCs w:val="21"/>
        </w:rPr>
        <w:t>暴力団員等</w:t>
      </w:r>
      <w:r w:rsidRPr="009705ED">
        <w:rPr>
          <w:rFonts w:hint="eastAsia"/>
          <w:sz w:val="20"/>
          <w:szCs w:val="21"/>
        </w:rPr>
        <w:t>への</w:t>
      </w:r>
      <w:r w:rsidRPr="009705ED">
        <w:rPr>
          <w:sz w:val="20"/>
          <w:szCs w:val="21"/>
        </w:rPr>
        <w:t>資金等</w:t>
      </w:r>
      <w:r w:rsidRPr="009705ED">
        <w:rPr>
          <w:rFonts w:hint="eastAsia"/>
          <w:sz w:val="20"/>
          <w:szCs w:val="21"/>
        </w:rPr>
        <w:t>の</w:t>
      </w:r>
      <w:r w:rsidRPr="009705ED">
        <w:rPr>
          <w:sz w:val="20"/>
          <w:szCs w:val="21"/>
        </w:rPr>
        <w:t>提供、又は便宜</w:t>
      </w:r>
      <w:r w:rsidRPr="009705ED">
        <w:rPr>
          <w:rFonts w:hint="eastAsia"/>
          <w:sz w:val="20"/>
          <w:szCs w:val="21"/>
        </w:rPr>
        <w:t>の</w:t>
      </w:r>
      <w:r w:rsidRPr="009705ED">
        <w:rPr>
          <w:sz w:val="20"/>
          <w:szCs w:val="21"/>
        </w:rPr>
        <w:t>供与</w:t>
      </w:r>
      <w:r w:rsidRPr="009705ED">
        <w:rPr>
          <w:rFonts w:hint="eastAsia"/>
          <w:sz w:val="20"/>
          <w:szCs w:val="21"/>
        </w:rPr>
        <w:t>等</w:t>
      </w:r>
      <w:r w:rsidRPr="009705ED">
        <w:rPr>
          <w:sz w:val="20"/>
          <w:szCs w:val="21"/>
        </w:rPr>
        <w:t>の関与をしていると認められる関係を有すること</w:t>
      </w:r>
    </w:p>
    <w:p w14:paraId="47933D57" w14:textId="77777777" w:rsidR="007B7E07" w:rsidRPr="009705ED" w:rsidRDefault="007B7E07" w:rsidP="007B7E07">
      <w:pPr>
        <w:spacing w:line="0" w:lineRule="atLeast"/>
        <w:ind w:firstLineChars="100" w:firstLine="181"/>
        <w:rPr>
          <w:sz w:val="20"/>
          <w:szCs w:val="21"/>
        </w:rPr>
      </w:pPr>
      <w:r w:rsidRPr="009705ED">
        <w:rPr>
          <w:rFonts w:hint="eastAsia"/>
          <w:sz w:val="20"/>
          <w:szCs w:val="21"/>
        </w:rPr>
        <w:t>(4)</w:t>
      </w:r>
      <w:r w:rsidRPr="009705ED">
        <w:rPr>
          <w:sz w:val="20"/>
          <w:szCs w:val="21"/>
        </w:rPr>
        <w:t>役員又は経営に実質的に関与している者が暴力団員等と関係を有すること</w:t>
      </w:r>
    </w:p>
    <w:p w14:paraId="61EBA1A9" w14:textId="27A5CE5A" w:rsidR="007B7E07" w:rsidRPr="007B7E07" w:rsidRDefault="007B7E07" w:rsidP="009705ED">
      <w:pPr>
        <w:spacing w:line="0" w:lineRule="atLeast"/>
        <w:rPr>
          <w:sz w:val="12"/>
          <w:szCs w:val="12"/>
        </w:rPr>
      </w:pPr>
    </w:p>
    <w:p w14:paraId="27B1E1C4" w14:textId="27C91C6A" w:rsidR="00A87E3A" w:rsidRPr="009705ED" w:rsidRDefault="00A87E3A" w:rsidP="009705ED">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7B7E07">
        <w:rPr>
          <w:rFonts w:asciiTheme="majorEastAsia" w:eastAsiaTheme="majorEastAsia" w:hAnsiTheme="majorEastAsia" w:hint="eastAsia"/>
          <w:b/>
          <w:bCs/>
          <w:sz w:val="20"/>
          <w:szCs w:val="21"/>
        </w:rPr>
        <w:t>1</w:t>
      </w:r>
      <w:r w:rsidR="00985994">
        <w:rPr>
          <w:rFonts w:asciiTheme="majorEastAsia" w:eastAsiaTheme="majorEastAsia" w:hAnsiTheme="majorEastAsia" w:hint="eastAsia"/>
          <w:b/>
          <w:bCs/>
          <w:sz w:val="20"/>
          <w:szCs w:val="21"/>
        </w:rPr>
        <w:t>1</w:t>
      </w:r>
      <w:r w:rsidRPr="009705ED">
        <w:rPr>
          <w:rFonts w:asciiTheme="majorEastAsia" w:eastAsiaTheme="majorEastAsia" w:hAnsiTheme="majorEastAsia" w:hint="eastAsia"/>
          <w:b/>
          <w:bCs/>
          <w:sz w:val="20"/>
          <w:szCs w:val="21"/>
        </w:rPr>
        <w:t>条（権利譲渡の禁止）</w:t>
      </w:r>
    </w:p>
    <w:p w14:paraId="679F9858" w14:textId="37FB7D20" w:rsidR="00A87E3A" w:rsidRPr="009705ED" w:rsidRDefault="003D6CC5" w:rsidP="009705ED">
      <w:pPr>
        <w:spacing w:line="0" w:lineRule="atLeast"/>
        <w:ind w:leftChars="100" w:left="191" w:firstLineChars="100" w:firstLine="181"/>
        <w:rPr>
          <w:sz w:val="20"/>
          <w:szCs w:val="21"/>
        </w:rPr>
      </w:pPr>
      <w:r w:rsidRPr="009705ED">
        <w:rPr>
          <w:rFonts w:hint="eastAsia"/>
          <w:sz w:val="20"/>
          <w:szCs w:val="21"/>
        </w:rPr>
        <w:t>甲及び乙は、</w:t>
      </w:r>
      <w:r w:rsidR="00A87E3A" w:rsidRPr="009705ED">
        <w:rPr>
          <w:rFonts w:hint="eastAsia"/>
          <w:sz w:val="20"/>
          <w:szCs w:val="21"/>
        </w:rPr>
        <w:t>相手方の事前の書面による同意なくして、本契約上の権利又は義務を</w:t>
      </w:r>
      <w:r w:rsidR="00E81585" w:rsidRPr="009705ED">
        <w:rPr>
          <w:rFonts w:hint="eastAsia"/>
          <w:sz w:val="20"/>
          <w:szCs w:val="21"/>
        </w:rPr>
        <w:t>第三者に</w:t>
      </w:r>
      <w:r w:rsidR="00A87E3A" w:rsidRPr="009705ED">
        <w:rPr>
          <w:rFonts w:hint="eastAsia"/>
          <w:sz w:val="20"/>
          <w:szCs w:val="21"/>
        </w:rPr>
        <w:t>譲渡し、もしくは担保に供してはならない。</w:t>
      </w:r>
    </w:p>
    <w:p w14:paraId="55CD40D8" w14:textId="7A4C3B44" w:rsidR="00717B7D" w:rsidRPr="007B7E07" w:rsidRDefault="00717B7D" w:rsidP="009705ED">
      <w:pPr>
        <w:spacing w:line="0" w:lineRule="atLeast"/>
        <w:rPr>
          <w:sz w:val="12"/>
          <w:szCs w:val="12"/>
        </w:rPr>
      </w:pPr>
    </w:p>
    <w:p w14:paraId="3C74D8C8" w14:textId="2E6E26B7" w:rsidR="00717B7D" w:rsidRPr="009705ED" w:rsidRDefault="00717B7D" w:rsidP="009705ED">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692C7B" w:rsidRPr="009705ED">
        <w:rPr>
          <w:rFonts w:asciiTheme="majorEastAsia" w:eastAsiaTheme="majorEastAsia" w:hAnsiTheme="majorEastAsia" w:hint="eastAsia"/>
          <w:b/>
          <w:bCs/>
          <w:sz w:val="20"/>
          <w:szCs w:val="21"/>
        </w:rPr>
        <w:t>1</w:t>
      </w:r>
      <w:r w:rsidR="00985994">
        <w:rPr>
          <w:rFonts w:asciiTheme="majorEastAsia" w:eastAsiaTheme="majorEastAsia" w:hAnsiTheme="majorEastAsia" w:hint="eastAsia"/>
          <w:b/>
          <w:bCs/>
          <w:sz w:val="20"/>
          <w:szCs w:val="21"/>
        </w:rPr>
        <w:t>2</w:t>
      </w:r>
      <w:r w:rsidRPr="009705ED">
        <w:rPr>
          <w:rFonts w:asciiTheme="majorEastAsia" w:eastAsiaTheme="majorEastAsia" w:hAnsiTheme="majorEastAsia" w:hint="eastAsia"/>
          <w:b/>
          <w:bCs/>
          <w:sz w:val="20"/>
          <w:szCs w:val="21"/>
        </w:rPr>
        <w:t>条（解除）</w:t>
      </w:r>
    </w:p>
    <w:p w14:paraId="69AD4985" w14:textId="530B1E2A" w:rsidR="00717B7D" w:rsidRPr="009705ED" w:rsidRDefault="00717B7D" w:rsidP="009705ED">
      <w:pPr>
        <w:spacing w:line="0" w:lineRule="atLeast"/>
        <w:ind w:leftChars="100" w:left="191" w:firstLineChars="100" w:firstLine="181"/>
        <w:rPr>
          <w:sz w:val="20"/>
          <w:szCs w:val="21"/>
        </w:rPr>
      </w:pPr>
      <w:r w:rsidRPr="009705ED">
        <w:rPr>
          <w:rFonts w:hint="eastAsia"/>
          <w:sz w:val="20"/>
          <w:szCs w:val="21"/>
        </w:rPr>
        <w:t>甲</w:t>
      </w:r>
      <w:r w:rsidR="00AC7846" w:rsidRPr="009705ED">
        <w:rPr>
          <w:rFonts w:hint="eastAsia"/>
          <w:sz w:val="20"/>
          <w:szCs w:val="21"/>
        </w:rPr>
        <w:t>及び</w:t>
      </w:r>
      <w:r w:rsidRPr="009705ED">
        <w:rPr>
          <w:rFonts w:hint="eastAsia"/>
          <w:sz w:val="20"/>
          <w:szCs w:val="21"/>
        </w:rPr>
        <w:t>乙は、相手方が次の各号の一に該当した場合、何らの催告を要することなく、直ちに本契約及び未履行の個別契約の全部又は一部を解除することができる。</w:t>
      </w:r>
      <w:r w:rsidR="003C1F14" w:rsidRPr="009705ED">
        <w:rPr>
          <w:rFonts w:hint="eastAsia"/>
          <w:sz w:val="20"/>
          <w:szCs w:val="21"/>
        </w:rPr>
        <w:t>甲が次の各号の一に該当した場合、甲の乙に対する債務は当然に期限の利益を失い、</w:t>
      </w:r>
      <w:r w:rsidR="00360F8D" w:rsidRPr="009705ED">
        <w:rPr>
          <w:rFonts w:hint="eastAsia"/>
          <w:sz w:val="20"/>
          <w:szCs w:val="21"/>
        </w:rPr>
        <w:t>甲</w:t>
      </w:r>
      <w:r w:rsidR="003C1F14" w:rsidRPr="009705ED">
        <w:rPr>
          <w:rFonts w:hint="eastAsia"/>
          <w:sz w:val="20"/>
          <w:szCs w:val="21"/>
        </w:rPr>
        <w:t>はその全額を直ちに</w:t>
      </w:r>
      <w:r w:rsidR="00360F8D" w:rsidRPr="009705ED">
        <w:rPr>
          <w:rFonts w:hint="eastAsia"/>
          <w:sz w:val="20"/>
          <w:szCs w:val="21"/>
        </w:rPr>
        <w:t>乙</w:t>
      </w:r>
      <w:r w:rsidR="003C1F14" w:rsidRPr="009705ED">
        <w:rPr>
          <w:rFonts w:hint="eastAsia"/>
          <w:sz w:val="20"/>
          <w:szCs w:val="21"/>
        </w:rPr>
        <w:t>に支払わなければならない。</w:t>
      </w:r>
    </w:p>
    <w:p w14:paraId="4BB9C0B4" w14:textId="518A3E27" w:rsidR="00360F8D" w:rsidRPr="009705ED" w:rsidRDefault="00A87E3A" w:rsidP="009705ED">
      <w:pPr>
        <w:spacing w:line="0" w:lineRule="atLeast"/>
        <w:ind w:firstLineChars="100" w:firstLine="181"/>
        <w:rPr>
          <w:sz w:val="20"/>
          <w:szCs w:val="21"/>
        </w:rPr>
      </w:pPr>
      <w:r w:rsidRPr="009705ED">
        <w:rPr>
          <w:rFonts w:hint="eastAsia"/>
          <w:sz w:val="20"/>
          <w:szCs w:val="21"/>
        </w:rPr>
        <w:t>(1)</w:t>
      </w:r>
      <w:r w:rsidR="00C9169E" w:rsidRPr="009705ED">
        <w:rPr>
          <w:rFonts w:hint="eastAsia"/>
          <w:sz w:val="20"/>
          <w:szCs w:val="21"/>
        </w:rPr>
        <w:t>本契約</w:t>
      </w:r>
      <w:r w:rsidR="00E81585" w:rsidRPr="009705ED">
        <w:rPr>
          <w:rFonts w:hint="eastAsia"/>
          <w:sz w:val="20"/>
          <w:szCs w:val="21"/>
        </w:rPr>
        <w:t>第</w:t>
      </w:r>
      <w:r w:rsidR="007B7E07">
        <w:rPr>
          <w:rFonts w:hint="eastAsia"/>
          <w:sz w:val="20"/>
          <w:szCs w:val="21"/>
        </w:rPr>
        <w:t>6</w:t>
      </w:r>
      <w:r w:rsidR="00C9169E" w:rsidRPr="009705ED">
        <w:rPr>
          <w:rFonts w:hint="eastAsia"/>
          <w:sz w:val="20"/>
          <w:szCs w:val="21"/>
        </w:rPr>
        <w:t>条</w:t>
      </w:r>
      <w:r w:rsidR="00E81585" w:rsidRPr="009705ED">
        <w:rPr>
          <w:rFonts w:hint="eastAsia"/>
          <w:sz w:val="20"/>
          <w:szCs w:val="21"/>
        </w:rPr>
        <w:t>もしくは</w:t>
      </w:r>
      <w:r w:rsidR="00F22BCF">
        <w:rPr>
          <w:rFonts w:hint="eastAsia"/>
          <w:sz w:val="20"/>
          <w:szCs w:val="21"/>
        </w:rPr>
        <w:t>第7条、</w:t>
      </w:r>
      <w:r w:rsidR="00E81585" w:rsidRPr="009705ED">
        <w:rPr>
          <w:rFonts w:hint="eastAsia"/>
          <w:sz w:val="20"/>
          <w:szCs w:val="21"/>
        </w:rPr>
        <w:t>第</w:t>
      </w:r>
      <w:r w:rsidR="00F22BCF">
        <w:rPr>
          <w:rFonts w:hint="eastAsia"/>
          <w:sz w:val="20"/>
          <w:szCs w:val="21"/>
        </w:rPr>
        <w:t>10</w:t>
      </w:r>
      <w:r w:rsidR="00E81585" w:rsidRPr="009705ED">
        <w:rPr>
          <w:rFonts w:hint="eastAsia"/>
          <w:sz w:val="20"/>
          <w:szCs w:val="21"/>
        </w:rPr>
        <w:t>条、第</w:t>
      </w:r>
      <w:r w:rsidR="007B7E07">
        <w:rPr>
          <w:rFonts w:hint="eastAsia"/>
          <w:sz w:val="20"/>
          <w:szCs w:val="21"/>
        </w:rPr>
        <w:t>1</w:t>
      </w:r>
      <w:r w:rsidR="00F22BCF">
        <w:rPr>
          <w:rFonts w:hint="eastAsia"/>
          <w:sz w:val="20"/>
          <w:szCs w:val="21"/>
        </w:rPr>
        <w:t>1</w:t>
      </w:r>
      <w:r w:rsidR="00E81585" w:rsidRPr="009705ED">
        <w:rPr>
          <w:rFonts w:hint="eastAsia"/>
          <w:sz w:val="20"/>
          <w:szCs w:val="21"/>
        </w:rPr>
        <w:t>条各号</w:t>
      </w:r>
      <w:r w:rsidR="00C9169E" w:rsidRPr="009705ED">
        <w:rPr>
          <w:rFonts w:hint="eastAsia"/>
          <w:sz w:val="20"/>
          <w:szCs w:val="21"/>
        </w:rPr>
        <w:t>の定めに反したとき</w:t>
      </w:r>
    </w:p>
    <w:p w14:paraId="20F1B6EF" w14:textId="5742FC62" w:rsidR="00237EE0" w:rsidRPr="009705ED" w:rsidRDefault="00A87E3A" w:rsidP="009705ED">
      <w:pPr>
        <w:spacing w:line="0" w:lineRule="atLeast"/>
        <w:ind w:firstLineChars="100" w:firstLine="181"/>
        <w:rPr>
          <w:sz w:val="20"/>
          <w:szCs w:val="21"/>
        </w:rPr>
      </w:pPr>
      <w:r w:rsidRPr="009705ED">
        <w:rPr>
          <w:rFonts w:hint="eastAsia"/>
          <w:sz w:val="20"/>
          <w:szCs w:val="21"/>
        </w:rPr>
        <w:t>(</w:t>
      </w:r>
      <w:r w:rsidR="00C9169E" w:rsidRPr="009705ED">
        <w:rPr>
          <w:sz w:val="20"/>
          <w:szCs w:val="21"/>
        </w:rPr>
        <w:t>2</w:t>
      </w:r>
      <w:r w:rsidRPr="009705ED">
        <w:rPr>
          <w:rFonts w:hint="eastAsia"/>
          <w:sz w:val="20"/>
          <w:szCs w:val="21"/>
        </w:rPr>
        <w:t>)</w:t>
      </w:r>
      <w:r w:rsidR="00237EE0" w:rsidRPr="009705ED">
        <w:rPr>
          <w:rFonts w:hint="eastAsia"/>
          <w:sz w:val="20"/>
          <w:szCs w:val="21"/>
        </w:rPr>
        <w:t>自ら振り出し</w:t>
      </w:r>
      <w:r w:rsidR="00360F8D" w:rsidRPr="009705ED">
        <w:rPr>
          <w:rFonts w:hint="eastAsia"/>
          <w:sz w:val="20"/>
          <w:szCs w:val="21"/>
        </w:rPr>
        <w:t>も</w:t>
      </w:r>
      <w:r w:rsidR="00237EE0" w:rsidRPr="009705ED">
        <w:rPr>
          <w:rFonts w:hint="eastAsia"/>
          <w:sz w:val="20"/>
          <w:szCs w:val="21"/>
        </w:rPr>
        <w:t>しくは裏書きした手形、小切手の不渡りを出したとき</w:t>
      </w:r>
    </w:p>
    <w:p w14:paraId="40FC4996" w14:textId="07CD4E12" w:rsidR="00717B7D" w:rsidRPr="009705ED" w:rsidRDefault="00A87E3A" w:rsidP="009705ED">
      <w:pPr>
        <w:spacing w:line="0" w:lineRule="atLeast"/>
        <w:ind w:leftChars="100" w:left="554" w:hangingChars="200" w:hanging="363"/>
        <w:rPr>
          <w:sz w:val="20"/>
          <w:szCs w:val="21"/>
        </w:rPr>
      </w:pPr>
      <w:r w:rsidRPr="009705ED">
        <w:rPr>
          <w:rFonts w:hint="eastAsia"/>
          <w:sz w:val="20"/>
          <w:szCs w:val="21"/>
        </w:rPr>
        <w:t>(</w:t>
      </w:r>
      <w:r w:rsidR="00C9169E" w:rsidRPr="009705ED">
        <w:rPr>
          <w:sz w:val="20"/>
          <w:szCs w:val="21"/>
        </w:rPr>
        <w:t>3</w:t>
      </w:r>
      <w:r w:rsidRPr="009705ED">
        <w:rPr>
          <w:rFonts w:hint="eastAsia"/>
          <w:sz w:val="20"/>
          <w:szCs w:val="21"/>
        </w:rPr>
        <w:t>)</w:t>
      </w:r>
      <w:r w:rsidR="00717B7D" w:rsidRPr="009705ED">
        <w:rPr>
          <w:sz w:val="20"/>
          <w:szCs w:val="21"/>
        </w:rPr>
        <w:t>破産手続開始、民事再生開始、会社更正手続開始、特別清算開始の申立又は解散決議等があったとき</w:t>
      </w:r>
    </w:p>
    <w:p w14:paraId="2265869B" w14:textId="1B9D8DA1" w:rsidR="00717B7D" w:rsidRPr="009705ED" w:rsidRDefault="00A87E3A" w:rsidP="009705ED">
      <w:pPr>
        <w:spacing w:line="0" w:lineRule="atLeast"/>
        <w:ind w:firstLineChars="100" w:firstLine="181"/>
        <w:rPr>
          <w:sz w:val="20"/>
          <w:szCs w:val="21"/>
        </w:rPr>
      </w:pPr>
      <w:r w:rsidRPr="009705ED">
        <w:rPr>
          <w:rFonts w:hint="eastAsia"/>
          <w:sz w:val="20"/>
          <w:szCs w:val="21"/>
        </w:rPr>
        <w:t>(</w:t>
      </w:r>
      <w:r w:rsidR="00C9169E" w:rsidRPr="009705ED">
        <w:rPr>
          <w:sz w:val="20"/>
          <w:szCs w:val="21"/>
        </w:rPr>
        <w:t>4</w:t>
      </w:r>
      <w:r w:rsidRPr="009705ED">
        <w:rPr>
          <w:rFonts w:hint="eastAsia"/>
          <w:sz w:val="20"/>
          <w:szCs w:val="21"/>
        </w:rPr>
        <w:t>)</w:t>
      </w:r>
      <w:r w:rsidR="00237EE0" w:rsidRPr="009705ED">
        <w:rPr>
          <w:rFonts w:hint="eastAsia"/>
          <w:sz w:val="20"/>
          <w:szCs w:val="21"/>
        </w:rPr>
        <w:t>差押え、仮差押え、仮処分、競売申立て、公租</w:t>
      </w:r>
      <w:r w:rsidR="00717B7D" w:rsidRPr="009705ED">
        <w:rPr>
          <w:sz w:val="20"/>
          <w:szCs w:val="21"/>
        </w:rPr>
        <w:t>公課の滞納処分</w:t>
      </w:r>
      <w:r w:rsidR="00237EE0" w:rsidRPr="009705ED">
        <w:rPr>
          <w:rFonts w:hint="eastAsia"/>
          <w:sz w:val="20"/>
          <w:szCs w:val="21"/>
        </w:rPr>
        <w:t>等</w:t>
      </w:r>
      <w:r w:rsidR="00717B7D" w:rsidRPr="009705ED">
        <w:rPr>
          <w:sz w:val="20"/>
          <w:szCs w:val="21"/>
        </w:rPr>
        <w:t>を受けたとき</w:t>
      </w:r>
    </w:p>
    <w:p w14:paraId="34B68D44" w14:textId="22532BAC" w:rsidR="00CF2389" w:rsidRDefault="00A87E3A" w:rsidP="009705ED">
      <w:pPr>
        <w:spacing w:line="0" w:lineRule="atLeast"/>
        <w:ind w:firstLineChars="100" w:firstLine="181"/>
        <w:rPr>
          <w:sz w:val="20"/>
          <w:szCs w:val="21"/>
        </w:rPr>
      </w:pPr>
      <w:r w:rsidRPr="009705ED">
        <w:rPr>
          <w:rFonts w:hint="eastAsia"/>
          <w:sz w:val="20"/>
          <w:szCs w:val="21"/>
        </w:rPr>
        <w:t>(</w:t>
      </w:r>
      <w:r w:rsidR="00C9169E" w:rsidRPr="009705ED">
        <w:rPr>
          <w:sz w:val="20"/>
          <w:szCs w:val="21"/>
        </w:rPr>
        <w:t>5</w:t>
      </w:r>
      <w:r w:rsidRPr="009705ED">
        <w:rPr>
          <w:rFonts w:hint="eastAsia"/>
          <w:sz w:val="20"/>
          <w:szCs w:val="21"/>
        </w:rPr>
        <w:t>)</w:t>
      </w:r>
      <w:r w:rsidR="00CF2389" w:rsidRPr="009705ED">
        <w:rPr>
          <w:rFonts w:hint="eastAsia"/>
          <w:sz w:val="20"/>
          <w:szCs w:val="21"/>
        </w:rPr>
        <w:t>監督官庁より営業の許可取消し、停止等の処分を受けたとき</w:t>
      </w:r>
    </w:p>
    <w:p w14:paraId="2BE9BB68" w14:textId="3687E2BF" w:rsidR="00717B7D" w:rsidRPr="009705ED" w:rsidRDefault="00A87E3A" w:rsidP="009705ED">
      <w:pPr>
        <w:spacing w:line="0" w:lineRule="atLeast"/>
        <w:ind w:firstLineChars="100" w:firstLine="181"/>
        <w:rPr>
          <w:sz w:val="20"/>
          <w:szCs w:val="21"/>
        </w:rPr>
      </w:pPr>
      <w:r w:rsidRPr="009705ED">
        <w:rPr>
          <w:rFonts w:hint="eastAsia"/>
          <w:sz w:val="20"/>
          <w:szCs w:val="21"/>
        </w:rPr>
        <w:t>(</w:t>
      </w:r>
      <w:r w:rsidR="00985994">
        <w:rPr>
          <w:rFonts w:hint="eastAsia"/>
          <w:sz w:val="20"/>
          <w:szCs w:val="21"/>
        </w:rPr>
        <w:t>6</w:t>
      </w:r>
      <w:r w:rsidRPr="009705ED">
        <w:rPr>
          <w:rFonts w:hint="eastAsia"/>
          <w:sz w:val="20"/>
          <w:szCs w:val="21"/>
        </w:rPr>
        <w:t>)</w:t>
      </w:r>
      <w:r w:rsidR="00717B7D" w:rsidRPr="009705ED">
        <w:rPr>
          <w:sz w:val="20"/>
          <w:szCs w:val="21"/>
        </w:rPr>
        <w:t>その他本契約</w:t>
      </w:r>
      <w:r w:rsidR="00AC7846" w:rsidRPr="009705ED">
        <w:rPr>
          <w:rFonts w:hint="eastAsia"/>
          <w:sz w:val="20"/>
          <w:szCs w:val="21"/>
        </w:rPr>
        <w:t>又は</w:t>
      </w:r>
      <w:r w:rsidR="00717B7D" w:rsidRPr="009705ED">
        <w:rPr>
          <w:sz w:val="20"/>
          <w:szCs w:val="21"/>
        </w:rPr>
        <w:t>個別契約を継続し難い重大な事由が発生したとき</w:t>
      </w:r>
    </w:p>
    <w:p w14:paraId="4BC45BB2" w14:textId="77777777" w:rsidR="00717B7D" w:rsidRPr="007B7E07" w:rsidRDefault="00717B7D" w:rsidP="009705ED">
      <w:pPr>
        <w:spacing w:line="0" w:lineRule="atLeast"/>
        <w:rPr>
          <w:sz w:val="12"/>
          <w:szCs w:val="12"/>
        </w:rPr>
      </w:pPr>
    </w:p>
    <w:p w14:paraId="46FE8CD0" w14:textId="5BD7546B" w:rsidR="00717B7D" w:rsidRPr="009705ED" w:rsidRDefault="00717B7D" w:rsidP="009705ED">
      <w:pPr>
        <w:spacing w:line="0" w:lineRule="atLeast"/>
        <w:rPr>
          <w:rFonts w:asciiTheme="majorEastAsia" w:eastAsiaTheme="majorEastAsia" w:hAnsiTheme="majorEastAsia"/>
          <w:b/>
          <w:bCs/>
          <w:sz w:val="20"/>
          <w:szCs w:val="21"/>
        </w:rPr>
      </w:pPr>
      <w:r w:rsidRPr="009705ED">
        <w:rPr>
          <w:rFonts w:asciiTheme="majorEastAsia" w:eastAsiaTheme="majorEastAsia" w:hAnsiTheme="majorEastAsia" w:hint="eastAsia"/>
          <w:b/>
          <w:bCs/>
          <w:sz w:val="20"/>
          <w:szCs w:val="21"/>
        </w:rPr>
        <w:t>第</w:t>
      </w:r>
      <w:r w:rsidR="00A87E3A" w:rsidRPr="009705ED">
        <w:rPr>
          <w:rFonts w:asciiTheme="majorEastAsia" w:eastAsiaTheme="majorEastAsia" w:hAnsiTheme="majorEastAsia" w:hint="eastAsia"/>
          <w:b/>
          <w:bCs/>
          <w:sz w:val="20"/>
          <w:szCs w:val="21"/>
        </w:rPr>
        <w:t>1</w:t>
      </w:r>
      <w:r w:rsidR="00985994">
        <w:rPr>
          <w:rFonts w:asciiTheme="majorEastAsia" w:eastAsiaTheme="majorEastAsia" w:hAnsiTheme="majorEastAsia" w:hint="eastAsia"/>
          <w:b/>
          <w:bCs/>
          <w:sz w:val="20"/>
          <w:szCs w:val="21"/>
        </w:rPr>
        <w:t>3</w:t>
      </w:r>
      <w:r w:rsidRPr="009705ED">
        <w:rPr>
          <w:rFonts w:asciiTheme="majorEastAsia" w:eastAsiaTheme="majorEastAsia" w:hAnsiTheme="majorEastAsia" w:hint="eastAsia"/>
          <w:b/>
          <w:bCs/>
          <w:sz w:val="20"/>
          <w:szCs w:val="21"/>
        </w:rPr>
        <w:t>条（有効期間）</w:t>
      </w:r>
    </w:p>
    <w:p w14:paraId="2E6CD68A" w14:textId="7EF7FAA5" w:rsidR="00717B7D" w:rsidRPr="009705ED" w:rsidRDefault="00717B7D" w:rsidP="009705ED">
      <w:pPr>
        <w:spacing w:line="0" w:lineRule="atLeast"/>
        <w:ind w:leftChars="100" w:left="191" w:firstLineChars="100" w:firstLine="181"/>
        <w:rPr>
          <w:sz w:val="20"/>
          <w:szCs w:val="21"/>
        </w:rPr>
      </w:pPr>
      <w:r w:rsidRPr="009705ED">
        <w:rPr>
          <w:rFonts w:hint="eastAsia"/>
          <w:sz w:val="20"/>
          <w:szCs w:val="21"/>
        </w:rPr>
        <w:t>本契約の有効期間は締結日より</w:t>
      </w:r>
      <w:r w:rsidR="00A87E3A" w:rsidRPr="009705ED">
        <w:rPr>
          <w:rFonts w:hint="eastAsia"/>
          <w:sz w:val="20"/>
          <w:szCs w:val="21"/>
        </w:rPr>
        <w:t>１</w:t>
      </w:r>
      <w:r w:rsidRPr="009705ED">
        <w:rPr>
          <w:rFonts w:hint="eastAsia"/>
          <w:sz w:val="20"/>
          <w:szCs w:val="21"/>
        </w:rPr>
        <w:t>年間とする。但し、期間満了の</w:t>
      </w:r>
      <w:r w:rsidR="00353D7F" w:rsidRPr="009705ED">
        <w:rPr>
          <w:rFonts w:hint="eastAsia"/>
          <w:sz w:val="20"/>
          <w:szCs w:val="21"/>
        </w:rPr>
        <w:t>１ヶ月</w:t>
      </w:r>
      <w:r w:rsidRPr="009705ED">
        <w:rPr>
          <w:rFonts w:hint="eastAsia"/>
          <w:sz w:val="20"/>
          <w:szCs w:val="21"/>
        </w:rPr>
        <w:t>前までに相手方から更新をしない旨の申入れがない場合は、同一条件で</w:t>
      </w:r>
      <w:r w:rsidR="00353D7F" w:rsidRPr="009705ED">
        <w:rPr>
          <w:rFonts w:hint="eastAsia"/>
          <w:sz w:val="20"/>
          <w:szCs w:val="21"/>
        </w:rPr>
        <w:t>１</w:t>
      </w:r>
      <w:r w:rsidRPr="009705ED">
        <w:rPr>
          <w:rFonts w:hint="eastAsia"/>
          <w:sz w:val="20"/>
          <w:szCs w:val="21"/>
        </w:rPr>
        <w:t>年間更新されるものとし、以後も同様とする。</w:t>
      </w:r>
    </w:p>
    <w:p w14:paraId="710C8201" w14:textId="77777777" w:rsidR="00717B7D" w:rsidRPr="009705ED" w:rsidRDefault="00717B7D" w:rsidP="009705ED">
      <w:pPr>
        <w:spacing w:line="0" w:lineRule="atLeast"/>
        <w:rPr>
          <w:sz w:val="20"/>
          <w:szCs w:val="21"/>
        </w:rPr>
      </w:pPr>
    </w:p>
    <w:p w14:paraId="07E44585" w14:textId="50B35367" w:rsidR="00717B7D" w:rsidRPr="009705ED" w:rsidRDefault="00717B7D" w:rsidP="009705ED">
      <w:pPr>
        <w:spacing w:line="0" w:lineRule="atLeast"/>
        <w:rPr>
          <w:sz w:val="20"/>
          <w:szCs w:val="21"/>
        </w:rPr>
      </w:pPr>
      <w:r w:rsidRPr="009705ED">
        <w:rPr>
          <w:rFonts w:hint="eastAsia"/>
          <w:sz w:val="20"/>
          <w:szCs w:val="21"/>
        </w:rPr>
        <w:t>以上、本契約成立を証して本書を</w:t>
      </w:r>
      <w:r w:rsidR="00353D7F" w:rsidRPr="009705ED">
        <w:rPr>
          <w:rFonts w:hint="eastAsia"/>
          <w:sz w:val="20"/>
          <w:szCs w:val="21"/>
        </w:rPr>
        <w:t>２</w:t>
      </w:r>
      <w:r w:rsidRPr="009705ED">
        <w:rPr>
          <w:rFonts w:hint="eastAsia"/>
          <w:sz w:val="20"/>
          <w:szCs w:val="21"/>
        </w:rPr>
        <w:t>通作成し、甲乙各１通を保有する。</w:t>
      </w:r>
    </w:p>
    <w:p w14:paraId="5A8B97D6" w14:textId="77777777" w:rsidR="00985994" w:rsidRPr="00353D7F" w:rsidRDefault="00985994" w:rsidP="009705ED">
      <w:pPr>
        <w:spacing w:line="0" w:lineRule="atLeast"/>
      </w:pPr>
    </w:p>
    <w:p w14:paraId="4B740752" w14:textId="26140286" w:rsidR="00750FE6" w:rsidRDefault="007C4190" w:rsidP="009705ED">
      <w:pPr>
        <w:spacing w:line="0" w:lineRule="atLeast"/>
      </w:pPr>
      <w:r>
        <w:rPr>
          <w:rFonts w:hint="eastAsia"/>
          <w:noProof/>
        </w:rPr>
        <mc:AlternateContent>
          <mc:Choice Requires="wps">
            <w:drawing>
              <wp:anchor distT="0" distB="0" distL="114300" distR="114300" simplePos="0" relativeHeight="251660288" behindDoc="0" locked="0" layoutInCell="1" allowOverlap="1" wp14:anchorId="012E4241" wp14:editId="3A9A2276">
                <wp:simplePos x="0" y="0"/>
                <wp:positionH relativeFrom="column">
                  <wp:posOffset>5480685</wp:posOffset>
                </wp:positionH>
                <wp:positionV relativeFrom="paragraph">
                  <wp:posOffset>192567</wp:posOffset>
                </wp:positionV>
                <wp:extent cx="771525" cy="771525"/>
                <wp:effectExtent l="0" t="0" r="28575" b="28575"/>
                <wp:wrapNone/>
                <wp:docPr id="2" name="楕円 2"/>
                <wp:cNvGraphicFramePr/>
                <a:graphic xmlns:a="http://schemas.openxmlformats.org/drawingml/2006/main">
                  <a:graphicData uri="http://schemas.microsoft.com/office/word/2010/wordprocessingShape">
                    <wps:wsp>
                      <wps:cNvSpPr/>
                      <wps:spPr>
                        <a:xfrm>
                          <a:off x="0" y="0"/>
                          <a:ext cx="771525" cy="771525"/>
                        </a:xfrm>
                        <a:prstGeom prst="ellipse">
                          <a:avLst/>
                        </a:prstGeom>
                        <a:noFill/>
                        <a:ln>
                          <a:solidFill>
                            <a:schemeClr val="bg2">
                              <a:lumMod val="9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7FB75C" id="楕円 2" o:spid="_x0000_s1026" style="position:absolute;left:0;text-align:left;margin-left:431.55pt;margin-top:15.15pt;width:60.75pt;height:60.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" filled="f" strokecolor="#cfcdcd [2894]" strokeweight="1pt">
                <v:stroke dashstyle="3 1" joinstyle="miter"/>
              </v:oval>
            </w:pict>
          </mc:Fallback>
        </mc:AlternateContent>
      </w:r>
      <w:r w:rsidR="00772FB2">
        <w:rPr>
          <w:rFonts w:hint="eastAsia"/>
        </w:rPr>
        <w:t>20</w:t>
      </w:r>
      <w:r w:rsidR="0069398A">
        <w:rPr>
          <w:rFonts w:hint="eastAsia"/>
        </w:rPr>
        <w:t>24</w:t>
      </w:r>
      <w:r w:rsidR="00717B7D">
        <w:rPr>
          <w:rFonts w:hint="eastAsia"/>
        </w:rPr>
        <w:t>年</w:t>
      </w:r>
      <w:r w:rsidR="0069398A">
        <w:rPr>
          <w:rFonts w:hint="eastAsia"/>
        </w:rPr>
        <w:t>6</w:t>
      </w:r>
      <w:r w:rsidR="00717B7D">
        <w:rPr>
          <w:rFonts w:hint="eastAsia"/>
        </w:rPr>
        <w:t>月</w:t>
      </w:r>
      <w:r w:rsidR="00772FB2">
        <w:rPr>
          <w:rFonts w:hint="eastAsia"/>
        </w:rPr>
        <w:t>1</w:t>
      </w:r>
      <w:r w:rsidR="00717B7D">
        <w:rPr>
          <w:rFonts w:hint="eastAsia"/>
        </w:rPr>
        <w:t>日</w:t>
      </w:r>
    </w:p>
    <w:p w14:paraId="0D6C0EDE" w14:textId="759937B1" w:rsidR="00353D7F" w:rsidRDefault="00353D7F" w:rsidP="007C4190">
      <w:pPr>
        <w:ind w:firstLineChars="2200" w:firstLine="4209"/>
      </w:pPr>
      <w:r>
        <w:rPr>
          <w:rFonts w:hint="eastAsia"/>
        </w:rPr>
        <w:t xml:space="preserve">甲　</w:t>
      </w:r>
      <w:r w:rsidR="00732E42">
        <w:rPr>
          <w:rFonts w:hint="eastAsia"/>
        </w:rPr>
        <w:t>北海道札幌市</w:t>
      </w:r>
      <w:r w:rsidR="00F82402">
        <w:rPr>
          <w:rFonts w:hint="eastAsia"/>
        </w:rPr>
        <w:t>〇〇〇</w:t>
      </w:r>
    </w:p>
    <w:p w14:paraId="27419B3B" w14:textId="10F6A6D0" w:rsidR="00A87E3A" w:rsidRDefault="00A87E3A" w:rsidP="00A87E3A">
      <w:pPr>
        <w:ind w:firstLineChars="2300" w:firstLine="4400"/>
      </w:pPr>
      <w:r>
        <w:rPr>
          <w:rFonts w:hint="eastAsia"/>
        </w:rPr>
        <w:t xml:space="preserve">　</w:t>
      </w:r>
      <w:r w:rsidR="00772FB2">
        <w:rPr>
          <w:rFonts w:hint="eastAsia"/>
        </w:rPr>
        <w:t>株式会社</w:t>
      </w:r>
      <w:r w:rsidR="00F82402">
        <w:rPr>
          <w:rFonts w:hint="eastAsia"/>
        </w:rPr>
        <w:t>〇〇</w:t>
      </w:r>
    </w:p>
    <w:p w14:paraId="5012247D" w14:textId="55F71A69" w:rsidR="00A87E3A" w:rsidRDefault="00A87E3A" w:rsidP="00A87E3A">
      <w:pPr>
        <w:ind w:firstLineChars="2300" w:firstLine="4400"/>
      </w:pPr>
      <w:r>
        <w:rPr>
          <w:rFonts w:hint="eastAsia"/>
        </w:rPr>
        <w:t xml:space="preserve">　</w:t>
      </w:r>
      <w:r w:rsidR="00772FB2">
        <w:rPr>
          <w:rFonts w:hint="eastAsia"/>
        </w:rPr>
        <w:t xml:space="preserve">　代表〇〇</w:t>
      </w:r>
      <w:r>
        <w:rPr>
          <w:rFonts w:hint="eastAsia"/>
        </w:rPr>
        <w:t xml:space="preserve">　　　　〇〇〇</w:t>
      </w:r>
      <w:r w:rsidR="00772FB2">
        <w:rPr>
          <w:rFonts w:hint="eastAsia"/>
        </w:rPr>
        <w:t>〇</w:t>
      </w:r>
    </w:p>
    <w:p w14:paraId="42D77F1D" w14:textId="1BFF2A05" w:rsidR="00353D7F" w:rsidRPr="007C4190" w:rsidRDefault="007C4190" w:rsidP="00717B7D">
      <w:r>
        <w:rPr>
          <w:rFonts w:hint="eastAsia"/>
          <w:noProof/>
        </w:rPr>
        <mc:AlternateContent>
          <mc:Choice Requires="wps">
            <w:drawing>
              <wp:anchor distT="0" distB="0" distL="114300" distR="114300" simplePos="0" relativeHeight="251662336" behindDoc="0" locked="0" layoutInCell="1" allowOverlap="1" wp14:anchorId="10E3F6B1" wp14:editId="1ABC635A">
                <wp:simplePos x="0" y="0"/>
                <wp:positionH relativeFrom="column">
                  <wp:posOffset>5472430</wp:posOffset>
                </wp:positionH>
                <wp:positionV relativeFrom="paragraph">
                  <wp:posOffset>218913</wp:posOffset>
                </wp:positionV>
                <wp:extent cx="771525" cy="771525"/>
                <wp:effectExtent l="0" t="0" r="28575" b="28575"/>
                <wp:wrapNone/>
                <wp:docPr id="3" name="楕円 3"/>
                <wp:cNvGraphicFramePr/>
                <a:graphic xmlns:a="http://schemas.openxmlformats.org/drawingml/2006/main">
                  <a:graphicData uri="http://schemas.microsoft.com/office/word/2010/wordprocessingShape">
                    <wps:wsp>
                      <wps:cNvSpPr/>
                      <wps:spPr>
                        <a:xfrm>
                          <a:off x="0" y="0"/>
                          <a:ext cx="771525" cy="771525"/>
                        </a:xfrm>
                        <a:prstGeom prst="ellipse">
                          <a:avLst/>
                        </a:prstGeom>
                        <a:noFill/>
                        <a:ln>
                          <a:solidFill>
                            <a:schemeClr val="bg2">
                              <a:lumMod val="9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673081" id="楕円 3" o:spid="_x0000_s1026" style="position:absolute;left:0;text-align:left;margin-left:430.9pt;margin-top:17.25pt;width:60.75pt;height:60.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" filled="f" strokecolor="#cfcdcd [2894]" strokeweight="1pt">
                <v:stroke dashstyle="3 1" joinstyle="miter"/>
              </v:oval>
            </w:pict>
          </mc:Fallback>
        </mc:AlternateContent>
      </w:r>
    </w:p>
    <w:p w14:paraId="53EFA7B5" w14:textId="55FDA13B" w:rsidR="00353D7F" w:rsidRDefault="00353D7F" w:rsidP="007C4190">
      <w:pPr>
        <w:ind w:firstLineChars="2200" w:firstLine="4209"/>
      </w:pPr>
      <w:r>
        <w:rPr>
          <w:rFonts w:hint="eastAsia"/>
        </w:rPr>
        <w:t>乙　北海道</w:t>
      </w:r>
      <w:r w:rsidR="003B1B9C">
        <w:rPr>
          <w:rFonts w:hint="eastAsia"/>
        </w:rPr>
        <w:t>帯広市稲田町西二線15番地1</w:t>
      </w:r>
    </w:p>
    <w:p w14:paraId="5CD31E0D" w14:textId="1351D409" w:rsidR="00353D7F" w:rsidRDefault="00353D7F" w:rsidP="00A87E3A">
      <w:pPr>
        <w:ind w:firstLineChars="2300" w:firstLine="4400"/>
        <w:rPr>
          <w:lang w:eastAsia="zh-CN"/>
        </w:rPr>
      </w:pPr>
      <w:r>
        <w:rPr>
          <w:rFonts w:hint="eastAsia"/>
        </w:rPr>
        <w:t xml:space="preserve">　</w:t>
      </w:r>
      <w:r w:rsidR="009B0BAD">
        <w:rPr>
          <w:rFonts w:hint="eastAsia"/>
        </w:rPr>
        <w:t>上川大雪マーケティング</w:t>
      </w:r>
      <w:r>
        <w:rPr>
          <w:rFonts w:hint="eastAsia"/>
          <w:lang w:eastAsia="zh-CN"/>
        </w:rPr>
        <w:t>株式会社</w:t>
      </w:r>
    </w:p>
    <w:p w14:paraId="425C310C" w14:textId="25E8EF4F" w:rsidR="00A87E3A" w:rsidRDefault="00353D7F" w:rsidP="00717B7D">
      <w:pPr>
        <w:rPr>
          <w:lang w:eastAsia="zh-CN"/>
        </w:rPr>
      </w:pPr>
      <w:r>
        <w:rPr>
          <w:rFonts w:hint="eastAsia"/>
          <w:lang w:eastAsia="zh-CN"/>
        </w:rPr>
        <w:t xml:space="preserve">　　　</w:t>
      </w:r>
      <w:r w:rsidR="00A87E3A">
        <w:rPr>
          <w:rFonts w:hint="eastAsia"/>
          <w:lang w:eastAsia="zh-CN"/>
        </w:rPr>
        <w:t xml:space="preserve">　　　　　　　　　　　　　　　　　　　　　　</w:t>
      </w:r>
      <w:r>
        <w:rPr>
          <w:rFonts w:hint="eastAsia"/>
          <w:lang w:eastAsia="zh-CN"/>
        </w:rPr>
        <w:t>代表取締役　　　　塚原　敏夫</w:t>
      </w:r>
    </w:p>
    <w:sectPr w:rsidR="00A87E3A" w:rsidSect="007B7E07">
      <w:pgSz w:w="23808" w:h="16840" w:orient="landscape" w:code="8"/>
      <w:pgMar w:top="851" w:right="1361" w:bottom="567" w:left="1361" w:header="851" w:footer="992" w:gutter="0"/>
      <w:cols w:num="2" w:space="1260"/>
      <w:docGrid w:type="linesAndChars" w:linePitch="360" w:charSpace="-38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4A27E" w14:textId="77777777" w:rsidR="00E34415" w:rsidRDefault="00E34415" w:rsidP="00EB2F98">
      <w:r>
        <w:separator/>
      </w:r>
    </w:p>
  </w:endnote>
  <w:endnote w:type="continuationSeparator" w:id="0">
    <w:p w14:paraId="4CD85688" w14:textId="77777777" w:rsidR="00E34415" w:rsidRDefault="00E34415" w:rsidP="00EB2F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BBAD4" w14:textId="77777777" w:rsidR="00E34415" w:rsidRDefault="00E34415" w:rsidP="00EB2F98">
      <w:r>
        <w:separator/>
      </w:r>
    </w:p>
  </w:footnote>
  <w:footnote w:type="continuationSeparator" w:id="0">
    <w:p w14:paraId="1DE0D3E5" w14:textId="77777777" w:rsidR="00E34415" w:rsidRDefault="00E34415" w:rsidP="00EB2F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ja-JP" w:vendorID="64" w:dllVersion="0" w:nlCheck="1" w:checkStyle="1"/>
  <w:activeWritingStyle w:appName="MSWord" w:lang="en-US" w:vendorID="64" w:dllVersion="4096" w:nlCheck="1" w:checkStyle="0"/>
  <w:activeWritingStyle w:appName="MSWord" w:lang="zh-CN" w:vendorID="64" w:dllVersion="0" w:nlCheck="1" w:checkStyle="1"/>
  <w:proofState w:spelling="clean" w:grammar="dirty"/>
  <w:defaultTabStop w:val="840"/>
  <w:drawingGridHorizontalSpacing w:val="19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B7D"/>
    <w:rsid w:val="000262F3"/>
    <w:rsid w:val="00070616"/>
    <w:rsid w:val="00093D35"/>
    <w:rsid w:val="000B431C"/>
    <w:rsid w:val="000C36E3"/>
    <w:rsid w:val="00113ED8"/>
    <w:rsid w:val="001205DE"/>
    <w:rsid w:val="001732D9"/>
    <w:rsid w:val="00184B55"/>
    <w:rsid w:val="00237EE0"/>
    <w:rsid w:val="0028006B"/>
    <w:rsid w:val="002C609E"/>
    <w:rsid w:val="00353D7F"/>
    <w:rsid w:val="00360F8D"/>
    <w:rsid w:val="003B1B9C"/>
    <w:rsid w:val="003C1F14"/>
    <w:rsid w:val="003D6CC5"/>
    <w:rsid w:val="00434F8B"/>
    <w:rsid w:val="0047620F"/>
    <w:rsid w:val="004B5FD0"/>
    <w:rsid w:val="004D7765"/>
    <w:rsid w:val="00521BBD"/>
    <w:rsid w:val="00581E02"/>
    <w:rsid w:val="005B040D"/>
    <w:rsid w:val="005E66BC"/>
    <w:rsid w:val="00662031"/>
    <w:rsid w:val="00692C7B"/>
    <w:rsid w:val="0069398A"/>
    <w:rsid w:val="006B5FDE"/>
    <w:rsid w:val="00717B7D"/>
    <w:rsid w:val="00732E42"/>
    <w:rsid w:val="00750FE6"/>
    <w:rsid w:val="00772FB2"/>
    <w:rsid w:val="007B7E07"/>
    <w:rsid w:val="007C4190"/>
    <w:rsid w:val="008064B3"/>
    <w:rsid w:val="00841447"/>
    <w:rsid w:val="008C64DF"/>
    <w:rsid w:val="00913B70"/>
    <w:rsid w:val="009675FF"/>
    <w:rsid w:val="009705ED"/>
    <w:rsid w:val="00985994"/>
    <w:rsid w:val="009B0BAD"/>
    <w:rsid w:val="009B2414"/>
    <w:rsid w:val="009C6C43"/>
    <w:rsid w:val="009F10AE"/>
    <w:rsid w:val="00A85C38"/>
    <w:rsid w:val="00A87E3A"/>
    <w:rsid w:val="00AC7846"/>
    <w:rsid w:val="00B47309"/>
    <w:rsid w:val="00B6266C"/>
    <w:rsid w:val="00B87ADA"/>
    <w:rsid w:val="00BC5428"/>
    <w:rsid w:val="00C166B0"/>
    <w:rsid w:val="00C237F5"/>
    <w:rsid w:val="00C9169E"/>
    <w:rsid w:val="00C93828"/>
    <w:rsid w:val="00CF2389"/>
    <w:rsid w:val="00DD2319"/>
    <w:rsid w:val="00E34415"/>
    <w:rsid w:val="00E81585"/>
    <w:rsid w:val="00E94A9D"/>
    <w:rsid w:val="00EB2F98"/>
    <w:rsid w:val="00F22BCF"/>
    <w:rsid w:val="00F824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A62932"/>
  <w15:chartTrackingRefBased/>
  <w15:docId w15:val="{4137E486-43C7-4841-B35F-A3740F594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B2F98"/>
    <w:pPr>
      <w:tabs>
        <w:tab w:val="center" w:pos="4252"/>
        <w:tab w:val="right" w:pos="8504"/>
      </w:tabs>
      <w:snapToGrid w:val="0"/>
    </w:pPr>
  </w:style>
  <w:style w:type="character" w:customStyle="1" w:styleId="a4">
    <w:name w:val="ヘッダー (文字)"/>
    <w:basedOn w:val="a0"/>
    <w:link w:val="a3"/>
    <w:uiPriority w:val="99"/>
    <w:rsid w:val="00EB2F98"/>
  </w:style>
  <w:style w:type="paragraph" w:styleId="a5">
    <w:name w:val="footer"/>
    <w:basedOn w:val="a"/>
    <w:link w:val="a6"/>
    <w:uiPriority w:val="99"/>
    <w:unhideWhenUsed/>
    <w:rsid w:val="00EB2F98"/>
    <w:pPr>
      <w:tabs>
        <w:tab w:val="center" w:pos="4252"/>
        <w:tab w:val="right" w:pos="8504"/>
      </w:tabs>
      <w:snapToGrid w:val="0"/>
    </w:pPr>
  </w:style>
  <w:style w:type="character" w:customStyle="1" w:styleId="a6">
    <w:name w:val="フッター (文字)"/>
    <w:basedOn w:val="a0"/>
    <w:link w:val="a5"/>
    <w:uiPriority w:val="99"/>
    <w:rsid w:val="00EB2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33FF6-768C-4272-BAE2-52C4B5745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349</Words>
  <Characters>1993</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佐々木 大輔</dc:creator>
  <cp:keywords/>
  <dc:description/>
  <cp:lastModifiedBy>Hitoshi Niiyama</cp:lastModifiedBy>
  <cp:revision>2</cp:revision>
  <cp:lastPrinted>2023-04-05T01:32:00Z</cp:lastPrinted>
  <dcterms:created xsi:type="dcterms:W3CDTF">2025-12-03T02:18:00Z</dcterms:created>
  <dcterms:modified xsi:type="dcterms:W3CDTF">2025-12-03T02:18:00Z</dcterms:modified>
</cp:coreProperties>
</file>