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380E1" w14:textId="7E594018" w:rsidR="00C46019" w:rsidRPr="00C46019" w:rsidRDefault="00C46019" w:rsidP="00C46019">
      <w:pPr>
        <w:widowControl/>
        <w:shd w:val="clear" w:color="auto" w:fill="FFFFFF"/>
        <w:jc w:val="left"/>
        <w:outlineLvl w:val="1"/>
        <w:rPr>
          <w:rFonts w:ascii="ＭＳ ゴシック" w:eastAsia="ＭＳ ゴシック" w:hAnsi="ＭＳ ゴシック" w:cs="ＭＳ Ｐゴシック" w:hint="eastAsia"/>
          <w:color w:val="4D4D4D"/>
          <w:kern w:val="0"/>
          <w:sz w:val="36"/>
          <w:szCs w:val="36"/>
        </w:rPr>
      </w:pPr>
      <w:r w:rsidRPr="00C46019">
        <w:rPr>
          <w:rFonts w:ascii="ＭＳ ゴシック" w:eastAsia="ＭＳ ゴシック" w:hAnsi="ＭＳ ゴシック" w:cs="ＭＳ Ｐゴシック" w:hint="eastAsia"/>
          <w:b/>
          <w:bCs/>
          <w:color w:val="4D4D4D"/>
          <w:kern w:val="0"/>
          <w:sz w:val="36"/>
          <w:szCs w:val="36"/>
        </w:rPr>
        <w:t>送料について</w:t>
      </w:r>
      <w:r w:rsidR="00BF7E61">
        <w:rPr>
          <w:rFonts w:ascii="ＭＳ ゴシック" w:eastAsia="ＭＳ ゴシック" w:hAnsi="ＭＳ ゴシック" w:cs="ＭＳ Ｐゴシック"/>
          <w:b/>
          <w:bCs/>
          <w:color w:val="4D4D4D"/>
          <w:kern w:val="0"/>
          <w:sz w:val="36"/>
          <w:szCs w:val="36"/>
        </w:rPr>
        <w:tab/>
      </w:r>
      <w:r w:rsidR="00BF7E61">
        <w:rPr>
          <w:rFonts w:ascii="ＭＳ ゴシック" w:eastAsia="ＭＳ ゴシック" w:hAnsi="ＭＳ ゴシック" w:cs="ＭＳ Ｐゴシック"/>
          <w:b/>
          <w:bCs/>
          <w:color w:val="4D4D4D"/>
          <w:kern w:val="0"/>
          <w:sz w:val="36"/>
          <w:szCs w:val="36"/>
        </w:rPr>
        <w:tab/>
      </w:r>
      <w:hyperlink r:id="rId4" w:history="1">
        <w:r w:rsidR="00BF7E61" w:rsidRPr="00BF7E61">
          <w:rPr>
            <w:rStyle w:val="a3"/>
            <w:rFonts w:ascii="ＭＳ ゴシック" w:eastAsia="ＭＳ ゴシック" w:hAnsi="ＭＳ ゴシック" w:cs="ＭＳ Ｐゴシック"/>
            <w:b/>
            <w:bCs/>
            <w:kern w:val="0"/>
            <w:sz w:val="36"/>
            <w:szCs w:val="36"/>
          </w:rPr>
          <w:t>https://shop.kamikawa-taisetsu.co.jp/html/info.html</w:t>
        </w:r>
      </w:hyperlink>
    </w:p>
    <w:p w14:paraId="3E62CB04" w14:textId="77777777" w:rsidR="00C46019" w:rsidRPr="00C46019" w:rsidRDefault="00C46019" w:rsidP="00C46019">
      <w:pPr>
        <w:widowControl/>
        <w:shd w:val="clear" w:color="auto" w:fill="FFFFFF"/>
        <w:spacing w:after="100" w:afterAutospacing="1"/>
        <w:jc w:val="left"/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</w:pP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t>（単位：円：税込）</w:t>
      </w:r>
    </w:p>
    <w:tbl>
      <w:tblPr>
        <w:tblW w:w="143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004"/>
        <w:gridCol w:w="1004"/>
        <w:gridCol w:w="1004"/>
        <w:gridCol w:w="1332"/>
        <w:gridCol w:w="1004"/>
        <w:gridCol w:w="1004"/>
        <w:gridCol w:w="1004"/>
        <w:gridCol w:w="1332"/>
        <w:gridCol w:w="1004"/>
        <w:gridCol w:w="1004"/>
        <w:gridCol w:w="1332"/>
        <w:gridCol w:w="1004"/>
      </w:tblGrid>
      <w:tr w:rsidR="00C46019" w:rsidRPr="00C46019" w14:paraId="013C28A3" w14:textId="77777777" w:rsidTr="00C460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32AF2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FFFFFF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b/>
                <w:bCs/>
                <w:color w:val="FFFFFF"/>
                <w:kern w:val="0"/>
                <w:sz w:val="24"/>
                <w:szCs w:val="24"/>
              </w:rPr>
              <w:t>地域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38597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北海道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8DF79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北東北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21B32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南東北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A18EA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関東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ABB59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信越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2265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6A03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北陸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E37E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関西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44AE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B390C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四国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837C2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九州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FE25F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沖縄</w:t>
            </w:r>
          </w:p>
        </w:tc>
      </w:tr>
      <w:tr w:rsidR="00C46019" w:rsidRPr="00C46019" w14:paraId="7913CC89" w14:textId="77777777" w:rsidTr="00C460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FABAF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FFFFFF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b/>
                <w:bCs/>
                <w:color w:val="FFFFFF"/>
                <w:kern w:val="0"/>
                <w:sz w:val="24"/>
                <w:szCs w:val="24"/>
              </w:rPr>
              <w:t>都道府県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A5AC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北海道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A4404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青森県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秋田県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岩手県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00340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宮城県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山形県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福島県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99820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茨城県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栃木県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群馬県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埼玉県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千葉県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神奈川県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東京都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山梨県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DD059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新潟県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長野県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EE688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静岡県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愛知県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三重県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岐阜県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EE783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富山県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石川県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福井県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49351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大阪府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京都府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滋賀県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奈良県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和歌山県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兵庫県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42E51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岡山県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広島県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山口県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鳥取県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島根県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1B37E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香川県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徳島県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愛媛県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高知県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FA8FE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福岡県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佐賀県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長崎県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熊本県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大分県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宮崎県</w:t>
            </w: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鹿児島県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2BEF0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沖縄県</w:t>
            </w:r>
          </w:p>
        </w:tc>
      </w:tr>
      <w:tr w:rsidR="00C46019" w:rsidRPr="00C46019" w14:paraId="41FBF16A" w14:textId="77777777" w:rsidTr="00C460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A96D3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FFFFFF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b/>
                <w:bCs/>
                <w:color w:val="FFFFFF"/>
                <w:kern w:val="0"/>
                <w:sz w:val="24"/>
                <w:szCs w:val="24"/>
              </w:rPr>
              <w:t>料金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8DFD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0F881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A30D3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FDED4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42C22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DC1E8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4CBE8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F490B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1,540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1E297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EB285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34EDD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1,870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5571F" w14:textId="77777777" w:rsidR="00C46019" w:rsidRPr="00C46019" w:rsidRDefault="00C46019" w:rsidP="00C4601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4601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2,200</w:t>
            </w:r>
          </w:p>
        </w:tc>
      </w:tr>
    </w:tbl>
    <w:p w14:paraId="61E3B190" w14:textId="79FB4B6C" w:rsidR="002A2192" w:rsidRPr="00C46019" w:rsidRDefault="00C46019" w:rsidP="00C46019">
      <w:pPr>
        <w:widowControl/>
        <w:shd w:val="clear" w:color="auto" w:fill="FFFFFF"/>
        <w:jc w:val="left"/>
      </w:pP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t>＊離島は別途送料がかかります。詳細はお問合せください。</w:t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</w:r>
      <w:r w:rsidRPr="00C46019">
        <w:rPr>
          <w:rFonts w:ascii="ＭＳ ゴシック" w:eastAsia="ＭＳ ゴシック" w:hAnsi="ＭＳ ゴシック" w:cs="ＭＳ Ｐゴシック" w:hint="eastAsia"/>
          <w:b/>
          <w:bCs/>
          <w:color w:val="4D4D4D"/>
          <w:kern w:val="0"/>
          <w:sz w:val="23"/>
          <w:szCs w:val="23"/>
        </w:rPr>
        <w:t>＜ クール料金について ＞</w:t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  <w:t>・夏季の気温上昇に伴い、お酒を含む商品の品質保持のため、全てクール便にて発送をさせていただきます。※9月頃までの予定です。</w:t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  <w:t>・クール便料金は、サイズおよび配送地域に関係なく、1個口あたり一律330円（税込）とさせていただきます。</w:t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  <w:t>・お客様のご希望で、仕込No.商品・要冷蔵品以外の常温便での出荷は可能ですが、中身の噴出など品質の劣化が起こる場合があります。</w:t>
      </w:r>
      <w:r w:rsidRPr="00C46019">
        <w:rPr>
          <w:rFonts w:ascii="ＭＳ ゴシック" w:eastAsia="ＭＳ ゴシック" w:hAnsi="ＭＳ ゴシック" w:cs="ＭＳ Ｐゴシック" w:hint="eastAsia"/>
          <w:color w:val="4D4D4D"/>
          <w:kern w:val="0"/>
          <w:sz w:val="23"/>
          <w:szCs w:val="23"/>
        </w:rPr>
        <w:br/>
        <w:t>その際の返品・交換は承り兼ねますので、予めご了承ください。</w:t>
      </w:r>
    </w:p>
    <w:sectPr w:rsidR="002A2192" w:rsidRPr="00C46019" w:rsidSect="00C46019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19"/>
    <w:rsid w:val="002A2192"/>
    <w:rsid w:val="00BF7E61"/>
    <w:rsid w:val="00C4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9FBC30"/>
  <w15:chartTrackingRefBased/>
  <w15:docId w15:val="{2C678F16-820C-44DB-845D-8A4E646F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7E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F7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op.kamikawa-taisetsu.co.jp/html/info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門永 一正</dc:creator>
  <cp:keywords/>
  <dc:description/>
  <cp:lastModifiedBy>門永 一正</cp:lastModifiedBy>
  <cp:revision>2</cp:revision>
  <dcterms:created xsi:type="dcterms:W3CDTF">2026-06-02T01:47:00Z</dcterms:created>
  <dcterms:modified xsi:type="dcterms:W3CDTF">2026-06-02T01:50:00Z</dcterms:modified>
</cp:coreProperties>
</file>