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70273" w14:textId="77777777" w:rsidR="004F65A9" w:rsidRDefault="004F65A9">
      <w:pPr>
        <w:rPr>
          <w:b/>
        </w:rPr>
      </w:pPr>
      <w:r w:rsidRPr="004F65A9">
        <w:rPr>
          <w:b/>
        </w:rPr>
        <w:t xml:space="preserve">Download </w:t>
      </w:r>
      <w:r>
        <w:rPr>
          <w:b/>
        </w:rPr>
        <w:t xml:space="preserve">and install </w:t>
      </w:r>
      <w:r w:rsidRPr="004F65A9">
        <w:rPr>
          <w:b/>
        </w:rPr>
        <w:t>Matlab Compiler Runtime (MCR)</w:t>
      </w:r>
    </w:p>
    <w:p w14:paraId="1E05C282" w14:textId="77777777" w:rsidR="004F65A9" w:rsidRDefault="004F65A9" w:rsidP="00470510">
      <w:pPr>
        <w:pStyle w:val="ListParagraph"/>
        <w:numPr>
          <w:ilvl w:val="0"/>
          <w:numId w:val="1"/>
        </w:numPr>
      </w:pPr>
      <w:r>
        <w:t>This is a freely available program you can download from the Matlab website:</w:t>
      </w:r>
    </w:p>
    <w:p w14:paraId="5E03A8B3" w14:textId="77777777" w:rsidR="004F65A9" w:rsidRDefault="004F65A9"/>
    <w:p w14:paraId="4D6BD310" w14:textId="77777777" w:rsidR="004F65A9" w:rsidRPr="00470510" w:rsidRDefault="004F65A9" w:rsidP="00470510">
      <w:pPr>
        <w:pStyle w:val="ListParagraph"/>
        <w:numPr>
          <w:ilvl w:val="0"/>
          <w:numId w:val="1"/>
        </w:numPr>
        <w:rPr>
          <w:i/>
        </w:rPr>
      </w:pPr>
      <w:r w:rsidRPr="00470510">
        <w:rPr>
          <w:i/>
        </w:rPr>
        <w:t>http://nl.mathworks.com/products/compiler/mcr/</w:t>
      </w:r>
    </w:p>
    <w:p w14:paraId="3C8CE634" w14:textId="77777777" w:rsidR="004F65A9" w:rsidRDefault="004F65A9"/>
    <w:p w14:paraId="0468271F" w14:textId="77777777" w:rsidR="004F65A9" w:rsidRDefault="004F65A9" w:rsidP="00470510">
      <w:pPr>
        <w:pStyle w:val="ListParagraph"/>
        <w:numPr>
          <w:ilvl w:val="0"/>
          <w:numId w:val="1"/>
        </w:numPr>
      </w:pPr>
      <w:r>
        <w:t>MCR allows users without a full version of Matlab to execute programs that have been precompiled for them.  The only limitation with MCR is that you cannot view or modify any Matlab scripts.</w:t>
      </w:r>
    </w:p>
    <w:p w14:paraId="2AB175A7" w14:textId="77777777" w:rsidR="004F65A9" w:rsidRDefault="004F65A9"/>
    <w:p w14:paraId="74FB53A4" w14:textId="77777777" w:rsidR="00CD691C" w:rsidRDefault="004F65A9" w:rsidP="00470510">
      <w:pPr>
        <w:pStyle w:val="ListParagraph"/>
      </w:pPr>
      <w:r>
        <w:rPr>
          <w:noProof/>
        </w:rPr>
        <w:drawing>
          <wp:inline distT="0" distB="0" distL="0" distR="0" wp14:anchorId="0CBE42D2" wp14:editId="7A1639EB">
            <wp:extent cx="5270500" cy="36027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C1D2" w14:textId="77777777" w:rsidR="004F65A9" w:rsidRDefault="004F65A9"/>
    <w:p w14:paraId="5F4C903F" w14:textId="77777777" w:rsidR="004F65A9" w:rsidRDefault="004F65A9" w:rsidP="00470510">
      <w:pPr>
        <w:pStyle w:val="ListParagraph"/>
        <w:numPr>
          <w:ilvl w:val="0"/>
          <w:numId w:val="1"/>
        </w:numPr>
      </w:pPr>
      <w:r>
        <w:t xml:space="preserve">You must download the version of MCR </w:t>
      </w:r>
      <w:r w:rsidR="00470510">
        <w:t>that</w:t>
      </w:r>
      <w:r>
        <w:t xml:space="preserve"> corresponds to the </w:t>
      </w:r>
      <w:proofErr w:type="gramStart"/>
      <w:r>
        <w:t>version which</w:t>
      </w:r>
      <w:proofErr w:type="gramEnd"/>
      <w:r>
        <w:t xml:space="preserve"> was used to compiled the script you want to run.  In this case, we compiled </w:t>
      </w:r>
      <w:r w:rsidR="00E20F33">
        <w:t>the</w:t>
      </w:r>
      <w:r>
        <w:t xml:space="preserve"> program on </w:t>
      </w:r>
      <w:r w:rsidRPr="00470510">
        <w:rPr>
          <w:b/>
        </w:rPr>
        <w:t>version</w:t>
      </w:r>
      <w:r>
        <w:t xml:space="preserve"> </w:t>
      </w:r>
      <w:r w:rsidRPr="00470510">
        <w:rPr>
          <w:b/>
        </w:rPr>
        <w:t>2013a on Mac</w:t>
      </w:r>
      <w:r w:rsidR="00470510">
        <w:t>, so you will download that version.</w:t>
      </w:r>
    </w:p>
    <w:p w14:paraId="17469D80" w14:textId="77777777" w:rsidR="00470510" w:rsidRDefault="00470510"/>
    <w:p w14:paraId="0B14FE76" w14:textId="77777777" w:rsidR="00470510" w:rsidRDefault="00470510" w:rsidP="00470510">
      <w:pPr>
        <w:pStyle w:val="ListParagraph"/>
        <w:numPr>
          <w:ilvl w:val="0"/>
          <w:numId w:val="1"/>
        </w:numPr>
      </w:pPr>
      <w:r>
        <w:t>After downloading, install MCR.  It will be installed in the following folder (unless a different folder from the default was chosen)</w:t>
      </w:r>
    </w:p>
    <w:p w14:paraId="3F72A8DE" w14:textId="77777777" w:rsidR="00470510" w:rsidRDefault="00470510" w:rsidP="00470510"/>
    <w:p w14:paraId="2CC528BD" w14:textId="27E05A1D" w:rsidR="00470510" w:rsidRPr="00470510" w:rsidRDefault="00470510" w:rsidP="00470510">
      <w:pPr>
        <w:pStyle w:val="ListParagraph"/>
        <w:numPr>
          <w:ilvl w:val="1"/>
          <w:numId w:val="1"/>
        </w:numPr>
        <w:rPr>
          <w:i/>
        </w:rPr>
      </w:pPr>
      <w:r w:rsidRPr="00470510">
        <w:rPr>
          <w:i/>
        </w:rPr>
        <w:t>/Applications/MATLAB/</w:t>
      </w:r>
      <w:proofErr w:type="spellStart"/>
      <w:r w:rsidRPr="00470510">
        <w:rPr>
          <w:i/>
        </w:rPr>
        <w:t>MATLAB_Compiler_Runtime</w:t>
      </w:r>
      <w:proofErr w:type="spellEnd"/>
      <w:r w:rsidR="00961D7B">
        <w:rPr>
          <w:i/>
        </w:rPr>
        <w:t>/v81</w:t>
      </w:r>
    </w:p>
    <w:p w14:paraId="22B89734" w14:textId="77777777" w:rsidR="00470510" w:rsidRDefault="00470510" w:rsidP="00994556">
      <w:pPr>
        <w:pStyle w:val="ListParagraph"/>
      </w:pPr>
    </w:p>
    <w:p w14:paraId="1E8D76BE" w14:textId="77777777" w:rsidR="004F65A9" w:rsidRDefault="004F65A9"/>
    <w:p w14:paraId="60BD7BE8" w14:textId="77777777" w:rsidR="00994556" w:rsidRDefault="00994556">
      <w:pPr>
        <w:rPr>
          <w:b/>
        </w:rPr>
      </w:pPr>
      <w:r>
        <w:rPr>
          <w:b/>
        </w:rPr>
        <w:br w:type="page"/>
      </w:r>
    </w:p>
    <w:p w14:paraId="34110A20" w14:textId="6D5E966B" w:rsidR="004F65A9" w:rsidRDefault="00961D7B">
      <w:pPr>
        <w:rPr>
          <w:b/>
        </w:rPr>
      </w:pPr>
      <w:r w:rsidRPr="00961D7B">
        <w:rPr>
          <w:b/>
        </w:rPr>
        <w:lastRenderedPageBreak/>
        <w:t>Running particle motion analysis with MCR</w:t>
      </w:r>
    </w:p>
    <w:p w14:paraId="4D6318F4" w14:textId="22BA0979" w:rsidR="00994556" w:rsidRDefault="00994556">
      <w:pPr>
        <w:rPr>
          <w:b/>
        </w:rPr>
      </w:pPr>
      <w:r>
        <w:rPr>
          <w:b/>
          <w:noProof/>
        </w:rPr>
        <w:drawing>
          <wp:inline distT="0" distB="0" distL="0" distR="0" wp14:anchorId="0098C70A" wp14:editId="5AAC57E6">
            <wp:extent cx="4124546" cy="221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26" cy="22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1152" w14:textId="01958A08" w:rsidR="00961D7B" w:rsidRDefault="00961D7B" w:rsidP="00961D7B">
      <w:pPr>
        <w:pStyle w:val="ListParagraph"/>
        <w:numPr>
          <w:ilvl w:val="0"/>
          <w:numId w:val="2"/>
        </w:numPr>
      </w:pPr>
      <w:r>
        <w:t xml:space="preserve">Open the </w:t>
      </w:r>
      <w:r w:rsidRPr="00994556">
        <w:rPr>
          <w:b/>
        </w:rPr>
        <w:t>terminal</w:t>
      </w:r>
      <w:r>
        <w:t xml:space="preserve"> and set your working directory to anywhere you choose</w:t>
      </w:r>
    </w:p>
    <w:p w14:paraId="559649AE" w14:textId="37B2442F" w:rsidR="00961D7B" w:rsidRDefault="00961D7B" w:rsidP="00961D7B">
      <w:pPr>
        <w:pStyle w:val="ListParagraph"/>
        <w:numPr>
          <w:ilvl w:val="1"/>
          <w:numId w:val="2"/>
        </w:numPr>
      </w:pPr>
      <w:r>
        <w:t xml:space="preserve">Your working directory will be where all your temporary </w:t>
      </w:r>
      <w:r w:rsidR="00036743">
        <w:t>files</w:t>
      </w:r>
      <w:r>
        <w:t xml:space="preserve"> are stored</w:t>
      </w:r>
    </w:p>
    <w:p w14:paraId="48652A02" w14:textId="77777777" w:rsidR="00036743" w:rsidRDefault="00961D7B" w:rsidP="00961D7B">
      <w:pPr>
        <w:pStyle w:val="ListParagraph"/>
        <w:numPr>
          <w:ilvl w:val="1"/>
          <w:numId w:val="2"/>
        </w:numPr>
      </w:pPr>
      <w:r>
        <w:t>Example, to change my directory to my desktop, I type in</w:t>
      </w:r>
    </w:p>
    <w:p w14:paraId="60DD0502" w14:textId="6C0962DE" w:rsidR="00961D7B" w:rsidRDefault="00961D7B" w:rsidP="00036743">
      <w:pPr>
        <w:pStyle w:val="ListParagraph"/>
        <w:numPr>
          <w:ilvl w:val="2"/>
          <w:numId w:val="2"/>
        </w:numPr>
      </w:pPr>
      <w:r>
        <w:t xml:space="preserve"> </w:t>
      </w:r>
      <w:r w:rsidR="00036743" w:rsidRPr="00036743">
        <w:rPr>
          <w:b/>
        </w:rPr>
        <w:t>cd ~/Desktop</w:t>
      </w:r>
    </w:p>
    <w:p w14:paraId="14422DE8" w14:textId="77777777" w:rsidR="00036743" w:rsidRDefault="00036743" w:rsidP="00036743">
      <w:pPr>
        <w:pStyle w:val="ListParagraph"/>
        <w:ind w:left="1800"/>
      </w:pPr>
    </w:p>
    <w:p w14:paraId="7DA73FA9" w14:textId="77777777" w:rsidR="00036743" w:rsidRDefault="00036743" w:rsidP="00036743">
      <w:pPr>
        <w:pStyle w:val="ListParagraph"/>
        <w:ind w:left="1800"/>
      </w:pPr>
    </w:p>
    <w:p w14:paraId="5B4DEA34" w14:textId="5CB3B906" w:rsidR="00961D7B" w:rsidRDefault="00036743" w:rsidP="00036743">
      <w:pPr>
        <w:pStyle w:val="ListParagraph"/>
        <w:ind w:left="1800"/>
      </w:pPr>
      <w:r>
        <w:rPr>
          <w:noProof/>
        </w:rPr>
        <w:drawing>
          <wp:inline distT="0" distB="0" distL="0" distR="0" wp14:anchorId="3D770472" wp14:editId="3CEC9F9A">
            <wp:extent cx="3492500" cy="419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1276" w14:textId="493D7C96" w:rsidR="00036743" w:rsidRDefault="00036743" w:rsidP="00036743">
      <w:pPr>
        <w:pStyle w:val="ListParagraph"/>
        <w:numPr>
          <w:ilvl w:val="0"/>
          <w:numId w:val="2"/>
        </w:numPr>
      </w:pPr>
      <w:r>
        <w:t>Find the locations of the compiled pr</w:t>
      </w:r>
      <w:r w:rsidR="00577BE5">
        <w:t>ogram files which were given to</w:t>
      </w:r>
      <w:r>
        <w:t xml:space="preserve"> you (the particle motion analysis program) and the installation directory of MCR</w:t>
      </w:r>
    </w:p>
    <w:p w14:paraId="59759A7C" w14:textId="51C19294" w:rsidR="00036743" w:rsidRDefault="00036743" w:rsidP="00036743">
      <w:pPr>
        <w:pStyle w:val="ListParagraph"/>
        <w:ind w:left="360"/>
      </w:pPr>
      <w:r>
        <w:rPr>
          <w:noProof/>
        </w:rPr>
        <w:drawing>
          <wp:inline distT="0" distB="0" distL="0" distR="0" wp14:anchorId="0A2110A2" wp14:editId="72BCE6B0">
            <wp:extent cx="4335515" cy="3346704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15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988A" w14:textId="77777777" w:rsidR="00B930B3" w:rsidRDefault="00B930B3">
      <w:r>
        <w:br w:type="page"/>
      </w:r>
    </w:p>
    <w:p w14:paraId="38B00DF1" w14:textId="11AFAEB2" w:rsidR="001E4F86" w:rsidRDefault="00036743" w:rsidP="00036743">
      <w:pPr>
        <w:pStyle w:val="ListParagraph"/>
        <w:numPr>
          <w:ilvl w:val="0"/>
          <w:numId w:val="2"/>
        </w:numPr>
      </w:pPr>
      <w:r>
        <w:t>Drag the file ‘</w:t>
      </w:r>
      <w:r w:rsidRPr="00036743">
        <w:rPr>
          <w:b/>
        </w:rPr>
        <w:t>run_MacStandalone.sh</w:t>
      </w:r>
      <w:r>
        <w:t>’ into the terminal window.  This will automatically copy the path of the file into the terminal.</w:t>
      </w:r>
      <w:r w:rsidR="001E4F86">
        <w:t xml:space="preserve">  The result should look similar to the image below:</w:t>
      </w:r>
      <w:r w:rsidR="001E4F86" w:rsidRPr="001E4F86">
        <w:t xml:space="preserve"> </w:t>
      </w:r>
    </w:p>
    <w:p w14:paraId="69D31825" w14:textId="5513A18E" w:rsidR="00036743" w:rsidRDefault="001E4F86" w:rsidP="001E4F86">
      <w:pPr>
        <w:pStyle w:val="ListParagraph"/>
        <w:ind w:left="360"/>
      </w:pPr>
      <w:r>
        <w:rPr>
          <w:noProof/>
        </w:rPr>
        <w:drawing>
          <wp:inline distT="0" distB="0" distL="0" distR="0" wp14:anchorId="71E2A53A" wp14:editId="74F5B863">
            <wp:extent cx="4321532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11" cy="33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419B" w14:textId="056D3E3B" w:rsidR="00036743" w:rsidRDefault="00C27F7A" w:rsidP="00036743">
      <w:pPr>
        <w:pStyle w:val="ListParagraph"/>
        <w:numPr>
          <w:ilvl w:val="0"/>
          <w:numId w:val="2"/>
        </w:numPr>
      </w:pPr>
      <w:r>
        <w:t xml:space="preserve">Now drag the folder named </w:t>
      </w:r>
      <w:r w:rsidRPr="00C27F7A">
        <w:rPr>
          <w:b/>
        </w:rPr>
        <w:t>v81</w:t>
      </w:r>
      <w:r>
        <w:rPr>
          <w:b/>
        </w:rPr>
        <w:t xml:space="preserve"> </w:t>
      </w:r>
      <w:r>
        <w:t xml:space="preserve">to the </w:t>
      </w:r>
      <w:r w:rsidR="003424C6">
        <w:t>terminal.  This will copy the location of the folder and paste it to the command line.  The result will now look something like this:</w:t>
      </w:r>
    </w:p>
    <w:p w14:paraId="173121A3" w14:textId="5FE418B4" w:rsidR="003424C6" w:rsidRDefault="003424C6" w:rsidP="003424C6">
      <w:pPr>
        <w:pStyle w:val="ListParagraph"/>
        <w:ind w:left="360"/>
      </w:pPr>
      <w:r>
        <w:rPr>
          <w:noProof/>
        </w:rPr>
        <w:drawing>
          <wp:inline distT="0" distB="0" distL="0" distR="0" wp14:anchorId="4C94AD06" wp14:editId="3E76C99A">
            <wp:extent cx="4280692" cy="331470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92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3FA3" w14:textId="77777777" w:rsidR="00B930B3" w:rsidRDefault="00B930B3">
      <w:bookmarkStart w:id="0" w:name="_GoBack"/>
      <w:bookmarkEnd w:id="0"/>
      <w:r>
        <w:br w:type="page"/>
      </w:r>
    </w:p>
    <w:p w14:paraId="4980C2C5" w14:textId="3961B09D" w:rsidR="003424C6" w:rsidRDefault="002E5502" w:rsidP="00036743">
      <w:pPr>
        <w:pStyle w:val="ListParagraph"/>
        <w:numPr>
          <w:ilvl w:val="0"/>
          <w:numId w:val="2"/>
        </w:numPr>
      </w:pPr>
      <w:r>
        <w:t xml:space="preserve">Now you can press enter and the particle motion analysis program will launch!  The program </w:t>
      </w:r>
      <w:r w:rsidRPr="002E5502">
        <w:rPr>
          <w:b/>
        </w:rPr>
        <w:t>run_MacStandalone.sh</w:t>
      </w:r>
      <w:r>
        <w:rPr>
          <w:b/>
        </w:rPr>
        <w:t xml:space="preserve"> </w:t>
      </w:r>
      <w:r>
        <w:t>launches the program in a two step process</w:t>
      </w:r>
    </w:p>
    <w:p w14:paraId="11FD3E9F" w14:textId="35E01332" w:rsidR="002E5502" w:rsidRDefault="002E5502" w:rsidP="002E5502">
      <w:pPr>
        <w:pStyle w:val="ListParagraph"/>
        <w:numPr>
          <w:ilvl w:val="1"/>
          <w:numId w:val="2"/>
        </w:numPr>
      </w:pPr>
      <w:r>
        <w:t>Temporarily changes the system settings and tells your operating system the location of the MCR (this is why we had to copy the location of the MCR in the terminal)</w:t>
      </w:r>
    </w:p>
    <w:p w14:paraId="704D25E6" w14:textId="2F51C261" w:rsidR="002E5502" w:rsidRDefault="002E5502" w:rsidP="002E5502">
      <w:pPr>
        <w:pStyle w:val="ListParagraph"/>
        <w:numPr>
          <w:ilvl w:val="1"/>
          <w:numId w:val="2"/>
        </w:numPr>
      </w:pPr>
      <w:r>
        <w:t>Runs the program from the terminal</w:t>
      </w:r>
      <w:r w:rsidR="00577BE5">
        <w:t xml:space="preserve"> (make sure the program (</w:t>
      </w:r>
      <w:r w:rsidR="00577BE5" w:rsidRPr="00577BE5">
        <w:rPr>
          <w:b/>
        </w:rPr>
        <w:t>.app</w:t>
      </w:r>
      <w:r w:rsidR="00577BE5">
        <w:t xml:space="preserve">) is always in the same folder as the </w:t>
      </w:r>
      <w:r w:rsidR="00577BE5" w:rsidRPr="00577BE5">
        <w:rPr>
          <w:b/>
        </w:rPr>
        <w:t>.</w:t>
      </w:r>
      <w:proofErr w:type="spellStart"/>
      <w:r w:rsidR="00577BE5" w:rsidRPr="00577BE5">
        <w:rPr>
          <w:b/>
        </w:rPr>
        <w:t>sh</w:t>
      </w:r>
      <w:proofErr w:type="spellEnd"/>
      <w:r w:rsidR="00577BE5">
        <w:t xml:space="preserve"> file!)</w:t>
      </w:r>
      <w:r>
        <w:t xml:space="preserve">.  This is important, as the terminal is where you will find all </w:t>
      </w:r>
      <w:proofErr w:type="gramStart"/>
      <w:r>
        <w:t>your</w:t>
      </w:r>
      <w:proofErr w:type="gramEnd"/>
      <w:r>
        <w:t xml:space="preserve"> output for the analysis you will be conducting</w:t>
      </w:r>
      <w:r w:rsidR="00577BE5">
        <w:t>.</w:t>
      </w:r>
    </w:p>
    <w:p w14:paraId="4AF91CBF" w14:textId="0CA55155" w:rsidR="003424C6" w:rsidRDefault="00994556" w:rsidP="003424C6">
      <w:pPr>
        <w:pStyle w:val="ListParagraph"/>
        <w:ind w:left="360"/>
      </w:pPr>
      <w:r>
        <w:rPr>
          <w:noProof/>
        </w:rPr>
        <w:drawing>
          <wp:inline distT="0" distB="0" distL="0" distR="0" wp14:anchorId="08B70513" wp14:editId="14431632">
            <wp:extent cx="5270500" cy="3304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808E" w14:textId="77777777" w:rsidR="003424C6" w:rsidRDefault="003424C6" w:rsidP="003424C6">
      <w:pPr>
        <w:pStyle w:val="ListParagraph"/>
        <w:ind w:left="360"/>
      </w:pPr>
    </w:p>
    <w:p w14:paraId="0D86C11B" w14:textId="77777777" w:rsidR="003424C6" w:rsidRPr="00961D7B" w:rsidRDefault="003424C6" w:rsidP="003424C6">
      <w:pPr>
        <w:pStyle w:val="ListParagraph"/>
        <w:ind w:left="360"/>
      </w:pPr>
    </w:p>
    <w:sectPr w:rsidR="003424C6" w:rsidRPr="00961D7B" w:rsidSect="00CD69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F44"/>
    <w:multiLevelType w:val="hybridMultilevel"/>
    <w:tmpl w:val="CD02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F165A"/>
    <w:multiLevelType w:val="hybridMultilevel"/>
    <w:tmpl w:val="57943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A9"/>
    <w:rsid w:val="00036743"/>
    <w:rsid w:val="001E4F86"/>
    <w:rsid w:val="002E5502"/>
    <w:rsid w:val="003424C6"/>
    <w:rsid w:val="00470510"/>
    <w:rsid w:val="004F65A9"/>
    <w:rsid w:val="00577BE5"/>
    <w:rsid w:val="00961D7B"/>
    <w:rsid w:val="00994556"/>
    <w:rsid w:val="00B930B3"/>
    <w:rsid w:val="00C27F7A"/>
    <w:rsid w:val="00CD691C"/>
    <w:rsid w:val="00E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32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3</cp:revision>
  <dcterms:created xsi:type="dcterms:W3CDTF">2015-07-13T18:22:00Z</dcterms:created>
  <dcterms:modified xsi:type="dcterms:W3CDTF">2015-07-13T18:25:00Z</dcterms:modified>
</cp:coreProperties>
</file>