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DFE07" w14:textId="77777777" w:rsidR="00FE5C92" w:rsidRDefault="00FE5C92"/>
    <w:p w14:paraId="69970F4F" w14:textId="77777777" w:rsidR="00FE5C92" w:rsidRDefault="00FE5C92"/>
    <w:p w14:paraId="63332F73" w14:textId="77777777" w:rsidR="00FE5C92" w:rsidRDefault="00FE5C92"/>
    <w:p w14:paraId="3DB0423E" w14:textId="77777777" w:rsidR="00FE5C92" w:rsidRDefault="00FE5C92"/>
    <w:p w14:paraId="2DEA1AD8" w14:textId="77777777" w:rsidR="00FE5C92" w:rsidRDefault="00FE5C92"/>
    <w:p w14:paraId="09148D8A" w14:textId="77777777" w:rsidR="00FE5C92" w:rsidRDefault="00FE5C92"/>
    <w:p w14:paraId="74869C08" w14:textId="77777777" w:rsidR="00FE5C92" w:rsidRDefault="00FE5C92"/>
    <w:p w14:paraId="6B1CC1E2" w14:textId="77777777" w:rsidR="00FE5C92" w:rsidRDefault="00FE5C92"/>
    <w:p w14:paraId="4946F95B" w14:textId="77777777" w:rsidR="00FE5C92" w:rsidRDefault="0001604F">
      <w:pPr>
        <w:tabs>
          <w:tab w:val="left" w:pos="2091"/>
        </w:tabs>
        <w:jc w:val="center"/>
        <w:rPr>
          <w:b/>
          <w:color w:val="0070C0"/>
          <w:sz w:val="32"/>
          <w:szCs w:val="32"/>
        </w:rPr>
      </w:pPr>
      <w:r>
        <w:rPr>
          <w:b/>
          <w:color w:val="0070C0"/>
          <w:sz w:val="32"/>
          <w:szCs w:val="32"/>
        </w:rPr>
        <w:t>PROPUESTA DE PROYECTO</w:t>
      </w:r>
    </w:p>
    <w:p w14:paraId="42D8F472" w14:textId="77777777" w:rsidR="00FE5C92" w:rsidRDefault="0001604F">
      <w:pPr>
        <w:jc w:val="center"/>
      </w:pPr>
      <w:r>
        <w:t>MEJORA EN EL RECLUTAMIENTO E INTEGRACIÓN DEL PERSONAL EN EL ALMACÉN MENOR DE LA EMPRESA REPRESENTACIONES DECO S.A.C., SANTIAGO DE SURCO, 2022</w:t>
      </w:r>
    </w:p>
    <w:p w14:paraId="182691D5" w14:textId="77777777" w:rsidR="00FE5C92" w:rsidRDefault="00FE5C92"/>
    <w:p w14:paraId="1AB558BF" w14:textId="77777777" w:rsidR="00FE5C92" w:rsidRDefault="00FE5C92"/>
    <w:p w14:paraId="3A1A4BFD" w14:textId="77777777" w:rsidR="00FE5C92" w:rsidRDefault="00FE5C92"/>
    <w:p w14:paraId="1DE1F005" w14:textId="77777777" w:rsidR="00FE5C92" w:rsidRDefault="00FE5C92"/>
    <w:p w14:paraId="7FC1B1C0" w14:textId="77777777" w:rsidR="00FE5C92" w:rsidRDefault="00FE5C92"/>
    <w:p w14:paraId="44CD0CF5" w14:textId="77777777" w:rsidR="00FE5C92" w:rsidRDefault="00FE5C92"/>
    <w:p w14:paraId="0976F6BD" w14:textId="77777777" w:rsidR="00FE5C92" w:rsidRDefault="0001604F">
      <w:r>
        <w:t>PREPARADA PARA:</w:t>
      </w:r>
    </w:p>
    <w:p w14:paraId="33E45B12" w14:textId="77777777" w:rsidR="00FE5C92" w:rsidRDefault="0001604F">
      <w:r>
        <w:t>REPRESENTACIONES DECO S.A.C</w:t>
      </w:r>
    </w:p>
    <w:p w14:paraId="5A869409" w14:textId="77777777" w:rsidR="00FE5C92" w:rsidRDefault="0001604F">
      <w:r>
        <w:t>“</w:t>
      </w:r>
      <w:r>
        <w:rPr>
          <w:sz w:val="24"/>
          <w:szCs w:val="24"/>
        </w:rPr>
        <w:t>ESPINOZA MONTES CARLOS MÁXIMO</w:t>
      </w:r>
      <w:r>
        <w:t>”</w:t>
      </w:r>
    </w:p>
    <w:p w14:paraId="77E9F695" w14:textId="77777777" w:rsidR="00FE5C92" w:rsidRDefault="00FE5C92"/>
    <w:p w14:paraId="65A59FBF" w14:textId="77777777" w:rsidR="00FE5C92" w:rsidRDefault="00FE5C92"/>
    <w:p w14:paraId="1DEE58B3" w14:textId="77777777" w:rsidR="00FE5C92" w:rsidRDefault="00FE5C92"/>
    <w:p w14:paraId="5BCD9D99" w14:textId="77777777" w:rsidR="00FE5C92" w:rsidRDefault="00FE5C92"/>
    <w:p w14:paraId="7A23D6DD" w14:textId="77777777" w:rsidR="00FE5C92" w:rsidRDefault="00FE5C92"/>
    <w:p w14:paraId="4BF6C5C9" w14:textId="13FB9246" w:rsidR="00FE5C92" w:rsidRDefault="0001604F">
      <w:r>
        <w:t>¨</w:t>
      </w:r>
      <w:r w:rsidR="004F1DEE">
        <w:t>18-07-2022</w:t>
      </w:r>
      <w:r>
        <w:t>¨</w:t>
      </w:r>
    </w:p>
    <w:p w14:paraId="550E8044" w14:textId="77777777" w:rsidR="00FE5C92" w:rsidRDefault="00FE5C92"/>
    <w:p w14:paraId="285B9F26" w14:textId="77777777" w:rsidR="00FE5C92" w:rsidRDefault="00FE5C92"/>
    <w:p w14:paraId="5DF5449A" w14:textId="77777777" w:rsidR="00FE5C92" w:rsidRDefault="00FE5C92"/>
    <w:p w14:paraId="2555B2F2" w14:textId="77777777" w:rsidR="00FE5C92" w:rsidRDefault="00FE5C92"/>
    <w:p w14:paraId="63BEB013" w14:textId="77777777" w:rsidR="00FE5C92" w:rsidRDefault="00FE5C92"/>
    <w:p w14:paraId="2575B1A7" w14:textId="77777777" w:rsidR="00FE5C92" w:rsidRDefault="0001604F">
      <w:pPr>
        <w:keepNext/>
        <w:keepLines/>
        <w:pBdr>
          <w:top w:val="nil"/>
          <w:left w:val="nil"/>
          <w:bottom w:val="nil"/>
          <w:right w:val="nil"/>
          <w:between w:val="nil"/>
        </w:pBdr>
        <w:spacing w:before="240" w:after="0"/>
        <w:rPr>
          <w:color w:val="000000"/>
          <w:sz w:val="32"/>
          <w:szCs w:val="32"/>
        </w:rPr>
      </w:pPr>
      <w:r>
        <w:rPr>
          <w:color w:val="000000"/>
          <w:sz w:val="32"/>
          <w:szCs w:val="32"/>
        </w:rPr>
        <w:lastRenderedPageBreak/>
        <w:t>INDICE</w:t>
      </w:r>
    </w:p>
    <w:sdt>
      <w:sdtPr>
        <w:id w:val="2065287030"/>
        <w:docPartObj>
          <w:docPartGallery w:val="Table of Contents"/>
          <w:docPartUnique/>
        </w:docPartObj>
      </w:sdtPr>
      <w:sdtContent>
        <w:p w14:paraId="280B5AA9" w14:textId="5B5CDE7A" w:rsidR="006434B6" w:rsidRDefault="0001604F">
          <w:pPr>
            <w:pStyle w:val="TDC1"/>
            <w:tabs>
              <w:tab w:val="right" w:pos="8494"/>
            </w:tabs>
            <w:rPr>
              <w:rFonts w:asciiTheme="minorHAnsi" w:eastAsiaTheme="minorEastAsia" w:hAnsiTheme="minorHAnsi" w:cstheme="minorBidi"/>
              <w:noProof/>
            </w:rPr>
          </w:pPr>
          <w:r>
            <w:fldChar w:fldCharType="begin"/>
          </w:r>
          <w:r>
            <w:instrText xml:space="preserve"> TOC \h \u \z </w:instrText>
          </w:r>
          <w:r>
            <w:fldChar w:fldCharType="separate"/>
          </w:r>
          <w:hyperlink w:anchor="_Toc114865346" w:history="1">
            <w:r w:rsidR="006434B6" w:rsidRPr="004E2416">
              <w:rPr>
                <w:rStyle w:val="Hipervnculo"/>
                <w:b/>
                <w:noProof/>
              </w:rPr>
              <w:t>RESUMEN EJECUTIVO</w:t>
            </w:r>
            <w:r w:rsidR="006434B6">
              <w:rPr>
                <w:noProof/>
                <w:webHidden/>
              </w:rPr>
              <w:tab/>
            </w:r>
            <w:r w:rsidR="006434B6">
              <w:rPr>
                <w:noProof/>
                <w:webHidden/>
              </w:rPr>
              <w:fldChar w:fldCharType="begin"/>
            </w:r>
            <w:r w:rsidR="006434B6">
              <w:rPr>
                <w:noProof/>
                <w:webHidden/>
              </w:rPr>
              <w:instrText xml:space="preserve"> PAGEREF _Toc114865346 \h </w:instrText>
            </w:r>
            <w:r w:rsidR="006434B6">
              <w:rPr>
                <w:noProof/>
                <w:webHidden/>
              </w:rPr>
            </w:r>
            <w:r w:rsidR="006434B6">
              <w:rPr>
                <w:noProof/>
                <w:webHidden/>
              </w:rPr>
              <w:fldChar w:fldCharType="separate"/>
            </w:r>
            <w:r w:rsidR="00632E58">
              <w:rPr>
                <w:noProof/>
                <w:webHidden/>
              </w:rPr>
              <w:t>4</w:t>
            </w:r>
            <w:r w:rsidR="006434B6">
              <w:rPr>
                <w:noProof/>
                <w:webHidden/>
              </w:rPr>
              <w:fldChar w:fldCharType="end"/>
            </w:r>
          </w:hyperlink>
        </w:p>
        <w:p w14:paraId="56A1D3EB" w14:textId="53C1180A" w:rsidR="006434B6" w:rsidRDefault="00000000">
          <w:pPr>
            <w:pStyle w:val="TDC1"/>
            <w:tabs>
              <w:tab w:val="right" w:pos="8494"/>
            </w:tabs>
            <w:rPr>
              <w:rFonts w:asciiTheme="minorHAnsi" w:eastAsiaTheme="minorEastAsia" w:hAnsiTheme="minorHAnsi" w:cstheme="minorBidi"/>
              <w:noProof/>
            </w:rPr>
          </w:pPr>
          <w:hyperlink w:anchor="_Toc114865347" w:history="1">
            <w:r w:rsidR="006434B6" w:rsidRPr="004E2416">
              <w:rPr>
                <w:rStyle w:val="Hipervnculo"/>
                <w:rFonts w:ascii="Arial" w:eastAsia="Times New Roman" w:hAnsi="Arial" w:cs="Arial"/>
                <w:noProof/>
              </w:rPr>
              <w:t>1. OBJETIVOS</w:t>
            </w:r>
            <w:r w:rsidR="006434B6">
              <w:rPr>
                <w:noProof/>
                <w:webHidden/>
              </w:rPr>
              <w:tab/>
            </w:r>
            <w:r w:rsidR="006434B6">
              <w:rPr>
                <w:noProof/>
                <w:webHidden/>
              </w:rPr>
              <w:fldChar w:fldCharType="begin"/>
            </w:r>
            <w:r w:rsidR="006434B6">
              <w:rPr>
                <w:noProof/>
                <w:webHidden/>
              </w:rPr>
              <w:instrText xml:space="preserve"> PAGEREF _Toc114865347 \h </w:instrText>
            </w:r>
            <w:r w:rsidR="006434B6">
              <w:rPr>
                <w:noProof/>
                <w:webHidden/>
              </w:rPr>
            </w:r>
            <w:r w:rsidR="006434B6">
              <w:rPr>
                <w:noProof/>
                <w:webHidden/>
              </w:rPr>
              <w:fldChar w:fldCharType="separate"/>
            </w:r>
            <w:r w:rsidR="00632E58">
              <w:rPr>
                <w:noProof/>
                <w:webHidden/>
              </w:rPr>
              <w:t>5</w:t>
            </w:r>
            <w:r w:rsidR="006434B6">
              <w:rPr>
                <w:noProof/>
                <w:webHidden/>
              </w:rPr>
              <w:fldChar w:fldCharType="end"/>
            </w:r>
          </w:hyperlink>
        </w:p>
        <w:p w14:paraId="194BC600" w14:textId="4CBEFF85" w:rsidR="006434B6" w:rsidRDefault="00000000">
          <w:pPr>
            <w:pStyle w:val="TDC1"/>
            <w:tabs>
              <w:tab w:val="right" w:pos="8494"/>
            </w:tabs>
            <w:rPr>
              <w:rFonts w:asciiTheme="minorHAnsi" w:eastAsiaTheme="minorEastAsia" w:hAnsiTheme="minorHAnsi" w:cstheme="minorBidi"/>
              <w:noProof/>
            </w:rPr>
          </w:pPr>
          <w:hyperlink w:anchor="_Toc114865348" w:history="1">
            <w:r w:rsidR="006434B6" w:rsidRPr="004E2416">
              <w:rPr>
                <w:rStyle w:val="Hipervnculo"/>
                <w:rFonts w:ascii="Arial" w:eastAsia="Times New Roman" w:hAnsi="Arial" w:cs="Arial"/>
                <w:noProof/>
              </w:rPr>
              <w:t>2. METODOLOGÍA Y ETAPAS INVOLUCRADAS</w:t>
            </w:r>
            <w:r w:rsidR="006434B6">
              <w:rPr>
                <w:noProof/>
                <w:webHidden/>
              </w:rPr>
              <w:tab/>
            </w:r>
            <w:r w:rsidR="006434B6">
              <w:rPr>
                <w:noProof/>
                <w:webHidden/>
              </w:rPr>
              <w:fldChar w:fldCharType="begin"/>
            </w:r>
            <w:r w:rsidR="006434B6">
              <w:rPr>
                <w:noProof/>
                <w:webHidden/>
              </w:rPr>
              <w:instrText xml:space="preserve"> PAGEREF _Toc114865348 \h </w:instrText>
            </w:r>
            <w:r w:rsidR="006434B6">
              <w:rPr>
                <w:noProof/>
                <w:webHidden/>
              </w:rPr>
            </w:r>
            <w:r w:rsidR="006434B6">
              <w:rPr>
                <w:noProof/>
                <w:webHidden/>
              </w:rPr>
              <w:fldChar w:fldCharType="separate"/>
            </w:r>
            <w:r w:rsidR="00632E58">
              <w:rPr>
                <w:noProof/>
                <w:webHidden/>
              </w:rPr>
              <w:t>6</w:t>
            </w:r>
            <w:r w:rsidR="006434B6">
              <w:rPr>
                <w:noProof/>
                <w:webHidden/>
              </w:rPr>
              <w:fldChar w:fldCharType="end"/>
            </w:r>
          </w:hyperlink>
        </w:p>
        <w:p w14:paraId="0AF7A97F" w14:textId="5BB34EDF" w:rsidR="006434B6" w:rsidRDefault="00000000">
          <w:pPr>
            <w:pStyle w:val="TDC1"/>
            <w:tabs>
              <w:tab w:val="right" w:pos="8494"/>
            </w:tabs>
            <w:rPr>
              <w:rFonts w:asciiTheme="minorHAnsi" w:eastAsiaTheme="minorEastAsia" w:hAnsiTheme="minorHAnsi" w:cstheme="minorBidi"/>
              <w:noProof/>
            </w:rPr>
          </w:pPr>
          <w:hyperlink w:anchor="_Toc114865349" w:history="1">
            <w:r w:rsidR="006434B6" w:rsidRPr="004E2416">
              <w:rPr>
                <w:rStyle w:val="Hipervnculo"/>
                <w:rFonts w:ascii="Arial" w:eastAsia="Times New Roman" w:hAnsi="Arial" w:cs="Arial"/>
                <w:noProof/>
              </w:rPr>
              <w:t>3. PRODUCTOS</w:t>
            </w:r>
            <w:r w:rsidR="006434B6">
              <w:rPr>
                <w:noProof/>
                <w:webHidden/>
              </w:rPr>
              <w:tab/>
            </w:r>
            <w:r w:rsidR="006434B6">
              <w:rPr>
                <w:noProof/>
                <w:webHidden/>
              </w:rPr>
              <w:fldChar w:fldCharType="begin"/>
            </w:r>
            <w:r w:rsidR="006434B6">
              <w:rPr>
                <w:noProof/>
                <w:webHidden/>
              </w:rPr>
              <w:instrText xml:space="preserve"> PAGEREF _Toc114865349 \h </w:instrText>
            </w:r>
            <w:r w:rsidR="006434B6">
              <w:rPr>
                <w:noProof/>
                <w:webHidden/>
              </w:rPr>
            </w:r>
            <w:r w:rsidR="006434B6">
              <w:rPr>
                <w:noProof/>
                <w:webHidden/>
              </w:rPr>
              <w:fldChar w:fldCharType="separate"/>
            </w:r>
            <w:r w:rsidR="00632E58">
              <w:rPr>
                <w:noProof/>
                <w:webHidden/>
              </w:rPr>
              <w:t>9</w:t>
            </w:r>
            <w:r w:rsidR="006434B6">
              <w:rPr>
                <w:noProof/>
                <w:webHidden/>
              </w:rPr>
              <w:fldChar w:fldCharType="end"/>
            </w:r>
          </w:hyperlink>
        </w:p>
        <w:p w14:paraId="5A2E2927" w14:textId="6C35E612" w:rsidR="006434B6" w:rsidRDefault="00000000">
          <w:pPr>
            <w:pStyle w:val="TDC1"/>
            <w:tabs>
              <w:tab w:val="right" w:pos="8494"/>
            </w:tabs>
            <w:rPr>
              <w:rFonts w:asciiTheme="minorHAnsi" w:eastAsiaTheme="minorEastAsia" w:hAnsiTheme="minorHAnsi" w:cstheme="minorBidi"/>
              <w:noProof/>
            </w:rPr>
          </w:pPr>
          <w:hyperlink w:anchor="_Toc114865350" w:history="1">
            <w:r w:rsidR="006434B6" w:rsidRPr="004E2416">
              <w:rPr>
                <w:rStyle w:val="Hipervnculo"/>
                <w:rFonts w:ascii="Times New Roman" w:eastAsia="Times New Roman" w:hAnsi="Times New Roman" w:cs="Times New Roman"/>
                <w:noProof/>
              </w:rPr>
              <w:t>5</w:t>
            </w:r>
            <w:r w:rsidR="006434B6" w:rsidRPr="004E2416">
              <w:rPr>
                <w:rStyle w:val="Hipervnculo"/>
                <w:rFonts w:ascii="Arial" w:eastAsia="Times New Roman" w:hAnsi="Arial" w:cs="Arial"/>
                <w:noProof/>
              </w:rPr>
              <w:t>. COSTO DE LA PROPUESTA</w:t>
            </w:r>
            <w:r w:rsidR="006434B6">
              <w:rPr>
                <w:noProof/>
                <w:webHidden/>
              </w:rPr>
              <w:tab/>
            </w:r>
            <w:r w:rsidR="006434B6">
              <w:rPr>
                <w:noProof/>
                <w:webHidden/>
              </w:rPr>
              <w:fldChar w:fldCharType="begin"/>
            </w:r>
            <w:r w:rsidR="006434B6">
              <w:rPr>
                <w:noProof/>
                <w:webHidden/>
              </w:rPr>
              <w:instrText xml:space="preserve"> PAGEREF _Toc114865350 \h </w:instrText>
            </w:r>
            <w:r w:rsidR="006434B6">
              <w:rPr>
                <w:noProof/>
                <w:webHidden/>
              </w:rPr>
            </w:r>
            <w:r w:rsidR="006434B6">
              <w:rPr>
                <w:noProof/>
                <w:webHidden/>
              </w:rPr>
              <w:fldChar w:fldCharType="separate"/>
            </w:r>
            <w:r w:rsidR="00632E58">
              <w:rPr>
                <w:noProof/>
                <w:webHidden/>
              </w:rPr>
              <w:t>12</w:t>
            </w:r>
            <w:r w:rsidR="006434B6">
              <w:rPr>
                <w:noProof/>
                <w:webHidden/>
              </w:rPr>
              <w:fldChar w:fldCharType="end"/>
            </w:r>
          </w:hyperlink>
        </w:p>
        <w:p w14:paraId="37EDA9F7" w14:textId="1D96DFB9" w:rsidR="006434B6" w:rsidRDefault="00000000">
          <w:pPr>
            <w:pStyle w:val="TDC1"/>
            <w:tabs>
              <w:tab w:val="right" w:pos="8494"/>
            </w:tabs>
            <w:rPr>
              <w:rFonts w:asciiTheme="minorHAnsi" w:eastAsiaTheme="minorEastAsia" w:hAnsiTheme="minorHAnsi" w:cstheme="minorBidi"/>
              <w:noProof/>
            </w:rPr>
          </w:pPr>
          <w:hyperlink w:anchor="_Toc114865351" w:history="1">
            <w:r w:rsidR="006434B6" w:rsidRPr="004E2416">
              <w:rPr>
                <w:rStyle w:val="Hipervnculo"/>
                <w:rFonts w:ascii="Arial" w:eastAsia="Times New Roman" w:hAnsi="Arial" w:cs="Arial"/>
                <w:noProof/>
              </w:rPr>
              <w:t>6. ORGANIZACIÓN</w:t>
            </w:r>
            <w:r w:rsidR="006434B6">
              <w:rPr>
                <w:noProof/>
                <w:webHidden/>
              </w:rPr>
              <w:tab/>
            </w:r>
            <w:r w:rsidR="006434B6">
              <w:rPr>
                <w:noProof/>
                <w:webHidden/>
              </w:rPr>
              <w:fldChar w:fldCharType="begin"/>
            </w:r>
            <w:r w:rsidR="006434B6">
              <w:rPr>
                <w:noProof/>
                <w:webHidden/>
              </w:rPr>
              <w:instrText xml:space="preserve"> PAGEREF _Toc114865351 \h </w:instrText>
            </w:r>
            <w:r w:rsidR="006434B6">
              <w:rPr>
                <w:noProof/>
                <w:webHidden/>
              </w:rPr>
            </w:r>
            <w:r w:rsidR="006434B6">
              <w:rPr>
                <w:noProof/>
                <w:webHidden/>
              </w:rPr>
              <w:fldChar w:fldCharType="separate"/>
            </w:r>
            <w:r w:rsidR="00632E58">
              <w:rPr>
                <w:noProof/>
                <w:webHidden/>
              </w:rPr>
              <w:t>14</w:t>
            </w:r>
            <w:r w:rsidR="006434B6">
              <w:rPr>
                <w:noProof/>
                <w:webHidden/>
              </w:rPr>
              <w:fldChar w:fldCharType="end"/>
            </w:r>
          </w:hyperlink>
        </w:p>
        <w:p w14:paraId="339E38AE" w14:textId="7B437839" w:rsidR="006434B6" w:rsidRDefault="00000000">
          <w:pPr>
            <w:pStyle w:val="TDC1"/>
            <w:tabs>
              <w:tab w:val="right" w:pos="8494"/>
            </w:tabs>
            <w:rPr>
              <w:rFonts w:asciiTheme="minorHAnsi" w:eastAsiaTheme="minorEastAsia" w:hAnsiTheme="minorHAnsi" w:cstheme="minorBidi"/>
              <w:noProof/>
            </w:rPr>
          </w:pPr>
          <w:hyperlink w:anchor="_Toc114865352" w:history="1">
            <w:r w:rsidR="006434B6" w:rsidRPr="004E2416">
              <w:rPr>
                <w:rStyle w:val="Hipervnculo"/>
                <w:rFonts w:ascii="Arial" w:eastAsia="Times New Roman" w:hAnsi="Arial" w:cs="Arial"/>
                <w:noProof/>
              </w:rPr>
              <w:t>7. DISCLAIMER</w:t>
            </w:r>
            <w:r w:rsidR="006434B6">
              <w:rPr>
                <w:noProof/>
                <w:webHidden/>
              </w:rPr>
              <w:tab/>
            </w:r>
            <w:r w:rsidR="006434B6">
              <w:rPr>
                <w:noProof/>
                <w:webHidden/>
              </w:rPr>
              <w:fldChar w:fldCharType="begin"/>
            </w:r>
            <w:r w:rsidR="006434B6">
              <w:rPr>
                <w:noProof/>
                <w:webHidden/>
              </w:rPr>
              <w:instrText xml:space="preserve"> PAGEREF _Toc114865352 \h </w:instrText>
            </w:r>
            <w:r w:rsidR="006434B6">
              <w:rPr>
                <w:noProof/>
                <w:webHidden/>
              </w:rPr>
            </w:r>
            <w:r w:rsidR="006434B6">
              <w:rPr>
                <w:noProof/>
                <w:webHidden/>
              </w:rPr>
              <w:fldChar w:fldCharType="separate"/>
            </w:r>
            <w:r w:rsidR="00632E58">
              <w:rPr>
                <w:noProof/>
                <w:webHidden/>
              </w:rPr>
              <w:t>15</w:t>
            </w:r>
            <w:r w:rsidR="006434B6">
              <w:rPr>
                <w:noProof/>
                <w:webHidden/>
              </w:rPr>
              <w:fldChar w:fldCharType="end"/>
            </w:r>
          </w:hyperlink>
        </w:p>
        <w:p w14:paraId="57F13DC8" w14:textId="40A63DB5" w:rsidR="006434B6" w:rsidRDefault="00000000">
          <w:pPr>
            <w:pStyle w:val="TDC1"/>
            <w:tabs>
              <w:tab w:val="right" w:pos="8494"/>
            </w:tabs>
            <w:rPr>
              <w:rFonts w:asciiTheme="minorHAnsi" w:eastAsiaTheme="minorEastAsia" w:hAnsiTheme="minorHAnsi" w:cstheme="minorBidi"/>
              <w:noProof/>
            </w:rPr>
          </w:pPr>
          <w:hyperlink w:anchor="_Toc114865353" w:history="1">
            <w:r w:rsidR="006434B6" w:rsidRPr="004E2416">
              <w:rPr>
                <w:rStyle w:val="Hipervnculo"/>
                <w:rFonts w:ascii="Arial" w:eastAsia="Times New Roman" w:hAnsi="Arial" w:cs="Arial"/>
                <w:noProof/>
              </w:rPr>
              <w:t>8. SUSTENTO DE PROPUESTA DE PROYECTO</w:t>
            </w:r>
            <w:r w:rsidR="006434B6">
              <w:rPr>
                <w:noProof/>
                <w:webHidden/>
              </w:rPr>
              <w:tab/>
            </w:r>
            <w:r w:rsidR="006434B6">
              <w:rPr>
                <w:noProof/>
                <w:webHidden/>
              </w:rPr>
              <w:fldChar w:fldCharType="begin"/>
            </w:r>
            <w:r w:rsidR="006434B6">
              <w:rPr>
                <w:noProof/>
                <w:webHidden/>
              </w:rPr>
              <w:instrText xml:space="preserve"> PAGEREF _Toc114865353 \h </w:instrText>
            </w:r>
            <w:r w:rsidR="006434B6">
              <w:rPr>
                <w:noProof/>
                <w:webHidden/>
              </w:rPr>
            </w:r>
            <w:r w:rsidR="006434B6">
              <w:rPr>
                <w:noProof/>
                <w:webHidden/>
              </w:rPr>
              <w:fldChar w:fldCharType="separate"/>
            </w:r>
            <w:r w:rsidR="00632E58">
              <w:rPr>
                <w:noProof/>
                <w:webHidden/>
              </w:rPr>
              <w:t>16</w:t>
            </w:r>
            <w:r w:rsidR="006434B6">
              <w:rPr>
                <w:noProof/>
                <w:webHidden/>
              </w:rPr>
              <w:fldChar w:fldCharType="end"/>
            </w:r>
          </w:hyperlink>
        </w:p>
        <w:p w14:paraId="5CDC01F0" w14:textId="672E1E66" w:rsidR="006434B6" w:rsidRDefault="00000000">
          <w:pPr>
            <w:pStyle w:val="TDC2"/>
            <w:tabs>
              <w:tab w:val="right" w:pos="8494"/>
            </w:tabs>
            <w:rPr>
              <w:rFonts w:asciiTheme="minorHAnsi" w:eastAsiaTheme="minorEastAsia" w:hAnsiTheme="minorHAnsi" w:cstheme="minorBidi"/>
              <w:noProof/>
            </w:rPr>
          </w:pPr>
          <w:hyperlink w:anchor="_Toc114865354" w:history="1">
            <w:r w:rsidR="006434B6" w:rsidRPr="004E2416">
              <w:rPr>
                <w:rStyle w:val="Hipervnculo"/>
                <w:rFonts w:ascii="Arial" w:hAnsi="Arial" w:cs="Arial"/>
                <w:noProof/>
              </w:rPr>
              <w:t>8.1 DATOS GENERALES DE LA EMPRESA</w:t>
            </w:r>
            <w:r w:rsidR="006434B6">
              <w:rPr>
                <w:noProof/>
                <w:webHidden/>
              </w:rPr>
              <w:tab/>
            </w:r>
            <w:r w:rsidR="006434B6">
              <w:rPr>
                <w:noProof/>
                <w:webHidden/>
              </w:rPr>
              <w:fldChar w:fldCharType="begin"/>
            </w:r>
            <w:r w:rsidR="006434B6">
              <w:rPr>
                <w:noProof/>
                <w:webHidden/>
              </w:rPr>
              <w:instrText xml:space="preserve"> PAGEREF _Toc114865354 \h </w:instrText>
            </w:r>
            <w:r w:rsidR="006434B6">
              <w:rPr>
                <w:noProof/>
                <w:webHidden/>
              </w:rPr>
            </w:r>
            <w:r w:rsidR="006434B6">
              <w:rPr>
                <w:noProof/>
                <w:webHidden/>
              </w:rPr>
              <w:fldChar w:fldCharType="separate"/>
            </w:r>
            <w:r w:rsidR="00632E58">
              <w:rPr>
                <w:noProof/>
                <w:webHidden/>
              </w:rPr>
              <w:t>16</w:t>
            </w:r>
            <w:r w:rsidR="006434B6">
              <w:rPr>
                <w:noProof/>
                <w:webHidden/>
              </w:rPr>
              <w:fldChar w:fldCharType="end"/>
            </w:r>
          </w:hyperlink>
        </w:p>
        <w:p w14:paraId="7F433DAF" w14:textId="15F6C687" w:rsidR="006434B6" w:rsidRDefault="00000000">
          <w:pPr>
            <w:pStyle w:val="TDC3"/>
            <w:tabs>
              <w:tab w:val="right" w:pos="8494"/>
            </w:tabs>
            <w:rPr>
              <w:rFonts w:asciiTheme="minorHAnsi" w:eastAsiaTheme="minorEastAsia" w:hAnsiTheme="minorHAnsi" w:cstheme="minorBidi"/>
              <w:noProof/>
            </w:rPr>
          </w:pPr>
          <w:hyperlink w:anchor="_Toc114865355" w:history="1">
            <w:r w:rsidR="006434B6" w:rsidRPr="004E2416">
              <w:rPr>
                <w:rStyle w:val="Hipervnculo"/>
                <w:rFonts w:ascii="Arial" w:eastAsia="Times New Roman" w:hAnsi="Arial" w:cs="Arial"/>
                <w:b/>
                <w:bCs/>
                <w:noProof/>
              </w:rPr>
              <w:t>8.1.1. Concepto del Negocio:</w:t>
            </w:r>
            <w:r w:rsidR="006434B6">
              <w:rPr>
                <w:noProof/>
                <w:webHidden/>
              </w:rPr>
              <w:tab/>
            </w:r>
            <w:r w:rsidR="006434B6">
              <w:rPr>
                <w:noProof/>
                <w:webHidden/>
              </w:rPr>
              <w:fldChar w:fldCharType="begin"/>
            </w:r>
            <w:r w:rsidR="006434B6">
              <w:rPr>
                <w:noProof/>
                <w:webHidden/>
              </w:rPr>
              <w:instrText xml:space="preserve"> PAGEREF _Toc114865355 \h </w:instrText>
            </w:r>
            <w:r w:rsidR="006434B6">
              <w:rPr>
                <w:noProof/>
                <w:webHidden/>
              </w:rPr>
            </w:r>
            <w:r w:rsidR="006434B6">
              <w:rPr>
                <w:noProof/>
                <w:webHidden/>
              </w:rPr>
              <w:fldChar w:fldCharType="separate"/>
            </w:r>
            <w:r w:rsidR="00632E58">
              <w:rPr>
                <w:noProof/>
                <w:webHidden/>
              </w:rPr>
              <w:t>16</w:t>
            </w:r>
            <w:r w:rsidR="006434B6">
              <w:rPr>
                <w:noProof/>
                <w:webHidden/>
              </w:rPr>
              <w:fldChar w:fldCharType="end"/>
            </w:r>
          </w:hyperlink>
        </w:p>
        <w:p w14:paraId="51A2592F" w14:textId="013B38ED" w:rsidR="006434B6" w:rsidRDefault="00000000">
          <w:pPr>
            <w:pStyle w:val="TDC3"/>
            <w:tabs>
              <w:tab w:val="right" w:pos="8494"/>
            </w:tabs>
            <w:rPr>
              <w:rFonts w:asciiTheme="minorHAnsi" w:eastAsiaTheme="minorEastAsia" w:hAnsiTheme="minorHAnsi" w:cstheme="minorBidi"/>
              <w:noProof/>
            </w:rPr>
          </w:pPr>
          <w:hyperlink w:anchor="_Toc114865356" w:history="1">
            <w:r w:rsidR="006434B6" w:rsidRPr="004E2416">
              <w:rPr>
                <w:rStyle w:val="Hipervnculo"/>
                <w:rFonts w:ascii="Arial" w:eastAsia="Times New Roman" w:hAnsi="Arial" w:cs="Arial"/>
                <w:b/>
                <w:bCs/>
                <w:noProof/>
              </w:rPr>
              <w:t>8.1.2. Razón Social:</w:t>
            </w:r>
            <w:r w:rsidR="006434B6">
              <w:rPr>
                <w:noProof/>
                <w:webHidden/>
              </w:rPr>
              <w:tab/>
            </w:r>
            <w:r w:rsidR="006434B6">
              <w:rPr>
                <w:noProof/>
                <w:webHidden/>
              </w:rPr>
              <w:fldChar w:fldCharType="begin"/>
            </w:r>
            <w:r w:rsidR="006434B6">
              <w:rPr>
                <w:noProof/>
                <w:webHidden/>
              </w:rPr>
              <w:instrText xml:space="preserve"> PAGEREF _Toc114865356 \h </w:instrText>
            </w:r>
            <w:r w:rsidR="006434B6">
              <w:rPr>
                <w:noProof/>
                <w:webHidden/>
              </w:rPr>
            </w:r>
            <w:r w:rsidR="006434B6">
              <w:rPr>
                <w:noProof/>
                <w:webHidden/>
              </w:rPr>
              <w:fldChar w:fldCharType="separate"/>
            </w:r>
            <w:r w:rsidR="00632E58">
              <w:rPr>
                <w:noProof/>
                <w:webHidden/>
              </w:rPr>
              <w:t>16</w:t>
            </w:r>
            <w:r w:rsidR="006434B6">
              <w:rPr>
                <w:noProof/>
                <w:webHidden/>
              </w:rPr>
              <w:fldChar w:fldCharType="end"/>
            </w:r>
          </w:hyperlink>
        </w:p>
        <w:p w14:paraId="5C444E98" w14:textId="1A1B1DED" w:rsidR="006434B6" w:rsidRDefault="00000000">
          <w:pPr>
            <w:pStyle w:val="TDC3"/>
            <w:tabs>
              <w:tab w:val="right" w:pos="8494"/>
            </w:tabs>
            <w:rPr>
              <w:rFonts w:asciiTheme="minorHAnsi" w:eastAsiaTheme="minorEastAsia" w:hAnsiTheme="minorHAnsi" w:cstheme="minorBidi"/>
              <w:noProof/>
            </w:rPr>
          </w:pPr>
          <w:hyperlink w:anchor="_Toc114865357" w:history="1">
            <w:r w:rsidR="006434B6" w:rsidRPr="004E2416">
              <w:rPr>
                <w:rStyle w:val="Hipervnculo"/>
                <w:rFonts w:ascii="Arial" w:eastAsia="Times New Roman" w:hAnsi="Arial" w:cs="Arial"/>
                <w:b/>
                <w:bCs/>
                <w:noProof/>
              </w:rPr>
              <w:t>8.1.3. Objetivo Social:</w:t>
            </w:r>
            <w:r w:rsidR="006434B6">
              <w:rPr>
                <w:noProof/>
                <w:webHidden/>
              </w:rPr>
              <w:tab/>
            </w:r>
            <w:r w:rsidR="006434B6">
              <w:rPr>
                <w:noProof/>
                <w:webHidden/>
              </w:rPr>
              <w:fldChar w:fldCharType="begin"/>
            </w:r>
            <w:r w:rsidR="006434B6">
              <w:rPr>
                <w:noProof/>
                <w:webHidden/>
              </w:rPr>
              <w:instrText xml:space="preserve"> PAGEREF _Toc114865357 \h </w:instrText>
            </w:r>
            <w:r w:rsidR="006434B6">
              <w:rPr>
                <w:noProof/>
                <w:webHidden/>
              </w:rPr>
            </w:r>
            <w:r w:rsidR="006434B6">
              <w:rPr>
                <w:noProof/>
                <w:webHidden/>
              </w:rPr>
              <w:fldChar w:fldCharType="separate"/>
            </w:r>
            <w:r w:rsidR="00632E58">
              <w:rPr>
                <w:noProof/>
                <w:webHidden/>
              </w:rPr>
              <w:t>16</w:t>
            </w:r>
            <w:r w:rsidR="006434B6">
              <w:rPr>
                <w:noProof/>
                <w:webHidden/>
              </w:rPr>
              <w:fldChar w:fldCharType="end"/>
            </w:r>
          </w:hyperlink>
        </w:p>
        <w:p w14:paraId="4387F3FC" w14:textId="4B2771B4" w:rsidR="006434B6" w:rsidRDefault="00000000">
          <w:pPr>
            <w:pStyle w:val="TDC3"/>
            <w:tabs>
              <w:tab w:val="right" w:pos="8494"/>
            </w:tabs>
            <w:rPr>
              <w:rFonts w:asciiTheme="minorHAnsi" w:eastAsiaTheme="minorEastAsia" w:hAnsiTheme="minorHAnsi" w:cstheme="minorBidi"/>
              <w:noProof/>
            </w:rPr>
          </w:pPr>
          <w:hyperlink w:anchor="_Toc114865358" w:history="1">
            <w:r w:rsidR="006434B6" w:rsidRPr="004E2416">
              <w:rPr>
                <w:rStyle w:val="Hipervnculo"/>
                <w:rFonts w:ascii="Arial" w:eastAsia="Times New Roman" w:hAnsi="Arial" w:cs="Arial"/>
                <w:b/>
                <w:bCs/>
                <w:noProof/>
              </w:rPr>
              <w:t>8.1.4. Reseña Histórica</w:t>
            </w:r>
            <w:r w:rsidR="006434B6">
              <w:rPr>
                <w:noProof/>
                <w:webHidden/>
              </w:rPr>
              <w:tab/>
            </w:r>
            <w:r w:rsidR="006434B6">
              <w:rPr>
                <w:noProof/>
                <w:webHidden/>
              </w:rPr>
              <w:fldChar w:fldCharType="begin"/>
            </w:r>
            <w:r w:rsidR="006434B6">
              <w:rPr>
                <w:noProof/>
                <w:webHidden/>
              </w:rPr>
              <w:instrText xml:space="preserve"> PAGEREF _Toc114865358 \h </w:instrText>
            </w:r>
            <w:r w:rsidR="006434B6">
              <w:rPr>
                <w:noProof/>
                <w:webHidden/>
              </w:rPr>
            </w:r>
            <w:r w:rsidR="006434B6">
              <w:rPr>
                <w:noProof/>
                <w:webHidden/>
              </w:rPr>
              <w:fldChar w:fldCharType="separate"/>
            </w:r>
            <w:r w:rsidR="00632E58">
              <w:rPr>
                <w:noProof/>
                <w:webHidden/>
              </w:rPr>
              <w:t>16</w:t>
            </w:r>
            <w:r w:rsidR="006434B6">
              <w:rPr>
                <w:noProof/>
                <w:webHidden/>
              </w:rPr>
              <w:fldChar w:fldCharType="end"/>
            </w:r>
          </w:hyperlink>
        </w:p>
        <w:p w14:paraId="51A7F16C" w14:textId="507DB207" w:rsidR="006434B6" w:rsidRDefault="00000000">
          <w:pPr>
            <w:pStyle w:val="TDC3"/>
            <w:tabs>
              <w:tab w:val="right" w:pos="8494"/>
            </w:tabs>
            <w:rPr>
              <w:rFonts w:asciiTheme="minorHAnsi" w:eastAsiaTheme="minorEastAsia" w:hAnsiTheme="minorHAnsi" w:cstheme="minorBidi"/>
              <w:noProof/>
            </w:rPr>
          </w:pPr>
          <w:hyperlink w:anchor="_Toc114865359" w:history="1">
            <w:r w:rsidR="006434B6" w:rsidRPr="004E2416">
              <w:rPr>
                <w:rStyle w:val="Hipervnculo"/>
                <w:rFonts w:ascii="Arial" w:eastAsia="Times New Roman" w:hAnsi="Arial" w:cs="Arial"/>
                <w:b/>
                <w:bCs/>
                <w:noProof/>
              </w:rPr>
              <w:t>8.1.5. Proceso Productivo o ciclo de servicio de la Empresa o institución</w:t>
            </w:r>
            <w:r w:rsidR="006434B6">
              <w:rPr>
                <w:noProof/>
                <w:webHidden/>
              </w:rPr>
              <w:tab/>
            </w:r>
            <w:r w:rsidR="006434B6">
              <w:rPr>
                <w:noProof/>
                <w:webHidden/>
              </w:rPr>
              <w:fldChar w:fldCharType="begin"/>
            </w:r>
            <w:r w:rsidR="006434B6">
              <w:rPr>
                <w:noProof/>
                <w:webHidden/>
              </w:rPr>
              <w:instrText xml:space="preserve"> PAGEREF _Toc114865359 \h </w:instrText>
            </w:r>
            <w:r w:rsidR="006434B6">
              <w:rPr>
                <w:noProof/>
                <w:webHidden/>
              </w:rPr>
            </w:r>
            <w:r w:rsidR="006434B6">
              <w:rPr>
                <w:noProof/>
                <w:webHidden/>
              </w:rPr>
              <w:fldChar w:fldCharType="separate"/>
            </w:r>
            <w:r w:rsidR="00632E58">
              <w:rPr>
                <w:noProof/>
                <w:webHidden/>
              </w:rPr>
              <w:t>17</w:t>
            </w:r>
            <w:r w:rsidR="006434B6">
              <w:rPr>
                <w:noProof/>
                <w:webHidden/>
              </w:rPr>
              <w:fldChar w:fldCharType="end"/>
            </w:r>
          </w:hyperlink>
        </w:p>
        <w:p w14:paraId="32E5A523" w14:textId="4EB416C3" w:rsidR="006434B6" w:rsidRDefault="00000000">
          <w:pPr>
            <w:pStyle w:val="TDC3"/>
            <w:tabs>
              <w:tab w:val="right" w:pos="8494"/>
            </w:tabs>
            <w:rPr>
              <w:rFonts w:asciiTheme="minorHAnsi" w:eastAsiaTheme="minorEastAsia" w:hAnsiTheme="minorHAnsi" w:cstheme="minorBidi"/>
              <w:noProof/>
            </w:rPr>
          </w:pPr>
          <w:hyperlink w:anchor="_Toc114865360" w:history="1">
            <w:r w:rsidR="006434B6" w:rsidRPr="004E2416">
              <w:rPr>
                <w:rStyle w:val="Hipervnculo"/>
                <w:rFonts w:ascii="Arial" w:eastAsia="Times New Roman" w:hAnsi="Arial" w:cs="Arial"/>
                <w:b/>
                <w:bCs/>
                <w:noProof/>
              </w:rPr>
              <w:t>8.1.6. Organigrama de la Empresa o institución</w:t>
            </w:r>
            <w:r w:rsidR="006434B6">
              <w:rPr>
                <w:noProof/>
                <w:webHidden/>
              </w:rPr>
              <w:tab/>
            </w:r>
            <w:r w:rsidR="006434B6">
              <w:rPr>
                <w:noProof/>
                <w:webHidden/>
              </w:rPr>
              <w:fldChar w:fldCharType="begin"/>
            </w:r>
            <w:r w:rsidR="006434B6">
              <w:rPr>
                <w:noProof/>
                <w:webHidden/>
              </w:rPr>
              <w:instrText xml:space="preserve"> PAGEREF _Toc114865360 \h </w:instrText>
            </w:r>
            <w:r w:rsidR="006434B6">
              <w:rPr>
                <w:noProof/>
                <w:webHidden/>
              </w:rPr>
            </w:r>
            <w:r w:rsidR="006434B6">
              <w:rPr>
                <w:noProof/>
                <w:webHidden/>
              </w:rPr>
              <w:fldChar w:fldCharType="separate"/>
            </w:r>
            <w:r w:rsidR="00632E58">
              <w:rPr>
                <w:noProof/>
                <w:webHidden/>
              </w:rPr>
              <w:t>18</w:t>
            </w:r>
            <w:r w:rsidR="006434B6">
              <w:rPr>
                <w:noProof/>
                <w:webHidden/>
              </w:rPr>
              <w:fldChar w:fldCharType="end"/>
            </w:r>
          </w:hyperlink>
        </w:p>
        <w:p w14:paraId="2EFCEE95" w14:textId="618DE28B" w:rsidR="006434B6" w:rsidRDefault="00000000">
          <w:pPr>
            <w:pStyle w:val="TDC3"/>
            <w:tabs>
              <w:tab w:val="right" w:pos="8494"/>
            </w:tabs>
            <w:rPr>
              <w:rFonts w:asciiTheme="minorHAnsi" w:eastAsiaTheme="minorEastAsia" w:hAnsiTheme="minorHAnsi" w:cstheme="minorBidi"/>
              <w:noProof/>
            </w:rPr>
          </w:pPr>
          <w:hyperlink w:anchor="_Toc114865361" w:history="1">
            <w:r w:rsidR="006434B6" w:rsidRPr="004E2416">
              <w:rPr>
                <w:rStyle w:val="Hipervnculo"/>
                <w:rFonts w:ascii="Arial" w:eastAsia="Times New Roman" w:hAnsi="Arial" w:cs="Arial"/>
                <w:b/>
                <w:bCs/>
                <w:noProof/>
              </w:rPr>
              <w:t>8.1.7. Funciones del área en donde labora</w:t>
            </w:r>
            <w:r w:rsidR="006434B6">
              <w:rPr>
                <w:noProof/>
                <w:webHidden/>
              </w:rPr>
              <w:tab/>
            </w:r>
            <w:r w:rsidR="006434B6">
              <w:rPr>
                <w:noProof/>
                <w:webHidden/>
              </w:rPr>
              <w:fldChar w:fldCharType="begin"/>
            </w:r>
            <w:r w:rsidR="006434B6">
              <w:rPr>
                <w:noProof/>
                <w:webHidden/>
              </w:rPr>
              <w:instrText xml:space="preserve"> PAGEREF _Toc114865361 \h </w:instrText>
            </w:r>
            <w:r w:rsidR="006434B6">
              <w:rPr>
                <w:noProof/>
                <w:webHidden/>
              </w:rPr>
            </w:r>
            <w:r w:rsidR="006434B6">
              <w:rPr>
                <w:noProof/>
                <w:webHidden/>
              </w:rPr>
              <w:fldChar w:fldCharType="separate"/>
            </w:r>
            <w:r w:rsidR="00632E58">
              <w:rPr>
                <w:noProof/>
                <w:webHidden/>
              </w:rPr>
              <w:t>19</w:t>
            </w:r>
            <w:r w:rsidR="006434B6">
              <w:rPr>
                <w:noProof/>
                <w:webHidden/>
              </w:rPr>
              <w:fldChar w:fldCharType="end"/>
            </w:r>
          </w:hyperlink>
        </w:p>
        <w:p w14:paraId="38598CD1" w14:textId="6FEB3490" w:rsidR="006434B6" w:rsidRDefault="00000000">
          <w:pPr>
            <w:pStyle w:val="TDC2"/>
            <w:tabs>
              <w:tab w:val="right" w:pos="8494"/>
            </w:tabs>
            <w:rPr>
              <w:rFonts w:asciiTheme="minorHAnsi" w:eastAsiaTheme="minorEastAsia" w:hAnsiTheme="minorHAnsi" w:cstheme="minorBidi"/>
              <w:noProof/>
            </w:rPr>
          </w:pPr>
          <w:hyperlink w:anchor="_Toc114865362" w:history="1">
            <w:r w:rsidR="006434B6" w:rsidRPr="004E2416">
              <w:rPr>
                <w:rStyle w:val="Hipervnculo"/>
                <w:rFonts w:ascii="Arial" w:hAnsi="Arial" w:cs="Arial"/>
                <w:noProof/>
              </w:rPr>
              <w:t>8.2 ANALISIS ORGANIZACIONAL</w:t>
            </w:r>
            <w:r w:rsidR="006434B6">
              <w:rPr>
                <w:noProof/>
                <w:webHidden/>
              </w:rPr>
              <w:tab/>
            </w:r>
            <w:r w:rsidR="006434B6">
              <w:rPr>
                <w:noProof/>
                <w:webHidden/>
              </w:rPr>
              <w:fldChar w:fldCharType="begin"/>
            </w:r>
            <w:r w:rsidR="006434B6">
              <w:rPr>
                <w:noProof/>
                <w:webHidden/>
              </w:rPr>
              <w:instrText xml:space="preserve"> PAGEREF _Toc114865362 \h </w:instrText>
            </w:r>
            <w:r w:rsidR="006434B6">
              <w:rPr>
                <w:noProof/>
                <w:webHidden/>
              </w:rPr>
            </w:r>
            <w:r w:rsidR="006434B6">
              <w:rPr>
                <w:noProof/>
                <w:webHidden/>
              </w:rPr>
              <w:fldChar w:fldCharType="separate"/>
            </w:r>
            <w:r w:rsidR="00632E58">
              <w:rPr>
                <w:noProof/>
                <w:webHidden/>
              </w:rPr>
              <w:t>19</w:t>
            </w:r>
            <w:r w:rsidR="006434B6">
              <w:rPr>
                <w:noProof/>
                <w:webHidden/>
              </w:rPr>
              <w:fldChar w:fldCharType="end"/>
            </w:r>
          </w:hyperlink>
        </w:p>
        <w:p w14:paraId="5E7BFABA" w14:textId="66B0149E" w:rsidR="006434B6" w:rsidRDefault="00000000">
          <w:pPr>
            <w:pStyle w:val="TDC3"/>
            <w:tabs>
              <w:tab w:val="right" w:pos="8494"/>
            </w:tabs>
            <w:rPr>
              <w:rFonts w:asciiTheme="minorHAnsi" w:eastAsiaTheme="minorEastAsia" w:hAnsiTheme="minorHAnsi" w:cstheme="minorBidi"/>
              <w:noProof/>
            </w:rPr>
          </w:pPr>
          <w:hyperlink w:anchor="_Toc114865363" w:history="1">
            <w:r w:rsidR="006434B6" w:rsidRPr="004E2416">
              <w:rPr>
                <w:rStyle w:val="Hipervnculo"/>
                <w:rFonts w:ascii="Arial" w:eastAsia="Times New Roman" w:hAnsi="Arial" w:cs="Arial"/>
                <w:b/>
                <w:bCs/>
                <w:noProof/>
              </w:rPr>
              <w:t>8.2.1. Misión:</w:t>
            </w:r>
            <w:r w:rsidR="006434B6">
              <w:rPr>
                <w:noProof/>
                <w:webHidden/>
              </w:rPr>
              <w:tab/>
            </w:r>
            <w:r w:rsidR="006434B6">
              <w:rPr>
                <w:noProof/>
                <w:webHidden/>
              </w:rPr>
              <w:fldChar w:fldCharType="begin"/>
            </w:r>
            <w:r w:rsidR="006434B6">
              <w:rPr>
                <w:noProof/>
                <w:webHidden/>
              </w:rPr>
              <w:instrText xml:space="preserve"> PAGEREF _Toc114865363 \h </w:instrText>
            </w:r>
            <w:r w:rsidR="006434B6">
              <w:rPr>
                <w:noProof/>
                <w:webHidden/>
              </w:rPr>
            </w:r>
            <w:r w:rsidR="006434B6">
              <w:rPr>
                <w:noProof/>
                <w:webHidden/>
              </w:rPr>
              <w:fldChar w:fldCharType="separate"/>
            </w:r>
            <w:r w:rsidR="00632E58">
              <w:rPr>
                <w:noProof/>
                <w:webHidden/>
              </w:rPr>
              <w:t>19</w:t>
            </w:r>
            <w:r w:rsidR="006434B6">
              <w:rPr>
                <w:noProof/>
                <w:webHidden/>
              </w:rPr>
              <w:fldChar w:fldCharType="end"/>
            </w:r>
          </w:hyperlink>
        </w:p>
        <w:p w14:paraId="554E9260" w14:textId="6F688952" w:rsidR="006434B6" w:rsidRDefault="00000000">
          <w:pPr>
            <w:pStyle w:val="TDC3"/>
            <w:tabs>
              <w:tab w:val="right" w:pos="8494"/>
            </w:tabs>
            <w:rPr>
              <w:rFonts w:asciiTheme="minorHAnsi" w:eastAsiaTheme="minorEastAsia" w:hAnsiTheme="minorHAnsi" w:cstheme="minorBidi"/>
              <w:noProof/>
            </w:rPr>
          </w:pPr>
          <w:hyperlink w:anchor="_Toc114865364" w:history="1">
            <w:r w:rsidR="006434B6" w:rsidRPr="004E2416">
              <w:rPr>
                <w:rStyle w:val="Hipervnculo"/>
                <w:rFonts w:ascii="Arial" w:eastAsia="Times New Roman" w:hAnsi="Arial" w:cs="Arial"/>
                <w:b/>
                <w:bCs/>
                <w:noProof/>
              </w:rPr>
              <w:t>8.2.2. Visión:</w:t>
            </w:r>
            <w:r w:rsidR="006434B6">
              <w:rPr>
                <w:noProof/>
                <w:webHidden/>
              </w:rPr>
              <w:tab/>
            </w:r>
            <w:r w:rsidR="006434B6">
              <w:rPr>
                <w:noProof/>
                <w:webHidden/>
              </w:rPr>
              <w:fldChar w:fldCharType="begin"/>
            </w:r>
            <w:r w:rsidR="006434B6">
              <w:rPr>
                <w:noProof/>
                <w:webHidden/>
              </w:rPr>
              <w:instrText xml:space="preserve"> PAGEREF _Toc114865364 \h </w:instrText>
            </w:r>
            <w:r w:rsidR="006434B6">
              <w:rPr>
                <w:noProof/>
                <w:webHidden/>
              </w:rPr>
            </w:r>
            <w:r w:rsidR="006434B6">
              <w:rPr>
                <w:noProof/>
                <w:webHidden/>
              </w:rPr>
              <w:fldChar w:fldCharType="separate"/>
            </w:r>
            <w:r w:rsidR="00632E58">
              <w:rPr>
                <w:noProof/>
                <w:webHidden/>
              </w:rPr>
              <w:t>20</w:t>
            </w:r>
            <w:r w:rsidR="006434B6">
              <w:rPr>
                <w:noProof/>
                <w:webHidden/>
              </w:rPr>
              <w:fldChar w:fldCharType="end"/>
            </w:r>
          </w:hyperlink>
        </w:p>
        <w:p w14:paraId="425260CA" w14:textId="0E26BDFE" w:rsidR="006434B6" w:rsidRDefault="00000000">
          <w:pPr>
            <w:pStyle w:val="TDC2"/>
            <w:tabs>
              <w:tab w:val="right" w:pos="8494"/>
            </w:tabs>
            <w:rPr>
              <w:rFonts w:asciiTheme="minorHAnsi" w:eastAsiaTheme="minorEastAsia" w:hAnsiTheme="minorHAnsi" w:cstheme="minorBidi"/>
              <w:noProof/>
            </w:rPr>
          </w:pPr>
          <w:hyperlink w:anchor="_Toc114865365" w:history="1">
            <w:r w:rsidR="006434B6" w:rsidRPr="004E2416">
              <w:rPr>
                <w:rStyle w:val="Hipervnculo"/>
                <w:rFonts w:ascii="Arial" w:hAnsi="Arial" w:cs="Arial"/>
                <w:noProof/>
              </w:rPr>
              <w:t>8.3 ANALISIS DEL ENTORNO EMPRESARIAL</w:t>
            </w:r>
            <w:r w:rsidR="006434B6">
              <w:rPr>
                <w:noProof/>
                <w:webHidden/>
              </w:rPr>
              <w:tab/>
            </w:r>
            <w:r w:rsidR="006434B6">
              <w:rPr>
                <w:noProof/>
                <w:webHidden/>
              </w:rPr>
              <w:fldChar w:fldCharType="begin"/>
            </w:r>
            <w:r w:rsidR="006434B6">
              <w:rPr>
                <w:noProof/>
                <w:webHidden/>
              </w:rPr>
              <w:instrText xml:space="preserve"> PAGEREF _Toc114865365 \h </w:instrText>
            </w:r>
            <w:r w:rsidR="006434B6">
              <w:rPr>
                <w:noProof/>
                <w:webHidden/>
              </w:rPr>
            </w:r>
            <w:r w:rsidR="006434B6">
              <w:rPr>
                <w:noProof/>
                <w:webHidden/>
              </w:rPr>
              <w:fldChar w:fldCharType="separate"/>
            </w:r>
            <w:r w:rsidR="00632E58">
              <w:rPr>
                <w:noProof/>
                <w:webHidden/>
              </w:rPr>
              <w:t>20</w:t>
            </w:r>
            <w:r w:rsidR="006434B6">
              <w:rPr>
                <w:noProof/>
                <w:webHidden/>
              </w:rPr>
              <w:fldChar w:fldCharType="end"/>
            </w:r>
          </w:hyperlink>
        </w:p>
        <w:p w14:paraId="6D57FF25" w14:textId="3D7FFEEF" w:rsidR="006434B6" w:rsidRDefault="00000000">
          <w:pPr>
            <w:pStyle w:val="TDC3"/>
            <w:tabs>
              <w:tab w:val="right" w:pos="8494"/>
            </w:tabs>
            <w:rPr>
              <w:rFonts w:asciiTheme="minorHAnsi" w:eastAsiaTheme="minorEastAsia" w:hAnsiTheme="minorHAnsi" w:cstheme="minorBidi"/>
              <w:noProof/>
            </w:rPr>
          </w:pPr>
          <w:hyperlink w:anchor="_Toc114865366" w:history="1">
            <w:r w:rsidR="006434B6" w:rsidRPr="004E2416">
              <w:rPr>
                <w:rStyle w:val="Hipervnculo"/>
                <w:rFonts w:ascii="Arial" w:eastAsia="Times New Roman" w:hAnsi="Arial" w:cs="Arial"/>
                <w:b/>
                <w:bCs/>
                <w:noProof/>
              </w:rPr>
              <w:t>8.3.1. Factores políticos, gubernamentales y Legales (P)</w:t>
            </w:r>
            <w:r w:rsidR="006434B6">
              <w:rPr>
                <w:noProof/>
                <w:webHidden/>
              </w:rPr>
              <w:tab/>
            </w:r>
            <w:r w:rsidR="006434B6">
              <w:rPr>
                <w:noProof/>
                <w:webHidden/>
              </w:rPr>
              <w:fldChar w:fldCharType="begin"/>
            </w:r>
            <w:r w:rsidR="006434B6">
              <w:rPr>
                <w:noProof/>
                <w:webHidden/>
              </w:rPr>
              <w:instrText xml:space="preserve"> PAGEREF _Toc114865366 \h </w:instrText>
            </w:r>
            <w:r w:rsidR="006434B6">
              <w:rPr>
                <w:noProof/>
                <w:webHidden/>
              </w:rPr>
            </w:r>
            <w:r w:rsidR="006434B6">
              <w:rPr>
                <w:noProof/>
                <w:webHidden/>
              </w:rPr>
              <w:fldChar w:fldCharType="separate"/>
            </w:r>
            <w:r w:rsidR="00632E58">
              <w:rPr>
                <w:noProof/>
                <w:webHidden/>
              </w:rPr>
              <w:t>20</w:t>
            </w:r>
            <w:r w:rsidR="006434B6">
              <w:rPr>
                <w:noProof/>
                <w:webHidden/>
              </w:rPr>
              <w:fldChar w:fldCharType="end"/>
            </w:r>
          </w:hyperlink>
        </w:p>
        <w:p w14:paraId="63E41F82" w14:textId="7C7F592C" w:rsidR="006434B6" w:rsidRDefault="00000000">
          <w:pPr>
            <w:pStyle w:val="TDC3"/>
            <w:tabs>
              <w:tab w:val="right" w:pos="8494"/>
            </w:tabs>
            <w:rPr>
              <w:rFonts w:asciiTheme="minorHAnsi" w:eastAsiaTheme="minorEastAsia" w:hAnsiTheme="minorHAnsi" w:cstheme="minorBidi"/>
              <w:noProof/>
            </w:rPr>
          </w:pPr>
          <w:hyperlink w:anchor="_Toc114865367" w:history="1">
            <w:r w:rsidR="006434B6" w:rsidRPr="004E2416">
              <w:rPr>
                <w:rStyle w:val="Hipervnculo"/>
                <w:rFonts w:ascii="Arial" w:eastAsia="Times New Roman" w:hAnsi="Arial" w:cs="Arial"/>
                <w:b/>
                <w:bCs/>
                <w:noProof/>
              </w:rPr>
              <w:t>8.3.2. Factores Económicos y Financieras (E)</w:t>
            </w:r>
            <w:r w:rsidR="006434B6">
              <w:rPr>
                <w:noProof/>
                <w:webHidden/>
              </w:rPr>
              <w:tab/>
            </w:r>
            <w:r w:rsidR="006434B6">
              <w:rPr>
                <w:noProof/>
                <w:webHidden/>
              </w:rPr>
              <w:fldChar w:fldCharType="begin"/>
            </w:r>
            <w:r w:rsidR="006434B6">
              <w:rPr>
                <w:noProof/>
                <w:webHidden/>
              </w:rPr>
              <w:instrText xml:space="preserve"> PAGEREF _Toc114865367 \h </w:instrText>
            </w:r>
            <w:r w:rsidR="006434B6">
              <w:rPr>
                <w:noProof/>
                <w:webHidden/>
              </w:rPr>
            </w:r>
            <w:r w:rsidR="006434B6">
              <w:rPr>
                <w:noProof/>
                <w:webHidden/>
              </w:rPr>
              <w:fldChar w:fldCharType="separate"/>
            </w:r>
            <w:r w:rsidR="00632E58">
              <w:rPr>
                <w:noProof/>
                <w:webHidden/>
              </w:rPr>
              <w:t>21</w:t>
            </w:r>
            <w:r w:rsidR="006434B6">
              <w:rPr>
                <w:noProof/>
                <w:webHidden/>
              </w:rPr>
              <w:fldChar w:fldCharType="end"/>
            </w:r>
          </w:hyperlink>
        </w:p>
        <w:p w14:paraId="41999BD0" w14:textId="03B3B05D" w:rsidR="006434B6" w:rsidRDefault="00000000">
          <w:pPr>
            <w:pStyle w:val="TDC3"/>
            <w:tabs>
              <w:tab w:val="right" w:pos="8494"/>
            </w:tabs>
            <w:rPr>
              <w:rFonts w:asciiTheme="minorHAnsi" w:eastAsiaTheme="minorEastAsia" w:hAnsiTheme="minorHAnsi" w:cstheme="minorBidi"/>
              <w:noProof/>
            </w:rPr>
          </w:pPr>
          <w:hyperlink w:anchor="_Toc114865368" w:history="1">
            <w:r w:rsidR="006434B6" w:rsidRPr="004E2416">
              <w:rPr>
                <w:rStyle w:val="Hipervnculo"/>
                <w:rFonts w:ascii="Arial" w:eastAsia="Times New Roman" w:hAnsi="Arial" w:cs="Arial"/>
                <w:b/>
                <w:bCs/>
                <w:noProof/>
              </w:rPr>
              <w:t>8.3.3. Factores Sociales, Culturales y Demográficos (S)</w:t>
            </w:r>
            <w:r w:rsidR="006434B6">
              <w:rPr>
                <w:noProof/>
                <w:webHidden/>
              </w:rPr>
              <w:tab/>
            </w:r>
            <w:r w:rsidR="006434B6">
              <w:rPr>
                <w:noProof/>
                <w:webHidden/>
              </w:rPr>
              <w:fldChar w:fldCharType="begin"/>
            </w:r>
            <w:r w:rsidR="006434B6">
              <w:rPr>
                <w:noProof/>
                <w:webHidden/>
              </w:rPr>
              <w:instrText xml:space="preserve"> PAGEREF _Toc114865368 \h </w:instrText>
            </w:r>
            <w:r w:rsidR="006434B6">
              <w:rPr>
                <w:noProof/>
                <w:webHidden/>
              </w:rPr>
            </w:r>
            <w:r w:rsidR="006434B6">
              <w:rPr>
                <w:noProof/>
                <w:webHidden/>
              </w:rPr>
              <w:fldChar w:fldCharType="separate"/>
            </w:r>
            <w:r w:rsidR="00632E58">
              <w:rPr>
                <w:noProof/>
                <w:webHidden/>
              </w:rPr>
              <w:t>22</w:t>
            </w:r>
            <w:r w:rsidR="006434B6">
              <w:rPr>
                <w:noProof/>
                <w:webHidden/>
              </w:rPr>
              <w:fldChar w:fldCharType="end"/>
            </w:r>
          </w:hyperlink>
        </w:p>
        <w:p w14:paraId="3CFB4F62" w14:textId="4890E7CC" w:rsidR="006434B6" w:rsidRDefault="00000000">
          <w:pPr>
            <w:pStyle w:val="TDC3"/>
            <w:tabs>
              <w:tab w:val="right" w:pos="8494"/>
            </w:tabs>
            <w:rPr>
              <w:rFonts w:asciiTheme="minorHAnsi" w:eastAsiaTheme="minorEastAsia" w:hAnsiTheme="minorHAnsi" w:cstheme="minorBidi"/>
              <w:noProof/>
            </w:rPr>
          </w:pPr>
          <w:hyperlink w:anchor="_Toc114865369" w:history="1">
            <w:r w:rsidR="006434B6" w:rsidRPr="004E2416">
              <w:rPr>
                <w:rStyle w:val="Hipervnculo"/>
                <w:rFonts w:ascii="Arial" w:eastAsia="Times New Roman" w:hAnsi="Arial" w:cs="Arial"/>
                <w:b/>
                <w:bCs/>
                <w:noProof/>
              </w:rPr>
              <w:t>8.3.4. Fuerzas tecnológicas y científicas (T)</w:t>
            </w:r>
            <w:r w:rsidR="006434B6">
              <w:rPr>
                <w:noProof/>
                <w:webHidden/>
              </w:rPr>
              <w:tab/>
            </w:r>
            <w:r w:rsidR="006434B6">
              <w:rPr>
                <w:noProof/>
                <w:webHidden/>
              </w:rPr>
              <w:fldChar w:fldCharType="begin"/>
            </w:r>
            <w:r w:rsidR="006434B6">
              <w:rPr>
                <w:noProof/>
                <w:webHidden/>
              </w:rPr>
              <w:instrText xml:space="preserve"> PAGEREF _Toc114865369 \h </w:instrText>
            </w:r>
            <w:r w:rsidR="006434B6">
              <w:rPr>
                <w:noProof/>
                <w:webHidden/>
              </w:rPr>
            </w:r>
            <w:r w:rsidR="006434B6">
              <w:rPr>
                <w:noProof/>
                <w:webHidden/>
              </w:rPr>
              <w:fldChar w:fldCharType="separate"/>
            </w:r>
            <w:r w:rsidR="00632E58">
              <w:rPr>
                <w:noProof/>
                <w:webHidden/>
              </w:rPr>
              <w:t>23</w:t>
            </w:r>
            <w:r w:rsidR="006434B6">
              <w:rPr>
                <w:noProof/>
                <w:webHidden/>
              </w:rPr>
              <w:fldChar w:fldCharType="end"/>
            </w:r>
          </w:hyperlink>
        </w:p>
        <w:p w14:paraId="10212DC2" w14:textId="38F2DC68" w:rsidR="006434B6" w:rsidRDefault="00000000">
          <w:pPr>
            <w:pStyle w:val="TDC3"/>
            <w:tabs>
              <w:tab w:val="right" w:pos="8494"/>
            </w:tabs>
            <w:rPr>
              <w:rFonts w:asciiTheme="minorHAnsi" w:eastAsiaTheme="minorEastAsia" w:hAnsiTheme="minorHAnsi" w:cstheme="minorBidi"/>
              <w:noProof/>
            </w:rPr>
          </w:pPr>
          <w:hyperlink w:anchor="_Toc114865370" w:history="1">
            <w:r w:rsidR="006434B6" w:rsidRPr="004E2416">
              <w:rPr>
                <w:rStyle w:val="Hipervnculo"/>
                <w:rFonts w:ascii="Arial" w:eastAsia="Times New Roman" w:hAnsi="Arial" w:cs="Arial"/>
                <w:b/>
                <w:bCs/>
                <w:noProof/>
              </w:rPr>
              <w:t>8.3.5. Factores Ecológicos y Ambientales (E)</w:t>
            </w:r>
            <w:r w:rsidR="006434B6">
              <w:rPr>
                <w:noProof/>
                <w:webHidden/>
              </w:rPr>
              <w:tab/>
            </w:r>
            <w:r w:rsidR="006434B6">
              <w:rPr>
                <w:noProof/>
                <w:webHidden/>
              </w:rPr>
              <w:fldChar w:fldCharType="begin"/>
            </w:r>
            <w:r w:rsidR="006434B6">
              <w:rPr>
                <w:noProof/>
                <w:webHidden/>
              </w:rPr>
              <w:instrText xml:space="preserve"> PAGEREF _Toc114865370 \h </w:instrText>
            </w:r>
            <w:r w:rsidR="006434B6">
              <w:rPr>
                <w:noProof/>
                <w:webHidden/>
              </w:rPr>
            </w:r>
            <w:r w:rsidR="006434B6">
              <w:rPr>
                <w:noProof/>
                <w:webHidden/>
              </w:rPr>
              <w:fldChar w:fldCharType="separate"/>
            </w:r>
            <w:r w:rsidR="00632E58">
              <w:rPr>
                <w:noProof/>
                <w:webHidden/>
              </w:rPr>
              <w:t>24</w:t>
            </w:r>
            <w:r w:rsidR="006434B6">
              <w:rPr>
                <w:noProof/>
                <w:webHidden/>
              </w:rPr>
              <w:fldChar w:fldCharType="end"/>
            </w:r>
          </w:hyperlink>
        </w:p>
        <w:p w14:paraId="63E52612" w14:textId="543BB25D" w:rsidR="006434B6" w:rsidRDefault="00000000">
          <w:pPr>
            <w:pStyle w:val="TDC3"/>
            <w:tabs>
              <w:tab w:val="right" w:pos="8494"/>
            </w:tabs>
            <w:rPr>
              <w:rFonts w:asciiTheme="minorHAnsi" w:eastAsiaTheme="minorEastAsia" w:hAnsiTheme="minorHAnsi" w:cstheme="minorBidi"/>
              <w:noProof/>
            </w:rPr>
          </w:pPr>
          <w:hyperlink w:anchor="_Toc114865371" w:history="1">
            <w:r w:rsidR="006434B6" w:rsidRPr="004E2416">
              <w:rPr>
                <w:rStyle w:val="Hipervnculo"/>
                <w:rFonts w:ascii="Arial" w:eastAsia="Times New Roman" w:hAnsi="Arial" w:cs="Arial"/>
                <w:b/>
                <w:bCs/>
                <w:noProof/>
              </w:rPr>
              <w:t>8.3.6. Matriz Estratégicas:</w:t>
            </w:r>
            <w:r w:rsidR="006434B6">
              <w:rPr>
                <w:noProof/>
                <w:webHidden/>
              </w:rPr>
              <w:tab/>
            </w:r>
            <w:r w:rsidR="006434B6">
              <w:rPr>
                <w:noProof/>
                <w:webHidden/>
              </w:rPr>
              <w:fldChar w:fldCharType="begin"/>
            </w:r>
            <w:r w:rsidR="006434B6">
              <w:rPr>
                <w:noProof/>
                <w:webHidden/>
              </w:rPr>
              <w:instrText xml:space="preserve"> PAGEREF _Toc114865371 \h </w:instrText>
            </w:r>
            <w:r w:rsidR="006434B6">
              <w:rPr>
                <w:noProof/>
                <w:webHidden/>
              </w:rPr>
            </w:r>
            <w:r w:rsidR="006434B6">
              <w:rPr>
                <w:noProof/>
                <w:webHidden/>
              </w:rPr>
              <w:fldChar w:fldCharType="separate"/>
            </w:r>
            <w:r w:rsidR="00632E58">
              <w:rPr>
                <w:noProof/>
                <w:webHidden/>
              </w:rPr>
              <w:t>26</w:t>
            </w:r>
            <w:r w:rsidR="006434B6">
              <w:rPr>
                <w:noProof/>
                <w:webHidden/>
              </w:rPr>
              <w:fldChar w:fldCharType="end"/>
            </w:r>
          </w:hyperlink>
        </w:p>
        <w:p w14:paraId="68F25C06" w14:textId="728B40F2" w:rsidR="006434B6" w:rsidRDefault="00000000">
          <w:pPr>
            <w:pStyle w:val="TDC3"/>
            <w:tabs>
              <w:tab w:val="right" w:pos="8494"/>
            </w:tabs>
            <w:rPr>
              <w:rFonts w:asciiTheme="minorHAnsi" w:eastAsiaTheme="minorEastAsia" w:hAnsiTheme="minorHAnsi" w:cstheme="minorBidi"/>
              <w:noProof/>
            </w:rPr>
          </w:pPr>
          <w:hyperlink w:anchor="_Toc114865372" w:history="1">
            <w:r w:rsidR="006434B6" w:rsidRPr="004E2416">
              <w:rPr>
                <w:rStyle w:val="Hipervnculo"/>
                <w:rFonts w:ascii="Arial" w:hAnsi="Arial" w:cs="Arial"/>
                <w:b/>
                <w:bCs/>
                <w:noProof/>
              </w:rPr>
              <w:t>8.3.7. Análisis FODA:</w:t>
            </w:r>
            <w:r w:rsidR="006434B6">
              <w:rPr>
                <w:noProof/>
                <w:webHidden/>
              </w:rPr>
              <w:tab/>
            </w:r>
            <w:r w:rsidR="006434B6">
              <w:rPr>
                <w:noProof/>
                <w:webHidden/>
              </w:rPr>
              <w:fldChar w:fldCharType="begin"/>
            </w:r>
            <w:r w:rsidR="006434B6">
              <w:rPr>
                <w:noProof/>
                <w:webHidden/>
              </w:rPr>
              <w:instrText xml:space="preserve"> PAGEREF _Toc114865372 \h </w:instrText>
            </w:r>
            <w:r w:rsidR="006434B6">
              <w:rPr>
                <w:noProof/>
                <w:webHidden/>
              </w:rPr>
            </w:r>
            <w:r w:rsidR="006434B6">
              <w:rPr>
                <w:noProof/>
                <w:webHidden/>
              </w:rPr>
              <w:fldChar w:fldCharType="separate"/>
            </w:r>
            <w:r w:rsidR="00632E58">
              <w:rPr>
                <w:noProof/>
                <w:webHidden/>
              </w:rPr>
              <w:t>30</w:t>
            </w:r>
            <w:r w:rsidR="006434B6">
              <w:rPr>
                <w:noProof/>
                <w:webHidden/>
              </w:rPr>
              <w:fldChar w:fldCharType="end"/>
            </w:r>
          </w:hyperlink>
        </w:p>
        <w:p w14:paraId="34C14A11" w14:textId="4A95B9C8" w:rsidR="006434B6" w:rsidRDefault="00000000">
          <w:pPr>
            <w:pStyle w:val="TDC2"/>
            <w:tabs>
              <w:tab w:val="right" w:pos="8494"/>
            </w:tabs>
            <w:rPr>
              <w:rFonts w:asciiTheme="minorHAnsi" w:eastAsiaTheme="minorEastAsia" w:hAnsiTheme="minorHAnsi" w:cstheme="minorBidi"/>
              <w:noProof/>
            </w:rPr>
          </w:pPr>
          <w:hyperlink w:anchor="_Toc114865373" w:history="1">
            <w:r w:rsidR="006434B6" w:rsidRPr="004E2416">
              <w:rPr>
                <w:rStyle w:val="Hipervnculo"/>
                <w:rFonts w:ascii="Arial" w:hAnsi="Arial" w:cs="Arial"/>
                <w:noProof/>
              </w:rPr>
              <w:t>8.4 ANALISIS DEL MERCADO</w:t>
            </w:r>
            <w:r w:rsidR="006434B6">
              <w:rPr>
                <w:noProof/>
                <w:webHidden/>
              </w:rPr>
              <w:tab/>
            </w:r>
            <w:r w:rsidR="006434B6">
              <w:rPr>
                <w:noProof/>
                <w:webHidden/>
              </w:rPr>
              <w:fldChar w:fldCharType="begin"/>
            </w:r>
            <w:r w:rsidR="006434B6">
              <w:rPr>
                <w:noProof/>
                <w:webHidden/>
              </w:rPr>
              <w:instrText xml:space="preserve"> PAGEREF _Toc114865373 \h </w:instrText>
            </w:r>
            <w:r w:rsidR="006434B6">
              <w:rPr>
                <w:noProof/>
                <w:webHidden/>
              </w:rPr>
            </w:r>
            <w:r w:rsidR="006434B6">
              <w:rPr>
                <w:noProof/>
                <w:webHidden/>
              </w:rPr>
              <w:fldChar w:fldCharType="separate"/>
            </w:r>
            <w:r w:rsidR="00632E58">
              <w:rPr>
                <w:noProof/>
                <w:webHidden/>
              </w:rPr>
              <w:t>33</w:t>
            </w:r>
            <w:r w:rsidR="006434B6">
              <w:rPr>
                <w:noProof/>
                <w:webHidden/>
              </w:rPr>
              <w:fldChar w:fldCharType="end"/>
            </w:r>
          </w:hyperlink>
        </w:p>
        <w:p w14:paraId="764339A0" w14:textId="75D4FB1B" w:rsidR="006434B6" w:rsidRDefault="00000000">
          <w:pPr>
            <w:pStyle w:val="TDC3"/>
            <w:tabs>
              <w:tab w:val="right" w:pos="8494"/>
            </w:tabs>
            <w:rPr>
              <w:rFonts w:asciiTheme="minorHAnsi" w:eastAsiaTheme="minorEastAsia" w:hAnsiTheme="minorHAnsi" w:cstheme="minorBidi"/>
              <w:noProof/>
            </w:rPr>
          </w:pPr>
          <w:hyperlink w:anchor="_Toc114865374" w:history="1">
            <w:r w:rsidR="006434B6" w:rsidRPr="004E2416">
              <w:rPr>
                <w:rStyle w:val="Hipervnculo"/>
                <w:rFonts w:ascii="Arial" w:eastAsia="Times New Roman" w:hAnsi="Arial" w:cs="Arial"/>
                <w:b/>
                <w:bCs/>
                <w:noProof/>
              </w:rPr>
              <w:t>8.4.1. Análisis de la competencia (Matriz de Perfil Competitivo)</w:t>
            </w:r>
            <w:r w:rsidR="006434B6">
              <w:rPr>
                <w:noProof/>
                <w:webHidden/>
              </w:rPr>
              <w:tab/>
            </w:r>
            <w:r w:rsidR="006434B6">
              <w:rPr>
                <w:noProof/>
                <w:webHidden/>
              </w:rPr>
              <w:fldChar w:fldCharType="begin"/>
            </w:r>
            <w:r w:rsidR="006434B6">
              <w:rPr>
                <w:noProof/>
                <w:webHidden/>
              </w:rPr>
              <w:instrText xml:space="preserve"> PAGEREF _Toc114865374 \h </w:instrText>
            </w:r>
            <w:r w:rsidR="006434B6">
              <w:rPr>
                <w:noProof/>
                <w:webHidden/>
              </w:rPr>
            </w:r>
            <w:r w:rsidR="006434B6">
              <w:rPr>
                <w:noProof/>
                <w:webHidden/>
              </w:rPr>
              <w:fldChar w:fldCharType="separate"/>
            </w:r>
            <w:r w:rsidR="00632E58">
              <w:rPr>
                <w:noProof/>
                <w:webHidden/>
              </w:rPr>
              <w:t>33</w:t>
            </w:r>
            <w:r w:rsidR="006434B6">
              <w:rPr>
                <w:noProof/>
                <w:webHidden/>
              </w:rPr>
              <w:fldChar w:fldCharType="end"/>
            </w:r>
          </w:hyperlink>
        </w:p>
        <w:p w14:paraId="0C06ABF6" w14:textId="7E2CF83B" w:rsidR="006434B6" w:rsidRDefault="00000000">
          <w:pPr>
            <w:pStyle w:val="TDC3"/>
            <w:tabs>
              <w:tab w:val="right" w:pos="8494"/>
            </w:tabs>
            <w:rPr>
              <w:rFonts w:asciiTheme="minorHAnsi" w:eastAsiaTheme="minorEastAsia" w:hAnsiTheme="minorHAnsi" w:cstheme="minorBidi"/>
              <w:noProof/>
            </w:rPr>
          </w:pPr>
          <w:hyperlink w:anchor="_Toc114865375" w:history="1">
            <w:r w:rsidR="006434B6" w:rsidRPr="004E2416">
              <w:rPr>
                <w:rStyle w:val="Hipervnculo"/>
                <w:rFonts w:ascii="Arial" w:eastAsia="Times New Roman" w:hAnsi="Arial" w:cs="Arial"/>
                <w:b/>
                <w:bCs/>
                <w:noProof/>
              </w:rPr>
              <w:t>8.4.2. Análisis de los Clientes</w:t>
            </w:r>
            <w:r w:rsidR="006434B6">
              <w:rPr>
                <w:noProof/>
                <w:webHidden/>
              </w:rPr>
              <w:tab/>
            </w:r>
            <w:r w:rsidR="006434B6">
              <w:rPr>
                <w:noProof/>
                <w:webHidden/>
              </w:rPr>
              <w:fldChar w:fldCharType="begin"/>
            </w:r>
            <w:r w:rsidR="006434B6">
              <w:rPr>
                <w:noProof/>
                <w:webHidden/>
              </w:rPr>
              <w:instrText xml:space="preserve"> PAGEREF _Toc114865375 \h </w:instrText>
            </w:r>
            <w:r w:rsidR="006434B6">
              <w:rPr>
                <w:noProof/>
                <w:webHidden/>
              </w:rPr>
            </w:r>
            <w:r w:rsidR="006434B6">
              <w:rPr>
                <w:noProof/>
                <w:webHidden/>
              </w:rPr>
              <w:fldChar w:fldCharType="separate"/>
            </w:r>
            <w:r w:rsidR="00632E58">
              <w:rPr>
                <w:noProof/>
                <w:webHidden/>
              </w:rPr>
              <w:t>33</w:t>
            </w:r>
            <w:r w:rsidR="006434B6">
              <w:rPr>
                <w:noProof/>
                <w:webHidden/>
              </w:rPr>
              <w:fldChar w:fldCharType="end"/>
            </w:r>
          </w:hyperlink>
        </w:p>
        <w:p w14:paraId="76FFA127" w14:textId="7B5F7DA7" w:rsidR="006434B6" w:rsidRDefault="00000000">
          <w:pPr>
            <w:pStyle w:val="TDC3"/>
            <w:tabs>
              <w:tab w:val="right" w:pos="8494"/>
            </w:tabs>
            <w:rPr>
              <w:rFonts w:asciiTheme="minorHAnsi" w:eastAsiaTheme="minorEastAsia" w:hAnsiTheme="minorHAnsi" w:cstheme="minorBidi"/>
              <w:noProof/>
            </w:rPr>
          </w:pPr>
          <w:hyperlink w:anchor="_Toc114865376" w:history="1">
            <w:r w:rsidR="006434B6" w:rsidRPr="004E2416">
              <w:rPr>
                <w:rStyle w:val="Hipervnculo"/>
                <w:rFonts w:ascii="Arial" w:eastAsia="Times New Roman" w:hAnsi="Arial" w:cs="Arial"/>
                <w:b/>
                <w:bCs/>
                <w:noProof/>
              </w:rPr>
              <w:t>8.4.3. Análisis de los proveedores</w:t>
            </w:r>
            <w:r w:rsidR="006434B6">
              <w:rPr>
                <w:noProof/>
                <w:webHidden/>
              </w:rPr>
              <w:tab/>
            </w:r>
            <w:r w:rsidR="006434B6">
              <w:rPr>
                <w:noProof/>
                <w:webHidden/>
              </w:rPr>
              <w:fldChar w:fldCharType="begin"/>
            </w:r>
            <w:r w:rsidR="006434B6">
              <w:rPr>
                <w:noProof/>
                <w:webHidden/>
              </w:rPr>
              <w:instrText xml:space="preserve"> PAGEREF _Toc114865376 \h </w:instrText>
            </w:r>
            <w:r w:rsidR="006434B6">
              <w:rPr>
                <w:noProof/>
                <w:webHidden/>
              </w:rPr>
            </w:r>
            <w:r w:rsidR="006434B6">
              <w:rPr>
                <w:noProof/>
                <w:webHidden/>
              </w:rPr>
              <w:fldChar w:fldCharType="separate"/>
            </w:r>
            <w:r w:rsidR="00632E58">
              <w:rPr>
                <w:noProof/>
                <w:webHidden/>
              </w:rPr>
              <w:t>34</w:t>
            </w:r>
            <w:r w:rsidR="006434B6">
              <w:rPr>
                <w:noProof/>
                <w:webHidden/>
              </w:rPr>
              <w:fldChar w:fldCharType="end"/>
            </w:r>
          </w:hyperlink>
        </w:p>
        <w:p w14:paraId="47D65C7D" w14:textId="3BC8BF7C" w:rsidR="006434B6" w:rsidRDefault="00000000">
          <w:pPr>
            <w:pStyle w:val="TDC3"/>
            <w:tabs>
              <w:tab w:val="right" w:pos="8494"/>
            </w:tabs>
            <w:rPr>
              <w:rFonts w:asciiTheme="minorHAnsi" w:eastAsiaTheme="minorEastAsia" w:hAnsiTheme="minorHAnsi" w:cstheme="minorBidi"/>
              <w:noProof/>
            </w:rPr>
          </w:pPr>
          <w:hyperlink w:anchor="_Toc114865377" w:history="1">
            <w:r w:rsidR="006434B6" w:rsidRPr="004E2416">
              <w:rPr>
                <w:rStyle w:val="Hipervnculo"/>
                <w:rFonts w:ascii="Arial" w:eastAsia="Times New Roman" w:hAnsi="Arial" w:cs="Arial"/>
                <w:b/>
                <w:bCs/>
                <w:noProof/>
              </w:rPr>
              <w:t>8.4.4. Descripción del Mix de Marketing</w:t>
            </w:r>
            <w:r w:rsidR="006434B6">
              <w:rPr>
                <w:noProof/>
                <w:webHidden/>
              </w:rPr>
              <w:tab/>
            </w:r>
            <w:r w:rsidR="006434B6">
              <w:rPr>
                <w:noProof/>
                <w:webHidden/>
              </w:rPr>
              <w:fldChar w:fldCharType="begin"/>
            </w:r>
            <w:r w:rsidR="006434B6">
              <w:rPr>
                <w:noProof/>
                <w:webHidden/>
              </w:rPr>
              <w:instrText xml:space="preserve"> PAGEREF _Toc114865377 \h </w:instrText>
            </w:r>
            <w:r w:rsidR="006434B6">
              <w:rPr>
                <w:noProof/>
                <w:webHidden/>
              </w:rPr>
            </w:r>
            <w:r w:rsidR="006434B6">
              <w:rPr>
                <w:noProof/>
                <w:webHidden/>
              </w:rPr>
              <w:fldChar w:fldCharType="separate"/>
            </w:r>
            <w:r w:rsidR="00632E58">
              <w:rPr>
                <w:noProof/>
                <w:webHidden/>
              </w:rPr>
              <w:t>35</w:t>
            </w:r>
            <w:r w:rsidR="006434B6">
              <w:rPr>
                <w:noProof/>
                <w:webHidden/>
              </w:rPr>
              <w:fldChar w:fldCharType="end"/>
            </w:r>
          </w:hyperlink>
        </w:p>
        <w:p w14:paraId="05A7030D" w14:textId="42D18E34" w:rsidR="006434B6" w:rsidRDefault="00000000">
          <w:pPr>
            <w:pStyle w:val="TDC3"/>
            <w:tabs>
              <w:tab w:val="right" w:pos="8494"/>
            </w:tabs>
            <w:rPr>
              <w:rFonts w:asciiTheme="minorHAnsi" w:eastAsiaTheme="minorEastAsia" w:hAnsiTheme="minorHAnsi" w:cstheme="minorBidi"/>
              <w:noProof/>
            </w:rPr>
          </w:pPr>
          <w:hyperlink w:anchor="_Toc114865378" w:history="1">
            <w:r w:rsidR="006434B6" w:rsidRPr="004E2416">
              <w:rPr>
                <w:rStyle w:val="Hipervnculo"/>
                <w:rFonts w:ascii="Arial" w:eastAsia="Times New Roman" w:hAnsi="Arial" w:cs="Arial"/>
                <w:b/>
                <w:bCs/>
                <w:noProof/>
              </w:rPr>
              <w:t>8.5.1. Proceso de reclutamiento, selección y desarrollo del personal</w:t>
            </w:r>
            <w:r w:rsidR="006434B6">
              <w:rPr>
                <w:noProof/>
                <w:webHidden/>
              </w:rPr>
              <w:tab/>
            </w:r>
            <w:r w:rsidR="006434B6">
              <w:rPr>
                <w:noProof/>
                <w:webHidden/>
              </w:rPr>
              <w:fldChar w:fldCharType="begin"/>
            </w:r>
            <w:r w:rsidR="006434B6">
              <w:rPr>
                <w:noProof/>
                <w:webHidden/>
              </w:rPr>
              <w:instrText xml:space="preserve"> PAGEREF _Toc114865378 \h </w:instrText>
            </w:r>
            <w:r w:rsidR="006434B6">
              <w:rPr>
                <w:noProof/>
                <w:webHidden/>
              </w:rPr>
            </w:r>
            <w:r w:rsidR="006434B6">
              <w:rPr>
                <w:noProof/>
                <w:webHidden/>
              </w:rPr>
              <w:fldChar w:fldCharType="separate"/>
            </w:r>
            <w:r w:rsidR="00632E58">
              <w:rPr>
                <w:noProof/>
                <w:webHidden/>
              </w:rPr>
              <w:t>36</w:t>
            </w:r>
            <w:r w:rsidR="006434B6">
              <w:rPr>
                <w:noProof/>
                <w:webHidden/>
              </w:rPr>
              <w:fldChar w:fldCharType="end"/>
            </w:r>
          </w:hyperlink>
        </w:p>
        <w:p w14:paraId="732CC2D1" w14:textId="1EFD5984" w:rsidR="006434B6" w:rsidRDefault="00000000">
          <w:pPr>
            <w:pStyle w:val="TDC3"/>
            <w:tabs>
              <w:tab w:val="right" w:pos="8494"/>
            </w:tabs>
            <w:rPr>
              <w:rFonts w:asciiTheme="minorHAnsi" w:eastAsiaTheme="minorEastAsia" w:hAnsiTheme="minorHAnsi" w:cstheme="minorBidi"/>
              <w:noProof/>
            </w:rPr>
          </w:pPr>
          <w:hyperlink w:anchor="_Toc114865379" w:history="1">
            <w:r w:rsidR="006434B6" w:rsidRPr="004E2416">
              <w:rPr>
                <w:rStyle w:val="Hipervnculo"/>
                <w:rFonts w:ascii="Arial" w:eastAsia="Times New Roman" w:hAnsi="Arial" w:cs="Arial"/>
                <w:b/>
                <w:bCs/>
                <w:noProof/>
              </w:rPr>
              <w:t>8.5.2. Evaluación de desempeño</w:t>
            </w:r>
            <w:r w:rsidR="006434B6">
              <w:rPr>
                <w:noProof/>
                <w:webHidden/>
              </w:rPr>
              <w:tab/>
            </w:r>
            <w:r w:rsidR="006434B6">
              <w:rPr>
                <w:noProof/>
                <w:webHidden/>
              </w:rPr>
              <w:fldChar w:fldCharType="begin"/>
            </w:r>
            <w:r w:rsidR="006434B6">
              <w:rPr>
                <w:noProof/>
                <w:webHidden/>
              </w:rPr>
              <w:instrText xml:space="preserve"> PAGEREF _Toc114865379 \h </w:instrText>
            </w:r>
            <w:r w:rsidR="006434B6">
              <w:rPr>
                <w:noProof/>
                <w:webHidden/>
              </w:rPr>
            </w:r>
            <w:r w:rsidR="006434B6">
              <w:rPr>
                <w:noProof/>
                <w:webHidden/>
              </w:rPr>
              <w:fldChar w:fldCharType="separate"/>
            </w:r>
            <w:r w:rsidR="00632E58">
              <w:rPr>
                <w:noProof/>
                <w:webHidden/>
              </w:rPr>
              <w:t>36</w:t>
            </w:r>
            <w:r w:rsidR="006434B6">
              <w:rPr>
                <w:noProof/>
                <w:webHidden/>
              </w:rPr>
              <w:fldChar w:fldCharType="end"/>
            </w:r>
          </w:hyperlink>
        </w:p>
        <w:p w14:paraId="173AB581" w14:textId="0FF6D030" w:rsidR="006434B6" w:rsidRDefault="00000000">
          <w:pPr>
            <w:pStyle w:val="TDC3"/>
            <w:tabs>
              <w:tab w:val="right" w:pos="8494"/>
            </w:tabs>
            <w:rPr>
              <w:rFonts w:asciiTheme="minorHAnsi" w:eastAsiaTheme="minorEastAsia" w:hAnsiTheme="minorHAnsi" w:cstheme="minorBidi"/>
              <w:noProof/>
            </w:rPr>
          </w:pPr>
          <w:hyperlink w:anchor="_Toc114865380" w:history="1">
            <w:r w:rsidR="006434B6" w:rsidRPr="004E2416">
              <w:rPr>
                <w:rStyle w:val="Hipervnculo"/>
                <w:rFonts w:ascii="Arial" w:eastAsia="Times New Roman" w:hAnsi="Arial" w:cs="Arial"/>
                <w:b/>
                <w:bCs/>
                <w:noProof/>
              </w:rPr>
              <w:t>8.5.3. Programas de Incentivos</w:t>
            </w:r>
            <w:r w:rsidR="006434B6">
              <w:rPr>
                <w:noProof/>
                <w:webHidden/>
              </w:rPr>
              <w:tab/>
            </w:r>
            <w:r w:rsidR="006434B6">
              <w:rPr>
                <w:noProof/>
                <w:webHidden/>
              </w:rPr>
              <w:fldChar w:fldCharType="begin"/>
            </w:r>
            <w:r w:rsidR="006434B6">
              <w:rPr>
                <w:noProof/>
                <w:webHidden/>
              </w:rPr>
              <w:instrText xml:space="preserve"> PAGEREF _Toc114865380 \h </w:instrText>
            </w:r>
            <w:r w:rsidR="006434B6">
              <w:rPr>
                <w:noProof/>
                <w:webHidden/>
              </w:rPr>
            </w:r>
            <w:r w:rsidR="006434B6">
              <w:rPr>
                <w:noProof/>
                <w:webHidden/>
              </w:rPr>
              <w:fldChar w:fldCharType="separate"/>
            </w:r>
            <w:r w:rsidR="00632E58">
              <w:rPr>
                <w:noProof/>
                <w:webHidden/>
              </w:rPr>
              <w:t>37</w:t>
            </w:r>
            <w:r w:rsidR="006434B6">
              <w:rPr>
                <w:noProof/>
                <w:webHidden/>
              </w:rPr>
              <w:fldChar w:fldCharType="end"/>
            </w:r>
          </w:hyperlink>
        </w:p>
        <w:p w14:paraId="4251C6CB" w14:textId="54929294" w:rsidR="006434B6" w:rsidRDefault="00000000">
          <w:pPr>
            <w:pStyle w:val="TDC3"/>
            <w:tabs>
              <w:tab w:val="right" w:pos="8494"/>
            </w:tabs>
            <w:rPr>
              <w:rFonts w:asciiTheme="minorHAnsi" w:eastAsiaTheme="minorEastAsia" w:hAnsiTheme="minorHAnsi" w:cstheme="minorBidi"/>
              <w:noProof/>
            </w:rPr>
          </w:pPr>
          <w:hyperlink w:anchor="_Toc114865381" w:history="1">
            <w:r w:rsidR="006434B6" w:rsidRPr="004E2416">
              <w:rPr>
                <w:rStyle w:val="Hipervnculo"/>
                <w:rFonts w:ascii="Arial" w:eastAsia="Times New Roman" w:hAnsi="Arial" w:cs="Arial"/>
                <w:b/>
                <w:bCs/>
                <w:noProof/>
              </w:rPr>
              <w:t>8.5.4. Retención de personal</w:t>
            </w:r>
            <w:r w:rsidR="006434B6">
              <w:rPr>
                <w:noProof/>
                <w:webHidden/>
              </w:rPr>
              <w:tab/>
            </w:r>
            <w:r w:rsidR="006434B6">
              <w:rPr>
                <w:noProof/>
                <w:webHidden/>
              </w:rPr>
              <w:fldChar w:fldCharType="begin"/>
            </w:r>
            <w:r w:rsidR="006434B6">
              <w:rPr>
                <w:noProof/>
                <w:webHidden/>
              </w:rPr>
              <w:instrText xml:space="preserve"> PAGEREF _Toc114865381 \h </w:instrText>
            </w:r>
            <w:r w:rsidR="006434B6">
              <w:rPr>
                <w:noProof/>
                <w:webHidden/>
              </w:rPr>
            </w:r>
            <w:r w:rsidR="006434B6">
              <w:rPr>
                <w:noProof/>
                <w:webHidden/>
              </w:rPr>
              <w:fldChar w:fldCharType="separate"/>
            </w:r>
            <w:r w:rsidR="00632E58">
              <w:rPr>
                <w:noProof/>
                <w:webHidden/>
              </w:rPr>
              <w:t>38</w:t>
            </w:r>
            <w:r w:rsidR="006434B6">
              <w:rPr>
                <w:noProof/>
                <w:webHidden/>
              </w:rPr>
              <w:fldChar w:fldCharType="end"/>
            </w:r>
          </w:hyperlink>
        </w:p>
        <w:p w14:paraId="564424AC" w14:textId="34088184" w:rsidR="006434B6" w:rsidRDefault="00000000">
          <w:pPr>
            <w:pStyle w:val="TDC3"/>
            <w:tabs>
              <w:tab w:val="right" w:pos="8494"/>
            </w:tabs>
            <w:rPr>
              <w:rFonts w:asciiTheme="minorHAnsi" w:eastAsiaTheme="minorEastAsia" w:hAnsiTheme="minorHAnsi" w:cstheme="minorBidi"/>
              <w:noProof/>
            </w:rPr>
          </w:pPr>
          <w:hyperlink w:anchor="_Toc114865382" w:history="1">
            <w:r w:rsidR="006434B6" w:rsidRPr="004E2416">
              <w:rPr>
                <w:rStyle w:val="Hipervnculo"/>
                <w:rFonts w:ascii="Arial" w:eastAsia="Times New Roman" w:hAnsi="Arial" w:cs="Arial"/>
                <w:b/>
                <w:bCs/>
                <w:noProof/>
              </w:rPr>
              <w:t>8.5.5. Clima y Cultura Organizacional</w:t>
            </w:r>
            <w:r w:rsidR="006434B6">
              <w:rPr>
                <w:noProof/>
                <w:webHidden/>
              </w:rPr>
              <w:tab/>
            </w:r>
            <w:r w:rsidR="006434B6">
              <w:rPr>
                <w:noProof/>
                <w:webHidden/>
              </w:rPr>
              <w:fldChar w:fldCharType="begin"/>
            </w:r>
            <w:r w:rsidR="006434B6">
              <w:rPr>
                <w:noProof/>
                <w:webHidden/>
              </w:rPr>
              <w:instrText xml:space="preserve"> PAGEREF _Toc114865382 \h </w:instrText>
            </w:r>
            <w:r w:rsidR="006434B6">
              <w:rPr>
                <w:noProof/>
                <w:webHidden/>
              </w:rPr>
            </w:r>
            <w:r w:rsidR="006434B6">
              <w:rPr>
                <w:noProof/>
                <w:webHidden/>
              </w:rPr>
              <w:fldChar w:fldCharType="separate"/>
            </w:r>
            <w:r w:rsidR="00632E58">
              <w:rPr>
                <w:noProof/>
                <w:webHidden/>
              </w:rPr>
              <w:t>38</w:t>
            </w:r>
            <w:r w:rsidR="006434B6">
              <w:rPr>
                <w:noProof/>
                <w:webHidden/>
              </w:rPr>
              <w:fldChar w:fldCharType="end"/>
            </w:r>
          </w:hyperlink>
        </w:p>
        <w:p w14:paraId="0F3FCCE7" w14:textId="2F48FE3F" w:rsidR="006434B6" w:rsidRDefault="00000000">
          <w:pPr>
            <w:pStyle w:val="TDC3"/>
            <w:tabs>
              <w:tab w:val="right" w:pos="8494"/>
            </w:tabs>
            <w:rPr>
              <w:rFonts w:asciiTheme="minorHAnsi" w:eastAsiaTheme="minorEastAsia" w:hAnsiTheme="minorHAnsi" w:cstheme="minorBidi"/>
              <w:noProof/>
            </w:rPr>
          </w:pPr>
          <w:hyperlink w:anchor="_Toc114865383" w:history="1">
            <w:r w:rsidR="006434B6" w:rsidRPr="004E2416">
              <w:rPr>
                <w:rStyle w:val="Hipervnculo"/>
                <w:rFonts w:ascii="Arial" w:eastAsia="Times New Roman" w:hAnsi="Arial" w:cs="Arial"/>
                <w:b/>
                <w:bCs/>
                <w:noProof/>
              </w:rPr>
              <w:t>8.5.6. Motivación</w:t>
            </w:r>
            <w:r w:rsidR="006434B6">
              <w:rPr>
                <w:noProof/>
                <w:webHidden/>
              </w:rPr>
              <w:tab/>
            </w:r>
            <w:r w:rsidR="006434B6">
              <w:rPr>
                <w:noProof/>
                <w:webHidden/>
              </w:rPr>
              <w:fldChar w:fldCharType="begin"/>
            </w:r>
            <w:r w:rsidR="006434B6">
              <w:rPr>
                <w:noProof/>
                <w:webHidden/>
              </w:rPr>
              <w:instrText xml:space="preserve"> PAGEREF _Toc114865383 \h </w:instrText>
            </w:r>
            <w:r w:rsidR="006434B6">
              <w:rPr>
                <w:noProof/>
                <w:webHidden/>
              </w:rPr>
            </w:r>
            <w:r w:rsidR="006434B6">
              <w:rPr>
                <w:noProof/>
                <w:webHidden/>
              </w:rPr>
              <w:fldChar w:fldCharType="separate"/>
            </w:r>
            <w:r w:rsidR="00632E58">
              <w:rPr>
                <w:noProof/>
                <w:webHidden/>
              </w:rPr>
              <w:t>38</w:t>
            </w:r>
            <w:r w:rsidR="006434B6">
              <w:rPr>
                <w:noProof/>
                <w:webHidden/>
              </w:rPr>
              <w:fldChar w:fldCharType="end"/>
            </w:r>
          </w:hyperlink>
        </w:p>
        <w:p w14:paraId="1DA47B68" w14:textId="454CD5AD" w:rsidR="006434B6" w:rsidRDefault="00000000">
          <w:pPr>
            <w:pStyle w:val="TDC3"/>
            <w:tabs>
              <w:tab w:val="right" w:pos="8494"/>
            </w:tabs>
            <w:rPr>
              <w:rFonts w:asciiTheme="minorHAnsi" w:eastAsiaTheme="minorEastAsia" w:hAnsiTheme="minorHAnsi" w:cstheme="minorBidi"/>
              <w:noProof/>
            </w:rPr>
          </w:pPr>
          <w:hyperlink w:anchor="_Toc114865384" w:history="1">
            <w:r w:rsidR="006434B6" w:rsidRPr="004E2416">
              <w:rPr>
                <w:rStyle w:val="Hipervnculo"/>
                <w:rFonts w:ascii="Arial" w:eastAsia="Times New Roman" w:hAnsi="Arial" w:cs="Arial"/>
                <w:b/>
                <w:bCs/>
                <w:noProof/>
              </w:rPr>
              <w:t>8.5.7. Comunicación Organizacional</w:t>
            </w:r>
            <w:r w:rsidR="006434B6">
              <w:rPr>
                <w:noProof/>
                <w:webHidden/>
              </w:rPr>
              <w:tab/>
            </w:r>
            <w:r w:rsidR="006434B6">
              <w:rPr>
                <w:noProof/>
                <w:webHidden/>
              </w:rPr>
              <w:fldChar w:fldCharType="begin"/>
            </w:r>
            <w:r w:rsidR="006434B6">
              <w:rPr>
                <w:noProof/>
                <w:webHidden/>
              </w:rPr>
              <w:instrText xml:space="preserve"> PAGEREF _Toc114865384 \h </w:instrText>
            </w:r>
            <w:r w:rsidR="006434B6">
              <w:rPr>
                <w:noProof/>
                <w:webHidden/>
              </w:rPr>
            </w:r>
            <w:r w:rsidR="006434B6">
              <w:rPr>
                <w:noProof/>
                <w:webHidden/>
              </w:rPr>
              <w:fldChar w:fldCharType="separate"/>
            </w:r>
            <w:r w:rsidR="00632E58">
              <w:rPr>
                <w:noProof/>
                <w:webHidden/>
              </w:rPr>
              <w:t>38</w:t>
            </w:r>
            <w:r w:rsidR="006434B6">
              <w:rPr>
                <w:noProof/>
                <w:webHidden/>
              </w:rPr>
              <w:fldChar w:fldCharType="end"/>
            </w:r>
          </w:hyperlink>
        </w:p>
        <w:p w14:paraId="4A1F152E" w14:textId="46FBDF32" w:rsidR="006434B6" w:rsidRDefault="00000000">
          <w:pPr>
            <w:pStyle w:val="TDC2"/>
            <w:tabs>
              <w:tab w:val="right" w:pos="8494"/>
            </w:tabs>
            <w:rPr>
              <w:rFonts w:asciiTheme="minorHAnsi" w:eastAsiaTheme="minorEastAsia" w:hAnsiTheme="minorHAnsi" w:cstheme="minorBidi"/>
              <w:noProof/>
            </w:rPr>
          </w:pPr>
          <w:hyperlink w:anchor="_Toc114865385" w:history="1">
            <w:r w:rsidR="006434B6" w:rsidRPr="004E2416">
              <w:rPr>
                <w:rStyle w:val="Hipervnculo"/>
                <w:rFonts w:ascii="Arial" w:hAnsi="Arial" w:cs="Arial"/>
                <w:noProof/>
              </w:rPr>
              <w:t>8.6 ANALISIS DE LA SITUACION ECONOMICA – FINANCIERA</w:t>
            </w:r>
            <w:r w:rsidR="006434B6">
              <w:rPr>
                <w:noProof/>
                <w:webHidden/>
              </w:rPr>
              <w:tab/>
            </w:r>
            <w:r w:rsidR="006434B6">
              <w:rPr>
                <w:noProof/>
                <w:webHidden/>
              </w:rPr>
              <w:fldChar w:fldCharType="begin"/>
            </w:r>
            <w:r w:rsidR="006434B6">
              <w:rPr>
                <w:noProof/>
                <w:webHidden/>
              </w:rPr>
              <w:instrText xml:space="preserve"> PAGEREF _Toc114865385 \h </w:instrText>
            </w:r>
            <w:r w:rsidR="006434B6">
              <w:rPr>
                <w:noProof/>
                <w:webHidden/>
              </w:rPr>
            </w:r>
            <w:r w:rsidR="006434B6">
              <w:rPr>
                <w:noProof/>
                <w:webHidden/>
              </w:rPr>
              <w:fldChar w:fldCharType="separate"/>
            </w:r>
            <w:r w:rsidR="00632E58">
              <w:rPr>
                <w:noProof/>
                <w:webHidden/>
              </w:rPr>
              <w:t>39</w:t>
            </w:r>
            <w:r w:rsidR="006434B6">
              <w:rPr>
                <w:noProof/>
                <w:webHidden/>
              </w:rPr>
              <w:fldChar w:fldCharType="end"/>
            </w:r>
          </w:hyperlink>
        </w:p>
        <w:p w14:paraId="257C5BBB" w14:textId="07AF3DFC" w:rsidR="006434B6" w:rsidRDefault="00000000">
          <w:pPr>
            <w:pStyle w:val="TDC3"/>
            <w:tabs>
              <w:tab w:val="right" w:pos="8494"/>
            </w:tabs>
            <w:rPr>
              <w:rFonts w:asciiTheme="minorHAnsi" w:eastAsiaTheme="minorEastAsia" w:hAnsiTheme="minorHAnsi" w:cstheme="minorBidi"/>
              <w:noProof/>
            </w:rPr>
          </w:pPr>
          <w:hyperlink w:anchor="_Toc114865386" w:history="1">
            <w:r w:rsidR="006434B6" w:rsidRPr="004E2416">
              <w:rPr>
                <w:rStyle w:val="Hipervnculo"/>
                <w:rFonts w:ascii="Arial" w:eastAsia="Times New Roman" w:hAnsi="Arial" w:cs="Arial"/>
                <w:b/>
                <w:bCs/>
                <w:noProof/>
              </w:rPr>
              <w:t>8.6.1. Balance general: Análisis del estado</w:t>
            </w:r>
            <w:r w:rsidR="006434B6">
              <w:rPr>
                <w:noProof/>
                <w:webHidden/>
              </w:rPr>
              <w:tab/>
            </w:r>
            <w:r w:rsidR="006434B6">
              <w:rPr>
                <w:noProof/>
                <w:webHidden/>
              </w:rPr>
              <w:fldChar w:fldCharType="begin"/>
            </w:r>
            <w:r w:rsidR="006434B6">
              <w:rPr>
                <w:noProof/>
                <w:webHidden/>
              </w:rPr>
              <w:instrText xml:space="preserve"> PAGEREF _Toc114865386 \h </w:instrText>
            </w:r>
            <w:r w:rsidR="006434B6">
              <w:rPr>
                <w:noProof/>
                <w:webHidden/>
              </w:rPr>
            </w:r>
            <w:r w:rsidR="006434B6">
              <w:rPr>
                <w:noProof/>
                <w:webHidden/>
              </w:rPr>
              <w:fldChar w:fldCharType="separate"/>
            </w:r>
            <w:r w:rsidR="00632E58">
              <w:rPr>
                <w:noProof/>
                <w:webHidden/>
              </w:rPr>
              <w:t>39</w:t>
            </w:r>
            <w:r w:rsidR="006434B6">
              <w:rPr>
                <w:noProof/>
                <w:webHidden/>
              </w:rPr>
              <w:fldChar w:fldCharType="end"/>
            </w:r>
          </w:hyperlink>
        </w:p>
        <w:p w14:paraId="2ED7DC7E" w14:textId="685EB8D0" w:rsidR="006434B6" w:rsidRDefault="00000000">
          <w:pPr>
            <w:pStyle w:val="TDC3"/>
            <w:tabs>
              <w:tab w:val="right" w:pos="8494"/>
            </w:tabs>
            <w:rPr>
              <w:rFonts w:asciiTheme="minorHAnsi" w:eastAsiaTheme="minorEastAsia" w:hAnsiTheme="minorHAnsi" w:cstheme="minorBidi"/>
              <w:noProof/>
            </w:rPr>
          </w:pPr>
          <w:hyperlink w:anchor="_Toc114865387" w:history="1">
            <w:r w:rsidR="006434B6" w:rsidRPr="004E2416">
              <w:rPr>
                <w:rStyle w:val="Hipervnculo"/>
                <w:rFonts w:ascii="Arial" w:eastAsia="Times New Roman" w:hAnsi="Arial" w:cs="Arial"/>
                <w:b/>
                <w:bCs/>
                <w:noProof/>
              </w:rPr>
              <w:t>8.6.2. Estado de Resultados: Análisis del estado</w:t>
            </w:r>
            <w:r w:rsidR="006434B6">
              <w:rPr>
                <w:noProof/>
                <w:webHidden/>
              </w:rPr>
              <w:tab/>
            </w:r>
            <w:r w:rsidR="006434B6">
              <w:rPr>
                <w:noProof/>
                <w:webHidden/>
              </w:rPr>
              <w:fldChar w:fldCharType="begin"/>
            </w:r>
            <w:r w:rsidR="006434B6">
              <w:rPr>
                <w:noProof/>
                <w:webHidden/>
              </w:rPr>
              <w:instrText xml:space="preserve"> PAGEREF _Toc114865387 \h </w:instrText>
            </w:r>
            <w:r w:rsidR="006434B6">
              <w:rPr>
                <w:noProof/>
                <w:webHidden/>
              </w:rPr>
            </w:r>
            <w:r w:rsidR="006434B6">
              <w:rPr>
                <w:noProof/>
                <w:webHidden/>
              </w:rPr>
              <w:fldChar w:fldCharType="separate"/>
            </w:r>
            <w:r w:rsidR="00632E58">
              <w:rPr>
                <w:noProof/>
                <w:webHidden/>
              </w:rPr>
              <w:t>40</w:t>
            </w:r>
            <w:r w:rsidR="006434B6">
              <w:rPr>
                <w:noProof/>
                <w:webHidden/>
              </w:rPr>
              <w:fldChar w:fldCharType="end"/>
            </w:r>
          </w:hyperlink>
        </w:p>
        <w:p w14:paraId="2A329329" w14:textId="2C3F3C62" w:rsidR="006434B6" w:rsidRDefault="00000000">
          <w:pPr>
            <w:pStyle w:val="TDC3"/>
            <w:tabs>
              <w:tab w:val="right" w:pos="8494"/>
            </w:tabs>
            <w:rPr>
              <w:rFonts w:asciiTheme="minorHAnsi" w:eastAsiaTheme="minorEastAsia" w:hAnsiTheme="minorHAnsi" w:cstheme="minorBidi"/>
              <w:noProof/>
            </w:rPr>
          </w:pPr>
          <w:hyperlink w:anchor="_Toc114865388" w:history="1">
            <w:r w:rsidR="006434B6" w:rsidRPr="004E2416">
              <w:rPr>
                <w:rStyle w:val="Hipervnculo"/>
                <w:rFonts w:ascii="Arial" w:eastAsia="Times New Roman" w:hAnsi="Arial" w:cs="Arial"/>
                <w:b/>
                <w:bCs/>
                <w:noProof/>
              </w:rPr>
              <w:t>8.6.3. Análisis de los indicadores de gestión: Ratios de gestión</w:t>
            </w:r>
            <w:r w:rsidR="006434B6">
              <w:rPr>
                <w:noProof/>
                <w:webHidden/>
              </w:rPr>
              <w:tab/>
            </w:r>
            <w:r w:rsidR="006434B6">
              <w:rPr>
                <w:noProof/>
                <w:webHidden/>
              </w:rPr>
              <w:fldChar w:fldCharType="begin"/>
            </w:r>
            <w:r w:rsidR="006434B6">
              <w:rPr>
                <w:noProof/>
                <w:webHidden/>
              </w:rPr>
              <w:instrText xml:space="preserve"> PAGEREF _Toc114865388 \h </w:instrText>
            </w:r>
            <w:r w:rsidR="006434B6">
              <w:rPr>
                <w:noProof/>
                <w:webHidden/>
              </w:rPr>
            </w:r>
            <w:r w:rsidR="006434B6">
              <w:rPr>
                <w:noProof/>
                <w:webHidden/>
              </w:rPr>
              <w:fldChar w:fldCharType="separate"/>
            </w:r>
            <w:r w:rsidR="00632E58">
              <w:rPr>
                <w:noProof/>
                <w:webHidden/>
              </w:rPr>
              <w:t>41</w:t>
            </w:r>
            <w:r w:rsidR="006434B6">
              <w:rPr>
                <w:noProof/>
                <w:webHidden/>
              </w:rPr>
              <w:fldChar w:fldCharType="end"/>
            </w:r>
          </w:hyperlink>
        </w:p>
        <w:p w14:paraId="71444703" w14:textId="391C3C1B" w:rsidR="006434B6" w:rsidRDefault="00000000">
          <w:pPr>
            <w:pStyle w:val="TDC2"/>
            <w:tabs>
              <w:tab w:val="right" w:pos="8494"/>
            </w:tabs>
            <w:rPr>
              <w:rFonts w:asciiTheme="minorHAnsi" w:eastAsiaTheme="minorEastAsia" w:hAnsiTheme="minorHAnsi" w:cstheme="minorBidi"/>
              <w:noProof/>
            </w:rPr>
          </w:pPr>
          <w:hyperlink w:anchor="_Toc114865389" w:history="1">
            <w:r w:rsidR="006434B6" w:rsidRPr="004E2416">
              <w:rPr>
                <w:rStyle w:val="Hipervnculo"/>
                <w:rFonts w:ascii="Arial" w:hAnsi="Arial" w:cs="Arial"/>
                <w:noProof/>
              </w:rPr>
              <w:t>8.7 OPERACIONES Y LOGISTICA</w:t>
            </w:r>
            <w:r w:rsidR="006434B6">
              <w:rPr>
                <w:noProof/>
                <w:webHidden/>
              </w:rPr>
              <w:tab/>
            </w:r>
            <w:r w:rsidR="006434B6">
              <w:rPr>
                <w:noProof/>
                <w:webHidden/>
              </w:rPr>
              <w:fldChar w:fldCharType="begin"/>
            </w:r>
            <w:r w:rsidR="006434B6">
              <w:rPr>
                <w:noProof/>
                <w:webHidden/>
              </w:rPr>
              <w:instrText xml:space="preserve"> PAGEREF _Toc114865389 \h </w:instrText>
            </w:r>
            <w:r w:rsidR="006434B6">
              <w:rPr>
                <w:noProof/>
                <w:webHidden/>
              </w:rPr>
            </w:r>
            <w:r w:rsidR="006434B6">
              <w:rPr>
                <w:noProof/>
                <w:webHidden/>
              </w:rPr>
              <w:fldChar w:fldCharType="separate"/>
            </w:r>
            <w:r w:rsidR="00632E58">
              <w:rPr>
                <w:noProof/>
                <w:webHidden/>
              </w:rPr>
              <w:t>43</w:t>
            </w:r>
            <w:r w:rsidR="006434B6">
              <w:rPr>
                <w:noProof/>
                <w:webHidden/>
              </w:rPr>
              <w:fldChar w:fldCharType="end"/>
            </w:r>
          </w:hyperlink>
        </w:p>
        <w:p w14:paraId="636523FE" w14:textId="652E4571" w:rsidR="006434B6" w:rsidRDefault="00000000">
          <w:pPr>
            <w:pStyle w:val="TDC3"/>
            <w:tabs>
              <w:tab w:val="right" w:pos="8494"/>
            </w:tabs>
            <w:rPr>
              <w:rFonts w:asciiTheme="minorHAnsi" w:eastAsiaTheme="minorEastAsia" w:hAnsiTheme="minorHAnsi" w:cstheme="minorBidi"/>
              <w:noProof/>
            </w:rPr>
          </w:pPr>
          <w:hyperlink w:anchor="_Toc114865390" w:history="1">
            <w:r w:rsidR="006434B6" w:rsidRPr="004E2416">
              <w:rPr>
                <w:rStyle w:val="Hipervnculo"/>
                <w:rFonts w:ascii="Arial" w:eastAsia="Times New Roman" w:hAnsi="Arial" w:cs="Arial"/>
                <w:b/>
                <w:bCs/>
                <w:noProof/>
              </w:rPr>
              <w:t>8.7.1. Proceso Productivo</w:t>
            </w:r>
            <w:r w:rsidR="006434B6">
              <w:rPr>
                <w:noProof/>
                <w:webHidden/>
              </w:rPr>
              <w:tab/>
            </w:r>
            <w:r w:rsidR="006434B6">
              <w:rPr>
                <w:noProof/>
                <w:webHidden/>
              </w:rPr>
              <w:fldChar w:fldCharType="begin"/>
            </w:r>
            <w:r w:rsidR="006434B6">
              <w:rPr>
                <w:noProof/>
                <w:webHidden/>
              </w:rPr>
              <w:instrText xml:space="preserve"> PAGEREF _Toc114865390 \h </w:instrText>
            </w:r>
            <w:r w:rsidR="006434B6">
              <w:rPr>
                <w:noProof/>
                <w:webHidden/>
              </w:rPr>
            </w:r>
            <w:r w:rsidR="006434B6">
              <w:rPr>
                <w:noProof/>
                <w:webHidden/>
              </w:rPr>
              <w:fldChar w:fldCharType="separate"/>
            </w:r>
            <w:r w:rsidR="00632E58">
              <w:rPr>
                <w:noProof/>
                <w:webHidden/>
              </w:rPr>
              <w:t>43</w:t>
            </w:r>
            <w:r w:rsidR="006434B6">
              <w:rPr>
                <w:noProof/>
                <w:webHidden/>
              </w:rPr>
              <w:fldChar w:fldCharType="end"/>
            </w:r>
          </w:hyperlink>
        </w:p>
        <w:p w14:paraId="3A22A250" w14:textId="7806B9B3" w:rsidR="006434B6" w:rsidRDefault="00000000">
          <w:pPr>
            <w:pStyle w:val="TDC3"/>
            <w:tabs>
              <w:tab w:val="right" w:pos="8494"/>
            </w:tabs>
            <w:rPr>
              <w:rFonts w:asciiTheme="minorHAnsi" w:eastAsiaTheme="minorEastAsia" w:hAnsiTheme="minorHAnsi" w:cstheme="minorBidi"/>
              <w:noProof/>
            </w:rPr>
          </w:pPr>
          <w:hyperlink w:anchor="_Toc114865391" w:history="1">
            <w:r w:rsidR="006434B6" w:rsidRPr="004E2416">
              <w:rPr>
                <w:rStyle w:val="Hipervnculo"/>
                <w:rFonts w:ascii="Arial" w:eastAsia="Times New Roman" w:hAnsi="Arial" w:cs="Arial"/>
                <w:b/>
                <w:bCs/>
                <w:noProof/>
              </w:rPr>
              <w:t>8.7.2. Ciclo Operativo</w:t>
            </w:r>
            <w:r w:rsidR="006434B6">
              <w:rPr>
                <w:noProof/>
                <w:webHidden/>
              </w:rPr>
              <w:tab/>
            </w:r>
            <w:r w:rsidR="006434B6">
              <w:rPr>
                <w:noProof/>
                <w:webHidden/>
              </w:rPr>
              <w:fldChar w:fldCharType="begin"/>
            </w:r>
            <w:r w:rsidR="006434B6">
              <w:rPr>
                <w:noProof/>
                <w:webHidden/>
              </w:rPr>
              <w:instrText xml:space="preserve"> PAGEREF _Toc114865391 \h </w:instrText>
            </w:r>
            <w:r w:rsidR="006434B6">
              <w:rPr>
                <w:noProof/>
                <w:webHidden/>
              </w:rPr>
            </w:r>
            <w:r w:rsidR="006434B6">
              <w:rPr>
                <w:noProof/>
                <w:webHidden/>
              </w:rPr>
              <w:fldChar w:fldCharType="separate"/>
            </w:r>
            <w:r w:rsidR="00632E58">
              <w:rPr>
                <w:noProof/>
                <w:webHidden/>
              </w:rPr>
              <w:t>45</w:t>
            </w:r>
            <w:r w:rsidR="006434B6">
              <w:rPr>
                <w:noProof/>
                <w:webHidden/>
              </w:rPr>
              <w:fldChar w:fldCharType="end"/>
            </w:r>
          </w:hyperlink>
        </w:p>
        <w:p w14:paraId="5DB9A523" w14:textId="1E034271" w:rsidR="006434B6" w:rsidRDefault="00000000">
          <w:pPr>
            <w:pStyle w:val="TDC3"/>
            <w:tabs>
              <w:tab w:val="right" w:pos="8494"/>
            </w:tabs>
            <w:rPr>
              <w:rFonts w:asciiTheme="minorHAnsi" w:eastAsiaTheme="minorEastAsia" w:hAnsiTheme="minorHAnsi" w:cstheme="minorBidi"/>
              <w:noProof/>
            </w:rPr>
          </w:pPr>
          <w:hyperlink w:anchor="_Toc114865392" w:history="1">
            <w:r w:rsidR="006434B6" w:rsidRPr="004E2416">
              <w:rPr>
                <w:rStyle w:val="Hipervnculo"/>
                <w:rFonts w:ascii="Arial" w:eastAsia="Times New Roman" w:hAnsi="Arial" w:cs="Arial"/>
                <w:b/>
                <w:bCs/>
                <w:noProof/>
              </w:rPr>
              <w:t>8</w:t>
            </w:r>
            <w:r w:rsidR="006434B6" w:rsidRPr="004E2416">
              <w:rPr>
                <w:rStyle w:val="Hipervnculo"/>
                <w:rFonts w:ascii="Arial" w:hAnsi="Arial" w:cs="Arial"/>
                <w:b/>
                <w:bCs/>
                <w:noProof/>
              </w:rPr>
              <w:t>.7.3. Cadena de Suministros</w:t>
            </w:r>
            <w:r w:rsidR="006434B6">
              <w:rPr>
                <w:noProof/>
                <w:webHidden/>
              </w:rPr>
              <w:tab/>
            </w:r>
            <w:r w:rsidR="006434B6">
              <w:rPr>
                <w:noProof/>
                <w:webHidden/>
              </w:rPr>
              <w:fldChar w:fldCharType="begin"/>
            </w:r>
            <w:r w:rsidR="006434B6">
              <w:rPr>
                <w:noProof/>
                <w:webHidden/>
              </w:rPr>
              <w:instrText xml:space="preserve"> PAGEREF _Toc114865392 \h </w:instrText>
            </w:r>
            <w:r w:rsidR="006434B6">
              <w:rPr>
                <w:noProof/>
                <w:webHidden/>
              </w:rPr>
            </w:r>
            <w:r w:rsidR="006434B6">
              <w:rPr>
                <w:noProof/>
                <w:webHidden/>
              </w:rPr>
              <w:fldChar w:fldCharType="separate"/>
            </w:r>
            <w:r w:rsidR="00632E58">
              <w:rPr>
                <w:noProof/>
                <w:webHidden/>
              </w:rPr>
              <w:t>47</w:t>
            </w:r>
            <w:r w:rsidR="006434B6">
              <w:rPr>
                <w:noProof/>
                <w:webHidden/>
              </w:rPr>
              <w:fldChar w:fldCharType="end"/>
            </w:r>
          </w:hyperlink>
        </w:p>
        <w:p w14:paraId="360113E5" w14:textId="10C99DC3" w:rsidR="006434B6" w:rsidRDefault="00000000">
          <w:pPr>
            <w:pStyle w:val="TDC3"/>
            <w:tabs>
              <w:tab w:val="right" w:pos="8494"/>
            </w:tabs>
            <w:rPr>
              <w:rFonts w:asciiTheme="minorHAnsi" w:eastAsiaTheme="minorEastAsia" w:hAnsiTheme="minorHAnsi" w:cstheme="minorBidi"/>
              <w:noProof/>
            </w:rPr>
          </w:pPr>
          <w:hyperlink w:anchor="_Toc114865393" w:history="1">
            <w:r w:rsidR="006434B6" w:rsidRPr="004E2416">
              <w:rPr>
                <w:rStyle w:val="Hipervnculo"/>
                <w:rFonts w:ascii="Arial" w:eastAsia="Times New Roman" w:hAnsi="Arial" w:cs="Arial"/>
                <w:b/>
                <w:bCs/>
                <w:noProof/>
              </w:rPr>
              <w:t>8.7.4. Comercio Internacional</w:t>
            </w:r>
            <w:r w:rsidR="006434B6">
              <w:rPr>
                <w:noProof/>
                <w:webHidden/>
              </w:rPr>
              <w:tab/>
            </w:r>
            <w:r w:rsidR="006434B6">
              <w:rPr>
                <w:noProof/>
                <w:webHidden/>
              </w:rPr>
              <w:fldChar w:fldCharType="begin"/>
            </w:r>
            <w:r w:rsidR="006434B6">
              <w:rPr>
                <w:noProof/>
                <w:webHidden/>
              </w:rPr>
              <w:instrText xml:space="preserve"> PAGEREF _Toc114865393 \h </w:instrText>
            </w:r>
            <w:r w:rsidR="006434B6">
              <w:rPr>
                <w:noProof/>
                <w:webHidden/>
              </w:rPr>
            </w:r>
            <w:r w:rsidR="006434B6">
              <w:rPr>
                <w:noProof/>
                <w:webHidden/>
              </w:rPr>
              <w:fldChar w:fldCharType="separate"/>
            </w:r>
            <w:r w:rsidR="00632E58">
              <w:rPr>
                <w:noProof/>
                <w:webHidden/>
              </w:rPr>
              <w:t>48</w:t>
            </w:r>
            <w:r w:rsidR="006434B6">
              <w:rPr>
                <w:noProof/>
                <w:webHidden/>
              </w:rPr>
              <w:fldChar w:fldCharType="end"/>
            </w:r>
          </w:hyperlink>
        </w:p>
        <w:p w14:paraId="62650C69" w14:textId="5D996A33" w:rsidR="006434B6" w:rsidRDefault="00000000">
          <w:pPr>
            <w:pStyle w:val="TDC1"/>
            <w:tabs>
              <w:tab w:val="right" w:pos="8494"/>
            </w:tabs>
            <w:rPr>
              <w:rFonts w:asciiTheme="minorHAnsi" w:eastAsiaTheme="minorEastAsia" w:hAnsiTheme="minorHAnsi" w:cstheme="minorBidi"/>
              <w:noProof/>
            </w:rPr>
          </w:pPr>
          <w:hyperlink w:anchor="_Toc114865394" w:history="1">
            <w:r w:rsidR="006434B6" w:rsidRPr="004E2416">
              <w:rPr>
                <w:rStyle w:val="Hipervnculo"/>
                <w:rFonts w:ascii="Arial" w:eastAsia="Times New Roman" w:hAnsi="Arial" w:cs="Arial"/>
                <w:noProof/>
              </w:rPr>
              <w:t>9. PROBLEMATICA EMPRESARIAL</w:t>
            </w:r>
            <w:r w:rsidR="006434B6">
              <w:rPr>
                <w:noProof/>
                <w:webHidden/>
              </w:rPr>
              <w:tab/>
            </w:r>
            <w:r w:rsidR="006434B6">
              <w:rPr>
                <w:noProof/>
                <w:webHidden/>
              </w:rPr>
              <w:fldChar w:fldCharType="begin"/>
            </w:r>
            <w:r w:rsidR="006434B6">
              <w:rPr>
                <w:noProof/>
                <w:webHidden/>
              </w:rPr>
              <w:instrText xml:space="preserve"> PAGEREF _Toc114865394 \h </w:instrText>
            </w:r>
            <w:r w:rsidR="006434B6">
              <w:rPr>
                <w:noProof/>
                <w:webHidden/>
              </w:rPr>
            </w:r>
            <w:r w:rsidR="006434B6">
              <w:rPr>
                <w:noProof/>
                <w:webHidden/>
              </w:rPr>
              <w:fldChar w:fldCharType="separate"/>
            </w:r>
            <w:r w:rsidR="00632E58">
              <w:rPr>
                <w:noProof/>
                <w:webHidden/>
              </w:rPr>
              <w:t>48</w:t>
            </w:r>
            <w:r w:rsidR="006434B6">
              <w:rPr>
                <w:noProof/>
                <w:webHidden/>
              </w:rPr>
              <w:fldChar w:fldCharType="end"/>
            </w:r>
          </w:hyperlink>
        </w:p>
        <w:p w14:paraId="5999F847" w14:textId="539220D6" w:rsidR="006434B6" w:rsidRDefault="00000000">
          <w:pPr>
            <w:pStyle w:val="TDC2"/>
            <w:tabs>
              <w:tab w:val="right" w:pos="8494"/>
            </w:tabs>
            <w:rPr>
              <w:rFonts w:asciiTheme="minorHAnsi" w:eastAsiaTheme="minorEastAsia" w:hAnsiTheme="minorHAnsi" w:cstheme="minorBidi"/>
              <w:noProof/>
            </w:rPr>
          </w:pPr>
          <w:hyperlink w:anchor="_Toc114865395" w:history="1">
            <w:r w:rsidR="006434B6" w:rsidRPr="004E2416">
              <w:rPr>
                <w:rStyle w:val="Hipervnculo"/>
                <w:rFonts w:ascii="Arial" w:hAnsi="Arial" w:cs="Arial"/>
                <w:bCs/>
                <w:noProof/>
              </w:rPr>
              <w:t>9.1 AREA DONDE SE ENCUENTRA LA PROBLEMÁTICA</w:t>
            </w:r>
            <w:r w:rsidR="006434B6">
              <w:rPr>
                <w:noProof/>
                <w:webHidden/>
              </w:rPr>
              <w:tab/>
            </w:r>
            <w:r w:rsidR="006434B6">
              <w:rPr>
                <w:noProof/>
                <w:webHidden/>
              </w:rPr>
              <w:fldChar w:fldCharType="begin"/>
            </w:r>
            <w:r w:rsidR="006434B6">
              <w:rPr>
                <w:noProof/>
                <w:webHidden/>
              </w:rPr>
              <w:instrText xml:space="preserve"> PAGEREF _Toc114865395 \h </w:instrText>
            </w:r>
            <w:r w:rsidR="006434B6">
              <w:rPr>
                <w:noProof/>
                <w:webHidden/>
              </w:rPr>
            </w:r>
            <w:r w:rsidR="006434B6">
              <w:rPr>
                <w:noProof/>
                <w:webHidden/>
              </w:rPr>
              <w:fldChar w:fldCharType="separate"/>
            </w:r>
            <w:r w:rsidR="00632E58">
              <w:rPr>
                <w:noProof/>
                <w:webHidden/>
              </w:rPr>
              <w:t>48</w:t>
            </w:r>
            <w:r w:rsidR="006434B6">
              <w:rPr>
                <w:noProof/>
                <w:webHidden/>
              </w:rPr>
              <w:fldChar w:fldCharType="end"/>
            </w:r>
          </w:hyperlink>
        </w:p>
        <w:p w14:paraId="02D6975C" w14:textId="05C59864" w:rsidR="006434B6" w:rsidRDefault="00000000">
          <w:pPr>
            <w:pStyle w:val="TDC2"/>
            <w:tabs>
              <w:tab w:val="right" w:pos="8494"/>
            </w:tabs>
            <w:rPr>
              <w:rFonts w:asciiTheme="minorHAnsi" w:eastAsiaTheme="minorEastAsia" w:hAnsiTheme="minorHAnsi" w:cstheme="minorBidi"/>
              <w:noProof/>
            </w:rPr>
          </w:pPr>
          <w:hyperlink w:anchor="_Toc114865396" w:history="1">
            <w:r w:rsidR="006434B6" w:rsidRPr="004E2416">
              <w:rPr>
                <w:rStyle w:val="Hipervnculo"/>
                <w:rFonts w:ascii="Arial" w:hAnsi="Arial" w:cs="Arial"/>
                <w:bCs/>
                <w:noProof/>
              </w:rPr>
              <w:t>9.2 DIAGNOSTICO DE LA PROBLEMÁTICA</w:t>
            </w:r>
            <w:r w:rsidR="006434B6">
              <w:rPr>
                <w:noProof/>
                <w:webHidden/>
              </w:rPr>
              <w:tab/>
            </w:r>
            <w:r w:rsidR="006434B6">
              <w:rPr>
                <w:noProof/>
                <w:webHidden/>
              </w:rPr>
              <w:fldChar w:fldCharType="begin"/>
            </w:r>
            <w:r w:rsidR="006434B6">
              <w:rPr>
                <w:noProof/>
                <w:webHidden/>
              </w:rPr>
              <w:instrText xml:space="preserve"> PAGEREF _Toc114865396 \h </w:instrText>
            </w:r>
            <w:r w:rsidR="006434B6">
              <w:rPr>
                <w:noProof/>
                <w:webHidden/>
              </w:rPr>
            </w:r>
            <w:r w:rsidR="006434B6">
              <w:rPr>
                <w:noProof/>
                <w:webHidden/>
              </w:rPr>
              <w:fldChar w:fldCharType="separate"/>
            </w:r>
            <w:r w:rsidR="00632E58">
              <w:rPr>
                <w:noProof/>
                <w:webHidden/>
              </w:rPr>
              <w:t>48</w:t>
            </w:r>
            <w:r w:rsidR="006434B6">
              <w:rPr>
                <w:noProof/>
                <w:webHidden/>
              </w:rPr>
              <w:fldChar w:fldCharType="end"/>
            </w:r>
          </w:hyperlink>
        </w:p>
        <w:p w14:paraId="7D79568C" w14:textId="5FB370F9" w:rsidR="006434B6" w:rsidRDefault="00000000">
          <w:pPr>
            <w:pStyle w:val="TDC2"/>
            <w:tabs>
              <w:tab w:val="right" w:pos="8494"/>
            </w:tabs>
            <w:rPr>
              <w:rFonts w:asciiTheme="minorHAnsi" w:eastAsiaTheme="minorEastAsia" w:hAnsiTheme="minorHAnsi" w:cstheme="minorBidi"/>
              <w:noProof/>
            </w:rPr>
          </w:pPr>
          <w:hyperlink w:anchor="_Toc114865397" w:history="1">
            <w:r w:rsidR="006434B6" w:rsidRPr="004E2416">
              <w:rPr>
                <w:rStyle w:val="Hipervnculo"/>
                <w:rFonts w:ascii="Arial" w:hAnsi="Arial" w:cs="Arial"/>
                <w:bCs/>
                <w:noProof/>
              </w:rPr>
              <w:t>9.3 ALTERNATIVAS DE SOLUCIÓN</w:t>
            </w:r>
            <w:r w:rsidR="006434B6">
              <w:rPr>
                <w:noProof/>
                <w:webHidden/>
              </w:rPr>
              <w:tab/>
            </w:r>
            <w:r w:rsidR="006434B6">
              <w:rPr>
                <w:noProof/>
                <w:webHidden/>
              </w:rPr>
              <w:fldChar w:fldCharType="begin"/>
            </w:r>
            <w:r w:rsidR="006434B6">
              <w:rPr>
                <w:noProof/>
                <w:webHidden/>
              </w:rPr>
              <w:instrText xml:space="preserve"> PAGEREF _Toc114865397 \h </w:instrText>
            </w:r>
            <w:r w:rsidR="006434B6">
              <w:rPr>
                <w:noProof/>
                <w:webHidden/>
              </w:rPr>
            </w:r>
            <w:r w:rsidR="006434B6">
              <w:rPr>
                <w:noProof/>
                <w:webHidden/>
              </w:rPr>
              <w:fldChar w:fldCharType="separate"/>
            </w:r>
            <w:r w:rsidR="00632E58">
              <w:rPr>
                <w:noProof/>
                <w:webHidden/>
              </w:rPr>
              <w:t>49</w:t>
            </w:r>
            <w:r w:rsidR="006434B6">
              <w:rPr>
                <w:noProof/>
                <w:webHidden/>
              </w:rPr>
              <w:fldChar w:fldCharType="end"/>
            </w:r>
          </w:hyperlink>
        </w:p>
        <w:p w14:paraId="32FA268F" w14:textId="20D7B0F7" w:rsidR="006434B6" w:rsidRDefault="00000000">
          <w:pPr>
            <w:pStyle w:val="TDC2"/>
            <w:tabs>
              <w:tab w:val="right" w:pos="8494"/>
            </w:tabs>
            <w:rPr>
              <w:rFonts w:asciiTheme="minorHAnsi" w:eastAsiaTheme="minorEastAsia" w:hAnsiTheme="minorHAnsi" w:cstheme="minorBidi"/>
              <w:noProof/>
            </w:rPr>
          </w:pPr>
          <w:hyperlink w:anchor="_Toc114865398" w:history="1">
            <w:r w:rsidR="006434B6" w:rsidRPr="004E2416">
              <w:rPr>
                <w:rStyle w:val="Hipervnculo"/>
                <w:rFonts w:ascii="Arial" w:hAnsi="Arial" w:cs="Arial"/>
                <w:bCs/>
                <w:noProof/>
              </w:rPr>
              <w:t>9.4 PROPUESTA DE MEJORA SOBRE UN AREA O PROCESO ESPECIFICO</w:t>
            </w:r>
            <w:r w:rsidR="006434B6">
              <w:rPr>
                <w:noProof/>
                <w:webHidden/>
              </w:rPr>
              <w:tab/>
            </w:r>
            <w:r w:rsidR="006434B6">
              <w:rPr>
                <w:noProof/>
                <w:webHidden/>
              </w:rPr>
              <w:fldChar w:fldCharType="begin"/>
            </w:r>
            <w:r w:rsidR="006434B6">
              <w:rPr>
                <w:noProof/>
                <w:webHidden/>
              </w:rPr>
              <w:instrText xml:space="preserve"> PAGEREF _Toc114865398 \h </w:instrText>
            </w:r>
            <w:r w:rsidR="006434B6">
              <w:rPr>
                <w:noProof/>
                <w:webHidden/>
              </w:rPr>
            </w:r>
            <w:r w:rsidR="006434B6">
              <w:rPr>
                <w:noProof/>
                <w:webHidden/>
              </w:rPr>
              <w:fldChar w:fldCharType="separate"/>
            </w:r>
            <w:r w:rsidR="00632E58">
              <w:rPr>
                <w:noProof/>
                <w:webHidden/>
              </w:rPr>
              <w:t>51</w:t>
            </w:r>
            <w:r w:rsidR="006434B6">
              <w:rPr>
                <w:noProof/>
                <w:webHidden/>
              </w:rPr>
              <w:fldChar w:fldCharType="end"/>
            </w:r>
          </w:hyperlink>
        </w:p>
        <w:p w14:paraId="41A60382" w14:textId="38998B40" w:rsidR="006434B6" w:rsidRDefault="00000000">
          <w:pPr>
            <w:pStyle w:val="TDC1"/>
            <w:tabs>
              <w:tab w:val="right" w:pos="8494"/>
            </w:tabs>
            <w:rPr>
              <w:rFonts w:asciiTheme="minorHAnsi" w:eastAsiaTheme="minorEastAsia" w:hAnsiTheme="minorHAnsi" w:cstheme="minorBidi"/>
              <w:noProof/>
            </w:rPr>
          </w:pPr>
          <w:hyperlink w:anchor="_Toc114865399" w:history="1">
            <w:r w:rsidR="006434B6" w:rsidRPr="004E2416">
              <w:rPr>
                <w:rStyle w:val="Hipervnculo"/>
                <w:rFonts w:ascii="Arial" w:eastAsia="Times New Roman" w:hAnsi="Arial" w:cs="Arial"/>
                <w:noProof/>
              </w:rPr>
              <w:t>10. CONCLUSIONES</w:t>
            </w:r>
            <w:r w:rsidR="006434B6">
              <w:rPr>
                <w:noProof/>
                <w:webHidden/>
              </w:rPr>
              <w:tab/>
            </w:r>
            <w:r w:rsidR="006434B6">
              <w:rPr>
                <w:noProof/>
                <w:webHidden/>
              </w:rPr>
              <w:fldChar w:fldCharType="begin"/>
            </w:r>
            <w:r w:rsidR="006434B6">
              <w:rPr>
                <w:noProof/>
                <w:webHidden/>
              </w:rPr>
              <w:instrText xml:space="preserve"> PAGEREF _Toc114865399 \h </w:instrText>
            </w:r>
            <w:r w:rsidR="006434B6">
              <w:rPr>
                <w:noProof/>
                <w:webHidden/>
              </w:rPr>
            </w:r>
            <w:r w:rsidR="006434B6">
              <w:rPr>
                <w:noProof/>
                <w:webHidden/>
              </w:rPr>
              <w:fldChar w:fldCharType="separate"/>
            </w:r>
            <w:r w:rsidR="00632E58">
              <w:rPr>
                <w:noProof/>
                <w:webHidden/>
              </w:rPr>
              <w:t>53</w:t>
            </w:r>
            <w:r w:rsidR="006434B6">
              <w:rPr>
                <w:noProof/>
                <w:webHidden/>
              </w:rPr>
              <w:fldChar w:fldCharType="end"/>
            </w:r>
          </w:hyperlink>
        </w:p>
        <w:p w14:paraId="18E1579D" w14:textId="47419E81" w:rsidR="006434B6" w:rsidRDefault="00000000">
          <w:pPr>
            <w:pStyle w:val="TDC1"/>
            <w:tabs>
              <w:tab w:val="right" w:pos="8494"/>
            </w:tabs>
            <w:rPr>
              <w:rFonts w:asciiTheme="minorHAnsi" w:eastAsiaTheme="minorEastAsia" w:hAnsiTheme="minorHAnsi" w:cstheme="minorBidi"/>
              <w:noProof/>
            </w:rPr>
          </w:pPr>
          <w:hyperlink w:anchor="_Toc114865400" w:history="1">
            <w:r w:rsidR="006434B6" w:rsidRPr="004E2416">
              <w:rPr>
                <w:rStyle w:val="Hipervnculo"/>
                <w:rFonts w:ascii="Arial" w:eastAsia="Times New Roman" w:hAnsi="Arial" w:cs="Arial"/>
                <w:noProof/>
              </w:rPr>
              <w:t>11. RECOMENDACIONES</w:t>
            </w:r>
            <w:r w:rsidR="006434B6">
              <w:rPr>
                <w:noProof/>
                <w:webHidden/>
              </w:rPr>
              <w:tab/>
            </w:r>
            <w:r w:rsidR="006434B6">
              <w:rPr>
                <w:noProof/>
                <w:webHidden/>
              </w:rPr>
              <w:fldChar w:fldCharType="begin"/>
            </w:r>
            <w:r w:rsidR="006434B6">
              <w:rPr>
                <w:noProof/>
                <w:webHidden/>
              </w:rPr>
              <w:instrText xml:space="preserve"> PAGEREF _Toc114865400 \h </w:instrText>
            </w:r>
            <w:r w:rsidR="006434B6">
              <w:rPr>
                <w:noProof/>
                <w:webHidden/>
              </w:rPr>
            </w:r>
            <w:r w:rsidR="006434B6">
              <w:rPr>
                <w:noProof/>
                <w:webHidden/>
              </w:rPr>
              <w:fldChar w:fldCharType="separate"/>
            </w:r>
            <w:r w:rsidR="00632E58">
              <w:rPr>
                <w:noProof/>
                <w:webHidden/>
              </w:rPr>
              <w:t>54</w:t>
            </w:r>
            <w:r w:rsidR="006434B6">
              <w:rPr>
                <w:noProof/>
                <w:webHidden/>
              </w:rPr>
              <w:fldChar w:fldCharType="end"/>
            </w:r>
          </w:hyperlink>
        </w:p>
        <w:p w14:paraId="17EADD28" w14:textId="01116380" w:rsidR="006434B6" w:rsidRDefault="00000000">
          <w:pPr>
            <w:pStyle w:val="TDC1"/>
            <w:tabs>
              <w:tab w:val="right" w:pos="8494"/>
            </w:tabs>
            <w:rPr>
              <w:rFonts w:asciiTheme="minorHAnsi" w:eastAsiaTheme="minorEastAsia" w:hAnsiTheme="minorHAnsi" w:cstheme="minorBidi"/>
              <w:noProof/>
            </w:rPr>
          </w:pPr>
          <w:hyperlink w:anchor="_Toc114865401" w:history="1">
            <w:r w:rsidR="006434B6" w:rsidRPr="004E2416">
              <w:rPr>
                <w:rStyle w:val="Hipervnculo"/>
                <w:rFonts w:ascii="Arial" w:eastAsia="Times New Roman" w:hAnsi="Arial" w:cs="Arial"/>
                <w:noProof/>
              </w:rPr>
              <w:t>12. ANEXOS</w:t>
            </w:r>
            <w:r w:rsidR="006434B6">
              <w:rPr>
                <w:noProof/>
                <w:webHidden/>
              </w:rPr>
              <w:tab/>
            </w:r>
            <w:r w:rsidR="006434B6">
              <w:rPr>
                <w:noProof/>
                <w:webHidden/>
              </w:rPr>
              <w:fldChar w:fldCharType="begin"/>
            </w:r>
            <w:r w:rsidR="006434B6">
              <w:rPr>
                <w:noProof/>
                <w:webHidden/>
              </w:rPr>
              <w:instrText xml:space="preserve"> PAGEREF _Toc114865401 \h </w:instrText>
            </w:r>
            <w:r w:rsidR="006434B6">
              <w:rPr>
                <w:noProof/>
                <w:webHidden/>
              </w:rPr>
            </w:r>
            <w:r w:rsidR="006434B6">
              <w:rPr>
                <w:noProof/>
                <w:webHidden/>
              </w:rPr>
              <w:fldChar w:fldCharType="separate"/>
            </w:r>
            <w:r w:rsidR="00632E58">
              <w:rPr>
                <w:noProof/>
                <w:webHidden/>
              </w:rPr>
              <w:t>55</w:t>
            </w:r>
            <w:r w:rsidR="006434B6">
              <w:rPr>
                <w:noProof/>
                <w:webHidden/>
              </w:rPr>
              <w:fldChar w:fldCharType="end"/>
            </w:r>
          </w:hyperlink>
        </w:p>
        <w:p w14:paraId="28330712" w14:textId="3AB14315" w:rsidR="006434B6" w:rsidRDefault="00000000">
          <w:pPr>
            <w:pStyle w:val="TDC1"/>
            <w:tabs>
              <w:tab w:val="right" w:pos="8494"/>
            </w:tabs>
            <w:rPr>
              <w:rFonts w:asciiTheme="minorHAnsi" w:eastAsiaTheme="minorEastAsia" w:hAnsiTheme="minorHAnsi" w:cstheme="minorBidi"/>
              <w:noProof/>
            </w:rPr>
          </w:pPr>
          <w:hyperlink w:anchor="_Toc114865402" w:history="1">
            <w:r w:rsidR="006434B6" w:rsidRPr="004E2416">
              <w:rPr>
                <w:rStyle w:val="Hipervnculo"/>
                <w:rFonts w:ascii="Arial" w:eastAsia="Times New Roman" w:hAnsi="Arial" w:cs="Arial"/>
                <w:noProof/>
              </w:rPr>
              <w:t>13. BIBLIOGRAFIAS</w:t>
            </w:r>
            <w:r w:rsidR="006434B6">
              <w:rPr>
                <w:noProof/>
                <w:webHidden/>
              </w:rPr>
              <w:tab/>
            </w:r>
            <w:r w:rsidR="006434B6">
              <w:rPr>
                <w:noProof/>
                <w:webHidden/>
              </w:rPr>
              <w:fldChar w:fldCharType="begin"/>
            </w:r>
            <w:r w:rsidR="006434B6">
              <w:rPr>
                <w:noProof/>
                <w:webHidden/>
              </w:rPr>
              <w:instrText xml:space="preserve"> PAGEREF _Toc114865402 \h </w:instrText>
            </w:r>
            <w:r w:rsidR="006434B6">
              <w:rPr>
                <w:noProof/>
                <w:webHidden/>
              </w:rPr>
            </w:r>
            <w:r w:rsidR="006434B6">
              <w:rPr>
                <w:noProof/>
                <w:webHidden/>
              </w:rPr>
              <w:fldChar w:fldCharType="separate"/>
            </w:r>
            <w:r w:rsidR="00632E58">
              <w:rPr>
                <w:noProof/>
                <w:webHidden/>
              </w:rPr>
              <w:t>58</w:t>
            </w:r>
            <w:r w:rsidR="006434B6">
              <w:rPr>
                <w:noProof/>
                <w:webHidden/>
              </w:rPr>
              <w:fldChar w:fldCharType="end"/>
            </w:r>
          </w:hyperlink>
        </w:p>
        <w:p w14:paraId="0BDE8627" w14:textId="48A31894" w:rsidR="00FE5C92" w:rsidRDefault="0001604F">
          <w:r>
            <w:fldChar w:fldCharType="end"/>
          </w:r>
        </w:p>
      </w:sdtContent>
    </w:sdt>
    <w:p w14:paraId="72CD4D59" w14:textId="77777777" w:rsidR="00FE5C92" w:rsidRDefault="00FE5C92"/>
    <w:p w14:paraId="491D3E9A" w14:textId="77777777" w:rsidR="00FE5C92" w:rsidRDefault="00FE5C92"/>
    <w:p w14:paraId="01F769C0" w14:textId="77777777" w:rsidR="00FE5C92" w:rsidRDefault="00FE5C92"/>
    <w:p w14:paraId="0BA08906" w14:textId="77777777" w:rsidR="00FE5C92" w:rsidRDefault="00FE5C92"/>
    <w:p w14:paraId="28B56D58" w14:textId="77777777" w:rsidR="00FE5C92" w:rsidRDefault="00FE5C92"/>
    <w:p w14:paraId="5330A259" w14:textId="77777777" w:rsidR="00FE5C92" w:rsidRDefault="00FE5C92"/>
    <w:p w14:paraId="0BD115AD" w14:textId="77777777" w:rsidR="00FE5C92" w:rsidRDefault="00FE5C92"/>
    <w:p w14:paraId="6F3947D7" w14:textId="77777777" w:rsidR="00FE5C92" w:rsidRDefault="00FE5C92"/>
    <w:p w14:paraId="0385F394" w14:textId="77777777" w:rsidR="00FE5C92" w:rsidRDefault="00FE5C92"/>
    <w:p w14:paraId="234A796D" w14:textId="77777777" w:rsidR="00FE5C92" w:rsidRDefault="00FE5C92"/>
    <w:p w14:paraId="7B2111B4" w14:textId="77777777" w:rsidR="00FE5C92" w:rsidRDefault="0001604F" w:rsidP="0010275F">
      <w:pPr>
        <w:pStyle w:val="Ttulo1"/>
        <w:jc w:val="center"/>
        <w:rPr>
          <w:rFonts w:ascii="Calibri" w:eastAsia="Calibri" w:hAnsi="Calibri" w:cs="Calibri"/>
          <w:b/>
          <w:color w:val="0070C0"/>
          <w:sz w:val="24"/>
          <w:szCs w:val="24"/>
        </w:rPr>
      </w:pPr>
      <w:bookmarkStart w:id="0" w:name="_Toc114865346"/>
      <w:r>
        <w:rPr>
          <w:rFonts w:ascii="Calibri" w:eastAsia="Calibri" w:hAnsi="Calibri" w:cs="Calibri"/>
          <w:b/>
          <w:color w:val="0070C0"/>
          <w:sz w:val="24"/>
          <w:szCs w:val="24"/>
        </w:rPr>
        <w:lastRenderedPageBreak/>
        <w:t>RESUMEN EJECUTIVO</w:t>
      </w:r>
      <w:bookmarkEnd w:id="0"/>
    </w:p>
    <w:p w14:paraId="3EB10EB1" w14:textId="5A11E944" w:rsidR="00FE5C92" w:rsidRDefault="00FE5C92"/>
    <w:p w14:paraId="298D7026" w14:textId="21884999" w:rsidR="00FE5C92" w:rsidRDefault="0010275F" w:rsidP="009C5961">
      <w:pPr>
        <w:spacing w:line="360" w:lineRule="auto"/>
        <w:jc w:val="both"/>
        <w:rPr>
          <w:rFonts w:ascii="Arial" w:hAnsi="Arial" w:cs="Arial"/>
          <w:sz w:val="24"/>
          <w:szCs w:val="24"/>
        </w:rPr>
      </w:pPr>
      <w:r w:rsidRPr="0010275F">
        <w:rPr>
          <w:rFonts w:ascii="Arial" w:hAnsi="Arial" w:cs="Arial"/>
          <w:sz w:val="24"/>
          <w:szCs w:val="24"/>
        </w:rPr>
        <w:t>La presente propuesta de mejora tiene como objetivo general mejorar el reclutamiento e integración del personal en el almacén menor de la empresa representaciones DECO S.A.C, Santiago de surco 2022.</w:t>
      </w:r>
    </w:p>
    <w:p w14:paraId="34E1908F" w14:textId="77777777" w:rsidR="00C042B0" w:rsidRDefault="00C042B0" w:rsidP="009C5961">
      <w:pPr>
        <w:spacing w:line="360" w:lineRule="auto"/>
        <w:jc w:val="both"/>
        <w:rPr>
          <w:rFonts w:ascii="Arial" w:hAnsi="Arial" w:cs="Arial"/>
          <w:sz w:val="24"/>
          <w:szCs w:val="24"/>
        </w:rPr>
      </w:pPr>
    </w:p>
    <w:p w14:paraId="77CA17E9" w14:textId="5C4A9922" w:rsidR="009C5961" w:rsidRDefault="0010275F" w:rsidP="009C5961">
      <w:pPr>
        <w:spacing w:line="360" w:lineRule="auto"/>
        <w:jc w:val="both"/>
        <w:rPr>
          <w:rFonts w:ascii="Arial" w:hAnsi="Arial" w:cs="Arial"/>
          <w:sz w:val="24"/>
          <w:szCs w:val="24"/>
        </w:rPr>
      </w:pPr>
      <w:r>
        <w:rPr>
          <w:rFonts w:ascii="Arial" w:hAnsi="Arial" w:cs="Arial"/>
          <w:sz w:val="24"/>
          <w:szCs w:val="24"/>
        </w:rPr>
        <w:t xml:space="preserve">En el presente trabajo se </w:t>
      </w:r>
      <w:r w:rsidR="00147320">
        <w:rPr>
          <w:rFonts w:ascii="Arial" w:hAnsi="Arial" w:cs="Arial"/>
          <w:sz w:val="24"/>
          <w:szCs w:val="24"/>
        </w:rPr>
        <w:t>planteará</w:t>
      </w:r>
      <w:r w:rsidR="009C5961">
        <w:rPr>
          <w:rFonts w:ascii="Arial" w:hAnsi="Arial" w:cs="Arial"/>
          <w:sz w:val="24"/>
          <w:szCs w:val="24"/>
        </w:rPr>
        <w:t>n</w:t>
      </w:r>
      <w:r>
        <w:rPr>
          <w:rFonts w:ascii="Arial" w:hAnsi="Arial" w:cs="Arial"/>
          <w:sz w:val="24"/>
          <w:szCs w:val="24"/>
        </w:rPr>
        <w:t xml:space="preserve"> propuesta</w:t>
      </w:r>
      <w:r w:rsidR="009C5961">
        <w:rPr>
          <w:rFonts w:ascii="Arial" w:hAnsi="Arial" w:cs="Arial"/>
          <w:sz w:val="24"/>
          <w:szCs w:val="24"/>
        </w:rPr>
        <w:t>s</w:t>
      </w:r>
      <w:r>
        <w:rPr>
          <w:rFonts w:ascii="Arial" w:hAnsi="Arial" w:cs="Arial"/>
          <w:sz w:val="24"/>
          <w:szCs w:val="24"/>
        </w:rPr>
        <w:t xml:space="preserve"> de mejora a la problemática detectada en una de las áreas de la organización</w:t>
      </w:r>
      <w:r w:rsidR="009C5961">
        <w:rPr>
          <w:rFonts w:ascii="Arial" w:hAnsi="Arial" w:cs="Arial"/>
          <w:sz w:val="24"/>
          <w:szCs w:val="24"/>
        </w:rPr>
        <w:t>,</w:t>
      </w:r>
      <w:r w:rsidR="00690901">
        <w:rPr>
          <w:rFonts w:ascii="Arial" w:hAnsi="Arial" w:cs="Arial"/>
          <w:sz w:val="24"/>
          <w:szCs w:val="24"/>
        </w:rPr>
        <w:t xml:space="preserve"> la cual es RECURSOS HUMANOS</w:t>
      </w:r>
      <w:r w:rsidR="009C5961">
        <w:rPr>
          <w:rFonts w:ascii="Arial" w:hAnsi="Arial" w:cs="Arial"/>
          <w:sz w:val="24"/>
          <w:szCs w:val="24"/>
        </w:rPr>
        <w:t>.</w:t>
      </w:r>
    </w:p>
    <w:p w14:paraId="06A793AF" w14:textId="77777777" w:rsidR="00C042B0" w:rsidRDefault="00C042B0" w:rsidP="009C5961">
      <w:pPr>
        <w:spacing w:line="360" w:lineRule="auto"/>
        <w:jc w:val="both"/>
        <w:rPr>
          <w:rFonts w:ascii="Arial" w:hAnsi="Arial" w:cs="Arial"/>
          <w:sz w:val="24"/>
          <w:szCs w:val="24"/>
        </w:rPr>
      </w:pPr>
    </w:p>
    <w:p w14:paraId="751D43EC" w14:textId="4C73844E" w:rsidR="009C5961" w:rsidRDefault="002C0AAE" w:rsidP="009C5961">
      <w:pPr>
        <w:spacing w:line="360" w:lineRule="auto"/>
        <w:jc w:val="both"/>
        <w:rPr>
          <w:rFonts w:ascii="Arial" w:hAnsi="Arial" w:cs="Arial"/>
          <w:sz w:val="24"/>
          <w:szCs w:val="24"/>
        </w:rPr>
      </w:pPr>
      <w:r>
        <w:rPr>
          <w:rFonts w:ascii="Arial" w:hAnsi="Arial" w:cs="Arial"/>
          <w:sz w:val="24"/>
          <w:szCs w:val="24"/>
        </w:rPr>
        <w:t>En esta área, se ha</w:t>
      </w:r>
      <w:r w:rsidR="00690901">
        <w:rPr>
          <w:rFonts w:ascii="Arial" w:hAnsi="Arial" w:cs="Arial"/>
          <w:sz w:val="24"/>
          <w:szCs w:val="24"/>
        </w:rPr>
        <w:t xml:space="preserve"> vivenciado </w:t>
      </w:r>
      <w:r>
        <w:rPr>
          <w:rFonts w:ascii="Arial" w:hAnsi="Arial" w:cs="Arial"/>
          <w:sz w:val="24"/>
          <w:szCs w:val="24"/>
        </w:rPr>
        <w:t xml:space="preserve">la </w:t>
      </w:r>
      <w:r w:rsidR="00690901">
        <w:rPr>
          <w:rFonts w:ascii="Arial" w:hAnsi="Arial" w:cs="Arial"/>
          <w:sz w:val="24"/>
          <w:szCs w:val="24"/>
        </w:rPr>
        <w:t xml:space="preserve">falta de capacitación al personal </w:t>
      </w:r>
      <w:r>
        <w:rPr>
          <w:rFonts w:ascii="Arial" w:hAnsi="Arial" w:cs="Arial"/>
          <w:sz w:val="24"/>
          <w:szCs w:val="24"/>
        </w:rPr>
        <w:t>nuevo ya que los tiempos de preparación o enseñanza son muy corto lo que ha</w:t>
      </w:r>
      <w:r w:rsidR="00690901">
        <w:rPr>
          <w:rFonts w:ascii="Arial" w:hAnsi="Arial" w:cs="Arial"/>
          <w:sz w:val="24"/>
          <w:szCs w:val="24"/>
        </w:rPr>
        <w:t xml:space="preserve"> generado en ocasiones pérdidas económicas por la cancelación de facturas de compras, </w:t>
      </w:r>
      <w:r w:rsidR="00C042B0">
        <w:rPr>
          <w:rFonts w:ascii="Arial" w:hAnsi="Arial" w:cs="Arial"/>
          <w:sz w:val="24"/>
          <w:szCs w:val="24"/>
        </w:rPr>
        <w:t>así</w:t>
      </w:r>
      <w:r w:rsidR="00690901">
        <w:rPr>
          <w:rFonts w:ascii="Arial" w:hAnsi="Arial" w:cs="Arial"/>
          <w:sz w:val="24"/>
          <w:szCs w:val="24"/>
        </w:rPr>
        <w:t xml:space="preserve"> mismo el ingreso de personal poco comprometido con el desarrollo de sus actividades </w:t>
      </w:r>
      <w:r w:rsidR="00C042B0">
        <w:rPr>
          <w:rFonts w:ascii="Arial" w:hAnsi="Arial" w:cs="Arial"/>
          <w:sz w:val="24"/>
          <w:szCs w:val="24"/>
        </w:rPr>
        <w:t>ocasiona</w:t>
      </w:r>
      <w:r w:rsidR="00690901">
        <w:rPr>
          <w:rFonts w:ascii="Arial" w:hAnsi="Arial" w:cs="Arial"/>
          <w:sz w:val="24"/>
          <w:szCs w:val="24"/>
        </w:rPr>
        <w:t xml:space="preserve"> una rotación constante </w:t>
      </w:r>
      <w:r w:rsidR="00C042B0">
        <w:rPr>
          <w:rFonts w:ascii="Arial" w:hAnsi="Arial" w:cs="Arial"/>
          <w:sz w:val="24"/>
          <w:szCs w:val="24"/>
        </w:rPr>
        <w:t xml:space="preserve">con el ingreso </w:t>
      </w:r>
      <w:r w:rsidR="00690901">
        <w:rPr>
          <w:rFonts w:ascii="Arial" w:hAnsi="Arial" w:cs="Arial"/>
          <w:sz w:val="24"/>
          <w:szCs w:val="24"/>
        </w:rPr>
        <w:t>y salida</w:t>
      </w:r>
      <w:r w:rsidR="00147320">
        <w:rPr>
          <w:rFonts w:ascii="Arial" w:hAnsi="Arial" w:cs="Arial"/>
          <w:sz w:val="24"/>
          <w:szCs w:val="24"/>
        </w:rPr>
        <w:t xml:space="preserve">. </w:t>
      </w:r>
    </w:p>
    <w:p w14:paraId="7547DF56" w14:textId="77777777" w:rsidR="00C042B0" w:rsidRDefault="00C042B0" w:rsidP="009C5961">
      <w:pPr>
        <w:spacing w:line="360" w:lineRule="auto"/>
        <w:jc w:val="both"/>
        <w:rPr>
          <w:rFonts w:ascii="Arial" w:hAnsi="Arial" w:cs="Arial"/>
          <w:sz w:val="24"/>
          <w:szCs w:val="24"/>
        </w:rPr>
      </w:pPr>
    </w:p>
    <w:p w14:paraId="047C2730" w14:textId="1FAAC4AD" w:rsidR="0010275F" w:rsidRDefault="00147320" w:rsidP="009C5961">
      <w:pPr>
        <w:spacing w:line="360" w:lineRule="auto"/>
        <w:jc w:val="both"/>
        <w:rPr>
          <w:rFonts w:ascii="Arial" w:hAnsi="Arial" w:cs="Arial"/>
          <w:sz w:val="24"/>
          <w:szCs w:val="24"/>
        </w:rPr>
      </w:pPr>
      <w:r>
        <w:rPr>
          <w:rFonts w:ascii="Arial" w:hAnsi="Arial" w:cs="Arial"/>
          <w:sz w:val="24"/>
          <w:szCs w:val="24"/>
        </w:rPr>
        <w:t xml:space="preserve">Para </w:t>
      </w:r>
      <w:r w:rsidR="00C042B0">
        <w:rPr>
          <w:rFonts w:ascii="Arial" w:hAnsi="Arial" w:cs="Arial"/>
          <w:sz w:val="24"/>
          <w:szCs w:val="24"/>
        </w:rPr>
        <w:t>su realización</w:t>
      </w:r>
      <w:r>
        <w:rPr>
          <w:rFonts w:ascii="Arial" w:hAnsi="Arial" w:cs="Arial"/>
          <w:sz w:val="24"/>
          <w:szCs w:val="24"/>
        </w:rPr>
        <w:t>, se plantearon 4 objetivos específicos que permiten ahondar diferentes perspectivas de la empresa.</w:t>
      </w:r>
    </w:p>
    <w:p w14:paraId="5D018DD3" w14:textId="77777777" w:rsidR="00C042B0" w:rsidRDefault="00C042B0" w:rsidP="009C5961">
      <w:pPr>
        <w:spacing w:line="360" w:lineRule="auto"/>
        <w:jc w:val="both"/>
        <w:rPr>
          <w:rFonts w:ascii="Arial" w:hAnsi="Arial" w:cs="Arial"/>
          <w:sz w:val="24"/>
          <w:szCs w:val="24"/>
        </w:rPr>
      </w:pPr>
    </w:p>
    <w:p w14:paraId="1C7C7867" w14:textId="1D93A682" w:rsidR="00147320" w:rsidRPr="0010275F" w:rsidRDefault="00147320" w:rsidP="009C5961">
      <w:pPr>
        <w:spacing w:line="360" w:lineRule="auto"/>
        <w:jc w:val="both"/>
        <w:rPr>
          <w:rFonts w:ascii="Arial" w:hAnsi="Arial" w:cs="Arial"/>
          <w:sz w:val="24"/>
          <w:szCs w:val="24"/>
        </w:rPr>
      </w:pPr>
      <w:r>
        <w:rPr>
          <w:rFonts w:ascii="Arial" w:hAnsi="Arial" w:cs="Arial"/>
          <w:sz w:val="24"/>
          <w:szCs w:val="24"/>
        </w:rPr>
        <w:t>Iniciando con los aspectos internos</w:t>
      </w:r>
      <w:r w:rsidR="008E4C0A">
        <w:rPr>
          <w:rFonts w:ascii="Arial" w:hAnsi="Arial" w:cs="Arial"/>
          <w:sz w:val="24"/>
          <w:szCs w:val="24"/>
        </w:rPr>
        <w:t xml:space="preserve"> el cual conllevara recabar informacion. Además, recopilar informacion del entorno </w:t>
      </w:r>
      <w:r>
        <w:rPr>
          <w:rFonts w:ascii="Arial" w:hAnsi="Arial" w:cs="Arial"/>
          <w:sz w:val="24"/>
          <w:szCs w:val="24"/>
        </w:rPr>
        <w:t>externos</w:t>
      </w:r>
      <w:r w:rsidR="008E4C0A">
        <w:rPr>
          <w:rFonts w:ascii="Arial" w:hAnsi="Arial" w:cs="Arial"/>
          <w:sz w:val="24"/>
          <w:szCs w:val="24"/>
        </w:rPr>
        <w:t xml:space="preserve"> que contribuirá en identificar falencias que se pueden mitigar o contrarrestar. También se </w:t>
      </w:r>
      <w:r w:rsidR="003B4730">
        <w:rPr>
          <w:rFonts w:ascii="Arial" w:hAnsi="Arial" w:cs="Arial"/>
          <w:sz w:val="24"/>
          <w:szCs w:val="24"/>
        </w:rPr>
        <w:t>evaluarán</w:t>
      </w:r>
      <w:r w:rsidR="008E4C0A">
        <w:rPr>
          <w:rFonts w:ascii="Arial" w:hAnsi="Arial" w:cs="Arial"/>
          <w:sz w:val="24"/>
          <w:szCs w:val="24"/>
        </w:rPr>
        <w:t xml:space="preserve"> </w:t>
      </w:r>
      <w:r>
        <w:rPr>
          <w:rFonts w:ascii="Arial" w:hAnsi="Arial" w:cs="Arial"/>
          <w:sz w:val="24"/>
          <w:szCs w:val="24"/>
        </w:rPr>
        <w:t>mejoras</w:t>
      </w:r>
      <w:r w:rsidR="008E4C0A">
        <w:rPr>
          <w:rFonts w:ascii="Arial" w:hAnsi="Arial" w:cs="Arial"/>
          <w:sz w:val="24"/>
          <w:szCs w:val="24"/>
        </w:rPr>
        <w:t xml:space="preserve"> </w:t>
      </w:r>
      <w:r w:rsidR="003B4730">
        <w:rPr>
          <w:rFonts w:ascii="Arial" w:hAnsi="Arial" w:cs="Arial"/>
          <w:sz w:val="24"/>
          <w:szCs w:val="24"/>
        </w:rPr>
        <w:t>para el</w:t>
      </w:r>
      <w:r>
        <w:rPr>
          <w:rFonts w:ascii="Arial" w:hAnsi="Arial" w:cs="Arial"/>
          <w:sz w:val="24"/>
          <w:szCs w:val="24"/>
        </w:rPr>
        <w:t xml:space="preserve"> reclutamiento y selección</w:t>
      </w:r>
      <w:r w:rsidR="003B4730">
        <w:rPr>
          <w:rFonts w:ascii="Arial" w:hAnsi="Arial" w:cs="Arial"/>
          <w:sz w:val="24"/>
          <w:szCs w:val="24"/>
        </w:rPr>
        <w:t>. Finalmente, para</w:t>
      </w:r>
      <w:r>
        <w:rPr>
          <w:rFonts w:ascii="Arial" w:hAnsi="Arial" w:cs="Arial"/>
          <w:sz w:val="24"/>
          <w:szCs w:val="24"/>
        </w:rPr>
        <w:t xml:space="preserve"> la continuidad e integración del trabajador con la empresa</w:t>
      </w:r>
      <w:r w:rsidR="003B4730">
        <w:rPr>
          <w:rFonts w:ascii="Arial" w:hAnsi="Arial" w:cs="Arial"/>
          <w:sz w:val="24"/>
          <w:szCs w:val="24"/>
        </w:rPr>
        <w:t xml:space="preserve"> se </w:t>
      </w:r>
      <w:r w:rsidR="000550ED">
        <w:rPr>
          <w:rFonts w:ascii="Arial" w:hAnsi="Arial" w:cs="Arial"/>
          <w:sz w:val="24"/>
          <w:szCs w:val="24"/>
        </w:rPr>
        <w:t>buscará</w:t>
      </w:r>
      <w:r w:rsidR="003B4730">
        <w:rPr>
          <w:rFonts w:ascii="Arial" w:hAnsi="Arial" w:cs="Arial"/>
          <w:sz w:val="24"/>
          <w:szCs w:val="24"/>
        </w:rPr>
        <w:t xml:space="preserve"> proponer estrategias o herramientas en busca de la mejora de procesos</w:t>
      </w:r>
    </w:p>
    <w:p w14:paraId="32141F19" w14:textId="77777777" w:rsidR="00FE5C92" w:rsidRDefault="00FE5C92" w:rsidP="009C5961">
      <w:pPr>
        <w:spacing w:line="360" w:lineRule="auto"/>
        <w:jc w:val="both"/>
      </w:pPr>
    </w:p>
    <w:p w14:paraId="48F9CBE3" w14:textId="77777777" w:rsidR="00FE5C92" w:rsidRDefault="00FE5C92" w:rsidP="009C5961">
      <w:pPr>
        <w:spacing w:line="360" w:lineRule="auto"/>
        <w:jc w:val="both"/>
      </w:pPr>
    </w:p>
    <w:p w14:paraId="320F9A15" w14:textId="77777777" w:rsidR="00FE5C92" w:rsidRDefault="00FE5C92" w:rsidP="009C5961">
      <w:pPr>
        <w:spacing w:line="360" w:lineRule="auto"/>
        <w:jc w:val="both"/>
      </w:pPr>
    </w:p>
    <w:p w14:paraId="51E55A43" w14:textId="77777777" w:rsidR="00C87D0D" w:rsidRDefault="00C87D0D" w:rsidP="009C5961">
      <w:pPr>
        <w:spacing w:line="360" w:lineRule="auto"/>
        <w:jc w:val="both"/>
      </w:pPr>
    </w:p>
    <w:p w14:paraId="22D10921" w14:textId="77777777" w:rsidR="00FE5C92" w:rsidRPr="00034AF6" w:rsidRDefault="0001604F" w:rsidP="00034AF6">
      <w:pPr>
        <w:pStyle w:val="Ttulo1"/>
        <w:spacing w:line="360" w:lineRule="auto"/>
        <w:jc w:val="both"/>
        <w:rPr>
          <w:rFonts w:ascii="Arial" w:eastAsia="Times New Roman" w:hAnsi="Arial" w:cs="Arial"/>
          <w:color w:val="0070C0"/>
          <w:sz w:val="24"/>
          <w:szCs w:val="24"/>
        </w:rPr>
      </w:pPr>
      <w:bookmarkStart w:id="1" w:name="_Toc114865347"/>
      <w:r w:rsidRPr="00034AF6">
        <w:rPr>
          <w:rFonts w:ascii="Arial" w:eastAsia="Times New Roman" w:hAnsi="Arial" w:cs="Arial"/>
          <w:color w:val="0070C0"/>
          <w:sz w:val="24"/>
          <w:szCs w:val="24"/>
        </w:rPr>
        <w:lastRenderedPageBreak/>
        <w:t>1. OBJETIVOS</w:t>
      </w:r>
      <w:bookmarkEnd w:id="1"/>
    </w:p>
    <w:p w14:paraId="4857FCE5" w14:textId="77777777" w:rsidR="00FE5C92" w:rsidRPr="00034AF6" w:rsidRDefault="00FE5C92" w:rsidP="00034AF6">
      <w:pPr>
        <w:spacing w:line="360" w:lineRule="auto"/>
        <w:jc w:val="both"/>
        <w:rPr>
          <w:rFonts w:ascii="Arial" w:hAnsi="Arial" w:cs="Arial"/>
          <w:b/>
          <w:color w:val="0070C0"/>
          <w:sz w:val="24"/>
          <w:szCs w:val="24"/>
        </w:rPr>
      </w:pPr>
    </w:p>
    <w:tbl>
      <w:tblPr>
        <w:tblStyle w:val="a"/>
        <w:tblW w:w="8831" w:type="dxa"/>
        <w:tblInd w:w="7" w:type="dxa"/>
        <w:tblLayout w:type="fixed"/>
        <w:tblLook w:val="0400" w:firstRow="0" w:lastRow="0" w:firstColumn="0" w:lastColumn="0" w:noHBand="0" w:noVBand="1"/>
      </w:tblPr>
      <w:tblGrid>
        <w:gridCol w:w="8831"/>
      </w:tblGrid>
      <w:tr w:rsidR="00FE5C92" w:rsidRPr="00034AF6" w14:paraId="44684069" w14:textId="77777777">
        <w:trPr>
          <w:trHeight w:val="547"/>
        </w:trPr>
        <w:tc>
          <w:tcPr>
            <w:tcW w:w="8831" w:type="dxa"/>
            <w:tcBorders>
              <w:top w:val="single" w:sz="4" w:space="0" w:color="000000"/>
              <w:left w:val="single" w:sz="4" w:space="0" w:color="000000"/>
              <w:bottom w:val="single" w:sz="4" w:space="0" w:color="000000"/>
              <w:right w:val="single" w:sz="4" w:space="0" w:color="000000"/>
            </w:tcBorders>
            <w:shd w:val="clear" w:color="auto" w:fill="CCCCCC"/>
          </w:tcPr>
          <w:p w14:paraId="728DC916" w14:textId="77777777" w:rsidR="00FE5C92" w:rsidRPr="00034AF6" w:rsidRDefault="0001604F" w:rsidP="00034AF6">
            <w:pPr>
              <w:spacing w:after="218" w:line="360" w:lineRule="auto"/>
              <w:ind w:right="4"/>
              <w:jc w:val="both"/>
              <w:rPr>
                <w:rFonts w:ascii="Arial" w:hAnsi="Arial" w:cs="Arial"/>
                <w:sz w:val="24"/>
                <w:szCs w:val="24"/>
              </w:rPr>
            </w:pPr>
            <w:r w:rsidRPr="00034AF6">
              <w:rPr>
                <w:rFonts w:ascii="Arial" w:hAnsi="Arial" w:cs="Arial"/>
                <w:b/>
                <w:sz w:val="24"/>
                <w:szCs w:val="24"/>
              </w:rPr>
              <w:t>OBJETIVO GENERAL</w:t>
            </w:r>
          </w:p>
        </w:tc>
      </w:tr>
      <w:tr w:rsidR="00FE5C92" w:rsidRPr="00034AF6" w14:paraId="20626F7F" w14:textId="77777777">
        <w:trPr>
          <w:trHeight w:val="653"/>
        </w:trPr>
        <w:tc>
          <w:tcPr>
            <w:tcW w:w="8831" w:type="dxa"/>
            <w:tcBorders>
              <w:top w:val="single" w:sz="4" w:space="0" w:color="000000"/>
              <w:left w:val="single" w:sz="4" w:space="0" w:color="000000"/>
              <w:bottom w:val="single" w:sz="4" w:space="0" w:color="000000"/>
              <w:right w:val="single" w:sz="4" w:space="0" w:color="000000"/>
            </w:tcBorders>
          </w:tcPr>
          <w:p w14:paraId="6E7BD9E1" w14:textId="77777777" w:rsidR="00FE5C92" w:rsidRPr="00034AF6" w:rsidRDefault="0001604F" w:rsidP="00034AF6">
            <w:pPr>
              <w:spacing w:after="218" w:line="360" w:lineRule="auto"/>
              <w:ind w:right="9"/>
              <w:jc w:val="both"/>
              <w:rPr>
                <w:rFonts w:ascii="Arial" w:hAnsi="Arial" w:cs="Arial"/>
                <w:sz w:val="24"/>
                <w:szCs w:val="24"/>
              </w:rPr>
            </w:pPr>
            <w:r w:rsidRPr="00034AF6">
              <w:rPr>
                <w:rFonts w:ascii="Arial" w:hAnsi="Arial" w:cs="Arial"/>
                <w:sz w:val="24"/>
                <w:szCs w:val="24"/>
              </w:rPr>
              <w:t>Proponer una mejora en el reclutamiento e integración del personal en el almacén menor de la empresa representaciones DECO S.A.C., Santiago de Surco, 2022.</w:t>
            </w:r>
          </w:p>
        </w:tc>
      </w:tr>
    </w:tbl>
    <w:p w14:paraId="7B5C1E32" w14:textId="77777777" w:rsidR="00FE5C92" w:rsidRPr="00034AF6" w:rsidRDefault="00FE5C92" w:rsidP="00034AF6">
      <w:pPr>
        <w:spacing w:line="360" w:lineRule="auto"/>
        <w:jc w:val="both"/>
        <w:rPr>
          <w:rFonts w:ascii="Arial" w:hAnsi="Arial" w:cs="Arial"/>
          <w:sz w:val="24"/>
          <w:szCs w:val="24"/>
        </w:rPr>
      </w:pPr>
    </w:p>
    <w:tbl>
      <w:tblPr>
        <w:tblStyle w:val="a0"/>
        <w:tblW w:w="8831" w:type="dxa"/>
        <w:tblInd w:w="7" w:type="dxa"/>
        <w:tblLayout w:type="fixed"/>
        <w:tblLook w:val="0400" w:firstRow="0" w:lastRow="0" w:firstColumn="0" w:lastColumn="0" w:noHBand="0" w:noVBand="1"/>
      </w:tblPr>
      <w:tblGrid>
        <w:gridCol w:w="533"/>
        <w:gridCol w:w="8298"/>
      </w:tblGrid>
      <w:tr w:rsidR="00FE5C92" w:rsidRPr="00034AF6" w14:paraId="3FD21695" w14:textId="77777777">
        <w:trPr>
          <w:trHeight w:val="77"/>
        </w:trPr>
        <w:tc>
          <w:tcPr>
            <w:tcW w:w="533" w:type="dxa"/>
            <w:tcBorders>
              <w:top w:val="single" w:sz="4" w:space="0" w:color="000000"/>
              <w:left w:val="single" w:sz="4" w:space="0" w:color="000000"/>
              <w:bottom w:val="single" w:sz="4" w:space="0" w:color="000000"/>
              <w:right w:val="nil"/>
            </w:tcBorders>
            <w:shd w:val="clear" w:color="auto" w:fill="CCCCCC"/>
            <w:vAlign w:val="bottom"/>
          </w:tcPr>
          <w:p w14:paraId="17FF53CF" w14:textId="77777777" w:rsidR="00FE5C92" w:rsidRPr="00034AF6" w:rsidRDefault="00FE5C92" w:rsidP="00034AF6">
            <w:pPr>
              <w:spacing w:line="360" w:lineRule="auto"/>
              <w:ind w:left="105"/>
              <w:jc w:val="both"/>
              <w:rPr>
                <w:rFonts w:ascii="Arial" w:hAnsi="Arial" w:cs="Arial"/>
                <w:sz w:val="24"/>
                <w:szCs w:val="24"/>
              </w:rPr>
            </w:pPr>
          </w:p>
        </w:tc>
        <w:tc>
          <w:tcPr>
            <w:tcW w:w="8298" w:type="dxa"/>
            <w:tcBorders>
              <w:top w:val="single" w:sz="4" w:space="0" w:color="000000"/>
              <w:left w:val="nil"/>
              <w:bottom w:val="single" w:sz="4" w:space="0" w:color="000000"/>
              <w:right w:val="single" w:sz="4" w:space="0" w:color="000000"/>
            </w:tcBorders>
            <w:shd w:val="clear" w:color="auto" w:fill="CCCCCC"/>
          </w:tcPr>
          <w:p w14:paraId="393EF88D" w14:textId="77777777" w:rsidR="00FE5C92" w:rsidRPr="00034AF6" w:rsidRDefault="0001604F" w:rsidP="00034AF6">
            <w:pPr>
              <w:spacing w:after="218" w:line="360" w:lineRule="auto"/>
              <w:ind w:right="378"/>
              <w:jc w:val="both"/>
              <w:rPr>
                <w:rFonts w:ascii="Arial" w:hAnsi="Arial" w:cs="Arial"/>
                <w:sz w:val="24"/>
                <w:szCs w:val="24"/>
              </w:rPr>
            </w:pPr>
            <w:r w:rsidRPr="00034AF6">
              <w:rPr>
                <w:rFonts w:ascii="Arial" w:hAnsi="Arial" w:cs="Arial"/>
                <w:b/>
                <w:sz w:val="24"/>
                <w:szCs w:val="24"/>
              </w:rPr>
              <w:t>OBJETIVOS ESPECÍFICOS</w:t>
            </w:r>
          </w:p>
        </w:tc>
      </w:tr>
      <w:tr w:rsidR="00FE5C92" w:rsidRPr="00034AF6" w14:paraId="455ED471" w14:textId="77777777">
        <w:trPr>
          <w:trHeight w:val="281"/>
        </w:trPr>
        <w:tc>
          <w:tcPr>
            <w:tcW w:w="533" w:type="dxa"/>
            <w:tcBorders>
              <w:top w:val="single" w:sz="4" w:space="0" w:color="000000"/>
              <w:left w:val="single" w:sz="4" w:space="0" w:color="000000"/>
              <w:bottom w:val="single" w:sz="4" w:space="0" w:color="000000"/>
              <w:right w:val="nil"/>
            </w:tcBorders>
          </w:tcPr>
          <w:p w14:paraId="79B93867" w14:textId="77777777" w:rsidR="00FE5C92" w:rsidRPr="00034AF6" w:rsidRDefault="0001604F" w:rsidP="00034AF6">
            <w:pPr>
              <w:spacing w:line="360" w:lineRule="auto"/>
              <w:ind w:left="105"/>
              <w:jc w:val="both"/>
              <w:rPr>
                <w:rFonts w:ascii="Arial" w:hAnsi="Arial" w:cs="Arial"/>
                <w:sz w:val="24"/>
                <w:szCs w:val="24"/>
              </w:rPr>
            </w:pPr>
            <w:r w:rsidRPr="00034AF6">
              <w:rPr>
                <w:rFonts w:ascii="Arial" w:hAnsi="Arial" w:cs="Arial"/>
                <w:sz w:val="24"/>
                <w:szCs w:val="24"/>
              </w:rPr>
              <w:t>1.</w:t>
            </w:r>
            <w:r w:rsidRPr="00034AF6">
              <w:rPr>
                <w:rFonts w:ascii="Arial" w:eastAsia="Arial" w:hAnsi="Arial" w:cs="Arial"/>
                <w:sz w:val="24"/>
                <w:szCs w:val="24"/>
              </w:rPr>
              <w:t xml:space="preserve"> </w:t>
            </w:r>
          </w:p>
        </w:tc>
        <w:tc>
          <w:tcPr>
            <w:tcW w:w="8298" w:type="dxa"/>
            <w:tcBorders>
              <w:top w:val="single" w:sz="4" w:space="0" w:color="000000"/>
              <w:left w:val="nil"/>
              <w:bottom w:val="single" w:sz="4" w:space="0" w:color="000000"/>
              <w:right w:val="single" w:sz="4" w:space="0" w:color="000000"/>
            </w:tcBorders>
          </w:tcPr>
          <w:p w14:paraId="51B5C54C" w14:textId="77777777" w:rsidR="00FE5C92" w:rsidRPr="00034AF6" w:rsidRDefault="0001604F" w:rsidP="00034AF6">
            <w:pPr>
              <w:spacing w:line="360" w:lineRule="auto"/>
              <w:jc w:val="both"/>
              <w:rPr>
                <w:rFonts w:ascii="Arial" w:hAnsi="Arial" w:cs="Arial"/>
                <w:sz w:val="24"/>
                <w:szCs w:val="24"/>
              </w:rPr>
            </w:pPr>
            <w:r w:rsidRPr="00034AF6">
              <w:rPr>
                <w:rFonts w:ascii="Arial" w:hAnsi="Arial" w:cs="Arial"/>
                <w:sz w:val="24"/>
                <w:szCs w:val="24"/>
              </w:rPr>
              <w:t>Recabar información del entorno interno de la empresa.</w:t>
            </w:r>
          </w:p>
        </w:tc>
      </w:tr>
      <w:tr w:rsidR="00FE5C92" w:rsidRPr="00034AF6" w14:paraId="56F32C11" w14:textId="77777777">
        <w:trPr>
          <w:trHeight w:val="280"/>
        </w:trPr>
        <w:tc>
          <w:tcPr>
            <w:tcW w:w="533" w:type="dxa"/>
            <w:tcBorders>
              <w:top w:val="single" w:sz="4" w:space="0" w:color="000000"/>
              <w:left w:val="single" w:sz="4" w:space="0" w:color="000000"/>
              <w:bottom w:val="single" w:sz="4" w:space="0" w:color="000000"/>
              <w:right w:val="nil"/>
            </w:tcBorders>
          </w:tcPr>
          <w:p w14:paraId="6208D91A" w14:textId="77777777" w:rsidR="00FE5C92" w:rsidRPr="00034AF6" w:rsidRDefault="0001604F" w:rsidP="00034AF6">
            <w:pPr>
              <w:spacing w:line="360" w:lineRule="auto"/>
              <w:ind w:left="105"/>
              <w:jc w:val="both"/>
              <w:rPr>
                <w:rFonts w:ascii="Arial" w:hAnsi="Arial" w:cs="Arial"/>
                <w:sz w:val="24"/>
                <w:szCs w:val="24"/>
              </w:rPr>
            </w:pPr>
            <w:r w:rsidRPr="00034AF6">
              <w:rPr>
                <w:rFonts w:ascii="Arial" w:hAnsi="Arial" w:cs="Arial"/>
                <w:sz w:val="24"/>
                <w:szCs w:val="24"/>
              </w:rPr>
              <w:t>2.</w:t>
            </w:r>
            <w:r w:rsidRPr="00034AF6">
              <w:rPr>
                <w:rFonts w:ascii="Arial" w:eastAsia="Arial" w:hAnsi="Arial" w:cs="Arial"/>
                <w:sz w:val="24"/>
                <w:szCs w:val="24"/>
              </w:rPr>
              <w:t xml:space="preserve"> </w:t>
            </w:r>
          </w:p>
        </w:tc>
        <w:tc>
          <w:tcPr>
            <w:tcW w:w="8298" w:type="dxa"/>
            <w:tcBorders>
              <w:top w:val="single" w:sz="4" w:space="0" w:color="000000"/>
              <w:left w:val="nil"/>
              <w:bottom w:val="single" w:sz="4" w:space="0" w:color="000000"/>
              <w:right w:val="single" w:sz="4" w:space="0" w:color="000000"/>
            </w:tcBorders>
          </w:tcPr>
          <w:p w14:paraId="087DA36C" w14:textId="77777777" w:rsidR="00FE5C92" w:rsidRPr="00034AF6" w:rsidRDefault="0001604F" w:rsidP="00034AF6">
            <w:pPr>
              <w:spacing w:line="360" w:lineRule="auto"/>
              <w:jc w:val="both"/>
              <w:rPr>
                <w:rFonts w:ascii="Arial" w:hAnsi="Arial" w:cs="Arial"/>
                <w:sz w:val="24"/>
                <w:szCs w:val="24"/>
              </w:rPr>
            </w:pPr>
            <w:r w:rsidRPr="00034AF6">
              <w:rPr>
                <w:rFonts w:ascii="Arial" w:hAnsi="Arial" w:cs="Arial"/>
                <w:sz w:val="24"/>
                <w:szCs w:val="24"/>
              </w:rPr>
              <w:t>Recopilar información del entorno externo de la empresa.</w:t>
            </w:r>
          </w:p>
        </w:tc>
      </w:tr>
      <w:tr w:rsidR="00FE5C92" w:rsidRPr="00034AF6" w14:paraId="560DADD5" w14:textId="77777777">
        <w:trPr>
          <w:trHeight w:val="276"/>
        </w:trPr>
        <w:tc>
          <w:tcPr>
            <w:tcW w:w="533" w:type="dxa"/>
            <w:tcBorders>
              <w:top w:val="single" w:sz="4" w:space="0" w:color="000000"/>
              <w:left w:val="single" w:sz="4" w:space="0" w:color="000000"/>
              <w:bottom w:val="single" w:sz="4" w:space="0" w:color="000000"/>
              <w:right w:val="nil"/>
            </w:tcBorders>
          </w:tcPr>
          <w:p w14:paraId="49EE6D1B" w14:textId="77777777" w:rsidR="00FE5C92" w:rsidRPr="00034AF6" w:rsidRDefault="0001604F" w:rsidP="00034AF6">
            <w:pPr>
              <w:spacing w:line="360" w:lineRule="auto"/>
              <w:ind w:left="105"/>
              <w:jc w:val="both"/>
              <w:rPr>
                <w:rFonts w:ascii="Arial" w:hAnsi="Arial" w:cs="Arial"/>
                <w:sz w:val="24"/>
                <w:szCs w:val="24"/>
              </w:rPr>
            </w:pPr>
            <w:r w:rsidRPr="00034AF6">
              <w:rPr>
                <w:rFonts w:ascii="Arial" w:hAnsi="Arial" w:cs="Arial"/>
                <w:sz w:val="24"/>
                <w:szCs w:val="24"/>
              </w:rPr>
              <w:t>3.</w:t>
            </w:r>
            <w:r w:rsidRPr="00034AF6">
              <w:rPr>
                <w:rFonts w:ascii="Arial" w:eastAsia="Arial" w:hAnsi="Arial" w:cs="Arial"/>
                <w:sz w:val="24"/>
                <w:szCs w:val="24"/>
              </w:rPr>
              <w:t xml:space="preserve"> </w:t>
            </w:r>
          </w:p>
        </w:tc>
        <w:tc>
          <w:tcPr>
            <w:tcW w:w="8298" w:type="dxa"/>
            <w:tcBorders>
              <w:top w:val="single" w:sz="4" w:space="0" w:color="000000"/>
              <w:left w:val="nil"/>
              <w:bottom w:val="single" w:sz="4" w:space="0" w:color="000000"/>
              <w:right w:val="single" w:sz="4" w:space="0" w:color="000000"/>
            </w:tcBorders>
          </w:tcPr>
          <w:p w14:paraId="5ADC71FC" w14:textId="77777777" w:rsidR="00FE5C92" w:rsidRPr="00034AF6" w:rsidRDefault="0001604F" w:rsidP="00034AF6">
            <w:pPr>
              <w:spacing w:line="360" w:lineRule="auto"/>
              <w:jc w:val="both"/>
              <w:rPr>
                <w:rFonts w:ascii="Arial" w:hAnsi="Arial" w:cs="Arial"/>
                <w:sz w:val="24"/>
                <w:szCs w:val="24"/>
              </w:rPr>
            </w:pPr>
            <w:r w:rsidRPr="00034AF6">
              <w:rPr>
                <w:rFonts w:ascii="Arial" w:hAnsi="Arial" w:cs="Arial"/>
                <w:sz w:val="24"/>
                <w:szCs w:val="24"/>
              </w:rPr>
              <w:t>Evaluar el proceso de reclutamiento y selección en la empresa del almacén menor.</w:t>
            </w:r>
          </w:p>
        </w:tc>
      </w:tr>
      <w:tr w:rsidR="00FE5C92" w:rsidRPr="00034AF6" w14:paraId="5CDE50DC" w14:textId="77777777">
        <w:trPr>
          <w:trHeight w:val="276"/>
        </w:trPr>
        <w:tc>
          <w:tcPr>
            <w:tcW w:w="533" w:type="dxa"/>
            <w:tcBorders>
              <w:top w:val="single" w:sz="4" w:space="0" w:color="000000"/>
              <w:left w:val="single" w:sz="4" w:space="0" w:color="000000"/>
              <w:bottom w:val="single" w:sz="4" w:space="0" w:color="000000"/>
              <w:right w:val="nil"/>
            </w:tcBorders>
          </w:tcPr>
          <w:p w14:paraId="65D2A3B0" w14:textId="77777777" w:rsidR="00FE5C92" w:rsidRPr="00034AF6" w:rsidRDefault="0001604F" w:rsidP="00034AF6">
            <w:pPr>
              <w:spacing w:line="360" w:lineRule="auto"/>
              <w:ind w:left="105"/>
              <w:jc w:val="both"/>
              <w:rPr>
                <w:rFonts w:ascii="Arial" w:hAnsi="Arial" w:cs="Arial"/>
                <w:sz w:val="24"/>
                <w:szCs w:val="24"/>
              </w:rPr>
            </w:pPr>
            <w:r w:rsidRPr="00034AF6">
              <w:rPr>
                <w:rFonts w:ascii="Arial" w:hAnsi="Arial" w:cs="Arial"/>
                <w:sz w:val="24"/>
                <w:szCs w:val="24"/>
              </w:rPr>
              <w:t>4.</w:t>
            </w:r>
            <w:r w:rsidRPr="00034AF6">
              <w:rPr>
                <w:rFonts w:ascii="Arial" w:eastAsia="Arial" w:hAnsi="Arial" w:cs="Arial"/>
                <w:sz w:val="24"/>
                <w:szCs w:val="24"/>
              </w:rPr>
              <w:t xml:space="preserve"> </w:t>
            </w:r>
          </w:p>
        </w:tc>
        <w:tc>
          <w:tcPr>
            <w:tcW w:w="8298" w:type="dxa"/>
            <w:tcBorders>
              <w:top w:val="single" w:sz="4" w:space="0" w:color="000000"/>
              <w:left w:val="nil"/>
              <w:bottom w:val="single" w:sz="4" w:space="0" w:color="000000"/>
              <w:right w:val="single" w:sz="4" w:space="0" w:color="000000"/>
            </w:tcBorders>
          </w:tcPr>
          <w:p w14:paraId="5CDE7293" w14:textId="160659B7" w:rsidR="00FE5C92" w:rsidRPr="00034AF6" w:rsidRDefault="0001604F" w:rsidP="00034AF6">
            <w:pPr>
              <w:spacing w:line="360" w:lineRule="auto"/>
              <w:jc w:val="both"/>
              <w:rPr>
                <w:rFonts w:ascii="Arial" w:hAnsi="Arial" w:cs="Arial"/>
                <w:sz w:val="24"/>
                <w:szCs w:val="24"/>
              </w:rPr>
            </w:pPr>
            <w:r w:rsidRPr="00034AF6">
              <w:rPr>
                <w:rFonts w:ascii="Arial" w:hAnsi="Arial" w:cs="Arial"/>
                <w:sz w:val="24"/>
                <w:szCs w:val="24"/>
              </w:rPr>
              <w:t xml:space="preserve">Proponer </w:t>
            </w:r>
            <w:r w:rsidR="00BD3152">
              <w:rPr>
                <w:rFonts w:ascii="Arial" w:hAnsi="Arial" w:cs="Arial"/>
                <w:sz w:val="24"/>
                <w:szCs w:val="24"/>
              </w:rPr>
              <w:t xml:space="preserve">procesos </w:t>
            </w:r>
            <w:r w:rsidRPr="00034AF6">
              <w:rPr>
                <w:rFonts w:ascii="Arial" w:hAnsi="Arial" w:cs="Arial"/>
                <w:sz w:val="24"/>
                <w:szCs w:val="24"/>
              </w:rPr>
              <w:t>de selección e integración del personal.</w:t>
            </w:r>
          </w:p>
        </w:tc>
      </w:tr>
      <w:tr w:rsidR="001A1EDC" w:rsidRPr="00034AF6" w14:paraId="1BBCB497" w14:textId="77777777">
        <w:trPr>
          <w:trHeight w:val="276"/>
        </w:trPr>
        <w:tc>
          <w:tcPr>
            <w:tcW w:w="533" w:type="dxa"/>
            <w:tcBorders>
              <w:top w:val="single" w:sz="4" w:space="0" w:color="000000"/>
              <w:left w:val="single" w:sz="4" w:space="0" w:color="000000"/>
              <w:bottom w:val="single" w:sz="4" w:space="0" w:color="000000"/>
              <w:right w:val="nil"/>
            </w:tcBorders>
          </w:tcPr>
          <w:p w14:paraId="1EC40BE7" w14:textId="608E8C4D" w:rsidR="001A1EDC" w:rsidRPr="00034AF6" w:rsidRDefault="001A1EDC" w:rsidP="001A1EDC">
            <w:pPr>
              <w:spacing w:line="360" w:lineRule="auto"/>
              <w:ind w:left="105"/>
              <w:jc w:val="both"/>
              <w:rPr>
                <w:rFonts w:ascii="Arial" w:hAnsi="Arial" w:cs="Arial"/>
                <w:sz w:val="24"/>
                <w:szCs w:val="24"/>
              </w:rPr>
            </w:pPr>
            <w:r>
              <w:rPr>
                <w:rFonts w:ascii="Arial" w:hAnsi="Arial" w:cs="Arial"/>
                <w:sz w:val="24"/>
                <w:szCs w:val="24"/>
              </w:rPr>
              <w:t xml:space="preserve">5. </w:t>
            </w:r>
          </w:p>
        </w:tc>
        <w:tc>
          <w:tcPr>
            <w:tcW w:w="8298" w:type="dxa"/>
            <w:tcBorders>
              <w:top w:val="single" w:sz="4" w:space="0" w:color="000000"/>
              <w:left w:val="nil"/>
              <w:bottom w:val="single" w:sz="4" w:space="0" w:color="000000"/>
              <w:right w:val="single" w:sz="4" w:space="0" w:color="000000"/>
            </w:tcBorders>
          </w:tcPr>
          <w:p w14:paraId="62095989" w14:textId="71488DA9" w:rsidR="001A1EDC" w:rsidRPr="001A1EDC" w:rsidRDefault="001A1EDC" w:rsidP="001A1EDC">
            <w:pPr>
              <w:spacing w:line="360" w:lineRule="auto"/>
              <w:rPr>
                <w:rFonts w:ascii="Arial" w:hAnsi="Arial" w:cs="Arial"/>
                <w:sz w:val="24"/>
                <w:szCs w:val="24"/>
              </w:rPr>
            </w:pPr>
            <w:r w:rsidRPr="001A1EDC">
              <w:rPr>
                <w:rFonts w:ascii="Arial" w:hAnsi="Arial" w:cs="Arial"/>
                <w:sz w:val="24"/>
                <w:szCs w:val="24"/>
              </w:rPr>
              <w:t>Ejecutar procesos de reclutamiento y selección</w:t>
            </w:r>
          </w:p>
        </w:tc>
      </w:tr>
      <w:tr w:rsidR="001A1EDC" w:rsidRPr="00034AF6" w14:paraId="386A84F4" w14:textId="77777777">
        <w:trPr>
          <w:trHeight w:val="276"/>
        </w:trPr>
        <w:tc>
          <w:tcPr>
            <w:tcW w:w="533" w:type="dxa"/>
            <w:tcBorders>
              <w:top w:val="single" w:sz="4" w:space="0" w:color="000000"/>
              <w:left w:val="single" w:sz="4" w:space="0" w:color="000000"/>
              <w:bottom w:val="single" w:sz="4" w:space="0" w:color="000000"/>
              <w:right w:val="nil"/>
            </w:tcBorders>
          </w:tcPr>
          <w:p w14:paraId="490E372C" w14:textId="5E4C1180" w:rsidR="001A1EDC" w:rsidRPr="00034AF6" w:rsidRDefault="001A1EDC" w:rsidP="00034AF6">
            <w:pPr>
              <w:spacing w:line="360" w:lineRule="auto"/>
              <w:ind w:left="105"/>
              <w:jc w:val="both"/>
              <w:rPr>
                <w:rFonts w:ascii="Arial" w:hAnsi="Arial" w:cs="Arial"/>
                <w:sz w:val="24"/>
                <w:szCs w:val="24"/>
              </w:rPr>
            </w:pPr>
            <w:r>
              <w:rPr>
                <w:rFonts w:ascii="Arial" w:hAnsi="Arial" w:cs="Arial"/>
                <w:sz w:val="24"/>
                <w:szCs w:val="24"/>
              </w:rPr>
              <w:t>6.</w:t>
            </w:r>
          </w:p>
        </w:tc>
        <w:tc>
          <w:tcPr>
            <w:tcW w:w="8298" w:type="dxa"/>
            <w:tcBorders>
              <w:top w:val="single" w:sz="4" w:space="0" w:color="000000"/>
              <w:left w:val="nil"/>
              <w:bottom w:val="single" w:sz="4" w:space="0" w:color="000000"/>
              <w:right w:val="single" w:sz="4" w:space="0" w:color="000000"/>
            </w:tcBorders>
          </w:tcPr>
          <w:p w14:paraId="41677118" w14:textId="520061D5" w:rsidR="001A1EDC" w:rsidRPr="00034AF6" w:rsidRDefault="001A1EDC" w:rsidP="00034AF6">
            <w:pPr>
              <w:spacing w:line="360" w:lineRule="auto"/>
              <w:jc w:val="both"/>
              <w:rPr>
                <w:rFonts w:ascii="Arial" w:hAnsi="Arial" w:cs="Arial"/>
                <w:sz w:val="24"/>
                <w:szCs w:val="24"/>
              </w:rPr>
            </w:pPr>
            <w:r w:rsidRPr="001A1EDC">
              <w:rPr>
                <w:rFonts w:ascii="Arial" w:hAnsi="Arial" w:cs="Arial"/>
                <w:sz w:val="24"/>
                <w:szCs w:val="24"/>
              </w:rPr>
              <w:t>Implementar procesos para la selección e integración del personal</w:t>
            </w:r>
          </w:p>
        </w:tc>
      </w:tr>
    </w:tbl>
    <w:p w14:paraId="57D0F17F" w14:textId="77777777" w:rsidR="00FE5C92" w:rsidRPr="00034AF6" w:rsidRDefault="0001604F" w:rsidP="00034AF6">
      <w:pPr>
        <w:spacing w:after="222" w:line="360" w:lineRule="auto"/>
        <w:jc w:val="both"/>
        <w:rPr>
          <w:rFonts w:ascii="Arial" w:hAnsi="Arial" w:cs="Arial"/>
          <w:sz w:val="24"/>
          <w:szCs w:val="24"/>
        </w:rPr>
      </w:pPr>
      <w:r w:rsidRPr="00034AF6">
        <w:rPr>
          <w:rFonts w:ascii="Arial" w:hAnsi="Arial" w:cs="Arial"/>
          <w:sz w:val="24"/>
          <w:szCs w:val="24"/>
        </w:rPr>
        <w:t xml:space="preserve"> </w:t>
      </w:r>
    </w:p>
    <w:p w14:paraId="05CD6C5B" w14:textId="77777777" w:rsidR="00FE5C92" w:rsidRDefault="00FE5C92">
      <w:pPr>
        <w:spacing w:after="222"/>
      </w:pPr>
    </w:p>
    <w:p w14:paraId="34C2A305" w14:textId="77777777" w:rsidR="00FE5C92" w:rsidRDefault="00FE5C92">
      <w:pPr>
        <w:spacing w:after="222"/>
      </w:pPr>
    </w:p>
    <w:p w14:paraId="29F4C6FE" w14:textId="77777777" w:rsidR="00FE5C92" w:rsidRDefault="00FE5C92">
      <w:pPr>
        <w:spacing w:after="222"/>
      </w:pPr>
    </w:p>
    <w:p w14:paraId="2E82BF63" w14:textId="77777777" w:rsidR="00FE5C92" w:rsidRDefault="00FE5C92">
      <w:pPr>
        <w:spacing w:after="222"/>
      </w:pPr>
    </w:p>
    <w:p w14:paraId="68F50CE2" w14:textId="77777777" w:rsidR="00FE5C92" w:rsidRDefault="00FE5C92">
      <w:pPr>
        <w:spacing w:after="222"/>
      </w:pPr>
    </w:p>
    <w:p w14:paraId="1BFC24BA" w14:textId="77777777" w:rsidR="00FE5C92" w:rsidRDefault="00FE5C92">
      <w:pPr>
        <w:spacing w:after="222"/>
      </w:pPr>
    </w:p>
    <w:p w14:paraId="3319B941" w14:textId="77777777" w:rsidR="00FE5C92" w:rsidRDefault="00FE5C92">
      <w:pPr>
        <w:spacing w:after="222"/>
      </w:pPr>
    </w:p>
    <w:p w14:paraId="7CE4C99A" w14:textId="77777777" w:rsidR="00FE5C92" w:rsidRDefault="00FE5C92">
      <w:pPr>
        <w:spacing w:after="222"/>
      </w:pPr>
    </w:p>
    <w:p w14:paraId="701714B9" w14:textId="77777777" w:rsidR="00FE5C92" w:rsidRDefault="00FE5C92">
      <w:pPr>
        <w:spacing w:after="222"/>
      </w:pPr>
    </w:p>
    <w:p w14:paraId="4083001B" w14:textId="77777777" w:rsidR="00FE5C92" w:rsidRDefault="00FE5C92">
      <w:pPr>
        <w:spacing w:after="222"/>
      </w:pPr>
    </w:p>
    <w:p w14:paraId="7CA7F23B" w14:textId="77777777" w:rsidR="00FE5C92" w:rsidRDefault="00FE5C92">
      <w:pPr>
        <w:spacing w:after="222"/>
      </w:pPr>
    </w:p>
    <w:p w14:paraId="2CED1E25" w14:textId="77777777" w:rsidR="00FE5C92" w:rsidRDefault="00FE5C92">
      <w:pPr>
        <w:spacing w:after="222"/>
        <w:rPr>
          <w:color w:val="000000"/>
        </w:rPr>
      </w:pPr>
    </w:p>
    <w:p w14:paraId="613C902A" w14:textId="106F3B3D" w:rsidR="00FE5C92" w:rsidRPr="00034AF6" w:rsidRDefault="0001604F" w:rsidP="00034AF6">
      <w:pPr>
        <w:pStyle w:val="Ttulo1"/>
        <w:spacing w:line="360" w:lineRule="auto"/>
        <w:jc w:val="both"/>
        <w:rPr>
          <w:rFonts w:ascii="Arial" w:eastAsia="Times New Roman" w:hAnsi="Arial" w:cs="Arial"/>
          <w:color w:val="0070C0"/>
          <w:sz w:val="24"/>
          <w:szCs w:val="24"/>
        </w:rPr>
      </w:pPr>
      <w:bookmarkStart w:id="2" w:name="_Toc114865348"/>
      <w:r w:rsidRPr="00034AF6">
        <w:rPr>
          <w:rFonts w:ascii="Arial" w:eastAsia="Times New Roman" w:hAnsi="Arial" w:cs="Arial"/>
          <w:color w:val="0070C0"/>
          <w:sz w:val="24"/>
          <w:szCs w:val="24"/>
        </w:rPr>
        <w:lastRenderedPageBreak/>
        <w:t>2. METODOLOGÍA Y ETAPAS INVOLUCRADAS</w:t>
      </w:r>
      <w:bookmarkEnd w:id="2"/>
    </w:p>
    <w:p w14:paraId="6B739071" w14:textId="77777777" w:rsidR="00FE5C92" w:rsidRPr="00034AF6" w:rsidRDefault="0001604F" w:rsidP="00034AF6">
      <w:pPr>
        <w:spacing w:line="360" w:lineRule="auto"/>
        <w:jc w:val="both"/>
        <w:rPr>
          <w:rFonts w:ascii="Arial" w:eastAsia="Times New Roman" w:hAnsi="Arial" w:cs="Arial"/>
          <w:sz w:val="24"/>
          <w:szCs w:val="24"/>
        </w:rPr>
      </w:pPr>
      <w:r w:rsidRPr="00034AF6">
        <w:rPr>
          <w:rFonts w:ascii="Arial" w:eastAsia="Times New Roman" w:hAnsi="Arial" w:cs="Arial"/>
          <w:sz w:val="24"/>
          <w:szCs w:val="24"/>
        </w:rPr>
        <w:t>El marco metodológico que se desarrollará para el presente proyecto pretende dar solución a la problemática encontrada en la empresa Representaciones DECO S.A.C. El tipo de investigación a emplear es transversal porque se llevará a cabo en un periodo de tiempo determinado. El diseño que se emplea es cuantitativo. La técnica de recolección de datos aplicada será la observación y cuestionario. Para ello, se empleará la realización de un PESTEL, MATRIZ EFE, MATRIZ EFI y FODA.</w:t>
      </w:r>
    </w:p>
    <w:p w14:paraId="4B79428D" w14:textId="60F5A00B" w:rsidR="00FE5C92" w:rsidRPr="00034AF6" w:rsidRDefault="0001604F" w:rsidP="00034AF6">
      <w:pPr>
        <w:spacing w:line="360" w:lineRule="auto"/>
        <w:jc w:val="both"/>
        <w:rPr>
          <w:rFonts w:ascii="Arial" w:eastAsia="Times New Roman" w:hAnsi="Arial" w:cs="Arial"/>
          <w:sz w:val="24"/>
          <w:szCs w:val="24"/>
        </w:rPr>
      </w:pPr>
      <w:r w:rsidRPr="00034AF6">
        <w:rPr>
          <w:rFonts w:ascii="Arial" w:eastAsia="Times New Roman" w:hAnsi="Arial" w:cs="Arial"/>
          <w:sz w:val="24"/>
          <w:szCs w:val="24"/>
        </w:rPr>
        <w:t xml:space="preserve">Primero según Gutiérrez Y Restrepo (2017), el PESTEL, nos permite identificar a detalle un análisis político, económico, social, tecnológico, ecológico y legal, esto de ayuda estratégica para el buen análisis de la misma. (p.12) Por ello, la utilización de esta herramienta permitirá a </w:t>
      </w:r>
      <w:r w:rsidR="00BD3152" w:rsidRPr="00034AF6">
        <w:rPr>
          <w:rFonts w:ascii="Arial" w:eastAsia="Times New Roman" w:hAnsi="Arial" w:cs="Arial"/>
          <w:sz w:val="24"/>
          <w:szCs w:val="24"/>
        </w:rPr>
        <w:t>la organización</w:t>
      </w:r>
      <w:r w:rsidR="00BD3152">
        <w:rPr>
          <w:rFonts w:ascii="Arial" w:eastAsia="Times New Roman" w:hAnsi="Arial" w:cs="Arial"/>
          <w:sz w:val="24"/>
          <w:szCs w:val="24"/>
        </w:rPr>
        <w:t xml:space="preserve"> emplear procesos </w:t>
      </w:r>
      <w:r w:rsidRPr="00034AF6">
        <w:rPr>
          <w:rFonts w:ascii="Arial" w:eastAsia="Times New Roman" w:hAnsi="Arial" w:cs="Arial"/>
          <w:sz w:val="24"/>
          <w:szCs w:val="24"/>
        </w:rPr>
        <w:t xml:space="preserve">que ayuden a la mejora y crecimiento de la empresa, asimismo identificar puntos débiles para aplicar </w:t>
      </w:r>
      <w:r w:rsidR="00BD3152">
        <w:rPr>
          <w:rFonts w:ascii="Arial" w:eastAsia="Times New Roman" w:hAnsi="Arial" w:cs="Arial"/>
          <w:sz w:val="24"/>
          <w:szCs w:val="24"/>
        </w:rPr>
        <w:t>procesos</w:t>
      </w:r>
      <w:r w:rsidRPr="00034AF6">
        <w:rPr>
          <w:rFonts w:ascii="Arial" w:eastAsia="Times New Roman" w:hAnsi="Arial" w:cs="Arial"/>
          <w:sz w:val="24"/>
          <w:szCs w:val="24"/>
        </w:rPr>
        <w:t xml:space="preserve"> que sirvan a la empresa a conseguir los objetivos trazados.</w:t>
      </w:r>
    </w:p>
    <w:p w14:paraId="05FAECAC" w14:textId="77777777" w:rsidR="00FE5C92" w:rsidRPr="00034AF6" w:rsidRDefault="0001604F" w:rsidP="00034AF6">
      <w:pPr>
        <w:spacing w:line="360" w:lineRule="auto"/>
        <w:jc w:val="both"/>
        <w:rPr>
          <w:rFonts w:ascii="Arial" w:eastAsia="Times New Roman" w:hAnsi="Arial" w:cs="Arial"/>
          <w:sz w:val="24"/>
          <w:szCs w:val="24"/>
        </w:rPr>
      </w:pPr>
      <w:r w:rsidRPr="00034AF6">
        <w:rPr>
          <w:rFonts w:ascii="Arial" w:eastAsia="Times New Roman" w:hAnsi="Arial" w:cs="Arial"/>
          <w:sz w:val="24"/>
          <w:szCs w:val="24"/>
        </w:rPr>
        <w:t xml:space="preserve">En la matriz de evaluación de factores externos se pueden identificar aquellas Amenazas y oportunidades con las que cuenta la empresa como lo menciona De los Rios, </w:t>
      </w:r>
      <w:proofErr w:type="spellStart"/>
      <w:r w:rsidRPr="00034AF6">
        <w:rPr>
          <w:rFonts w:ascii="Arial" w:eastAsia="Times New Roman" w:hAnsi="Arial" w:cs="Arial"/>
          <w:sz w:val="24"/>
          <w:szCs w:val="24"/>
        </w:rPr>
        <w:t>Fujiki</w:t>
      </w:r>
      <w:proofErr w:type="spellEnd"/>
      <w:r w:rsidRPr="00034AF6">
        <w:rPr>
          <w:rFonts w:ascii="Arial" w:eastAsia="Times New Roman" w:hAnsi="Arial" w:cs="Arial"/>
          <w:sz w:val="24"/>
          <w:szCs w:val="24"/>
        </w:rPr>
        <w:t>, Julca y Repetto (2017) permite a las empresas resumir y evaluar la información de su contexto en diferentes aspectos que lo rodean (p.19). Es por ello, que se pueden identificar aspectos como lo político, económico, tecnológico, ecológico y social</w:t>
      </w:r>
    </w:p>
    <w:p w14:paraId="065646F9" w14:textId="330B4ADA" w:rsidR="00FE5C92" w:rsidRPr="00034AF6" w:rsidRDefault="0001604F" w:rsidP="00034AF6">
      <w:pPr>
        <w:spacing w:line="360" w:lineRule="auto"/>
        <w:jc w:val="both"/>
        <w:rPr>
          <w:rFonts w:ascii="Arial" w:eastAsia="Times New Roman" w:hAnsi="Arial" w:cs="Arial"/>
          <w:sz w:val="24"/>
          <w:szCs w:val="24"/>
        </w:rPr>
      </w:pPr>
      <w:r w:rsidRPr="00034AF6">
        <w:rPr>
          <w:rFonts w:ascii="Arial" w:eastAsia="Times New Roman" w:hAnsi="Arial" w:cs="Arial"/>
          <w:sz w:val="24"/>
          <w:szCs w:val="24"/>
        </w:rPr>
        <w:t>En la matriz de evaluación de factores internos se pueden identificar las Fortalezas y debilidades que tiene la empresa como lo menciona De los Rios, Julca y Repetto (2017) Este instrumento evalúa las fuerzas y debilidades de la empresa desde las áreas que la conforman (p.19). Con lo que, se puede conocer las deficiencias y fortalezas con las que cuenta la empresa.</w:t>
      </w:r>
    </w:p>
    <w:p w14:paraId="4E556E34" w14:textId="284AB6B2" w:rsidR="00FE5C92" w:rsidRPr="00034AF6" w:rsidRDefault="0001604F" w:rsidP="00034AF6">
      <w:pPr>
        <w:spacing w:line="360" w:lineRule="auto"/>
        <w:jc w:val="both"/>
        <w:rPr>
          <w:rFonts w:ascii="Arial" w:eastAsia="Times New Roman" w:hAnsi="Arial" w:cs="Arial"/>
          <w:sz w:val="24"/>
          <w:szCs w:val="24"/>
        </w:rPr>
      </w:pPr>
      <w:r w:rsidRPr="00034AF6">
        <w:rPr>
          <w:rFonts w:ascii="Arial" w:eastAsia="Times New Roman" w:hAnsi="Arial" w:cs="Arial"/>
          <w:sz w:val="24"/>
          <w:szCs w:val="24"/>
        </w:rPr>
        <w:t xml:space="preserve">Finalmente, en el FODA Según Castillo (2018), nos indica que el análisis FODA es una herramienta de uso fundamental que permite obtener una perspectiva general de la situación de las organizaciones. (p.2). Por ello, podemos decir que utilizar un FODA es de uso estratégico que permitirá el análisis de la situación de la empresa, con la finalidad de otorgar, un diagnóstico detallado para la toma </w:t>
      </w:r>
      <w:r w:rsidRPr="00034AF6">
        <w:rPr>
          <w:rFonts w:ascii="Arial" w:eastAsia="Times New Roman" w:hAnsi="Arial" w:cs="Arial"/>
          <w:sz w:val="24"/>
          <w:szCs w:val="24"/>
        </w:rPr>
        <w:lastRenderedPageBreak/>
        <w:t xml:space="preserve">de decisiones estratégicas, identificar oportunidades y plantear mejoras para la organización. A partir de ello se puede realizar o implementar </w:t>
      </w:r>
      <w:r w:rsidR="00B27B38">
        <w:rPr>
          <w:rFonts w:ascii="Arial" w:eastAsia="Times New Roman" w:hAnsi="Arial" w:cs="Arial"/>
          <w:sz w:val="24"/>
          <w:szCs w:val="24"/>
        </w:rPr>
        <w:t>procesos.</w:t>
      </w:r>
    </w:p>
    <w:p w14:paraId="3E71976F" w14:textId="77777777" w:rsidR="00FE5C92" w:rsidRPr="00034AF6" w:rsidRDefault="00FE5C92" w:rsidP="00034AF6">
      <w:pPr>
        <w:spacing w:line="360" w:lineRule="auto"/>
        <w:jc w:val="both"/>
        <w:rPr>
          <w:rFonts w:ascii="Arial" w:hAnsi="Arial" w:cs="Arial"/>
          <w:sz w:val="24"/>
          <w:szCs w:val="24"/>
        </w:rPr>
      </w:pPr>
    </w:p>
    <w:tbl>
      <w:tblPr>
        <w:tblStyle w:val="a1"/>
        <w:tblW w:w="15048" w:type="dxa"/>
        <w:tblInd w:w="7" w:type="dxa"/>
        <w:tblLayout w:type="fixed"/>
        <w:tblLook w:val="0400" w:firstRow="0" w:lastRow="0" w:firstColumn="0" w:lastColumn="0" w:noHBand="0" w:noVBand="1"/>
      </w:tblPr>
      <w:tblGrid>
        <w:gridCol w:w="2614"/>
        <w:gridCol w:w="6217"/>
        <w:gridCol w:w="6217"/>
      </w:tblGrid>
      <w:tr w:rsidR="00FE5C92" w:rsidRPr="00034AF6" w14:paraId="4EB0083E" w14:textId="77777777">
        <w:trPr>
          <w:gridAfter w:val="1"/>
          <w:wAfter w:w="6217" w:type="dxa"/>
          <w:trHeight w:val="1533"/>
        </w:trPr>
        <w:tc>
          <w:tcPr>
            <w:tcW w:w="2614" w:type="dxa"/>
            <w:tcBorders>
              <w:top w:val="single" w:sz="4" w:space="0" w:color="000000"/>
              <w:left w:val="single" w:sz="4" w:space="0" w:color="000000"/>
              <w:bottom w:val="single" w:sz="4" w:space="0" w:color="000000"/>
              <w:right w:val="nil"/>
            </w:tcBorders>
            <w:shd w:val="clear" w:color="auto" w:fill="CCCCCC"/>
          </w:tcPr>
          <w:p w14:paraId="26CB4F4C" w14:textId="77777777" w:rsidR="00FE5C92" w:rsidRPr="00034AF6" w:rsidRDefault="00FE5C92" w:rsidP="00034AF6">
            <w:pPr>
              <w:spacing w:line="360" w:lineRule="auto"/>
              <w:jc w:val="both"/>
              <w:rPr>
                <w:rFonts w:ascii="Arial" w:hAnsi="Arial" w:cs="Arial"/>
                <w:sz w:val="24"/>
                <w:szCs w:val="24"/>
              </w:rPr>
            </w:pPr>
          </w:p>
        </w:tc>
        <w:tc>
          <w:tcPr>
            <w:tcW w:w="6217" w:type="dxa"/>
            <w:tcBorders>
              <w:top w:val="single" w:sz="4" w:space="0" w:color="000000"/>
              <w:left w:val="nil"/>
              <w:bottom w:val="single" w:sz="4" w:space="0" w:color="000000"/>
              <w:right w:val="single" w:sz="4" w:space="0" w:color="000000"/>
            </w:tcBorders>
            <w:shd w:val="clear" w:color="auto" w:fill="CCCCCC"/>
          </w:tcPr>
          <w:p w14:paraId="60ADE582" w14:textId="77777777" w:rsidR="00FE5C92" w:rsidRPr="00034AF6" w:rsidRDefault="0001604F" w:rsidP="00034AF6">
            <w:pPr>
              <w:spacing w:after="222" w:line="360" w:lineRule="auto"/>
              <w:ind w:left="1691"/>
              <w:jc w:val="both"/>
              <w:rPr>
                <w:rFonts w:ascii="Arial" w:hAnsi="Arial" w:cs="Arial"/>
                <w:sz w:val="24"/>
                <w:szCs w:val="24"/>
              </w:rPr>
            </w:pPr>
            <w:r w:rsidRPr="00034AF6">
              <w:rPr>
                <w:rFonts w:ascii="Arial" w:hAnsi="Arial" w:cs="Arial"/>
                <w:sz w:val="24"/>
                <w:szCs w:val="24"/>
              </w:rPr>
              <w:t xml:space="preserve"> </w:t>
            </w:r>
          </w:p>
          <w:p w14:paraId="0A4A9056" w14:textId="77777777" w:rsidR="00FE5C92" w:rsidRPr="00034AF6" w:rsidRDefault="0001604F" w:rsidP="00034AF6">
            <w:pPr>
              <w:spacing w:after="218" w:line="360" w:lineRule="auto"/>
              <w:ind w:left="287"/>
              <w:jc w:val="both"/>
              <w:rPr>
                <w:rFonts w:ascii="Arial" w:hAnsi="Arial" w:cs="Arial"/>
                <w:sz w:val="24"/>
                <w:szCs w:val="24"/>
              </w:rPr>
            </w:pPr>
            <w:r w:rsidRPr="00034AF6">
              <w:rPr>
                <w:rFonts w:ascii="Arial" w:hAnsi="Arial" w:cs="Arial"/>
                <w:b/>
                <w:sz w:val="24"/>
                <w:szCs w:val="24"/>
              </w:rPr>
              <w:t xml:space="preserve">DESCRIPCIÓN DE ACTIVIDADES </w:t>
            </w:r>
          </w:p>
          <w:p w14:paraId="698FDA21" w14:textId="77777777" w:rsidR="00FE5C92" w:rsidRPr="00034AF6" w:rsidRDefault="0001604F" w:rsidP="00034AF6">
            <w:pPr>
              <w:spacing w:line="360" w:lineRule="auto"/>
              <w:ind w:left="1691"/>
              <w:jc w:val="both"/>
              <w:rPr>
                <w:rFonts w:ascii="Arial" w:hAnsi="Arial" w:cs="Arial"/>
                <w:sz w:val="24"/>
                <w:szCs w:val="24"/>
              </w:rPr>
            </w:pPr>
            <w:r w:rsidRPr="00034AF6">
              <w:rPr>
                <w:rFonts w:ascii="Arial" w:hAnsi="Arial" w:cs="Arial"/>
                <w:sz w:val="24"/>
                <w:szCs w:val="24"/>
              </w:rPr>
              <w:t xml:space="preserve"> </w:t>
            </w:r>
          </w:p>
        </w:tc>
      </w:tr>
      <w:tr w:rsidR="00FE5C92" w:rsidRPr="00034AF6" w14:paraId="4E165CED" w14:textId="77777777">
        <w:trPr>
          <w:gridAfter w:val="1"/>
          <w:wAfter w:w="6217" w:type="dxa"/>
          <w:trHeight w:val="521"/>
        </w:trPr>
        <w:tc>
          <w:tcPr>
            <w:tcW w:w="2614" w:type="dxa"/>
            <w:tcBorders>
              <w:top w:val="single" w:sz="4" w:space="0" w:color="000000"/>
              <w:left w:val="single" w:sz="4" w:space="0" w:color="000000"/>
              <w:bottom w:val="single" w:sz="4" w:space="0" w:color="000000"/>
              <w:right w:val="single" w:sz="4" w:space="0" w:color="000000"/>
            </w:tcBorders>
          </w:tcPr>
          <w:p w14:paraId="52390DB6" w14:textId="77777777" w:rsidR="00FE5C92" w:rsidRPr="00034AF6" w:rsidRDefault="0001604F" w:rsidP="00034AF6">
            <w:pPr>
              <w:spacing w:line="360" w:lineRule="auto"/>
              <w:ind w:right="55"/>
              <w:jc w:val="both"/>
              <w:rPr>
                <w:rFonts w:ascii="Arial" w:hAnsi="Arial" w:cs="Arial"/>
                <w:sz w:val="24"/>
                <w:szCs w:val="24"/>
              </w:rPr>
            </w:pPr>
            <w:r w:rsidRPr="00034AF6">
              <w:rPr>
                <w:rFonts w:ascii="Arial" w:hAnsi="Arial" w:cs="Arial"/>
                <w:b/>
                <w:sz w:val="24"/>
                <w:szCs w:val="24"/>
              </w:rPr>
              <w:t xml:space="preserve">ETAPAS </w:t>
            </w:r>
          </w:p>
        </w:tc>
        <w:tc>
          <w:tcPr>
            <w:tcW w:w="6217" w:type="dxa"/>
            <w:tcBorders>
              <w:top w:val="single" w:sz="4" w:space="0" w:color="000000"/>
              <w:left w:val="single" w:sz="4" w:space="0" w:color="000000"/>
              <w:bottom w:val="single" w:sz="4" w:space="0" w:color="000000"/>
              <w:right w:val="single" w:sz="4" w:space="0" w:color="000000"/>
            </w:tcBorders>
          </w:tcPr>
          <w:p w14:paraId="71CFDB20" w14:textId="77777777" w:rsidR="00FE5C92" w:rsidRPr="00034AF6" w:rsidRDefault="0001604F" w:rsidP="00034AF6">
            <w:pPr>
              <w:spacing w:line="360" w:lineRule="auto"/>
              <w:ind w:right="50"/>
              <w:jc w:val="both"/>
              <w:rPr>
                <w:rFonts w:ascii="Arial" w:hAnsi="Arial" w:cs="Arial"/>
                <w:sz w:val="24"/>
                <w:szCs w:val="24"/>
              </w:rPr>
            </w:pPr>
            <w:r w:rsidRPr="00034AF6">
              <w:rPr>
                <w:rFonts w:ascii="Arial" w:hAnsi="Arial" w:cs="Arial"/>
                <w:b/>
                <w:sz w:val="24"/>
                <w:szCs w:val="24"/>
              </w:rPr>
              <w:t xml:space="preserve">ACTIVIDADES </w:t>
            </w:r>
          </w:p>
        </w:tc>
      </w:tr>
      <w:tr w:rsidR="00FE5C92" w:rsidRPr="00034AF6" w14:paraId="6AEDD14E" w14:textId="77777777">
        <w:trPr>
          <w:gridAfter w:val="1"/>
          <w:wAfter w:w="6217" w:type="dxa"/>
          <w:trHeight w:val="556"/>
        </w:trPr>
        <w:tc>
          <w:tcPr>
            <w:tcW w:w="2614" w:type="dxa"/>
            <w:vMerge w:val="restart"/>
            <w:tcBorders>
              <w:top w:val="single" w:sz="4" w:space="0" w:color="000000"/>
              <w:left w:val="single" w:sz="4" w:space="0" w:color="000000"/>
              <w:bottom w:val="single" w:sz="4" w:space="0" w:color="000000"/>
              <w:right w:val="single" w:sz="4" w:space="0" w:color="000000"/>
            </w:tcBorders>
          </w:tcPr>
          <w:p w14:paraId="4AF7C524" w14:textId="77777777" w:rsidR="00FE5C92" w:rsidRPr="00034AF6" w:rsidRDefault="0001604F" w:rsidP="00034AF6">
            <w:pPr>
              <w:spacing w:line="360" w:lineRule="auto"/>
              <w:ind w:right="2"/>
              <w:jc w:val="both"/>
              <w:rPr>
                <w:rFonts w:ascii="Arial" w:hAnsi="Arial" w:cs="Arial"/>
                <w:sz w:val="24"/>
                <w:szCs w:val="24"/>
              </w:rPr>
            </w:pPr>
            <w:r w:rsidRPr="00034AF6">
              <w:rPr>
                <w:rFonts w:ascii="Arial" w:hAnsi="Arial" w:cs="Arial"/>
                <w:sz w:val="24"/>
                <w:szCs w:val="24"/>
              </w:rPr>
              <w:t>ETAPA 1: RECABAR INFORMACIÓN DEL ENTORNO INTERNO DE LA EMPRESA</w:t>
            </w:r>
          </w:p>
        </w:tc>
        <w:tc>
          <w:tcPr>
            <w:tcW w:w="6217" w:type="dxa"/>
            <w:tcBorders>
              <w:top w:val="single" w:sz="4" w:space="0" w:color="000000"/>
              <w:left w:val="single" w:sz="4" w:space="0" w:color="000000"/>
              <w:bottom w:val="single" w:sz="4" w:space="0" w:color="000000"/>
              <w:right w:val="single" w:sz="4" w:space="0" w:color="000000"/>
            </w:tcBorders>
          </w:tcPr>
          <w:p w14:paraId="1E52D623" w14:textId="77777777" w:rsidR="00FE5C92" w:rsidRPr="00034AF6" w:rsidRDefault="0001604F" w:rsidP="00034AF6">
            <w:pPr>
              <w:spacing w:line="360" w:lineRule="auto"/>
              <w:jc w:val="both"/>
              <w:rPr>
                <w:rFonts w:ascii="Arial" w:hAnsi="Arial" w:cs="Arial"/>
                <w:sz w:val="24"/>
                <w:szCs w:val="24"/>
              </w:rPr>
            </w:pPr>
            <w:r w:rsidRPr="00034AF6">
              <w:rPr>
                <w:rFonts w:ascii="Arial" w:hAnsi="Arial" w:cs="Arial"/>
                <w:sz w:val="24"/>
                <w:szCs w:val="24"/>
              </w:rPr>
              <w:t>Reconocer actividades estratégicas</w:t>
            </w:r>
          </w:p>
        </w:tc>
      </w:tr>
      <w:tr w:rsidR="00FE5C92" w:rsidRPr="00034AF6" w14:paraId="549D6E2E" w14:textId="77777777">
        <w:trPr>
          <w:gridAfter w:val="1"/>
          <w:wAfter w:w="6217" w:type="dxa"/>
          <w:trHeight w:val="556"/>
        </w:trPr>
        <w:tc>
          <w:tcPr>
            <w:tcW w:w="2614" w:type="dxa"/>
            <w:vMerge/>
            <w:tcBorders>
              <w:top w:val="single" w:sz="4" w:space="0" w:color="000000"/>
              <w:left w:val="single" w:sz="4" w:space="0" w:color="000000"/>
              <w:bottom w:val="single" w:sz="4" w:space="0" w:color="000000"/>
              <w:right w:val="single" w:sz="4" w:space="0" w:color="000000"/>
            </w:tcBorders>
          </w:tcPr>
          <w:p w14:paraId="4083A050" w14:textId="77777777" w:rsidR="00FE5C92" w:rsidRPr="00034AF6" w:rsidRDefault="00FE5C92" w:rsidP="00034AF6">
            <w:pPr>
              <w:widowControl w:val="0"/>
              <w:pBdr>
                <w:top w:val="nil"/>
                <w:left w:val="nil"/>
                <w:bottom w:val="nil"/>
                <w:right w:val="nil"/>
                <w:between w:val="nil"/>
              </w:pBdr>
              <w:spacing w:line="360" w:lineRule="auto"/>
              <w:jc w:val="both"/>
              <w:rPr>
                <w:rFonts w:ascii="Arial" w:hAnsi="Arial" w:cs="Arial"/>
                <w:sz w:val="24"/>
                <w:szCs w:val="24"/>
              </w:rPr>
            </w:pPr>
          </w:p>
        </w:tc>
        <w:tc>
          <w:tcPr>
            <w:tcW w:w="6217" w:type="dxa"/>
            <w:tcBorders>
              <w:top w:val="single" w:sz="4" w:space="0" w:color="000000"/>
              <w:left w:val="single" w:sz="4" w:space="0" w:color="000000"/>
              <w:bottom w:val="single" w:sz="4" w:space="0" w:color="000000"/>
              <w:right w:val="single" w:sz="4" w:space="0" w:color="000000"/>
            </w:tcBorders>
          </w:tcPr>
          <w:p w14:paraId="14A9E406" w14:textId="77777777" w:rsidR="00FE5C92" w:rsidRPr="00034AF6" w:rsidRDefault="0001604F" w:rsidP="00034AF6">
            <w:pPr>
              <w:spacing w:line="360" w:lineRule="auto"/>
              <w:jc w:val="both"/>
              <w:rPr>
                <w:rFonts w:ascii="Arial" w:hAnsi="Arial" w:cs="Arial"/>
                <w:sz w:val="24"/>
                <w:szCs w:val="24"/>
              </w:rPr>
            </w:pPr>
            <w:r w:rsidRPr="00034AF6">
              <w:rPr>
                <w:rFonts w:ascii="Arial" w:hAnsi="Arial" w:cs="Arial"/>
                <w:sz w:val="24"/>
                <w:szCs w:val="24"/>
              </w:rPr>
              <w:t>Realizar Foda de la empresa</w:t>
            </w:r>
          </w:p>
        </w:tc>
      </w:tr>
      <w:tr w:rsidR="00FE5C92" w:rsidRPr="00034AF6" w14:paraId="5379D14D" w14:textId="77777777">
        <w:trPr>
          <w:gridAfter w:val="1"/>
          <w:wAfter w:w="6217" w:type="dxa"/>
          <w:trHeight w:val="556"/>
        </w:trPr>
        <w:tc>
          <w:tcPr>
            <w:tcW w:w="2614" w:type="dxa"/>
            <w:vMerge/>
            <w:tcBorders>
              <w:top w:val="single" w:sz="4" w:space="0" w:color="000000"/>
              <w:left w:val="single" w:sz="4" w:space="0" w:color="000000"/>
              <w:bottom w:val="single" w:sz="4" w:space="0" w:color="000000"/>
              <w:right w:val="single" w:sz="4" w:space="0" w:color="000000"/>
            </w:tcBorders>
          </w:tcPr>
          <w:p w14:paraId="3698B6CC" w14:textId="77777777" w:rsidR="00FE5C92" w:rsidRPr="00034AF6" w:rsidRDefault="00FE5C92" w:rsidP="00034AF6">
            <w:pPr>
              <w:widowControl w:val="0"/>
              <w:pBdr>
                <w:top w:val="nil"/>
                <w:left w:val="nil"/>
                <w:bottom w:val="nil"/>
                <w:right w:val="nil"/>
                <w:between w:val="nil"/>
              </w:pBdr>
              <w:spacing w:line="360" w:lineRule="auto"/>
              <w:jc w:val="both"/>
              <w:rPr>
                <w:rFonts w:ascii="Arial" w:hAnsi="Arial" w:cs="Arial"/>
                <w:sz w:val="24"/>
                <w:szCs w:val="24"/>
              </w:rPr>
            </w:pPr>
          </w:p>
        </w:tc>
        <w:tc>
          <w:tcPr>
            <w:tcW w:w="6217" w:type="dxa"/>
            <w:tcBorders>
              <w:top w:val="single" w:sz="4" w:space="0" w:color="000000"/>
              <w:left w:val="single" w:sz="4" w:space="0" w:color="000000"/>
              <w:bottom w:val="single" w:sz="4" w:space="0" w:color="000000"/>
              <w:right w:val="single" w:sz="4" w:space="0" w:color="000000"/>
            </w:tcBorders>
          </w:tcPr>
          <w:p w14:paraId="1BA99304" w14:textId="77777777" w:rsidR="00FE5C92" w:rsidRPr="00034AF6" w:rsidRDefault="0001604F" w:rsidP="00034AF6">
            <w:pPr>
              <w:spacing w:line="360" w:lineRule="auto"/>
              <w:jc w:val="both"/>
              <w:rPr>
                <w:rFonts w:ascii="Arial" w:hAnsi="Arial" w:cs="Arial"/>
                <w:sz w:val="24"/>
                <w:szCs w:val="24"/>
              </w:rPr>
            </w:pPr>
            <w:r w:rsidRPr="00034AF6">
              <w:rPr>
                <w:rFonts w:ascii="Arial" w:hAnsi="Arial" w:cs="Arial"/>
                <w:sz w:val="24"/>
                <w:szCs w:val="24"/>
              </w:rPr>
              <w:t xml:space="preserve">Realizar marketing </w:t>
            </w:r>
            <w:proofErr w:type="spellStart"/>
            <w:r w:rsidRPr="00034AF6">
              <w:rPr>
                <w:rFonts w:ascii="Arial" w:hAnsi="Arial" w:cs="Arial"/>
                <w:sz w:val="24"/>
                <w:szCs w:val="24"/>
              </w:rPr>
              <w:t>mix</w:t>
            </w:r>
            <w:proofErr w:type="spellEnd"/>
          </w:p>
        </w:tc>
      </w:tr>
      <w:tr w:rsidR="00FE5C92" w:rsidRPr="00034AF6" w14:paraId="0E247EBD" w14:textId="77777777">
        <w:trPr>
          <w:gridAfter w:val="1"/>
          <w:wAfter w:w="6217" w:type="dxa"/>
          <w:trHeight w:val="556"/>
        </w:trPr>
        <w:tc>
          <w:tcPr>
            <w:tcW w:w="2614" w:type="dxa"/>
            <w:vMerge/>
            <w:tcBorders>
              <w:top w:val="single" w:sz="4" w:space="0" w:color="000000"/>
              <w:left w:val="single" w:sz="4" w:space="0" w:color="000000"/>
              <w:bottom w:val="single" w:sz="4" w:space="0" w:color="000000"/>
              <w:right w:val="single" w:sz="4" w:space="0" w:color="000000"/>
            </w:tcBorders>
          </w:tcPr>
          <w:p w14:paraId="035F5071" w14:textId="77777777" w:rsidR="00FE5C92" w:rsidRPr="00034AF6" w:rsidRDefault="00FE5C92" w:rsidP="00034AF6">
            <w:pPr>
              <w:widowControl w:val="0"/>
              <w:pBdr>
                <w:top w:val="nil"/>
                <w:left w:val="nil"/>
                <w:bottom w:val="nil"/>
                <w:right w:val="nil"/>
                <w:between w:val="nil"/>
              </w:pBdr>
              <w:spacing w:line="360" w:lineRule="auto"/>
              <w:jc w:val="both"/>
              <w:rPr>
                <w:rFonts w:ascii="Arial" w:hAnsi="Arial" w:cs="Arial"/>
                <w:sz w:val="24"/>
                <w:szCs w:val="24"/>
              </w:rPr>
            </w:pPr>
          </w:p>
        </w:tc>
        <w:tc>
          <w:tcPr>
            <w:tcW w:w="6217" w:type="dxa"/>
            <w:tcBorders>
              <w:top w:val="single" w:sz="4" w:space="0" w:color="000000"/>
              <w:left w:val="single" w:sz="4" w:space="0" w:color="000000"/>
              <w:bottom w:val="single" w:sz="4" w:space="0" w:color="000000"/>
              <w:right w:val="single" w:sz="4" w:space="0" w:color="000000"/>
            </w:tcBorders>
          </w:tcPr>
          <w:p w14:paraId="7A9DADE1" w14:textId="77777777" w:rsidR="00FE5C92" w:rsidRPr="00034AF6" w:rsidRDefault="0001604F" w:rsidP="00034AF6">
            <w:pPr>
              <w:spacing w:line="360" w:lineRule="auto"/>
              <w:jc w:val="both"/>
              <w:rPr>
                <w:rFonts w:ascii="Arial" w:eastAsia="Quattrocento Sans" w:hAnsi="Arial" w:cs="Arial"/>
                <w:sz w:val="24"/>
                <w:szCs w:val="24"/>
              </w:rPr>
            </w:pPr>
            <w:r w:rsidRPr="00034AF6">
              <w:rPr>
                <w:rFonts w:ascii="Arial" w:hAnsi="Arial" w:cs="Arial"/>
                <w:sz w:val="24"/>
                <w:szCs w:val="24"/>
              </w:rPr>
              <w:t>Análisis de los clientes</w:t>
            </w:r>
          </w:p>
        </w:tc>
      </w:tr>
      <w:tr w:rsidR="00FE5C92" w:rsidRPr="00034AF6" w14:paraId="4F533709" w14:textId="77777777">
        <w:trPr>
          <w:gridAfter w:val="1"/>
          <w:wAfter w:w="6217" w:type="dxa"/>
          <w:trHeight w:val="324"/>
        </w:trPr>
        <w:tc>
          <w:tcPr>
            <w:tcW w:w="2614" w:type="dxa"/>
            <w:vMerge w:val="restart"/>
            <w:tcBorders>
              <w:top w:val="single" w:sz="4" w:space="0" w:color="000000"/>
              <w:left w:val="single" w:sz="4" w:space="0" w:color="000000"/>
              <w:bottom w:val="single" w:sz="4" w:space="0" w:color="000000"/>
              <w:right w:val="single" w:sz="4" w:space="0" w:color="000000"/>
            </w:tcBorders>
          </w:tcPr>
          <w:p w14:paraId="291EBEA7" w14:textId="77777777" w:rsidR="00FE5C92" w:rsidRPr="00034AF6" w:rsidRDefault="0001604F" w:rsidP="00034AF6">
            <w:pPr>
              <w:spacing w:line="360" w:lineRule="auto"/>
              <w:jc w:val="both"/>
              <w:rPr>
                <w:rFonts w:ascii="Arial" w:hAnsi="Arial" w:cs="Arial"/>
                <w:sz w:val="24"/>
                <w:szCs w:val="24"/>
              </w:rPr>
            </w:pPr>
            <w:r w:rsidRPr="00034AF6">
              <w:rPr>
                <w:rFonts w:ascii="Arial" w:hAnsi="Arial" w:cs="Arial"/>
                <w:sz w:val="24"/>
                <w:szCs w:val="24"/>
              </w:rPr>
              <w:t>ETAPA 2: RECOPILAR INFORMACIÓN DEL ENTORNO EXTERNO DE LA EMPRESA</w:t>
            </w:r>
          </w:p>
        </w:tc>
        <w:tc>
          <w:tcPr>
            <w:tcW w:w="6217" w:type="dxa"/>
            <w:tcBorders>
              <w:top w:val="single" w:sz="4" w:space="0" w:color="000000"/>
              <w:left w:val="single" w:sz="4" w:space="0" w:color="000000"/>
              <w:bottom w:val="single" w:sz="4" w:space="0" w:color="000000"/>
              <w:right w:val="single" w:sz="4" w:space="0" w:color="000000"/>
            </w:tcBorders>
          </w:tcPr>
          <w:p w14:paraId="1B84C3AB" w14:textId="77777777" w:rsidR="00FE5C92" w:rsidRPr="00034AF6" w:rsidRDefault="0001604F" w:rsidP="00034AF6">
            <w:pPr>
              <w:spacing w:line="360" w:lineRule="auto"/>
              <w:jc w:val="both"/>
              <w:rPr>
                <w:rFonts w:ascii="Arial" w:hAnsi="Arial" w:cs="Arial"/>
                <w:sz w:val="24"/>
                <w:szCs w:val="24"/>
              </w:rPr>
            </w:pPr>
            <w:r w:rsidRPr="00034AF6">
              <w:rPr>
                <w:rFonts w:ascii="Arial" w:hAnsi="Arial" w:cs="Arial"/>
                <w:sz w:val="24"/>
                <w:szCs w:val="24"/>
              </w:rPr>
              <w:t>Realizar una matriz del perfil competitivo</w:t>
            </w:r>
          </w:p>
        </w:tc>
      </w:tr>
      <w:tr w:rsidR="00FE5C92" w:rsidRPr="00034AF6" w14:paraId="47AB9A3F" w14:textId="77777777">
        <w:trPr>
          <w:gridAfter w:val="1"/>
          <w:wAfter w:w="6217" w:type="dxa"/>
          <w:trHeight w:val="324"/>
        </w:trPr>
        <w:tc>
          <w:tcPr>
            <w:tcW w:w="2614" w:type="dxa"/>
            <w:vMerge/>
            <w:tcBorders>
              <w:top w:val="single" w:sz="4" w:space="0" w:color="000000"/>
              <w:left w:val="single" w:sz="4" w:space="0" w:color="000000"/>
              <w:bottom w:val="single" w:sz="4" w:space="0" w:color="000000"/>
              <w:right w:val="single" w:sz="4" w:space="0" w:color="000000"/>
            </w:tcBorders>
          </w:tcPr>
          <w:p w14:paraId="46732BC9" w14:textId="77777777" w:rsidR="00FE5C92" w:rsidRPr="00034AF6" w:rsidRDefault="00FE5C92" w:rsidP="00034AF6">
            <w:pPr>
              <w:widowControl w:val="0"/>
              <w:pBdr>
                <w:top w:val="nil"/>
                <w:left w:val="nil"/>
                <w:bottom w:val="nil"/>
                <w:right w:val="nil"/>
                <w:between w:val="nil"/>
              </w:pBdr>
              <w:spacing w:line="360" w:lineRule="auto"/>
              <w:jc w:val="both"/>
              <w:rPr>
                <w:rFonts w:ascii="Arial" w:hAnsi="Arial" w:cs="Arial"/>
                <w:sz w:val="24"/>
                <w:szCs w:val="24"/>
              </w:rPr>
            </w:pPr>
          </w:p>
        </w:tc>
        <w:tc>
          <w:tcPr>
            <w:tcW w:w="6217" w:type="dxa"/>
            <w:tcBorders>
              <w:top w:val="single" w:sz="4" w:space="0" w:color="000000"/>
              <w:left w:val="single" w:sz="4" w:space="0" w:color="000000"/>
              <w:bottom w:val="single" w:sz="4" w:space="0" w:color="000000"/>
              <w:right w:val="single" w:sz="4" w:space="0" w:color="000000"/>
            </w:tcBorders>
          </w:tcPr>
          <w:p w14:paraId="4B639DDA" w14:textId="77777777" w:rsidR="00FE5C92" w:rsidRPr="00034AF6" w:rsidRDefault="0001604F" w:rsidP="00034AF6">
            <w:pPr>
              <w:spacing w:line="360" w:lineRule="auto"/>
              <w:ind w:left="3"/>
              <w:jc w:val="both"/>
              <w:rPr>
                <w:rFonts w:ascii="Arial" w:hAnsi="Arial" w:cs="Arial"/>
                <w:sz w:val="24"/>
                <w:szCs w:val="24"/>
              </w:rPr>
            </w:pPr>
            <w:r w:rsidRPr="00034AF6">
              <w:rPr>
                <w:rFonts w:ascii="Arial" w:hAnsi="Arial" w:cs="Arial"/>
                <w:sz w:val="24"/>
                <w:szCs w:val="24"/>
              </w:rPr>
              <w:t>Determinar la posición en el mercado</w:t>
            </w:r>
          </w:p>
        </w:tc>
      </w:tr>
      <w:tr w:rsidR="00FE5C92" w:rsidRPr="00034AF6" w14:paraId="5A801AD3" w14:textId="77777777">
        <w:trPr>
          <w:gridAfter w:val="1"/>
          <w:wAfter w:w="6217" w:type="dxa"/>
          <w:trHeight w:val="324"/>
        </w:trPr>
        <w:tc>
          <w:tcPr>
            <w:tcW w:w="2614" w:type="dxa"/>
            <w:vMerge/>
            <w:tcBorders>
              <w:top w:val="single" w:sz="4" w:space="0" w:color="000000"/>
              <w:left w:val="single" w:sz="4" w:space="0" w:color="000000"/>
              <w:bottom w:val="single" w:sz="4" w:space="0" w:color="000000"/>
              <w:right w:val="single" w:sz="4" w:space="0" w:color="000000"/>
            </w:tcBorders>
          </w:tcPr>
          <w:p w14:paraId="1D494BDD" w14:textId="77777777" w:rsidR="00FE5C92" w:rsidRPr="00034AF6" w:rsidRDefault="00FE5C92" w:rsidP="00034AF6">
            <w:pPr>
              <w:widowControl w:val="0"/>
              <w:pBdr>
                <w:top w:val="nil"/>
                <w:left w:val="nil"/>
                <w:bottom w:val="nil"/>
                <w:right w:val="nil"/>
                <w:between w:val="nil"/>
              </w:pBdr>
              <w:spacing w:line="360" w:lineRule="auto"/>
              <w:jc w:val="both"/>
              <w:rPr>
                <w:rFonts w:ascii="Arial" w:hAnsi="Arial" w:cs="Arial"/>
                <w:sz w:val="24"/>
                <w:szCs w:val="24"/>
              </w:rPr>
            </w:pPr>
          </w:p>
        </w:tc>
        <w:tc>
          <w:tcPr>
            <w:tcW w:w="6217" w:type="dxa"/>
            <w:tcBorders>
              <w:top w:val="single" w:sz="4" w:space="0" w:color="000000"/>
              <w:left w:val="single" w:sz="4" w:space="0" w:color="000000"/>
              <w:bottom w:val="single" w:sz="4" w:space="0" w:color="000000"/>
              <w:right w:val="single" w:sz="4" w:space="0" w:color="000000"/>
            </w:tcBorders>
          </w:tcPr>
          <w:p w14:paraId="1FF0231F" w14:textId="77777777" w:rsidR="00FE5C92" w:rsidRPr="00034AF6" w:rsidRDefault="0001604F" w:rsidP="00034AF6">
            <w:pPr>
              <w:spacing w:line="360" w:lineRule="auto"/>
              <w:ind w:left="3"/>
              <w:jc w:val="both"/>
              <w:rPr>
                <w:rFonts w:ascii="Arial" w:hAnsi="Arial" w:cs="Arial"/>
                <w:sz w:val="24"/>
                <w:szCs w:val="24"/>
              </w:rPr>
            </w:pPr>
            <w:r w:rsidRPr="00034AF6">
              <w:rPr>
                <w:rFonts w:ascii="Arial" w:hAnsi="Arial" w:cs="Arial"/>
                <w:sz w:val="24"/>
                <w:szCs w:val="24"/>
              </w:rPr>
              <w:t>Reconocer los factores que influyen en el entorno</w:t>
            </w:r>
          </w:p>
        </w:tc>
      </w:tr>
      <w:tr w:rsidR="00FE5C92" w:rsidRPr="00034AF6" w14:paraId="6C55957A" w14:textId="77777777">
        <w:trPr>
          <w:trHeight w:val="324"/>
        </w:trPr>
        <w:tc>
          <w:tcPr>
            <w:tcW w:w="2614" w:type="dxa"/>
            <w:vMerge/>
            <w:tcBorders>
              <w:top w:val="single" w:sz="4" w:space="0" w:color="000000"/>
              <w:left w:val="single" w:sz="4" w:space="0" w:color="000000"/>
              <w:bottom w:val="single" w:sz="4" w:space="0" w:color="000000"/>
              <w:right w:val="single" w:sz="4" w:space="0" w:color="000000"/>
            </w:tcBorders>
          </w:tcPr>
          <w:p w14:paraId="7F920430" w14:textId="77777777" w:rsidR="00FE5C92" w:rsidRPr="00034AF6" w:rsidRDefault="00FE5C92" w:rsidP="00034AF6">
            <w:pPr>
              <w:widowControl w:val="0"/>
              <w:pBdr>
                <w:top w:val="nil"/>
                <w:left w:val="nil"/>
                <w:bottom w:val="nil"/>
                <w:right w:val="nil"/>
                <w:between w:val="nil"/>
              </w:pBdr>
              <w:spacing w:line="360" w:lineRule="auto"/>
              <w:jc w:val="both"/>
              <w:rPr>
                <w:rFonts w:ascii="Arial" w:hAnsi="Arial" w:cs="Arial"/>
                <w:sz w:val="24"/>
                <w:szCs w:val="24"/>
              </w:rPr>
            </w:pPr>
          </w:p>
        </w:tc>
        <w:tc>
          <w:tcPr>
            <w:tcW w:w="6217" w:type="dxa"/>
            <w:tcBorders>
              <w:top w:val="single" w:sz="4" w:space="0" w:color="000000"/>
              <w:left w:val="single" w:sz="4" w:space="0" w:color="000000"/>
              <w:bottom w:val="single" w:sz="4" w:space="0" w:color="000000"/>
              <w:right w:val="single" w:sz="4" w:space="0" w:color="000000"/>
            </w:tcBorders>
          </w:tcPr>
          <w:p w14:paraId="1FB7A917" w14:textId="77777777" w:rsidR="00FE5C92" w:rsidRPr="00034AF6" w:rsidRDefault="0001604F" w:rsidP="00034AF6">
            <w:pPr>
              <w:spacing w:line="360" w:lineRule="auto"/>
              <w:ind w:left="3"/>
              <w:jc w:val="both"/>
              <w:rPr>
                <w:rFonts w:ascii="Arial" w:hAnsi="Arial" w:cs="Arial"/>
                <w:sz w:val="24"/>
                <w:szCs w:val="24"/>
              </w:rPr>
            </w:pPr>
            <w:r w:rsidRPr="00034AF6">
              <w:rPr>
                <w:rFonts w:ascii="Arial" w:hAnsi="Arial" w:cs="Arial"/>
                <w:sz w:val="24"/>
                <w:szCs w:val="24"/>
              </w:rPr>
              <w:t>Análisis de los proveedores</w:t>
            </w:r>
          </w:p>
        </w:tc>
        <w:tc>
          <w:tcPr>
            <w:tcW w:w="6217" w:type="dxa"/>
          </w:tcPr>
          <w:p w14:paraId="63DE9060" w14:textId="77777777" w:rsidR="00FE5C92" w:rsidRPr="00034AF6" w:rsidRDefault="00FE5C92" w:rsidP="00034AF6">
            <w:pPr>
              <w:spacing w:line="360" w:lineRule="auto"/>
              <w:jc w:val="both"/>
              <w:rPr>
                <w:rFonts w:ascii="Arial" w:hAnsi="Arial" w:cs="Arial"/>
                <w:sz w:val="24"/>
                <w:szCs w:val="24"/>
              </w:rPr>
            </w:pPr>
          </w:p>
        </w:tc>
      </w:tr>
      <w:tr w:rsidR="00FE5C92" w:rsidRPr="00034AF6" w14:paraId="5A807AC4" w14:textId="77777777">
        <w:trPr>
          <w:gridAfter w:val="1"/>
          <w:wAfter w:w="6217" w:type="dxa"/>
          <w:trHeight w:val="556"/>
        </w:trPr>
        <w:tc>
          <w:tcPr>
            <w:tcW w:w="2614" w:type="dxa"/>
            <w:vMerge w:val="restart"/>
            <w:tcBorders>
              <w:top w:val="single" w:sz="4" w:space="0" w:color="000000"/>
              <w:left w:val="single" w:sz="4" w:space="0" w:color="000000"/>
              <w:bottom w:val="single" w:sz="4" w:space="0" w:color="000000"/>
              <w:right w:val="single" w:sz="4" w:space="0" w:color="000000"/>
            </w:tcBorders>
          </w:tcPr>
          <w:p w14:paraId="2A546B06" w14:textId="77777777" w:rsidR="00FE5C92" w:rsidRPr="00034AF6" w:rsidRDefault="0001604F" w:rsidP="00034AF6">
            <w:pPr>
              <w:spacing w:line="360" w:lineRule="auto"/>
              <w:ind w:right="2"/>
              <w:jc w:val="both"/>
              <w:rPr>
                <w:rFonts w:ascii="Arial" w:hAnsi="Arial" w:cs="Arial"/>
                <w:sz w:val="24"/>
                <w:szCs w:val="24"/>
              </w:rPr>
            </w:pPr>
            <w:r w:rsidRPr="00034AF6">
              <w:rPr>
                <w:rFonts w:ascii="Arial" w:hAnsi="Arial" w:cs="Arial"/>
                <w:sz w:val="24"/>
                <w:szCs w:val="24"/>
              </w:rPr>
              <w:t>ETAPA 3: EVALUAR EL PROCESO DE RECLUTAMIENTO Y SELECCIÓN DEL PERSONAL DEL ALMACÉN MENOR</w:t>
            </w:r>
          </w:p>
        </w:tc>
        <w:tc>
          <w:tcPr>
            <w:tcW w:w="6217" w:type="dxa"/>
            <w:tcBorders>
              <w:top w:val="single" w:sz="4" w:space="0" w:color="000000"/>
              <w:left w:val="single" w:sz="4" w:space="0" w:color="000000"/>
              <w:bottom w:val="single" w:sz="4" w:space="0" w:color="000000"/>
              <w:right w:val="single" w:sz="4" w:space="0" w:color="000000"/>
            </w:tcBorders>
          </w:tcPr>
          <w:p w14:paraId="039A88D8" w14:textId="3E3B200C" w:rsidR="00FE5C92" w:rsidRPr="00034AF6" w:rsidRDefault="00D82AD8" w:rsidP="00034AF6">
            <w:pPr>
              <w:spacing w:line="360" w:lineRule="auto"/>
              <w:jc w:val="both"/>
              <w:rPr>
                <w:rFonts w:ascii="Arial" w:hAnsi="Arial" w:cs="Arial"/>
                <w:sz w:val="24"/>
                <w:szCs w:val="24"/>
              </w:rPr>
            </w:pPr>
            <w:r>
              <w:rPr>
                <w:rFonts w:ascii="Arial" w:hAnsi="Arial" w:cs="Arial"/>
                <w:sz w:val="24"/>
                <w:szCs w:val="24"/>
              </w:rPr>
              <w:t>C</w:t>
            </w:r>
            <w:r w:rsidRPr="00D82AD8">
              <w:rPr>
                <w:rFonts w:ascii="Arial" w:hAnsi="Arial" w:cs="Arial"/>
                <w:sz w:val="24"/>
                <w:szCs w:val="24"/>
              </w:rPr>
              <w:t>onocer los puntos atractivos y deficientes que tiene la empresa en su sitio web para dar a conocerse</w:t>
            </w:r>
          </w:p>
        </w:tc>
      </w:tr>
      <w:tr w:rsidR="00FE5C92" w:rsidRPr="00034AF6" w14:paraId="78B21F8E" w14:textId="77777777">
        <w:trPr>
          <w:gridAfter w:val="1"/>
          <w:wAfter w:w="6217" w:type="dxa"/>
          <w:trHeight w:val="556"/>
        </w:trPr>
        <w:tc>
          <w:tcPr>
            <w:tcW w:w="2614" w:type="dxa"/>
            <w:vMerge/>
            <w:tcBorders>
              <w:top w:val="single" w:sz="4" w:space="0" w:color="000000"/>
              <w:left w:val="single" w:sz="4" w:space="0" w:color="000000"/>
              <w:bottom w:val="single" w:sz="4" w:space="0" w:color="000000"/>
              <w:right w:val="single" w:sz="4" w:space="0" w:color="000000"/>
            </w:tcBorders>
          </w:tcPr>
          <w:p w14:paraId="0DF2A92B" w14:textId="77777777" w:rsidR="00FE5C92" w:rsidRPr="00034AF6" w:rsidRDefault="00FE5C92" w:rsidP="00034AF6">
            <w:pPr>
              <w:widowControl w:val="0"/>
              <w:pBdr>
                <w:top w:val="nil"/>
                <w:left w:val="nil"/>
                <w:bottom w:val="nil"/>
                <w:right w:val="nil"/>
                <w:between w:val="nil"/>
              </w:pBdr>
              <w:spacing w:line="360" w:lineRule="auto"/>
              <w:jc w:val="both"/>
              <w:rPr>
                <w:rFonts w:ascii="Arial" w:hAnsi="Arial" w:cs="Arial"/>
                <w:sz w:val="24"/>
                <w:szCs w:val="24"/>
              </w:rPr>
            </w:pPr>
          </w:p>
        </w:tc>
        <w:tc>
          <w:tcPr>
            <w:tcW w:w="6217" w:type="dxa"/>
            <w:tcBorders>
              <w:top w:val="single" w:sz="4" w:space="0" w:color="000000"/>
              <w:left w:val="single" w:sz="4" w:space="0" w:color="000000"/>
              <w:bottom w:val="single" w:sz="4" w:space="0" w:color="000000"/>
              <w:right w:val="single" w:sz="4" w:space="0" w:color="000000"/>
            </w:tcBorders>
          </w:tcPr>
          <w:p w14:paraId="315082AE" w14:textId="136AFD25" w:rsidR="00FE5C92" w:rsidRPr="00034AF6" w:rsidRDefault="00D82AD8" w:rsidP="00034AF6">
            <w:pPr>
              <w:spacing w:line="360" w:lineRule="auto"/>
              <w:jc w:val="both"/>
              <w:rPr>
                <w:rFonts w:ascii="Arial" w:hAnsi="Arial" w:cs="Arial"/>
                <w:sz w:val="24"/>
                <w:szCs w:val="24"/>
              </w:rPr>
            </w:pPr>
            <w:r w:rsidRPr="00D82AD8">
              <w:rPr>
                <w:rFonts w:ascii="Arial" w:hAnsi="Arial" w:cs="Arial"/>
                <w:sz w:val="24"/>
                <w:szCs w:val="24"/>
              </w:rPr>
              <w:t>Definir el perfil deseado para el área</w:t>
            </w:r>
            <w:r>
              <w:rPr>
                <w:rFonts w:ascii="Arial" w:hAnsi="Arial" w:cs="Arial"/>
                <w:sz w:val="24"/>
                <w:szCs w:val="24"/>
              </w:rPr>
              <w:t xml:space="preserve">                    </w:t>
            </w:r>
          </w:p>
        </w:tc>
      </w:tr>
      <w:tr w:rsidR="00FE5C92" w:rsidRPr="00034AF6" w14:paraId="62179251" w14:textId="77777777">
        <w:trPr>
          <w:gridAfter w:val="1"/>
          <w:wAfter w:w="6217" w:type="dxa"/>
          <w:trHeight w:val="556"/>
        </w:trPr>
        <w:tc>
          <w:tcPr>
            <w:tcW w:w="2614" w:type="dxa"/>
            <w:vMerge/>
            <w:tcBorders>
              <w:top w:val="single" w:sz="4" w:space="0" w:color="000000"/>
              <w:left w:val="single" w:sz="4" w:space="0" w:color="000000"/>
              <w:bottom w:val="single" w:sz="4" w:space="0" w:color="000000"/>
              <w:right w:val="single" w:sz="4" w:space="0" w:color="000000"/>
            </w:tcBorders>
          </w:tcPr>
          <w:p w14:paraId="64717C53" w14:textId="77777777" w:rsidR="00FE5C92" w:rsidRPr="00034AF6" w:rsidRDefault="00FE5C92" w:rsidP="00034AF6">
            <w:pPr>
              <w:widowControl w:val="0"/>
              <w:pBdr>
                <w:top w:val="nil"/>
                <w:left w:val="nil"/>
                <w:bottom w:val="nil"/>
                <w:right w:val="nil"/>
                <w:between w:val="nil"/>
              </w:pBdr>
              <w:spacing w:line="360" w:lineRule="auto"/>
              <w:jc w:val="both"/>
              <w:rPr>
                <w:rFonts w:ascii="Arial" w:hAnsi="Arial" w:cs="Arial"/>
                <w:sz w:val="24"/>
                <w:szCs w:val="24"/>
              </w:rPr>
            </w:pPr>
          </w:p>
        </w:tc>
        <w:tc>
          <w:tcPr>
            <w:tcW w:w="6217" w:type="dxa"/>
            <w:tcBorders>
              <w:top w:val="single" w:sz="4" w:space="0" w:color="000000"/>
              <w:left w:val="single" w:sz="4" w:space="0" w:color="000000"/>
              <w:bottom w:val="single" w:sz="4" w:space="0" w:color="000000"/>
              <w:right w:val="single" w:sz="4" w:space="0" w:color="000000"/>
            </w:tcBorders>
          </w:tcPr>
          <w:p w14:paraId="70BB7229" w14:textId="5DB0133B" w:rsidR="00FE5C92" w:rsidRPr="00034AF6" w:rsidRDefault="0001604F" w:rsidP="00034AF6">
            <w:pPr>
              <w:spacing w:line="360" w:lineRule="auto"/>
              <w:jc w:val="both"/>
              <w:rPr>
                <w:rFonts w:ascii="Arial" w:hAnsi="Arial" w:cs="Arial"/>
                <w:sz w:val="24"/>
                <w:szCs w:val="24"/>
              </w:rPr>
            </w:pPr>
            <w:r w:rsidRPr="00034AF6">
              <w:rPr>
                <w:rFonts w:ascii="Arial" w:hAnsi="Arial" w:cs="Arial"/>
                <w:sz w:val="24"/>
                <w:szCs w:val="24"/>
              </w:rPr>
              <w:t>Conocer las actitudes y habilidades del</w:t>
            </w:r>
            <w:r w:rsidR="00D82AD8">
              <w:rPr>
                <w:rFonts w:ascii="Arial" w:hAnsi="Arial" w:cs="Arial"/>
                <w:sz w:val="24"/>
                <w:szCs w:val="24"/>
              </w:rPr>
              <w:t xml:space="preserve"> postulante</w:t>
            </w:r>
          </w:p>
        </w:tc>
      </w:tr>
      <w:tr w:rsidR="00FE5C92" w:rsidRPr="00034AF6" w14:paraId="3067DB97" w14:textId="77777777">
        <w:trPr>
          <w:gridAfter w:val="1"/>
          <w:wAfter w:w="6217" w:type="dxa"/>
          <w:trHeight w:val="556"/>
        </w:trPr>
        <w:tc>
          <w:tcPr>
            <w:tcW w:w="2614" w:type="dxa"/>
            <w:vMerge w:val="restart"/>
            <w:tcBorders>
              <w:top w:val="single" w:sz="4" w:space="0" w:color="000000"/>
              <w:left w:val="single" w:sz="4" w:space="0" w:color="000000"/>
              <w:bottom w:val="single" w:sz="4" w:space="0" w:color="000000"/>
              <w:right w:val="single" w:sz="4" w:space="0" w:color="000000"/>
            </w:tcBorders>
          </w:tcPr>
          <w:p w14:paraId="3D551E58" w14:textId="1A38C38C" w:rsidR="00FE5C92" w:rsidRPr="00034AF6" w:rsidRDefault="0001604F" w:rsidP="00034AF6">
            <w:pPr>
              <w:spacing w:line="360" w:lineRule="auto"/>
              <w:ind w:right="2"/>
              <w:jc w:val="both"/>
              <w:rPr>
                <w:rFonts w:ascii="Arial" w:hAnsi="Arial" w:cs="Arial"/>
                <w:sz w:val="24"/>
                <w:szCs w:val="24"/>
              </w:rPr>
            </w:pPr>
            <w:r w:rsidRPr="00034AF6">
              <w:rPr>
                <w:rFonts w:ascii="Arial" w:hAnsi="Arial" w:cs="Arial"/>
                <w:sz w:val="24"/>
                <w:szCs w:val="24"/>
              </w:rPr>
              <w:t xml:space="preserve">ETAPA 4: PROPONER </w:t>
            </w:r>
            <w:r w:rsidR="00B27B38">
              <w:rPr>
                <w:rFonts w:ascii="Arial" w:hAnsi="Arial" w:cs="Arial"/>
                <w:sz w:val="24"/>
                <w:szCs w:val="24"/>
              </w:rPr>
              <w:t xml:space="preserve">PROCESOS </w:t>
            </w:r>
            <w:r w:rsidRPr="00034AF6">
              <w:rPr>
                <w:rFonts w:ascii="Arial" w:hAnsi="Arial" w:cs="Arial"/>
                <w:sz w:val="24"/>
                <w:szCs w:val="24"/>
              </w:rPr>
              <w:t>DE SELECCIÓN E INTEGRACIÓN DEL PERSONAL</w:t>
            </w:r>
          </w:p>
        </w:tc>
        <w:tc>
          <w:tcPr>
            <w:tcW w:w="6217" w:type="dxa"/>
            <w:tcBorders>
              <w:top w:val="single" w:sz="4" w:space="0" w:color="000000"/>
              <w:left w:val="single" w:sz="4" w:space="0" w:color="000000"/>
              <w:bottom w:val="single" w:sz="4" w:space="0" w:color="000000"/>
              <w:right w:val="single" w:sz="4" w:space="0" w:color="000000"/>
            </w:tcBorders>
          </w:tcPr>
          <w:p w14:paraId="0579E58C" w14:textId="16464077" w:rsidR="00FE5C92" w:rsidRPr="00034AF6" w:rsidRDefault="00B65A11" w:rsidP="00034AF6">
            <w:pPr>
              <w:spacing w:line="360" w:lineRule="auto"/>
              <w:jc w:val="both"/>
              <w:rPr>
                <w:rFonts w:ascii="Arial" w:hAnsi="Arial" w:cs="Arial"/>
                <w:sz w:val="24"/>
                <w:szCs w:val="24"/>
              </w:rPr>
            </w:pPr>
            <w:r w:rsidRPr="00B65A11">
              <w:rPr>
                <w:rFonts w:ascii="Arial" w:hAnsi="Arial" w:cs="Arial"/>
                <w:sz w:val="24"/>
                <w:szCs w:val="24"/>
              </w:rPr>
              <w:t>Proponer mejoras en los factores de captación e integración</w:t>
            </w:r>
          </w:p>
        </w:tc>
      </w:tr>
      <w:tr w:rsidR="00FE5C92" w:rsidRPr="00034AF6" w14:paraId="65AA1E24" w14:textId="77777777">
        <w:trPr>
          <w:gridAfter w:val="1"/>
          <w:wAfter w:w="6217" w:type="dxa"/>
          <w:trHeight w:val="556"/>
        </w:trPr>
        <w:tc>
          <w:tcPr>
            <w:tcW w:w="2614" w:type="dxa"/>
            <w:vMerge/>
            <w:tcBorders>
              <w:top w:val="single" w:sz="4" w:space="0" w:color="000000"/>
              <w:left w:val="single" w:sz="4" w:space="0" w:color="000000"/>
              <w:bottom w:val="single" w:sz="4" w:space="0" w:color="000000"/>
              <w:right w:val="single" w:sz="4" w:space="0" w:color="000000"/>
            </w:tcBorders>
          </w:tcPr>
          <w:p w14:paraId="1B5FFE62" w14:textId="77777777" w:rsidR="00FE5C92" w:rsidRPr="00034AF6" w:rsidRDefault="00FE5C92" w:rsidP="00034AF6">
            <w:pPr>
              <w:widowControl w:val="0"/>
              <w:pBdr>
                <w:top w:val="nil"/>
                <w:left w:val="nil"/>
                <w:bottom w:val="nil"/>
                <w:right w:val="nil"/>
                <w:between w:val="nil"/>
              </w:pBdr>
              <w:spacing w:line="360" w:lineRule="auto"/>
              <w:jc w:val="both"/>
              <w:rPr>
                <w:rFonts w:ascii="Arial" w:hAnsi="Arial" w:cs="Arial"/>
                <w:sz w:val="24"/>
                <w:szCs w:val="24"/>
              </w:rPr>
            </w:pPr>
          </w:p>
        </w:tc>
        <w:tc>
          <w:tcPr>
            <w:tcW w:w="6217" w:type="dxa"/>
            <w:tcBorders>
              <w:top w:val="single" w:sz="4" w:space="0" w:color="000000"/>
              <w:left w:val="single" w:sz="4" w:space="0" w:color="000000"/>
              <w:bottom w:val="single" w:sz="4" w:space="0" w:color="000000"/>
              <w:right w:val="single" w:sz="4" w:space="0" w:color="000000"/>
            </w:tcBorders>
          </w:tcPr>
          <w:p w14:paraId="4CAEB6DD" w14:textId="7A88633F" w:rsidR="00FE5C92" w:rsidRPr="00034AF6" w:rsidRDefault="00B65A11" w:rsidP="00034AF6">
            <w:pPr>
              <w:spacing w:line="360" w:lineRule="auto"/>
              <w:jc w:val="both"/>
              <w:rPr>
                <w:rFonts w:ascii="Arial" w:hAnsi="Arial" w:cs="Arial"/>
                <w:sz w:val="24"/>
                <w:szCs w:val="24"/>
              </w:rPr>
            </w:pPr>
            <w:r w:rsidRPr="00B65A11">
              <w:rPr>
                <w:rFonts w:ascii="Arial" w:hAnsi="Arial" w:cs="Arial"/>
                <w:sz w:val="24"/>
                <w:szCs w:val="24"/>
              </w:rPr>
              <w:t>Analizar la satisfacción</w:t>
            </w:r>
            <w:r w:rsidR="0086763F">
              <w:rPr>
                <w:rFonts w:ascii="Arial" w:hAnsi="Arial" w:cs="Arial"/>
                <w:sz w:val="24"/>
                <w:szCs w:val="24"/>
              </w:rPr>
              <w:t xml:space="preserve"> laboral</w:t>
            </w:r>
            <w:r w:rsidRPr="00B65A11">
              <w:rPr>
                <w:rFonts w:ascii="Arial" w:hAnsi="Arial" w:cs="Arial"/>
                <w:sz w:val="24"/>
                <w:szCs w:val="24"/>
              </w:rPr>
              <w:t xml:space="preserve"> de los trabajadores y las relaciones con los superiores (Encuesta)</w:t>
            </w:r>
          </w:p>
        </w:tc>
      </w:tr>
      <w:tr w:rsidR="00FE5C92" w:rsidRPr="00034AF6" w14:paraId="510E2FEC" w14:textId="77777777">
        <w:trPr>
          <w:gridAfter w:val="1"/>
          <w:wAfter w:w="6217" w:type="dxa"/>
          <w:trHeight w:val="556"/>
        </w:trPr>
        <w:tc>
          <w:tcPr>
            <w:tcW w:w="2614" w:type="dxa"/>
            <w:vMerge/>
            <w:tcBorders>
              <w:top w:val="single" w:sz="4" w:space="0" w:color="000000"/>
              <w:left w:val="single" w:sz="4" w:space="0" w:color="000000"/>
              <w:bottom w:val="single" w:sz="4" w:space="0" w:color="000000"/>
              <w:right w:val="single" w:sz="4" w:space="0" w:color="000000"/>
            </w:tcBorders>
          </w:tcPr>
          <w:p w14:paraId="4A532D75" w14:textId="77777777" w:rsidR="00FE5C92" w:rsidRPr="00034AF6" w:rsidRDefault="00FE5C92" w:rsidP="00034AF6">
            <w:pPr>
              <w:widowControl w:val="0"/>
              <w:pBdr>
                <w:top w:val="nil"/>
                <w:left w:val="nil"/>
                <w:bottom w:val="nil"/>
                <w:right w:val="nil"/>
                <w:between w:val="nil"/>
              </w:pBdr>
              <w:spacing w:line="360" w:lineRule="auto"/>
              <w:jc w:val="both"/>
              <w:rPr>
                <w:rFonts w:ascii="Arial" w:hAnsi="Arial" w:cs="Arial"/>
                <w:sz w:val="24"/>
                <w:szCs w:val="24"/>
              </w:rPr>
            </w:pPr>
          </w:p>
        </w:tc>
        <w:tc>
          <w:tcPr>
            <w:tcW w:w="6217" w:type="dxa"/>
            <w:tcBorders>
              <w:top w:val="single" w:sz="4" w:space="0" w:color="000000"/>
              <w:left w:val="single" w:sz="4" w:space="0" w:color="000000"/>
              <w:bottom w:val="single" w:sz="4" w:space="0" w:color="000000"/>
              <w:right w:val="single" w:sz="4" w:space="0" w:color="000000"/>
            </w:tcBorders>
          </w:tcPr>
          <w:p w14:paraId="7403CE4C" w14:textId="6EC4EA8D" w:rsidR="00FE5C92" w:rsidRPr="00034AF6" w:rsidRDefault="00B65A11" w:rsidP="00034AF6">
            <w:pPr>
              <w:spacing w:line="360" w:lineRule="auto"/>
              <w:jc w:val="both"/>
              <w:rPr>
                <w:rFonts w:ascii="Arial" w:hAnsi="Arial" w:cs="Arial"/>
                <w:sz w:val="24"/>
                <w:szCs w:val="24"/>
              </w:rPr>
            </w:pPr>
            <w:r w:rsidRPr="00B65A11">
              <w:rPr>
                <w:rFonts w:ascii="Arial" w:hAnsi="Arial" w:cs="Arial"/>
                <w:sz w:val="24"/>
                <w:szCs w:val="24"/>
              </w:rPr>
              <w:t>Proponer un presupuesto para actividades de capacitación</w:t>
            </w:r>
          </w:p>
        </w:tc>
      </w:tr>
      <w:tr w:rsidR="006A1361" w:rsidRPr="00034AF6" w14:paraId="6704F67D" w14:textId="77777777" w:rsidTr="00683E5F">
        <w:trPr>
          <w:gridAfter w:val="1"/>
          <w:wAfter w:w="6217" w:type="dxa"/>
          <w:trHeight w:val="556"/>
        </w:trPr>
        <w:tc>
          <w:tcPr>
            <w:tcW w:w="2614" w:type="dxa"/>
            <w:vMerge w:val="restart"/>
            <w:tcBorders>
              <w:top w:val="single" w:sz="4" w:space="0" w:color="000000"/>
              <w:left w:val="single" w:sz="4" w:space="0" w:color="000000"/>
              <w:right w:val="single" w:sz="4" w:space="0" w:color="000000"/>
            </w:tcBorders>
          </w:tcPr>
          <w:p w14:paraId="6A9322F0" w14:textId="562A4688" w:rsidR="006A1361" w:rsidRPr="00034AF6" w:rsidRDefault="005D06BC" w:rsidP="00034AF6">
            <w:pPr>
              <w:widowControl w:val="0"/>
              <w:pBdr>
                <w:top w:val="nil"/>
                <w:left w:val="nil"/>
                <w:bottom w:val="nil"/>
                <w:right w:val="nil"/>
                <w:between w:val="nil"/>
              </w:pBdr>
              <w:spacing w:line="360" w:lineRule="auto"/>
              <w:jc w:val="both"/>
              <w:rPr>
                <w:rFonts w:ascii="Arial" w:hAnsi="Arial" w:cs="Arial"/>
                <w:sz w:val="24"/>
                <w:szCs w:val="24"/>
              </w:rPr>
            </w:pPr>
            <w:r>
              <w:rPr>
                <w:rFonts w:ascii="Arial" w:hAnsi="Arial" w:cs="Arial"/>
                <w:sz w:val="24"/>
                <w:szCs w:val="24"/>
              </w:rPr>
              <w:lastRenderedPageBreak/>
              <w:t xml:space="preserve">ETAPA 5: </w:t>
            </w:r>
            <w:r w:rsidRPr="005D06BC">
              <w:rPr>
                <w:rFonts w:ascii="Arial" w:hAnsi="Arial" w:cs="Arial"/>
                <w:sz w:val="24"/>
                <w:szCs w:val="24"/>
              </w:rPr>
              <w:t>EJECUTAR PROCESOS DE RECLUTAMIENTO Y SELECCIÓN</w:t>
            </w:r>
          </w:p>
        </w:tc>
        <w:tc>
          <w:tcPr>
            <w:tcW w:w="6217" w:type="dxa"/>
            <w:tcBorders>
              <w:top w:val="single" w:sz="4" w:space="0" w:color="000000"/>
              <w:left w:val="single" w:sz="4" w:space="0" w:color="000000"/>
              <w:bottom w:val="single" w:sz="4" w:space="0" w:color="000000"/>
              <w:right w:val="single" w:sz="4" w:space="0" w:color="000000"/>
            </w:tcBorders>
          </w:tcPr>
          <w:p w14:paraId="29B02EED" w14:textId="2932E15D" w:rsidR="005D06BC" w:rsidRPr="00B65A11" w:rsidRDefault="00650B4C" w:rsidP="00034AF6">
            <w:pPr>
              <w:spacing w:line="360" w:lineRule="auto"/>
              <w:jc w:val="both"/>
              <w:rPr>
                <w:rFonts w:ascii="Arial" w:hAnsi="Arial" w:cs="Arial"/>
                <w:sz w:val="24"/>
                <w:szCs w:val="24"/>
              </w:rPr>
            </w:pPr>
            <w:r w:rsidRPr="00650B4C">
              <w:rPr>
                <w:rFonts w:ascii="Arial" w:hAnsi="Arial" w:cs="Arial"/>
                <w:sz w:val="24"/>
                <w:szCs w:val="24"/>
              </w:rPr>
              <w:t>Establecer mejoras en la interfaz de la página web de la empresa donde se realizará el anuncio de las vacantes</w:t>
            </w:r>
          </w:p>
        </w:tc>
      </w:tr>
      <w:tr w:rsidR="006A1361" w:rsidRPr="00034AF6" w14:paraId="6F82FF99" w14:textId="77777777" w:rsidTr="00683E5F">
        <w:trPr>
          <w:gridAfter w:val="1"/>
          <w:wAfter w:w="6217" w:type="dxa"/>
          <w:trHeight w:val="556"/>
        </w:trPr>
        <w:tc>
          <w:tcPr>
            <w:tcW w:w="2614" w:type="dxa"/>
            <w:vMerge/>
            <w:tcBorders>
              <w:left w:val="single" w:sz="4" w:space="0" w:color="000000"/>
              <w:right w:val="single" w:sz="4" w:space="0" w:color="000000"/>
            </w:tcBorders>
          </w:tcPr>
          <w:p w14:paraId="447102AF" w14:textId="77777777" w:rsidR="006A1361" w:rsidRPr="00034AF6" w:rsidRDefault="006A1361" w:rsidP="00034AF6">
            <w:pPr>
              <w:widowControl w:val="0"/>
              <w:pBdr>
                <w:top w:val="nil"/>
                <w:left w:val="nil"/>
                <w:bottom w:val="nil"/>
                <w:right w:val="nil"/>
                <w:between w:val="nil"/>
              </w:pBdr>
              <w:spacing w:line="360" w:lineRule="auto"/>
              <w:jc w:val="both"/>
              <w:rPr>
                <w:rFonts w:ascii="Arial" w:hAnsi="Arial" w:cs="Arial"/>
                <w:sz w:val="24"/>
                <w:szCs w:val="24"/>
              </w:rPr>
            </w:pPr>
          </w:p>
        </w:tc>
        <w:tc>
          <w:tcPr>
            <w:tcW w:w="6217" w:type="dxa"/>
            <w:tcBorders>
              <w:top w:val="single" w:sz="4" w:space="0" w:color="000000"/>
              <w:left w:val="single" w:sz="4" w:space="0" w:color="000000"/>
              <w:bottom w:val="single" w:sz="4" w:space="0" w:color="000000"/>
              <w:right w:val="single" w:sz="4" w:space="0" w:color="000000"/>
            </w:tcBorders>
          </w:tcPr>
          <w:p w14:paraId="3E80D548" w14:textId="3078B6D7" w:rsidR="006A1361" w:rsidRPr="00B65A11" w:rsidRDefault="00650B4C" w:rsidP="00034AF6">
            <w:pPr>
              <w:spacing w:line="360" w:lineRule="auto"/>
              <w:jc w:val="both"/>
              <w:rPr>
                <w:rFonts w:ascii="Arial" w:hAnsi="Arial" w:cs="Arial"/>
                <w:sz w:val="24"/>
                <w:szCs w:val="24"/>
              </w:rPr>
            </w:pPr>
            <w:r w:rsidRPr="00650B4C">
              <w:rPr>
                <w:rFonts w:ascii="Arial" w:hAnsi="Arial" w:cs="Arial"/>
                <w:sz w:val="24"/>
                <w:szCs w:val="24"/>
              </w:rPr>
              <w:t>Diseñar el perfil y las competencias que se requieren en el área</w:t>
            </w:r>
          </w:p>
        </w:tc>
      </w:tr>
      <w:tr w:rsidR="006A1361" w:rsidRPr="00034AF6" w14:paraId="045FBDBA" w14:textId="77777777" w:rsidTr="00581F21">
        <w:trPr>
          <w:gridAfter w:val="1"/>
          <w:wAfter w:w="6217" w:type="dxa"/>
          <w:trHeight w:val="556"/>
        </w:trPr>
        <w:tc>
          <w:tcPr>
            <w:tcW w:w="2614" w:type="dxa"/>
            <w:vMerge/>
            <w:tcBorders>
              <w:left w:val="single" w:sz="4" w:space="0" w:color="000000"/>
              <w:right w:val="single" w:sz="4" w:space="0" w:color="000000"/>
            </w:tcBorders>
          </w:tcPr>
          <w:p w14:paraId="0F9485A0" w14:textId="77777777" w:rsidR="006A1361" w:rsidRPr="00034AF6" w:rsidRDefault="006A1361" w:rsidP="00034AF6">
            <w:pPr>
              <w:widowControl w:val="0"/>
              <w:pBdr>
                <w:top w:val="nil"/>
                <w:left w:val="nil"/>
                <w:bottom w:val="nil"/>
                <w:right w:val="nil"/>
                <w:between w:val="nil"/>
              </w:pBdr>
              <w:spacing w:line="360" w:lineRule="auto"/>
              <w:jc w:val="both"/>
              <w:rPr>
                <w:rFonts w:ascii="Arial" w:hAnsi="Arial" w:cs="Arial"/>
                <w:sz w:val="24"/>
                <w:szCs w:val="24"/>
              </w:rPr>
            </w:pPr>
          </w:p>
        </w:tc>
        <w:tc>
          <w:tcPr>
            <w:tcW w:w="6217" w:type="dxa"/>
            <w:tcBorders>
              <w:top w:val="single" w:sz="4" w:space="0" w:color="000000"/>
              <w:left w:val="single" w:sz="4" w:space="0" w:color="000000"/>
              <w:bottom w:val="single" w:sz="4" w:space="0" w:color="000000"/>
              <w:right w:val="single" w:sz="4" w:space="0" w:color="000000"/>
            </w:tcBorders>
          </w:tcPr>
          <w:p w14:paraId="4FD6F41C" w14:textId="5CEE8086" w:rsidR="006A1361" w:rsidRPr="00B65A11" w:rsidRDefault="00650B4C" w:rsidP="00034AF6">
            <w:pPr>
              <w:spacing w:line="360" w:lineRule="auto"/>
              <w:jc w:val="both"/>
              <w:rPr>
                <w:rFonts w:ascii="Arial" w:hAnsi="Arial" w:cs="Arial"/>
                <w:sz w:val="24"/>
                <w:szCs w:val="24"/>
              </w:rPr>
            </w:pPr>
            <w:r w:rsidRPr="00650B4C">
              <w:rPr>
                <w:rFonts w:ascii="Arial" w:hAnsi="Arial" w:cs="Arial"/>
                <w:sz w:val="24"/>
                <w:szCs w:val="24"/>
              </w:rPr>
              <w:t>Establecer las actividades para el reclutamiento del personal</w:t>
            </w:r>
          </w:p>
        </w:tc>
      </w:tr>
      <w:tr w:rsidR="006A1361" w:rsidRPr="00034AF6" w14:paraId="61CF2794" w14:textId="77777777" w:rsidTr="00581F21">
        <w:trPr>
          <w:gridAfter w:val="1"/>
          <w:wAfter w:w="6217" w:type="dxa"/>
          <w:trHeight w:val="556"/>
        </w:trPr>
        <w:tc>
          <w:tcPr>
            <w:tcW w:w="2614" w:type="dxa"/>
            <w:vMerge/>
            <w:tcBorders>
              <w:left w:val="single" w:sz="4" w:space="0" w:color="000000"/>
              <w:bottom w:val="single" w:sz="4" w:space="0" w:color="000000"/>
              <w:right w:val="single" w:sz="4" w:space="0" w:color="000000"/>
            </w:tcBorders>
          </w:tcPr>
          <w:p w14:paraId="5557EFA9" w14:textId="77777777" w:rsidR="006A1361" w:rsidRPr="00034AF6" w:rsidRDefault="006A1361" w:rsidP="006A1361">
            <w:pPr>
              <w:widowControl w:val="0"/>
              <w:pBdr>
                <w:top w:val="nil"/>
                <w:left w:val="nil"/>
                <w:bottom w:val="nil"/>
                <w:right w:val="nil"/>
                <w:between w:val="nil"/>
              </w:pBdr>
              <w:spacing w:line="360" w:lineRule="auto"/>
              <w:jc w:val="both"/>
              <w:rPr>
                <w:rFonts w:ascii="Arial" w:hAnsi="Arial" w:cs="Arial"/>
                <w:sz w:val="24"/>
                <w:szCs w:val="24"/>
              </w:rPr>
            </w:pPr>
          </w:p>
        </w:tc>
        <w:tc>
          <w:tcPr>
            <w:tcW w:w="6217" w:type="dxa"/>
            <w:tcBorders>
              <w:top w:val="single" w:sz="4" w:space="0" w:color="000000"/>
              <w:left w:val="single" w:sz="4" w:space="0" w:color="000000"/>
              <w:bottom w:val="single" w:sz="4" w:space="0" w:color="000000"/>
              <w:right w:val="single" w:sz="4" w:space="0" w:color="000000"/>
            </w:tcBorders>
          </w:tcPr>
          <w:p w14:paraId="299204CE" w14:textId="430C9C4F" w:rsidR="006A1361" w:rsidRPr="00B65A11" w:rsidRDefault="00650B4C" w:rsidP="006A1361">
            <w:pPr>
              <w:spacing w:line="360" w:lineRule="auto"/>
              <w:jc w:val="both"/>
              <w:rPr>
                <w:rFonts w:ascii="Arial" w:hAnsi="Arial" w:cs="Arial"/>
                <w:sz w:val="24"/>
                <w:szCs w:val="24"/>
              </w:rPr>
            </w:pPr>
            <w:r w:rsidRPr="00650B4C">
              <w:rPr>
                <w:rFonts w:ascii="Arial" w:hAnsi="Arial" w:cs="Arial"/>
                <w:sz w:val="24"/>
                <w:szCs w:val="24"/>
              </w:rPr>
              <w:t>Establecer pruebas de conocimiento y personalidad para el postulante</w:t>
            </w:r>
          </w:p>
        </w:tc>
      </w:tr>
      <w:tr w:rsidR="005D06BC" w:rsidRPr="00034AF6" w14:paraId="2871F531" w14:textId="77777777" w:rsidTr="00E37DF9">
        <w:trPr>
          <w:gridAfter w:val="1"/>
          <w:wAfter w:w="6217" w:type="dxa"/>
          <w:trHeight w:val="556"/>
        </w:trPr>
        <w:tc>
          <w:tcPr>
            <w:tcW w:w="2614" w:type="dxa"/>
            <w:vMerge w:val="restart"/>
            <w:tcBorders>
              <w:top w:val="single" w:sz="4" w:space="0" w:color="000000"/>
              <w:left w:val="single" w:sz="4" w:space="0" w:color="000000"/>
              <w:right w:val="single" w:sz="4" w:space="0" w:color="000000"/>
            </w:tcBorders>
          </w:tcPr>
          <w:p w14:paraId="632E4350" w14:textId="64F48258" w:rsidR="005D06BC" w:rsidRPr="005D06BC" w:rsidRDefault="005D06BC" w:rsidP="005D06BC">
            <w:pPr>
              <w:spacing w:line="360" w:lineRule="auto"/>
              <w:jc w:val="both"/>
              <w:rPr>
                <w:rFonts w:ascii="Arial" w:hAnsi="Arial" w:cs="Arial"/>
              </w:rPr>
            </w:pPr>
            <w:r w:rsidRPr="005D06BC">
              <w:rPr>
                <w:rFonts w:ascii="Arial" w:hAnsi="Arial" w:cs="Arial"/>
                <w:sz w:val="24"/>
                <w:szCs w:val="24"/>
              </w:rPr>
              <w:t>ETAPA 6: IMPLEMENTAR PROCESOS PARA LA SELECCIÓN E INTEGRACI</w:t>
            </w:r>
            <w:r>
              <w:rPr>
                <w:rFonts w:ascii="Arial" w:hAnsi="Arial" w:cs="Arial"/>
                <w:sz w:val="24"/>
                <w:szCs w:val="24"/>
              </w:rPr>
              <w:t>Ó</w:t>
            </w:r>
            <w:r w:rsidRPr="005D06BC">
              <w:rPr>
                <w:rFonts w:ascii="Arial" w:hAnsi="Arial" w:cs="Arial"/>
                <w:sz w:val="24"/>
                <w:szCs w:val="24"/>
              </w:rPr>
              <w:t>N DEL PERSONAL</w:t>
            </w:r>
          </w:p>
        </w:tc>
        <w:tc>
          <w:tcPr>
            <w:tcW w:w="6217" w:type="dxa"/>
            <w:tcBorders>
              <w:top w:val="single" w:sz="4" w:space="0" w:color="000000"/>
              <w:left w:val="single" w:sz="4" w:space="0" w:color="000000"/>
              <w:bottom w:val="single" w:sz="4" w:space="0" w:color="000000"/>
              <w:right w:val="single" w:sz="4" w:space="0" w:color="000000"/>
            </w:tcBorders>
          </w:tcPr>
          <w:p w14:paraId="00D93925" w14:textId="25BB6F8B" w:rsidR="005D06BC" w:rsidRPr="00B65A11" w:rsidRDefault="00650B4C" w:rsidP="006A1361">
            <w:pPr>
              <w:spacing w:line="360" w:lineRule="auto"/>
              <w:jc w:val="both"/>
              <w:rPr>
                <w:rFonts w:ascii="Arial" w:hAnsi="Arial" w:cs="Arial"/>
                <w:sz w:val="24"/>
                <w:szCs w:val="24"/>
              </w:rPr>
            </w:pPr>
            <w:r w:rsidRPr="00650B4C">
              <w:rPr>
                <w:rFonts w:ascii="Arial" w:hAnsi="Arial" w:cs="Arial"/>
                <w:sz w:val="24"/>
                <w:szCs w:val="24"/>
              </w:rPr>
              <w:t xml:space="preserve">Implementar las mejoras en la interfaz de la </w:t>
            </w:r>
            <w:r w:rsidR="00B27B38" w:rsidRPr="00650B4C">
              <w:rPr>
                <w:rFonts w:ascii="Arial" w:hAnsi="Arial" w:cs="Arial"/>
                <w:sz w:val="24"/>
                <w:szCs w:val="24"/>
              </w:rPr>
              <w:t>página</w:t>
            </w:r>
            <w:r w:rsidRPr="00650B4C">
              <w:rPr>
                <w:rFonts w:ascii="Arial" w:hAnsi="Arial" w:cs="Arial"/>
                <w:sz w:val="24"/>
                <w:szCs w:val="24"/>
              </w:rPr>
              <w:t xml:space="preserve"> web de la empresa</w:t>
            </w:r>
          </w:p>
        </w:tc>
      </w:tr>
      <w:tr w:rsidR="005D06BC" w:rsidRPr="00034AF6" w14:paraId="6F7226BF" w14:textId="77777777" w:rsidTr="00E37DF9">
        <w:trPr>
          <w:gridAfter w:val="1"/>
          <w:wAfter w:w="6217" w:type="dxa"/>
          <w:trHeight w:val="556"/>
        </w:trPr>
        <w:tc>
          <w:tcPr>
            <w:tcW w:w="2614" w:type="dxa"/>
            <w:vMerge/>
            <w:tcBorders>
              <w:left w:val="single" w:sz="4" w:space="0" w:color="000000"/>
              <w:right w:val="single" w:sz="4" w:space="0" w:color="000000"/>
            </w:tcBorders>
          </w:tcPr>
          <w:p w14:paraId="36D82DD9" w14:textId="77777777" w:rsidR="005D06BC" w:rsidRPr="005D06BC" w:rsidRDefault="005D06BC" w:rsidP="005D06BC"/>
        </w:tc>
        <w:tc>
          <w:tcPr>
            <w:tcW w:w="6217" w:type="dxa"/>
            <w:tcBorders>
              <w:top w:val="single" w:sz="4" w:space="0" w:color="000000"/>
              <w:left w:val="single" w:sz="4" w:space="0" w:color="000000"/>
              <w:bottom w:val="single" w:sz="4" w:space="0" w:color="000000"/>
              <w:right w:val="single" w:sz="4" w:space="0" w:color="000000"/>
            </w:tcBorders>
          </w:tcPr>
          <w:p w14:paraId="1E63A308" w14:textId="40E64C8B" w:rsidR="005D06BC" w:rsidRPr="00B65A11" w:rsidRDefault="00650B4C" w:rsidP="006A1361">
            <w:pPr>
              <w:spacing w:line="360" w:lineRule="auto"/>
              <w:jc w:val="both"/>
              <w:rPr>
                <w:rFonts w:ascii="Arial" w:hAnsi="Arial" w:cs="Arial"/>
                <w:sz w:val="24"/>
                <w:szCs w:val="24"/>
              </w:rPr>
            </w:pPr>
            <w:r w:rsidRPr="00650B4C">
              <w:rPr>
                <w:rFonts w:ascii="Arial" w:hAnsi="Arial" w:cs="Arial"/>
                <w:sz w:val="24"/>
                <w:szCs w:val="24"/>
              </w:rPr>
              <w:t xml:space="preserve">Anunciar el puesto de trabajo del perfil </w:t>
            </w:r>
            <w:r w:rsidR="00B27B38" w:rsidRPr="00650B4C">
              <w:rPr>
                <w:rFonts w:ascii="Arial" w:hAnsi="Arial" w:cs="Arial"/>
                <w:sz w:val="24"/>
                <w:szCs w:val="24"/>
              </w:rPr>
              <w:t>solicitado</w:t>
            </w:r>
          </w:p>
        </w:tc>
      </w:tr>
      <w:tr w:rsidR="005D06BC" w:rsidRPr="00034AF6" w14:paraId="075CF98C" w14:textId="77777777" w:rsidTr="00E37DF9">
        <w:trPr>
          <w:gridAfter w:val="1"/>
          <w:wAfter w:w="6217" w:type="dxa"/>
          <w:trHeight w:val="556"/>
        </w:trPr>
        <w:tc>
          <w:tcPr>
            <w:tcW w:w="2614" w:type="dxa"/>
            <w:vMerge/>
            <w:tcBorders>
              <w:left w:val="single" w:sz="4" w:space="0" w:color="000000"/>
              <w:right w:val="single" w:sz="4" w:space="0" w:color="000000"/>
            </w:tcBorders>
          </w:tcPr>
          <w:p w14:paraId="56A2C170" w14:textId="77777777" w:rsidR="005D06BC" w:rsidRPr="005D06BC" w:rsidRDefault="005D06BC" w:rsidP="005D06BC"/>
        </w:tc>
        <w:tc>
          <w:tcPr>
            <w:tcW w:w="6217" w:type="dxa"/>
            <w:tcBorders>
              <w:top w:val="single" w:sz="4" w:space="0" w:color="000000"/>
              <w:left w:val="single" w:sz="4" w:space="0" w:color="000000"/>
              <w:bottom w:val="single" w:sz="4" w:space="0" w:color="000000"/>
              <w:right w:val="single" w:sz="4" w:space="0" w:color="000000"/>
            </w:tcBorders>
          </w:tcPr>
          <w:p w14:paraId="3CE3B9D5" w14:textId="1C2978B0" w:rsidR="005D06BC" w:rsidRPr="00B65A11" w:rsidRDefault="00650B4C" w:rsidP="006A1361">
            <w:pPr>
              <w:spacing w:line="360" w:lineRule="auto"/>
              <w:jc w:val="both"/>
              <w:rPr>
                <w:rFonts w:ascii="Arial" w:hAnsi="Arial" w:cs="Arial"/>
                <w:sz w:val="24"/>
                <w:szCs w:val="24"/>
              </w:rPr>
            </w:pPr>
            <w:r w:rsidRPr="00650B4C">
              <w:rPr>
                <w:rFonts w:ascii="Arial" w:hAnsi="Arial" w:cs="Arial"/>
                <w:sz w:val="24"/>
                <w:szCs w:val="24"/>
              </w:rPr>
              <w:t>Llamado a los candidatos que se adaptan a lo solicitado</w:t>
            </w:r>
          </w:p>
        </w:tc>
      </w:tr>
      <w:tr w:rsidR="005D06BC" w:rsidRPr="00034AF6" w14:paraId="221AFA03" w14:textId="77777777" w:rsidTr="00E37DF9">
        <w:trPr>
          <w:gridAfter w:val="1"/>
          <w:wAfter w:w="6217" w:type="dxa"/>
          <w:trHeight w:val="556"/>
        </w:trPr>
        <w:tc>
          <w:tcPr>
            <w:tcW w:w="2614" w:type="dxa"/>
            <w:vMerge/>
            <w:tcBorders>
              <w:left w:val="single" w:sz="4" w:space="0" w:color="000000"/>
              <w:right w:val="single" w:sz="4" w:space="0" w:color="000000"/>
            </w:tcBorders>
          </w:tcPr>
          <w:p w14:paraId="737DA937" w14:textId="77777777" w:rsidR="005D06BC" w:rsidRPr="005D06BC" w:rsidRDefault="005D06BC" w:rsidP="005D06BC"/>
        </w:tc>
        <w:tc>
          <w:tcPr>
            <w:tcW w:w="6217" w:type="dxa"/>
            <w:tcBorders>
              <w:top w:val="single" w:sz="4" w:space="0" w:color="000000"/>
              <w:left w:val="single" w:sz="4" w:space="0" w:color="000000"/>
              <w:bottom w:val="single" w:sz="4" w:space="0" w:color="000000"/>
              <w:right w:val="single" w:sz="4" w:space="0" w:color="000000"/>
            </w:tcBorders>
          </w:tcPr>
          <w:p w14:paraId="36D19A58" w14:textId="0BEFB63B" w:rsidR="005D06BC" w:rsidRPr="00B65A11" w:rsidRDefault="00650B4C" w:rsidP="006A1361">
            <w:pPr>
              <w:spacing w:line="360" w:lineRule="auto"/>
              <w:jc w:val="both"/>
              <w:rPr>
                <w:rFonts w:ascii="Arial" w:hAnsi="Arial" w:cs="Arial"/>
                <w:sz w:val="24"/>
                <w:szCs w:val="24"/>
              </w:rPr>
            </w:pPr>
            <w:r w:rsidRPr="00650B4C">
              <w:rPr>
                <w:rFonts w:ascii="Arial" w:hAnsi="Arial" w:cs="Arial"/>
                <w:sz w:val="24"/>
                <w:szCs w:val="24"/>
              </w:rPr>
              <w:t>Aplicación de las pruebas de personalidad y conocimiento</w:t>
            </w:r>
          </w:p>
        </w:tc>
      </w:tr>
      <w:tr w:rsidR="005D06BC" w:rsidRPr="00034AF6" w14:paraId="5CF30CDE" w14:textId="77777777" w:rsidTr="00E37DF9">
        <w:trPr>
          <w:gridAfter w:val="1"/>
          <w:wAfter w:w="6217" w:type="dxa"/>
          <w:trHeight w:val="556"/>
        </w:trPr>
        <w:tc>
          <w:tcPr>
            <w:tcW w:w="2614" w:type="dxa"/>
            <w:vMerge/>
            <w:tcBorders>
              <w:left w:val="single" w:sz="4" w:space="0" w:color="000000"/>
              <w:right w:val="single" w:sz="4" w:space="0" w:color="000000"/>
            </w:tcBorders>
          </w:tcPr>
          <w:p w14:paraId="14DE292F" w14:textId="77777777" w:rsidR="005D06BC" w:rsidRPr="005D06BC" w:rsidRDefault="005D06BC" w:rsidP="005D06BC"/>
        </w:tc>
        <w:tc>
          <w:tcPr>
            <w:tcW w:w="6217" w:type="dxa"/>
            <w:tcBorders>
              <w:top w:val="single" w:sz="4" w:space="0" w:color="000000"/>
              <w:left w:val="single" w:sz="4" w:space="0" w:color="000000"/>
              <w:bottom w:val="single" w:sz="4" w:space="0" w:color="000000"/>
              <w:right w:val="single" w:sz="4" w:space="0" w:color="000000"/>
            </w:tcBorders>
          </w:tcPr>
          <w:p w14:paraId="29DEA1D4" w14:textId="497AA9C3" w:rsidR="005D06BC" w:rsidRPr="00B65A11" w:rsidRDefault="00650B4C" w:rsidP="006A1361">
            <w:pPr>
              <w:spacing w:line="360" w:lineRule="auto"/>
              <w:jc w:val="both"/>
              <w:rPr>
                <w:rFonts w:ascii="Arial" w:hAnsi="Arial" w:cs="Arial"/>
                <w:sz w:val="24"/>
                <w:szCs w:val="24"/>
              </w:rPr>
            </w:pPr>
            <w:r w:rsidRPr="00650B4C">
              <w:rPr>
                <w:rFonts w:ascii="Arial" w:hAnsi="Arial" w:cs="Arial"/>
                <w:sz w:val="24"/>
                <w:szCs w:val="24"/>
              </w:rPr>
              <w:t>Selección de candidatos que se adecuen al perfil solicitado</w:t>
            </w:r>
          </w:p>
        </w:tc>
      </w:tr>
      <w:tr w:rsidR="005D06BC" w:rsidRPr="00034AF6" w14:paraId="5B1DB75A" w14:textId="77777777" w:rsidTr="00E37DF9">
        <w:trPr>
          <w:gridAfter w:val="1"/>
          <w:wAfter w:w="6217" w:type="dxa"/>
          <w:trHeight w:val="556"/>
        </w:trPr>
        <w:tc>
          <w:tcPr>
            <w:tcW w:w="2614" w:type="dxa"/>
            <w:vMerge/>
            <w:tcBorders>
              <w:left w:val="single" w:sz="4" w:space="0" w:color="000000"/>
              <w:right w:val="single" w:sz="4" w:space="0" w:color="000000"/>
            </w:tcBorders>
          </w:tcPr>
          <w:p w14:paraId="3A923666" w14:textId="77777777" w:rsidR="005D06BC" w:rsidRPr="005D06BC" w:rsidRDefault="005D06BC" w:rsidP="005D06BC"/>
        </w:tc>
        <w:tc>
          <w:tcPr>
            <w:tcW w:w="6217" w:type="dxa"/>
            <w:tcBorders>
              <w:top w:val="single" w:sz="4" w:space="0" w:color="000000"/>
              <w:left w:val="single" w:sz="4" w:space="0" w:color="000000"/>
              <w:bottom w:val="single" w:sz="4" w:space="0" w:color="000000"/>
              <w:right w:val="single" w:sz="4" w:space="0" w:color="000000"/>
            </w:tcBorders>
          </w:tcPr>
          <w:p w14:paraId="163DC791" w14:textId="15418DAA" w:rsidR="005D06BC" w:rsidRPr="00B65A11" w:rsidRDefault="00650B4C" w:rsidP="006A1361">
            <w:pPr>
              <w:spacing w:line="360" w:lineRule="auto"/>
              <w:jc w:val="both"/>
              <w:rPr>
                <w:rFonts w:ascii="Arial" w:hAnsi="Arial" w:cs="Arial"/>
                <w:sz w:val="24"/>
                <w:szCs w:val="24"/>
              </w:rPr>
            </w:pPr>
            <w:r w:rsidRPr="00650B4C">
              <w:rPr>
                <w:rFonts w:ascii="Arial" w:hAnsi="Arial" w:cs="Arial"/>
                <w:sz w:val="24"/>
                <w:szCs w:val="24"/>
              </w:rPr>
              <w:t xml:space="preserve">Se </w:t>
            </w:r>
            <w:r w:rsidR="00B27B38" w:rsidRPr="00650B4C">
              <w:rPr>
                <w:rFonts w:ascii="Arial" w:hAnsi="Arial" w:cs="Arial"/>
                <w:sz w:val="24"/>
                <w:szCs w:val="24"/>
              </w:rPr>
              <w:t>mostrará</w:t>
            </w:r>
            <w:r w:rsidRPr="00650B4C">
              <w:rPr>
                <w:rFonts w:ascii="Arial" w:hAnsi="Arial" w:cs="Arial"/>
                <w:sz w:val="24"/>
                <w:szCs w:val="24"/>
              </w:rPr>
              <w:t xml:space="preserve"> el lugar del trabajo donde desempeñaran sus actividades</w:t>
            </w:r>
          </w:p>
        </w:tc>
      </w:tr>
      <w:tr w:rsidR="005D06BC" w:rsidRPr="00034AF6" w14:paraId="7665CC7E" w14:textId="77777777" w:rsidTr="005D06BC">
        <w:trPr>
          <w:gridAfter w:val="1"/>
          <w:wAfter w:w="6217" w:type="dxa"/>
          <w:trHeight w:val="556"/>
        </w:trPr>
        <w:tc>
          <w:tcPr>
            <w:tcW w:w="2614" w:type="dxa"/>
            <w:vMerge/>
            <w:tcBorders>
              <w:left w:val="single" w:sz="4" w:space="0" w:color="000000"/>
              <w:right w:val="single" w:sz="4" w:space="0" w:color="000000"/>
            </w:tcBorders>
          </w:tcPr>
          <w:p w14:paraId="1E0FE1F2" w14:textId="77777777" w:rsidR="005D06BC" w:rsidRPr="005D06BC" w:rsidRDefault="005D06BC" w:rsidP="005D06BC"/>
        </w:tc>
        <w:tc>
          <w:tcPr>
            <w:tcW w:w="6217" w:type="dxa"/>
            <w:tcBorders>
              <w:top w:val="single" w:sz="4" w:space="0" w:color="000000"/>
              <w:left w:val="single" w:sz="4" w:space="0" w:color="000000"/>
              <w:bottom w:val="single" w:sz="4" w:space="0" w:color="000000"/>
              <w:right w:val="single" w:sz="4" w:space="0" w:color="000000"/>
            </w:tcBorders>
          </w:tcPr>
          <w:p w14:paraId="625BCA1E" w14:textId="1EA1EA0C" w:rsidR="005D06BC" w:rsidRPr="00B65A11" w:rsidRDefault="00650B4C" w:rsidP="006A1361">
            <w:pPr>
              <w:spacing w:line="360" w:lineRule="auto"/>
              <w:jc w:val="both"/>
              <w:rPr>
                <w:rFonts w:ascii="Arial" w:hAnsi="Arial" w:cs="Arial"/>
                <w:sz w:val="24"/>
                <w:szCs w:val="24"/>
              </w:rPr>
            </w:pPr>
            <w:r w:rsidRPr="00650B4C">
              <w:rPr>
                <w:rFonts w:ascii="Arial" w:hAnsi="Arial" w:cs="Arial"/>
                <w:sz w:val="24"/>
                <w:szCs w:val="24"/>
              </w:rPr>
              <w:t>Capacitación sobre las funciones especificadas en el perfil</w:t>
            </w:r>
          </w:p>
        </w:tc>
      </w:tr>
      <w:tr w:rsidR="005D06BC" w:rsidRPr="00034AF6" w14:paraId="7E6A71FD" w14:textId="77777777" w:rsidTr="005D06BC">
        <w:trPr>
          <w:gridAfter w:val="1"/>
          <w:wAfter w:w="6217" w:type="dxa"/>
          <w:trHeight w:val="556"/>
        </w:trPr>
        <w:tc>
          <w:tcPr>
            <w:tcW w:w="2614" w:type="dxa"/>
            <w:tcBorders>
              <w:left w:val="single" w:sz="4" w:space="0" w:color="000000"/>
              <w:right w:val="single" w:sz="4" w:space="0" w:color="000000"/>
            </w:tcBorders>
          </w:tcPr>
          <w:p w14:paraId="4AB94A58" w14:textId="77777777" w:rsidR="005D06BC" w:rsidRPr="005D06BC" w:rsidRDefault="005D06BC" w:rsidP="005D06BC"/>
        </w:tc>
        <w:tc>
          <w:tcPr>
            <w:tcW w:w="6217" w:type="dxa"/>
            <w:tcBorders>
              <w:top w:val="single" w:sz="4" w:space="0" w:color="000000"/>
              <w:left w:val="single" w:sz="4" w:space="0" w:color="000000"/>
              <w:bottom w:val="single" w:sz="4" w:space="0" w:color="000000"/>
              <w:right w:val="single" w:sz="4" w:space="0" w:color="000000"/>
            </w:tcBorders>
          </w:tcPr>
          <w:p w14:paraId="4165EE0E" w14:textId="0C5DFEFE" w:rsidR="005D06BC" w:rsidRPr="00B65A11" w:rsidRDefault="00B27B38" w:rsidP="006A1361">
            <w:pPr>
              <w:spacing w:line="360" w:lineRule="auto"/>
              <w:jc w:val="both"/>
              <w:rPr>
                <w:rFonts w:ascii="Arial" w:hAnsi="Arial" w:cs="Arial"/>
                <w:sz w:val="24"/>
                <w:szCs w:val="24"/>
              </w:rPr>
            </w:pPr>
            <w:r w:rsidRPr="00B27B38">
              <w:rPr>
                <w:rFonts w:ascii="Arial" w:hAnsi="Arial" w:cs="Arial"/>
                <w:sz w:val="24"/>
                <w:szCs w:val="24"/>
              </w:rPr>
              <w:t>Realización de preguntas cortas que permitan conocer como el trabajador se sint</w:t>
            </w:r>
            <w:r>
              <w:rPr>
                <w:rFonts w:ascii="Arial" w:hAnsi="Arial" w:cs="Arial"/>
                <w:sz w:val="24"/>
                <w:szCs w:val="24"/>
              </w:rPr>
              <w:t>i</w:t>
            </w:r>
            <w:r w:rsidRPr="00B27B38">
              <w:rPr>
                <w:rFonts w:ascii="Arial" w:hAnsi="Arial" w:cs="Arial"/>
                <w:sz w:val="24"/>
                <w:szCs w:val="24"/>
              </w:rPr>
              <w:t>ó el primer d</w:t>
            </w:r>
            <w:r>
              <w:rPr>
                <w:rFonts w:ascii="Arial" w:hAnsi="Arial" w:cs="Arial"/>
                <w:sz w:val="24"/>
                <w:szCs w:val="24"/>
              </w:rPr>
              <w:t>í</w:t>
            </w:r>
            <w:r w:rsidRPr="00B27B38">
              <w:rPr>
                <w:rFonts w:ascii="Arial" w:hAnsi="Arial" w:cs="Arial"/>
                <w:sz w:val="24"/>
                <w:szCs w:val="24"/>
              </w:rPr>
              <w:t>a de trabajo</w:t>
            </w:r>
          </w:p>
        </w:tc>
      </w:tr>
      <w:tr w:rsidR="00B27B38" w:rsidRPr="00034AF6" w14:paraId="27A12C86" w14:textId="77777777" w:rsidTr="005D06BC">
        <w:trPr>
          <w:gridAfter w:val="1"/>
          <w:wAfter w:w="6217" w:type="dxa"/>
          <w:trHeight w:val="556"/>
        </w:trPr>
        <w:tc>
          <w:tcPr>
            <w:tcW w:w="2614" w:type="dxa"/>
            <w:tcBorders>
              <w:left w:val="single" w:sz="4" w:space="0" w:color="000000"/>
              <w:right w:val="single" w:sz="4" w:space="0" w:color="000000"/>
            </w:tcBorders>
          </w:tcPr>
          <w:p w14:paraId="7A165718" w14:textId="77777777" w:rsidR="00B27B38" w:rsidRPr="005D06BC" w:rsidRDefault="00B27B38" w:rsidP="005D06BC"/>
        </w:tc>
        <w:tc>
          <w:tcPr>
            <w:tcW w:w="6217" w:type="dxa"/>
            <w:tcBorders>
              <w:top w:val="single" w:sz="4" w:space="0" w:color="000000"/>
              <w:left w:val="single" w:sz="4" w:space="0" w:color="000000"/>
              <w:bottom w:val="single" w:sz="4" w:space="0" w:color="000000"/>
              <w:right w:val="single" w:sz="4" w:space="0" w:color="000000"/>
            </w:tcBorders>
          </w:tcPr>
          <w:p w14:paraId="4618271C" w14:textId="0A991E81" w:rsidR="00B27B38" w:rsidRPr="005D06BC" w:rsidRDefault="00B27B38" w:rsidP="006A1361">
            <w:pPr>
              <w:spacing w:line="360" w:lineRule="auto"/>
              <w:jc w:val="both"/>
              <w:rPr>
                <w:rFonts w:ascii="Arial" w:hAnsi="Arial" w:cs="Arial"/>
                <w:sz w:val="24"/>
                <w:szCs w:val="24"/>
              </w:rPr>
            </w:pPr>
            <w:r w:rsidRPr="00B27B38">
              <w:rPr>
                <w:rFonts w:ascii="Arial" w:hAnsi="Arial" w:cs="Arial"/>
                <w:sz w:val="24"/>
                <w:szCs w:val="24"/>
              </w:rPr>
              <w:t>Retroalimentación sobre la correcta realización de sus funciones</w:t>
            </w:r>
          </w:p>
        </w:tc>
      </w:tr>
    </w:tbl>
    <w:p w14:paraId="6D3DCFD8" w14:textId="22B2FC2B" w:rsidR="00FE5C92" w:rsidRDefault="00FE5C92" w:rsidP="00034AF6">
      <w:pPr>
        <w:spacing w:line="360" w:lineRule="auto"/>
        <w:jc w:val="both"/>
        <w:rPr>
          <w:rFonts w:ascii="Arial" w:hAnsi="Arial" w:cs="Arial"/>
          <w:sz w:val="24"/>
          <w:szCs w:val="24"/>
        </w:rPr>
      </w:pPr>
    </w:p>
    <w:p w14:paraId="4780BAD6" w14:textId="31F74343" w:rsidR="00B27B38" w:rsidRDefault="00B27B38" w:rsidP="00034AF6">
      <w:pPr>
        <w:spacing w:line="360" w:lineRule="auto"/>
        <w:jc w:val="both"/>
        <w:rPr>
          <w:rFonts w:ascii="Arial" w:hAnsi="Arial" w:cs="Arial"/>
          <w:sz w:val="24"/>
          <w:szCs w:val="24"/>
        </w:rPr>
      </w:pPr>
    </w:p>
    <w:p w14:paraId="75DC3BDA" w14:textId="3E520532" w:rsidR="004D4067" w:rsidRDefault="004D4067" w:rsidP="00034AF6">
      <w:pPr>
        <w:spacing w:line="360" w:lineRule="auto"/>
        <w:jc w:val="both"/>
        <w:rPr>
          <w:rFonts w:ascii="Arial" w:hAnsi="Arial" w:cs="Arial"/>
          <w:sz w:val="24"/>
          <w:szCs w:val="24"/>
        </w:rPr>
      </w:pPr>
    </w:p>
    <w:p w14:paraId="6B9E1D76" w14:textId="77777777" w:rsidR="004D4067" w:rsidRDefault="004D4067" w:rsidP="00034AF6">
      <w:pPr>
        <w:spacing w:line="360" w:lineRule="auto"/>
        <w:jc w:val="both"/>
        <w:rPr>
          <w:rFonts w:ascii="Arial" w:hAnsi="Arial" w:cs="Arial"/>
          <w:sz w:val="24"/>
          <w:szCs w:val="24"/>
        </w:rPr>
      </w:pPr>
    </w:p>
    <w:p w14:paraId="1B07D44B" w14:textId="77777777" w:rsidR="00B27B38" w:rsidRPr="00034AF6" w:rsidRDefault="00B27B38" w:rsidP="00034AF6">
      <w:pPr>
        <w:spacing w:line="360" w:lineRule="auto"/>
        <w:jc w:val="both"/>
        <w:rPr>
          <w:rFonts w:ascii="Arial" w:hAnsi="Arial" w:cs="Arial"/>
          <w:sz w:val="24"/>
          <w:szCs w:val="24"/>
        </w:rPr>
      </w:pPr>
    </w:p>
    <w:p w14:paraId="775B8647" w14:textId="77777777" w:rsidR="00FE5C92" w:rsidRPr="00D2630A" w:rsidRDefault="0001604F" w:rsidP="00D2630A">
      <w:pPr>
        <w:pStyle w:val="Ttulo1"/>
        <w:spacing w:line="360" w:lineRule="auto"/>
        <w:jc w:val="both"/>
        <w:rPr>
          <w:rFonts w:ascii="Arial" w:eastAsia="Times New Roman" w:hAnsi="Arial" w:cs="Arial"/>
          <w:color w:val="0070C0"/>
          <w:sz w:val="24"/>
          <w:szCs w:val="24"/>
        </w:rPr>
      </w:pPr>
      <w:bookmarkStart w:id="3" w:name="_Toc114865349"/>
      <w:r w:rsidRPr="00D2630A">
        <w:rPr>
          <w:rFonts w:ascii="Arial" w:eastAsia="Times New Roman" w:hAnsi="Arial" w:cs="Arial"/>
          <w:color w:val="0070C0"/>
          <w:sz w:val="24"/>
          <w:szCs w:val="24"/>
        </w:rPr>
        <w:lastRenderedPageBreak/>
        <w:t>3. PRODUCTOS</w:t>
      </w:r>
      <w:bookmarkEnd w:id="3"/>
    </w:p>
    <w:p w14:paraId="0D3B58E4" w14:textId="77777777" w:rsidR="00FE5C92" w:rsidRPr="00D2630A" w:rsidRDefault="00FE5C92" w:rsidP="00D2630A">
      <w:pPr>
        <w:spacing w:line="360" w:lineRule="auto"/>
        <w:jc w:val="both"/>
        <w:rPr>
          <w:rFonts w:ascii="Arial" w:hAnsi="Arial" w:cs="Arial"/>
          <w:sz w:val="24"/>
          <w:szCs w:val="24"/>
        </w:rPr>
      </w:pPr>
    </w:p>
    <w:tbl>
      <w:tblPr>
        <w:tblStyle w:val="a2"/>
        <w:tblW w:w="8831" w:type="dxa"/>
        <w:tblInd w:w="7" w:type="dxa"/>
        <w:tblLayout w:type="fixed"/>
        <w:tblLook w:val="0400" w:firstRow="0" w:lastRow="0" w:firstColumn="0" w:lastColumn="0" w:noHBand="0" w:noVBand="1"/>
      </w:tblPr>
      <w:tblGrid>
        <w:gridCol w:w="2598"/>
        <w:gridCol w:w="6233"/>
      </w:tblGrid>
      <w:tr w:rsidR="00FE5C92" w:rsidRPr="00D2630A" w14:paraId="58398F08" w14:textId="77777777">
        <w:trPr>
          <w:trHeight w:val="1533"/>
        </w:trPr>
        <w:tc>
          <w:tcPr>
            <w:tcW w:w="8831" w:type="dxa"/>
            <w:gridSpan w:val="2"/>
            <w:tcBorders>
              <w:top w:val="single" w:sz="4" w:space="0" w:color="000000"/>
              <w:left w:val="single" w:sz="4" w:space="0" w:color="000000"/>
              <w:bottom w:val="single" w:sz="4" w:space="0" w:color="000000"/>
              <w:right w:val="single" w:sz="4" w:space="0" w:color="000000"/>
            </w:tcBorders>
            <w:shd w:val="clear" w:color="auto" w:fill="CCCCCC"/>
          </w:tcPr>
          <w:p w14:paraId="38CDE97C" w14:textId="77777777" w:rsidR="00FE5C92" w:rsidRPr="00D2630A" w:rsidRDefault="00FE5C92" w:rsidP="00D2630A">
            <w:pPr>
              <w:spacing w:after="218" w:line="360" w:lineRule="auto"/>
              <w:ind w:left="4"/>
              <w:jc w:val="both"/>
              <w:rPr>
                <w:rFonts w:ascii="Arial" w:hAnsi="Arial" w:cs="Arial"/>
                <w:sz w:val="24"/>
                <w:szCs w:val="24"/>
              </w:rPr>
            </w:pPr>
          </w:p>
          <w:p w14:paraId="4E831EE6" w14:textId="77777777" w:rsidR="00FE5C92" w:rsidRPr="00D2630A" w:rsidRDefault="0001604F" w:rsidP="00D2630A">
            <w:pPr>
              <w:spacing w:after="218" w:line="360" w:lineRule="auto"/>
              <w:ind w:right="44"/>
              <w:jc w:val="both"/>
              <w:rPr>
                <w:rFonts w:ascii="Arial" w:hAnsi="Arial" w:cs="Arial"/>
                <w:sz w:val="24"/>
                <w:szCs w:val="24"/>
              </w:rPr>
            </w:pPr>
            <w:r w:rsidRPr="00D2630A">
              <w:rPr>
                <w:rFonts w:ascii="Arial" w:hAnsi="Arial" w:cs="Arial"/>
                <w:b/>
                <w:sz w:val="24"/>
                <w:szCs w:val="24"/>
              </w:rPr>
              <w:t xml:space="preserve">DESCRIPCIÓN DE PRODUCTOS E INDICADORES </w:t>
            </w:r>
          </w:p>
          <w:p w14:paraId="17454A21" w14:textId="77777777" w:rsidR="00FE5C92" w:rsidRPr="00D2630A" w:rsidRDefault="0001604F" w:rsidP="00D2630A">
            <w:pPr>
              <w:spacing w:line="360" w:lineRule="auto"/>
              <w:ind w:left="4"/>
              <w:jc w:val="both"/>
              <w:rPr>
                <w:rFonts w:ascii="Arial" w:hAnsi="Arial" w:cs="Arial"/>
                <w:sz w:val="24"/>
                <w:szCs w:val="24"/>
              </w:rPr>
            </w:pPr>
            <w:r w:rsidRPr="00D2630A">
              <w:rPr>
                <w:rFonts w:ascii="Arial" w:hAnsi="Arial" w:cs="Arial"/>
                <w:sz w:val="24"/>
                <w:szCs w:val="24"/>
              </w:rPr>
              <w:t xml:space="preserve"> </w:t>
            </w:r>
          </w:p>
        </w:tc>
      </w:tr>
      <w:tr w:rsidR="00FE5C92" w:rsidRPr="00D2630A" w14:paraId="09527D68" w14:textId="77777777">
        <w:trPr>
          <w:trHeight w:val="517"/>
        </w:trPr>
        <w:tc>
          <w:tcPr>
            <w:tcW w:w="2598" w:type="dxa"/>
            <w:tcBorders>
              <w:top w:val="single" w:sz="4" w:space="0" w:color="000000"/>
              <w:left w:val="single" w:sz="4" w:space="0" w:color="000000"/>
              <w:bottom w:val="single" w:sz="4" w:space="0" w:color="000000"/>
              <w:right w:val="single" w:sz="4" w:space="0" w:color="000000"/>
            </w:tcBorders>
          </w:tcPr>
          <w:p w14:paraId="333104D7" w14:textId="77777777" w:rsidR="00FE5C92" w:rsidRPr="00D2630A" w:rsidRDefault="0001604F" w:rsidP="00D2630A">
            <w:pPr>
              <w:spacing w:line="360" w:lineRule="auto"/>
              <w:ind w:right="43"/>
              <w:jc w:val="both"/>
              <w:rPr>
                <w:rFonts w:ascii="Arial" w:hAnsi="Arial" w:cs="Arial"/>
                <w:sz w:val="24"/>
                <w:szCs w:val="24"/>
              </w:rPr>
            </w:pPr>
            <w:r w:rsidRPr="00D2630A">
              <w:rPr>
                <w:rFonts w:ascii="Arial" w:hAnsi="Arial" w:cs="Arial"/>
                <w:b/>
                <w:sz w:val="24"/>
                <w:szCs w:val="24"/>
              </w:rPr>
              <w:t xml:space="preserve">ETAPAS </w:t>
            </w:r>
          </w:p>
        </w:tc>
        <w:tc>
          <w:tcPr>
            <w:tcW w:w="6233" w:type="dxa"/>
            <w:tcBorders>
              <w:top w:val="single" w:sz="4" w:space="0" w:color="000000"/>
              <w:left w:val="single" w:sz="4" w:space="0" w:color="000000"/>
              <w:bottom w:val="single" w:sz="4" w:space="0" w:color="000000"/>
              <w:right w:val="single" w:sz="4" w:space="0" w:color="000000"/>
            </w:tcBorders>
          </w:tcPr>
          <w:p w14:paraId="7A938B43" w14:textId="77777777" w:rsidR="00FE5C92" w:rsidRPr="00D2630A" w:rsidRDefault="0001604F" w:rsidP="00D2630A">
            <w:pPr>
              <w:spacing w:line="360" w:lineRule="auto"/>
              <w:ind w:right="49"/>
              <w:jc w:val="both"/>
              <w:rPr>
                <w:rFonts w:ascii="Arial" w:hAnsi="Arial" w:cs="Arial"/>
                <w:sz w:val="24"/>
                <w:szCs w:val="24"/>
              </w:rPr>
            </w:pPr>
            <w:r w:rsidRPr="00D2630A">
              <w:rPr>
                <w:rFonts w:ascii="Arial" w:hAnsi="Arial" w:cs="Arial"/>
                <w:b/>
                <w:sz w:val="24"/>
                <w:szCs w:val="24"/>
              </w:rPr>
              <w:t xml:space="preserve">PRODUCTOS E INDICADORES </w:t>
            </w:r>
          </w:p>
        </w:tc>
      </w:tr>
      <w:tr w:rsidR="00FE5C92" w:rsidRPr="00D2630A" w14:paraId="431F10B4" w14:textId="77777777">
        <w:trPr>
          <w:trHeight w:val="840"/>
        </w:trPr>
        <w:tc>
          <w:tcPr>
            <w:tcW w:w="2598" w:type="dxa"/>
            <w:tcBorders>
              <w:top w:val="single" w:sz="4" w:space="0" w:color="000000"/>
              <w:left w:val="single" w:sz="4" w:space="0" w:color="000000"/>
              <w:bottom w:val="single" w:sz="4" w:space="0" w:color="000000"/>
              <w:right w:val="single" w:sz="4" w:space="0" w:color="000000"/>
            </w:tcBorders>
          </w:tcPr>
          <w:p w14:paraId="3CA1C032" w14:textId="77777777" w:rsidR="00FE5C92" w:rsidRPr="00D2630A" w:rsidRDefault="0001604F" w:rsidP="00D2630A">
            <w:pPr>
              <w:spacing w:line="360" w:lineRule="auto"/>
              <w:jc w:val="both"/>
              <w:rPr>
                <w:rFonts w:ascii="Arial" w:hAnsi="Arial" w:cs="Arial"/>
                <w:sz w:val="24"/>
                <w:szCs w:val="24"/>
              </w:rPr>
            </w:pPr>
            <w:r w:rsidRPr="00D2630A">
              <w:rPr>
                <w:rFonts w:ascii="Arial" w:hAnsi="Arial" w:cs="Arial"/>
                <w:b/>
                <w:sz w:val="24"/>
                <w:szCs w:val="24"/>
              </w:rPr>
              <w:t xml:space="preserve">ETAPA 1: </w:t>
            </w:r>
            <w:r w:rsidRPr="00D2630A">
              <w:rPr>
                <w:rFonts w:ascii="Arial" w:hAnsi="Arial" w:cs="Arial"/>
                <w:sz w:val="24"/>
                <w:szCs w:val="24"/>
              </w:rPr>
              <w:t>RECABAR INFORMACIÓN DEL ENTORNO INTERNO DE LA EMPRESA</w:t>
            </w:r>
          </w:p>
        </w:tc>
        <w:tc>
          <w:tcPr>
            <w:tcW w:w="6233" w:type="dxa"/>
            <w:tcBorders>
              <w:top w:val="single" w:sz="4" w:space="0" w:color="000000"/>
              <w:left w:val="single" w:sz="4" w:space="0" w:color="000000"/>
              <w:bottom w:val="single" w:sz="4" w:space="0" w:color="000000"/>
              <w:right w:val="single" w:sz="4" w:space="0" w:color="000000"/>
            </w:tcBorders>
          </w:tcPr>
          <w:p w14:paraId="24570799" w14:textId="77777777" w:rsidR="00FE5C92" w:rsidRPr="00D2630A" w:rsidRDefault="0001604F" w:rsidP="00D2630A">
            <w:pPr>
              <w:spacing w:line="360" w:lineRule="auto"/>
              <w:jc w:val="both"/>
              <w:rPr>
                <w:rFonts w:ascii="Arial" w:hAnsi="Arial" w:cs="Arial"/>
                <w:sz w:val="24"/>
                <w:szCs w:val="24"/>
              </w:rPr>
            </w:pPr>
            <w:r w:rsidRPr="00D2630A">
              <w:rPr>
                <w:rFonts w:ascii="Arial" w:hAnsi="Arial" w:cs="Arial"/>
                <w:sz w:val="24"/>
                <w:szCs w:val="24"/>
              </w:rPr>
              <w:t>Misión, visión, EFI</w:t>
            </w:r>
          </w:p>
          <w:p w14:paraId="39CB2C5C" w14:textId="77777777" w:rsidR="00FE5C92" w:rsidRPr="00D2630A" w:rsidRDefault="0001604F" w:rsidP="00D2630A">
            <w:pPr>
              <w:spacing w:line="360" w:lineRule="auto"/>
              <w:jc w:val="both"/>
              <w:rPr>
                <w:rFonts w:ascii="Arial" w:hAnsi="Arial" w:cs="Arial"/>
                <w:sz w:val="24"/>
                <w:szCs w:val="24"/>
              </w:rPr>
            </w:pPr>
            <w:r w:rsidRPr="00D2630A">
              <w:rPr>
                <w:rFonts w:ascii="Arial" w:hAnsi="Arial" w:cs="Arial"/>
                <w:sz w:val="24"/>
                <w:szCs w:val="24"/>
              </w:rPr>
              <w:t>MATRIZ FODA</w:t>
            </w:r>
          </w:p>
          <w:p w14:paraId="42718C9B" w14:textId="77777777" w:rsidR="00FE5C92" w:rsidRPr="00D2630A" w:rsidRDefault="0001604F" w:rsidP="00D2630A">
            <w:pPr>
              <w:spacing w:line="360" w:lineRule="auto"/>
              <w:jc w:val="both"/>
              <w:rPr>
                <w:rFonts w:ascii="Arial" w:hAnsi="Arial" w:cs="Arial"/>
                <w:sz w:val="24"/>
                <w:szCs w:val="24"/>
              </w:rPr>
            </w:pPr>
            <w:r w:rsidRPr="00D2630A">
              <w:rPr>
                <w:rFonts w:ascii="Arial" w:hAnsi="Arial" w:cs="Arial"/>
                <w:sz w:val="24"/>
                <w:szCs w:val="24"/>
              </w:rPr>
              <w:t>Cuadro de las 4P</w:t>
            </w:r>
          </w:p>
          <w:p w14:paraId="192BDF37" w14:textId="77777777" w:rsidR="00FE5C92" w:rsidRPr="00D2630A" w:rsidRDefault="0001604F" w:rsidP="00D2630A">
            <w:pPr>
              <w:spacing w:line="360" w:lineRule="auto"/>
              <w:jc w:val="both"/>
              <w:rPr>
                <w:rFonts w:ascii="Arial" w:hAnsi="Arial" w:cs="Arial"/>
                <w:sz w:val="24"/>
                <w:szCs w:val="24"/>
              </w:rPr>
            </w:pPr>
            <w:r w:rsidRPr="00D2630A">
              <w:rPr>
                <w:rFonts w:ascii="Arial" w:hAnsi="Arial" w:cs="Arial"/>
                <w:sz w:val="24"/>
                <w:szCs w:val="24"/>
              </w:rPr>
              <w:t>Cuadro de clasificación</w:t>
            </w:r>
          </w:p>
        </w:tc>
      </w:tr>
      <w:tr w:rsidR="00FE5C92" w:rsidRPr="00D2630A" w14:paraId="4D165BCB" w14:textId="77777777">
        <w:trPr>
          <w:trHeight w:val="828"/>
        </w:trPr>
        <w:tc>
          <w:tcPr>
            <w:tcW w:w="2598" w:type="dxa"/>
            <w:tcBorders>
              <w:top w:val="single" w:sz="4" w:space="0" w:color="000000"/>
              <w:left w:val="single" w:sz="4" w:space="0" w:color="000000"/>
              <w:bottom w:val="single" w:sz="4" w:space="0" w:color="000000"/>
              <w:right w:val="single" w:sz="4" w:space="0" w:color="000000"/>
            </w:tcBorders>
          </w:tcPr>
          <w:p w14:paraId="19D0AD6C" w14:textId="77777777" w:rsidR="00FE5C92" w:rsidRPr="00D2630A" w:rsidRDefault="0001604F" w:rsidP="00D2630A">
            <w:pPr>
              <w:spacing w:line="360" w:lineRule="auto"/>
              <w:jc w:val="both"/>
              <w:rPr>
                <w:rFonts w:ascii="Arial" w:hAnsi="Arial" w:cs="Arial"/>
                <w:sz w:val="24"/>
                <w:szCs w:val="24"/>
              </w:rPr>
            </w:pPr>
            <w:r w:rsidRPr="00D2630A">
              <w:rPr>
                <w:rFonts w:ascii="Arial" w:hAnsi="Arial" w:cs="Arial"/>
                <w:b/>
                <w:sz w:val="24"/>
                <w:szCs w:val="24"/>
              </w:rPr>
              <w:t>ETAPA 2:</w:t>
            </w:r>
            <w:r w:rsidRPr="00D2630A">
              <w:rPr>
                <w:rFonts w:ascii="Arial" w:hAnsi="Arial" w:cs="Arial"/>
                <w:sz w:val="24"/>
                <w:szCs w:val="24"/>
              </w:rPr>
              <w:t xml:space="preserve"> RECOPILAR INFORMACIÓN DEL ENTORNO EXTERNO DE LA EMPRESA</w:t>
            </w:r>
          </w:p>
        </w:tc>
        <w:tc>
          <w:tcPr>
            <w:tcW w:w="6233" w:type="dxa"/>
            <w:tcBorders>
              <w:top w:val="single" w:sz="4" w:space="0" w:color="000000"/>
              <w:left w:val="single" w:sz="4" w:space="0" w:color="000000"/>
              <w:bottom w:val="single" w:sz="4" w:space="0" w:color="000000"/>
              <w:right w:val="single" w:sz="4" w:space="0" w:color="000000"/>
            </w:tcBorders>
          </w:tcPr>
          <w:p w14:paraId="7599CE84" w14:textId="77777777" w:rsidR="00FE5C92" w:rsidRPr="00D2630A" w:rsidRDefault="0001604F" w:rsidP="00D2630A">
            <w:pPr>
              <w:spacing w:line="360" w:lineRule="auto"/>
              <w:jc w:val="both"/>
              <w:rPr>
                <w:rFonts w:ascii="Arial" w:hAnsi="Arial" w:cs="Arial"/>
                <w:sz w:val="24"/>
                <w:szCs w:val="24"/>
              </w:rPr>
            </w:pPr>
            <w:r w:rsidRPr="00D2630A">
              <w:rPr>
                <w:rFonts w:ascii="Arial" w:hAnsi="Arial" w:cs="Arial"/>
                <w:sz w:val="24"/>
                <w:szCs w:val="24"/>
              </w:rPr>
              <w:t>MATRIZ MPC</w:t>
            </w:r>
          </w:p>
          <w:p w14:paraId="28948654" w14:textId="77777777" w:rsidR="00FE5C92" w:rsidRPr="00D2630A" w:rsidRDefault="0001604F" w:rsidP="00D2630A">
            <w:pPr>
              <w:spacing w:line="360" w:lineRule="auto"/>
              <w:jc w:val="both"/>
              <w:rPr>
                <w:rFonts w:ascii="Arial" w:hAnsi="Arial" w:cs="Arial"/>
                <w:sz w:val="24"/>
                <w:szCs w:val="24"/>
              </w:rPr>
            </w:pPr>
            <w:r w:rsidRPr="00D2630A">
              <w:rPr>
                <w:rFonts w:ascii="Arial" w:hAnsi="Arial" w:cs="Arial"/>
                <w:sz w:val="24"/>
                <w:szCs w:val="24"/>
              </w:rPr>
              <w:t>Matriz de posicionamiento</w:t>
            </w:r>
          </w:p>
          <w:p w14:paraId="64F21F67" w14:textId="77777777" w:rsidR="00FE5C92" w:rsidRPr="00D2630A" w:rsidRDefault="0001604F" w:rsidP="00D2630A">
            <w:pPr>
              <w:spacing w:line="360" w:lineRule="auto"/>
              <w:jc w:val="both"/>
              <w:rPr>
                <w:rFonts w:ascii="Arial" w:hAnsi="Arial" w:cs="Arial"/>
                <w:sz w:val="24"/>
                <w:szCs w:val="24"/>
              </w:rPr>
            </w:pPr>
            <w:r w:rsidRPr="00D2630A">
              <w:rPr>
                <w:rFonts w:ascii="Arial" w:hAnsi="Arial" w:cs="Arial"/>
                <w:sz w:val="24"/>
                <w:szCs w:val="24"/>
              </w:rPr>
              <w:t>MARIZ PESTEL – EFE</w:t>
            </w:r>
          </w:p>
          <w:p w14:paraId="37AB98EC" w14:textId="77777777" w:rsidR="00FE5C92" w:rsidRPr="00D2630A" w:rsidRDefault="0001604F" w:rsidP="00D2630A">
            <w:pPr>
              <w:spacing w:line="360" w:lineRule="auto"/>
              <w:jc w:val="both"/>
              <w:rPr>
                <w:rFonts w:ascii="Arial" w:hAnsi="Arial" w:cs="Arial"/>
                <w:sz w:val="24"/>
                <w:szCs w:val="24"/>
              </w:rPr>
            </w:pPr>
            <w:r w:rsidRPr="00D2630A">
              <w:rPr>
                <w:rFonts w:ascii="Arial" w:hAnsi="Arial" w:cs="Arial"/>
                <w:sz w:val="24"/>
                <w:szCs w:val="24"/>
              </w:rPr>
              <w:t>Cuadro de clasificación</w:t>
            </w:r>
          </w:p>
        </w:tc>
      </w:tr>
      <w:tr w:rsidR="00FE5C92" w:rsidRPr="00D2630A" w14:paraId="1EF08508" w14:textId="77777777">
        <w:trPr>
          <w:trHeight w:val="829"/>
        </w:trPr>
        <w:tc>
          <w:tcPr>
            <w:tcW w:w="2598" w:type="dxa"/>
            <w:tcBorders>
              <w:top w:val="single" w:sz="4" w:space="0" w:color="000000"/>
              <w:left w:val="single" w:sz="4" w:space="0" w:color="000000"/>
              <w:bottom w:val="single" w:sz="4" w:space="0" w:color="000000"/>
              <w:right w:val="single" w:sz="4" w:space="0" w:color="000000"/>
            </w:tcBorders>
          </w:tcPr>
          <w:p w14:paraId="6DCC4E37" w14:textId="77777777" w:rsidR="00FE5C92" w:rsidRPr="00D2630A" w:rsidRDefault="0001604F" w:rsidP="00D2630A">
            <w:pPr>
              <w:spacing w:line="360" w:lineRule="auto"/>
              <w:jc w:val="both"/>
              <w:rPr>
                <w:rFonts w:ascii="Arial" w:hAnsi="Arial" w:cs="Arial"/>
                <w:sz w:val="24"/>
                <w:szCs w:val="24"/>
              </w:rPr>
            </w:pPr>
            <w:r w:rsidRPr="00D2630A">
              <w:rPr>
                <w:rFonts w:ascii="Arial" w:hAnsi="Arial" w:cs="Arial"/>
                <w:b/>
                <w:sz w:val="24"/>
                <w:szCs w:val="24"/>
              </w:rPr>
              <w:t xml:space="preserve">ETAPA 3: </w:t>
            </w:r>
            <w:r w:rsidRPr="00D2630A">
              <w:rPr>
                <w:rFonts w:ascii="Arial" w:hAnsi="Arial" w:cs="Arial"/>
                <w:sz w:val="24"/>
                <w:szCs w:val="24"/>
              </w:rPr>
              <w:t>EVALUAR EL PROCESO DE RECLUTAMIENTO Y SELECCIÓN DEL PERSONAL DEL ALMACÉN MENOR</w:t>
            </w:r>
            <w:r w:rsidRPr="00D2630A">
              <w:rPr>
                <w:rFonts w:ascii="Arial" w:hAnsi="Arial" w:cs="Arial"/>
                <w:b/>
                <w:sz w:val="24"/>
                <w:szCs w:val="24"/>
              </w:rPr>
              <w:t xml:space="preserve"> </w:t>
            </w:r>
          </w:p>
        </w:tc>
        <w:tc>
          <w:tcPr>
            <w:tcW w:w="6233" w:type="dxa"/>
            <w:tcBorders>
              <w:top w:val="single" w:sz="4" w:space="0" w:color="000000"/>
              <w:left w:val="single" w:sz="4" w:space="0" w:color="000000"/>
              <w:bottom w:val="single" w:sz="4" w:space="0" w:color="000000"/>
              <w:right w:val="single" w:sz="4" w:space="0" w:color="000000"/>
            </w:tcBorders>
          </w:tcPr>
          <w:p w14:paraId="7D38AF20" w14:textId="77777777" w:rsidR="00FE5C92" w:rsidRDefault="00D82AD8" w:rsidP="00D82AD8">
            <w:pPr>
              <w:tabs>
                <w:tab w:val="left" w:pos="1485"/>
              </w:tabs>
              <w:spacing w:line="360" w:lineRule="auto"/>
              <w:jc w:val="both"/>
              <w:rPr>
                <w:rFonts w:ascii="Arial" w:hAnsi="Arial" w:cs="Arial"/>
                <w:sz w:val="24"/>
                <w:szCs w:val="24"/>
              </w:rPr>
            </w:pPr>
            <w:r>
              <w:rPr>
                <w:rFonts w:ascii="Arial" w:hAnsi="Arial" w:cs="Arial"/>
                <w:sz w:val="24"/>
                <w:szCs w:val="24"/>
              </w:rPr>
              <w:t>Sitio web</w:t>
            </w:r>
          </w:p>
          <w:p w14:paraId="1CB91790" w14:textId="77777777" w:rsidR="00D82AD8" w:rsidRDefault="00D82AD8" w:rsidP="00D82AD8">
            <w:pPr>
              <w:tabs>
                <w:tab w:val="left" w:pos="1485"/>
              </w:tabs>
              <w:spacing w:line="360" w:lineRule="auto"/>
              <w:jc w:val="both"/>
              <w:rPr>
                <w:rFonts w:ascii="Arial" w:hAnsi="Arial" w:cs="Arial"/>
                <w:sz w:val="24"/>
                <w:szCs w:val="24"/>
              </w:rPr>
            </w:pPr>
            <w:r>
              <w:rPr>
                <w:rFonts w:ascii="Arial" w:hAnsi="Arial" w:cs="Arial"/>
                <w:sz w:val="24"/>
                <w:szCs w:val="24"/>
              </w:rPr>
              <w:t>MOF</w:t>
            </w:r>
          </w:p>
          <w:p w14:paraId="22CC9EB0" w14:textId="6E8B3516" w:rsidR="00D82AD8" w:rsidRPr="00D2630A" w:rsidRDefault="00D82AD8" w:rsidP="00D82AD8">
            <w:pPr>
              <w:tabs>
                <w:tab w:val="left" w:pos="1485"/>
              </w:tabs>
              <w:spacing w:line="360" w:lineRule="auto"/>
              <w:jc w:val="both"/>
              <w:rPr>
                <w:rFonts w:ascii="Arial" w:hAnsi="Arial" w:cs="Arial"/>
                <w:sz w:val="24"/>
                <w:szCs w:val="24"/>
              </w:rPr>
            </w:pPr>
            <w:r w:rsidRPr="00D82AD8">
              <w:rPr>
                <w:rFonts w:ascii="Arial" w:hAnsi="Arial" w:cs="Arial"/>
                <w:sz w:val="24"/>
                <w:szCs w:val="24"/>
              </w:rPr>
              <w:t>Perfil de competencias laborales (test)</w:t>
            </w:r>
          </w:p>
        </w:tc>
      </w:tr>
      <w:tr w:rsidR="00FE5C92" w:rsidRPr="00D2630A" w14:paraId="611CB6A2" w14:textId="77777777">
        <w:trPr>
          <w:trHeight w:val="824"/>
        </w:trPr>
        <w:tc>
          <w:tcPr>
            <w:tcW w:w="2598" w:type="dxa"/>
            <w:tcBorders>
              <w:top w:val="single" w:sz="4" w:space="0" w:color="000000"/>
              <w:left w:val="single" w:sz="4" w:space="0" w:color="000000"/>
              <w:bottom w:val="single" w:sz="4" w:space="0" w:color="000000"/>
              <w:right w:val="single" w:sz="4" w:space="0" w:color="000000"/>
            </w:tcBorders>
          </w:tcPr>
          <w:p w14:paraId="0C2C3523" w14:textId="4B90C946" w:rsidR="00FE5C92" w:rsidRPr="00D2630A" w:rsidRDefault="0001604F" w:rsidP="00D2630A">
            <w:pPr>
              <w:spacing w:line="360" w:lineRule="auto"/>
              <w:jc w:val="both"/>
              <w:rPr>
                <w:rFonts w:ascii="Arial" w:hAnsi="Arial" w:cs="Arial"/>
                <w:sz w:val="24"/>
                <w:szCs w:val="24"/>
              </w:rPr>
            </w:pPr>
            <w:r w:rsidRPr="00D2630A">
              <w:rPr>
                <w:rFonts w:ascii="Arial" w:hAnsi="Arial" w:cs="Arial"/>
                <w:b/>
                <w:sz w:val="24"/>
                <w:szCs w:val="24"/>
              </w:rPr>
              <w:t xml:space="preserve">ETAPA 4: </w:t>
            </w:r>
            <w:r w:rsidRPr="00D2630A">
              <w:rPr>
                <w:rFonts w:ascii="Arial" w:hAnsi="Arial" w:cs="Arial"/>
                <w:sz w:val="24"/>
                <w:szCs w:val="24"/>
              </w:rPr>
              <w:t xml:space="preserve">PROPONER </w:t>
            </w:r>
            <w:r w:rsidR="00BD3152">
              <w:rPr>
                <w:rFonts w:ascii="Arial" w:hAnsi="Arial" w:cs="Arial"/>
                <w:sz w:val="24"/>
                <w:szCs w:val="24"/>
              </w:rPr>
              <w:t>PROCESOS</w:t>
            </w:r>
            <w:r w:rsidRPr="00D2630A">
              <w:rPr>
                <w:rFonts w:ascii="Arial" w:hAnsi="Arial" w:cs="Arial"/>
                <w:sz w:val="24"/>
                <w:szCs w:val="24"/>
              </w:rPr>
              <w:t xml:space="preserve"> DE SELECCIÓN E INTEGRACIÓN DEL PERSONAL</w:t>
            </w:r>
          </w:p>
        </w:tc>
        <w:tc>
          <w:tcPr>
            <w:tcW w:w="6233" w:type="dxa"/>
            <w:tcBorders>
              <w:top w:val="single" w:sz="4" w:space="0" w:color="000000"/>
              <w:left w:val="single" w:sz="4" w:space="0" w:color="000000"/>
              <w:bottom w:val="single" w:sz="4" w:space="0" w:color="000000"/>
              <w:right w:val="single" w:sz="4" w:space="0" w:color="000000"/>
            </w:tcBorders>
          </w:tcPr>
          <w:p w14:paraId="5BB37E2F" w14:textId="77777777" w:rsidR="00FE5C92" w:rsidRDefault="00FE5C92" w:rsidP="00D2630A">
            <w:pPr>
              <w:spacing w:after="2" w:line="360" w:lineRule="auto"/>
              <w:jc w:val="both"/>
              <w:rPr>
                <w:rFonts w:ascii="Arial" w:hAnsi="Arial" w:cs="Arial"/>
                <w:sz w:val="24"/>
                <w:szCs w:val="24"/>
              </w:rPr>
            </w:pPr>
          </w:p>
          <w:p w14:paraId="07735E7C" w14:textId="0CC0B080" w:rsidR="00D82AD8" w:rsidRDefault="00D82AD8" w:rsidP="00D82AD8">
            <w:pPr>
              <w:rPr>
                <w:rFonts w:ascii="Arial" w:hAnsi="Arial" w:cs="Arial"/>
                <w:sz w:val="24"/>
                <w:szCs w:val="24"/>
              </w:rPr>
            </w:pPr>
            <w:r w:rsidRPr="00D82AD8">
              <w:rPr>
                <w:rFonts w:ascii="Arial" w:hAnsi="Arial" w:cs="Arial"/>
                <w:sz w:val="24"/>
                <w:szCs w:val="24"/>
              </w:rPr>
              <w:t>Cuadro de procesos</w:t>
            </w:r>
          </w:p>
          <w:p w14:paraId="473BEBEC" w14:textId="77777777" w:rsidR="00D82AD8" w:rsidRDefault="00D82AD8" w:rsidP="00D82AD8">
            <w:pPr>
              <w:rPr>
                <w:rFonts w:ascii="Arial" w:hAnsi="Arial" w:cs="Arial"/>
                <w:sz w:val="24"/>
                <w:szCs w:val="24"/>
              </w:rPr>
            </w:pPr>
            <w:r w:rsidRPr="00D82AD8">
              <w:rPr>
                <w:rFonts w:ascii="Arial" w:hAnsi="Arial" w:cs="Arial"/>
                <w:sz w:val="24"/>
                <w:szCs w:val="24"/>
              </w:rPr>
              <w:t>Cuestionario</w:t>
            </w:r>
          </w:p>
          <w:p w14:paraId="09CF779F" w14:textId="77777777" w:rsidR="00D82AD8" w:rsidRDefault="00D82AD8" w:rsidP="00D82AD8">
            <w:pPr>
              <w:rPr>
                <w:rFonts w:ascii="Arial" w:hAnsi="Arial" w:cs="Arial"/>
                <w:sz w:val="24"/>
                <w:szCs w:val="24"/>
              </w:rPr>
            </w:pPr>
            <w:r w:rsidRPr="00D82AD8">
              <w:rPr>
                <w:rFonts w:ascii="Arial" w:hAnsi="Arial" w:cs="Arial"/>
                <w:sz w:val="24"/>
                <w:szCs w:val="24"/>
              </w:rPr>
              <w:t>Cuadro de costos</w:t>
            </w:r>
          </w:p>
          <w:p w14:paraId="79237A6E" w14:textId="7ADCF5D2" w:rsidR="001A1EDC" w:rsidRPr="00D82AD8" w:rsidRDefault="001A1EDC" w:rsidP="00D82AD8">
            <w:pPr>
              <w:rPr>
                <w:rFonts w:ascii="Arial" w:hAnsi="Arial" w:cs="Arial"/>
                <w:sz w:val="24"/>
                <w:szCs w:val="24"/>
              </w:rPr>
            </w:pPr>
          </w:p>
        </w:tc>
      </w:tr>
      <w:tr w:rsidR="00650B4C" w:rsidRPr="00D2630A" w14:paraId="7DB30B29" w14:textId="77777777" w:rsidTr="00B510E8">
        <w:trPr>
          <w:trHeight w:val="824"/>
        </w:trPr>
        <w:tc>
          <w:tcPr>
            <w:tcW w:w="2598" w:type="dxa"/>
            <w:vMerge w:val="restart"/>
            <w:tcBorders>
              <w:top w:val="single" w:sz="4" w:space="0" w:color="000000"/>
              <w:left w:val="single" w:sz="4" w:space="0" w:color="000000"/>
              <w:right w:val="single" w:sz="4" w:space="0" w:color="000000"/>
            </w:tcBorders>
          </w:tcPr>
          <w:p w14:paraId="4A35875F" w14:textId="5CE2E9C8" w:rsidR="00650B4C" w:rsidRPr="00D2630A" w:rsidRDefault="00650B4C" w:rsidP="001A1EDC">
            <w:pPr>
              <w:spacing w:line="360" w:lineRule="auto"/>
              <w:jc w:val="both"/>
              <w:rPr>
                <w:rFonts w:ascii="Arial" w:hAnsi="Arial" w:cs="Arial"/>
                <w:b/>
                <w:sz w:val="24"/>
                <w:szCs w:val="24"/>
              </w:rPr>
            </w:pPr>
            <w:r w:rsidRPr="00650B4C">
              <w:rPr>
                <w:rFonts w:ascii="Arial" w:hAnsi="Arial" w:cs="Arial"/>
                <w:b/>
                <w:bCs/>
                <w:sz w:val="24"/>
                <w:szCs w:val="24"/>
              </w:rPr>
              <w:t>ETAPA 5:</w:t>
            </w:r>
            <w:r>
              <w:rPr>
                <w:rFonts w:ascii="Arial" w:hAnsi="Arial" w:cs="Arial"/>
                <w:sz w:val="24"/>
                <w:szCs w:val="24"/>
              </w:rPr>
              <w:t xml:space="preserve"> </w:t>
            </w:r>
            <w:r w:rsidRPr="005D06BC">
              <w:rPr>
                <w:rFonts w:ascii="Arial" w:hAnsi="Arial" w:cs="Arial"/>
                <w:sz w:val="24"/>
                <w:szCs w:val="24"/>
              </w:rPr>
              <w:t>EJECUTAR PROCESOS DE RECLUTAMIENTO Y SELECCIÓN</w:t>
            </w:r>
          </w:p>
        </w:tc>
        <w:tc>
          <w:tcPr>
            <w:tcW w:w="6233" w:type="dxa"/>
            <w:tcBorders>
              <w:top w:val="single" w:sz="4" w:space="0" w:color="000000"/>
              <w:left w:val="single" w:sz="4" w:space="0" w:color="000000"/>
              <w:bottom w:val="single" w:sz="4" w:space="0" w:color="000000"/>
              <w:right w:val="single" w:sz="4" w:space="0" w:color="000000"/>
            </w:tcBorders>
          </w:tcPr>
          <w:p w14:paraId="02973403" w14:textId="082F837D" w:rsidR="00650B4C" w:rsidRDefault="00650B4C" w:rsidP="001A1EDC">
            <w:pPr>
              <w:spacing w:after="2" w:line="360" w:lineRule="auto"/>
              <w:jc w:val="both"/>
              <w:rPr>
                <w:rFonts w:ascii="Arial" w:hAnsi="Arial" w:cs="Arial"/>
                <w:sz w:val="24"/>
                <w:szCs w:val="24"/>
              </w:rPr>
            </w:pPr>
            <w:r>
              <w:rPr>
                <w:rFonts w:ascii="Arial" w:hAnsi="Arial" w:cs="Arial"/>
                <w:sz w:val="24"/>
                <w:szCs w:val="24"/>
              </w:rPr>
              <w:t>Sitio web</w:t>
            </w:r>
          </w:p>
        </w:tc>
      </w:tr>
      <w:tr w:rsidR="00650B4C" w:rsidRPr="00D2630A" w14:paraId="044AAA9D" w14:textId="77777777" w:rsidTr="00B510E8">
        <w:trPr>
          <w:trHeight w:val="824"/>
        </w:trPr>
        <w:tc>
          <w:tcPr>
            <w:tcW w:w="2598" w:type="dxa"/>
            <w:vMerge/>
            <w:tcBorders>
              <w:left w:val="single" w:sz="4" w:space="0" w:color="000000"/>
              <w:right w:val="single" w:sz="4" w:space="0" w:color="000000"/>
            </w:tcBorders>
          </w:tcPr>
          <w:p w14:paraId="15D4E987" w14:textId="77777777" w:rsidR="00650B4C" w:rsidRDefault="00650B4C" w:rsidP="001A1EDC">
            <w:pPr>
              <w:spacing w:line="360" w:lineRule="auto"/>
              <w:jc w:val="both"/>
              <w:rPr>
                <w:rFonts w:ascii="Arial" w:hAnsi="Arial" w:cs="Arial"/>
                <w:sz w:val="24"/>
                <w:szCs w:val="24"/>
              </w:rPr>
            </w:pPr>
          </w:p>
        </w:tc>
        <w:tc>
          <w:tcPr>
            <w:tcW w:w="6233" w:type="dxa"/>
            <w:tcBorders>
              <w:top w:val="single" w:sz="4" w:space="0" w:color="000000"/>
              <w:left w:val="single" w:sz="4" w:space="0" w:color="000000"/>
              <w:bottom w:val="single" w:sz="4" w:space="0" w:color="000000"/>
              <w:right w:val="single" w:sz="4" w:space="0" w:color="000000"/>
            </w:tcBorders>
          </w:tcPr>
          <w:p w14:paraId="240F916C" w14:textId="3F7FFC5D" w:rsidR="00650B4C" w:rsidRDefault="00650B4C" w:rsidP="001A1EDC">
            <w:pPr>
              <w:spacing w:after="2" w:line="360" w:lineRule="auto"/>
              <w:jc w:val="both"/>
              <w:rPr>
                <w:rFonts w:ascii="Arial" w:hAnsi="Arial" w:cs="Arial"/>
                <w:sz w:val="24"/>
                <w:szCs w:val="24"/>
              </w:rPr>
            </w:pPr>
            <w:r>
              <w:rPr>
                <w:rFonts w:ascii="Arial" w:hAnsi="Arial" w:cs="Arial"/>
                <w:sz w:val="24"/>
                <w:szCs w:val="24"/>
              </w:rPr>
              <w:t>Perfil</w:t>
            </w:r>
          </w:p>
        </w:tc>
      </w:tr>
      <w:tr w:rsidR="00650B4C" w:rsidRPr="00D2630A" w14:paraId="77866877" w14:textId="77777777" w:rsidTr="00B510E8">
        <w:trPr>
          <w:trHeight w:val="824"/>
        </w:trPr>
        <w:tc>
          <w:tcPr>
            <w:tcW w:w="2598" w:type="dxa"/>
            <w:vMerge/>
            <w:tcBorders>
              <w:left w:val="single" w:sz="4" w:space="0" w:color="000000"/>
              <w:right w:val="single" w:sz="4" w:space="0" w:color="000000"/>
            </w:tcBorders>
          </w:tcPr>
          <w:p w14:paraId="4E53E1C1" w14:textId="77777777" w:rsidR="00650B4C" w:rsidRDefault="00650B4C" w:rsidP="001A1EDC">
            <w:pPr>
              <w:spacing w:line="360" w:lineRule="auto"/>
              <w:jc w:val="both"/>
              <w:rPr>
                <w:rFonts w:ascii="Arial" w:hAnsi="Arial" w:cs="Arial"/>
                <w:sz w:val="24"/>
                <w:szCs w:val="24"/>
              </w:rPr>
            </w:pPr>
          </w:p>
        </w:tc>
        <w:tc>
          <w:tcPr>
            <w:tcW w:w="6233" w:type="dxa"/>
            <w:tcBorders>
              <w:top w:val="single" w:sz="4" w:space="0" w:color="000000"/>
              <w:left w:val="single" w:sz="4" w:space="0" w:color="000000"/>
              <w:bottom w:val="single" w:sz="4" w:space="0" w:color="000000"/>
              <w:right w:val="single" w:sz="4" w:space="0" w:color="000000"/>
            </w:tcBorders>
          </w:tcPr>
          <w:p w14:paraId="03087BEA" w14:textId="7A62A0BB" w:rsidR="00650B4C" w:rsidRDefault="00650B4C" w:rsidP="001A1EDC">
            <w:pPr>
              <w:spacing w:after="2" w:line="360" w:lineRule="auto"/>
              <w:jc w:val="both"/>
              <w:rPr>
                <w:rFonts w:ascii="Arial" w:hAnsi="Arial" w:cs="Arial"/>
                <w:sz w:val="24"/>
                <w:szCs w:val="24"/>
              </w:rPr>
            </w:pPr>
            <w:r>
              <w:rPr>
                <w:rFonts w:ascii="Arial" w:hAnsi="Arial" w:cs="Arial"/>
                <w:sz w:val="24"/>
                <w:szCs w:val="24"/>
              </w:rPr>
              <w:t>Lista de actividades</w:t>
            </w:r>
          </w:p>
        </w:tc>
      </w:tr>
      <w:tr w:rsidR="00650B4C" w:rsidRPr="00D2630A" w14:paraId="2E794F23" w14:textId="77777777" w:rsidTr="00B510E8">
        <w:trPr>
          <w:trHeight w:val="824"/>
        </w:trPr>
        <w:tc>
          <w:tcPr>
            <w:tcW w:w="2598" w:type="dxa"/>
            <w:vMerge/>
            <w:tcBorders>
              <w:left w:val="single" w:sz="4" w:space="0" w:color="000000"/>
              <w:bottom w:val="single" w:sz="4" w:space="0" w:color="000000"/>
              <w:right w:val="single" w:sz="4" w:space="0" w:color="000000"/>
            </w:tcBorders>
          </w:tcPr>
          <w:p w14:paraId="0B27ABFF" w14:textId="77777777" w:rsidR="00650B4C" w:rsidRDefault="00650B4C" w:rsidP="001A1EDC">
            <w:pPr>
              <w:spacing w:line="360" w:lineRule="auto"/>
              <w:jc w:val="both"/>
              <w:rPr>
                <w:rFonts w:ascii="Arial" w:hAnsi="Arial" w:cs="Arial"/>
                <w:sz w:val="24"/>
                <w:szCs w:val="24"/>
              </w:rPr>
            </w:pPr>
          </w:p>
        </w:tc>
        <w:tc>
          <w:tcPr>
            <w:tcW w:w="6233" w:type="dxa"/>
            <w:tcBorders>
              <w:top w:val="single" w:sz="4" w:space="0" w:color="000000"/>
              <w:left w:val="single" w:sz="4" w:space="0" w:color="000000"/>
              <w:bottom w:val="single" w:sz="4" w:space="0" w:color="000000"/>
              <w:right w:val="single" w:sz="4" w:space="0" w:color="000000"/>
            </w:tcBorders>
          </w:tcPr>
          <w:p w14:paraId="0BFE1BB3" w14:textId="7EDDB286" w:rsidR="00650B4C" w:rsidRDefault="00650B4C" w:rsidP="001A1EDC">
            <w:pPr>
              <w:spacing w:after="2" w:line="360" w:lineRule="auto"/>
              <w:jc w:val="both"/>
              <w:rPr>
                <w:rFonts w:ascii="Arial" w:hAnsi="Arial" w:cs="Arial"/>
                <w:sz w:val="24"/>
                <w:szCs w:val="24"/>
              </w:rPr>
            </w:pPr>
            <w:r w:rsidRPr="005D06BC">
              <w:rPr>
                <w:rFonts w:ascii="Arial" w:hAnsi="Arial" w:cs="Arial"/>
                <w:sz w:val="24"/>
                <w:szCs w:val="24"/>
              </w:rPr>
              <w:t xml:space="preserve">test de </w:t>
            </w:r>
            <w:proofErr w:type="spellStart"/>
            <w:r w:rsidRPr="005D06BC">
              <w:rPr>
                <w:rFonts w:ascii="Arial" w:hAnsi="Arial" w:cs="Arial"/>
                <w:sz w:val="24"/>
                <w:szCs w:val="24"/>
              </w:rPr>
              <w:t>moss</w:t>
            </w:r>
            <w:proofErr w:type="spellEnd"/>
            <w:r w:rsidRPr="005D06BC">
              <w:rPr>
                <w:rFonts w:ascii="Arial" w:hAnsi="Arial" w:cs="Arial"/>
                <w:sz w:val="24"/>
                <w:szCs w:val="24"/>
              </w:rPr>
              <w:t>- test de series de dominó</w:t>
            </w:r>
          </w:p>
        </w:tc>
      </w:tr>
      <w:tr w:rsidR="00650B4C" w:rsidRPr="00D2630A" w14:paraId="254C2475" w14:textId="77777777" w:rsidTr="005A658C">
        <w:trPr>
          <w:trHeight w:val="824"/>
        </w:trPr>
        <w:tc>
          <w:tcPr>
            <w:tcW w:w="2598" w:type="dxa"/>
            <w:vMerge w:val="restart"/>
            <w:tcBorders>
              <w:top w:val="single" w:sz="4" w:space="0" w:color="000000"/>
              <w:left w:val="single" w:sz="4" w:space="0" w:color="000000"/>
              <w:right w:val="single" w:sz="4" w:space="0" w:color="000000"/>
            </w:tcBorders>
          </w:tcPr>
          <w:p w14:paraId="380281A7" w14:textId="751F694D" w:rsidR="00650B4C" w:rsidRDefault="00650B4C" w:rsidP="001A1EDC">
            <w:pPr>
              <w:spacing w:line="360" w:lineRule="auto"/>
              <w:jc w:val="both"/>
              <w:rPr>
                <w:rFonts w:ascii="Arial" w:hAnsi="Arial" w:cs="Arial"/>
                <w:sz w:val="24"/>
                <w:szCs w:val="24"/>
              </w:rPr>
            </w:pPr>
            <w:r w:rsidRPr="00650B4C">
              <w:rPr>
                <w:rFonts w:ascii="Arial" w:hAnsi="Arial" w:cs="Arial"/>
                <w:b/>
                <w:bCs/>
                <w:sz w:val="24"/>
                <w:szCs w:val="24"/>
              </w:rPr>
              <w:t>ETAPA 6</w:t>
            </w:r>
            <w:r w:rsidRPr="005D06BC">
              <w:rPr>
                <w:rFonts w:ascii="Arial" w:hAnsi="Arial" w:cs="Arial"/>
                <w:sz w:val="24"/>
                <w:szCs w:val="24"/>
              </w:rPr>
              <w:t>: IMPLEMENTAR PROCESOS PARA LA SELECCIÓN E INTEGRACI</w:t>
            </w:r>
            <w:r>
              <w:rPr>
                <w:rFonts w:ascii="Arial" w:hAnsi="Arial" w:cs="Arial"/>
                <w:sz w:val="24"/>
                <w:szCs w:val="24"/>
              </w:rPr>
              <w:t>Ó</w:t>
            </w:r>
            <w:r w:rsidRPr="005D06BC">
              <w:rPr>
                <w:rFonts w:ascii="Arial" w:hAnsi="Arial" w:cs="Arial"/>
                <w:sz w:val="24"/>
                <w:szCs w:val="24"/>
              </w:rPr>
              <w:t>N DEL PERSONAL</w:t>
            </w:r>
          </w:p>
        </w:tc>
        <w:tc>
          <w:tcPr>
            <w:tcW w:w="6233" w:type="dxa"/>
            <w:tcBorders>
              <w:top w:val="single" w:sz="4" w:space="0" w:color="000000"/>
              <w:left w:val="single" w:sz="4" w:space="0" w:color="000000"/>
              <w:bottom w:val="single" w:sz="4" w:space="0" w:color="000000"/>
              <w:right w:val="single" w:sz="4" w:space="0" w:color="000000"/>
            </w:tcBorders>
          </w:tcPr>
          <w:p w14:paraId="5334A288" w14:textId="1B0EBA6D" w:rsidR="00650B4C" w:rsidRPr="005D06BC" w:rsidRDefault="0077291A" w:rsidP="001A1EDC">
            <w:pPr>
              <w:spacing w:after="2" w:line="360" w:lineRule="auto"/>
              <w:jc w:val="both"/>
              <w:rPr>
                <w:rFonts w:ascii="Arial" w:hAnsi="Arial" w:cs="Arial"/>
                <w:sz w:val="24"/>
                <w:szCs w:val="24"/>
              </w:rPr>
            </w:pPr>
            <w:r>
              <w:rPr>
                <w:rFonts w:ascii="Arial" w:hAnsi="Arial" w:cs="Arial"/>
                <w:sz w:val="24"/>
                <w:szCs w:val="24"/>
              </w:rPr>
              <w:t xml:space="preserve">Diseño </w:t>
            </w:r>
            <w:r w:rsidR="00650B4C" w:rsidRPr="005D06BC">
              <w:rPr>
                <w:rFonts w:ascii="Arial" w:hAnsi="Arial" w:cs="Arial"/>
                <w:sz w:val="24"/>
                <w:szCs w:val="24"/>
              </w:rPr>
              <w:t>de la página web</w:t>
            </w:r>
          </w:p>
        </w:tc>
      </w:tr>
      <w:tr w:rsidR="00650B4C" w:rsidRPr="00D2630A" w14:paraId="1FAA7BF7" w14:textId="77777777" w:rsidTr="005A658C">
        <w:trPr>
          <w:trHeight w:val="824"/>
        </w:trPr>
        <w:tc>
          <w:tcPr>
            <w:tcW w:w="2598" w:type="dxa"/>
            <w:vMerge/>
            <w:tcBorders>
              <w:left w:val="single" w:sz="4" w:space="0" w:color="000000"/>
              <w:right w:val="single" w:sz="4" w:space="0" w:color="000000"/>
            </w:tcBorders>
          </w:tcPr>
          <w:p w14:paraId="1D4EF257" w14:textId="77777777" w:rsidR="00650B4C" w:rsidRPr="005D06BC" w:rsidRDefault="00650B4C" w:rsidP="001A1EDC">
            <w:pPr>
              <w:spacing w:line="360" w:lineRule="auto"/>
              <w:jc w:val="both"/>
              <w:rPr>
                <w:rFonts w:ascii="Arial" w:hAnsi="Arial" w:cs="Arial"/>
                <w:sz w:val="24"/>
                <w:szCs w:val="24"/>
              </w:rPr>
            </w:pPr>
          </w:p>
        </w:tc>
        <w:tc>
          <w:tcPr>
            <w:tcW w:w="6233" w:type="dxa"/>
            <w:tcBorders>
              <w:top w:val="single" w:sz="4" w:space="0" w:color="000000"/>
              <w:left w:val="single" w:sz="4" w:space="0" w:color="000000"/>
              <w:bottom w:val="single" w:sz="4" w:space="0" w:color="000000"/>
              <w:right w:val="single" w:sz="4" w:space="0" w:color="000000"/>
            </w:tcBorders>
          </w:tcPr>
          <w:p w14:paraId="78B3AAC0" w14:textId="6A628214" w:rsidR="00650B4C" w:rsidRPr="005D06BC" w:rsidRDefault="00650B4C" w:rsidP="001A1EDC">
            <w:pPr>
              <w:spacing w:after="2" w:line="360" w:lineRule="auto"/>
              <w:jc w:val="both"/>
              <w:rPr>
                <w:rFonts w:ascii="Arial" w:hAnsi="Arial" w:cs="Arial"/>
                <w:sz w:val="24"/>
                <w:szCs w:val="24"/>
              </w:rPr>
            </w:pPr>
            <w:r w:rsidRPr="005D06BC">
              <w:rPr>
                <w:rFonts w:ascii="Arial" w:hAnsi="Arial" w:cs="Arial"/>
                <w:sz w:val="24"/>
                <w:szCs w:val="24"/>
              </w:rPr>
              <w:t>Página web - Paginas terceras</w:t>
            </w:r>
          </w:p>
        </w:tc>
      </w:tr>
      <w:tr w:rsidR="00650B4C" w:rsidRPr="00D2630A" w14:paraId="3F22B944" w14:textId="77777777" w:rsidTr="005A658C">
        <w:trPr>
          <w:trHeight w:val="824"/>
        </w:trPr>
        <w:tc>
          <w:tcPr>
            <w:tcW w:w="2598" w:type="dxa"/>
            <w:vMerge/>
            <w:tcBorders>
              <w:left w:val="single" w:sz="4" w:space="0" w:color="000000"/>
              <w:right w:val="single" w:sz="4" w:space="0" w:color="000000"/>
            </w:tcBorders>
          </w:tcPr>
          <w:p w14:paraId="4E862E10" w14:textId="77777777" w:rsidR="00650B4C" w:rsidRPr="005D06BC" w:rsidRDefault="00650B4C" w:rsidP="001A1EDC">
            <w:pPr>
              <w:spacing w:line="360" w:lineRule="auto"/>
              <w:jc w:val="both"/>
              <w:rPr>
                <w:rFonts w:ascii="Arial" w:hAnsi="Arial" w:cs="Arial"/>
                <w:sz w:val="24"/>
                <w:szCs w:val="24"/>
              </w:rPr>
            </w:pPr>
          </w:p>
        </w:tc>
        <w:tc>
          <w:tcPr>
            <w:tcW w:w="6233" w:type="dxa"/>
            <w:tcBorders>
              <w:top w:val="single" w:sz="4" w:space="0" w:color="000000"/>
              <w:left w:val="single" w:sz="4" w:space="0" w:color="000000"/>
              <w:bottom w:val="single" w:sz="4" w:space="0" w:color="000000"/>
              <w:right w:val="single" w:sz="4" w:space="0" w:color="000000"/>
            </w:tcBorders>
          </w:tcPr>
          <w:p w14:paraId="0CA2083D" w14:textId="322A4CE1" w:rsidR="00650B4C" w:rsidRPr="005D06BC" w:rsidRDefault="00650B4C" w:rsidP="001A1EDC">
            <w:pPr>
              <w:spacing w:after="2" w:line="360" w:lineRule="auto"/>
              <w:jc w:val="both"/>
              <w:rPr>
                <w:rFonts w:ascii="Arial" w:hAnsi="Arial" w:cs="Arial"/>
                <w:sz w:val="24"/>
                <w:szCs w:val="24"/>
              </w:rPr>
            </w:pPr>
            <w:r w:rsidRPr="005D06BC">
              <w:rPr>
                <w:rFonts w:ascii="Arial" w:hAnsi="Arial" w:cs="Arial"/>
                <w:sz w:val="24"/>
                <w:szCs w:val="24"/>
              </w:rPr>
              <w:t>Foto de los candidatos</w:t>
            </w:r>
          </w:p>
        </w:tc>
      </w:tr>
      <w:tr w:rsidR="00650B4C" w:rsidRPr="00D2630A" w14:paraId="27B7620A" w14:textId="77777777" w:rsidTr="005A658C">
        <w:trPr>
          <w:trHeight w:val="824"/>
        </w:trPr>
        <w:tc>
          <w:tcPr>
            <w:tcW w:w="2598" w:type="dxa"/>
            <w:vMerge/>
            <w:tcBorders>
              <w:left w:val="single" w:sz="4" w:space="0" w:color="000000"/>
              <w:right w:val="single" w:sz="4" w:space="0" w:color="000000"/>
            </w:tcBorders>
          </w:tcPr>
          <w:p w14:paraId="0145D569" w14:textId="77777777" w:rsidR="00650B4C" w:rsidRPr="005D06BC" w:rsidRDefault="00650B4C" w:rsidP="001A1EDC">
            <w:pPr>
              <w:spacing w:line="360" w:lineRule="auto"/>
              <w:jc w:val="both"/>
              <w:rPr>
                <w:rFonts w:ascii="Arial" w:hAnsi="Arial" w:cs="Arial"/>
                <w:sz w:val="24"/>
                <w:szCs w:val="24"/>
              </w:rPr>
            </w:pPr>
          </w:p>
        </w:tc>
        <w:tc>
          <w:tcPr>
            <w:tcW w:w="6233" w:type="dxa"/>
            <w:tcBorders>
              <w:top w:val="single" w:sz="4" w:space="0" w:color="000000"/>
              <w:left w:val="single" w:sz="4" w:space="0" w:color="000000"/>
              <w:bottom w:val="single" w:sz="4" w:space="0" w:color="000000"/>
              <w:right w:val="single" w:sz="4" w:space="0" w:color="000000"/>
            </w:tcBorders>
          </w:tcPr>
          <w:p w14:paraId="6F18DBDB" w14:textId="4138D3DA" w:rsidR="00650B4C" w:rsidRPr="005D06BC" w:rsidRDefault="00650B4C" w:rsidP="001A1EDC">
            <w:pPr>
              <w:spacing w:after="2" w:line="360" w:lineRule="auto"/>
              <w:jc w:val="both"/>
              <w:rPr>
                <w:rFonts w:ascii="Arial" w:hAnsi="Arial" w:cs="Arial"/>
                <w:sz w:val="24"/>
                <w:szCs w:val="24"/>
              </w:rPr>
            </w:pPr>
            <w:r w:rsidRPr="005D06BC">
              <w:rPr>
                <w:rFonts w:ascii="Arial" w:hAnsi="Arial" w:cs="Arial"/>
                <w:sz w:val="24"/>
                <w:szCs w:val="24"/>
              </w:rPr>
              <w:t>Respuesta de los test</w:t>
            </w:r>
          </w:p>
        </w:tc>
      </w:tr>
      <w:tr w:rsidR="00650B4C" w:rsidRPr="00D2630A" w14:paraId="6E8DED81" w14:textId="77777777" w:rsidTr="005A658C">
        <w:trPr>
          <w:trHeight w:val="824"/>
        </w:trPr>
        <w:tc>
          <w:tcPr>
            <w:tcW w:w="2598" w:type="dxa"/>
            <w:vMerge/>
            <w:tcBorders>
              <w:left w:val="single" w:sz="4" w:space="0" w:color="000000"/>
              <w:right w:val="single" w:sz="4" w:space="0" w:color="000000"/>
            </w:tcBorders>
          </w:tcPr>
          <w:p w14:paraId="036F4F66" w14:textId="77777777" w:rsidR="00650B4C" w:rsidRPr="005D06BC" w:rsidRDefault="00650B4C" w:rsidP="001A1EDC">
            <w:pPr>
              <w:spacing w:line="360" w:lineRule="auto"/>
              <w:jc w:val="both"/>
              <w:rPr>
                <w:rFonts w:ascii="Arial" w:hAnsi="Arial" w:cs="Arial"/>
                <w:sz w:val="24"/>
                <w:szCs w:val="24"/>
              </w:rPr>
            </w:pPr>
          </w:p>
        </w:tc>
        <w:tc>
          <w:tcPr>
            <w:tcW w:w="6233" w:type="dxa"/>
            <w:tcBorders>
              <w:top w:val="single" w:sz="4" w:space="0" w:color="000000"/>
              <w:left w:val="single" w:sz="4" w:space="0" w:color="000000"/>
              <w:bottom w:val="single" w:sz="4" w:space="0" w:color="000000"/>
              <w:right w:val="single" w:sz="4" w:space="0" w:color="000000"/>
            </w:tcBorders>
          </w:tcPr>
          <w:p w14:paraId="6045BDC4" w14:textId="55DD5DE1" w:rsidR="00650B4C" w:rsidRPr="005D06BC" w:rsidRDefault="00650B4C" w:rsidP="001A1EDC">
            <w:pPr>
              <w:spacing w:after="2" w:line="360" w:lineRule="auto"/>
              <w:jc w:val="both"/>
              <w:rPr>
                <w:rFonts w:ascii="Arial" w:hAnsi="Arial" w:cs="Arial"/>
                <w:sz w:val="24"/>
                <w:szCs w:val="24"/>
              </w:rPr>
            </w:pPr>
            <w:r w:rsidRPr="005D06BC">
              <w:rPr>
                <w:rFonts w:ascii="Arial" w:hAnsi="Arial" w:cs="Arial"/>
                <w:sz w:val="24"/>
                <w:szCs w:val="24"/>
              </w:rPr>
              <w:t>Foto de los finalistas</w:t>
            </w:r>
          </w:p>
        </w:tc>
      </w:tr>
      <w:tr w:rsidR="00650B4C" w:rsidRPr="00D2630A" w14:paraId="0915BA53" w14:textId="77777777" w:rsidTr="005A658C">
        <w:trPr>
          <w:trHeight w:val="824"/>
        </w:trPr>
        <w:tc>
          <w:tcPr>
            <w:tcW w:w="2598" w:type="dxa"/>
            <w:vMerge/>
            <w:tcBorders>
              <w:left w:val="single" w:sz="4" w:space="0" w:color="000000"/>
              <w:right w:val="single" w:sz="4" w:space="0" w:color="000000"/>
            </w:tcBorders>
          </w:tcPr>
          <w:p w14:paraId="2B636807" w14:textId="77777777" w:rsidR="00650B4C" w:rsidRPr="005D06BC" w:rsidRDefault="00650B4C" w:rsidP="001A1EDC">
            <w:pPr>
              <w:spacing w:line="360" w:lineRule="auto"/>
              <w:jc w:val="both"/>
              <w:rPr>
                <w:rFonts w:ascii="Arial" w:hAnsi="Arial" w:cs="Arial"/>
                <w:sz w:val="24"/>
                <w:szCs w:val="24"/>
              </w:rPr>
            </w:pPr>
          </w:p>
        </w:tc>
        <w:tc>
          <w:tcPr>
            <w:tcW w:w="6233" w:type="dxa"/>
            <w:tcBorders>
              <w:top w:val="single" w:sz="4" w:space="0" w:color="000000"/>
              <w:left w:val="single" w:sz="4" w:space="0" w:color="000000"/>
              <w:bottom w:val="single" w:sz="4" w:space="0" w:color="000000"/>
              <w:right w:val="single" w:sz="4" w:space="0" w:color="000000"/>
            </w:tcBorders>
          </w:tcPr>
          <w:p w14:paraId="1F9A9A14" w14:textId="2199B974" w:rsidR="00650B4C" w:rsidRPr="005D06BC" w:rsidRDefault="00650B4C" w:rsidP="001A1EDC">
            <w:pPr>
              <w:spacing w:after="2" w:line="360" w:lineRule="auto"/>
              <w:jc w:val="both"/>
              <w:rPr>
                <w:rFonts w:ascii="Arial" w:hAnsi="Arial" w:cs="Arial"/>
                <w:sz w:val="24"/>
                <w:szCs w:val="24"/>
              </w:rPr>
            </w:pPr>
            <w:r w:rsidRPr="005D06BC">
              <w:rPr>
                <w:rFonts w:ascii="Arial" w:hAnsi="Arial" w:cs="Arial"/>
                <w:sz w:val="24"/>
                <w:szCs w:val="24"/>
              </w:rPr>
              <w:t>Fotos del lugar</w:t>
            </w:r>
          </w:p>
        </w:tc>
      </w:tr>
      <w:tr w:rsidR="00650B4C" w:rsidRPr="00D2630A" w14:paraId="1AD8AB70" w14:textId="77777777" w:rsidTr="005A658C">
        <w:trPr>
          <w:trHeight w:val="824"/>
        </w:trPr>
        <w:tc>
          <w:tcPr>
            <w:tcW w:w="2598" w:type="dxa"/>
            <w:vMerge/>
            <w:tcBorders>
              <w:left w:val="single" w:sz="4" w:space="0" w:color="000000"/>
              <w:right w:val="single" w:sz="4" w:space="0" w:color="000000"/>
            </w:tcBorders>
          </w:tcPr>
          <w:p w14:paraId="7BFA8A15" w14:textId="77777777" w:rsidR="00650B4C" w:rsidRPr="005D06BC" w:rsidRDefault="00650B4C" w:rsidP="001A1EDC">
            <w:pPr>
              <w:spacing w:line="360" w:lineRule="auto"/>
              <w:jc w:val="both"/>
              <w:rPr>
                <w:rFonts w:ascii="Arial" w:hAnsi="Arial" w:cs="Arial"/>
                <w:sz w:val="24"/>
                <w:szCs w:val="24"/>
              </w:rPr>
            </w:pPr>
          </w:p>
        </w:tc>
        <w:tc>
          <w:tcPr>
            <w:tcW w:w="6233" w:type="dxa"/>
            <w:tcBorders>
              <w:top w:val="single" w:sz="4" w:space="0" w:color="000000"/>
              <w:left w:val="single" w:sz="4" w:space="0" w:color="000000"/>
              <w:bottom w:val="single" w:sz="4" w:space="0" w:color="000000"/>
              <w:right w:val="single" w:sz="4" w:space="0" w:color="000000"/>
            </w:tcBorders>
          </w:tcPr>
          <w:p w14:paraId="559045F5" w14:textId="05359C97" w:rsidR="00650B4C" w:rsidRPr="005D06BC" w:rsidRDefault="00650B4C" w:rsidP="001A1EDC">
            <w:pPr>
              <w:spacing w:after="2" w:line="360" w:lineRule="auto"/>
              <w:jc w:val="both"/>
              <w:rPr>
                <w:rFonts w:ascii="Arial" w:hAnsi="Arial" w:cs="Arial"/>
                <w:sz w:val="24"/>
                <w:szCs w:val="24"/>
              </w:rPr>
            </w:pPr>
            <w:r w:rsidRPr="005D06BC">
              <w:rPr>
                <w:rFonts w:ascii="Arial" w:hAnsi="Arial" w:cs="Arial"/>
                <w:sz w:val="24"/>
                <w:szCs w:val="24"/>
              </w:rPr>
              <w:t>Documento de capacitación (normas, reglas de seguridad) mediante paf</w:t>
            </w:r>
          </w:p>
        </w:tc>
      </w:tr>
      <w:tr w:rsidR="0077291A" w:rsidRPr="00D2630A" w14:paraId="6942B358" w14:textId="77777777" w:rsidTr="005A658C">
        <w:trPr>
          <w:trHeight w:val="824"/>
        </w:trPr>
        <w:tc>
          <w:tcPr>
            <w:tcW w:w="2598" w:type="dxa"/>
            <w:vMerge/>
            <w:tcBorders>
              <w:left w:val="single" w:sz="4" w:space="0" w:color="000000"/>
              <w:right w:val="single" w:sz="4" w:space="0" w:color="000000"/>
            </w:tcBorders>
          </w:tcPr>
          <w:p w14:paraId="11B5E60D" w14:textId="77777777" w:rsidR="0077291A" w:rsidRPr="005D06BC" w:rsidRDefault="0077291A" w:rsidP="001A1EDC">
            <w:pPr>
              <w:spacing w:line="360" w:lineRule="auto"/>
              <w:jc w:val="both"/>
              <w:rPr>
                <w:rFonts w:ascii="Arial" w:hAnsi="Arial" w:cs="Arial"/>
                <w:sz w:val="24"/>
                <w:szCs w:val="24"/>
              </w:rPr>
            </w:pPr>
          </w:p>
        </w:tc>
        <w:tc>
          <w:tcPr>
            <w:tcW w:w="6233" w:type="dxa"/>
            <w:tcBorders>
              <w:top w:val="single" w:sz="4" w:space="0" w:color="000000"/>
              <w:left w:val="single" w:sz="4" w:space="0" w:color="000000"/>
              <w:bottom w:val="single" w:sz="4" w:space="0" w:color="000000"/>
              <w:right w:val="single" w:sz="4" w:space="0" w:color="000000"/>
            </w:tcBorders>
          </w:tcPr>
          <w:p w14:paraId="0A47382C" w14:textId="6B5C0E4F" w:rsidR="0077291A" w:rsidRPr="005D06BC" w:rsidRDefault="0077291A" w:rsidP="0077291A">
            <w:pPr>
              <w:spacing w:after="2" w:line="360" w:lineRule="auto"/>
              <w:rPr>
                <w:rFonts w:ascii="Arial" w:hAnsi="Arial" w:cs="Arial"/>
                <w:sz w:val="24"/>
                <w:szCs w:val="24"/>
              </w:rPr>
            </w:pPr>
            <w:r>
              <w:rPr>
                <w:rFonts w:ascii="Arial" w:hAnsi="Arial" w:cs="Arial"/>
                <w:sz w:val="24"/>
                <w:szCs w:val="24"/>
              </w:rPr>
              <w:t>Banco de preguntas</w:t>
            </w:r>
          </w:p>
        </w:tc>
      </w:tr>
      <w:tr w:rsidR="00650B4C" w:rsidRPr="00D2630A" w14:paraId="0E126A43" w14:textId="77777777" w:rsidTr="005A658C">
        <w:trPr>
          <w:trHeight w:val="824"/>
        </w:trPr>
        <w:tc>
          <w:tcPr>
            <w:tcW w:w="2598" w:type="dxa"/>
            <w:vMerge/>
            <w:tcBorders>
              <w:left w:val="single" w:sz="4" w:space="0" w:color="000000"/>
              <w:bottom w:val="single" w:sz="4" w:space="0" w:color="000000"/>
              <w:right w:val="single" w:sz="4" w:space="0" w:color="000000"/>
            </w:tcBorders>
          </w:tcPr>
          <w:p w14:paraId="6BBA0745" w14:textId="77777777" w:rsidR="00650B4C" w:rsidRPr="005D06BC" w:rsidRDefault="00650B4C" w:rsidP="001A1EDC">
            <w:pPr>
              <w:spacing w:line="360" w:lineRule="auto"/>
              <w:jc w:val="both"/>
              <w:rPr>
                <w:rFonts w:ascii="Arial" w:hAnsi="Arial" w:cs="Arial"/>
                <w:sz w:val="24"/>
                <w:szCs w:val="24"/>
              </w:rPr>
            </w:pPr>
          </w:p>
        </w:tc>
        <w:tc>
          <w:tcPr>
            <w:tcW w:w="6233" w:type="dxa"/>
            <w:tcBorders>
              <w:top w:val="single" w:sz="4" w:space="0" w:color="000000"/>
              <w:left w:val="single" w:sz="4" w:space="0" w:color="000000"/>
              <w:bottom w:val="single" w:sz="4" w:space="0" w:color="000000"/>
              <w:right w:val="single" w:sz="4" w:space="0" w:color="000000"/>
            </w:tcBorders>
          </w:tcPr>
          <w:p w14:paraId="5AB5DDFF" w14:textId="73835205" w:rsidR="00650B4C" w:rsidRPr="005D06BC" w:rsidRDefault="00650B4C" w:rsidP="001A1EDC">
            <w:pPr>
              <w:spacing w:after="2" w:line="360" w:lineRule="auto"/>
              <w:jc w:val="both"/>
              <w:rPr>
                <w:rFonts w:ascii="Arial" w:hAnsi="Arial" w:cs="Arial"/>
                <w:sz w:val="24"/>
                <w:szCs w:val="24"/>
              </w:rPr>
            </w:pPr>
            <w:r w:rsidRPr="005D06BC">
              <w:rPr>
                <w:rFonts w:ascii="Arial" w:hAnsi="Arial" w:cs="Arial"/>
                <w:sz w:val="24"/>
                <w:szCs w:val="24"/>
              </w:rPr>
              <w:t>Boletín sobre las actividades a desempeñar</w:t>
            </w:r>
          </w:p>
        </w:tc>
      </w:tr>
    </w:tbl>
    <w:p w14:paraId="3F7721CE" w14:textId="0EB2A4E2" w:rsidR="00D2630A" w:rsidRDefault="00D2630A">
      <w:pPr>
        <w:rPr>
          <w:rFonts w:ascii="Arial" w:hAnsi="Arial" w:cs="Arial"/>
          <w:b/>
          <w:color w:val="0070C0"/>
          <w:sz w:val="24"/>
          <w:szCs w:val="24"/>
        </w:rPr>
      </w:pPr>
    </w:p>
    <w:p w14:paraId="766C2F77" w14:textId="2F65DF5E" w:rsidR="00B27B38" w:rsidRDefault="00B27B38">
      <w:pPr>
        <w:rPr>
          <w:rFonts w:ascii="Arial" w:hAnsi="Arial" w:cs="Arial"/>
          <w:b/>
          <w:color w:val="0070C0"/>
          <w:sz w:val="24"/>
          <w:szCs w:val="24"/>
        </w:rPr>
      </w:pPr>
    </w:p>
    <w:p w14:paraId="7236EBCB" w14:textId="65044ED1" w:rsidR="00B27B38" w:rsidRDefault="00B27B38">
      <w:pPr>
        <w:rPr>
          <w:rFonts w:ascii="Arial" w:hAnsi="Arial" w:cs="Arial"/>
          <w:b/>
          <w:color w:val="0070C0"/>
          <w:sz w:val="24"/>
          <w:szCs w:val="24"/>
        </w:rPr>
      </w:pPr>
    </w:p>
    <w:p w14:paraId="71508AC1" w14:textId="22783C81" w:rsidR="00B27B38" w:rsidRDefault="00B27B38">
      <w:pPr>
        <w:rPr>
          <w:rFonts w:ascii="Arial" w:hAnsi="Arial" w:cs="Arial"/>
          <w:b/>
          <w:color w:val="0070C0"/>
          <w:sz w:val="24"/>
          <w:szCs w:val="24"/>
        </w:rPr>
      </w:pPr>
    </w:p>
    <w:p w14:paraId="79B5E3C5" w14:textId="03BBE313" w:rsidR="00B27B38" w:rsidRDefault="00B27B38">
      <w:pPr>
        <w:rPr>
          <w:rFonts w:ascii="Arial" w:hAnsi="Arial" w:cs="Arial"/>
          <w:b/>
          <w:color w:val="0070C0"/>
          <w:sz w:val="24"/>
          <w:szCs w:val="24"/>
        </w:rPr>
      </w:pPr>
    </w:p>
    <w:p w14:paraId="5A02F8E3" w14:textId="7A17381B" w:rsidR="00B27B38" w:rsidRDefault="00B27B38">
      <w:pPr>
        <w:rPr>
          <w:rFonts w:ascii="Arial" w:hAnsi="Arial" w:cs="Arial"/>
          <w:b/>
          <w:color w:val="0070C0"/>
          <w:sz w:val="24"/>
          <w:szCs w:val="24"/>
        </w:rPr>
      </w:pPr>
    </w:p>
    <w:p w14:paraId="67D0503A" w14:textId="456E3C05" w:rsidR="00B27B38" w:rsidRDefault="00B27B38">
      <w:pPr>
        <w:rPr>
          <w:rFonts w:ascii="Arial" w:hAnsi="Arial" w:cs="Arial"/>
          <w:b/>
          <w:color w:val="0070C0"/>
          <w:sz w:val="24"/>
          <w:szCs w:val="24"/>
        </w:rPr>
      </w:pPr>
    </w:p>
    <w:p w14:paraId="310160F0" w14:textId="3C4FBB1C" w:rsidR="00B27B38" w:rsidRDefault="00B27B38">
      <w:pPr>
        <w:rPr>
          <w:rFonts w:ascii="Arial" w:hAnsi="Arial" w:cs="Arial"/>
          <w:b/>
          <w:color w:val="0070C0"/>
          <w:sz w:val="24"/>
          <w:szCs w:val="24"/>
        </w:rPr>
      </w:pPr>
    </w:p>
    <w:p w14:paraId="59C9E49B" w14:textId="1090CE09" w:rsidR="00B27B38" w:rsidRDefault="00B27B38">
      <w:pPr>
        <w:rPr>
          <w:rFonts w:ascii="Arial" w:hAnsi="Arial" w:cs="Arial"/>
          <w:b/>
          <w:color w:val="0070C0"/>
          <w:sz w:val="24"/>
          <w:szCs w:val="24"/>
        </w:rPr>
      </w:pPr>
    </w:p>
    <w:p w14:paraId="2AEC6696" w14:textId="77777777" w:rsidR="000C3F4B" w:rsidRDefault="000C3F4B">
      <w:pPr>
        <w:sectPr w:rsidR="000C3F4B">
          <w:footerReference w:type="default" r:id="rId8"/>
          <w:pgSz w:w="11906" w:h="16838"/>
          <w:pgMar w:top="1417" w:right="1701" w:bottom="1417" w:left="1701" w:header="708" w:footer="708" w:gutter="0"/>
          <w:cols w:space="720"/>
        </w:sectPr>
      </w:pPr>
    </w:p>
    <w:p w14:paraId="0FF6DFC3" w14:textId="6262FF19" w:rsidR="003771E2" w:rsidRPr="003771E2" w:rsidRDefault="003771E2">
      <w:pPr>
        <w:rPr>
          <w:b/>
          <w:color w:val="0070C0"/>
          <w:sz w:val="24"/>
          <w:szCs w:val="24"/>
        </w:rPr>
      </w:pPr>
      <w:r>
        <w:rPr>
          <w:rFonts w:ascii="Times New Roman" w:eastAsia="Times New Roman" w:hAnsi="Times New Roman" w:cs="Times New Roman"/>
          <w:color w:val="0070C0"/>
          <w:sz w:val="24"/>
          <w:szCs w:val="24"/>
        </w:rPr>
        <w:lastRenderedPageBreak/>
        <w:t>4. PLAZO</w:t>
      </w:r>
    </w:p>
    <w:p w14:paraId="4A284F26" w14:textId="53697694" w:rsidR="000C3F4B" w:rsidRDefault="000C3F4B">
      <w:pPr>
        <w:sectPr w:rsidR="000C3F4B" w:rsidSect="000C3F4B">
          <w:pgSz w:w="16838" w:h="11906" w:orient="landscape"/>
          <w:pgMar w:top="1701" w:right="1418" w:bottom="1701" w:left="1418" w:header="709" w:footer="709" w:gutter="0"/>
          <w:cols w:space="720"/>
        </w:sectPr>
      </w:pPr>
      <w:r w:rsidRPr="000C3F4B">
        <w:rPr>
          <w:noProof/>
        </w:rPr>
        <w:drawing>
          <wp:inline distT="0" distB="0" distL="0" distR="0" wp14:anchorId="6EA43886" wp14:editId="4D4D38B6">
            <wp:extent cx="9083417" cy="4865298"/>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09899" cy="4879483"/>
                    </a:xfrm>
                    <a:prstGeom prst="rect">
                      <a:avLst/>
                    </a:prstGeom>
                    <a:noFill/>
                    <a:ln>
                      <a:noFill/>
                    </a:ln>
                  </pic:spPr>
                </pic:pic>
              </a:graphicData>
            </a:graphic>
          </wp:inline>
        </w:drawing>
      </w:r>
    </w:p>
    <w:p w14:paraId="054CA94A" w14:textId="2C29DBA4" w:rsidR="00FE5C92" w:rsidRPr="00424F76" w:rsidRDefault="0001604F" w:rsidP="002B4087">
      <w:pPr>
        <w:pStyle w:val="Ttulo1"/>
        <w:spacing w:line="360" w:lineRule="auto"/>
        <w:jc w:val="both"/>
        <w:rPr>
          <w:rFonts w:ascii="Arial" w:eastAsia="Times New Roman" w:hAnsi="Arial" w:cs="Arial"/>
          <w:color w:val="0070C0"/>
          <w:sz w:val="24"/>
          <w:szCs w:val="24"/>
        </w:rPr>
      </w:pPr>
      <w:bookmarkStart w:id="4" w:name="_Toc114865350"/>
      <w:r w:rsidRPr="00424F76">
        <w:rPr>
          <w:rFonts w:ascii="Times New Roman" w:eastAsia="Times New Roman" w:hAnsi="Times New Roman" w:cs="Times New Roman"/>
          <w:color w:val="0070C0"/>
          <w:sz w:val="24"/>
          <w:szCs w:val="24"/>
        </w:rPr>
        <w:lastRenderedPageBreak/>
        <w:t>5</w:t>
      </w:r>
      <w:r w:rsidRPr="00424F76">
        <w:rPr>
          <w:rFonts w:ascii="Arial" w:eastAsia="Times New Roman" w:hAnsi="Arial" w:cs="Arial"/>
          <w:color w:val="0070C0"/>
          <w:sz w:val="24"/>
          <w:szCs w:val="24"/>
        </w:rPr>
        <w:t>. COSTO DE LA PROPUESTA</w:t>
      </w:r>
      <w:bookmarkEnd w:id="4"/>
    </w:p>
    <w:p w14:paraId="0D9D9E4A" w14:textId="12ED76A9" w:rsidR="00433E5D" w:rsidRPr="00433E5D" w:rsidRDefault="00433E5D" w:rsidP="00433E5D">
      <w:pPr>
        <w:spacing w:after="209" w:line="360" w:lineRule="auto"/>
        <w:ind w:left="-5" w:right="2" w:hanging="10"/>
        <w:jc w:val="both"/>
        <w:rPr>
          <w:rFonts w:ascii="Arial" w:eastAsia="Times New Roman" w:hAnsi="Arial" w:cs="Arial"/>
          <w:sz w:val="24"/>
          <w:szCs w:val="24"/>
        </w:rPr>
      </w:pPr>
      <w:r>
        <w:rPr>
          <w:rFonts w:ascii="Arial" w:eastAsia="Times New Roman" w:hAnsi="Arial" w:cs="Arial"/>
          <w:sz w:val="24"/>
          <w:szCs w:val="24"/>
        </w:rPr>
        <w:t>Costo de propuesta sin incluir consultoría</w:t>
      </w:r>
    </w:p>
    <w:tbl>
      <w:tblPr>
        <w:tblW w:w="7975" w:type="dxa"/>
        <w:tblCellMar>
          <w:left w:w="70" w:type="dxa"/>
          <w:right w:w="70" w:type="dxa"/>
        </w:tblCellMar>
        <w:tblLook w:val="04A0" w:firstRow="1" w:lastRow="0" w:firstColumn="1" w:lastColumn="0" w:noHBand="0" w:noVBand="1"/>
      </w:tblPr>
      <w:tblGrid>
        <w:gridCol w:w="6769"/>
        <w:gridCol w:w="1206"/>
      </w:tblGrid>
      <w:tr w:rsidR="00433E5D" w:rsidRPr="00BA5AE2" w14:paraId="6CAEB93F" w14:textId="77777777" w:rsidTr="007B164E">
        <w:trPr>
          <w:trHeight w:val="389"/>
        </w:trPr>
        <w:tc>
          <w:tcPr>
            <w:tcW w:w="797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CE3AB2" w14:textId="77777777" w:rsidR="00433E5D" w:rsidRPr="00BA5AE2" w:rsidRDefault="00433E5D" w:rsidP="007B164E">
            <w:pPr>
              <w:spacing w:after="0" w:line="360" w:lineRule="auto"/>
              <w:jc w:val="center"/>
              <w:rPr>
                <w:rFonts w:ascii="Arial" w:eastAsia="Times New Roman" w:hAnsi="Arial" w:cs="Arial"/>
                <w:b/>
                <w:bCs/>
                <w:color w:val="000000"/>
                <w:sz w:val="24"/>
                <w:szCs w:val="24"/>
              </w:rPr>
            </w:pPr>
            <w:bookmarkStart w:id="5" w:name="_Hlk108391653"/>
            <w:r w:rsidRPr="00BA5AE2">
              <w:rPr>
                <w:rFonts w:ascii="Arial" w:eastAsia="Times New Roman" w:hAnsi="Arial" w:cs="Arial"/>
                <w:b/>
                <w:bCs/>
                <w:color w:val="000000"/>
                <w:sz w:val="24"/>
                <w:szCs w:val="24"/>
              </w:rPr>
              <w:t>PLATAFORMA VIRTUAL</w:t>
            </w:r>
          </w:p>
        </w:tc>
      </w:tr>
      <w:tr w:rsidR="00433E5D" w:rsidRPr="00BA5AE2" w14:paraId="3C55C69A" w14:textId="77777777" w:rsidTr="007B164E">
        <w:trPr>
          <w:trHeight w:val="389"/>
        </w:trPr>
        <w:tc>
          <w:tcPr>
            <w:tcW w:w="6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058606" w14:textId="77777777" w:rsidR="00433E5D" w:rsidRPr="00BA5AE2" w:rsidRDefault="00433E5D" w:rsidP="007B164E">
            <w:pPr>
              <w:spacing w:after="0" w:line="360" w:lineRule="auto"/>
              <w:rPr>
                <w:rFonts w:ascii="Arial" w:eastAsia="Times New Roman" w:hAnsi="Arial" w:cs="Arial"/>
                <w:color w:val="000000"/>
                <w:sz w:val="24"/>
                <w:szCs w:val="24"/>
              </w:rPr>
            </w:pPr>
            <w:r w:rsidRPr="00BA5AE2">
              <w:rPr>
                <w:rFonts w:ascii="Arial" w:eastAsia="Times New Roman" w:hAnsi="Arial" w:cs="Arial"/>
                <w:color w:val="000000"/>
                <w:sz w:val="24"/>
                <w:szCs w:val="24"/>
              </w:rPr>
              <w:t xml:space="preserve">Implementación de secciones </w:t>
            </w:r>
          </w:p>
        </w:tc>
        <w:tc>
          <w:tcPr>
            <w:tcW w:w="1206" w:type="dxa"/>
            <w:tcBorders>
              <w:top w:val="nil"/>
              <w:left w:val="nil"/>
              <w:bottom w:val="single" w:sz="4" w:space="0" w:color="auto"/>
              <w:right w:val="single" w:sz="4" w:space="0" w:color="auto"/>
            </w:tcBorders>
            <w:shd w:val="clear" w:color="auto" w:fill="auto"/>
            <w:noWrap/>
            <w:vAlign w:val="bottom"/>
            <w:hideMark/>
          </w:tcPr>
          <w:p w14:paraId="1CF34975" w14:textId="77777777" w:rsidR="00433E5D" w:rsidRPr="00BA5AE2" w:rsidRDefault="00433E5D" w:rsidP="007B164E">
            <w:pPr>
              <w:spacing w:after="0" w:line="360" w:lineRule="auto"/>
              <w:jc w:val="right"/>
              <w:rPr>
                <w:rFonts w:ascii="Arial" w:eastAsia="Times New Roman" w:hAnsi="Arial" w:cs="Arial"/>
                <w:color w:val="000000"/>
                <w:sz w:val="24"/>
                <w:szCs w:val="24"/>
              </w:rPr>
            </w:pPr>
            <w:r>
              <w:rPr>
                <w:rFonts w:ascii="Arial" w:eastAsia="Times New Roman" w:hAnsi="Arial" w:cs="Arial"/>
                <w:color w:val="000000"/>
                <w:sz w:val="24"/>
                <w:szCs w:val="24"/>
              </w:rPr>
              <w:t>S/. 7</w:t>
            </w:r>
            <w:r w:rsidRPr="00BA5AE2">
              <w:rPr>
                <w:rFonts w:ascii="Arial" w:eastAsia="Times New Roman" w:hAnsi="Arial" w:cs="Arial"/>
                <w:color w:val="000000"/>
                <w:sz w:val="24"/>
                <w:szCs w:val="24"/>
              </w:rPr>
              <w:t>145</w:t>
            </w:r>
          </w:p>
        </w:tc>
      </w:tr>
      <w:tr w:rsidR="00433E5D" w:rsidRPr="00BA5AE2" w14:paraId="4CDA97B6" w14:textId="77777777" w:rsidTr="007B164E">
        <w:trPr>
          <w:trHeight w:val="389"/>
        </w:trPr>
        <w:tc>
          <w:tcPr>
            <w:tcW w:w="6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B0C528" w14:textId="77777777" w:rsidR="00433E5D" w:rsidRPr="00BA5AE2" w:rsidRDefault="00433E5D" w:rsidP="007B164E">
            <w:pPr>
              <w:spacing w:after="0" w:line="360" w:lineRule="auto"/>
              <w:rPr>
                <w:rFonts w:ascii="Arial" w:eastAsia="Times New Roman" w:hAnsi="Arial" w:cs="Arial"/>
                <w:color w:val="000000"/>
                <w:sz w:val="24"/>
                <w:szCs w:val="24"/>
              </w:rPr>
            </w:pPr>
            <w:r w:rsidRPr="00BA5AE2">
              <w:rPr>
                <w:rFonts w:ascii="Arial" w:eastAsia="Times New Roman" w:hAnsi="Arial" w:cs="Arial"/>
                <w:color w:val="000000"/>
                <w:sz w:val="24"/>
                <w:szCs w:val="24"/>
              </w:rPr>
              <w:t xml:space="preserve">Módulos adicionales  </w:t>
            </w:r>
          </w:p>
        </w:tc>
        <w:tc>
          <w:tcPr>
            <w:tcW w:w="1206" w:type="dxa"/>
            <w:tcBorders>
              <w:top w:val="nil"/>
              <w:left w:val="nil"/>
              <w:bottom w:val="single" w:sz="4" w:space="0" w:color="auto"/>
              <w:right w:val="single" w:sz="4" w:space="0" w:color="auto"/>
            </w:tcBorders>
            <w:shd w:val="clear" w:color="auto" w:fill="auto"/>
            <w:noWrap/>
            <w:vAlign w:val="bottom"/>
            <w:hideMark/>
          </w:tcPr>
          <w:p w14:paraId="358866C0" w14:textId="77777777" w:rsidR="00433E5D" w:rsidRPr="00BA5AE2" w:rsidRDefault="00433E5D" w:rsidP="007B164E">
            <w:pPr>
              <w:spacing w:after="0" w:line="360" w:lineRule="auto"/>
              <w:jc w:val="right"/>
              <w:rPr>
                <w:rFonts w:ascii="Arial" w:eastAsia="Times New Roman" w:hAnsi="Arial" w:cs="Arial"/>
                <w:color w:val="000000"/>
                <w:sz w:val="24"/>
                <w:szCs w:val="24"/>
              </w:rPr>
            </w:pPr>
            <w:r>
              <w:rPr>
                <w:rFonts w:ascii="Arial" w:eastAsia="Times New Roman" w:hAnsi="Arial" w:cs="Arial"/>
                <w:color w:val="000000"/>
                <w:sz w:val="24"/>
                <w:szCs w:val="24"/>
              </w:rPr>
              <w:t xml:space="preserve">S/. </w:t>
            </w:r>
            <w:r w:rsidRPr="00BA5AE2">
              <w:rPr>
                <w:rFonts w:ascii="Arial" w:eastAsia="Times New Roman" w:hAnsi="Arial" w:cs="Arial"/>
                <w:color w:val="000000"/>
                <w:sz w:val="24"/>
                <w:szCs w:val="24"/>
              </w:rPr>
              <w:t>600</w:t>
            </w:r>
          </w:p>
        </w:tc>
      </w:tr>
      <w:tr w:rsidR="00433E5D" w:rsidRPr="00BA5AE2" w14:paraId="127A1C6B" w14:textId="77777777" w:rsidTr="007B164E">
        <w:trPr>
          <w:trHeight w:val="389"/>
        </w:trPr>
        <w:tc>
          <w:tcPr>
            <w:tcW w:w="6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FAF14A" w14:textId="77777777" w:rsidR="00433E5D" w:rsidRPr="00BA5AE2" w:rsidRDefault="00433E5D" w:rsidP="007B164E">
            <w:pPr>
              <w:spacing w:after="0" w:line="360" w:lineRule="auto"/>
              <w:rPr>
                <w:rFonts w:ascii="Arial" w:eastAsia="Times New Roman" w:hAnsi="Arial" w:cs="Arial"/>
                <w:color w:val="000000"/>
                <w:sz w:val="24"/>
                <w:szCs w:val="24"/>
              </w:rPr>
            </w:pPr>
            <w:r w:rsidRPr="00BA5AE2">
              <w:rPr>
                <w:rFonts w:ascii="Arial" w:eastAsia="Times New Roman" w:hAnsi="Arial" w:cs="Arial"/>
                <w:color w:val="000000"/>
                <w:sz w:val="24"/>
                <w:szCs w:val="24"/>
              </w:rPr>
              <w:t>Hosting</w:t>
            </w:r>
          </w:p>
        </w:tc>
        <w:tc>
          <w:tcPr>
            <w:tcW w:w="1206" w:type="dxa"/>
            <w:tcBorders>
              <w:top w:val="nil"/>
              <w:left w:val="nil"/>
              <w:bottom w:val="single" w:sz="4" w:space="0" w:color="auto"/>
              <w:right w:val="single" w:sz="4" w:space="0" w:color="auto"/>
            </w:tcBorders>
            <w:shd w:val="clear" w:color="auto" w:fill="auto"/>
            <w:noWrap/>
            <w:vAlign w:val="bottom"/>
            <w:hideMark/>
          </w:tcPr>
          <w:p w14:paraId="4E078B5C" w14:textId="77777777" w:rsidR="00433E5D" w:rsidRPr="00BA5AE2" w:rsidRDefault="00433E5D" w:rsidP="007B164E">
            <w:pPr>
              <w:spacing w:after="0" w:line="360" w:lineRule="auto"/>
              <w:jc w:val="right"/>
              <w:rPr>
                <w:rFonts w:ascii="Arial" w:eastAsia="Times New Roman" w:hAnsi="Arial" w:cs="Arial"/>
                <w:color w:val="000000"/>
                <w:sz w:val="24"/>
                <w:szCs w:val="24"/>
              </w:rPr>
            </w:pPr>
            <w:r>
              <w:rPr>
                <w:rFonts w:ascii="Arial" w:eastAsia="Times New Roman" w:hAnsi="Arial" w:cs="Arial"/>
                <w:color w:val="000000"/>
                <w:sz w:val="24"/>
                <w:szCs w:val="24"/>
              </w:rPr>
              <w:t xml:space="preserve">S/. </w:t>
            </w:r>
            <w:r w:rsidRPr="00BA5AE2">
              <w:rPr>
                <w:rFonts w:ascii="Arial" w:eastAsia="Times New Roman" w:hAnsi="Arial" w:cs="Arial"/>
                <w:color w:val="000000"/>
                <w:sz w:val="24"/>
                <w:szCs w:val="24"/>
              </w:rPr>
              <w:t>850</w:t>
            </w:r>
          </w:p>
        </w:tc>
      </w:tr>
      <w:tr w:rsidR="00433E5D" w:rsidRPr="00BA5AE2" w14:paraId="7D4CCF2A" w14:textId="77777777" w:rsidTr="007B164E">
        <w:trPr>
          <w:trHeight w:val="389"/>
        </w:trPr>
        <w:tc>
          <w:tcPr>
            <w:tcW w:w="6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A10019" w14:textId="77777777" w:rsidR="00433E5D" w:rsidRPr="00BA5AE2" w:rsidRDefault="00433E5D" w:rsidP="007B164E">
            <w:pPr>
              <w:spacing w:after="0" w:line="360" w:lineRule="auto"/>
              <w:rPr>
                <w:rFonts w:ascii="Arial" w:eastAsia="Times New Roman" w:hAnsi="Arial" w:cs="Arial"/>
                <w:color w:val="000000"/>
                <w:sz w:val="24"/>
                <w:szCs w:val="24"/>
              </w:rPr>
            </w:pPr>
            <w:r w:rsidRPr="00BA5AE2">
              <w:rPr>
                <w:rFonts w:ascii="Arial" w:eastAsia="Times New Roman" w:hAnsi="Arial" w:cs="Arial"/>
                <w:color w:val="000000"/>
                <w:sz w:val="24"/>
                <w:szCs w:val="24"/>
              </w:rPr>
              <w:t>Dominio</w:t>
            </w:r>
          </w:p>
        </w:tc>
        <w:tc>
          <w:tcPr>
            <w:tcW w:w="1206" w:type="dxa"/>
            <w:tcBorders>
              <w:top w:val="nil"/>
              <w:left w:val="nil"/>
              <w:bottom w:val="single" w:sz="4" w:space="0" w:color="auto"/>
              <w:right w:val="single" w:sz="4" w:space="0" w:color="auto"/>
            </w:tcBorders>
            <w:shd w:val="clear" w:color="auto" w:fill="auto"/>
            <w:noWrap/>
            <w:vAlign w:val="bottom"/>
            <w:hideMark/>
          </w:tcPr>
          <w:p w14:paraId="488DA702" w14:textId="77777777" w:rsidR="00433E5D" w:rsidRPr="00BA5AE2" w:rsidRDefault="00433E5D" w:rsidP="007B164E">
            <w:pPr>
              <w:spacing w:after="0" w:line="360" w:lineRule="auto"/>
              <w:jc w:val="right"/>
              <w:rPr>
                <w:rFonts w:ascii="Arial" w:eastAsia="Times New Roman" w:hAnsi="Arial" w:cs="Arial"/>
                <w:color w:val="000000"/>
                <w:sz w:val="24"/>
                <w:szCs w:val="24"/>
              </w:rPr>
            </w:pPr>
            <w:r>
              <w:rPr>
                <w:rFonts w:ascii="Arial" w:eastAsia="Times New Roman" w:hAnsi="Arial" w:cs="Arial"/>
                <w:color w:val="000000"/>
                <w:sz w:val="24"/>
                <w:szCs w:val="24"/>
              </w:rPr>
              <w:t xml:space="preserve">S/. </w:t>
            </w:r>
            <w:r w:rsidRPr="00BA5AE2">
              <w:rPr>
                <w:rFonts w:ascii="Arial" w:eastAsia="Times New Roman" w:hAnsi="Arial" w:cs="Arial"/>
                <w:color w:val="000000"/>
                <w:sz w:val="24"/>
                <w:szCs w:val="24"/>
              </w:rPr>
              <w:t>165</w:t>
            </w:r>
          </w:p>
        </w:tc>
      </w:tr>
      <w:tr w:rsidR="00433E5D" w:rsidRPr="00BA5AE2" w14:paraId="696554AF" w14:textId="77777777" w:rsidTr="007B164E">
        <w:trPr>
          <w:trHeight w:val="389"/>
        </w:trPr>
        <w:tc>
          <w:tcPr>
            <w:tcW w:w="6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47D7D" w14:textId="77777777" w:rsidR="00433E5D" w:rsidRPr="00BA5AE2" w:rsidRDefault="00433E5D" w:rsidP="007B164E">
            <w:pPr>
              <w:spacing w:after="0" w:line="360" w:lineRule="auto"/>
              <w:rPr>
                <w:rFonts w:ascii="Arial" w:eastAsia="Times New Roman" w:hAnsi="Arial" w:cs="Arial"/>
                <w:color w:val="000000"/>
                <w:sz w:val="24"/>
                <w:szCs w:val="24"/>
              </w:rPr>
            </w:pPr>
            <w:r w:rsidRPr="00BA5AE2">
              <w:rPr>
                <w:rFonts w:ascii="Arial" w:eastAsia="Times New Roman" w:hAnsi="Arial" w:cs="Arial"/>
                <w:color w:val="000000"/>
                <w:sz w:val="24"/>
                <w:szCs w:val="24"/>
              </w:rPr>
              <w:t>Correos profesionales</w:t>
            </w:r>
          </w:p>
        </w:tc>
        <w:tc>
          <w:tcPr>
            <w:tcW w:w="1206" w:type="dxa"/>
            <w:tcBorders>
              <w:top w:val="nil"/>
              <w:left w:val="nil"/>
              <w:bottom w:val="single" w:sz="4" w:space="0" w:color="auto"/>
              <w:right w:val="single" w:sz="4" w:space="0" w:color="auto"/>
            </w:tcBorders>
            <w:shd w:val="clear" w:color="auto" w:fill="auto"/>
            <w:noWrap/>
            <w:vAlign w:val="bottom"/>
            <w:hideMark/>
          </w:tcPr>
          <w:p w14:paraId="553EE85F" w14:textId="77777777" w:rsidR="00433E5D" w:rsidRPr="00BA5AE2" w:rsidRDefault="00433E5D" w:rsidP="007B164E">
            <w:pPr>
              <w:spacing w:after="0" w:line="360" w:lineRule="auto"/>
              <w:jc w:val="right"/>
              <w:rPr>
                <w:rFonts w:ascii="Arial" w:eastAsia="Times New Roman" w:hAnsi="Arial" w:cs="Arial"/>
                <w:color w:val="000000"/>
                <w:sz w:val="24"/>
                <w:szCs w:val="24"/>
              </w:rPr>
            </w:pPr>
            <w:r>
              <w:rPr>
                <w:rFonts w:ascii="Arial" w:eastAsia="Times New Roman" w:hAnsi="Arial" w:cs="Arial"/>
                <w:color w:val="000000"/>
                <w:sz w:val="24"/>
                <w:szCs w:val="24"/>
              </w:rPr>
              <w:t xml:space="preserve">S/. </w:t>
            </w:r>
            <w:r w:rsidRPr="00BA5AE2">
              <w:rPr>
                <w:rFonts w:ascii="Arial" w:eastAsia="Times New Roman" w:hAnsi="Arial" w:cs="Arial"/>
                <w:color w:val="000000"/>
                <w:sz w:val="24"/>
                <w:szCs w:val="24"/>
              </w:rPr>
              <w:t>35</w:t>
            </w:r>
          </w:p>
        </w:tc>
      </w:tr>
      <w:tr w:rsidR="00433E5D" w:rsidRPr="00BA5AE2" w14:paraId="6997F933" w14:textId="77777777" w:rsidTr="007B164E">
        <w:trPr>
          <w:trHeight w:val="389"/>
        </w:trPr>
        <w:tc>
          <w:tcPr>
            <w:tcW w:w="6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6EA50C" w14:textId="77777777" w:rsidR="00433E5D" w:rsidRPr="00BA5AE2" w:rsidRDefault="00433E5D" w:rsidP="007B164E">
            <w:pPr>
              <w:spacing w:after="0" w:line="360" w:lineRule="auto"/>
              <w:rPr>
                <w:rFonts w:ascii="Arial" w:eastAsia="Times New Roman" w:hAnsi="Arial" w:cs="Arial"/>
                <w:color w:val="000000"/>
                <w:sz w:val="24"/>
                <w:szCs w:val="24"/>
              </w:rPr>
            </w:pPr>
            <w:r w:rsidRPr="00BA5AE2">
              <w:rPr>
                <w:rFonts w:ascii="Arial" w:eastAsia="Times New Roman" w:hAnsi="Arial" w:cs="Arial"/>
                <w:color w:val="000000"/>
                <w:sz w:val="24"/>
                <w:szCs w:val="24"/>
              </w:rPr>
              <w:t>Servicios adicionales</w:t>
            </w:r>
          </w:p>
        </w:tc>
        <w:tc>
          <w:tcPr>
            <w:tcW w:w="1206" w:type="dxa"/>
            <w:tcBorders>
              <w:top w:val="nil"/>
              <w:left w:val="nil"/>
              <w:bottom w:val="single" w:sz="4" w:space="0" w:color="auto"/>
              <w:right w:val="single" w:sz="4" w:space="0" w:color="auto"/>
            </w:tcBorders>
            <w:shd w:val="clear" w:color="auto" w:fill="auto"/>
            <w:noWrap/>
            <w:vAlign w:val="bottom"/>
            <w:hideMark/>
          </w:tcPr>
          <w:p w14:paraId="02BEB7A5" w14:textId="77777777" w:rsidR="00433E5D" w:rsidRPr="00BA5AE2" w:rsidRDefault="00433E5D" w:rsidP="007B164E">
            <w:pPr>
              <w:spacing w:after="0" w:line="360" w:lineRule="auto"/>
              <w:jc w:val="right"/>
              <w:rPr>
                <w:rFonts w:ascii="Arial" w:eastAsia="Times New Roman" w:hAnsi="Arial" w:cs="Arial"/>
                <w:color w:val="000000"/>
                <w:sz w:val="24"/>
                <w:szCs w:val="24"/>
              </w:rPr>
            </w:pPr>
            <w:r>
              <w:rPr>
                <w:rFonts w:ascii="Arial" w:eastAsia="Times New Roman" w:hAnsi="Arial" w:cs="Arial"/>
                <w:color w:val="000000"/>
                <w:sz w:val="24"/>
                <w:szCs w:val="24"/>
              </w:rPr>
              <w:t>S/. 7</w:t>
            </w:r>
            <w:r w:rsidRPr="00BA5AE2">
              <w:rPr>
                <w:rFonts w:ascii="Arial" w:eastAsia="Times New Roman" w:hAnsi="Arial" w:cs="Arial"/>
                <w:color w:val="000000"/>
                <w:sz w:val="24"/>
                <w:szCs w:val="24"/>
              </w:rPr>
              <w:t>750</w:t>
            </w:r>
          </w:p>
        </w:tc>
      </w:tr>
      <w:tr w:rsidR="00433E5D" w:rsidRPr="00BA5AE2" w14:paraId="0E220369" w14:textId="77777777" w:rsidTr="007B164E">
        <w:trPr>
          <w:trHeight w:val="389"/>
        </w:trPr>
        <w:tc>
          <w:tcPr>
            <w:tcW w:w="6769"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6400595" w14:textId="77777777" w:rsidR="00433E5D" w:rsidRPr="00BA5AE2" w:rsidRDefault="00433E5D" w:rsidP="007B164E">
            <w:pPr>
              <w:spacing w:after="0" w:line="360" w:lineRule="auto"/>
              <w:jc w:val="center"/>
              <w:rPr>
                <w:rFonts w:ascii="Arial" w:eastAsia="Times New Roman" w:hAnsi="Arial" w:cs="Arial"/>
                <w:b/>
                <w:bCs/>
                <w:color w:val="000000"/>
                <w:sz w:val="24"/>
                <w:szCs w:val="24"/>
              </w:rPr>
            </w:pPr>
            <w:r w:rsidRPr="00BA5AE2">
              <w:rPr>
                <w:rFonts w:ascii="Arial" w:eastAsia="Times New Roman" w:hAnsi="Arial" w:cs="Arial"/>
                <w:b/>
                <w:bCs/>
                <w:color w:val="000000"/>
                <w:sz w:val="24"/>
                <w:szCs w:val="24"/>
              </w:rPr>
              <w:t>TOTAL</w:t>
            </w:r>
          </w:p>
        </w:tc>
        <w:tc>
          <w:tcPr>
            <w:tcW w:w="1206" w:type="dxa"/>
            <w:tcBorders>
              <w:top w:val="nil"/>
              <w:left w:val="nil"/>
              <w:bottom w:val="single" w:sz="4" w:space="0" w:color="auto"/>
              <w:right w:val="single" w:sz="4" w:space="0" w:color="auto"/>
            </w:tcBorders>
            <w:shd w:val="clear" w:color="000000" w:fill="FFFF00"/>
            <w:noWrap/>
            <w:vAlign w:val="bottom"/>
            <w:hideMark/>
          </w:tcPr>
          <w:p w14:paraId="6122C665" w14:textId="77777777" w:rsidR="00433E5D" w:rsidRPr="00BA5AE2" w:rsidRDefault="00433E5D" w:rsidP="007B164E">
            <w:pPr>
              <w:spacing w:after="0" w:line="360" w:lineRule="auto"/>
              <w:jc w:val="right"/>
              <w:rPr>
                <w:rFonts w:ascii="Arial" w:eastAsia="Times New Roman" w:hAnsi="Arial" w:cs="Arial"/>
                <w:color w:val="000000"/>
                <w:sz w:val="24"/>
                <w:szCs w:val="24"/>
              </w:rPr>
            </w:pPr>
            <w:r>
              <w:rPr>
                <w:rFonts w:ascii="Arial" w:eastAsia="Times New Roman" w:hAnsi="Arial" w:cs="Arial"/>
                <w:color w:val="000000"/>
                <w:sz w:val="24"/>
                <w:szCs w:val="24"/>
              </w:rPr>
              <w:t>S/. 16545</w:t>
            </w:r>
          </w:p>
        </w:tc>
      </w:tr>
      <w:bookmarkEnd w:id="5"/>
    </w:tbl>
    <w:p w14:paraId="49E98A24" w14:textId="77777777" w:rsidR="00433E5D" w:rsidRDefault="00433E5D" w:rsidP="00433E5D">
      <w:pPr>
        <w:spacing w:line="360" w:lineRule="auto"/>
        <w:rPr>
          <w:rFonts w:ascii="Arial" w:hAnsi="Arial" w:cs="Arial"/>
          <w:b/>
          <w:color w:val="0070C0"/>
          <w:sz w:val="24"/>
          <w:szCs w:val="24"/>
        </w:rPr>
      </w:pPr>
    </w:p>
    <w:tbl>
      <w:tblPr>
        <w:tblW w:w="8057" w:type="dxa"/>
        <w:tblCellMar>
          <w:left w:w="70" w:type="dxa"/>
          <w:right w:w="70" w:type="dxa"/>
        </w:tblCellMar>
        <w:tblLook w:val="04A0" w:firstRow="1" w:lastRow="0" w:firstColumn="1" w:lastColumn="0" w:noHBand="0" w:noVBand="1"/>
      </w:tblPr>
      <w:tblGrid>
        <w:gridCol w:w="2042"/>
        <w:gridCol w:w="2610"/>
        <w:gridCol w:w="1703"/>
        <w:gridCol w:w="1702"/>
      </w:tblGrid>
      <w:tr w:rsidR="00433E5D" w:rsidRPr="00961A34" w14:paraId="7342A2CE" w14:textId="77777777" w:rsidTr="007B164E">
        <w:trPr>
          <w:trHeight w:val="353"/>
        </w:trPr>
        <w:tc>
          <w:tcPr>
            <w:tcW w:w="2042"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F656D5C" w14:textId="77777777" w:rsidR="00433E5D" w:rsidRPr="00961A34" w:rsidRDefault="00433E5D" w:rsidP="007B164E">
            <w:pPr>
              <w:spacing w:after="0" w:line="240" w:lineRule="auto"/>
              <w:rPr>
                <w:rFonts w:eastAsia="Times New Roman"/>
                <w:color w:val="000000"/>
              </w:rPr>
            </w:pPr>
            <w:bookmarkStart w:id="6" w:name="_Hlk108391681"/>
            <w:r w:rsidRPr="00961A34">
              <w:rPr>
                <w:rFonts w:eastAsia="Times New Roman"/>
                <w:color w:val="000000"/>
              </w:rPr>
              <w:t>MATERIALES</w:t>
            </w:r>
          </w:p>
        </w:tc>
        <w:tc>
          <w:tcPr>
            <w:tcW w:w="2610" w:type="dxa"/>
            <w:tcBorders>
              <w:top w:val="single" w:sz="4" w:space="0" w:color="auto"/>
              <w:left w:val="nil"/>
              <w:bottom w:val="single" w:sz="4" w:space="0" w:color="auto"/>
              <w:right w:val="single" w:sz="4" w:space="0" w:color="auto"/>
            </w:tcBorders>
            <w:shd w:val="clear" w:color="auto" w:fill="auto"/>
            <w:noWrap/>
            <w:vAlign w:val="bottom"/>
            <w:hideMark/>
          </w:tcPr>
          <w:p w14:paraId="11211394" w14:textId="77777777" w:rsidR="00433E5D" w:rsidRPr="00961A34" w:rsidRDefault="00433E5D" w:rsidP="007B164E">
            <w:pPr>
              <w:spacing w:after="0" w:line="240" w:lineRule="auto"/>
              <w:rPr>
                <w:rFonts w:eastAsia="Times New Roman"/>
                <w:color w:val="000000"/>
              </w:rPr>
            </w:pPr>
            <w:r w:rsidRPr="00961A34">
              <w:rPr>
                <w:rFonts w:eastAsia="Times New Roman"/>
                <w:color w:val="000000"/>
              </w:rPr>
              <w:t>CANTIDAD</w:t>
            </w:r>
          </w:p>
        </w:tc>
        <w:tc>
          <w:tcPr>
            <w:tcW w:w="1702" w:type="dxa"/>
            <w:tcBorders>
              <w:top w:val="single" w:sz="4" w:space="0" w:color="auto"/>
              <w:left w:val="nil"/>
              <w:bottom w:val="single" w:sz="4" w:space="0" w:color="auto"/>
              <w:right w:val="single" w:sz="4" w:space="0" w:color="auto"/>
            </w:tcBorders>
            <w:shd w:val="clear" w:color="auto" w:fill="auto"/>
            <w:noWrap/>
            <w:vAlign w:val="bottom"/>
            <w:hideMark/>
          </w:tcPr>
          <w:p w14:paraId="3CF8CE3C" w14:textId="77777777" w:rsidR="00433E5D" w:rsidRPr="00961A34" w:rsidRDefault="00433E5D" w:rsidP="007B164E">
            <w:pPr>
              <w:spacing w:after="0" w:line="240" w:lineRule="auto"/>
              <w:rPr>
                <w:rFonts w:eastAsia="Times New Roman"/>
                <w:color w:val="000000"/>
              </w:rPr>
            </w:pPr>
            <w:r w:rsidRPr="00961A34">
              <w:rPr>
                <w:rFonts w:eastAsia="Times New Roman"/>
                <w:color w:val="000000"/>
              </w:rPr>
              <w:t>PRECIO</w:t>
            </w:r>
          </w:p>
        </w:tc>
        <w:tc>
          <w:tcPr>
            <w:tcW w:w="1702" w:type="dxa"/>
            <w:tcBorders>
              <w:top w:val="single" w:sz="4" w:space="0" w:color="auto"/>
              <w:left w:val="nil"/>
              <w:bottom w:val="single" w:sz="4" w:space="0" w:color="auto"/>
              <w:right w:val="single" w:sz="4" w:space="0" w:color="auto"/>
            </w:tcBorders>
            <w:shd w:val="clear" w:color="auto" w:fill="auto"/>
            <w:noWrap/>
            <w:vAlign w:val="bottom"/>
            <w:hideMark/>
          </w:tcPr>
          <w:p w14:paraId="300CB9DA" w14:textId="77777777" w:rsidR="00433E5D" w:rsidRPr="00961A34" w:rsidRDefault="00433E5D" w:rsidP="007B164E">
            <w:pPr>
              <w:spacing w:after="0" w:line="240" w:lineRule="auto"/>
              <w:rPr>
                <w:rFonts w:eastAsia="Times New Roman"/>
                <w:color w:val="000000"/>
              </w:rPr>
            </w:pPr>
            <w:r w:rsidRPr="00961A34">
              <w:rPr>
                <w:rFonts w:eastAsia="Times New Roman"/>
                <w:color w:val="000000"/>
              </w:rPr>
              <w:t>TOTAL</w:t>
            </w:r>
          </w:p>
        </w:tc>
      </w:tr>
      <w:tr w:rsidR="00433E5D" w:rsidRPr="00961A34" w14:paraId="2209C66B" w14:textId="77777777" w:rsidTr="007B164E">
        <w:trPr>
          <w:trHeight w:val="353"/>
        </w:trPr>
        <w:tc>
          <w:tcPr>
            <w:tcW w:w="2042" w:type="dxa"/>
            <w:tcBorders>
              <w:top w:val="nil"/>
              <w:left w:val="single" w:sz="4" w:space="0" w:color="auto"/>
              <w:bottom w:val="single" w:sz="4" w:space="0" w:color="auto"/>
              <w:right w:val="single" w:sz="4" w:space="0" w:color="auto"/>
            </w:tcBorders>
            <w:shd w:val="clear" w:color="auto" w:fill="auto"/>
            <w:noWrap/>
            <w:vAlign w:val="bottom"/>
            <w:hideMark/>
          </w:tcPr>
          <w:p w14:paraId="5E6CA508" w14:textId="77777777" w:rsidR="00433E5D" w:rsidRPr="00961A34" w:rsidRDefault="00433E5D" w:rsidP="007B164E">
            <w:pPr>
              <w:spacing w:after="0" w:line="240" w:lineRule="auto"/>
              <w:rPr>
                <w:rFonts w:eastAsia="Times New Roman"/>
                <w:color w:val="000000"/>
              </w:rPr>
            </w:pPr>
            <w:r w:rsidRPr="00961A34">
              <w:rPr>
                <w:rFonts w:eastAsia="Times New Roman"/>
                <w:color w:val="000000"/>
              </w:rPr>
              <w:t>GABETAS</w:t>
            </w:r>
          </w:p>
        </w:tc>
        <w:tc>
          <w:tcPr>
            <w:tcW w:w="2610" w:type="dxa"/>
            <w:tcBorders>
              <w:top w:val="nil"/>
              <w:left w:val="nil"/>
              <w:bottom w:val="single" w:sz="4" w:space="0" w:color="auto"/>
              <w:right w:val="single" w:sz="4" w:space="0" w:color="auto"/>
            </w:tcBorders>
            <w:shd w:val="clear" w:color="auto" w:fill="auto"/>
            <w:noWrap/>
            <w:vAlign w:val="bottom"/>
            <w:hideMark/>
          </w:tcPr>
          <w:p w14:paraId="090408D7" w14:textId="77777777" w:rsidR="00433E5D" w:rsidRPr="00961A34" w:rsidRDefault="00433E5D" w:rsidP="007B164E">
            <w:pPr>
              <w:spacing w:after="0" w:line="240" w:lineRule="auto"/>
              <w:jc w:val="right"/>
              <w:rPr>
                <w:rFonts w:eastAsia="Times New Roman"/>
                <w:color w:val="000000"/>
              </w:rPr>
            </w:pPr>
            <w:r w:rsidRPr="00961A34">
              <w:rPr>
                <w:rFonts w:eastAsia="Times New Roman"/>
                <w:color w:val="000000"/>
              </w:rPr>
              <w:t>50</w:t>
            </w:r>
          </w:p>
        </w:tc>
        <w:tc>
          <w:tcPr>
            <w:tcW w:w="1702" w:type="dxa"/>
            <w:tcBorders>
              <w:top w:val="nil"/>
              <w:left w:val="nil"/>
              <w:bottom w:val="single" w:sz="4" w:space="0" w:color="auto"/>
              <w:right w:val="single" w:sz="4" w:space="0" w:color="auto"/>
            </w:tcBorders>
            <w:shd w:val="clear" w:color="auto" w:fill="auto"/>
            <w:noWrap/>
            <w:vAlign w:val="bottom"/>
            <w:hideMark/>
          </w:tcPr>
          <w:p w14:paraId="7AD3C6EA" w14:textId="77777777" w:rsidR="00433E5D" w:rsidRPr="00961A34" w:rsidRDefault="00433E5D" w:rsidP="007B164E">
            <w:pPr>
              <w:spacing w:after="0" w:line="240" w:lineRule="auto"/>
              <w:jc w:val="right"/>
              <w:rPr>
                <w:rFonts w:eastAsia="Times New Roman"/>
                <w:color w:val="000000"/>
              </w:rPr>
            </w:pPr>
            <w:r>
              <w:rPr>
                <w:rFonts w:eastAsia="Times New Roman"/>
                <w:color w:val="000000"/>
              </w:rPr>
              <w:t>S/.</w:t>
            </w:r>
            <w:r w:rsidRPr="00961A34">
              <w:rPr>
                <w:rFonts w:eastAsia="Times New Roman"/>
                <w:color w:val="000000"/>
              </w:rPr>
              <w:t>13</w:t>
            </w:r>
          </w:p>
        </w:tc>
        <w:tc>
          <w:tcPr>
            <w:tcW w:w="1702" w:type="dxa"/>
            <w:tcBorders>
              <w:top w:val="nil"/>
              <w:left w:val="nil"/>
              <w:bottom w:val="single" w:sz="4" w:space="0" w:color="auto"/>
              <w:right w:val="single" w:sz="4" w:space="0" w:color="auto"/>
            </w:tcBorders>
            <w:shd w:val="clear" w:color="auto" w:fill="auto"/>
            <w:noWrap/>
            <w:vAlign w:val="bottom"/>
            <w:hideMark/>
          </w:tcPr>
          <w:p w14:paraId="298302A9" w14:textId="77777777" w:rsidR="00433E5D" w:rsidRPr="00961A34" w:rsidRDefault="00433E5D" w:rsidP="007B164E">
            <w:pPr>
              <w:spacing w:after="0" w:line="240" w:lineRule="auto"/>
              <w:jc w:val="right"/>
              <w:rPr>
                <w:rFonts w:eastAsia="Times New Roman"/>
                <w:color w:val="000000"/>
              </w:rPr>
            </w:pPr>
            <w:r>
              <w:rPr>
                <w:rFonts w:eastAsia="Times New Roman"/>
                <w:color w:val="000000"/>
              </w:rPr>
              <w:t xml:space="preserve">S/. </w:t>
            </w:r>
            <w:r w:rsidRPr="00961A34">
              <w:rPr>
                <w:rFonts w:eastAsia="Times New Roman"/>
                <w:color w:val="000000"/>
              </w:rPr>
              <w:t>650</w:t>
            </w:r>
          </w:p>
        </w:tc>
      </w:tr>
      <w:tr w:rsidR="00433E5D" w:rsidRPr="00961A34" w14:paraId="1C6F0893" w14:textId="77777777" w:rsidTr="007B164E">
        <w:trPr>
          <w:trHeight w:val="353"/>
        </w:trPr>
        <w:tc>
          <w:tcPr>
            <w:tcW w:w="2042" w:type="dxa"/>
            <w:tcBorders>
              <w:top w:val="nil"/>
              <w:left w:val="single" w:sz="4" w:space="0" w:color="auto"/>
              <w:bottom w:val="single" w:sz="4" w:space="0" w:color="auto"/>
              <w:right w:val="single" w:sz="4" w:space="0" w:color="auto"/>
            </w:tcBorders>
            <w:shd w:val="clear" w:color="auto" w:fill="auto"/>
            <w:noWrap/>
            <w:vAlign w:val="bottom"/>
            <w:hideMark/>
          </w:tcPr>
          <w:p w14:paraId="6C0DB31C" w14:textId="77777777" w:rsidR="00433E5D" w:rsidRPr="00961A34" w:rsidRDefault="00433E5D" w:rsidP="007B164E">
            <w:pPr>
              <w:spacing w:after="0" w:line="240" w:lineRule="auto"/>
              <w:rPr>
                <w:rFonts w:eastAsia="Times New Roman"/>
                <w:color w:val="000000"/>
              </w:rPr>
            </w:pPr>
            <w:r w:rsidRPr="00961A34">
              <w:rPr>
                <w:rFonts w:eastAsia="Times New Roman"/>
                <w:color w:val="000000"/>
              </w:rPr>
              <w:t>COCHECITOS</w:t>
            </w:r>
          </w:p>
        </w:tc>
        <w:tc>
          <w:tcPr>
            <w:tcW w:w="2610" w:type="dxa"/>
            <w:tcBorders>
              <w:top w:val="nil"/>
              <w:left w:val="nil"/>
              <w:bottom w:val="single" w:sz="4" w:space="0" w:color="auto"/>
              <w:right w:val="single" w:sz="4" w:space="0" w:color="auto"/>
            </w:tcBorders>
            <w:shd w:val="clear" w:color="auto" w:fill="auto"/>
            <w:noWrap/>
            <w:vAlign w:val="bottom"/>
            <w:hideMark/>
          </w:tcPr>
          <w:p w14:paraId="649D3ADF" w14:textId="77777777" w:rsidR="00433E5D" w:rsidRPr="00961A34" w:rsidRDefault="00433E5D" w:rsidP="007B164E">
            <w:pPr>
              <w:spacing w:after="0" w:line="240" w:lineRule="auto"/>
              <w:jc w:val="right"/>
              <w:rPr>
                <w:rFonts w:eastAsia="Times New Roman"/>
                <w:color w:val="000000"/>
              </w:rPr>
            </w:pPr>
            <w:r w:rsidRPr="00961A34">
              <w:rPr>
                <w:rFonts w:eastAsia="Times New Roman"/>
                <w:color w:val="000000"/>
              </w:rPr>
              <w:t>25</w:t>
            </w:r>
          </w:p>
        </w:tc>
        <w:tc>
          <w:tcPr>
            <w:tcW w:w="1702" w:type="dxa"/>
            <w:tcBorders>
              <w:top w:val="nil"/>
              <w:left w:val="nil"/>
              <w:bottom w:val="single" w:sz="4" w:space="0" w:color="auto"/>
              <w:right w:val="single" w:sz="4" w:space="0" w:color="auto"/>
            </w:tcBorders>
            <w:shd w:val="clear" w:color="auto" w:fill="auto"/>
            <w:noWrap/>
            <w:vAlign w:val="bottom"/>
            <w:hideMark/>
          </w:tcPr>
          <w:p w14:paraId="7EE86708" w14:textId="77777777" w:rsidR="00433E5D" w:rsidRPr="00961A34" w:rsidRDefault="00433E5D" w:rsidP="007B164E">
            <w:pPr>
              <w:spacing w:after="0" w:line="240" w:lineRule="auto"/>
              <w:jc w:val="right"/>
              <w:rPr>
                <w:rFonts w:eastAsia="Times New Roman"/>
                <w:color w:val="000000"/>
              </w:rPr>
            </w:pPr>
            <w:r>
              <w:rPr>
                <w:rFonts w:eastAsia="Times New Roman"/>
                <w:color w:val="000000"/>
              </w:rPr>
              <w:t xml:space="preserve">S/. </w:t>
            </w:r>
            <w:r w:rsidRPr="00961A34">
              <w:rPr>
                <w:rFonts w:eastAsia="Times New Roman"/>
                <w:color w:val="000000"/>
              </w:rPr>
              <w:t>30</w:t>
            </w:r>
          </w:p>
        </w:tc>
        <w:tc>
          <w:tcPr>
            <w:tcW w:w="1702" w:type="dxa"/>
            <w:tcBorders>
              <w:top w:val="nil"/>
              <w:left w:val="nil"/>
              <w:bottom w:val="single" w:sz="4" w:space="0" w:color="auto"/>
              <w:right w:val="single" w:sz="4" w:space="0" w:color="auto"/>
            </w:tcBorders>
            <w:shd w:val="clear" w:color="auto" w:fill="auto"/>
            <w:noWrap/>
            <w:vAlign w:val="bottom"/>
            <w:hideMark/>
          </w:tcPr>
          <w:p w14:paraId="34C59EEF" w14:textId="77777777" w:rsidR="00433E5D" w:rsidRPr="00961A34" w:rsidRDefault="00433E5D" w:rsidP="007B164E">
            <w:pPr>
              <w:spacing w:after="0" w:line="240" w:lineRule="auto"/>
              <w:jc w:val="right"/>
              <w:rPr>
                <w:rFonts w:eastAsia="Times New Roman"/>
                <w:color w:val="000000"/>
              </w:rPr>
            </w:pPr>
            <w:r>
              <w:rPr>
                <w:rFonts w:eastAsia="Times New Roman"/>
                <w:color w:val="000000"/>
              </w:rPr>
              <w:t xml:space="preserve">S/. </w:t>
            </w:r>
            <w:r w:rsidRPr="00961A34">
              <w:rPr>
                <w:rFonts w:eastAsia="Times New Roman"/>
                <w:color w:val="000000"/>
              </w:rPr>
              <w:t>750</w:t>
            </w:r>
          </w:p>
        </w:tc>
      </w:tr>
      <w:tr w:rsidR="00433E5D" w:rsidRPr="00961A34" w14:paraId="32D30091" w14:textId="77777777" w:rsidTr="007B164E">
        <w:trPr>
          <w:trHeight w:val="741"/>
        </w:trPr>
        <w:tc>
          <w:tcPr>
            <w:tcW w:w="2042" w:type="dxa"/>
            <w:tcBorders>
              <w:top w:val="nil"/>
              <w:left w:val="single" w:sz="4" w:space="0" w:color="auto"/>
              <w:bottom w:val="single" w:sz="4" w:space="0" w:color="auto"/>
              <w:right w:val="single" w:sz="4" w:space="0" w:color="auto"/>
            </w:tcBorders>
            <w:shd w:val="clear" w:color="auto" w:fill="auto"/>
            <w:noWrap/>
            <w:vAlign w:val="bottom"/>
            <w:hideMark/>
          </w:tcPr>
          <w:p w14:paraId="6AA8A965" w14:textId="77777777" w:rsidR="00433E5D" w:rsidRPr="00961A34" w:rsidRDefault="00433E5D" w:rsidP="007B164E">
            <w:pPr>
              <w:spacing w:after="0" w:line="240" w:lineRule="auto"/>
              <w:rPr>
                <w:rFonts w:eastAsia="Times New Roman"/>
                <w:color w:val="000000"/>
              </w:rPr>
            </w:pPr>
            <w:r w:rsidRPr="00961A34">
              <w:rPr>
                <w:rFonts w:eastAsia="Times New Roman"/>
                <w:color w:val="000000"/>
              </w:rPr>
              <w:t xml:space="preserve">LIGAS </w:t>
            </w:r>
          </w:p>
        </w:tc>
        <w:tc>
          <w:tcPr>
            <w:tcW w:w="2610" w:type="dxa"/>
            <w:tcBorders>
              <w:top w:val="nil"/>
              <w:left w:val="nil"/>
              <w:bottom w:val="single" w:sz="4" w:space="0" w:color="auto"/>
              <w:right w:val="single" w:sz="4" w:space="0" w:color="auto"/>
            </w:tcBorders>
            <w:shd w:val="clear" w:color="auto" w:fill="auto"/>
            <w:vAlign w:val="bottom"/>
            <w:hideMark/>
          </w:tcPr>
          <w:p w14:paraId="63777828" w14:textId="77777777" w:rsidR="00433E5D" w:rsidRPr="00961A34" w:rsidRDefault="00433E5D" w:rsidP="007B164E">
            <w:pPr>
              <w:spacing w:after="0" w:line="240" w:lineRule="auto"/>
              <w:rPr>
                <w:rFonts w:eastAsia="Times New Roman"/>
                <w:color w:val="000000"/>
              </w:rPr>
            </w:pPr>
            <w:r w:rsidRPr="00961A34">
              <w:rPr>
                <w:rFonts w:eastAsia="Times New Roman"/>
                <w:color w:val="000000"/>
              </w:rPr>
              <w:t>5 PAQUETES SEMANALES</w:t>
            </w:r>
          </w:p>
        </w:tc>
        <w:tc>
          <w:tcPr>
            <w:tcW w:w="1702" w:type="dxa"/>
            <w:tcBorders>
              <w:top w:val="nil"/>
              <w:left w:val="nil"/>
              <w:bottom w:val="single" w:sz="4" w:space="0" w:color="auto"/>
              <w:right w:val="single" w:sz="4" w:space="0" w:color="auto"/>
            </w:tcBorders>
            <w:shd w:val="clear" w:color="auto" w:fill="auto"/>
            <w:noWrap/>
            <w:vAlign w:val="bottom"/>
            <w:hideMark/>
          </w:tcPr>
          <w:p w14:paraId="79498905" w14:textId="77777777" w:rsidR="00433E5D" w:rsidRPr="00961A34" w:rsidRDefault="00433E5D" w:rsidP="007B164E">
            <w:pPr>
              <w:spacing w:after="0" w:line="240" w:lineRule="auto"/>
              <w:jc w:val="right"/>
              <w:rPr>
                <w:rFonts w:eastAsia="Times New Roman"/>
                <w:color w:val="000000"/>
              </w:rPr>
            </w:pPr>
            <w:r>
              <w:rPr>
                <w:rFonts w:eastAsia="Times New Roman"/>
                <w:color w:val="000000"/>
              </w:rPr>
              <w:t xml:space="preserve">S/. </w:t>
            </w:r>
            <w:r w:rsidRPr="00961A34">
              <w:rPr>
                <w:rFonts w:eastAsia="Times New Roman"/>
                <w:color w:val="000000"/>
              </w:rPr>
              <w:t>25</w:t>
            </w:r>
          </w:p>
        </w:tc>
        <w:tc>
          <w:tcPr>
            <w:tcW w:w="1702" w:type="dxa"/>
            <w:tcBorders>
              <w:top w:val="nil"/>
              <w:left w:val="nil"/>
              <w:bottom w:val="single" w:sz="4" w:space="0" w:color="auto"/>
              <w:right w:val="single" w:sz="4" w:space="0" w:color="auto"/>
            </w:tcBorders>
            <w:shd w:val="clear" w:color="auto" w:fill="auto"/>
            <w:noWrap/>
            <w:vAlign w:val="bottom"/>
            <w:hideMark/>
          </w:tcPr>
          <w:p w14:paraId="151A73A3" w14:textId="77777777" w:rsidR="00433E5D" w:rsidRPr="00961A34" w:rsidRDefault="00433E5D" w:rsidP="007B164E">
            <w:pPr>
              <w:spacing w:after="0" w:line="240" w:lineRule="auto"/>
              <w:jc w:val="right"/>
              <w:rPr>
                <w:rFonts w:eastAsia="Times New Roman"/>
                <w:color w:val="000000"/>
              </w:rPr>
            </w:pPr>
            <w:r>
              <w:rPr>
                <w:rFonts w:eastAsia="Times New Roman"/>
                <w:color w:val="000000"/>
              </w:rPr>
              <w:t xml:space="preserve">S/. </w:t>
            </w:r>
            <w:r w:rsidRPr="00961A34">
              <w:rPr>
                <w:rFonts w:eastAsia="Times New Roman"/>
                <w:color w:val="000000"/>
              </w:rPr>
              <w:t>125</w:t>
            </w:r>
          </w:p>
        </w:tc>
      </w:tr>
      <w:tr w:rsidR="00433E5D" w:rsidRPr="00961A34" w14:paraId="1CAF34CF" w14:textId="77777777" w:rsidTr="007B164E">
        <w:trPr>
          <w:trHeight w:val="353"/>
        </w:trPr>
        <w:tc>
          <w:tcPr>
            <w:tcW w:w="2042" w:type="dxa"/>
            <w:tcBorders>
              <w:top w:val="nil"/>
              <w:left w:val="single" w:sz="4" w:space="0" w:color="auto"/>
              <w:bottom w:val="single" w:sz="4" w:space="0" w:color="auto"/>
              <w:right w:val="single" w:sz="4" w:space="0" w:color="auto"/>
            </w:tcBorders>
            <w:shd w:val="clear" w:color="auto" w:fill="auto"/>
            <w:noWrap/>
            <w:vAlign w:val="bottom"/>
            <w:hideMark/>
          </w:tcPr>
          <w:p w14:paraId="63C99809" w14:textId="77777777" w:rsidR="00433E5D" w:rsidRPr="00961A34" w:rsidRDefault="00433E5D" w:rsidP="007B164E">
            <w:pPr>
              <w:spacing w:after="0" w:line="240" w:lineRule="auto"/>
              <w:rPr>
                <w:rFonts w:eastAsia="Times New Roman"/>
                <w:color w:val="000000"/>
              </w:rPr>
            </w:pPr>
            <w:r w:rsidRPr="00961A34">
              <w:rPr>
                <w:rFonts w:eastAsia="Times New Roman"/>
                <w:color w:val="000000"/>
              </w:rPr>
              <w:t>CINTA</w:t>
            </w:r>
          </w:p>
        </w:tc>
        <w:tc>
          <w:tcPr>
            <w:tcW w:w="2610" w:type="dxa"/>
            <w:tcBorders>
              <w:top w:val="nil"/>
              <w:left w:val="nil"/>
              <w:bottom w:val="single" w:sz="4" w:space="0" w:color="auto"/>
              <w:right w:val="single" w:sz="4" w:space="0" w:color="auto"/>
            </w:tcBorders>
            <w:shd w:val="clear" w:color="auto" w:fill="auto"/>
            <w:noWrap/>
            <w:vAlign w:val="bottom"/>
            <w:hideMark/>
          </w:tcPr>
          <w:p w14:paraId="47DA778C" w14:textId="77777777" w:rsidR="00433E5D" w:rsidRPr="00961A34" w:rsidRDefault="00433E5D" w:rsidP="007B164E">
            <w:pPr>
              <w:spacing w:after="0" w:line="240" w:lineRule="auto"/>
              <w:rPr>
                <w:rFonts w:eastAsia="Times New Roman"/>
                <w:color w:val="000000"/>
              </w:rPr>
            </w:pPr>
            <w:r w:rsidRPr="00961A34">
              <w:rPr>
                <w:rFonts w:eastAsia="Times New Roman"/>
                <w:color w:val="000000"/>
              </w:rPr>
              <w:t>5 SE</w:t>
            </w:r>
            <w:r>
              <w:rPr>
                <w:rFonts w:eastAsia="Times New Roman"/>
                <w:color w:val="000000"/>
              </w:rPr>
              <w:t>MANALES</w:t>
            </w:r>
          </w:p>
        </w:tc>
        <w:tc>
          <w:tcPr>
            <w:tcW w:w="1702" w:type="dxa"/>
            <w:tcBorders>
              <w:top w:val="nil"/>
              <w:left w:val="nil"/>
              <w:bottom w:val="single" w:sz="4" w:space="0" w:color="auto"/>
              <w:right w:val="single" w:sz="4" w:space="0" w:color="auto"/>
            </w:tcBorders>
            <w:shd w:val="clear" w:color="auto" w:fill="auto"/>
            <w:noWrap/>
            <w:vAlign w:val="bottom"/>
            <w:hideMark/>
          </w:tcPr>
          <w:p w14:paraId="23290D61" w14:textId="77777777" w:rsidR="00433E5D" w:rsidRPr="00961A34" w:rsidRDefault="00433E5D" w:rsidP="007B164E">
            <w:pPr>
              <w:spacing w:after="0" w:line="240" w:lineRule="auto"/>
              <w:rPr>
                <w:rFonts w:eastAsia="Times New Roman"/>
                <w:color w:val="000000"/>
              </w:rPr>
            </w:pPr>
            <w:r>
              <w:rPr>
                <w:rFonts w:eastAsia="Times New Roman"/>
                <w:color w:val="000000"/>
              </w:rPr>
              <w:t xml:space="preserve">                 S/. 2.50</w:t>
            </w:r>
          </w:p>
        </w:tc>
        <w:tc>
          <w:tcPr>
            <w:tcW w:w="1702" w:type="dxa"/>
            <w:tcBorders>
              <w:top w:val="nil"/>
              <w:left w:val="nil"/>
              <w:bottom w:val="single" w:sz="4" w:space="0" w:color="auto"/>
              <w:right w:val="single" w:sz="4" w:space="0" w:color="auto"/>
            </w:tcBorders>
            <w:shd w:val="clear" w:color="auto" w:fill="auto"/>
            <w:noWrap/>
            <w:vAlign w:val="bottom"/>
            <w:hideMark/>
          </w:tcPr>
          <w:p w14:paraId="78F2FBB5" w14:textId="77777777" w:rsidR="00433E5D" w:rsidRPr="00961A34" w:rsidRDefault="00433E5D" w:rsidP="007B164E">
            <w:pPr>
              <w:spacing w:after="0" w:line="240" w:lineRule="auto"/>
              <w:jc w:val="right"/>
              <w:rPr>
                <w:rFonts w:eastAsia="Times New Roman"/>
                <w:color w:val="000000"/>
              </w:rPr>
            </w:pPr>
            <w:r>
              <w:rPr>
                <w:rFonts w:eastAsia="Times New Roman"/>
                <w:color w:val="000000"/>
              </w:rPr>
              <w:t xml:space="preserve">S/. </w:t>
            </w:r>
            <w:r w:rsidRPr="00961A34">
              <w:rPr>
                <w:rFonts w:eastAsia="Times New Roman"/>
                <w:color w:val="000000"/>
              </w:rPr>
              <w:t>12.5</w:t>
            </w:r>
          </w:p>
        </w:tc>
      </w:tr>
      <w:tr w:rsidR="00433E5D" w:rsidRPr="00961A34" w14:paraId="48BBAB67" w14:textId="77777777" w:rsidTr="007B164E">
        <w:trPr>
          <w:trHeight w:val="353"/>
        </w:trPr>
        <w:tc>
          <w:tcPr>
            <w:tcW w:w="6355" w:type="dxa"/>
            <w:gridSpan w:val="3"/>
            <w:tcBorders>
              <w:top w:val="single" w:sz="4" w:space="0" w:color="auto"/>
              <w:left w:val="single" w:sz="4" w:space="0" w:color="auto"/>
              <w:bottom w:val="single" w:sz="4" w:space="0" w:color="auto"/>
              <w:right w:val="single" w:sz="4" w:space="0" w:color="000000"/>
            </w:tcBorders>
            <w:shd w:val="clear" w:color="000000" w:fill="FFFF00"/>
            <w:noWrap/>
            <w:vAlign w:val="bottom"/>
            <w:hideMark/>
          </w:tcPr>
          <w:p w14:paraId="0889ABF7" w14:textId="77777777" w:rsidR="00433E5D" w:rsidRPr="00961A34" w:rsidRDefault="00433E5D" w:rsidP="007B164E">
            <w:pPr>
              <w:spacing w:after="0" w:line="240" w:lineRule="auto"/>
              <w:jc w:val="center"/>
              <w:rPr>
                <w:rFonts w:eastAsia="Times New Roman"/>
                <w:color w:val="000000"/>
              </w:rPr>
            </w:pPr>
            <w:r w:rsidRPr="00961A34">
              <w:rPr>
                <w:rFonts w:eastAsia="Times New Roman"/>
                <w:color w:val="000000"/>
              </w:rPr>
              <w:t>TOTAL</w:t>
            </w:r>
          </w:p>
        </w:tc>
        <w:tc>
          <w:tcPr>
            <w:tcW w:w="1702" w:type="dxa"/>
            <w:tcBorders>
              <w:top w:val="nil"/>
              <w:left w:val="nil"/>
              <w:bottom w:val="single" w:sz="4" w:space="0" w:color="auto"/>
              <w:right w:val="single" w:sz="4" w:space="0" w:color="auto"/>
            </w:tcBorders>
            <w:shd w:val="clear" w:color="000000" w:fill="FFFF00"/>
            <w:noWrap/>
            <w:vAlign w:val="bottom"/>
            <w:hideMark/>
          </w:tcPr>
          <w:p w14:paraId="2496D024" w14:textId="77777777" w:rsidR="00433E5D" w:rsidRPr="00961A34" w:rsidRDefault="00433E5D" w:rsidP="007B164E">
            <w:pPr>
              <w:spacing w:after="0" w:line="240" w:lineRule="auto"/>
              <w:jc w:val="right"/>
              <w:rPr>
                <w:rFonts w:eastAsia="Times New Roman"/>
                <w:color w:val="000000"/>
              </w:rPr>
            </w:pPr>
            <w:r>
              <w:rPr>
                <w:rFonts w:eastAsia="Times New Roman"/>
                <w:color w:val="000000"/>
              </w:rPr>
              <w:t xml:space="preserve">S/. </w:t>
            </w:r>
            <w:r w:rsidRPr="00961A34">
              <w:rPr>
                <w:rFonts w:eastAsia="Times New Roman"/>
                <w:color w:val="000000"/>
              </w:rPr>
              <w:t>1537.5</w:t>
            </w:r>
          </w:p>
        </w:tc>
      </w:tr>
      <w:bookmarkEnd w:id="6"/>
    </w:tbl>
    <w:p w14:paraId="62AB5C57" w14:textId="77777777" w:rsidR="00433E5D" w:rsidRPr="00BA5AE2" w:rsidRDefault="00433E5D" w:rsidP="00433E5D">
      <w:pPr>
        <w:spacing w:line="360" w:lineRule="auto"/>
        <w:rPr>
          <w:rFonts w:ascii="Arial" w:hAnsi="Arial" w:cs="Arial"/>
          <w:b/>
          <w:color w:val="0070C0"/>
          <w:sz w:val="24"/>
          <w:szCs w:val="24"/>
        </w:rPr>
      </w:pPr>
    </w:p>
    <w:tbl>
      <w:tblPr>
        <w:tblW w:w="8652" w:type="dxa"/>
        <w:tblCellMar>
          <w:left w:w="70" w:type="dxa"/>
          <w:right w:w="70" w:type="dxa"/>
        </w:tblCellMar>
        <w:tblLook w:val="04A0" w:firstRow="1" w:lastRow="0" w:firstColumn="1" w:lastColumn="0" w:noHBand="0" w:noVBand="1"/>
      </w:tblPr>
      <w:tblGrid>
        <w:gridCol w:w="4295"/>
        <w:gridCol w:w="1796"/>
        <w:gridCol w:w="1130"/>
        <w:gridCol w:w="1431"/>
      </w:tblGrid>
      <w:tr w:rsidR="00433E5D" w:rsidRPr="00BA5AE2" w14:paraId="3DF743DA" w14:textId="77777777" w:rsidTr="007B164E">
        <w:trPr>
          <w:trHeight w:val="437"/>
        </w:trPr>
        <w:tc>
          <w:tcPr>
            <w:tcW w:w="42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027236" w14:textId="77777777" w:rsidR="00433E5D" w:rsidRPr="00BA5AE2" w:rsidRDefault="00433E5D" w:rsidP="007B164E">
            <w:pPr>
              <w:spacing w:after="0" w:line="360" w:lineRule="auto"/>
              <w:jc w:val="center"/>
              <w:rPr>
                <w:rFonts w:ascii="Arial" w:eastAsia="Times New Roman" w:hAnsi="Arial" w:cs="Arial"/>
                <w:b/>
                <w:bCs/>
                <w:color w:val="000000"/>
                <w:sz w:val="24"/>
                <w:szCs w:val="24"/>
              </w:rPr>
            </w:pPr>
            <w:bookmarkStart w:id="7" w:name="_Hlk108391720"/>
            <w:r w:rsidRPr="00BA5AE2">
              <w:rPr>
                <w:rFonts w:ascii="Arial" w:eastAsia="Times New Roman" w:hAnsi="Arial" w:cs="Arial"/>
                <w:b/>
                <w:bCs/>
                <w:color w:val="000000"/>
                <w:sz w:val="24"/>
                <w:szCs w:val="24"/>
              </w:rPr>
              <w:t xml:space="preserve">CAPACITACIÓN </w:t>
            </w:r>
          </w:p>
        </w:tc>
        <w:tc>
          <w:tcPr>
            <w:tcW w:w="1796" w:type="dxa"/>
            <w:tcBorders>
              <w:top w:val="single" w:sz="4" w:space="0" w:color="auto"/>
              <w:left w:val="nil"/>
              <w:bottom w:val="single" w:sz="4" w:space="0" w:color="auto"/>
              <w:right w:val="single" w:sz="4" w:space="0" w:color="auto"/>
            </w:tcBorders>
            <w:shd w:val="clear" w:color="auto" w:fill="auto"/>
            <w:noWrap/>
            <w:vAlign w:val="bottom"/>
            <w:hideMark/>
          </w:tcPr>
          <w:p w14:paraId="6FE45E13" w14:textId="77777777" w:rsidR="00433E5D" w:rsidRPr="00BA5AE2" w:rsidRDefault="00433E5D" w:rsidP="007B164E">
            <w:pPr>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t>Precio</w:t>
            </w:r>
          </w:p>
        </w:tc>
        <w:tc>
          <w:tcPr>
            <w:tcW w:w="1130" w:type="dxa"/>
            <w:tcBorders>
              <w:top w:val="single" w:sz="4" w:space="0" w:color="auto"/>
              <w:left w:val="nil"/>
              <w:bottom w:val="single" w:sz="4" w:space="0" w:color="auto"/>
              <w:right w:val="single" w:sz="4" w:space="0" w:color="auto"/>
            </w:tcBorders>
            <w:shd w:val="clear" w:color="auto" w:fill="auto"/>
            <w:noWrap/>
            <w:vAlign w:val="bottom"/>
            <w:hideMark/>
          </w:tcPr>
          <w:p w14:paraId="26FA04A7" w14:textId="77777777" w:rsidR="00433E5D" w:rsidRPr="00BA5AE2" w:rsidRDefault="00433E5D" w:rsidP="007B164E">
            <w:pPr>
              <w:spacing w:after="0" w:line="360" w:lineRule="auto"/>
              <w:rPr>
                <w:rFonts w:ascii="Arial" w:eastAsia="Times New Roman" w:hAnsi="Arial" w:cs="Arial"/>
                <w:color w:val="000000"/>
                <w:sz w:val="24"/>
                <w:szCs w:val="24"/>
              </w:rPr>
            </w:pPr>
            <w:r w:rsidRPr="00BA5AE2">
              <w:rPr>
                <w:rFonts w:ascii="Arial" w:eastAsia="Times New Roman" w:hAnsi="Arial" w:cs="Arial"/>
                <w:color w:val="000000"/>
                <w:sz w:val="24"/>
                <w:szCs w:val="24"/>
              </w:rPr>
              <w:t>Horas</w:t>
            </w:r>
          </w:p>
        </w:tc>
        <w:tc>
          <w:tcPr>
            <w:tcW w:w="1431" w:type="dxa"/>
            <w:tcBorders>
              <w:top w:val="single" w:sz="4" w:space="0" w:color="auto"/>
              <w:left w:val="nil"/>
              <w:bottom w:val="single" w:sz="4" w:space="0" w:color="auto"/>
              <w:right w:val="single" w:sz="4" w:space="0" w:color="auto"/>
            </w:tcBorders>
            <w:shd w:val="clear" w:color="auto" w:fill="auto"/>
            <w:noWrap/>
            <w:vAlign w:val="bottom"/>
            <w:hideMark/>
          </w:tcPr>
          <w:p w14:paraId="609136FC" w14:textId="77777777" w:rsidR="00433E5D" w:rsidRPr="00BA5AE2" w:rsidRDefault="00433E5D" w:rsidP="007B164E">
            <w:pPr>
              <w:spacing w:after="0" w:line="360" w:lineRule="auto"/>
              <w:rPr>
                <w:rFonts w:ascii="Arial" w:eastAsia="Times New Roman" w:hAnsi="Arial" w:cs="Arial"/>
                <w:color w:val="000000"/>
                <w:sz w:val="24"/>
                <w:szCs w:val="24"/>
              </w:rPr>
            </w:pPr>
            <w:r w:rsidRPr="00BA5AE2">
              <w:rPr>
                <w:rFonts w:ascii="Arial" w:eastAsia="Times New Roman" w:hAnsi="Arial" w:cs="Arial"/>
                <w:color w:val="000000"/>
                <w:sz w:val="24"/>
                <w:szCs w:val="24"/>
              </w:rPr>
              <w:t>Monto</w:t>
            </w:r>
          </w:p>
        </w:tc>
      </w:tr>
      <w:tr w:rsidR="00433E5D" w:rsidRPr="00BA5AE2" w14:paraId="404B0BF5" w14:textId="77777777" w:rsidTr="007B164E">
        <w:trPr>
          <w:trHeight w:val="437"/>
        </w:trPr>
        <w:tc>
          <w:tcPr>
            <w:tcW w:w="42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F2E806" w14:textId="77777777" w:rsidR="00433E5D" w:rsidRPr="00BA5AE2" w:rsidRDefault="00433E5D" w:rsidP="007B164E">
            <w:pPr>
              <w:spacing w:after="0" w:line="360" w:lineRule="auto"/>
              <w:jc w:val="center"/>
              <w:rPr>
                <w:rFonts w:ascii="Arial" w:eastAsia="Times New Roman" w:hAnsi="Arial" w:cs="Arial"/>
                <w:color w:val="000000"/>
                <w:sz w:val="24"/>
                <w:szCs w:val="24"/>
              </w:rPr>
            </w:pPr>
            <w:r w:rsidRPr="00BA5AE2">
              <w:rPr>
                <w:rFonts w:ascii="Arial" w:eastAsia="Times New Roman" w:hAnsi="Arial" w:cs="Arial"/>
                <w:color w:val="000000"/>
                <w:sz w:val="24"/>
                <w:szCs w:val="24"/>
              </w:rPr>
              <w:t>Participación de lideres o promotores</w:t>
            </w:r>
          </w:p>
        </w:tc>
        <w:tc>
          <w:tcPr>
            <w:tcW w:w="1796" w:type="dxa"/>
            <w:tcBorders>
              <w:top w:val="nil"/>
              <w:left w:val="nil"/>
              <w:bottom w:val="single" w:sz="4" w:space="0" w:color="auto"/>
              <w:right w:val="single" w:sz="4" w:space="0" w:color="auto"/>
            </w:tcBorders>
            <w:shd w:val="clear" w:color="auto" w:fill="auto"/>
            <w:noWrap/>
            <w:vAlign w:val="bottom"/>
            <w:hideMark/>
          </w:tcPr>
          <w:p w14:paraId="6EBC023F" w14:textId="77777777" w:rsidR="00433E5D" w:rsidRPr="00BA5AE2" w:rsidRDefault="00433E5D" w:rsidP="007B164E">
            <w:pPr>
              <w:spacing w:after="0" w:line="360" w:lineRule="auto"/>
              <w:jc w:val="right"/>
              <w:rPr>
                <w:rFonts w:ascii="Arial" w:eastAsia="Times New Roman" w:hAnsi="Arial" w:cs="Arial"/>
                <w:color w:val="000000"/>
                <w:sz w:val="24"/>
                <w:szCs w:val="24"/>
              </w:rPr>
            </w:pPr>
            <w:r>
              <w:rPr>
                <w:rFonts w:ascii="Arial" w:eastAsia="Times New Roman" w:hAnsi="Arial" w:cs="Arial"/>
                <w:color w:val="000000"/>
                <w:sz w:val="24"/>
                <w:szCs w:val="24"/>
              </w:rPr>
              <w:t xml:space="preserve">S/. </w:t>
            </w:r>
            <w:r w:rsidRPr="00BA5AE2">
              <w:rPr>
                <w:rFonts w:ascii="Arial" w:eastAsia="Times New Roman" w:hAnsi="Arial" w:cs="Arial"/>
                <w:color w:val="000000"/>
                <w:sz w:val="24"/>
                <w:szCs w:val="24"/>
              </w:rPr>
              <w:t>200</w:t>
            </w:r>
          </w:p>
        </w:tc>
        <w:tc>
          <w:tcPr>
            <w:tcW w:w="1130" w:type="dxa"/>
            <w:tcBorders>
              <w:top w:val="nil"/>
              <w:left w:val="nil"/>
              <w:bottom w:val="single" w:sz="4" w:space="0" w:color="auto"/>
              <w:right w:val="single" w:sz="4" w:space="0" w:color="auto"/>
            </w:tcBorders>
            <w:shd w:val="clear" w:color="auto" w:fill="auto"/>
            <w:noWrap/>
            <w:vAlign w:val="bottom"/>
            <w:hideMark/>
          </w:tcPr>
          <w:p w14:paraId="3DAF2372" w14:textId="77777777" w:rsidR="00433E5D" w:rsidRPr="00BA5AE2" w:rsidRDefault="00433E5D" w:rsidP="007B164E">
            <w:pPr>
              <w:spacing w:after="0" w:line="360" w:lineRule="auto"/>
              <w:jc w:val="right"/>
              <w:rPr>
                <w:rFonts w:ascii="Arial" w:eastAsia="Times New Roman" w:hAnsi="Arial" w:cs="Arial"/>
                <w:color w:val="000000"/>
                <w:sz w:val="24"/>
                <w:szCs w:val="24"/>
              </w:rPr>
            </w:pPr>
            <w:r w:rsidRPr="00BA5AE2">
              <w:rPr>
                <w:rFonts w:ascii="Arial" w:eastAsia="Times New Roman" w:hAnsi="Arial" w:cs="Arial"/>
                <w:color w:val="000000"/>
                <w:sz w:val="24"/>
                <w:szCs w:val="24"/>
              </w:rPr>
              <w:t>1</w:t>
            </w:r>
          </w:p>
        </w:tc>
        <w:tc>
          <w:tcPr>
            <w:tcW w:w="1431" w:type="dxa"/>
            <w:tcBorders>
              <w:top w:val="nil"/>
              <w:left w:val="nil"/>
              <w:bottom w:val="single" w:sz="4" w:space="0" w:color="auto"/>
              <w:right w:val="single" w:sz="4" w:space="0" w:color="auto"/>
            </w:tcBorders>
            <w:shd w:val="clear" w:color="auto" w:fill="auto"/>
            <w:noWrap/>
            <w:vAlign w:val="bottom"/>
            <w:hideMark/>
          </w:tcPr>
          <w:p w14:paraId="02EFB04C" w14:textId="77777777" w:rsidR="00433E5D" w:rsidRPr="00BA5AE2" w:rsidRDefault="00433E5D" w:rsidP="007B164E">
            <w:pPr>
              <w:spacing w:after="0" w:line="360" w:lineRule="auto"/>
              <w:jc w:val="right"/>
              <w:rPr>
                <w:rFonts w:ascii="Arial" w:eastAsia="Times New Roman" w:hAnsi="Arial" w:cs="Arial"/>
                <w:color w:val="000000"/>
                <w:sz w:val="24"/>
                <w:szCs w:val="24"/>
              </w:rPr>
            </w:pPr>
            <w:r>
              <w:rPr>
                <w:rFonts w:ascii="Arial" w:eastAsia="Times New Roman" w:hAnsi="Arial" w:cs="Arial"/>
                <w:color w:val="000000"/>
                <w:sz w:val="24"/>
                <w:szCs w:val="24"/>
              </w:rPr>
              <w:t xml:space="preserve">S/. </w:t>
            </w:r>
            <w:r w:rsidRPr="00BA5AE2">
              <w:rPr>
                <w:rFonts w:ascii="Arial" w:eastAsia="Times New Roman" w:hAnsi="Arial" w:cs="Arial"/>
                <w:color w:val="000000"/>
                <w:sz w:val="24"/>
                <w:szCs w:val="24"/>
              </w:rPr>
              <w:t>200</w:t>
            </w:r>
          </w:p>
        </w:tc>
      </w:tr>
      <w:tr w:rsidR="00433E5D" w:rsidRPr="00BA5AE2" w14:paraId="3974D79E" w14:textId="77777777" w:rsidTr="007B164E">
        <w:trPr>
          <w:trHeight w:val="437"/>
        </w:trPr>
        <w:tc>
          <w:tcPr>
            <w:tcW w:w="42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168043" w14:textId="77777777" w:rsidR="00433E5D" w:rsidRPr="00BA5AE2" w:rsidRDefault="00433E5D" w:rsidP="007B164E">
            <w:pPr>
              <w:spacing w:after="0" w:line="360" w:lineRule="auto"/>
              <w:jc w:val="center"/>
              <w:rPr>
                <w:rFonts w:ascii="Arial" w:eastAsia="Times New Roman" w:hAnsi="Arial" w:cs="Arial"/>
                <w:color w:val="000000"/>
                <w:sz w:val="24"/>
                <w:szCs w:val="24"/>
              </w:rPr>
            </w:pPr>
            <w:r w:rsidRPr="00BA5AE2">
              <w:rPr>
                <w:rFonts w:ascii="Arial" w:eastAsia="Times New Roman" w:hAnsi="Arial" w:cs="Arial"/>
                <w:color w:val="000000"/>
                <w:sz w:val="24"/>
                <w:szCs w:val="24"/>
              </w:rPr>
              <w:t>Talleres</w:t>
            </w:r>
          </w:p>
        </w:tc>
        <w:tc>
          <w:tcPr>
            <w:tcW w:w="1796" w:type="dxa"/>
            <w:tcBorders>
              <w:top w:val="nil"/>
              <w:left w:val="nil"/>
              <w:bottom w:val="single" w:sz="4" w:space="0" w:color="auto"/>
              <w:right w:val="single" w:sz="4" w:space="0" w:color="auto"/>
            </w:tcBorders>
            <w:shd w:val="clear" w:color="auto" w:fill="auto"/>
            <w:noWrap/>
            <w:vAlign w:val="bottom"/>
            <w:hideMark/>
          </w:tcPr>
          <w:p w14:paraId="6C43550A" w14:textId="77777777" w:rsidR="00433E5D" w:rsidRPr="00BA5AE2" w:rsidRDefault="00433E5D" w:rsidP="007B164E">
            <w:pPr>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t xml:space="preserve">           S/. 480</w:t>
            </w:r>
          </w:p>
        </w:tc>
        <w:tc>
          <w:tcPr>
            <w:tcW w:w="1130" w:type="dxa"/>
            <w:tcBorders>
              <w:top w:val="nil"/>
              <w:left w:val="nil"/>
              <w:bottom w:val="single" w:sz="4" w:space="0" w:color="auto"/>
              <w:right w:val="single" w:sz="4" w:space="0" w:color="auto"/>
            </w:tcBorders>
            <w:shd w:val="clear" w:color="auto" w:fill="auto"/>
            <w:noWrap/>
            <w:vAlign w:val="bottom"/>
            <w:hideMark/>
          </w:tcPr>
          <w:p w14:paraId="6E226481" w14:textId="77777777" w:rsidR="00433E5D" w:rsidRPr="00BA5AE2" w:rsidRDefault="00433E5D" w:rsidP="007B164E">
            <w:pPr>
              <w:spacing w:after="0" w:line="360" w:lineRule="auto"/>
              <w:jc w:val="right"/>
              <w:rPr>
                <w:rFonts w:ascii="Arial" w:eastAsia="Times New Roman" w:hAnsi="Arial" w:cs="Arial"/>
                <w:color w:val="000000"/>
                <w:sz w:val="24"/>
                <w:szCs w:val="24"/>
              </w:rPr>
            </w:pPr>
            <w:r>
              <w:rPr>
                <w:rFonts w:ascii="Arial" w:eastAsia="Times New Roman" w:hAnsi="Arial" w:cs="Arial"/>
                <w:color w:val="000000"/>
                <w:sz w:val="24"/>
                <w:szCs w:val="24"/>
              </w:rPr>
              <w:t>2</w:t>
            </w:r>
          </w:p>
        </w:tc>
        <w:tc>
          <w:tcPr>
            <w:tcW w:w="1431" w:type="dxa"/>
            <w:tcBorders>
              <w:top w:val="nil"/>
              <w:left w:val="nil"/>
              <w:bottom w:val="single" w:sz="4" w:space="0" w:color="auto"/>
              <w:right w:val="single" w:sz="4" w:space="0" w:color="auto"/>
            </w:tcBorders>
            <w:shd w:val="clear" w:color="auto" w:fill="auto"/>
            <w:noWrap/>
            <w:vAlign w:val="bottom"/>
            <w:hideMark/>
          </w:tcPr>
          <w:p w14:paraId="38769D14" w14:textId="77777777" w:rsidR="00433E5D" w:rsidRPr="00BA5AE2" w:rsidRDefault="00433E5D" w:rsidP="007B164E">
            <w:pPr>
              <w:spacing w:after="0" w:line="360" w:lineRule="auto"/>
              <w:jc w:val="right"/>
              <w:rPr>
                <w:rFonts w:ascii="Arial" w:eastAsia="Times New Roman" w:hAnsi="Arial" w:cs="Arial"/>
                <w:color w:val="000000"/>
                <w:sz w:val="24"/>
                <w:szCs w:val="24"/>
              </w:rPr>
            </w:pPr>
            <w:r>
              <w:rPr>
                <w:rFonts w:ascii="Arial" w:eastAsia="Times New Roman" w:hAnsi="Arial" w:cs="Arial"/>
                <w:color w:val="000000"/>
                <w:sz w:val="24"/>
                <w:szCs w:val="24"/>
              </w:rPr>
              <w:t xml:space="preserve">S/. </w:t>
            </w:r>
            <w:r w:rsidRPr="00BA5AE2">
              <w:rPr>
                <w:rFonts w:ascii="Arial" w:eastAsia="Times New Roman" w:hAnsi="Arial" w:cs="Arial"/>
                <w:color w:val="000000"/>
                <w:sz w:val="24"/>
                <w:szCs w:val="24"/>
              </w:rPr>
              <w:t>3840</w:t>
            </w:r>
          </w:p>
        </w:tc>
      </w:tr>
      <w:tr w:rsidR="00433E5D" w:rsidRPr="00BA5AE2" w14:paraId="189FE1BE" w14:textId="77777777" w:rsidTr="007B164E">
        <w:trPr>
          <w:trHeight w:val="437"/>
        </w:trPr>
        <w:tc>
          <w:tcPr>
            <w:tcW w:w="7221"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2808996" w14:textId="77777777" w:rsidR="00433E5D" w:rsidRPr="00BA5AE2" w:rsidRDefault="00433E5D" w:rsidP="007B164E">
            <w:pPr>
              <w:spacing w:after="0" w:line="360" w:lineRule="auto"/>
              <w:jc w:val="center"/>
              <w:rPr>
                <w:rFonts w:ascii="Arial" w:eastAsia="Times New Roman" w:hAnsi="Arial" w:cs="Arial"/>
                <w:color w:val="000000"/>
                <w:sz w:val="24"/>
                <w:szCs w:val="24"/>
              </w:rPr>
            </w:pPr>
            <w:r w:rsidRPr="00BA5AE2">
              <w:rPr>
                <w:rFonts w:ascii="Arial" w:eastAsia="Times New Roman" w:hAnsi="Arial" w:cs="Arial"/>
                <w:color w:val="000000"/>
                <w:sz w:val="24"/>
                <w:szCs w:val="24"/>
              </w:rPr>
              <w:t>COSTO TOTAL DE LA PROPUESTA</w:t>
            </w:r>
          </w:p>
        </w:tc>
        <w:tc>
          <w:tcPr>
            <w:tcW w:w="1431" w:type="dxa"/>
            <w:tcBorders>
              <w:top w:val="nil"/>
              <w:left w:val="nil"/>
              <w:bottom w:val="single" w:sz="4" w:space="0" w:color="auto"/>
              <w:right w:val="single" w:sz="4" w:space="0" w:color="auto"/>
            </w:tcBorders>
            <w:shd w:val="clear" w:color="000000" w:fill="FFFF00"/>
            <w:noWrap/>
            <w:vAlign w:val="bottom"/>
            <w:hideMark/>
          </w:tcPr>
          <w:p w14:paraId="282B1A62" w14:textId="64DD2551" w:rsidR="00433E5D" w:rsidRPr="00BA5AE2" w:rsidRDefault="00433E5D" w:rsidP="00433E5D">
            <w:pPr>
              <w:spacing w:after="0" w:line="360" w:lineRule="auto"/>
              <w:jc w:val="right"/>
              <w:rPr>
                <w:rFonts w:ascii="Arial" w:eastAsia="Times New Roman" w:hAnsi="Arial" w:cs="Arial"/>
                <w:color w:val="000000"/>
                <w:sz w:val="24"/>
                <w:szCs w:val="24"/>
              </w:rPr>
            </w:pPr>
            <w:r>
              <w:rPr>
                <w:rFonts w:ascii="Arial" w:eastAsia="Times New Roman" w:hAnsi="Arial" w:cs="Arial"/>
                <w:color w:val="000000"/>
                <w:sz w:val="24"/>
                <w:szCs w:val="24"/>
              </w:rPr>
              <w:t>S/. 22122.5</w:t>
            </w:r>
          </w:p>
        </w:tc>
      </w:tr>
      <w:bookmarkEnd w:id="7"/>
    </w:tbl>
    <w:p w14:paraId="43AE5895" w14:textId="77777777" w:rsidR="00433E5D" w:rsidRDefault="00433E5D" w:rsidP="00433E5D">
      <w:pPr>
        <w:spacing w:after="209" w:line="360" w:lineRule="auto"/>
        <w:ind w:right="2"/>
        <w:jc w:val="both"/>
        <w:rPr>
          <w:rFonts w:ascii="Arial" w:eastAsia="Times New Roman" w:hAnsi="Arial" w:cs="Arial"/>
          <w:sz w:val="24"/>
          <w:szCs w:val="24"/>
        </w:rPr>
      </w:pPr>
    </w:p>
    <w:p w14:paraId="130064BB" w14:textId="5CE39296" w:rsidR="00433E5D" w:rsidRPr="00BA5AE2" w:rsidRDefault="00433E5D" w:rsidP="00BA5AE2">
      <w:pPr>
        <w:spacing w:after="209" w:line="360" w:lineRule="auto"/>
        <w:ind w:left="-5" w:right="2" w:hanging="10"/>
        <w:jc w:val="both"/>
        <w:rPr>
          <w:rFonts w:ascii="Arial" w:eastAsia="Times New Roman" w:hAnsi="Arial" w:cs="Arial"/>
          <w:sz w:val="24"/>
          <w:szCs w:val="24"/>
        </w:rPr>
      </w:pPr>
      <w:r>
        <w:rPr>
          <w:rFonts w:ascii="Arial" w:eastAsia="Times New Roman" w:hAnsi="Arial" w:cs="Arial"/>
          <w:sz w:val="24"/>
          <w:szCs w:val="24"/>
        </w:rPr>
        <w:t>Costo de propuesta incluyendo consultoría</w:t>
      </w:r>
    </w:p>
    <w:tbl>
      <w:tblPr>
        <w:tblW w:w="8008" w:type="dxa"/>
        <w:tblCellMar>
          <w:left w:w="70" w:type="dxa"/>
          <w:right w:w="70" w:type="dxa"/>
        </w:tblCellMar>
        <w:tblLook w:val="04A0" w:firstRow="1" w:lastRow="0" w:firstColumn="1" w:lastColumn="0" w:noHBand="0" w:noVBand="1"/>
      </w:tblPr>
      <w:tblGrid>
        <w:gridCol w:w="6086"/>
        <w:gridCol w:w="735"/>
        <w:gridCol w:w="1187"/>
      </w:tblGrid>
      <w:tr w:rsidR="00BA5AE2" w:rsidRPr="00BA5AE2" w14:paraId="515AA6C1" w14:textId="77777777" w:rsidTr="00BA5AE2">
        <w:trPr>
          <w:trHeight w:val="472"/>
        </w:trPr>
        <w:tc>
          <w:tcPr>
            <w:tcW w:w="8008"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0A39DE" w14:textId="77777777" w:rsidR="00BA5AE2" w:rsidRPr="00BA5AE2" w:rsidRDefault="00BA5AE2" w:rsidP="00BA5AE2">
            <w:pPr>
              <w:spacing w:after="0" w:line="360" w:lineRule="auto"/>
              <w:jc w:val="center"/>
              <w:rPr>
                <w:rFonts w:ascii="Arial" w:eastAsia="Times New Roman" w:hAnsi="Arial" w:cs="Arial"/>
                <w:b/>
                <w:bCs/>
                <w:color w:val="000000"/>
                <w:sz w:val="24"/>
                <w:szCs w:val="24"/>
              </w:rPr>
            </w:pPr>
            <w:bookmarkStart w:id="8" w:name="_Hlk108391771"/>
            <w:r w:rsidRPr="00BA5AE2">
              <w:rPr>
                <w:rFonts w:ascii="Arial" w:eastAsia="Times New Roman" w:hAnsi="Arial" w:cs="Arial"/>
                <w:b/>
                <w:bCs/>
                <w:color w:val="000000"/>
                <w:sz w:val="24"/>
                <w:szCs w:val="24"/>
              </w:rPr>
              <w:t>ASESORIAS PP</w:t>
            </w:r>
          </w:p>
        </w:tc>
      </w:tr>
      <w:tr w:rsidR="00BA5AE2" w:rsidRPr="00BA5AE2" w14:paraId="079C0376" w14:textId="77777777" w:rsidTr="00BA5AE2">
        <w:trPr>
          <w:trHeight w:val="472"/>
        </w:trPr>
        <w:tc>
          <w:tcPr>
            <w:tcW w:w="60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BC214B" w14:textId="77777777" w:rsidR="00BA5AE2" w:rsidRPr="00BA5AE2" w:rsidRDefault="00BA5AE2" w:rsidP="00BA5AE2">
            <w:pPr>
              <w:spacing w:after="0" w:line="360" w:lineRule="auto"/>
              <w:rPr>
                <w:rFonts w:ascii="Arial" w:eastAsia="Times New Roman" w:hAnsi="Arial" w:cs="Arial"/>
                <w:color w:val="000000"/>
                <w:sz w:val="24"/>
                <w:szCs w:val="24"/>
              </w:rPr>
            </w:pPr>
            <w:r w:rsidRPr="00BA5AE2">
              <w:rPr>
                <w:rFonts w:ascii="Arial" w:eastAsia="Times New Roman" w:hAnsi="Arial" w:cs="Arial"/>
                <w:color w:val="000000"/>
                <w:sz w:val="24"/>
                <w:szCs w:val="24"/>
              </w:rPr>
              <w:t>Costos x horas empleadas</w:t>
            </w:r>
          </w:p>
        </w:tc>
        <w:tc>
          <w:tcPr>
            <w:tcW w:w="735" w:type="dxa"/>
            <w:tcBorders>
              <w:top w:val="nil"/>
              <w:left w:val="nil"/>
              <w:bottom w:val="single" w:sz="4" w:space="0" w:color="auto"/>
              <w:right w:val="single" w:sz="4" w:space="0" w:color="auto"/>
            </w:tcBorders>
            <w:shd w:val="clear" w:color="auto" w:fill="auto"/>
            <w:noWrap/>
            <w:vAlign w:val="bottom"/>
            <w:hideMark/>
          </w:tcPr>
          <w:p w14:paraId="5555F24B" w14:textId="39F3F947" w:rsidR="00BA5AE2" w:rsidRPr="00BA5AE2" w:rsidRDefault="00961A34" w:rsidP="00BA5AE2">
            <w:pPr>
              <w:spacing w:after="0" w:line="360" w:lineRule="auto"/>
              <w:jc w:val="right"/>
              <w:rPr>
                <w:rFonts w:ascii="Arial" w:eastAsia="Times New Roman" w:hAnsi="Arial" w:cs="Arial"/>
                <w:color w:val="000000"/>
                <w:sz w:val="24"/>
                <w:szCs w:val="24"/>
              </w:rPr>
            </w:pPr>
            <w:r>
              <w:rPr>
                <w:rFonts w:ascii="Arial" w:eastAsia="Times New Roman" w:hAnsi="Arial" w:cs="Arial"/>
                <w:color w:val="000000"/>
                <w:sz w:val="24"/>
                <w:szCs w:val="24"/>
              </w:rPr>
              <w:t xml:space="preserve">S/. </w:t>
            </w:r>
            <w:r w:rsidR="00BA5AE2" w:rsidRPr="00BA5AE2">
              <w:rPr>
                <w:rFonts w:ascii="Arial" w:eastAsia="Times New Roman" w:hAnsi="Arial" w:cs="Arial"/>
                <w:color w:val="000000"/>
                <w:sz w:val="24"/>
                <w:szCs w:val="24"/>
              </w:rPr>
              <w:t>175</w:t>
            </w:r>
          </w:p>
        </w:tc>
        <w:tc>
          <w:tcPr>
            <w:tcW w:w="1186" w:type="dxa"/>
            <w:tcBorders>
              <w:top w:val="nil"/>
              <w:left w:val="nil"/>
              <w:bottom w:val="single" w:sz="4" w:space="0" w:color="auto"/>
              <w:right w:val="single" w:sz="4" w:space="0" w:color="auto"/>
            </w:tcBorders>
            <w:shd w:val="clear" w:color="auto" w:fill="auto"/>
            <w:noWrap/>
            <w:vAlign w:val="bottom"/>
            <w:hideMark/>
          </w:tcPr>
          <w:p w14:paraId="5D3CFBFD" w14:textId="77777777" w:rsidR="00BA5AE2" w:rsidRPr="00BA5AE2" w:rsidRDefault="00BA5AE2" w:rsidP="00BA5AE2">
            <w:pPr>
              <w:spacing w:after="0" w:line="360" w:lineRule="auto"/>
              <w:rPr>
                <w:rFonts w:ascii="Arial" w:eastAsia="Times New Roman" w:hAnsi="Arial" w:cs="Arial"/>
                <w:color w:val="000000"/>
                <w:sz w:val="24"/>
                <w:szCs w:val="24"/>
              </w:rPr>
            </w:pPr>
            <w:r w:rsidRPr="00BA5AE2">
              <w:rPr>
                <w:rFonts w:ascii="Arial" w:eastAsia="Times New Roman" w:hAnsi="Arial" w:cs="Arial"/>
                <w:color w:val="000000"/>
                <w:sz w:val="24"/>
                <w:szCs w:val="24"/>
              </w:rPr>
              <w:t>x hora</w:t>
            </w:r>
          </w:p>
        </w:tc>
      </w:tr>
      <w:tr w:rsidR="00BA5AE2" w:rsidRPr="00BA5AE2" w14:paraId="136C58BD" w14:textId="77777777" w:rsidTr="00BA5AE2">
        <w:trPr>
          <w:trHeight w:val="472"/>
        </w:trPr>
        <w:tc>
          <w:tcPr>
            <w:tcW w:w="60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3D8496" w14:textId="77777777" w:rsidR="00BA5AE2" w:rsidRPr="00BA5AE2" w:rsidRDefault="00BA5AE2" w:rsidP="00BA5AE2">
            <w:pPr>
              <w:spacing w:after="0" w:line="360" w:lineRule="auto"/>
              <w:rPr>
                <w:rFonts w:ascii="Arial" w:eastAsia="Times New Roman" w:hAnsi="Arial" w:cs="Arial"/>
                <w:color w:val="000000"/>
                <w:sz w:val="24"/>
                <w:szCs w:val="24"/>
              </w:rPr>
            </w:pPr>
            <w:r w:rsidRPr="00BA5AE2">
              <w:rPr>
                <w:rFonts w:ascii="Arial" w:eastAsia="Times New Roman" w:hAnsi="Arial" w:cs="Arial"/>
                <w:color w:val="000000"/>
                <w:sz w:val="24"/>
                <w:szCs w:val="24"/>
              </w:rPr>
              <w:t xml:space="preserve">Cantidad de horas practicas </w:t>
            </w:r>
          </w:p>
        </w:tc>
        <w:tc>
          <w:tcPr>
            <w:tcW w:w="735" w:type="dxa"/>
            <w:tcBorders>
              <w:top w:val="nil"/>
              <w:left w:val="nil"/>
              <w:bottom w:val="single" w:sz="4" w:space="0" w:color="auto"/>
              <w:right w:val="single" w:sz="4" w:space="0" w:color="auto"/>
            </w:tcBorders>
            <w:shd w:val="clear" w:color="auto" w:fill="auto"/>
            <w:noWrap/>
            <w:vAlign w:val="bottom"/>
            <w:hideMark/>
          </w:tcPr>
          <w:p w14:paraId="5E14233D" w14:textId="5C1577B6" w:rsidR="00BA5AE2" w:rsidRPr="00BA5AE2" w:rsidRDefault="00961A34" w:rsidP="00BA5AE2">
            <w:pPr>
              <w:spacing w:after="0" w:line="360" w:lineRule="auto"/>
              <w:jc w:val="right"/>
              <w:rPr>
                <w:rFonts w:ascii="Arial" w:eastAsia="Times New Roman" w:hAnsi="Arial" w:cs="Arial"/>
                <w:color w:val="000000"/>
                <w:sz w:val="24"/>
                <w:szCs w:val="24"/>
              </w:rPr>
            </w:pPr>
            <w:r>
              <w:rPr>
                <w:rFonts w:ascii="Arial" w:eastAsia="Times New Roman" w:hAnsi="Arial" w:cs="Arial"/>
                <w:color w:val="000000"/>
                <w:sz w:val="24"/>
                <w:szCs w:val="24"/>
              </w:rPr>
              <w:t xml:space="preserve">S/. </w:t>
            </w:r>
            <w:r w:rsidR="00BA5AE2" w:rsidRPr="00BA5AE2">
              <w:rPr>
                <w:rFonts w:ascii="Arial" w:eastAsia="Times New Roman" w:hAnsi="Arial" w:cs="Arial"/>
                <w:color w:val="000000"/>
                <w:sz w:val="24"/>
                <w:szCs w:val="24"/>
              </w:rPr>
              <w:t>200</w:t>
            </w:r>
          </w:p>
        </w:tc>
        <w:tc>
          <w:tcPr>
            <w:tcW w:w="1186" w:type="dxa"/>
            <w:tcBorders>
              <w:top w:val="nil"/>
              <w:left w:val="nil"/>
              <w:bottom w:val="single" w:sz="4" w:space="0" w:color="auto"/>
              <w:right w:val="single" w:sz="4" w:space="0" w:color="auto"/>
            </w:tcBorders>
            <w:shd w:val="clear" w:color="auto" w:fill="auto"/>
            <w:noWrap/>
            <w:vAlign w:val="bottom"/>
            <w:hideMark/>
          </w:tcPr>
          <w:p w14:paraId="4598D691" w14:textId="77777777" w:rsidR="00BA5AE2" w:rsidRPr="00BA5AE2" w:rsidRDefault="00BA5AE2" w:rsidP="00BA5AE2">
            <w:pPr>
              <w:spacing w:after="0" w:line="360" w:lineRule="auto"/>
              <w:rPr>
                <w:rFonts w:ascii="Arial" w:eastAsia="Times New Roman" w:hAnsi="Arial" w:cs="Arial"/>
                <w:color w:val="000000"/>
                <w:sz w:val="24"/>
                <w:szCs w:val="24"/>
              </w:rPr>
            </w:pPr>
            <w:r w:rsidRPr="00BA5AE2">
              <w:rPr>
                <w:rFonts w:ascii="Arial" w:eastAsia="Times New Roman" w:hAnsi="Arial" w:cs="Arial"/>
                <w:color w:val="000000"/>
                <w:sz w:val="24"/>
                <w:szCs w:val="24"/>
              </w:rPr>
              <w:t>horas</w:t>
            </w:r>
          </w:p>
        </w:tc>
      </w:tr>
      <w:tr w:rsidR="00BA5AE2" w:rsidRPr="00BA5AE2" w14:paraId="1C4BF903" w14:textId="77777777" w:rsidTr="00BA5AE2">
        <w:trPr>
          <w:trHeight w:val="472"/>
        </w:trPr>
        <w:tc>
          <w:tcPr>
            <w:tcW w:w="608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E94F8E4" w14:textId="55337750" w:rsidR="00BA5AE2" w:rsidRPr="00BA5AE2" w:rsidRDefault="00BA5AE2" w:rsidP="00BA5AE2">
            <w:pPr>
              <w:spacing w:after="0" w:line="360" w:lineRule="auto"/>
              <w:rPr>
                <w:rFonts w:ascii="Arial" w:eastAsia="Times New Roman" w:hAnsi="Arial" w:cs="Arial"/>
                <w:color w:val="000000"/>
                <w:sz w:val="24"/>
                <w:szCs w:val="24"/>
              </w:rPr>
            </w:pPr>
            <w:r w:rsidRPr="00BA5AE2">
              <w:rPr>
                <w:rFonts w:ascii="Arial" w:eastAsia="Times New Roman" w:hAnsi="Arial" w:cs="Arial"/>
                <w:color w:val="000000"/>
                <w:sz w:val="24"/>
                <w:szCs w:val="24"/>
              </w:rPr>
              <w:t xml:space="preserve">Subtotal de concepto de </w:t>
            </w:r>
            <w:r w:rsidR="004B604B" w:rsidRPr="00BA5AE2">
              <w:rPr>
                <w:rFonts w:ascii="Arial" w:eastAsia="Times New Roman" w:hAnsi="Arial" w:cs="Arial"/>
                <w:color w:val="000000"/>
                <w:sz w:val="24"/>
                <w:szCs w:val="24"/>
              </w:rPr>
              <w:t>Asesoría</w:t>
            </w:r>
          </w:p>
        </w:tc>
        <w:tc>
          <w:tcPr>
            <w:tcW w:w="1921" w:type="dxa"/>
            <w:gridSpan w:val="2"/>
            <w:tcBorders>
              <w:top w:val="single" w:sz="4" w:space="0" w:color="auto"/>
              <w:left w:val="nil"/>
              <w:bottom w:val="single" w:sz="4" w:space="0" w:color="auto"/>
              <w:right w:val="single" w:sz="4" w:space="0" w:color="auto"/>
            </w:tcBorders>
            <w:shd w:val="clear" w:color="000000" w:fill="FFFF00"/>
            <w:noWrap/>
            <w:vAlign w:val="bottom"/>
            <w:hideMark/>
          </w:tcPr>
          <w:p w14:paraId="741D1F70" w14:textId="282EF83B" w:rsidR="00BA5AE2" w:rsidRPr="00BA5AE2" w:rsidRDefault="00961A34" w:rsidP="00BA5AE2">
            <w:pPr>
              <w:spacing w:after="0" w:line="360" w:lineRule="auto"/>
              <w:jc w:val="center"/>
              <w:rPr>
                <w:rFonts w:ascii="Arial" w:eastAsia="Times New Roman" w:hAnsi="Arial" w:cs="Arial"/>
                <w:color w:val="000000"/>
                <w:sz w:val="24"/>
                <w:szCs w:val="24"/>
              </w:rPr>
            </w:pPr>
            <w:r>
              <w:rPr>
                <w:rFonts w:ascii="Arial" w:eastAsia="Times New Roman" w:hAnsi="Arial" w:cs="Arial"/>
                <w:color w:val="000000"/>
                <w:sz w:val="24"/>
                <w:szCs w:val="24"/>
              </w:rPr>
              <w:t xml:space="preserve">S/. </w:t>
            </w:r>
            <w:r w:rsidR="00BA5AE2" w:rsidRPr="00BA5AE2">
              <w:rPr>
                <w:rFonts w:ascii="Arial" w:eastAsia="Times New Roman" w:hAnsi="Arial" w:cs="Arial"/>
                <w:color w:val="000000"/>
                <w:sz w:val="24"/>
                <w:szCs w:val="24"/>
              </w:rPr>
              <w:t>35000</w:t>
            </w:r>
          </w:p>
        </w:tc>
      </w:tr>
      <w:bookmarkEnd w:id="8"/>
    </w:tbl>
    <w:p w14:paraId="15F58290" w14:textId="77777777" w:rsidR="00FE5C92" w:rsidRPr="00BA5AE2" w:rsidRDefault="00FE5C92" w:rsidP="00BA5AE2">
      <w:pPr>
        <w:spacing w:line="360" w:lineRule="auto"/>
        <w:rPr>
          <w:rFonts w:ascii="Arial" w:hAnsi="Arial" w:cs="Arial"/>
          <w:b/>
          <w:color w:val="0070C0"/>
          <w:sz w:val="24"/>
          <w:szCs w:val="24"/>
        </w:rPr>
      </w:pPr>
    </w:p>
    <w:tbl>
      <w:tblPr>
        <w:tblW w:w="7975" w:type="dxa"/>
        <w:tblCellMar>
          <w:left w:w="70" w:type="dxa"/>
          <w:right w:w="70" w:type="dxa"/>
        </w:tblCellMar>
        <w:tblLook w:val="04A0" w:firstRow="1" w:lastRow="0" w:firstColumn="1" w:lastColumn="0" w:noHBand="0" w:noVBand="1"/>
      </w:tblPr>
      <w:tblGrid>
        <w:gridCol w:w="6769"/>
        <w:gridCol w:w="1206"/>
      </w:tblGrid>
      <w:tr w:rsidR="00BA5AE2" w:rsidRPr="00BA5AE2" w14:paraId="7797E890" w14:textId="77777777" w:rsidTr="00BA5AE2">
        <w:trPr>
          <w:trHeight w:val="389"/>
        </w:trPr>
        <w:tc>
          <w:tcPr>
            <w:tcW w:w="797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A7C75D" w14:textId="77777777" w:rsidR="00BA5AE2" w:rsidRPr="00BA5AE2" w:rsidRDefault="00BA5AE2" w:rsidP="00BA5AE2">
            <w:pPr>
              <w:spacing w:after="0" w:line="360" w:lineRule="auto"/>
              <w:jc w:val="center"/>
              <w:rPr>
                <w:rFonts w:ascii="Arial" w:eastAsia="Times New Roman" w:hAnsi="Arial" w:cs="Arial"/>
                <w:b/>
                <w:bCs/>
                <w:color w:val="000000"/>
                <w:sz w:val="24"/>
                <w:szCs w:val="24"/>
              </w:rPr>
            </w:pPr>
            <w:r w:rsidRPr="00BA5AE2">
              <w:rPr>
                <w:rFonts w:ascii="Arial" w:eastAsia="Times New Roman" w:hAnsi="Arial" w:cs="Arial"/>
                <w:b/>
                <w:bCs/>
                <w:color w:val="000000"/>
                <w:sz w:val="24"/>
                <w:szCs w:val="24"/>
              </w:rPr>
              <w:t>PLATAFORMA VIRTUAL</w:t>
            </w:r>
          </w:p>
        </w:tc>
      </w:tr>
      <w:tr w:rsidR="00BA5AE2" w:rsidRPr="00BA5AE2" w14:paraId="68E02B3D" w14:textId="77777777" w:rsidTr="00BA5AE2">
        <w:trPr>
          <w:trHeight w:val="389"/>
        </w:trPr>
        <w:tc>
          <w:tcPr>
            <w:tcW w:w="6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C1DBD8" w14:textId="645075B0" w:rsidR="00BA5AE2" w:rsidRPr="00BA5AE2" w:rsidRDefault="004B604B" w:rsidP="00BA5AE2">
            <w:pPr>
              <w:spacing w:after="0" w:line="360" w:lineRule="auto"/>
              <w:rPr>
                <w:rFonts w:ascii="Arial" w:eastAsia="Times New Roman" w:hAnsi="Arial" w:cs="Arial"/>
                <w:color w:val="000000"/>
                <w:sz w:val="24"/>
                <w:szCs w:val="24"/>
              </w:rPr>
            </w:pPr>
            <w:r w:rsidRPr="00BA5AE2">
              <w:rPr>
                <w:rFonts w:ascii="Arial" w:eastAsia="Times New Roman" w:hAnsi="Arial" w:cs="Arial"/>
                <w:color w:val="000000"/>
                <w:sz w:val="24"/>
                <w:szCs w:val="24"/>
              </w:rPr>
              <w:t>Implementación</w:t>
            </w:r>
            <w:r w:rsidR="00BA5AE2" w:rsidRPr="00BA5AE2">
              <w:rPr>
                <w:rFonts w:ascii="Arial" w:eastAsia="Times New Roman" w:hAnsi="Arial" w:cs="Arial"/>
                <w:color w:val="000000"/>
                <w:sz w:val="24"/>
                <w:szCs w:val="24"/>
              </w:rPr>
              <w:t xml:space="preserve"> de secciones </w:t>
            </w:r>
          </w:p>
        </w:tc>
        <w:tc>
          <w:tcPr>
            <w:tcW w:w="1206" w:type="dxa"/>
            <w:tcBorders>
              <w:top w:val="nil"/>
              <w:left w:val="nil"/>
              <w:bottom w:val="single" w:sz="4" w:space="0" w:color="auto"/>
              <w:right w:val="single" w:sz="4" w:space="0" w:color="auto"/>
            </w:tcBorders>
            <w:shd w:val="clear" w:color="auto" w:fill="auto"/>
            <w:noWrap/>
            <w:vAlign w:val="bottom"/>
            <w:hideMark/>
          </w:tcPr>
          <w:p w14:paraId="3D1BA6F0" w14:textId="69A3BD43" w:rsidR="00BA5AE2" w:rsidRPr="00BA5AE2" w:rsidRDefault="00961A34" w:rsidP="00BA5AE2">
            <w:pPr>
              <w:spacing w:after="0" w:line="360" w:lineRule="auto"/>
              <w:jc w:val="right"/>
              <w:rPr>
                <w:rFonts w:ascii="Arial" w:eastAsia="Times New Roman" w:hAnsi="Arial" w:cs="Arial"/>
                <w:color w:val="000000"/>
                <w:sz w:val="24"/>
                <w:szCs w:val="24"/>
              </w:rPr>
            </w:pPr>
            <w:r>
              <w:rPr>
                <w:rFonts w:ascii="Arial" w:eastAsia="Times New Roman" w:hAnsi="Arial" w:cs="Arial"/>
                <w:color w:val="000000"/>
                <w:sz w:val="24"/>
                <w:szCs w:val="24"/>
              </w:rPr>
              <w:t>S/. 7</w:t>
            </w:r>
            <w:r w:rsidR="00BA5AE2" w:rsidRPr="00BA5AE2">
              <w:rPr>
                <w:rFonts w:ascii="Arial" w:eastAsia="Times New Roman" w:hAnsi="Arial" w:cs="Arial"/>
                <w:color w:val="000000"/>
                <w:sz w:val="24"/>
                <w:szCs w:val="24"/>
              </w:rPr>
              <w:t>145</w:t>
            </w:r>
          </w:p>
        </w:tc>
      </w:tr>
      <w:tr w:rsidR="00BA5AE2" w:rsidRPr="00BA5AE2" w14:paraId="7B275FC9" w14:textId="77777777" w:rsidTr="00BA5AE2">
        <w:trPr>
          <w:trHeight w:val="389"/>
        </w:trPr>
        <w:tc>
          <w:tcPr>
            <w:tcW w:w="6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E7AC22" w14:textId="44A2F9F5" w:rsidR="00BA5AE2" w:rsidRPr="00BA5AE2" w:rsidRDefault="004B604B" w:rsidP="00BA5AE2">
            <w:pPr>
              <w:spacing w:after="0" w:line="360" w:lineRule="auto"/>
              <w:rPr>
                <w:rFonts w:ascii="Arial" w:eastAsia="Times New Roman" w:hAnsi="Arial" w:cs="Arial"/>
                <w:color w:val="000000"/>
                <w:sz w:val="24"/>
                <w:szCs w:val="24"/>
              </w:rPr>
            </w:pPr>
            <w:r w:rsidRPr="00BA5AE2">
              <w:rPr>
                <w:rFonts w:ascii="Arial" w:eastAsia="Times New Roman" w:hAnsi="Arial" w:cs="Arial"/>
                <w:color w:val="000000"/>
                <w:sz w:val="24"/>
                <w:szCs w:val="24"/>
              </w:rPr>
              <w:t>Módulos</w:t>
            </w:r>
            <w:r w:rsidR="00BA5AE2" w:rsidRPr="00BA5AE2">
              <w:rPr>
                <w:rFonts w:ascii="Arial" w:eastAsia="Times New Roman" w:hAnsi="Arial" w:cs="Arial"/>
                <w:color w:val="000000"/>
                <w:sz w:val="24"/>
                <w:szCs w:val="24"/>
              </w:rPr>
              <w:t xml:space="preserve"> adicionales  </w:t>
            </w:r>
          </w:p>
        </w:tc>
        <w:tc>
          <w:tcPr>
            <w:tcW w:w="1206" w:type="dxa"/>
            <w:tcBorders>
              <w:top w:val="nil"/>
              <w:left w:val="nil"/>
              <w:bottom w:val="single" w:sz="4" w:space="0" w:color="auto"/>
              <w:right w:val="single" w:sz="4" w:space="0" w:color="auto"/>
            </w:tcBorders>
            <w:shd w:val="clear" w:color="auto" w:fill="auto"/>
            <w:noWrap/>
            <w:vAlign w:val="bottom"/>
            <w:hideMark/>
          </w:tcPr>
          <w:p w14:paraId="24C3808D" w14:textId="5A9B36C7" w:rsidR="00BA5AE2" w:rsidRPr="00BA5AE2" w:rsidRDefault="00961A34" w:rsidP="00BA5AE2">
            <w:pPr>
              <w:spacing w:after="0" w:line="360" w:lineRule="auto"/>
              <w:jc w:val="right"/>
              <w:rPr>
                <w:rFonts w:ascii="Arial" w:eastAsia="Times New Roman" w:hAnsi="Arial" w:cs="Arial"/>
                <w:color w:val="000000"/>
                <w:sz w:val="24"/>
                <w:szCs w:val="24"/>
              </w:rPr>
            </w:pPr>
            <w:r>
              <w:rPr>
                <w:rFonts w:ascii="Arial" w:eastAsia="Times New Roman" w:hAnsi="Arial" w:cs="Arial"/>
                <w:color w:val="000000"/>
                <w:sz w:val="24"/>
                <w:szCs w:val="24"/>
              </w:rPr>
              <w:t xml:space="preserve">S/. </w:t>
            </w:r>
            <w:r w:rsidR="00BA5AE2" w:rsidRPr="00BA5AE2">
              <w:rPr>
                <w:rFonts w:ascii="Arial" w:eastAsia="Times New Roman" w:hAnsi="Arial" w:cs="Arial"/>
                <w:color w:val="000000"/>
                <w:sz w:val="24"/>
                <w:szCs w:val="24"/>
              </w:rPr>
              <w:t>600</w:t>
            </w:r>
          </w:p>
        </w:tc>
      </w:tr>
      <w:tr w:rsidR="00BA5AE2" w:rsidRPr="00BA5AE2" w14:paraId="13CAD8DA" w14:textId="77777777" w:rsidTr="00BA5AE2">
        <w:trPr>
          <w:trHeight w:val="389"/>
        </w:trPr>
        <w:tc>
          <w:tcPr>
            <w:tcW w:w="6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92958F" w14:textId="77777777" w:rsidR="00BA5AE2" w:rsidRPr="00BA5AE2" w:rsidRDefault="00BA5AE2" w:rsidP="00BA5AE2">
            <w:pPr>
              <w:spacing w:after="0" w:line="360" w:lineRule="auto"/>
              <w:rPr>
                <w:rFonts w:ascii="Arial" w:eastAsia="Times New Roman" w:hAnsi="Arial" w:cs="Arial"/>
                <w:color w:val="000000"/>
                <w:sz w:val="24"/>
                <w:szCs w:val="24"/>
              </w:rPr>
            </w:pPr>
            <w:r w:rsidRPr="00BA5AE2">
              <w:rPr>
                <w:rFonts w:ascii="Arial" w:eastAsia="Times New Roman" w:hAnsi="Arial" w:cs="Arial"/>
                <w:color w:val="000000"/>
                <w:sz w:val="24"/>
                <w:szCs w:val="24"/>
              </w:rPr>
              <w:t>Hosting</w:t>
            </w:r>
          </w:p>
        </w:tc>
        <w:tc>
          <w:tcPr>
            <w:tcW w:w="1206" w:type="dxa"/>
            <w:tcBorders>
              <w:top w:val="nil"/>
              <w:left w:val="nil"/>
              <w:bottom w:val="single" w:sz="4" w:space="0" w:color="auto"/>
              <w:right w:val="single" w:sz="4" w:space="0" w:color="auto"/>
            </w:tcBorders>
            <w:shd w:val="clear" w:color="auto" w:fill="auto"/>
            <w:noWrap/>
            <w:vAlign w:val="bottom"/>
            <w:hideMark/>
          </w:tcPr>
          <w:p w14:paraId="02806C64" w14:textId="228F031D" w:rsidR="00BA5AE2" w:rsidRPr="00BA5AE2" w:rsidRDefault="00961A34" w:rsidP="00BA5AE2">
            <w:pPr>
              <w:spacing w:after="0" w:line="360" w:lineRule="auto"/>
              <w:jc w:val="right"/>
              <w:rPr>
                <w:rFonts w:ascii="Arial" w:eastAsia="Times New Roman" w:hAnsi="Arial" w:cs="Arial"/>
                <w:color w:val="000000"/>
                <w:sz w:val="24"/>
                <w:szCs w:val="24"/>
              </w:rPr>
            </w:pPr>
            <w:r>
              <w:rPr>
                <w:rFonts w:ascii="Arial" w:eastAsia="Times New Roman" w:hAnsi="Arial" w:cs="Arial"/>
                <w:color w:val="000000"/>
                <w:sz w:val="24"/>
                <w:szCs w:val="24"/>
              </w:rPr>
              <w:t xml:space="preserve">S/. </w:t>
            </w:r>
            <w:r w:rsidR="00BA5AE2" w:rsidRPr="00BA5AE2">
              <w:rPr>
                <w:rFonts w:ascii="Arial" w:eastAsia="Times New Roman" w:hAnsi="Arial" w:cs="Arial"/>
                <w:color w:val="000000"/>
                <w:sz w:val="24"/>
                <w:szCs w:val="24"/>
              </w:rPr>
              <w:t>850</w:t>
            </w:r>
          </w:p>
        </w:tc>
      </w:tr>
      <w:tr w:rsidR="00BA5AE2" w:rsidRPr="00BA5AE2" w14:paraId="052DFBA0" w14:textId="77777777" w:rsidTr="00BA5AE2">
        <w:trPr>
          <w:trHeight w:val="389"/>
        </w:trPr>
        <w:tc>
          <w:tcPr>
            <w:tcW w:w="6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EDD03A" w14:textId="77777777" w:rsidR="00BA5AE2" w:rsidRPr="00BA5AE2" w:rsidRDefault="00BA5AE2" w:rsidP="00BA5AE2">
            <w:pPr>
              <w:spacing w:after="0" w:line="360" w:lineRule="auto"/>
              <w:rPr>
                <w:rFonts w:ascii="Arial" w:eastAsia="Times New Roman" w:hAnsi="Arial" w:cs="Arial"/>
                <w:color w:val="000000"/>
                <w:sz w:val="24"/>
                <w:szCs w:val="24"/>
              </w:rPr>
            </w:pPr>
            <w:r w:rsidRPr="00BA5AE2">
              <w:rPr>
                <w:rFonts w:ascii="Arial" w:eastAsia="Times New Roman" w:hAnsi="Arial" w:cs="Arial"/>
                <w:color w:val="000000"/>
                <w:sz w:val="24"/>
                <w:szCs w:val="24"/>
              </w:rPr>
              <w:t>Dominio</w:t>
            </w:r>
          </w:p>
        </w:tc>
        <w:tc>
          <w:tcPr>
            <w:tcW w:w="1206" w:type="dxa"/>
            <w:tcBorders>
              <w:top w:val="nil"/>
              <w:left w:val="nil"/>
              <w:bottom w:val="single" w:sz="4" w:space="0" w:color="auto"/>
              <w:right w:val="single" w:sz="4" w:space="0" w:color="auto"/>
            </w:tcBorders>
            <w:shd w:val="clear" w:color="auto" w:fill="auto"/>
            <w:noWrap/>
            <w:vAlign w:val="bottom"/>
            <w:hideMark/>
          </w:tcPr>
          <w:p w14:paraId="295A3848" w14:textId="595D9993" w:rsidR="00BA5AE2" w:rsidRPr="00BA5AE2" w:rsidRDefault="00961A34" w:rsidP="00BA5AE2">
            <w:pPr>
              <w:spacing w:after="0" w:line="360" w:lineRule="auto"/>
              <w:jc w:val="right"/>
              <w:rPr>
                <w:rFonts w:ascii="Arial" w:eastAsia="Times New Roman" w:hAnsi="Arial" w:cs="Arial"/>
                <w:color w:val="000000"/>
                <w:sz w:val="24"/>
                <w:szCs w:val="24"/>
              </w:rPr>
            </w:pPr>
            <w:r>
              <w:rPr>
                <w:rFonts w:ascii="Arial" w:eastAsia="Times New Roman" w:hAnsi="Arial" w:cs="Arial"/>
                <w:color w:val="000000"/>
                <w:sz w:val="24"/>
                <w:szCs w:val="24"/>
              </w:rPr>
              <w:t xml:space="preserve">S/. </w:t>
            </w:r>
            <w:r w:rsidR="00BA5AE2" w:rsidRPr="00BA5AE2">
              <w:rPr>
                <w:rFonts w:ascii="Arial" w:eastAsia="Times New Roman" w:hAnsi="Arial" w:cs="Arial"/>
                <w:color w:val="000000"/>
                <w:sz w:val="24"/>
                <w:szCs w:val="24"/>
              </w:rPr>
              <w:t>165</w:t>
            </w:r>
          </w:p>
        </w:tc>
      </w:tr>
      <w:tr w:rsidR="00BA5AE2" w:rsidRPr="00BA5AE2" w14:paraId="73A1CE90" w14:textId="77777777" w:rsidTr="00BA5AE2">
        <w:trPr>
          <w:trHeight w:val="389"/>
        </w:trPr>
        <w:tc>
          <w:tcPr>
            <w:tcW w:w="6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1AD7F4" w14:textId="77777777" w:rsidR="00BA5AE2" w:rsidRPr="00BA5AE2" w:rsidRDefault="00BA5AE2" w:rsidP="00BA5AE2">
            <w:pPr>
              <w:spacing w:after="0" w:line="360" w:lineRule="auto"/>
              <w:rPr>
                <w:rFonts w:ascii="Arial" w:eastAsia="Times New Roman" w:hAnsi="Arial" w:cs="Arial"/>
                <w:color w:val="000000"/>
                <w:sz w:val="24"/>
                <w:szCs w:val="24"/>
              </w:rPr>
            </w:pPr>
            <w:r w:rsidRPr="00BA5AE2">
              <w:rPr>
                <w:rFonts w:ascii="Arial" w:eastAsia="Times New Roman" w:hAnsi="Arial" w:cs="Arial"/>
                <w:color w:val="000000"/>
                <w:sz w:val="24"/>
                <w:szCs w:val="24"/>
              </w:rPr>
              <w:t>Correos profesionales</w:t>
            </w:r>
          </w:p>
        </w:tc>
        <w:tc>
          <w:tcPr>
            <w:tcW w:w="1206" w:type="dxa"/>
            <w:tcBorders>
              <w:top w:val="nil"/>
              <w:left w:val="nil"/>
              <w:bottom w:val="single" w:sz="4" w:space="0" w:color="auto"/>
              <w:right w:val="single" w:sz="4" w:space="0" w:color="auto"/>
            </w:tcBorders>
            <w:shd w:val="clear" w:color="auto" w:fill="auto"/>
            <w:noWrap/>
            <w:vAlign w:val="bottom"/>
            <w:hideMark/>
          </w:tcPr>
          <w:p w14:paraId="30DB99A3" w14:textId="24A7466D" w:rsidR="00BA5AE2" w:rsidRPr="00BA5AE2" w:rsidRDefault="00961A34" w:rsidP="00BA5AE2">
            <w:pPr>
              <w:spacing w:after="0" w:line="360" w:lineRule="auto"/>
              <w:jc w:val="right"/>
              <w:rPr>
                <w:rFonts w:ascii="Arial" w:eastAsia="Times New Roman" w:hAnsi="Arial" w:cs="Arial"/>
                <w:color w:val="000000"/>
                <w:sz w:val="24"/>
                <w:szCs w:val="24"/>
              </w:rPr>
            </w:pPr>
            <w:r>
              <w:rPr>
                <w:rFonts w:ascii="Arial" w:eastAsia="Times New Roman" w:hAnsi="Arial" w:cs="Arial"/>
                <w:color w:val="000000"/>
                <w:sz w:val="24"/>
                <w:szCs w:val="24"/>
              </w:rPr>
              <w:t xml:space="preserve">S/. </w:t>
            </w:r>
            <w:r w:rsidR="00BA5AE2" w:rsidRPr="00BA5AE2">
              <w:rPr>
                <w:rFonts w:ascii="Arial" w:eastAsia="Times New Roman" w:hAnsi="Arial" w:cs="Arial"/>
                <w:color w:val="000000"/>
                <w:sz w:val="24"/>
                <w:szCs w:val="24"/>
              </w:rPr>
              <w:t>35</w:t>
            </w:r>
          </w:p>
        </w:tc>
      </w:tr>
      <w:tr w:rsidR="00BA5AE2" w:rsidRPr="00BA5AE2" w14:paraId="4228D31E" w14:textId="77777777" w:rsidTr="00BA5AE2">
        <w:trPr>
          <w:trHeight w:val="389"/>
        </w:trPr>
        <w:tc>
          <w:tcPr>
            <w:tcW w:w="6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7E6E0A" w14:textId="77777777" w:rsidR="00BA5AE2" w:rsidRPr="00BA5AE2" w:rsidRDefault="00BA5AE2" w:rsidP="00BA5AE2">
            <w:pPr>
              <w:spacing w:after="0" w:line="360" w:lineRule="auto"/>
              <w:rPr>
                <w:rFonts w:ascii="Arial" w:eastAsia="Times New Roman" w:hAnsi="Arial" w:cs="Arial"/>
                <w:color w:val="000000"/>
                <w:sz w:val="24"/>
                <w:szCs w:val="24"/>
              </w:rPr>
            </w:pPr>
            <w:r w:rsidRPr="00BA5AE2">
              <w:rPr>
                <w:rFonts w:ascii="Arial" w:eastAsia="Times New Roman" w:hAnsi="Arial" w:cs="Arial"/>
                <w:color w:val="000000"/>
                <w:sz w:val="24"/>
                <w:szCs w:val="24"/>
              </w:rPr>
              <w:t>Servicios adicionales</w:t>
            </w:r>
          </w:p>
        </w:tc>
        <w:tc>
          <w:tcPr>
            <w:tcW w:w="1206" w:type="dxa"/>
            <w:tcBorders>
              <w:top w:val="nil"/>
              <w:left w:val="nil"/>
              <w:bottom w:val="single" w:sz="4" w:space="0" w:color="auto"/>
              <w:right w:val="single" w:sz="4" w:space="0" w:color="auto"/>
            </w:tcBorders>
            <w:shd w:val="clear" w:color="auto" w:fill="auto"/>
            <w:noWrap/>
            <w:vAlign w:val="bottom"/>
            <w:hideMark/>
          </w:tcPr>
          <w:p w14:paraId="0A5035B3" w14:textId="3CFDF078" w:rsidR="00BA5AE2" w:rsidRPr="00BA5AE2" w:rsidRDefault="00961A34" w:rsidP="00BA5AE2">
            <w:pPr>
              <w:spacing w:after="0" w:line="360" w:lineRule="auto"/>
              <w:jc w:val="right"/>
              <w:rPr>
                <w:rFonts w:ascii="Arial" w:eastAsia="Times New Roman" w:hAnsi="Arial" w:cs="Arial"/>
                <w:color w:val="000000"/>
                <w:sz w:val="24"/>
                <w:szCs w:val="24"/>
              </w:rPr>
            </w:pPr>
            <w:r>
              <w:rPr>
                <w:rFonts w:ascii="Arial" w:eastAsia="Times New Roman" w:hAnsi="Arial" w:cs="Arial"/>
                <w:color w:val="000000"/>
                <w:sz w:val="24"/>
                <w:szCs w:val="24"/>
              </w:rPr>
              <w:t>S/. 7</w:t>
            </w:r>
            <w:r w:rsidR="00BA5AE2" w:rsidRPr="00BA5AE2">
              <w:rPr>
                <w:rFonts w:ascii="Arial" w:eastAsia="Times New Roman" w:hAnsi="Arial" w:cs="Arial"/>
                <w:color w:val="000000"/>
                <w:sz w:val="24"/>
                <w:szCs w:val="24"/>
              </w:rPr>
              <w:t>750</w:t>
            </w:r>
          </w:p>
        </w:tc>
      </w:tr>
      <w:tr w:rsidR="00BA5AE2" w:rsidRPr="00BA5AE2" w14:paraId="775D788C" w14:textId="77777777" w:rsidTr="00BA5AE2">
        <w:trPr>
          <w:trHeight w:val="389"/>
        </w:trPr>
        <w:tc>
          <w:tcPr>
            <w:tcW w:w="6769"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337FD7E" w14:textId="77777777" w:rsidR="00BA5AE2" w:rsidRPr="00BA5AE2" w:rsidRDefault="00BA5AE2" w:rsidP="00BA5AE2">
            <w:pPr>
              <w:spacing w:after="0" w:line="360" w:lineRule="auto"/>
              <w:jc w:val="center"/>
              <w:rPr>
                <w:rFonts w:ascii="Arial" w:eastAsia="Times New Roman" w:hAnsi="Arial" w:cs="Arial"/>
                <w:b/>
                <w:bCs/>
                <w:color w:val="000000"/>
                <w:sz w:val="24"/>
                <w:szCs w:val="24"/>
              </w:rPr>
            </w:pPr>
            <w:r w:rsidRPr="00BA5AE2">
              <w:rPr>
                <w:rFonts w:ascii="Arial" w:eastAsia="Times New Roman" w:hAnsi="Arial" w:cs="Arial"/>
                <w:b/>
                <w:bCs/>
                <w:color w:val="000000"/>
                <w:sz w:val="24"/>
                <w:szCs w:val="24"/>
              </w:rPr>
              <w:t>TOTAL</w:t>
            </w:r>
          </w:p>
        </w:tc>
        <w:tc>
          <w:tcPr>
            <w:tcW w:w="1206" w:type="dxa"/>
            <w:tcBorders>
              <w:top w:val="nil"/>
              <w:left w:val="nil"/>
              <w:bottom w:val="single" w:sz="4" w:space="0" w:color="auto"/>
              <w:right w:val="single" w:sz="4" w:space="0" w:color="auto"/>
            </w:tcBorders>
            <w:shd w:val="clear" w:color="000000" w:fill="FFFF00"/>
            <w:noWrap/>
            <w:vAlign w:val="bottom"/>
            <w:hideMark/>
          </w:tcPr>
          <w:p w14:paraId="06048B37" w14:textId="53DA8A47" w:rsidR="00BA5AE2" w:rsidRPr="00BA5AE2" w:rsidRDefault="00961A34" w:rsidP="00BA5AE2">
            <w:pPr>
              <w:spacing w:after="0" w:line="360" w:lineRule="auto"/>
              <w:jc w:val="right"/>
              <w:rPr>
                <w:rFonts w:ascii="Arial" w:eastAsia="Times New Roman" w:hAnsi="Arial" w:cs="Arial"/>
                <w:color w:val="000000"/>
                <w:sz w:val="24"/>
                <w:szCs w:val="24"/>
              </w:rPr>
            </w:pPr>
            <w:r>
              <w:rPr>
                <w:rFonts w:ascii="Arial" w:eastAsia="Times New Roman" w:hAnsi="Arial" w:cs="Arial"/>
                <w:color w:val="000000"/>
                <w:sz w:val="24"/>
                <w:szCs w:val="24"/>
              </w:rPr>
              <w:t xml:space="preserve">S/. </w:t>
            </w:r>
            <w:r w:rsidR="00CD6528">
              <w:rPr>
                <w:rFonts w:ascii="Arial" w:eastAsia="Times New Roman" w:hAnsi="Arial" w:cs="Arial"/>
                <w:color w:val="000000"/>
                <w:sz w:val="24"/>
                <w:szCs w:val="24"/>
              </w:rPr>
              <w:t>16545</w:t>
            </w:r>
          </w:p>
        </w:tc>
      </w:tr>
    </w:tbl>
    <w:p w14:paraId="069E932D" w14:textId="7CB591D3" w:rsidR="00FE5C92" w:rsidRDefault="00FE5C92" w:rsidP="00BA5AE2">
      <w:pPr>
        <w:spacing w:line="360" w:lineRule="auto"/>
        <w:rPr>
          <w:rFonts w:ascii="Arial" w:hAnsi="Arial" w:cs="Arial"/>
          <w:b/>
          <w:color w:val="0070C0"/>
          <w:sz w:val="24"/>
          <w:szCs w:val="24"/>
        </w:rPr>
      </w:pPr>
    </w:p>
    <w:tbl>
      <w:tblPr>
        <w:tblW w:w="8057" w:type="dxa"/>
        <w:tblCellMar>
          <w:left w:w="70" w:type="dxa"/>
          <w:right w:w="70" w:type="dxa"/>
        </w:tblCellMar>
        <w:tblLook w:val="04A0" w:firstRow="1" w:lastRow="0" w:firstColumn="1" w:lastColumn="0" w:noHBand="0" w:noVBand="1"/>
      </w:tblPr>
      <w:tblGrid>
        <w:gridCol w:w="2042"/>
        <w:gridCol w:w="2610"/>
        <w:gridCol w:w="1703"/>
        <w:gridCol w:w="1702"/>
      </w:tblGrid>
      <w:tr w:rsidR="00961A34" w:rsidRPr="00961A34" w14:paraId="085B0EFB" w14:textId="77777777" w:rsidTr="00961A34">
        <w:trPr>
          <w:trHeight w:val="353"/>
        </w:trPr>
        <w:tc>
          <w:tcPr>
            <w:tcW w:w="2042"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C277B21" w14:textId="77777777" w:rsidR="00961A34" w:rsidRPr="00961A34" w:rsidRDefault="00961A34" w:rsidP="00961A34">
            <w:pPr>
              <w:spacing w:after="0" w:line="240" w:lineRule="auto"/>
              <w:rPr>
                <w:rFonts w:eastAsia="Times New Roman"/>
                <w:color w:val="000000"/>
              </w:rPr>
            </w:pPr>
            <w:r w:rsidRPr="00961A34">
              <w:rPr>
                <w:rFonts w:eastAsia="Times New Roman"/>
                <w:color w:val="000000"/>
              </w:rPr>
              <w:t>MATERIALES</w:t>
            </w:r>
          </w:p>
        </w:tc>
        <w:tc>
          <w:tcPr>
            <w:tcW w:w="2610" w:type="dxa"/>
            <w:tcBorders>
              <w:top w:val="single" w:sz="4" w:space="0" w:color="auto"/>
              <w:left w:val="nil"/>
              <w:bottom w:val="single" w:sz="4" w:space="0" w:color="auto"/>
              <w:right w:val="single" w:sz="4" w:space="0" w:color="auto"/>
            </w:tcBorders>
            <w:shd w:val="clear" w:color="auto" w:fill="auto"/>
            <w:noWrap/>
            <w:vAlign w:val="bottom"/>
            <w:hideMark/>
          </w:tcPr>
          <w:p w14:paraId="71AB79DA" w14:textId="77777777" w:rsidR="00961A34" w:rsidRPr="00961A34" w:rsidRDefault="00961A34" w:rsidP="00961A34">
            <w:pPr>
              <w:spacing w:after="0" w:line="240" w:lineRule="auto"/>
              <w:rPr>
                <w:rFonts w:eastAsia="Times New Roman"/>
                <w:color w:val="000000"/>
              </w:rPr>
            </w:pPr>
            <w:r w:rsidRPr="00961A34">
              <w:rPr>
                <w:rFonts w:eastAsia="Times New Roman"/>
                <w:color w:val="000000"/>
              </w:rPr>
              <w:t>CANTIDAD</w:t>
            </w:r>
          </w:p>
        </w:tc>
        <w:tc>
          <w:tcPr>
            <w:tcW w:w="1702" w:type="dxa"/>
            <w:tcBorders>
              <w:top w:val="single" w:sz="4" w:space="0" w:color="auto"/>
              <w:left w:val="nil"/>
              <w:bottom w:val="single" w:sz="4" w:space="0" w:color="auto"/>
              <w:right w:val="single" w:sz="4" w:space="0" w:color="auto"/>
            </w:tcBorders>
            <w:shd w:val="clear" w:color="auto" w:fill="auto"/>
            <w:noWrap/>
            <w:vAlign w:val="bottom"/>
            <w:hideMark/>
          </w:tcPr>
          <w:p w14:paraId="5A6E8A5E" w14:textId="77777777" w:rsidR="00961A34" w:rsidRPr="00961A34" w:rsidRDefault="00961A34" w:rsidP="00961A34">
            <w:pPr>
              <w:spacing w:after="0" w:line="240" w:lineRule="auto"/>
              <w:rPr>
                <w:rFonts w:eastAsia="Times New Roman"/>
                <w:color w:val="000000"/>
              </w:rPr>
            </w:pPr>
            <w:r w:rsidRPr="00961A34">
              <w:rPr>
                <w:rFonts w:eastAsia="Times New Roman"/>
                <w:color w:val="000000"/>
              </w:rPr>
              <w:t>PRECIO</w:t>
            </w:r>
          </w:p>
        </w:tc>
        <w:tc>
          <w:tcPr>
            <w:tcW w:w="1702" w:type="dxa"/>
            <w:tcBorders>
              <w:top w:val="single" w:sz="4" w:space="0" w:color="auto"/>
              <w:left w:val="nil"/>
              <w:bottom w:val="single" w:sz="4" w:space="0" w:color="auto"/>
              <w:right w:val="single" w:sz="4" w:space="0" w:color="auto"/>
            </w:tcBorders>
            <w:shd w:val="clear" w:color="auto" w:fill="auto"/>
            <w:noWrap/>
            <w:vAlign w:val="bottom"/>
            <w:hideMark/>
          </w:tcPr>
          <w:p w14:paraId="5DBF20D2" w14:textId="77777777" w:rsidR="00961A34" w:rsidRPr="00961A34" w:rsidRDefault="00961A34" w:rsidP="00961A34">
            <w:pPr>
              <w:spacing w:after="0" w:line="240" w:lineRule="auto"/>
              <w:rPr>
                <w:rFonts w:eastAsia="Times New Roman"/>
                <w:color w:val="000000"/>
              </w:rPr>
            </w:pPr>
            <w:r w:rsidRPr="00961A34">
              <w:rPr>
                <w:rFonts w:eastAsia="Times New Roman"/>
                <w:color w:val="000000"/>
              </w:rPr>
              <w:t>TOTAL</w:t>
            </w:r>
          </w:p>
        </w:tc>
      </w:tr>
      <w:tr w:rsidR="00961A34" w:rsidRPr="00961A34" w14:paraId="3896F889" w14:textId="77777777" w:rsidTr="00961A34">
        <w:trPr>
          <w:trHeight w:val="353"/>
        </w:trPr>
        <w:tc>
          <w:tcPr>
            <w:tcW w:w="2042" w:type="dxa"/>
            <w:tcBorders>
              <w:top w:val="nil"/>
              <w:left w:val="single" w:sz="4" w:space="0" w:color="auto"/>
              <w:bottom w:val="single" w:sz="4" w:space="0" w:color="auto"/>
              <w:right w:val="single" w:sz="4" w:space="0" w:color="auto"/>
            </w:tcBorders>
            <w:shd w:val="clear" w:color="auto" w:fill="auto"/>
            <w:noWrap/>
            <w:vAlign w:val="bottom"/>
            <w:hideMark/>
          </w:tcPr>
          <w:p w14:paraId="285A5BDF" w14:textId="77777777" w:rsidR="00961A34" w:rsidRPr="00961A34" w:rsidRDefault="00961A34" w:rsidP="00961A34">
            <w:pPr>
              <w:spacing w:after="0" w:line="240" w:lineRule="auto"/>
              <w:rPr>
                <w:rFonts w:eastAsia="Times New Roman"/>
                <w:color w:val="000000"/>
              </w:rPr>
            </w:pPr>
            <w:r w:rsidRPr="00961A34">
              <w:rPr>
                <w:rFonts w:eastAsia="Times New Roman"/>
                <w:color w:val="000000"/>
              </w:rPr>
              <w:t>GABETAS</w:t>
            </w:r>
          </w:p>
        </w:tc>
        <w:tc>
          <w:tcPr>
            <w:tcW w:w="2610" w:type="dxa"/>
            <w:tcBorders>
              <w:top w:val="nil"/>
              <w:left w:val="nil"/>
              <w:bottom w:val="single" w:sz="4" w:space="0" w:color="auto"/>
              <w:right w:val="single" w:sz="4" w:space="0" w:color="auto"/>
            </w:tcBorders>
            <w:shd w:val="clear" w:color="auto" w:fill="auto"/>
            <w:noWrap/>
            <w:vAlign w:val="bottom"/>
            <w:hideMark/>
          </w:tcPr>
          <w:p w14:paraId="2D8345B1" w14:textId="77777777" w:rsidR="00961A34" w:rsidRPr="00961A34" w:rsidRDefault="00961A34" w:rsidP="00961A34">
            <w:pPr>
              <w:spacing w:after="0" w:line="240" w:lineRule="auto"/>
              <w:jc w:val="right"/>
              <w:rPr>
                <w:rFonts w:eastAsia="Times New Roman"/>
                <w:color w:val="000000"/>
              </w:rPr>
            </w:pPr>
            <w:r w:rsidRPr="00961A34">
              <w:rPr>
                <w:rFonts w:eastAsia="Times New Roman"/>
                <w:color w:val="000000"/>
              </w:rPr>
              <w:t>50</w:t>
            </w:r>
          </w:p>
        </w:tc>
        <w:tc>
          <w:tcPr>
            <w:tcW w:w="1702" w:type="dxa"/>
            <w:tcBorders>
              <w:top w:val="nil"/>
              <w:left w:val="nil"/>
              <w:bottom w:val="single" w:sz="4" w:space="0" w:color="auto"/>
              <w:right w:val="single" w:sz="4" w:space="0" w:color="auto"/>
            </w:tcBorders>
            <w:shd w:val="clear" w:color="auto" w:fill="auto"/>
            <w:noWrap/>
            <w:vAlign w:val="bottom"/>
            <w:hideMark/>
          </w:tcPr>
          <w:p w14:paraId="20155C50" w14:textId="26C296D2" w:rsidR="00961A34" w:rsidRPr="00961A34" w:rsidRDefault="00C302A3" w:rsidP="00961A34">
            <w:pPr>
              <w:spacing w:after="0" w:line="240" w:lineRule="auto"/>
              <w:jc w:val="right"/>
              <w:rPr>
                <w:rFonts w:eastAsia="Times New Roman"/>
                <w:color w:val="000000"/>
              </w:rPr>
            </w:pPr>
            <w:r>
              <w:rPr>
                <w:rFonts w:eastAsia="Times New Roman"/>
                <w:color w:val="000000"/>
              </w:rPr>
              <w:t>S/.</w:t>
            </w:r>
            <w:r w:rsidR="00961A34" w:rsidRPr="00961A34">
              <w:rPr>
                <w:rFonts w:eastAsia="Times New Roman"/>
                <w:color w:val="000000"/>
              </w:rPr>
              <w:t>13</w:t>
            </w:r>
          </w:p>
        </w:tc>
        <w:tc>
          <w:tcPr>
            <w:tcW w:w="1702" w:type="dxa"/>
            <w:tcBorders>
              <w:top w:val="nil"/>
              <w:left w:val="nil"/>
              <w:bottom w:val="single" w:sz="4" w:space="0" w:color="auto"/>
              <w:right w:val="single" w:sz="4" w:space="0" w:color="auto"/>
            </w:tcBorders>
            <w:shd w:val="clear" w:color="auto" w:fill="auto"/>
            <w:noWrap/>
            <w:vAlign w:val="bottom"/>
            <w:hideMark/>
          </w:tcPr>
          <w:p w14:paraId="6E8327B3" w14:textId="7C67293D" w:rsidR="00961A34" w:rsidRPr="00961A34" w:rsidRDefault="00961A34" w:rsidP="00961A34">
            <w:pPr>
              <w:spacing w:after="0" w:line="240" w:lineRule="auto"/>
              <w:jc w:val="right"/>
              <w:rPr>
                <w:rFonts w:eastAsia="Times New Roman"/>
                <w:color w:val="000000"/>
              </w:rPr>
            </w:pPr>
            <w:r>
              <w:rPr>
                <w:rFonts w:eastAsia="Times New Roman"/>
                <w:color w:val="000000"/>
              </w:rPr>
              <w:t xml:space="preserve">S/. </w:t>
            </w:r>
            <w:r w:rsidRPr="00961A34">
              <w:rPr>
                <w:rFonts w:eastAsia="Times New Roman"/>
                <w:color w:val="000000"/>
              </w:rPr>
              <w:t>650</w:t>
            </w:r>
          </w:p>
        </w:tc>
      </w:tr>
      <w:tr w:rsidR="00961A34" w:rsidRPr="00961A34" w14:paraId="7337A01A" w14:textId="77777777" w:rsidTr="00961A34">
        <w:trPr>
          <w:trHeight w:val="353"/>
        </w:trPr>
        <w:tc>
          <w:tcPr>
            <w:tcW w:w="2042" w:type="dxa"/>
            <w:tcBorders>
              <w:top w:val="nil"/>
              <w:left w:val="single" w:sz="4" w:space="0" w:color="auto"/>
              <w:bottom w:val="single" w:sz="4" w:space="0" w:color="auto"/>
              <w:right w:val="single" w:sz="4" w:space="0" w:color="auto"/>
            </w:tcBorders>
            <w:shd w:val="clear" w:color="auto" w:fill="auto"/>
            <w:noWrap/>
            <w:vAlign w:val="bottom"/>
            <w:hideMark/>
          </w:tcPr>
          <w:p w14:paraId="12C97903" w14:textId="77777777" w:rsidR="00961A34" w:rsidRPr="00961A34" w:rsidRDefault="00961A34" w:rsidP="00961A34">
            <w:pPr>
              <w:spacing w:after="0" w:line="240" w:lineRule="auto"/>
              <w:rPr>
                <w:rFonts w:eastAsia="Times New Roman"/>
                <w:color w:val="000000"/>
              </w:rPr>
            </w:pPr>
            <w:r w:rsidRPr="00961A34">
              <w:rPr>
                <w:rFonts w:eastAsia="Times New Roman"/>
                <w:color w:val="000000"/>
              </w:rPr>
              <w:t>COCHECITOS</w:t>
            </w:r>
          </w:p>
        </w:tc>
        <w:tc>
          <w:tcPr>
            <w:tcW w:w="2610" w:type="dxa"/>
            <w:tcBorders>
              <w:top w:val="nil"/>
              <w:left w:val="nil"/>
              <w:bottom w:val="single" w:sz="4" w:space="0" w:color="auto"/>
              <w:right w:val="single" w:sz="4" w:space="0" w:color="auto"/>
            </w:tcBorders>
            <w:shd w:val="clear" w:color="auto" w:fill="auto"/>
            <w:noWrap/>
            <w:vAlign w:val="bottom"/>
            <w:hideMark/>
          </w:tcPr>
          <w:p w14:paraId="56342861" w14:textId="77777777" w:rsidR="00961A34" w:rsidRPr="00961A34" w:rsidRDefault="00961A34" w:rsidP="00961A34">
            <w:pPr>
              <w:spacing w:after="0" w:line="240" w:lineRule="auto"/>
              <w:jc w:val="right"/>
              <w:rPr>
                <w:rFonts w:eastAsia="Times New Roman"/>
                <w:color w:val="000000"/>
              </w:rPr>
            </w:pPr>
            <w:r w:rsidRPr="00961A34">
              <w:rPr>
                <w:rFonts w:eastAsia="Times New Roman"/>
                <w:color w:val="000000"/>
              </w:rPr>
              <w:t>25</w:t>
            </w:r>
          </w:p>
        </w:tc>
        <w:tc>
          <w:tcPr>
            <w:tcW w:w="1702" w:type="dxa"/>
            <w:tcBorders>
              <w:top w:val="nil"/>
              <w:left w:val="nil"/>
              <w:bottom w:val="single" w:sz="4" w:space="0" w:color="auto"/>
              <w:right w:val="single" w:sz="4" w:space="0" w:color="auto"/>
            </w:tcBorders>
            <w:shd w:val="clear" w:color="auto" w:fill="auto"/>
            <w:noWrap/>
            <w:vAlign w:val="bottom"/>
            <w:hideMark/>
          </w:tcPr>
          <w:p w14:paraId="29FDE53C" w14:textId="0A688EBA" w:rsidR="00961A34" w:rsidRPr="00961A34" w:rsidRDefault="00C302A3" w:rsidP="00961A34">
            <w:pPr>
              <w:spacing w:after="0" w:line="240" w:lineRule="auto"/>
              <w:jc w:val="right"/>
              <w:rPr>
                <w:rFonts w:eastAsia="Times New Roman"/>
                <w:color w:val="000000"/>
              </w:rPr>
            </w:pPr>
            <w:r>
              <w:rPr>
                <w:rFonts w:eastAsia="Times New Roman"/>
                <w:color w:val="000000"/>
              </w:rPr>
              <w:t xml:space="preserve">S/. </w:t>
            </w:r>
            <w:r w:rsidR="00961A34" w:rsidRPr="00961A34">
              <w:rPr>
                <w:rFonts w:eastAsia="Times New Roman"/>
                <w:color w:val="000000"/>
              </w:rPr>
              <w:t>30</w:t>
            </w:r>
          </w:p>
        </w:tc>
        <w:tc>
          <w:tcPr>
            <w:tcW w:w="1702" w:type="dxa"/>
            <w:tcBorders>
              <w:top w:val="nil"/>
              <w:left w:val="nil"/>
              <w:bottom w:val="single" w:sz="4" w:space="0" w:color="auto"/>
              <w:right w:val="single" w:sz="4" w:space="0" w:color="auto"/>
            </w:tcBorders>
            <w:shd w:val="clear" w:color="auto" w:fill="auto"/>
            <w:noWrap/>
            <w:vAlign w:val="bottom"/>
            <w:hideMark/>
          </w:tcPr>
          <w:p w14:paraId="0C4FFA07" w14:textId="3E38F5DB" w:rsidR="00961A34" w:rsidRPr="00961A34" w:rsidRDefault="00961A34" w:rsidP="00961A34">
            <w:pPr>
              <w:spacing w:after="0" w:line="240" w:lineRule="auto"/>
              <w:jc w:val="right"/>
              <w:rPr>
                <w:rFonts w:eastAsia="Times New Roman"/>
                <w:color w:val="000000"/>
              </w:rPr>
            </w:pPr>
            <w:r>
              <w:rPr>
                <w:rFonts w:eastAsia="Times New Roman"/>
                <w:color w:val="000000"/>
              </w:rPr>
              <w:t xml:space="preserve">S/. </w:t>
            </w:r>
            <w:r w:rsidRPr="00961A34">
              <w:rPr>
                <w:rFonts w:eastAsia="Times New Roman"/>
                <w:color w:val="000000"/>
              </w:rPr>
              <w:t>750</w:t>
            </w:r>
          </w:p>
        </w:tc>
      </w:tr>
      <w:tr w:rsidR="00961A34" w:rsidRPr="00961A34" w14:paraId="0D219275" w14:textId="77777777" w:rsidTr="00961A34">
        <w:trPr>
          <w:trHeight w:val="741"/>
        </w:trPr>
        <w:tc>
          <w:tcPr>
            <w:tcW w:w="2042" w:type="dxa"/>
            <w:tcBorders>
              <w:top w:val="nil"/>
              <w:left w:val="single" w:sz="4" w:space="0" w:color="auto"/>
              <w:bottom w:val="single" w:sz="4" w:space="0" w:color="auto"/>
              <w:right w:val="single" w:sz="4" w:space="0" w:color="auto"/>
            </w:tcBorders>
            <w:shd w:val="clear" w:color="auto" w:fill="auto"/>
            <w:noWrap/>
            <w:vAlign w:val="bottom"/>
            <w:hideMark/>
          </w:tcPr>
          <w:p w14:paraId="3806032D" w14:textId="77777777" w:rsidR="00961A34" w:rsidRPr="00961A34" w:rsidRDefault="00961A34" w:rsidP="00961A34">
            <w:pPr>
              <w:spacing w:after="0" w:line="240" w:lineRule="auto"/>
              <w:rPr>
                <w:rFonts w:eastAsia="Times New Roman"/>
                <w:color w:val="000000"/>
              </w:rPr>
            </w:pPr>
            <w:r w:rsidRPr="00961A34">
              <w:rPr>
                <w:rFonts w:eastAsia="Times New Roman"/>
                <w:color w:val="000000"/>
              </w:rPr>
              <w:t xml:space="preserve">LIGAS </w:t>
            </w:r>
          </w:p>
        </w:tc>
        <w:tc>
          <w:tcPr>
            <w:tcW w:w="2610" w:type="dxa"/>
            <w:tcBorders>
              <w:top w:val="nil"/>
              <w:left w:val="nil"/>
              <w:bottom w:val="single" w:sz="4" w:space="0" w:color="auto"/>
              <w:right w:val="single" w:sz="4" w:space="0" w:color="auto"/>
            </w:tcBorders>
            <w:shd w:val="clear" w:color="auto" w:fill="auto"/>
            <w:vAlign w:val="bottom"/>
            <w:hideMark/>
          </w:tcPr>
          <w:p w14:paraId="59B4A765" w14:textId="77777777" w:rsidR="00961A34" w:rsidRPr="00961A34" w:rsidRDefault="00961A34" w:rsidP="00961A34">
            <w:pPr>
              <w:spacing w:after="0" w:line="240" w:lineRule="auto"/>
              <w:rPr>
                <w:rFonts w:eastAsia="Times New Roman"/>
                <w:color w:val="000000"/>
              </w:rPr>
            </w:pPr>
            <w:r w:rsidRPr="00961A34">
              <w:rPr>
                <w:rFonts w:eastAsia="Times New Roman"/>
                <w:color w:val="000000"/>
              </w:rPr>
              <w:t>5 PAQUETES SEMANALES</w:t>
            </w:r>
          </w:p>
        </w:tc>
        <w:tc>
          <w:tcPr>
            <w:tcW w:w="1702" w:type="dxa"/>
            <w:tcBorders>
              <w:top w:val="nil"/>
              <w:left w:val="nil"/>
              <w:bottom w:val="single" w:sz="4" w:space="0" w:color="auto"/>
              <w:right w:val="single" w:sz="4" w:space="0" w:color="auto"/>
            </w:tcBorders>
            <w:shd w:val="clear" w:color="auto" w:fill="auto"/>
            <w:noWrap/>
            <w:vAlign w:val="bottom"/>
            <w:hideMark/>
          </w:tcPr>
          <w:p w14:paraId="0286A390" w14:textId="1CD639E5" w:rsidR="00961A34" w:rsidRPr="00961A34" w:rsidRDefault="00C302A3" w:rsidP="00961A34">
            <w:pPr>
              <w:spacing w:after="0" w:line="240" w:lineRule="auto"/>
              <w:jc w:val="right"/>
              <w:rPr>
                <w:rFonts w:eastAsia="Times New Roman"/>
                <w:color w:val="000000"/>
              </w:rPr>
            </w:pPr>
            <w:r>
              <w:rPr>
                <w:rFonts w:eastAsia="Times New Roman"/>
                <w:color w:val="000000"/>
              </w:rPr>
              <w:t xml:space="preserve">S/. </w:t>
            </w:r>
            <w:r w:rsidR="00961A34" w:rsidRPr="00961A34">
              <w:rPr>
                <w:rFonts w:eastAsia="Times New Roman"/>
                <w:color w:val="000000"/>
              </w:rPr>
              <w:t>25</w:t>
            </w:r>
          </w:p>
        </w:tc>
        <w:tc>
          <w:tcPr>
            <w:tcW w:w="1702" w:type="dxa"/>
            <w:tcBorders>
              <w:top w:val="nil"/>
              <w:left w:val="nil"/>
              <w:bottom w:val="single" w:sz="4" w:space="0" w:color="auto"/>
              <w:right w:val="single" w:sz="4" w:space="0" w:color="auto"/>
            </w:tcBorders>
            <w:shd w:val="clear" w:color="auto" w:fill="auto"/>
            <w:noWrap/>
            <w:vAlign w:val="bottom"/>
            <w:hideMark/>
          </w:tcPr>
          <w:p w14:paraId="023D84F0" w14:textId="740AD1C6" w:rsidR="00961A34" w:rsidRPr="00961A34" w:rsidRDefault="00961A34" w:rsidP="00961A34">
            <w:pPr>
              <w:spacing w:after="0" w:line="240" w:lineRule="auto"/>
              <w:jc w:val="right"/>
              <w:rPr>
                <w:rFonts w:eastAsia="Times New Roman"/>
                <w:color w:val="000000"/>
              </w:rPr>
            </w:pPr>
            <w:r>
              <w:rPr>
                <w:rFonts w:eastAsia="Times New Roman"/>
                <w:color w:val="000000"/>
              </w:rPr>
              <w:t xml:space="preserve">S/. </w:t>
            </w:r>
            <w:r w:rsidRPr="00961A34">
              <w:rPr>
                <w:rFonts w:eastAsia="Times New Roman"/>
                <w:color w:val="000000"/>
              </w:rPr>
              <w:t>125</w:t>
            </w:r>
          </w:p>
        </w:tc>
      </w:tr>
      <w:tr w:rsidR="00961A34" w:rsidRPr="00961A34" w14:paraId="2D8E59DF" w14:textId="77777777" w:rsidTr="00961A34">
        <w:trPr>
          <w:trHeight w:val="353"/>
        </w:trPr>
        <w:tc>
          <w:tcPr>
            <w:tcW w:w="2042" w:type="dxa"/>
            <w:tcBorders>
              <w:top w:val="nil"/>
              <w:left w:val="single" w:sz="4" w:space="0" w:color="auto"/>
              <w:bottom w:val="single" w:sz="4" w:space="0" w:color="auto"/>
              <w:right w:val="single" w:sz="4" w:space="0" w:color="auto"/>
            </w:tcBorders>
            <w:shd w:val="clear" w:color="auto" w:fill="auto"/>
            <w:noWrap/>
            <w:vAlign w:val="bottom"/>
            <w:hideMark/>
          </w:tcPr>
          <w:p w14:paraId="5BFC3D82" w14:textId="77777777" w:rsidR="00961A34" w:rsidRPr="00961A34" w:rsidRDefault="00961A34" w:rsidP="00961A34">
            <w:pPr>
              <w:spacing w:after="0" w:line="240" w:lineRule="auto"/>
              <w:rPr>
                <w:rFonts w:eastAsia="Times New Roman"/>
                <w:color w:val="000000"/>
              </w:rPr>
            </w:pPr>
            <w:r w:rsidRPr="00961A34">
              <w:rPr>
                <w:rFonts w:eastAsia="Times New Roman"/>
                <w:color w:val="000000"/>
              </w:rPr>
              <w:t>CINTA</w:t>
            </w:r>
          </w:p>
        </w:tc>
        <w:tc>
          <w:tcPr>
            <w:tcW w:w="2610" w:type="dxa"/>
            <w:tcBorders>
              <w:top w:val="nil"/>
              <w:left w:val="nil"/>
              <w:bottom w:val="single" w:sz="4" w:space="0" w:color="auto"/>
              <w:right w:val="single" w:sz="4" w:space="0" w:color="auto"/>
            </w:tcBorders>
            <w:shd w:val="clear" w:color="auto" w:fill="auto"/>
            <w:noWrap/>
            <w:vAlign w:val="bottom"/>
            <w:hideMark/>
          </w:tcPr>
          <w:p w14:paraId="76D0807B" w14:textId="10CB7524" w:rsidR="00961A34" w:rsidRPr="00961A34" w:rsidRDefault="00961A34" w:rsidP="00961A34">
            <w:pPr>
              <w:spacing w:after="0" w:line="240" w:lineRule="auto"/>
              <w:rPr>
                <w:rFonts w:eastAsia="Times New Roman"/>
                <w:color w:val="000000"/>
              </w:rPr>
            </w:pPr>
            <w:r w:rsidRPr="00961A34">
              <w:rPr>
                <w:rFonts w:eastAsia="Times New Roman"/>
                <w:color w:val="000000"/>
              </w:rPr>
              <w:t>5 SE</w:t>
            </w:r>
            <w:r w:rsidR="00C2764E">
              <w:rPr>
                <w:rFonts w:eastAsia="Times New Roman"/>
                <w:color w:val="000000"/>
              </w:rPr>
              <w:t>MANALES</w:t>
            </w:r>
          </w:p>
        </w:tc>
        <w:tc>
          <w:tcPr>
            <w:tcW w:w="1702" w:type="dxa"/>
            <w:tcBorders>
              <w:top w:val="nil"/>
              <w:left w:val="nil"/>
              <w:bottom w:val="single" w:sz="4" w:space="0" w:color="auto"/>
              <w:right w:val="single" w:sz="4" w:space="0" w:color="auto"/>
            </w:tcBorders>
            <w:shd w:val="clear" w:color="auto" w:fill="auto"/>
            <w:noWrap/>
            <w:vAlign w:val="bottom"/>
            <w:hideMark/>
          </w:tcPr>
          <w:p w14:paraId="37DDD7A9" w14:textId="46F2A6F5" w:rsidR="00961A34" w:rsidRPr="00961A34" w:rsidRDefault="00C302A3" w:rsidP="00961A34">
            <w:pPr>
              <w:spacing w:after="0" w:line="240" w:lineRule="auto"/>
              <w:rPr>
                <w:rFonts w:eastAsia="Times New Roman"/>
                <w:color w:val="000000"/>
              </w:rPr>
            </w:pPr>
            <w:r>
              <w:rPr>
                <w:rFonts w:eastAsia="Times New Roman"/>
                <w:color w:val="000000"/>
              </w:rPr>
              <w:t xml:space="preserve">                 S/. 2.50</w:t>
            </w:r>
          </w:p>
        </w:tc>
        <w:tc>
          <w:tcPr>
            <w:tcW w:w="1702" w:type="dxa"/>
            <w:tcBorders>
              <w:top w:val="nil"/>
              <w:left w:val="nil"/>
              <w:bottom w:val="single" w:sz="4" w:space="0" w:color="auto"/>
              <w:right w:val="single" w:sz="4" w:space="0" w:color="auto"/>
            </w:tcBorders>
            <w:shd w:val="clear" w:color="auto" w:fill="auto"/>
            <w:noWrap/>
            <w:vAlign w:val="bottom"/>
            <w:hideMark/>
          </w:tcPr>
          <w:p w14:paraId="54A7344D" w14:textId="5431A811" w:rsidR="00961A34" w:rsidRPr="00961A34" w:rsidRDefault="00961A34" w:rsidP="00961A34">
            <w:pPr>
              <w:spacing w:after="0" w:line="240" w:lineRule="auto"/>
              <w:jc w:val="right"/>
              <w:rPr>
                <w:rFonts w:eastAsia="Times New Roman"/>
                <w:color w:val="000000"/>
              </w:rPr>
            </w:pPr>
            <w:r>
              <w:rPr>
                <w:rFonts w:eastAsia="Times New Roman"/>
                <w:color w:val="000000"/>
              </w:rPr>
              <w:t xml:space="preserve">S/. </w:t>
            </w:r>
            <w:r w:rsidRPr="00961A34">
              <w:rPr>
                <w:rFonts w:eastAsia="Times New Roman"/>
                <w:color w:val="000000"/>
              </w:rPr>
              <w:t>12.5</w:t>
            </w:r>
          </w:p>
        </w:tc>
      </w:tr>
      <w:tr w:rsidR="00961A34" w:rsidRPr="00961A34" w14:paraId="6D56A387" w14:textId="77777777" w:rsidTr="00961A34">
        <w:trPr>
          <w:trHeight w:val="353"/>
        </w:trPr>
        <w:tc>
          <w:tcPr>
            <w:tcW w:w="6355" w:type="dxa"/>
            <w:gridSpan w:val="3"/>
            <w:tcBorders>
              <w:top w:val="single" w:sz="4" w:space="0" w:color="auto"/>
              <w:left w:val="single" w:sz="4" w:space="0" w:color="auto"/>
              <w:bottom w:val="single" w:sz="4" w:space="0" w:color="auto"/>
              <w:right w:val="single" w:sz="4" w:space="0" w:color="000000"/>
            </w:tcBorders>
            <w:shd w:val="clear" w:color="000000" w:fill="FFFF00"/>
            <w:noWrap/>
            <w:vAlign w:val="bottom"/>
            <w:hideMark/>
          </w:tcPr>
          <w:p w14:paraId="491A8911" w14:textId="77777777" w:rsidR="00961A34" w:rsidRPr="00961A34" w:rsidRDefault="00961A34" w:rsidP="00961A34">
            <w:pPr>
              <w:spacing w:after="0" w:line="240" w:lineRule="auto"/>
              <w:jc w:val="center"/>
              <w:rPr>
                <w:rFonts w:eastAsia="Times New Roman"/>
                <w:color w:val="000000"/>
              </w:rPr>
            </w:pPr>
            <w:r w:rsidRPr="00961A34">
              <w:rPr>
                <w:rFonts w:eastAsia="Times New Roman"/>
                <w:color w:val="000000"/>
              </w:rPr>
              <w:t>TOTAL</w:t>
            </w:r>
          </w:p>
        </w:tc>
        <w:tc>
          <w:tcPr>
            <w:tcW w:w="1702" w:type="dxa"/>
            <w:tcBorders>
              <w:top w:val="nil"/>
              <w:left w:val="nil"/>
              <w:bottom w:val="single" w:sz="4" w:space="0" w:color="auto"/>
              <w:right w:val="single" w:sz="4" w:space="0" w:color="auto"/>
            </w:tcBorders>
            <w:shd w:val="clear" w:color="000000" w:fill="FFFF00"/>
            <w:noWrap/>
            <w:vAlign w:val="bottom"/>
            <w:hideMark/>
          </w:tcPr>
          <w:p w14:paraId="1A092ED7" w14:textId="6AD03B47" w:rsidR="00961A34" w:rsidRPr="00961A34" w:rsidRDefault="00961A34" w:rsidP="00961A34">
            <w:pPr>
              <w:spacing w:after="0" w:line="240" w:lineRule="auto"/>
              <w:jc w:val="right"/>
              <w:rPr>
                <w:rFonts w:eastAsia="Times New Roman"/>
                <w:color w:val="000000"/>
              </w:rPr>
            </w:pPr>
            <w:r>
              <w:rPr>
                <w:rFonts w:eastAsia="Times New Roman"/>
                <w:color w:val="000000"/>
              </w:rPr>
              <w:t xml:space="preserve">S/. </w:t>
            </w:r>
            <w:r w:rsidRPr="00961A34">
              <w:rPr>
                <w:rFonts w:eastAsia="Times New Roman"/>
                <w:color w:val="000000"/>
              </w:rPr>
              <w:t>1537.5</w:t>
            </w:r>
          </w:p>
        </w:tc>
      </w:tr>
    </w:tbl>
    <w:p w14:paraId="5CA84FD3" w14:textId="77777777" w:rsidR="00961A34" w:rsidRPr="00BA5AE2" w:rsidRDefault="00961A34" w:rsidP="00BA5AE2">
      <w:pPr>
        <w:spacing w:line="360" w:lineRule="auto"/>
        <w:rPr>
          <w:rFonts w:ascii="Arial" w:hAnsi="Arial" w:cs="Arial"/>
          <w:b/>
          <w:color w:val="0070C0"/>
          <w:sz w:val="24"/>
          <w:szCs w:val="24"/>
        </w:rPr>
      </w:pPr>
    </w:p>
    <w:tbl>
      <w:tblPr>
        <w:tblW w:w="8652" w:type="dxa"/>
        <w:tblCellMar>
          <w:left w:w="70" w:type="dxa"/>
          <w:right w:w="70" w:type="dxa"/>
        </w:tblCellMar>
        <w:tblLook w:val="04A0" w:firstRow="1" w:lastRow="0" w:firstColumn="1" w:lastColumn="0" w:noHBand="0" w:noVBand="1"/>
      </w:tblPr>
      <w:tblGrid>
        <w:gridCol w:w="4295"/>
        <w:gridCol w:w="1796"/>
        <w:gridCol w:w="1130"/>
        <w:gridCol w:w="1431"/>
      </w:tblGrid>
      <w:tr w:rsidR="00BA5AE2" w:rsidRPr="00BA5AE2" w14:paraId="5E5A33C1" w14:textId="77777777" w:rsidTr="00C302A3">
        <w:trPr>
          <w:trHeight w:val="437"/>
        </w:trPr>
        <w:tc>
          <w:tcPr>
            <w:tcW w:w="42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F9E023" w14:textId="77777777" w:rsidR="00BA5AE2" w:rsidRPr="00BA5AE2" w:rsidRDefault="00BA5AE2" w:rsidP="00BA5AE2">
            <w:pPr>
              <w:spacing w:after="0" w:line="360" w:lineRule="auto"/>
              <w:jc w:val="center"/>
              <w:rPr>
                <w:rFonts w:ascii="Arial" w:eastAsia="Times New Roman" w:hAnsi="Arial" w:cs="Arial"/>
                <w:b/>
                <w:bCs/>
                <w:color w:val="000000"/>
                <w:sz w:val="24"/>
                <w:szCs w:val="24"/>
              </w:rPr>
            </w:pPr>
            <w:r w:rsidRPr="00BA5AE2">
              <w:rPr>
                <w:rFonts w:ascii="Arial" w:eastAsia="Times New Roman" w:hAnsi="Arial" w:cs="Arial"/>
                <w:b/>
                <w:bCs/>
                <w:color w:val="000000"/>
                <w:sz w:val="24"/>
                <w:szCs w:val="24"/>
              </w:rPr>
              <w:t xml:space="preserve">CAPACITACIÓN </w:t>
            </w:r>
          </w:p>
        </w:tc>
        <w:tc>
          <w:tcPr>
            <w:tcW w:w="1796" w:type="dxa"/>
            <w:tcBorders>
              <w:top w:val="single" w:sz="4" w:space="0" w:color="auto"/>
              <w:left w:val="nil"/>
              <w:bottom w:val="single" w:sz="4" w:space="0" w:color="auto"/>
              <w:right w:val="single" w:sz="4" w:space="0" w:color="auto"/>
            </w:tcBorders>
            <w:shd w:val="clear" w:color="auto" w:fill="auto"/>
            <w:noWrap/>
            <w:vAlign w:val="bottom"/>
            <w:hideMark/>
          </w:tcPr>
          <w:p w14:paraId="391865D3" w14:textId="02633A79" w:rsidR="00BA5AE2" w:rsidRPr="00BA5AE2" w:rsidRDefault="00AA3573" w:rsidP="00BA5AE2">
            <w:pPr>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t>Precio</w:t>
            </w:r>
          </w:p>
        </w:tc>
        <w:tc>
          <w:tcPr>
            <w:tcW w:w="1130" w:type="dxa"/>
            <w:tcBorders>
              <w:top w:val="single" w:sz="4" w:space="0" w:color="auto"/>
              <w:left w:val="nil"/>
              <w:bottom w:val="single" w:sz="4" w:space="0" w:color="auto"/>
              <w:right w:val="single" w:sz="4" w:space="0" w:color="auto"/>
            </w:tcBorders>
            <w:shd w:val="clear" w:color="auto" w:fill="auto"/>
            <w:noWrap/>
            <w:vAlign w:val="bottom"/>
            <w:hideMark/>
          </w:tcPr>
          <w:p w14:paraId="78071196" w14:textId="77777777" w:rsidR="00BA5AE2" w:rsidRPr="00BA5AE2" w:rsidRDefault="00BA5AE2" w:rsidP="00BA5AE2">
            <w:pPr>
              <w:spacing w:after="0" w:line="360" w:lineRule="auto"/>
              <w:rPr>
                <w:rFonts w:ascii="Arial" w:eastAsia="Times New Roman" w:hAnsi="Arial" w:cs="Arial"/>
                <w:color w:val="000000"/>
                <w:sz w:val="24"/>
                <w:szCs w:val="24"/>
              </w:rPr>
            </w:pPr>
            <w:r w:rsidRPr="00BA5AE2">
              <w:rPr>
                <w:rFonts w:ascii="Arial" w:eastAsia="Times New Roman" w:hAnsi="Arial" w:cs="Arial"/>
                <w:color w:val="000000"/>
                <w:sz w:val="24"/>
                <w:szCs w:val="24"/>
              </w:rPr>
              <w:t>Horas</w:t>
            </w:r>
          </w:p>
        </w:tc>
        <w:tc>
          <w:tcPr>
            <w:tcW w:w="1431" w:type="dxa"/>
            <w:tcBorders>
              <w:top w:val="single" w:sz="4" w:space="0" w:color="auto"/>
              <w:left w:val="nil"/>
              <w:bottom w:val="single" w:sz="4" w:space="0" w:color="auto"/>
              <w:right w:val="single" w:sz="4" w:space="0" w:color="auto"/>
            </w:tcBorders>
            <w:shd w:val="clear" w:color="auto" w:fill="auto"/>
            <w:noWrap/>
            <w:vAlign w:val="bottom"/>
            <w:hideMark/>
          </w:tcPr>
          <w:p w14:paraId="423AA1B3" w14:textId="77777777" w:rsidR="00BA5AE2" w:rsidRPr="00BA5AE2" w:rsidRDefault="00BA5AE2" w:rsidP="00BA5AE2">
            <w:pPr>
              <w:spacing w:after="0" w:line="360" w:lineRule="auto"/>
              <w:rPr>
                <w:rFonts w:ascii="Arial" w:eastAsia="Times New Roman" w:hAnsi="Arial" w:cs="Arial"/>
                <w:color w:val="000000"/>
                <w:sz w:val="24"/>
                <w:szCs w:val="24"/>
              </w:rPr>
            </w:pPr>
            <w:r w:rsidRPr="00BA5AE2">
              <w:rPr>
                <w:rFonts w:ascii="Arial" w:eastAsia="Times New Roman" w:hAnsi="Arial" w:cs="Arial"/>
                <w:color w:val="000000"/>
                <w:sz w:val="24"/>
                <w:szCs w:val="24"/>
              </w:rPr>
              <w:t>Monto</w:t>
            </w:r>
          </w:p>
        </w:tc>
      </w:tr>
      <w:tr w:rsidR="00BA5AE2" w:rsidRPr="00BA5AE2" w14:paraId="15323F2E" w14:textId="77777777" w:rsidTr="00C302A3">
        <w:trPr>
          <w:trHeight w:val="437"/>
        </w:trPr>
        <w:tc>
          <w:tcPr>
            <w:tcW w:w="42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806A40" w14:textId="4F39E83B" w:rsidR="00BA5AE2" w:rsidRPr="00BA5AE2" w:rsidRDefault="004B604B" w:rsidP="00BA5AE2">
            <w:pPr>
              <w:spacing w:after="0" w:line="360" w:lineRule="auto"/>
              <w:jc w:val="center"/>
              <w:rPr>
                <w:rFonts w:ascii="Arial" w:eastAsia="Times New Roman" w:hAnsi="Arial" w:cs="Arial"/>
                <w:color w:val="000000"/>
                <w:sz w:val="24"/>
                <w:szCs w:val="24"/>
              </w:rPr>
            </w:pPr>
            <w:r w:rsidRPr="00BA5AE2">
              <w:rPr>
                <w:rFonts w:ascii="Arial" w:eastAsia="Times New Roman" w:hAnsi="Arial" w:cs="Arial"/>
                <w:color w:val="000000"/>
                <w:sz w:val="24"/>
                <w:szCs w:val="24"/>
              </w:rPr>
              <w:t>Participación</w:t>
            </w:r>
            <w:r w:rsidR="00BA5AE2" w:rsidRPr="00BA5AE2">
              <w:rPr>
                <w:rFonts w:ascii="Arial" w:eastAsia="Times New Roman" w:hAnsi="Arial" w:cs="Arial"/>
                <w:color w:val="000000"/>
                <w:sz w:val="24"/>
                <w:szCs w:val="24"/>
              </w:rPr>
              <w:t xml:space="preserve"> de lideres o promotores</w:t>
            </w:r>
          </w:p>
        </w:tc>
        <w:tc>
          <w:tcPr>
            <w:tcW w:w="1796" w:type="dxa"/>
            <w:tcBorders>
              <w:top w:val="nil"/>
              <w:left w:val="nil"/>
              <w:bottom w:val="single" w:sz="4" w:space="0" w:color="auto"/>
              <w:right w:val="single" w:sz="4" w:space="0" w:color="auto"/>
            </w:tcBorders>
            <w:shd w:val="clear" w:color="auto" w:fill="auto"/>
            <w:noWrap/>
            <w:vAlign w:val="bottom"/>
            <w:hideMark/>
          </w:tcPr>
          <w:p w14:paraId="6A78EBBE" w14:textId="1C3EC8E2" w:rsidR="00BA5AE2" w:rsidRPr="00BA5AE2" w:rsidRDefault="00C302A3" w:rsidP="00BA5AE2">
            <w:pPr>
              <w:spacing w:after="0" w:line="360" w:lineRule="auto"/>
              <w:jc w:val="right"/>
              <w:rPr>
                <w:rFonts w:ascii="Arial" w:eastAsia="Times New Roman" w:hAnsi="Arial" w:cs="Arial"/>
                <w:color w:val="000000"/>
                <w:sz w:val="24"/>
                <w:szCs w:val="24"/>
              </w:rPr>
            </w:pPr>
            <w:r>
              <w:rPr>
                <w:rFonts w:ascii="Arial" w:eastAsia="Times New Roman" w:hAnsi="Arial" w:cs="Arial"/>
                <w:color w:val="000000"/>
                <w:sz w:val="24"/>
                <w:szCs w:val="24"/>
              </w:rPr>
              <w:t xml:space="preserve">S/. </w:t>
            </w:r>
            <w:r w:rsidR="00BA5AE2" w:rsidRPr="00BA5AE2">
              <w:rPr>
                <w:rFonts w:ascii="Arial" w:eastAsia="Times New Roman" w:hAnsi="Arial" w:cs="Arial"/>
                <w:color w:val="000000"/>
                <w:sz w:val="24"/>
                <w:szCs w:val="24"/>
              </w:rPr>
              <w:t>200</w:t>
            </w:r>
          </w:p>
        </w:tc>
        <w:tc>
          <w:tcPr>
            <w:tcW w:w="1130" w:type="dxa"/>
            <w:tcBorders>
              <w:top w:val="nil"/>
              <w:left w:val="nil"/>
              <w:bottom w:val="single" w:sz="4" w:space="0" w:color="auto"/>
              <w:right w:val="single" w:sz="4" w:space="0" w:color="auto"/>
            </w:tcBorders>
            <w:shd w:val="clear" w:color="auto" w:fill="auto"/>
            <w:noWrap/>
            <w:vAlign w:val="bottom"/>
            <w:hideMark/>
          </w:tcPr>
          <w:p w14:paraId="3BF8D7B4" w14:textId="77777777" w:rsidR="00BA5AE2" w:rsidRPr="00BA5AE2" w:rsidRDefault="00BA5AE2" w:rsidP="00BA5AE2">
            <w:pPr>
              <w:spacing w:after="0" w:line="360" w:lineRule="auto"/>
              <w:jc w:val="right"/>
              <w:rPr>
                <w:rFonts w:ascii="Arial" w:eastAsia="Times New Roman" w:hAnsi="Arial" w:cs="Arial"/>
                <w:color w:val="000000"/>
                <w:sz w:val="24"/>
                <w:szCs w:val="24"/>
              </w:rPr>
            </w:pPr>
            <w:r w:rsidRPr="00BA5AE2">
              <w:rPr>
                <w:rFonts w:ascii="Arial" w:eastAsia="Times New Roman" w:hAnsi="Arial" w:cs="Arial"/>
                <w:color w:val="000000"/>
                <w:sz w:val="24"/>
                <w:szCs w:val="24"/>
              </w:rPr>
              <w:t>1</w:t>
            </w:r>
          </w:p>
        </w:tc>
        <w:tc>
          <w:tcPr>
            <w:tcW w:w="1431" w:type="dxa"/>
            <w:tcBorders>
              <w:top w:val="nil"/>
              <w:left w:val="nil"/>
              <w:bottom w:val="single" w:sz="4" w:space="0" w:color="auto"/>
              <w:right w:val="single" w:sz="4" w:space="0" w:color="auto"/>
            </w:tcBorders>
            <w:shd w:val="clear" w:color="auto" w:fill="auto"/>
            <w:noWrap/>
            <w:vAlign w:val="bottom"/>
            <w:hideMark/>
          </w:tcPr>
          <w:p w14:paraId="5477DBA6" w14:textId="6E2C8A94" w:rsidR="00BA5AE2" w:rsidRPr="00BA5AE2" w:rsidRDefault="00961A34" w:rsidP="00BA5AE2">
            <w:pPr>
              <w:spacing w:after="0" w:line="360" w:lineRule="auto"/>
              <w:jc w:val="right"/>
              <w:rPr>
                <w:rFonts w:ascii="Arial" w:eastAsia="Times New Roman" w:hAnsi="Arial" w:cs="Arial"/>
                <w:color w:val="000000"/>
                <w:sz w:val="24"/>
                <w:szCs w:val="24"/>
              </w:rPr>
            </w:pPr>
            <w:r>
              <w:rPr>
                <w:rFonts w:ascii="Arial" w:eastAsia="Times New Roman" w:hAnsi="Arial" w:cs="Arial"/>
                <w:color w:val="000000"/>
                <w:sz w:val="24"/>
                <w:szCs w:val="24"/>
              </w:rPr>
              <w:t xml:space="preserve">S/. </w:t>
            </w:r>
            <w:r w:rsidR="00BA5AE2" w:rsidRPr="00BA5AE2">
              <w:rPr>
                <w:rFonts w:ascii="Arial" w:eastAsia="Times New Roman" w:hAnsi="Arial" w:cs="Arial"/>
                <w:color w:val="000000"/>
                <w:sz w:val="24"/>
                <w:szCs w:val="24"/>
              </w:rPr>
              <w:t>200</w:t>
            </w:r>
          </w:p>
        </w:tc>
      </w:tr>
      <w:tr w:rsidR="00BA5AE2" w:rsidRPr="00BA5AE2" w14:paraId="69A615B3" w14:textId="77777777" w:rsidTr="00C302A3">
        <w:trPr>
          <w:trHeight w:val="437"/>
        </w:trPr>
        <w:tc>
          <w:tcPr>
            <w:tcW w:w="42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AE9350" w14:textId="77777777" w:rsidR="00BA5AE2" w:rsidRPr="00BA5AE2" w:rsidRDefault="00BA5AE2" w:rsidP="00BA5AE2">
            <w:pPr>
              <w:spacing w:after="0" w:line="360" w:lineRule="auto"/>
              <w:jc w:val="center"/>
              <w:rPr>
                <w:rFonts w:ascii="Arial" w:eastAsia="Times New Roman" w:hAnsi="Arial" w:cs="Arial"/>
                <w:color w:val="000000"/>
                <w:sz w:val="24"/>
                <w:szCs w:val="24"/>
              </w:rPr>
            </w:pPr>
            <w:r w:rsidRPr="00BA5AE2">
              <w:rPr>
                <w:rFonts w:ascii="Arial" w:eastAsia="Times New Roman" w:hAnsi="Arial" w:cs="Arial"/>
                <w:color w:val="000000"/>
                <w:sz w:val="24"/>
                <w:szCs w:val="24"/>
              </w:rPr>
              <w:t>Talleres</w:t>
            </w:r>
          </w:p>
        </w:tc>
        <w:tc>
          <w:tcPr>
            <w:tcW w:w="1796" w:type="dxa"/>
            <w:tcBorders>
              <w:top w:val="nil"/>
              <w:left w:val="nil"/>
              <w:bottom w:val="single" w:sz="4" w:space="0" w:color="auto"/>
              <w:right w:val="single" w:sz="4" w:space="0" w:color="auto"/>
            </w:tcBorders>
            <w:shd w:val="clear" w:color="auto" w:fill="auto"/>
            <w:noWrap/>
            <w:vAlign w:val="bottom"/>
            <w:hideMark/>
          </w:tcPr>
          <w:p w14:paraId="1B564878" w14:textId="33C185F8" w:rsidR="00BA5AE2" w:rsidRPr="00BA5AE2" w:rsidRDefault="00AA3573" w:rsidP="00BA5AE2">
            <w:pPr>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00C302A3">
              <w:rPr>
                <w:rFonts w:ascii="Arial" w:eastAsia="Times New Roman" w:hAnsi="Arial" w:cs="Arial"/>
                <w:color w:val="000000"/>
                <w:sz w:val="24"/>
                <w:szCs w:val="24"/>
              </w:rPr>
              <w:t xml:space="preserve">   S/.</w:t>
            </w:r>
            <w:r>
              <w:rPr>
                <w:rFonts w:ascii="Arial" w:eastAsia="Times New Roman" w:hAnsi="Arial" w:cs="Arial"/>
                <w:color w:val="000000"/>
                <w:sz w:val="24"/>
                <w:szCs w:val="24"/>
              </w:rPr>
              <w:t xml:space="preserve"> 480</w:t>
            </w:r>
          </w:p>
        </w:tc>
        <w:tc>
          <w:tcPr>
            <w:tcW w:w="1130" w:type="dxa"/>
            <w:tcBorders>
              <w:top w:val="nil"/>
              <w:left w:val="nil"/>
              <w:bottom w:val="single" w:sz="4" w:space="0" w:color="auto"/>
              <w:right w:val="single" w:sz="4" w:space="0" w:color="auto"/>
            </w:tcBorders>
            <w:shd w:val="clear" w:color="auto" w:fill="auto"/>
            <w:noWrap/>
            <w:vAlign w:val="bottom"/>
            <w:hideMark/>
          </w:tcPr>
          <w:p w14:paraId="5826E65B" w14:textId="76774339" w:rsidR="00BA5AE2" w:rsidRPr="00BA5AE2" w:rsidRDefault="00AA3573" w:rsidP="00BA5AE2">
            <w:pPr>
              <w:spacing w:after="0" w:line="360" w:lineRule="auto"/>
              <w:jc w:val="right"/>
              <w:rPr>
                <w:rFonts w:ascii="Arial" w:eastAsia="Times New Roman" w:hAnsi="Arial" w:cs="Arial"/>
                <w:color w:val="000000"/>
                <w:sz w:val="24"/>
                <w:szCs w:val="24"/>
              </w:rPr>
            </w:pPr>
            <w:r>
              <w:rPr>
                <w:rFonts w:ascii="Arial" w:eastAsia="Times New Roman" w:hAnsi="Arial" w:cs="Arial"/>
                <w:color w:val="000000"/>
                <w:sz w:val="24"/>
                <w:szCs w:val="24"/>
              </w:rPr>
              <w:t>2</w:t>
            </w:r>
          </w:p>
        </w:tc>
        <w:tc>
          <w:tcPr>
            <w:tcW w:w="1431" w:type="dxa"/>
            <w:tcBorders>
              <w:top w:val="nil"/>
              <w:left w:val="nil"/>
              <w:bottom w:val="single" w:sz="4" w:space="0" w:color="auto"/>
              <w:right w:val="single" w:sz="4" w:space="0" w:color="auto"/>
            </w:tcBorders>
            <w:shd w:val="clear" w:color="auto" w:fill="auto"/>
            <w:noWrap/>
            <w:vAlign w:val="bottom"/>
            <w:hideMark/>
          </w:tcPr>
          <w:p w14:paraId="676004D4" w14:textId="68178584" w:rsidR="00BA5AE2" w:rsidRPr="00BA5AE2" w:rsidRDefault="00961A34" w:rsidP="00BA5AE2">
            <w:pPr>
              <w:spacing w:after="0" w:line="360" w:lineRule="auto"/>
              <w:jc w:val="right"/>
              <w:rPr>
                <w:rFonts w:ascii="Arial" w:eastAsia="Times New Roman" w:hAnsi="Arial" w:cs="Arial"/>
                <w:color w:val="000000"/>
                <w:sz w:val="24"/>
                <w:szCs w:val="24"/>
              </w:rPr>
            </w:pPr>
            <w:r>
              <w:rPr>
                <w:rFonts w:ascii="Arial" w:eastAsia="Times New Roman" w:hAnsi="Arial" w:cs="Arial"/>
                <w:color w:val="000000"/>
                <w:sz w:val="24"/>
                <w:szCs w:val="24"/>
              </w:rPr>
              <w:t xml:space="preserve">S/. </w:t>
            </w:r>
            <w:r w:rsidR="00BA5AE2" w:rsidRPr="00BA5AE2">
              <w:rPr>
                <w:rFonts w:ascii="Arial" w:eastAsia="Times New Roman" w:hAnsi="Arial" w:cs="Arial"/>
                <w:color w:val="000000"/>
                <w:sz w:val="24"/>
                <w:szCs w:val="24"/>
              </w:rPr>
              <w:t>3840</w:t>
            </w:r>
          </w:p>
        </w:tc>
      </w:tr>
      <w:tr w:rsidR="00BA5AE2" w:rsidRPr="00BA5AE2" w14:paraId="70FB9994" w14:textId="77777777" w:rsidTr="00961A34">
        <w:trPr>
          <w:trHeight w:val="437"/>
        </w:trPr>
        <w:tc>
          <w:tcPr>
            <w:tcW w:w="7221"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39B6851" w14:textId="77777777" w:rsidR="00BA5AE2" w:rsidRPr="00BA5AE2" w:rsidRDefault="00BA5AE2" w:rsidP="00BA5AE2">
            <w:pPr>
              <w:spacing w:after="0" w:line="360" w:lineRule="auto"/>
              <w:jc w:val="center"/>
              <w:rPr>
                <w:rFonts w:ascii="Arial" w:eastAsia="Times New Roman" w:hAnsi="Arial" w:cs="Arial"/>
                <w:color w:val="000000"/>
                <w:sz w:val="24"/>
                <w:szCs w:val="24"/>
              </w:rPr>
            </w:pPr>
            <w:r w:rsidRPr="00BA5AE2">
              <w:rPr>
                <w:rFonts w:ascii="Arial" w:eastAsia="Times New Roman" w:hAnsi="Arial" w:cs="Arial"/>
                <w:color w:val="000000"/>
                <w:sz w:val="24"/>
                <w:szCs w:val="24"/>
              </w:rPr>
              <w:t>COSTO TOTAL DE LA PROPUESTA</w:t>
            </w:r>
          </w:p>
        </w:tc>
        <w:tc>
          <w:tcPr>
            <w:tcW w:w="1431" w:type="dxa"/>
            <w:tcBorders>
              <w:top w:val="nil"/>
              <w:left w:val="nil"/>
              <w:bottom w:val="single" w:sz="4" w:space="0" w:color="auto"/>
              <w:right w:val="single" w:sz="4" w:space="0" w:color="auto"/>
            </w:tcBorders>
            <w:shd w:val="clear" w:color="000000" w:fill="FFFF00"/>
            <w:noWrap/>
            <w:vAlign w:val="bottom"/>
            <w:hideMark/>
          </w:tcPr>
          <w:p w14:paraId="1BFDC1AC" w14:textId="3874EC9D" w:rsidR="00BA5AE2" w:rsidRPr="00BA5AE2" w:rsidRDefault="00961A34" w:rsidP="00BA5AE2">
            <w:pPr>
              <w:spacing w:after="0" w:line="360" w:lineRule="auto"/>
              <w:jc w:val="right"/>
              <w:rPr>
                <w:rFonts w:ascii="Arial" w:eastAsia="Times New Roman" w:hAnsi="Arial" w:cs="Arial"/>
                <w:color w:val="000000"/>
                <w:sz w:val="24"/>
                <w:szCs w:val="24"/>
              </w:rPr>
            </w:pPr>
            <w:r>
              <w:rPr>
                <w:rFonts w:ascii="Arial" w:eastAsia="Times New Roman" w:hAnsi="Arial" w:cs="Arial"/>
                <w:color w:val="000000"/>
                <w:sz w:val="24"/>
                <w:szCs w:val="24"/>
              </w:rPr>
              <w:t xml:space="preserve">S/. </w:t>
            </w:r>
            <w:r w:rsidR="00CD6528">
              <w:rPr>
                <w:rFonts w:ascii="Arial" w:eastAsia="Times New Roman" w:hAnsi="Arial" w:cs="Arial"/>
                <w:color w:val="000000"/>
                <w:sz w:val="24"/>
                <w:szCs w:val="24"/>
              </w:rPr>
              <w:t>57122</w:t>
            </w:r>
            <w:r>
              <w:rPr>
                <w:rFonts w:ascii="Arial" w:eastAsia="Times New Roman" w:hAnsi="Arial" w:cs="Arial"/>
                <w:color w:val="000000"/>
                <w:sz w:val="24"/>
                <w:szCs w:val="24"/>
              </w:rPr>
              <w:t>.5</w:t>
            </w:r>
          </w:p>
        </w:tc>
      </w:tr>
    </w:tbl>
    <w:p w14:paraId="0C80D60E" w14:textId="77777777" w:rsidR="00FE5C92" w:rsidRDefault="00FE5C92">
      <w:pPr>
        <w:rPr>
          <w:b/>
          <w:color w:val="0070C0"/>
          <w:sz w:val="24"/>
          <w:szCs w:val="24"/>
        </w:rPr>
      </w:pPr>
    </w:p>
    <w:p w14:paraId="63600BB2" w14:textId="3AEDE9E4" w:rsidR="00FE5C92" w:rsidRDefault="00FE5C92">
      <w:pPr>
        <w:rPr>
          <w:b/>
          <w:color w:val="0070C0"/>
          <w:sz w:val="24"/>
          <w:szCs w:val="24"/>
        </w:rPr>
      </w:pPr>
    </w:p>
    <w:p w14:paraId="5432A805" w14:textId="366499A4" w:rsidR="00433E5D" w:rsidRDefault="00433E5D">
      <w:pPr>
        <w:rPr>
          <w:b/>
          <w:color w:val="0070C0"/>
          <w:sz w:val="24"/>
          <w:szCs w:val="24"/>
        </w:rPr>
      </w:pPr>
    </w:p>
    <w:p w14:paraId="4C66E98A" w14:textId="094CDC60" w:rsidR="00433E5D" w:rsidRDefault="00433E5D">
      <w:pPr>
        <w:rPr>
          <w:b/>
          <w:color w:val="0070C0"/>
          <w:sz w:val="24"/>
          <w:szCs w:val="24"/>
        </w:rPr>
      </w:pPr>
    </w:p>
    <w:p w14:paraId="64AF068B" w14:textId="684E22B6" w:rsidR="00433E5D" w:rsidRDefault="00433E5D">
      <w:pPr>
        <w:rPr>
          <w:b/>
          <w:color w:val="0070C0"/>
          <w:sz w:val="24"/>
          <w:szCs w:val="24"/>
        </w:rPr>
      </w:pPr>
    </w:p>
    <w:p w14:paraId="44C043D8" w14:textId="274F3099" w:rsidR="00433E5D" w:rsidRDefault="00433E5D">
      <w:pPr>
        <w:rPr>
          <w:b/>
          <w:color w:val="0070C0"/>
          <w:sz w:val="24"/>
          <w:szCs w:val="24"/>
        </w:rPr>
      </w:pPr>
    </w:p>
    <w:p w14:paraId="2408207F" w14:textId="77777777" w:rsidR="00433E5D" w:rsidRDefault="00433E5D">
      <w:pPr>
        <w:rPr>
          <w:b/>
          <w:color w:val="0070C0"/>
          <w:sz w:val="24"/>
          <w:szCs w:val="24"/>
        </w:rPr>
      </w:pPr>
    </w:p>
    <w:p w14:paraId="7C48DC1D" w14:textId="7D57B2BD" w:rsidR="00FE5C92" w:rsidRPr="00A91B63" w:rsidRDefault="0001604F" w:rsidP="00A91B63">
      <w:pPr>
        <w:pStyle w:val="Ttulo1"/>
        <w:spacing w:line="360" w:lineRule="auto"/>
        <w:jc w:val="both"/>
        <w:rPr>
          <w:rFonts w:ascii="Arial" w:eastAsia="Times New Roman" w:hAnsi="Arial" w:cs="Arial"/>
          <w:color w:val="0070C0"/>
          <w:sz w:val="24"/>
          <w:szCs w:val="24"/>
        </w:rPr>
      </w:pPr>
      <w:bookmarkStart w:id="9" w:name="_Toc114865351"/>
      <w:r w:rsidRPr="00A91B63">
        <w:rPr>
          <w:rFonts w:ascii="Arial" w:eastAsia="Times New Roman" w:hAnsi="Arial" w:cs="Arial"/>
          <w:color w:val="0070C0"/>
          <w:sz w:val="24"/>
          <w:szCs w:val="24"/>
        </w:rPr>
        <w:lastRenderedPageBreak/>
        <w:t>6. ORGANIZACIÓN</w:t>
      </w:r>
      <w:bookmarkEnd w:id="9"/>
    </w:p>
    <w:p w14:paraId="12314D22" w14:textId="301F6A47" w:rsidR="00FE5C92" w:rsidRDefault="0001604F" w:rsidP="00A91B63">
      <w:pPr>
        <w:spacing w:after="207" w:line="360" w:lineRule="auto"/>
        <w:ind w:left="-5" w:hanging="10"/>
        <w:jc w:val="both"/>
        <w:rPr>
          <w:rFonts w:ascii="Arial" w:eastAsia="Times New Roman" w:hAnsi="Arial" w:cs="Arial"/>
          <w:sz w:val="24"/>
          <w:szCs w:val="24"/>
        </w:rPr>
      </w:pPr>
      <w:r w:rsidRPr="00A91B63">
        <w:rPr>
          <w:rFonts w:ascii="Arial" w:eastAsia="Times New Roman" w:hAnsi="Arial" w:cs="Arial"/>
          <w:sz w:val="24"/>
          <w:szCs w:val="24"/>
        </w:rPr>
        <w:t>La presente investigación se desarrolló para el Sr. Espinoza Montes Carlos Máximo, Gerente general de la empresa Representaciones DECO S.A.C. Para los fines que el crea necesarios o convenientes.</w:t>
      </w:r>
    </w:p>
    <w:p w14:paraId="1AE39AC5" w14:textId="77777777" w:rsidR="00B73FDE" w:rsidRDefault="00B73FDE" w:rsidP="00A91B63">
      <w:pPr>
        <w:spacing w:after="207" w:line="360" w:lineRule="auto"/>
        <w:ind w:left="-5" w:hanging="10"/>
        <w:jc w:val="both"/>
        <w:rPr>
          <w:rFonts w:ascii="Arial" w:eastAsia="Times New Roman" w:hAnsi="Arial" w:cs="Arial"/>
          <w:sz w:val="24"/>
          <w:szCs w:val="24"/>
        </w:rPr>
      </w:pPr>
    </w:p>
    <w:tbl>
      <w:tblPr>
        <w:tblW w:w="5668" w:type="dxa"/>
        <w:tblInd w:w="1557" w:type="dxa"/>
        <w:tblCellMar>
          <w:left w:w="70" w:type="dxa"/>
          <w:right w:w="70" w:type="dxa"/>
        </w:tblCellMar>
        <w:tblLook w:val="04A0" w:firstRow="1" w:lastRow="0" w:firstColumn="1" w:lastColumn="0" w:noHBand="0" w:noVBand="1"/>
      </w:tblPr>
      <w:tblGrid>
        <w:gridCol w:w="3364"/>
        <w:gridCol w:w="2304"/>
      </w:tblGrid>
      <w:tr w:rsidR="00B73FDE" w:rsidRPr="00B73FDE" w14:paraId="3AAC5C86" w14:textId="77777777" w:rsidTr="00570CEB">
        <w:trPr>
          <w:trHeight w:val="340"/>
        </w:trPr>
        <w:tc>
          <w:tcPr>
            <w:tcW w:w="336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ACAA1CC" w14:textId="77777777" w:rsidR="00B73FDE" w:rsidRPr="00B73FDE" w:rsidRDefault="00B73FDE" w:rsidP="00B73FDE">
            <w:pPr>
              <w:spacing w:after="0" w:line="240" w:lineRule="auto"/>
              <w:jc w:val="center"/>
              <w:rPr>
                <w:rFonts w:ascii="Arial" w:eastAsia="Times New Roman" w:hAnsi="Arial" w:cs="Arial"/>
                <w:b/>
                <w:bCs/>
                <w:color w:val="000000"/>
                <w:sz w:val="24"/>
                <w:szCs w:val="24"/>
              </w:rPr>
            </w:pPr>
            <w:r w:rsidRPr="00B73FDE">
              <w:rPr>
                <w:rFonts w:ascii="Arial" w:eastAsia="Times New Roman" w:hAnsi="Arial" w:cs="Arial"/>
                <w:b/>
                <w:bCs/>
                <w:color w:val="000000"/>
                <w:sz w:val="24"/>
                <w:szCs w:val="24"/>
              </w:rPr>
              <w:t>CARGO DEL PUESTO</w:t>
            </w:r>
          </w:p>
        </w:tc>
        <w:tc>
          <w:tcPr>
            <w:tcW w:w="2304" w:type="dxa"/>
            <w:tcBorders>
              <w:top w:val="single" w:sz="4" w:space="0" w:color="auto"/>
              <w:left w:val="nil"/>
              <w:bottom w:val="single" w:sz="4" w:space="0" w:color="auto"/>
              <w:right w:val="single" w:sz="4" w:space="0" w:color="auto"/>
            </w:tcBorders>
            <w:shd w:val="clear" w:color="auto" w:fill="auto"/>
            <w:noWrap/>
            <w:vAlign w:val="bottom"/>
            <w:hideMark/>
          </w:tcPr>
          <w:p w14:paraId="3AADDAB6" w14:textId="6107D734" w:rsidR="00B73FDE" w:rsidRPr="00B73FDE" w:rsidRDefault="00B73FDE" w:rsidP="00B73FDE">
            <w:pPr>
              <w:spacing w:after="0" w:line="240" w:lineRule="auto"/>
              <w:jc w:val="center"/>
              <w:rPr>
                <w:rFonts w:ascii="Arial" w:eastAsia="Times New Roman" w:hAnsi="Arial" w:cs="Arial"/>
                <w:color w:val="000000"/>
                <w:sz w:val="24"/>
                <w:szCs w:val="24"/>
              </w:rPr>
            </w:pPr>
            <w:r w:rsidRPr="00B73FDE">
              <w:rPr>
                <w:rFonts w:ascii="Arial" w:eastAsia="Times New Roman" w:hAnsi="Arial" w:cs="Arial"/>
                <w:color w:val="000000"/>
                <w:sz w:val="24"/>
                <w:szCs w:val="24"/>
              </w:rPr>
              <w:t xml:space="preserve">Operario de </w:t>
            </w:r>
            <w:r w:rsidR="004B604B" w:rsidRPr="00B73FDE">
              <w:rPr>
                <w:rFonts w:ascii="Arial" w:eastAsia="Times New Roman" w:hAnsi="Arial" w:cs="Arial"/>
                <w:color w:val="000000"/>
                <w:sz w:val="24"/>
                <w:szCs w:val="24"/>
              </w:rPr>
              <w:t>almacén</w:t>
            </w:r>
            <w:r w:rsidRPr="00B73FDE">
              <w:rPr>
                <w:rFonts w:ascii="Arial" w:eastAsia="Times New Roman" w:hAnsi="Arial" w:cs="Arial"/>
                <w:color w:val="000000"/>
                <w:sz w:val="24"/>
                <w:szCs w:val="24"/>
              </w:rPr>
              <w:t xml:space="preserve"> - Anaquel</w:t>
            </w:r>
          </w:p>
        </w:tc>
      </w:tr>
      <w:tr w:rsidR="00B73FDE" w:rsidRPr="00B73FDE" w14:paraId="4B3619D2" w14:textId="77777777" w:rsidTr="00570CEB">
        <w:trPr>
          <w:trHeight w:val="340"/>
        </w:trPr>
        <w:tc>
          <w:tcPr>
            <w:tcW w:w="566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664372" w14:textId="77777777" w:rsidR="00B73FDE" w:rsidRPr="00B73FDE" w:rsidRDefault="00B73FDE" w:rsidP="00B73FDE">
            <w:pPr>
              <w:spacing w:after="0" w:line="240" w:lineRule="auto"/>
              <w:jc w:val="center"/>
              <w:rPr>
                <w:rFonts w:ascii="Arial" w:eastAsia="Times New Roman" w:hAnsi="Arial" w:cs="Arial"/>
                <w:b/>
                <w:bCs/>
                <w:color w:val="000000"/>
                <w:sz w:val="24"/>
                <w:szCs w:val="24"/>
              </w:rPr>
            </w:pPr>
            <w:r w:rsidRPr="00B73FDE">
              <w:rPr>
                <w:rFonts w:ascii="Arial" w:eastAsia="Times New Roman" w:hAnsi="Arial" w:cs="Arial"/>
                <w:b/>
                <w:bCs/>
                <w:color w:val="000000"/>
                <w:sz w:val="24"/>
                <w:szCs w:val="24"/>
              </w:rPr>
              <w:t>PERFIL DEL PUESTO</w:t>
            </w:r>
          </w:p>
        </w:tc>
      </w:tr>
      <w:tr w:rsidR="00B73FDE" w:rsidRPr="00B73FDE" w14:paraId="33B37536" w14:textId="77777777" w:rsidTr="00570CEB">
        <w:trPr>
          <w:trHeight w:val="340"/>
        </w:trPr>
        <w:tc>
          <w:tcPr>
            <w:tcW w:w="5668"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758969F9" w14:textId="77777777" w:rsidR="00B73FDE" w:rsidRPr="00B73FDE" w:rsidRDefault="00B73FDE" w:rsidP="00B73FDE">
            <w:pPr>
              <w:spacing w:after="0" w:line="240" w:lineRule="auto"/>
              <w:rPr>
                <w:rFonts w:ascii="Arial" w:eastAsia="Times New Roman" w:hAnsi="Arial" w:cs="Arial"/>
                <w:color w:val="000000"/>
                <w:sz w:val="24"/>
                <w:szCs w:val="24"/>
              </w:rPr>
            </w:pPr>
            <w:r w:rsidRPr="00B73FDE">
              <w:rPr>
                <w:rFonts w:ascii="Arial" w:eastAsia="Times New Roman" w:hAnsi="Arial" w:cs="Arial"/>
                <w:color w:val="000000"/>
                <w:sz w:val="24"/>
                <w:szCs w:val="24"/>
              </w:rPr>
              <w:t>• Ejecutar las operaciones designadas por el jefe inmediato.</w:t>
            </w:r>
          </w:p>
        </w:tc>
      </w:tr>
      <w:tr w:rsidR="00B73FDE" w:rsidRPr="00B73FDE" w14:paraId="6C0D1817" w14:textId="77777777" w:rsidTr="00570CEB">
        <w:trPr>
          <w:trHeight w:val="615"/>
        </w:trPr>
        <w:tc>
          <w:tcPr>
            <w:tcW w:w="5668"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06A466EC" w14:textId="77777777" w:rsidR="00B73FDE" w:rsidRPr="00B73FDE" w:rsidRDefault="00B73FDE" w:rsidP="00B73FDE">
            <w:pPr>
              <w:spacing w:after="0" w:line="240" w:lineRule="auto"/>
              <w:rPr>
                <w:rFonts w:ascii="Arial" w:eastAsia="Times New Roman" w:hAnsi="Arial" w:cs="Arial"/>
                <w:color w:val="000000"/>
                <w:sz w:val="24"/>
                <w:szCs w:val="24"/>
              </w:rPr>
            </w:pPr>
            <w:r w:rsidRPr="00B73FDE">
              <w:rPr>
                <w:rFonts w:ascii="Arial" w:eastAsia="Times New Roman" w:hAnsi="Arial" w:cs="Arial"/>
                <w:color w:val="000000"/>
                <w:sz w:val="24"/>
                <w:szCs w:val="24"/>
              </w:rPr>
              <w:t xml:space="preserve">• Realizar el correcto ingreso y salida de los productos en los </w:t>
            </w:r>
            <w:proofErr w:type="spellStart"/>
            <w:r w:rsidRPr="00B73FDE">
              <w:rPr>
                <w:rFonts w:ascii="Arial" w:eastAsia="Times New Roman" w:hAnsi="Arial" w:cs="Arial"/>
                <w:color w:val="000000"/>
                <w:sz w:val="24"/>
                <w:szCs w:val="24"/>
              </w:rPr>
              <w:t>kardex</w:t>
            </w:r>
            <w:proofErr w:type="spellEnd"/>
            <w:r w:rsidRPr="00B73FDE">
              <w:rPr>
                <w:rFonts w:ascii="Arial" w:eastAsia="Times New Roman" w:hAnsi="Arial" w:cs="Arial"/>
                <w:color w:val="000000"/>
                <w:sz w:val="24"/>
                <w:szCs w:val="24"/>
              </w:rPr>
              <w:t>.</w:t>
            </w:r>
          </w:p>
        </w:tc>
      </w:tr>
      <w:tr w:rsidR="00B73FDE" w:rsidRPr="00B73FDE" w14:paraId="4755A0BC" w14:textId="77777777" w:rsidTr="00570CEB">
        <w:trPr>
          <w:trHeight w:val="417"/>
        </w:trPr>
        <w:tc>
          <w:tcPr>
            <w:tcW w:w="5668"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4D621893" w14:textId="77777777" w:rsidR="00B73FDE" w:rsidRPr="00B73FDE" w:rsidRDefault="00B73FDE" w:rsidP="00B73FDE">
            <w:pPr>
              <w:spacing w:after="0" w:line="240" w:lineRule="auto"/>
              <w:rPr>
                <w:rFonts w:ascii="Arial" w:eastAsia="Times New Roman" w:hAnsi="Arial" w:cs="Arial"/>
                <w:color w:val="000000"/>
                <w:sz w:val="24"/>
                <w:szCs w:val="24"/>
              </w:rPr>
            </w:pPr>
            <w:r w:rsidRPr="00B73FDE">
              <w:rPr>
                <w:rFonts w:ascii="Arial" w:eastAsia="Times New Roman" w:hAnsi="Arial" w:cs="Arial"/>
                <w:color w:val="000000"/>
                <w:sz w:val="24"/>
                <w:szCs w:val="24"/>
              </w:rPr>
              <w:t>• Contabilizar los productos designados para guardar en el anaquel.</w:t>
            </w:r>
          </w:p>
        </w:tc>
      </w:tr>
      <w:tr w:rsidR="00B73FDE" w:rsidRPr="00B73FDE" w14:paraId="28F0019F" w14:textId="77777777" w:rsidTr="00570CEB">
        <w:trPr>
          <w:trHeight w:val="340"/>
        </w:trPr>
        <w:tc>
          <w:tcPr>
            <w:tcW w:w="566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042443" w14:textId="77777777" w:rsidR="00B73FDE" w:rsidRPr="00B73FDE" w:rsidRDefault="00B73FDE" w:rsidP="00B73FDE">
            <w:pPr>
              <w:spacing w:after="0" w:line="240" w:lineRule="auto"/>
              <w:rPr>
                <w:rFonts w:ascii="Arial" w:eastAsia="Times New Roman" w:hAnsi="Arial" w:cs="Arial"/>
                <w:color w:val="000000"/>
                <w:sz w:val="24"/>
                <w:szCs w:val="24"/>
              </w:rPr>
            </w:pPr>
            <w:r w:rsidRPr="00B73FDE">
              <w:rPr>
                <w:rFonts w:ascii="Arial" w:eastAsia="Times New Roman" w:hAnsi="Arial" w:cs="Arial"/>
                <w:color w:val="000000"/>
                <w:sz w:val="24"/>
                <w:szCs w:val="24"/>
              </w:rPr>
              <w:t>• Movilización de los productos en gabetas</w:t>
            </w:r>
          </w:p>
        </w:tc>
      </w:tr>
      <w:tr w:rsidR="00B73FDE" w:rsidRPr="00B73FDE" w14:paraId="7B727D36" w14:textId="77777777" w:rsidTr="00570CEB">
        <w:trPr>
          <w:trHeight w:val="687"/>
        </w:trPr>
        <w:tc>
          <w:tcPr>
            <w:tcW w:w="5668"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1A7AFE17" w14:textId="77777777" w:rsidR="00B73FDE" w:rsidRPr="00B73FDE" w:rsidRDefault="00B73FDE" w:rsidP="00B73FDE">
            <w:pPr>
              <w:spacing w:after="0" w:line="240" w:lineRule="auto"/>
              <w:rPr>
                <w:rFonts w:ascii="Arial" w:eastAsia="Times New Roman" w:hAnsi="Arial" w:cs="Arial"/>
                <w:color w:val="000000"/>
                <w:sz w:val="24"/>
                <w:szCs w:val="24"/>
              </w:rPr>
            </w:pPr>
            <w:r w:rsidRPr="00B73FDE">
              <w:rPr>
                <w:rFonts w:ascii="Arial" w:eastAsia="Times New Roman" w:hAnsi="Arial" w:cs="Arial"/>
                <w:color w:val="000000"/>
                <w:sz w:val="24"/>
                <w:szCs w:val="24"/>
              </w:rPr>
              <w:t>• Mantener el lugar de trabajo en condiciones adecuadas de orden, y limpieza de los productos donde se desarrollan las actividades.</w:t>
            </w:r>
          </w:p>
        </w:tc>
      </w:tr>
      <w:tr w:rsidR="00B73FDE" w:rsidRPr="00B73FDE" w14:paraId="49026EE5" w14:textId="77777777" w:rsidTr="00570CEB">
        <w:trPr>
          <w:trHeight w:val="687"/>
        </w:trPr>
        <w:tc>
          <w:tcPr>
            <w:tcW w:w="5668"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723A7E0B" w14:textId="2A72E570" w:rsidR="00B73FDE" w:rsidRPr="00B73FDE" w:rsidRDefault="00B73FDE" w:rsidP="00B73FDE">
            <w:pPr>
              <w:spacing w:after="0" w:line="240" w:lineRule="auto"/>
              <w:rPr>
                <w:rFonts w:ascii="Arial" w:eastAsia="Times New Roman" w:hAnsi="Arial" w:cs="Arial"/>
                <w:color w:val="000000"/>
                <w:sz w:val="24"/>
                <w:szCs w:val="24"/>
              </w:rPr>
            </w:pPr>
            <w:r w:rsidRPr="00B73FDE">
              <w:rPr>
                <w:rFonts w:ascii="Arial" w:eastAsia="Times New Roman" w:hAnsi="Arial" w:cs="Arial"/>
                <w:color w:val="000000"/>
                <w:sz w:val="24"/>
                <w:szCs w:val="24"/>
              </w:rPr>
              <w:t>•Realizar al final del día un inventario con el stock de productos físicos que se encuentran en anaquel para llevar un control.</w:t>
            </w:r>
          </w:p>
        </w:tc>
      </w:tr>
      <w:tr w:rsidR="00B73FDE" w:rsidRPr="00B73FDE" w14:paraId="2D93EBDA" w14:textId="77777777" w:rsidTr="00570CEB">
        <w:trPr>
          <w:trHeight w:val="340"/>
        </w:trPr>
        <w:tc>
          <w:tcPr>
            <w:tcW w:w="5668"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7D652D9D" w14:textId="77777777" w:rsidR="00B73FDE" w:rsidRPr="00B73FDE" w:rsidRDefault="00B73FDE" w:rsidP="00B73FDE">
            <w:pPr>
              <w:spacing w:after="0" w:line="240" w:lineRule="auto"/>
              <w:rPr>
                <w:rFonts w:ascii="Arial" w:eastAsia="Times New Roman" w:hAnsi="Arial" w:cs="Arial"/>
                <w:color w:val="000000"/>
                <w:sz w:val="24"/>
                <w:szCs w:val="24"/>
              </w:rPr>
            </w:pPr>
            <w:r w:rsidRPr="00B73FDE">
              <w:rPr>
                <w:rFonts w:ascii="Arial" w:eastAsia="Times New Roman" w:hAnsi="Arial" w:cs="Arial"/>
                <w:color w:val="000000"/>
                <w:sz w:val="24"/>
                <w:szCs w:val="24"/>
              </w:rPr>
              <w:t>• Disposición de tiempo mayor a las 8 horas remuneradas</w:t>
            </w:r>
          </w:p>
        </w:tc>
      </w:tr>
    </w:tbl>
    <w:p w14:paraId="7EAB4550" w14:textId="77777777" w:rsidR="003710AF" w:rsidRPr="003710AF" w:rsidRDefault="003710AF" w:rsidP="003710AF">
      <w:pPr>
        <w:spacing w:after="207" w:line="360" w:lineRule="auto"/>
        <w:rPr>
          <w:rFonts w:ascii="Arial" w:eastAsia="Times New Roman" w:hAnsi="Arial" w:cs="Arial"/>
          <w:sz w:val="24"/>
          <w:szCs w:val="24"/>
        </w:rPr>
      </w:pPr>
    </w:p>
    <w:p w14:paraId="6EEE69F6" w14:textId="77777777" w:rsidR="003710AF" w:rsidRPr="003710AF" w:rsidRDefault="003710AF" w:rsidP="003710AF">
      <w:pPr>
        <w:spacing w:after="207" w:line="360" w:lineRule="auto"/>
        <w:ind w:left="345"/>
        <w:rPr>
          <w:rFonts w:ascii="Arial" w:eastAsia="Times New Roman" w:hAnsi="Arial" w:cs="Arial"/>
          <w:sz w:val="24"/>
          <w:szCs w:val="24"/>
        </w:rPr>
      </w:pPr>
    </w:p>
    <w:p w14:paraId="0868C9ED" w14:textId="77777777" w:rsidR="00FE5C92" w:rsidRDefault="00FE5C92">
      <w:pPr>
        <w:rPr>
          <w:b/>
          <w:color w:val="0070C0"/>
          <w:sz w:val="24"/>
          <w:szCs w:val="24"/>
        </w:rPr>
      </w:pPr>
    </w:p>
    <w:p w14:paraId="371741E5" w14:textId="77777777" w:rsidR="00FE5C92" w:rsidRDefault="00FE5C92">
      <w:pPr>
        <w:rPr>
          <w:b/>
          <w:color w:val="0070C0"/>
          <w:sz w:val="24"/>
          <w:szCs w:val="24"/>
        </w:rPr>
      </w:pPr>
    </w:p>
    <w:p w14:paraId="1247BBE5" w14:textId="77777777" w:rsidR="00FE5C92" w:rsidRDefault="00FE5C92">
      <w:pPr>
        <w:rPr>
          <w:b/>
          <w:color w:val="0070C0"/>
          <w:sz w:val="24"/>
          <w:szCs w:val="24"/>
        </w:rPr>
      </w:pPr>
    </w:p>
    <w:p w14:paraId="65000187" w14:textId="77777777" w:rsidR="00FE5C92" w:rsidRDefault="00FE5C92">
      <w:pPr>
        <w:rPr>
          <w:b/>
          <w:color w:val="0070C0"/>
          <w:sz w:val="24"/>
          <w:szCs w:val="24"/>
        </w:rPr>
      </w:pPr>
    </w:p>
    <w:p w14:paraId="4C4780DE" w14:textId="77777777" w:rsidR="00FE5C92" w:rsidRDefault="00FE5C92">
      <w:pPr>
        <w:rPr>
          <w:b/>
          <w:color w:val="0070C0"/>
          <w:sz w:val="24"/>
          <w:szCs w:val="24"/>
        </w:rPr>
      </w:pPr>
    </w:p>
    <w:p w14:paraId="6E27A2E8" w14:textId="77777777" w:rsidR="00FE5C92" w:rsidRDefault="00FE5C92">
      <w:pPr>
        <w:rPr>
          <w:b/>
          <w:color w:val="0070C0"/>
          <w:sz w:val="24"/>
          <w:szCs w:val="24"/>
        </w:rPr>
      </w:pPr>
    </w:p>
    <w:p w14:paraId="01A18B75" w14:textId="77777777" w:rsidR="00FE5C92" w:rsidRDefault="00FE5C92">
      <w:pPr>
        <w:rPr>
          <w:b/>
          <w:color w:val="0070C0"/>
          <w:sz w:val="24"/>
          <w:szCs w:val="24"/>
        </w:rPr>
      </w:pPr>
    </w:p>
    <w:p w14:paraId="2D6FADA5" w14:textId="77777777" w:rsidR="00FE5C92" w:rsidRDefault="00FE5C92">
      <w:pPr>
        <w:rPr>
          <w:b/>
          <w:color w:val="0070C0"/>
          <w:sz w:val="24"/>
          <w:szCs w:val="24"/>
        </w:rPr>
      </w:pPr>
    </w:p>
    <w:p w14:paraId="306557E1" w14:textId="77777777" w:rsidR="00FE5C92" w:rsidRDefault="00FE5C92">
      <w:pPr>
        <w:rPr>
          <w:b/>
          <w:color w:val="0070C0"/>
          <w:sz w:val="24"/>
          <w:szCs w:val="24"/>
        </w:rPr>
      </w:pPr>
    </w:p>
    <w:p w14:paraId="1E8E0400" w14:textId="77777777" w:rsidR="00FE5C92" w:rsidRDefault="00FE5C92">
      <w:pPr>
        <w:rPr>
          <w:b/>
          <w:color w:val="0070C0"/>
          <w:sz w:val="24"/>
          <w:szCs w:val="24"/>
        </w:rPr>
      </w:pPr>
    </w:p>
    <w:p w14:paraId="493C29CC" w14:textId="77777777" w:rsidR="00FE5C92" w:rsidRPr="00A91B63" w:rsidRDefault="0001604F" w:rsidP="00A91B63">
      <w:pPr>
        <w:pStyle w:val="Ttulo1"/>
        <w:spacing w:line="360" w:lineRule="auto"/>
        <w:jc w:val="both"/>
        <w:rPr>
          <w:rFonts w:ascii="Arial" w:eastAsia="Times New Roman" w:hAnsi="Arial" w:cs="Arial"/>
          <w:color w:val="0070C0"/>
          <w:sz w:val="24"/>
          <w:szCs w:val="24"/>
        </w:rPr>
      </w:pPr>
      <w:bookmarkStart w:id="10" w:name="_Toc114865352"/>
      <w:r w:rsidRPr="00A91B63">
        <w:rPr>
          <w:rFonts w:ascii="Arial" w:eastAsia="Times New Roman" w:hAnsi="Arial" w:cs="Arial"/>
          <w:color w:val="0070C0"/>
          <w:sz w:val="24"/>
          <w:szCs w:val="24"/>
        </w:rPr>
        <w:lastRenderedPageBreak/>
        <w:t>7. DISCLAIMER</w:t>
      </w:r>
      <w:bookmarkEnd w:id="10"/>
    </w:p>
    <w:p w14:paraId="241C60FC" w14:textId="77777777" w:rsidR="00FE5C92" w:rsidRPr="00A91B63" w:rsidRDefault="00FE5C92" w:rsidP="00A91B63">
      <w:pPr>
        <w:spacing w:line="360" w:lineRule="auto"/>
        <w:jc w:val="both"/>
        <w:rPr>
          <w:rFonts w:ascii="Arial" w:eastAsia="Times New Roman" w:hAnsi="Arial" w:cs="Arial"/>
          <w:b/>
          <w:color w:val="0070C0"/>
          <w:sz w:val="24"/>
          <w:szCs w:val="24"/>
        </w:rPr>
      </w:pPr>
    </w:p>
    <w:p w14:paraId="6FC17045" w14:textId="77777777" w:rsidR="00FE5C92" w:rsidRPr="00A91B63" w:rsidRDefault="0001604F" w:rsidP="00A91B63">
      <w:pPr>
        <w:numPr>
          <w:ilvl w:val="0"/>
          <w:numId w:val="1"/>
        </w:numPr>
        <w:spacing w:after="251" w:line="360" w:lineRule="auto"/>
        <w:ind w:right="1" w:hanging="361"/>
        <w:jc w:val="both"/>
        <w:rPr>
          <w:rFonts w:ascii="Arial" w:eastAsia="Times New Roman" w:hAnsi="Arial" w:cs="Arial"/>
          <w:sz w:val="24"/>
          <w:szCs w:val="24"/>
        </w:rPr>
      </w:pPr>
      <w:r w:rsidRPr="00A91B63">
        <w:rPr>
          <w:rFonts w:ascii="Arial" w:eastAsia="Times New Roman" w:hAnsi="Arial" w:cs="Arial"/>
          <w:sz w:val="24"/>
          <w:szCs w:val="24"/>
        </w:rPr>
        <w:t xml:space="preserve">Esta presentación es el resultado de un ejercicio académico de estudiantes de la Facultad de Ciencias Empresariales de la Universidad César Vallejo, Lima, Perú. </w:t>
      </w:r>
    </w:p>
    <w:p w14:paraId="6AFD0744" w14:textId="77777777" w:rsidR="00FE5C92" w:rsidRPr="00A91B63" w:rsidRDefault="0001604F" w:rsidP="00A91B63">
      <w:pPr>
        <w:numPr>
          <w:ilvl w:val="0"/>
          <w:numId w:val="1"/>
        </w:numPr>
        <w:spacing w:after="246" w:line="360" w:lineRule="auto"/>
        <w:ind w:right="1" w:hanging="361"/>
        <w:jc w:val="both"/>
        <w:rPr>
          <w:rFonts w:ascii="Arial" w:eastAsia="Times New Roman" w:hAnsi="Arial" w:cs="Arial"/>
          <w:sz w:val="24"/>
          <w:szCs w:val="24"/>
        </w:rPr>
      </w:pPr>
      <w:r w:rsidRPr="00A91B63">
        <w:rPr>
          <w:rFonts w:ascii="Arial" w:eastAsia="Times New Roman" w:hAnsi="Arial" w:cs="Arial"/>
          <w:sz w:val="24"/>
          <w:szCs w:val="24"/>
        </w:rPr>
        <w:t xml:space="preserve">Los hallazgos, conclusiones y recomendaciones presentados son de exclusiva responsabilidad de los autores y no comprometen el nombre de la Universidad ni sus programas académicos. </w:t>
      </w:r>
    </w:p>
    <w:p w14:paraId="080CB3D1" w14:textId="77777777" w:rsidR="00FE5C92" w:rsidRPr="00A91B63" w:rsidRDefault="0001604F" w:rsidP="00A91B63">
      <w:pPr>
        <w:numPr>
          <w:ilvl w:val="0"/>
          <w:numId w:val="1"/>
        </w:numPr>
        <w:spacing w:after="251" w:line="360" w:lineRule="auto"/>
        <w:ind w:right="1" w:hanging="361"/>
        <w:jc w:val="both"/>
        <w:rPr>
          <w:rFonts w:ascii="Arial" w:eastAsia="Times New Roman" w:hAnsi="Arial" w:cs="Arial"/>
          <w:sz w:val="24"/>
          <w:szCs w:val="24"/>
        </w:rPr>
      </w:pPr>
      <w:r w:rsidRPr="00A91B63">
        <w:rPr>
          <w:rFonts w:ascii="Arial" w:eastAsia="Times New Roman" w:hAnsi="Arial" w:cs="Arial"/>
          <w:sz w:val="24"/>
          <w:szCs w:val="24"/>
        </w:rPr>
        <w:t xml:space="preserve">Los autores efectuaron sus indagaciones, análisis, conclusiones y recomendaciones de buena fe utilizando la información suministrada por el cliente. </w:t>
      </w:r>
    </w:p>
    <w:p w14:paraId="6A5B12FE" w14:textId="77777777" w:rsidR="00FE5C92" w:rsidRPr="00A91B63" w:rsidRDefault="0001604F" w:rsidP="00A91B63">
      <w:pPr>
        <w:numPr>
          <w:ilvl w:val="0"/>
          <w:numId w:val="1"/>
        </w:numPr>
        <w:spacing w:after="200" w:line="360" w:lineRule="auto"/>
        <w:ind w:right="1" w:hanging="361"/>
        <w:jc w:val="both"/>
        <w:rPr>
          <w:rFonts w:ascii="Arial" w:eastAsia="Times New Roman" w:hAnsi="Arial" w:cs="Arial"/>
          <w:sz w:val="24"/>
          <w:szCs w:val="24"/>
        </w:rPr>
      </w:pPr>
      <w:r w:rsidRPr="00A91B63">
        <w:rPr>
          <w:rFonts w:ascii="Arial" w:eastAsia="Times New Roman" w:hAnsi="Arial" w:cs="Arial"/>
          <w:sz w:val="24"/>
          <w:szCs w:val="24"/>
        </w:rPr>
        <w:t xml:space="preserve">La presentación tiene como destinatario único al representante de la organización que accedió al ejercicio académico indicado y convenido; bajo ninguna circunstancia puede utilizarse para propósitos distintos u otros usuarios. </w:t>
      </w:r>
    </w:p>
    <w:p w14:paraId="42F491B6" w14:textId="77777777" w:rsidR="00FE5C92" w:rsidRPr="00A91B63" w:rsidRDefault="00FE5C92" w:rsidP="00A91B63">
      <w:pPr>
        <w:spacing w:after="200" w:line="360" w:lineRule="auto"/>
        <w:ind w:left="713" w:right="1"/>
        <w:jc w:val="both"/>
        <w:rPr>
          <w:rFonts w:ascii="Arial" w:hAnsi="Arial" w:cs="Arial"/>
        </w:rPr>
      </w:pPr>
    </w:p>
    <w:p w14:paraId="3B86BB20" w14:textId="77777777" w:rsidR="00FE5C92" w:rsidRDefault="00FE5C92">
      <w:pPr>
        <w:spacing w:after="200" w:line="273" w:lineRule="auto"/>
        <w:ind w:left="713" w:right="1"/>
      </w:pPr>
    </w:p>
    <w:p w14:paraId="3AC58375" w14:textId="77777777" w:rsidR="00FE5C92" w:rsidRDefault="00FE5C92">
      <w:pPr>
        <w:spacing w:after="200" w:line="273" w:lineRule="auto"/>
        <w:ind w:left="713" w:right="1"/>
      </w:pPr>
    </w:p>
    <w:p w14:paraId="4650E842" w14:textId="77777777" w:rsidR="00FE5C92" w:rsidRDefault="00FE5C92">
      <w:pPr>
        <w:spacing w:after="200" w:line="273" w:lineRule="auto"/>
        <w:ind w:left="713" w:right="1"/>
      </w:pPr>
    </w:p>
    <w:p w14:paraId="28EB1421" w14:textId="77777777" w:rsidR="00FE5C92" w:rsidRDefault="00FE5C92">
      <w:pPr>
        <w:spacing w:after="200" w:line="273" w:lineRule="auto"/>
        <w:ind w:left="713" w:right="1"/>
      </w:pPr>
    </w:p>
    <w:p w14:paraId="5D6FFBE5" w14:textId="77777777" w:rsidR="00FE5C92" w:rsidRDefault="00FE5C92">
      <w:pPr>
        <w:spacing w:after="200" w:line="273" w:lineRule="auto"/>
        <w:ind w:left="713" w:right="1"/>
      </w:pPr>
    </w:p>
    <w:p w14:paraId="2C1F6C17" w14:textId="77777777" w:rsidR="00FE5C92" w:rsidRDefault="00FE5C92">
      <w:pPr>
        <w:spacing w:after="200" w:line="273" w:lineRule="auto"/>
        <w:ind w:left="713" w:right="1"/>
      </w:pPr>
    </w:p>
    <w:p w14:paraId="4C827769" w14:textId="77777777" w:rsidR="00FE5C92" w:rsidRDefault="00FE5C92">
      <w:pPr>
        <w:spacing w:after="200" w:line="273" w:lineRule="auto"/>
        <w:ind w:left="713" w:right="1"/>
      </w:pPr>
    </w:p>
    <w:p w14:paraId="442BD4CE" w14:textId="77777777" w:rsidR="00FE5C92" w:rsidRDefault="00FE5C92">
      <w:pPr>
        <w:spacing w:after="200" w:line="273" w:lineRule="auto"/>
        <w:ind w:left="713" w:right="1"/>
      </w:pPr>
    </w:p>
    <w:p w14:paraId="608FBE9F" w14:textId="77777777" w:rsidR="00FE5C92" w:rsidRDefault="00FE5C92">
      <w:pPr>
        <w:spacing w:after="200" w:line="273" w:lineRule="auto"/>
        <w:ind w:left="713" w:right="1"/>
      </w:pPr>
    </w:p>
    <w:p w14:paraId="0590C729" w14:textId="77777777" w:rsidR="00FE5C92" w:rsidRDefault="00FE5C92">
      <w:pPr>
        <w:spacing w:after="200" w:line="273" w:lineRule="auto"/>
        <w:ind w:left="713" w:right="1"/>
      </w:pPr>
    </w:p>
    <w:p w14:paraId="1E352ADE" w14:textId="77777777" w:rsidR="00FE5C92" w:rsidRDefault="00FE5C92">
      <w:pPr>
        <w:spacing w:after="200" w:line="273" w:lineRule="auto"/>
        <w:ind w:left="713" w:right="1"/>
      </w:pPr>
    </w:p>
    <w:p w14:paraId="55F578CE" w14:textId="77777777" w:rsidR="00FE5C92" w:rsidRPr="00CB129D" w:rsidRDefault="00FE5C92" w:rsidP="00CB129D">
      <w:pPr>
        <w:spacing w:line="360" w:lineRule="auto"/>
        <w:jc w:val="both"/>
        <w:rPr>
          <w:rFonts w:ascii="Arial" w:hAnsi="Arial" w:cs="Arial"/>
        </w:rPr>
      </w:pPr>
    </w:p>
    <w:p w14:paraId="3A52047D" w14:textId="3B60034B" w:rsidR="00FE5C92" w:rsidRPr="00CB129D" w:rsidRDefault="0001604F" w:rsidP="00CB129D">
      <w:pPr>
        <w:pStyle w:val="Ttulo1"/>
        <w:spacing w:line="360" w:lineRule="auto"/>
        <w:jc w:val="both"/>
        <w:rPr>
          <w:rFonts w:ascii="Arial" w:eastAsia="Times New Roman" w:hAnsi="Arial" w:cs="Arial"/>
          <w:color w:val="0070C0"/>
          <w:sz w:val="24"/>
          <w:szCs w:val="24"/>
        </w:rPr>
      </w:pPr>
      <w:bookmarkStart w:id="11" w:name="_Toc114865353"/>
      <w:r w:rsidRPr="00CB129D">
        <w:rPr>
          <w:rFonts w:ascii="Arial" w:eastAsia="Times New Roman" w:hAnsi="Arial" w:cs="Arial"/>
          <w:color w:val="0070C0"/>
          <w:sz w:val="24"/>
          <w:szCs w:val="24"/>
        </w:rPr>
        <w:lastRenderedPageBreak/>
        <w:t>8. SUSTENTO DE PROPUESTA DE PROYECTO</w:t>
      </w:r>
      <w:bookmarkEnd w:id="11"/>
    </w:p>
    <w:p w14:paraId="77830C2B" w14:textId="77777777" w:rsidR="00FE5C92" w:rsidRPr="00CB129D" w:rsidRDefault="0001604F" w:rsidP="00CB129D">
      <w:pPr>
        <w:pStyle w:val="Ttulo2"/>
        <w:spacing w:line="360" w:lineRule="auto"/>
        <w:ind w:firstLine="567"/>
        <w:jc w:val="both"/>
        <w:rPr>
          <w:rFonts w:ascii="Arial" w:hAnsi="Arial" w:cs="Arial"/>
          <w:sz w:val="24"/>
          <w:szCs w:val="24"/>
        </w:rPr>
      </w:pPr>
      <w:bookmarkStart w:id="12" w:name="_Toc114865354"/>
      <w:r w:rsidRPr="00CB129D">
        <w:rPr>
          <w:rFonts w:ascii="Arial" w:hAnsi="Arial" w:cs="Arial"/>
          <w:sz w:val="24"/>
          <w:szCs w:val="24"/>
        </w:rPr>
        <w:t>8.1 DATOS GENERALES DE LA EMPRESA</w:t>
      </w:r>
      <w:bookmarkEnd w:id="12"/>
      <w:r w:rsidRPr="00CB129D">
        <w:rPr>
          <w:rFonts w:ascii="Arial" w:hAnsi="Arial" w:cs="Arial"/>
          <w:sz w:val="24"/>
          <w:szCs w:val="24"/>
        </w:rPr>
        <w:t xml:space="preserve"> </w:t>
      </w:r>
    </w:p>
    <w:p w14:paraId="7976C8E0" w14:textId="77777777" w:rsidR="00FE5C92" w:rsidRPr="00CB129D" w:rsidRDefault="0001604F" w:rsidP="00CB129D">
      <w:pPr>
        <w:spacing w:after="48" w:line="360" w:lineRule="auto"/>
        <w:ind w:right="19" w:firstLine="567"/>
        <w:jc w:val="both"/>
        <w:rPr>
          <w:rFonts w:ascii="Arial" w:eastAsia="Times New Roman" w:hAnsi="Arial" w:cs="Arial"/>
          <w:sz w:val="24"/>
          <w:szCs w:val="24"/>
        </w:rPr>
      </w:pPr>
      <w:bookmarkStart w:id="13" w:name="_Hlk108384259"/>
      <w:r w:rsidRPr="00CB129D">
        <w:rPr>
          <w:rFonts w:ascii="Arial" w:eastAsia="Times New Roman" w:hAnsi="Arial" w:cs="Arial"/>
          <w:sz w:val="24"/>
          <w:szCs w:val="24"/>
        </w:rPr>
        <w:t>Representaciones DECO SAC es una empresa comercializadora al por mayor de productos farmacéuticos, la cual abastece a boticas, farmacias y clínicas; para que de esta manera el consumidor encuentre su medicamento en su farmacia preferida.</w:t>
      </w:r>
    </w:p>
    <w:p w14:paraId="5D0531EF" w14:textId="77777777" w:rsidR="00FE5C92" w:rsidRPr="00CB129D" w:rsidRDefault="0001604F" w:rsidP="00CB129D">
      <w:pPr>
        <w:pStyle w:val="Ttulo3"/>
        <w:spacing w:line="360" w:lineRule="auto"/>
        <w:ind w:left="720" w:firstLine="414"/>
        <w:jc w:val="both"/>
        <w:rPr>
          <w:rFonts w:ascii="Arial" w:eastAsia="Times New Roman" w:hAnsi="Arial" w:cs="Arial"/>
          <w:b/>
          <w:bCs/>
          <w:color w:val="auto"/>
        </w:rPr>
      </w:pPr>
      <w:bookmarkStart w:id="14" w:name="_Toc114865355"/>
      <w:bookmarkEnd w:id="13"/>
      <w:r w:rsidRPr="00CB129D">
        <w:rPr>
          <w:rFonts w:ascii="Arial" w:eastAsia="Times New Roman" w:hAnsi="Arial" w:cs="Arial"/>
          <w:b/>
          <w:bCs/>
          <w:color w:val="auto"/>
        </w:rPr>
        <w:t>8.1.1. Concepto del Negocio:</w:t>
      </w:r>
      <w:bookmarkEnd w:id="14"/>
      <w:r w:rsidRPr="00CB129D">
        <w:rPr>
          <w:rFonts w:ascii="Arial" w:eastAsia="Times New Roman" w:hAnsi="Arial" w:cs="Arial"/>
          <w:b/>
          <w:bCs/>
          <w:color w:val="auto"/>
        </w:rPr>
        <w:t xml:space="preserve"> </w:t>
      </w:r>
    </w:p>
    <w:p w14:paraId="2B5981B5" w14:textId="77777777" w:rsidR="00FE5C92" w:rsidRPr="00CB129D" w:rsidRDefault="0001604F" w:rsidP="00CB129D">
      <w:pPr>
        <w:spacing w:after="48" w:line="360" w:lineRule="auto"/>
        <w:ind w:right="19" w:firstLine="567"/>
        <w:jc w:val="both"/>
        <w:rPr>
          <w:rFonts w:ascii="Arial" w:eastAsia="Times New Roman" w:hAnsi="Arial" w:cs="Arial"/>
          <w:b/>
          <w:bCs/>
          <w:sz w:val="24"/>
          <w:szCs w:val="24"/>
        </w:rPr>
      </w:pPr>
      <w:r w:rsidRPr="00CB129D">
        <w:rPr>
          <w:rFonts w:ascii="Arial" w:eastAsia="Times New Roman" w:hAnsi="Arial" w:cs="Arial"/>
          <w:sz w:val="24"/>
          <w:szCs w:val="24"/>
        </w:rPr>
        <w:t>Comercializadora de productos farmacéuticos a boticas, clínicas y farmacias.</w:t>
      </w:r>
    </w:p>
    <w:p w14:paraId="23D1B51A" w14:textId="77777777" w:rsidR="00FE5C92" w:rsidRPr="00CB129D" w:rsidRDefault="0001604F" w:rsidP="00CB129D">
      <w:pPr>
        <w:pStyle w:val="Ttulo3"/>
        <w:spacing w:line="360" w:lineRule="auto"/>
        <w:ind w:left="720" w:firstLine="414"/>
        <w:jc w:val="both"/>
        <w:rPr>
          <w:rFonts w:ascii="Arial" w:eastAsia="Times New Roman" w:hAnsi="Arial" w:cs="Arial"/>
          <w:b/>
          <w:bCs/>
          <w:color w:val="auto"/>
        </w:rPr>
      </w:pPr>
      <w:bookmarkStart w:id="15" w:name="_Toc114865356"/>
      <w:r w:rsidRPr="00CB129D">
        <w:rPr>
          <w:rFonts w:ascii="Arial" w:eastAsia="Times New Roman" w:hAnsi="Arial" w:cs="Arial"/>
          <w:b/>
          <w:bCs/>
          <w:color w:val="auto"/>
        </w:rPr>
        <w:t>8.1.2. Razón Social:</w:t>
      </w:r>
      <w:bookmarkEnd w:id="15"/>
      <w:r w:rsidRPr="00CB129D">
        <w:rPr>
          <w:rFonts w:ascii="Arial" w:eastAsia="Times New Roman" w:hAnsi="Arial" w:cs="Arial"/>
          <w:b/>
          <w:bCs/>
          <w:color w:val="auto"/>
        </w:rPr>
        <w:t xml:space="preserve"> </w:t>
      </w:r>
    </w:p>
    <w:p w14:paraId="3F1D70B3" w14:textId="77777777" w:rsidR="00FE5C92" w:rsidRPr="00CB129D" w:rsidRDefault="0001604F" w:rsidP="00CB129D">
      <w:pPr>
        <w:spacing w:after="48" w:line="360" w:lineRule="auto"/>
        <w:ind w:right="19" w:firstLine="567"/>
        <w:jc w:val="both"/>
        <w:rPr>
          <w:rFonts w:ascii="Arial" w:eastAsia="Times New Roman" w:hAnsi="Arial" w:cs="Arial"/>
          <w:sz w:val="24"/>
          <w:szCs w:val="24"/>
        </w:rPr>
      </w:pPr>
      <w:r w:rsidRPr="00CB129D">
        <w:rPr>
          <w:rFonts w:ascii="Arial" w:eastAsia="Times New Roman" w:hAnsi="Arial" w:cs="Arial"/>
          <w:sz w:val="24"/>
          <w:szCs w:val="24"/>
        </w:rPr>
        <w:t>REPRESENTACIONES DECO S.A.C.</w:t>
      </w:r>
    </w:p>
    <w:p w14:paraId="67795D17" w14:textId="77777777" w:rsidR="00FE5C92" w:rsidRPr="00CB129D" w:rsidRDefault="0001604F" w:rsidP="00CB129D">
      <w:pPr>
        <w:pStyle w:val="Ttulo3"/>
        <w:spacing w:line="360" w:lineRule="auto"/>
        <w:ind w:left="720" w:firstLine="414"/>
        <w:jc w:val="both"/>
        <w:rPr>
          <w:rFonts w:ascii="Arial" w:eastAsia="Times New Roman" w:hAnsi="Arial" w:cs="Arial"/>
          <w:b/>
          <w:bCs/>
          <w:color w:val="auto"/>
        </w:rPr>
      </w:pPr>
      <w:bookmarkStart w:id="16" w:name="_Toc114865357"/>
      <w:r w:rsidRPr="00CB129D">
        <w:rPr>
          <w:rFonts w:ascii="Arial" w:eastAsia="Times New Roman" w:hAnsi="Arial" w:cs="Arial"/>
          <w:b/>
          <w:bCs/>
          <w:color w:val="auto"/>
        </w:rPr>
        <w:t>8.1.3. Objetivo Social:</w:t>
      </w:r>
      <w:bookmarkEnd w:id="16"/>
      <w:r w:rsidRPr="00CB129D">
        <w:rPr>
          <w:rFonts w:ascii="Arial" w:eastAsia="Times New Roman" w:hAnsi="Arial" w:cs="Arial"/>
          <w:b/>
          <w:bCs/>
          <w:color w:val="auto"/>
        </w:rPr>
        <w:t xml:space="preserve"> </w:t>
      </w:r>
    </w:p>
    <w:p w14:paraId="35F521EF" w14:textId="77777777" w:rsidR="00FE5C92" w:rsidRPr="00CB129D" w:rsidRDefault="0001604F" w:rsidP="00CB129D">
      <w:pPr>
        <w:numPr>
          <w:ilvl w:val="0"/>
          <w:numId w:val="5"/>
        </w:numPr>
        <w:pBdr>
          <w:top w:val="nil"/>
          <w:left w:val="nil"/>
          <w:bottom w:val="nil"/>
          <w:right w:val="nil"/>
          <w:between w:val="nil"/>
        </w:pBdr>
        <w:spacing w:after="0" w:line="360" w:lineRule="auto"/>
        <w:ind w:right="19"/>
        <w:jc w:val="both"/>
        <w:rPr>
          <w:rFonts w:ascii="Arial" w:eastAsia="Times New Roman" w:hAnsi="Arial" w:cs="Arial"/>
          <w:color w:val="000000"/>
          <w:sz w:val="24"/>
          <w:szCs w:val="24"/>
        </w:rPr>
      </w:pPr>
      <w:r w:rsidRPr="00CB129D">
        <w:rPr>
          <w:rFonts w:ascii="Arial" w:eastAsia="Times New Roman" w:hAnsi="Arial" w:cs="Arial"/>
          <w:color w:val="000000"/>
          <w:sz w:val="24"/>
          <w:szCs w:val="24"/>
        </w:rPr>
        <w:t xml:space="preserve">Contar con un sistema de almacenamiento, comercialización y distribución de productos farmacéuticos con la calidad y servicio que merecen nuestros clientes. </w:t>
      </w:r>
    </w:p>
    <w:p w14:paraId="18239ADA" w14:textId="77777777" w:rsidR="00FE5C92" w:rsidRPr="00CB129D" w:rsidRDefault="0001604F" w:rsidP="00CB129D">
      <w:pPr>
        <w:numPr>
          <w:ilvl w:val="0"/>
          <w:numId w:val="5"/>
        </w:numPr>
        <w:pBdr>
          <w:top w:val="nil"/>
          <w:left w:val="nil"/>
          <w:bottom w:val="nil"/>
          <w:right w:val="nil"/>
          <w:between w:val="nil"/>
        </w:pBdr>
        <w:spacing w:after="0" w:line="360" w:lineRule="auto"/>
        <w:ind w:right="19"/>
        <w:jc w:val="both"/>
        <w:rPr>
          <w:rFonts w:ascii="Arial" w:eastAsia="Times New Roman" w:hAnsi="Arial" w:cs="Arial"/>
          <w:color w:val="000000"/>
          <w:sz w:val="24"/>
          <w:szCs w:val="24"/>
        </w:rPr>
      </w:pPr>
      <w:r w:rsidRPr="00CB129D">
        <w:rPr>
          <w:rFonts w:ascii="Arial" w:eastAsia="Times New Roman" w:hAnsi="Arial" w:cs="Arial"/>
          <w:color w:val="000000"/>
          <w:sz w:val="24"/>
          <w:szCs w:val="24"/>
        </w:rPr>
        <w:t>Gestionar la limpieza y cuidado adecuado de los productos que posteriormente serán comercializados a boticas, farmacias y clínicas.</w:t>
      </w:r>
    </w:p>
    <w:p w14:paraId="28F86C8C" w14:textId="77777777" w:rsidR="00FE5C92" w:rsidRPr="00CB129D" w:rsidRDefault="0001604F" w:rsidP="00CB129D">
      <w:pPr>
        <w:numPr>
          <w:ilvl w:val="0"/>
          <w:numId w:val="5"/>
        </w:numPr>
        <w:pBdr>
          <w:top w:val="nil"/>
          <w:left w:val="nil"/>
          <w:bottom w:val="nil"/>
          <w:right w:val="nil"/>
          <w:between w:val="nil"/>
        </w:pBdr>
        <w:spacing w:after="0" w:line="360" w:lineRule="auto"/>
        <w:ind w:right="19"/>
        <w:jc w:val="both"/>
        <w:rPr>
          <w:rFonts w:ascii="Arial" w:eastAsia="Times New Roman" w:hAnsi="Arial" w:cs="Arial"/>
          <w:color w:val="000000"/>
          <w:sz w:val="24"/>
          <w:szCs w:val="24"/>
        </w:rPr>
      </w:pPr>
      <w:r w:rsidRPr="00CB129D">
        <w:rPr>
          <w:rFonts w:ascii="Arial" w:eastAsia="Times New Roman" w:hAnsi="Arial" w:cs="Arial"/>
          <w:color w:val="000000"/>
          <w:sz w:val="24"/>
          <w:szCs w:val="24"/>
        </w:rPr>
        <w:t>Mantener los estándares de calidad y funcionamiento dentro y fuera de la organización.</w:t>
      </w:r>
    </w:p>
    <w:p w14:paraId="5D68F80C" w14:textId="77777777" w:rsidR="00FE5C92" w:rsidRPr="00CB129D" w:rsidRDefault="0001604F" w:rsidP="00CB129D">
      <w:pPr>
        <w:numPr>
          <w:ilvl w:val="0"/>
          <w:numId w:val="5"/>
        </w:numPr>
        <w:pBdr>
          <w:top w:val="nil"/>
          <w:left w:val="nil"/>
          <w:bottom w:val="nil"/>
          <w:right w:val="nil"/>
          <w:between w:val="nil"/>
        </w:pBdr>
        <w:spacing w:after="48" w:line="360" w:lineRule="auto"/>
        <w:ind w:right="19"/>
        <w:jc w:val="both"/>
        <w:rPr>
          <w:rFonts w:ascii="Arial" w:eastAsia="Times New Roman" w:hAnsi="Arial" w:cs="Arial"/>
          <w:color w:val="000000"/>
          <w:sz w:val="24"/>
          <w:szCs w:val="24"/>
        </w:rPr>
      </w:pPr>
      <w:r w:rsidRPr="00CB129D">
        <w:rPr>
          <w:rFonts w:ascii="Arial" w:eastAsia="Times New Roman" w:hAnsi="Arial" w:cs="Arial"/>
          <w:color w:val="000000"/>
          <w:sz w:val="24"/>
          <w:szCs w:val="24"/>
        </w:rPr>
        <w:t>Ofrecer precios competitivos a las familias del Perú para el cuidado de la salud y personal.</w:t>
      </w:r>
    </w:p>
    <w:p w14:paraId="1F00BF40" w14:textId="77777777" w:rsidR="00FE5C92" w:rsidRPr="00CB129D" w:rsidRDefault="0001604F" w:rsidP="00CB129D">
      <w:pPr>
        <w:pStyle w:val="Ttulo3"/>
        <w:spacing w:line="360" w:lineRule="auto"/>
        <w:ind w:left="720" w:firstLine="414"/>
        <w:jc w:val="both"/>
        <w:rPr>
          <w:rFonts w:ascii="Arial" w:eastAsia="Times New Roman" w:hAnsi="Arial" w:cs="Arial"/>
          <w:b/>
          <w:bCs/>
          <w:color w:val="auto"/>
        </w:rPr>
      </w:pPr>
      <w:bookmarkStart w:id="17" w:name="_Toc114865358"/>
      <w:r w:rsidRPr="00CB129D">
        <w:rPr>
          <w:rFonts w:ascii="Arial" w:eastAsia="Times New Roman" w:hAnsi="Arial" w:cs="Arial"/>
          <w:b/>
          <w:bCs/>
          <w:color w:val="auto"/>
        </w:rPr>
        <w:t>8.1.4. Reseña Histórica</w:t>
      </w:r>
      <w:bookmarkEnd w:id="17"/>
      <w:r w:rsidRPr="00CB129D">
        <w:rPr>
          <w:rFonts w:ascii="Arial" w:eastAsia="Times New Roman" w:hAnsi="Arial" w:cs="Arial"/>
          <w:b/>
          <w:bCs/>
          <w:color w:val="auto"/>
        </w:rPr>
        <w:t xml:space="preserve"> </w:t>
      </w:r>
    </w:p>
    <w:p w14:paraId="7AB5BA63" w14:textId="77777777" w:rsidR="00FE5C92" w:rsidRPr="00CB129D" w:rsidRDefault="0001604F" w:rsidP="00CB129D">
      <w:pPr>
        <w:spacing w:after="48" w:line="360" w:lineRule="auto"/>
        <w:ind w:right="19" w:firstLine="567"/>
        <w:jc w:val="both"/>
        <w:rPr>
          <w:rFonts w:ascii="Arial" w:eastAsia="Times New Roman" w:hAnsi="Arial" w:cs="Arial"/>
          <w:sz w:val="24"/>
          <w:szCs w:val="24"/>
        </w:rPr>
      </w:pPr>
      <w:r w:rsidRPr="00CB129D">
        <w:rPr>
          <w:rFonts w:ascii="Arial" w:eastAsia="Times New Roman" w:hAnsi="Arial" w:cs="Arial"/>
          <w:sz w:val="24"/>
          <w:szCs w:val="24"/>
        </w:rPr>
        <w:t>Representaciones DECO S.A.C. es una empresa que se dio inicio en un momento muy difícil económicamente dentro de un proceso inflacionario, pero a pesar de ello, inició sus actividades en el año 1975. Para ese entonces, el principal capital con el que contaban era el conocimiento, la experiencia y las relaciones en el ámbito farmacéutico. Las operaciones se iniciaron el 14 de marzo de 1986 como una empresa distribuidora de productos farmacéuticas que logra abastecer a empresas farmacéuticas de lima metropolitana.</w:t>
      </w:r>
    </w:p>
    <w:p w14:paraId="28BC5463" w14:textId="77777777" w:rsidR="00FE5C92" w:rsidRPr="00CB129D" w:rsidRDefault="0001604F" w:rsidP="00CB129D">
      <w:pPr>
        <w:spacing w:after="48" w:line="360" w:lineRule="auto"/>
        <w:ind w:left="567" w:right="19"/>
        <w:jc w:val="both"/>
        <w:rPr>
          <w:rFonts w:ascii="Arial" w:eastAsia="Times New Roman" w:hAnsi="Arial" w:cs="Arial"/>
          <w:sz w:val="24"/>
          <w:szCs w:val="24"/>
        </w:rPr>
      </w:pPr>
      <w:r w:rsidRPr="00CB129D">
        <w:rPr>
          <w:rFonts w:ascii="Arial" w:eastAsia="Times New Roman" w:hAnsi="Arial" w:cs="Arial"/>
          <w:noProof/>
          <w:sz w:val="24"/>
          <w:szCs w:val="24"/>
        </w:rPr>
        <w:lastRenderedPageBreak/>
        <w:drawing>
          <wp:inline distT="0" distB="0" distL="0" distR="0" wp14:anchorId="16988E48" wp14:editId="31956161">
            <wp:extent cx="4634542" cy="1093694"/>
            <wp:effectExtent l="0" t="0" r="0" b="0"/>
            <wp:docPr id="807" name="image74.png" descr="logo-deco"/>
            <wp:cNvGraphicFramePr/>
            <a:graphic xmlns:a="http://schemas.openxmlformats.org/drawingml/2006/main">
              <a:graphicData uri="http://schemas.openxmlformats.org/drawingml/2006/picture">
                <pic:pic xmlns:pic="http://schemas.openxmlformats.org/drawingml/2006/picture">
                  <pic:nvPicPr>
                    <pic:cNvPr id="0" name="image74.png" descr="logo-deco"/>
                    <pic:cNvPicPr preferRelativeResize="0"/>
                  </pic:nvPicPr>
                  <pic:blipFill>
                    <a:blip r:embed="rId10"/>
                    <a:srcRect/>
                    <a:stretch>
                      <a:fillRect/>
                    </a:stretch>
                  </pic:blipFill>
                  <pic:spPr>
                    <a:xfrm>
                      <a:off x="0" y="0"/>
                      <a:ext cx="4647003" cy="1096635"/>
                    </a:xfrm>
                    <a:prstGeom prst="rect">
                      <a:avLst/>
                    </a:prstGeom>
                    <a:ln/>
                  </pic:spPr>
                </pic:pic>
              </a:graphicData>
            </a:graphic>
          </wp:inline>
        </w:drawing>
      </w:r>
    </w:p>
    <w:p w14:paraId="5BFE2D82" w14:textId="77777777" w:rsidR="00FE5C92" w:rsidRPr="00CB129D" w:rsidRDefault="00FE5C92" w:rsidP="00CB129D">
      <w:pPr>
        <w:spacing w:after="48" w:line="360" w:lineRule="auto"/>
        <w:ind w:left="567" w:right="19"/>
        <w:jc w:val="both"/>
        <w:rPr>
          <w:rFonts w:ascii="Arial" w:eastAsia="Times New Roman" w:hAnsi="Arial" w:cs="Arial"/>
          <w:sz w:val="24"/>
          <w:szCs w:val="24"/>
        </w:rPr>
      </w:pPr>
    </w:p>
    <w:p w14:paraId="4124C25F" w14:textId="77777777" w:rsidR="00FE5C92" w:rsidRPr="00CB129D" w:rsidRDefault="0001604F" w:rsidP="00CB129D">
      <w:pPr>
        <w:pStyle w:val="Ttulo3"/>
        <w:spacing w:line="360" w:lineRule="auto"/>
        <w:ind w:left="1134"/>
        <w:jc w:val="both"/>
        <w:rPr>
          <w:rFonts w:ascii="Arial" w:eastAsia="Times New Roman" w:hAnsi="Arial" w:cs="Arial"/>
          <w:b/>
          <w:bCs/>
          <w:color w:val="auto"/>
        </w:rPr>
      </w:pPr>
      <w:bookmarkStart w:id="18" w:name="_heading=h.2s8eyo1" w:colFirst="0" w:colLast="0"/>
      <w:bookmarkStart w:id="19" w:name="_Toc114865359"/>
      <w:bookmarkEnd w:id="18"/>
      <w:r w:rsidRPr="00CB129D">
        <w:rPr>
          <w:rFonts w:ascii="Arial" w:eastAsia="Times New Roman" w:hAnsi="Arial" w:cs="Arial"/>
          <w:b/>
          <w:bCs/>
          <w:color w:val="auto"/>
        </w:rPr>
        <w:t>8.1.5. Proceso Productivo o ciclo de servicio de la Empresa o institución</w:t>
      </w:r>
      <w:bookmarkEnd w:id="19"/>
      <w:r w:rsidRPr="00CB129D">
        <w:rPr>
          <w:rFonts w:ascii="Arial" w:eastAsia="Times New Roman" w:hAnsi="Arial" w:cs="Arial"/>
          <w:b/>
          <w:bCs/>
          <w:color w:val="auto"/>
        </w:rPr>
        <w:t xml:space="preserve"> </w:t>
      </w:r>
    </w:p>
    <w:p w14:paraId="3A4190CD" w14:textId="77777777" w:rsidR="00FE5C92" w:rsidRPr="00CB129D" w:rsidRDefault="0001604F" w:rsidP="00CB129D">
      <w:pPr>
        <w:spacing w:after="48" w:line="360" w:lineRule="auto"/>
        <w:ind w:right="19" w:firstLine="567"/>
        <w:jc w:val="both"/>
        <w:rPr>
          <w:rFonts w:ascii="Arial" w:eastAsia="Times New Roman" w:hAnsi="Arial" w:cs="Arial"/>
          <w:sz w:val="24"/>
          <w:szCs w:val="24"/>
        </w:rPr>
      </w:pPr>
      <w:r w:rsidRPr="00CB129D">
        <w:rPr>
          <w:rFonts w:ascii="Arial" w:eastAsia="Times New Roman" w:hAnsi="Arial" w:cs="Arial"/>
          <w:sz w:val="24"/>
          <w:szCs w:val="24"/>
        </w:rPr>
        <w:t>El proceso productivo de una empresa es realizado con el fin de brindar un bien o servicio; por lo que esta debe de contar con los recursos necesarios para dar inicio a las actividades, las cuales van de acorde al rubro donde se desenvuelvan. Por lo que, según Lanuza, A. (como se citó en Rodríguez y Blasco 2013, p.8) define al proceso productivo como el conjunto actividades que tiene una empresa, ya que, transforman los recursos de entrada en salida, los cuales no solo son materia prima, sino que estas también pueden involucrar al personal, maquinaria e instalaciones. (p.24). Es por ello, que se debe planificar la forma correcta para el inicio del proceso productivo de una empresa.</w:t>
      </w:r>
    </w:p>
    <w:p w14:paraId="005CDD98" w14:textId="77777777" w:rsidR="00FE5C92" w:rsidRPr="00CB129D" w:rsidRDefault="0001604F" w:rsidP="00CB129D">
      <w:pPr>
        <w:spacing w:after="48" w:line="360" w:lineRule="auto"/>
        <w:ind w:right="19"/>
        <w:jc w:val="both"/>
        <w:rPr>
          <w:rFonts w:ascii="Arial" w:eastAsia="Times New Roman" w:hAnsi="Arial" w:cs="Arial"/>
          <w:sz w:val="24"/>
          <w:szCs w:val="24"/>
        </w:rPr>
      </w:pPr>
      <w:r w:rsidRPr="00CB129D">
        <w:rPr>
          <w:rFonts w:ascii="Arial" w:eastAsia="Times New Roman" w:hAnsi="Arial" w:cs="Arial"/>
          <w:sz w:val="24"/>
          <w:szCs w:val="24"/>
        </w:rPr>
        <w:t>Para la empresa Representaciones DECO S.A.C. inicia sus actividades con la recepción de productos farmacéuticos que son enviados por distintos laboratorios que tienen el fin de ser destinados a las distintas empresas farmacéuticas del Perú. Para ello se cuenta con la recepción de pedidos mediante facturas impresas que posteriormente son dadas a los operarios de almacén – anaquel para su retiro de los estantes y colocación en gavetas las cuales en los pasadizos son colocadas por rutas, ya sean de lima y provincia. Luego los chequeadores pueden para que empiece el proceso de transporte teniendo como prioridad él envió a provincia.</w:t>
      </w:r>
    </w:p>
    <w:p w14:paraId="05ADD0E3" w14:textId="3C6A91DA" w:rsidR="00FE5C92" w:rsidRPr="00CB129D" w:rsidRDefault="0001604F" w:rsidP="00CB129D">
      <w:pPr>
        <w:spacing w:after="48" w:line="360" w:lineRule="auto"/>
        <w:ind w:right="19"/>
        <w:jc w:val="both"/>
        <w:rPr>
          <w:rFonts w:ascii="Arial" w:eastAsia="Times New Roman" w:hAnsi="Arial" w:cs="Arial"/>
          <w:sz w:val="24"/>
          <w:szCs w:val="24"/>
        </w:rPr>
      </w:pPr>
      <w:r w:rsidRPr="00CB129D">
        <w:rPr>
          <w:rFonts w:ascii="Arial" w:eastAsia="Times New Roman" w:hAnsi="Arial" w:cs="Arial"/>
          <w:sz w:val="24"/>
          <w:szCs w:val="24"/>
        </w:rPr>
        <w:t xml:space="preserve">Se graficará el proceso productivo o ciclo de servicio mediante </w:t>
      </w:r>
      <w:r w:rsidR="00924AA9" w:rsidRPr="00CB129D">
        <w:rPr>
          <w:rFonts w:ascii="Arial" w:eastAsia="Times New Roman" w:hAnsi="Arial" w:cs="Arial"/>
          <w:sz w:val="24"/>
          <w:szCs w:val="24"/>
        </w:rPr>
        <w:t>un DAP</w:t>
      </w:r>
      <w:r w:rsidRPr="00CB129D">
        <w:rPr>
          <w:rFonts w:ascii="Arial" w:eastAsia="Times New Roman" w:hAnsi="Arial" w:cs="Arial"/>
          <w:sz w:val="24"/>
          <w:szCs w:val="24"/>
        </w:rPr>
        <w:t xml:space="preserve"> que según </w:t>
      </w:r>
    </w:p>
    <w:p w14:paraId="58C71B09" w14:textId="407680AA" w:rsidR="00C05EF6" w:rsidRPr="006F4C26" w:rsidRDefault="0001604F" w:rsidP="00C05EF6">
      <w:pPr>
        <w:spacing w:after="48" w:line="360" w:lineRule="auto"/>
        <w:ind w:right="19"/>
        <w:jc w:val="both"/>
        <w:rPr>
          <w:rFonts w:ascii="Arial" w:eastAsia="Times New Roman" w:hAnsi="Arial" w:cs="Arial"/>
          <w:sz w:val="24"/>
          <w:szCs w:val="24"/>
        </w:rPr>
        <w:sectPr w:rsidR="00C05EF6" w:rsidRPr="006F4C26">
          <w:pgSz w:w="11906" w:h="16838"/>
          <w:pgMar w:top="1417" w:right="1701" w:bottom="1417" w:left="1701" w:header="708" w:footer="708" w:gutter="0"/>
          <w:cols w:space="720"/>
        </w:sectPr>
      </w:pPr>
      <w:r w:rsidRPr="00CB129D">
        <w:rPr>
          <w:rFonts w:ascii="Arial" w:eastAsia="Times New Roman" w:hAnsi="Arial" w:cs="Arial"/>
          <w:sz w:val="24"/>
          <w:szCs w:val="24"/>
        </w:rPr>
        <w:t xml:space="preserve">(como se citó en D. Alessio 2008 p.42) lo describe como un instrumento visual donde se muestra todas las acciones implícitas de la empresa mediante símbolos que describen los procesos de inicio y termino. (p.18). Por lo antes mencionado, se puede identificar de una manera más rápida el proceso de inicio con la recepción de los productos y termino con la distribución de la mercancía a las empresas </w:t>
      </w:r>
      <w:r w:rsidR="00A93686" w:rsidRPr="00CB129D">
        <w:rPr>
          <w:rFonts w:ascii="Arial" w:eastAsia="Times New Roman" w:hAnsi="Arial" w:cs="Arial"/>
          <w:sz w:val="24"/>
          <w:szCs w:val="24"/>
        </w:rPr>
        <w:t>farmacéuticas</w:t>
      </w:r>
      <w:r w:rsidR="00A93686">
        <w:rPr>
          <w:rFonts w:ascii="Arial" w:eastAsia="Times New Roman" w:hAnsi="Arial" w:cs="Arial"/>
          <w:sz w:val="24"/>
          <w:szCs w:val="24"/>
        </w:rPr>
        <w:t xml:space="preserve"> ver</w:t>
      </w:r>
      <w:r w:rsidR="006F4C26">
        <w:rPr>
          <w:rFonts w:ascii="Arial" w:eastAsia="Times New Roman" w:hAnsi="Arial" w:cs="Arial"/>
          <w:sz w:val="24"/>
          <w:szCs w:val="24"/>
        </w:rPr>
        <w:t xml:space="preserve"> </w:t>
      </w:r>
      <w:r w:rsidR="00A93686">
        <w:rPr>
          <w:rFonts w:ascii="Arial" w:eastAsia="Times New Roman" w:hAnsi="Arial" w:cs="Arial"/>
          <w:sz w:val="24"/>
          <w:szCs w:val="24"/>
        </w:rPr>
        <w:t>(</w:t>
      </w:r>
      <w:r w:rsidR="006F4C26">
        <w:rPr>
          <w:rFonts w:ascii="Arial" w:eastAsia="Times New Roman" w:hAnsi="Arial" w:cs="Arial"/>
          <w:sz w:val="24"/>
          <w:szCs w:val="24"/>
        </w:rPr>
        <w:t>ANEXO 1</w:t>
      </w:r>
      <w:r w:rsidR="00A93686">
        <w:rPr>
          <w:rFonts w:ascii="Arial" w:eastAsia="Times New Roman" w:hAnsi="Arial" w:cs="Arial"/>
          <w:sz w:val="24"/>
          <w:szCs w:val="24"/>
        </w:rPr>
        <w:t>)</w:t>
      </w:r>
    </w:p>
    <w:p w14:paraId="696518F6" w14:textId="4F4A2B58" w:rsidR="00FE5C92" w:rsidRPr="00FC6C31" w:rsidRDefault="0001604F" w:rsidP="00FC6C31">
      <w:pPr>
        <w:pStyle w:val="Ttulo3"/>
        <w:ind w:left="720" w:firstLine="414"/>
        <w:rPr>
          <w:rFonts w:ascii="Arial" w:eastAsia="Times New Roman" w:hAnsi="Arial" w:cs="Arial"/>
          <w:b/>
          <w:bCs/>
          <w:color w:val="auto"/>
        </w:rPr>
      </w:pPr>
      <w:bookmarkStart w:id="20" w:name="_Toc114865360"/>
      <w:r w:rsidRPr="00FC6C31">
        <w:rPr>
          <w:rFonts w:ascii="Arial" w:eastAsia="Times New Roman" w:hAnsi="Arial" w:cs="Arial"/>
          <w:b/>
          <w:bCs/>
          <w:color w:val="auto"/>
        </w:rPr>
        <w:lastRenderedPageBreak/>
        <w:t>8.1.6. Organigrama de la Empresa o institución</w:t>
      </w:r>
      <w:bookmarkEnd w:id="20"/>
    </w:p>
    <w:p w14:paraId="667B7666" w14:textId="77777777" w:rsidR="00FE5C92" w:rsidRDefault="0001604F">
      <w:pPr>
        <w:spacing w:after="48" w:line="360" w:lineRule="auto"/>
        <w:ind w:left="567" w:right="19"/>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1792" behindDoc="0" locked="0" layoutInCell="1" hidden="0" allowOverlap="1" wp14:anchorId="04E401C8" wp14:editId="3A250576">
                <wp:simplePos x="0" y="0"/>
                <wp:positionH relativeFrom="column">
                  <wp:posOffset>3492500</wp:posOffset>
                </wp:positionH>
                <wp:positionV relativeFrom="paragraph">
                  <wp:posOffset>228600</wp:posOffset>
                </wp:positionV>
                <wp:extent cx="2020176" cy="622300"/>
                <wp:effectExtent l="0" t="0" r="0" b="0"/>
                <wp:wrapNone/>
                <wp:docPr id="773" name="Rectángulo 773"/>
                <wp:cNvGraphicFramePr/>
                <a:graphic xmlns:a="http://schemas.openxmlformats.org/drawingml/2006/main">
                  <a:graphicData uri="http://schemas.microsoft.com/office/word/2010/wordprocessingShape">
                    <wps:wsp>
                      <wps:cNvSpPr/>
                      <wps:spPr>
                        <a:xfrm>
                          <a:off x="4342262" y="3475200"/>
                          <a:ext cx="2007476" cy="6096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67A0BF95" w14:textId="77777777" w:rsidR="00FE5C92" w:rsidRDefault="0001604F">
                            <w:pPr>
                              <w:spacing w:line="258" w:lineRule="auto"/>
                              <w:jc w:val="center"/>
                              <w:textDirection w:val="btLr"/>
                            </w:pPr>
                            <w:r>
                              <w:rPr>
                                <w:color w:val="000000"/>
                                <w:sz w:val="32"/>
                              </w:rPr>
                              <w:t>Gerencia General</w:t>
                            </w:r>
                          </w:p>
                        </w:txbxContent>
                      </wps:txbx>
                      <wps:bodyPr spcFirstLastPara="1" wrap="square" lIns="91425" tIns="45700" rIns="91425" bIns="45700" anchor="ctr" anchorCtr="0">
                        <a:noAutofit/>
                      </wps:bodyPr>
                    </wps:wsp>
                  </a:graphicData>
                </a:graphic>
              </wp:anchor>
            </w:drawing>
          </mc:Choice>
          <mc:Fallback>
            <w:pict>
              <v:rect w14:anchorId="04E401C8" id="Rectángulo 773" o:spid="_x0000_s1026" style="position:absolute;left:0;text-align:left;margin-left:275pt;margin-top:18pt;width:159.05pt;height:4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" fillcolor="white [3201]" strokecolor="black [3200]" strokeweight="1pt">
                <v:stroke startarrowwidth="narrow" startarrowlength="short" endarrowwidth="narrow" endarrowlength="short"/>
                <v:textbox inset="2.53958mm,1.2694mm,2.53958mm,1.2694mm">
                  <w:txbxContent>
                    <w:p w14:paraId="67A0BF95" w14:textId="77777777" w:rsidR="00FE5C92" w:rsidRDefault="0001604F">
                      <w:pPr>
                        <w:spacing w:line="258" w:lineRule="auto"/>
                        <w:jc w:val="center"/>
                        <w:textDirection w:val="btLr"/>
                      </w:pPr>
                      <w:r>
                        <w:rPr>
                          <w:color w:val="000000"/>
                          <w:sz w:val="32"/>
                        </w:rPr>
                        <w:t>Gerencia General</w:t>
                      </w:r>
                    </w:p>
                  </w:txbxContent>
                </v:textbox>
              </v:rect>
            </w:pict>
          </mc:Fallback>
        </mc:AlternateContent>
      </w:r>
    </w:p>
    <w:p w14:paraId="297A0983" w14:textId="77777777" w:rsidR="00FE5C92" w:rsidRDefault="00FE5C92">
      <w:pPr>
        <w:spacing w:after="48" w:line="360" w:lineRule="auto"/>
        <w:ind w:left="567" w:right="19"/>
        <w:jc w:val="both"/>
        <w:rPr>
          <w:rFonts w:ascii="Times New Roman" w:eastAsia="Times New Roman" w:hAnsi="Times New Roman" w:cs="Times New Roman"/>
          <w:sz w:val="24"/>
          <w:szCs w:val="24"/>
        </w:rPr>
      </w:pPr>
    </w:p>
    <w:p w14:paraId="49CBB3FE" w14:textId="77777777" w:rsidR="00FE5C92" w:rsidRDefault="0001604F">
      <w:pPr>
        <w:spacing w:after="48" w:line="360" w:lineRule="auto"/>
        <w:ind w:left="567" w:right="19"/>
        <w:jc w:val="both"/>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82816" behindDoc="0" locked="0" layoutInCell="1" hidden="0" allowOverlap="1" wp14:anchorId="394F555C" wp14:editId="338A8DED">
                <wp:simplePos x="0" y="0"/>
                <wp:positionH relativeFrom="column">
                  <wp:posOffset>4483100</wp:posOffset>
                </wp:positionH>
                <wp:positionV relativeFrom="paragraph">
                  <wp:posOffset>279400</wp:posOffset>
                </wp:positionV>
                <wp:extent cx="12700" cy="199696"/>
                <wp:effectExtent l="0" t="0" r="0" b="0"/>
                <wp:wrapNone/>
                <wp:docPr id="752" name="Conector recto de flecha 752"/>
                <wp:cNvGraphicFramePr/>
                <a:graphic xmlns:a="http://schemas.openxmlformats.org/drawingml/2006/main">
                  <a:graphicData uri="http://schemas.microsoft.com/office/word/2010/wordprocessingShape">
                    <wps:wsp>
                      <wps:cNvCnPr/>
                      <wps:spPr>
                        <a:xfrm>
                          <a:off x="5340745" y="3680152"/>
                          <a:ext cx="10510" cy="199696"/>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4483100</wp:posOffset>
                </wp:positionH>
                <wp:positionV relativeFrom="paragraph">
                  <wp:posOffset>279400</wp:posOffset>
                </wp:positionV>
                <wp:extent cx="12700" cy="199696"/>
                <wp:effectExtent b="0" l="0" r="0" t="0"/>
                <wp:wrapNone/>
                <wp:docPr id="752" name="image37.png"/>
                <a:graphic>
                  <a:graphicData uri="http://schemas.openxmlformats.org/drawingml/2006/picture">
                    <pic:pic>
                      <pic:nvPicPr>
                        <pic:cNvPr id="0" name="image37.png"/>
                        <pic:cNvPicPr preferRelativeResize="0"/>
                      </pic:nvPicPr>
                      <pic:blipFill>
                        <a:blip r:embed="rId36"/>
                        <a:srcRect/>
                        <a:stretch>
                          <a:fillRect/>
                        </a:stretch>
                      </pic:blipFill>
                      <pic:spPr>
                        <a:xfrm>
                          <a:off x="0" y="0"/>
                          <a:ext cx="12700" cy="199696"/>
                        </a:xfrm>
                        <a:prstGeom prst="rect"/>
                        <a:ln/>
                      </pic:spPr>
                    </pic:pic>
                  </a:graphicData>
                </a:graphic>
              </wp:anchor>
            </w:drawing>
          </mc:Fallback>
        </mc:AlternateContent>
      </w:r>
    </w:p>
    <w:p w14:paraId="26C4E31A" w14:textId="77777777" w:rsidR="00FE5C92" w:rsidRDefault="0001604F">
      <w:pPr>
        <w:spacing w:after="48" w:line="360" w:lineRule="auto"/>
        <w:ind w:left="567" w:right="1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noProof/>
        </w:rPr>
        <mc:AlternateContent>
          <mc:Choice Requires="wpg">
            <w:drawing>
              <wp:anchor distT="0" distB="0" distL="114300" distR="114300" simplePos="0" relativeHeight="251683840" behindDoc="0" locked="0" layoutInCell="1" hidden="0" allowOverlap="1" wp14:anchorId="65739F54" wp14:editId="1FB43861">
                <wp:simplePos x="0" y="0"/>
                <wp:positionH relativeFrom="column">
                  <wp:posOffset>1079500</wp:posOffset>
                </wp:positionH>
                <wp:positionV relativeFrom="paragraph">
                  <wp:posOffset>203200</wp:posOffset>
                </wp:positionV>
                <wp:extent cx="6778997" cy="12700"/>
                <wp:effectExtent l="0" t="0" r="0" b="0"/>
                <wp:wrapNone/>
                <wp:docPr id="723" name="Conector recto de flecha 723"/>
                <wp:cNvGraphicFramePr/>
                <a:graphic xmlns:a="http://schemas.openxmlformats.org/drawingml/2006/main">
                  <a:graphicData uri="http://schemas.microsoft.com/office/word/2010/wordprocessingShape">
                    <wps:wsp>
                      <wps:cNvCnPr/>
                      <wps:spPr>
                        <a:xfrm rot="10800000" flipH="1">
                          <a:off x="1956502" y="3774570"/>
                          <a:ext cx="6778997" cy="1086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1079500</wp:posOffset>
                </wp:positionH>
                <wp:positionV relativeFrom="paragraph">
                  <wp:posOffset>203200</wp:posOffset>
                </wp:positionV>
                <wp:extent cx="6778997" cy="12700"/>
                <wp:effectExtent b="0" l="0" r="0" t="0"/>
                <wp:wrapNone/>
                <wp:docPr id="723" name="image6.png"/>
                <a:graphic>
                  <a:graphicData uri="http://schemas.openxmlformats.org/drawingml/2006/picture">
                    <pic:pic>
                      <pic:nvPicPr>
                        <pic:cNvPr id="0" name="image6.png"/>
                        <pic:cNvPicPr preferRelativeResize="0"/>
                      </pic:nvPicPr>
                      <pic:blipFill>
                        <a:blip r:embed="rId37"/>
                        <a:srcRect/>
                        <a:stretch>
                          <a:fillRect/>
                        </a:stretch>
                      </pic:blipFill>
                      <pic:spPr>
                        <a:xfrm>
                          <a:off x="0" y="0"/>
                          <a:ext cx="6778997" cy="12700"/>
                        </a:xfrm>
                        <a:prstGeom prst="rect"/>
                        <a:ln/>
                      </pic:spPr>
                    </pic:pic>
                  </a:graphicData>
                </a:graphic>
              </wp:anchor>
            </w:drawing>
          </mc:Fallback>
        </mc:AlternateContent>
      </w:r>
      <w:r>
        <w:rPr>
          <w:noProof/>
        </w:rPr>
        <mc:AlternateContent>
          <mc:Choice Requires="wpg">
            <w:drawing>
              <wp:anchor distT="0" distB="0" distL="114300" distR="114300" simplePos="0" relativeHeight="251684864" behindDoc="0" locked="0" layoutInCell="1" hidden="0" allowOverlap="1" wp14:anchorId="5FE39310" wp14:editId="388DC500">
                <wp:simplePos x="0" y="0"/>
                <wp:positionH relativeFrom="column">
                  <wp:posOffset>1079500</wp:posOffset>
                </wp:positionH>
                <wp:positionV relativeFrom="paragraph">
                  <wp:posOffset>215900</wp:posOffset>
                </wp:positionV>
                <wp:extent cx="12700" cy="262759"/>
                <wp:effectExtent l="0" t="0" r="0" b="0"/>
                <wp:wrapNone/>
                <wp:docPr id="755" name="Conector recto de flecha 755"/>
                <wp:cNvGraphicFramePr/>
                <a:graphic xmlns:a="http://schemas.openxmlformats.org/drawingml/2006/main">
                  <a:graphicData uri="http://schemas.microsoft.com/office/word/2010/wordprocessingShape">
                    <wps:wsp>
                      <wps:cNvCnPr/>
                      <wps:spPr>
                        <a:xfrm flipH="1">
                          <a:off x="5340745" y="3648621"/>
                          <a:ext cx="10510" cy="262759"/>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1079500</wp:posOffset>
                </wp:positionH>
                <wp:positionV relativeFrom="paragraph">
                  <wp:posOffset>215900</wp:posOffset>
                </wp:positionV>
                <wp:extent cx="12700" cy="262759"/>
                <wp:effectExtent b="0" l="0" r="0" t="0"/>
                <wp:wrapNone/>
                <wp:docPr id="755" name="image40.png"/>
                <a:graphic>
                  <a:graphicData uri="http://schemas.openxmlformats.org/drawingml/2006/picture">
                    <pic:pic>
                      <pic:nvPicPr>
                        <pic:cNvPr id="0" name="image40.png"/>
                        <pic:cNvPicPr preferRelativeResize="0"/>
                      </pic:nvPicPr>
                      <pic:blipFill>
                        <a:blip r:embed="rId38"/>
                        <a:srcRect/>
                        <a:stretch>
                          <a:fillRect/>
                        </a:stretch>
                      </pic:blipFill>
                      <pic:spPr>
                        <a:xfrm>
                          <a:off x="0" y="0"/>
                          <a:ext cx="12700" cy="262759"/>
                        </a:xfrm>
                        <a:prstGeom prst="rect"/>
                        <a:ln/>
                      </pic:spPr>
                    </pic:pic>
                  </a:graphicData>
                </a:graphic>
              </wp:anchor>
            </w:drawing>
          </mc:Fallback>
        </mc:AlternateContent>
      </w:r>
      <w:r>
        <w:rPr>
          <w:noProof/>
        </w:rPr>
        <mc:AlternateContent>
          <mc:Choice Requires="wpg">
            <w:drawing>
              <wp:anchor distT="0" distB="0" distL="114300" distR="114300" simplePos="0" relativeHeight="251685888" behindDoc="0" locked="0" layoutInCell="1" hidden="0" allowOverlap="1" wp14:anchorId="31CB51F7" wp14:editId="601436B6">
                <wp:simplePos x="0" y="0"/>
                <wp:positionH relativeFrom="column">
                  <wp:posOffset>3162300</wp:posOffset>
                </wp:positionH>
                <wp:positionV relativeFrom="paragraph">
                  <wp:posOffset>228600</wp:posOffset>
                </wp:positionV>
                <wp:extent cx="12700" cy="262255"/>
                <wp:effectExtent l="0" t="0" r="0" b="0"/>
                <wp:wrapNone/>
                <wp:docPr id="736" name="Conector recto de flecha 736"/>
                <wp:cNvGraphicFramePr/>
                <a:graphic xmlns:a="http://schemas.openxmlformats.org/drawingml/2006/main">
                  <a:graphicData uri="http://schemas.microsoft.com/office/word/2010/wordprocessingShape">
                    <wps:wsp>
                      <wps:cNvCnPr/>
                      <wps:spPr>
                        <a:xfrm flipH="1">
                          <a:off x="5340920" y="3648873"/>
                          <a:ext cx="10160" cy="26225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3162300</wp:posOffset>
                </wp:positionH>
                <wp:positionV relativeFrom="paragraph">
                  <wp:posOffset>228600</wp:posOffset>
                </wp:positionV>
                <wp:extent cx="12700" cy="262255"/>
                <wp:effectExtent b="0" l="0" r="0" t="0"/>
                <wp:wrapNone/>
                <wp:docPr id="736" name="image19.png"/>
                <a:graphic>
                  <a:graphicData uri="http://schemas.openxmlformats.org/drawingml/2006/picture">
                    <pic:pic>
                      <pic:nvPicPr>
                        <pic:cNvPr id="0" name="image19.png"/>
                        <pic:cNvPicPr preferRelativeResize="0"/>
                      </pic:nvPicPr>
                      <pic:blipFill>
                        <a:blip r:embed="rId39"/>
                        <a:srcRect/>
                        <a:stretch>
                          <a:fillRect/>
                        </a:stretch>
                      </pic:blipFill>
                      <pic:spPr>
                        <a:xfrm>
                          <a:off x="0" y="0"/>
                          <a:ext cx="12700" cy="262255"/>
                        </a:xfrm>
                        <a:prstGeom prst="rect"/>
                        <a:ln/>
                      </pic:spPr>
                    </pic:pic>
                  </a:graphicData>
                </a:graphic>
              </wp:anchor>
            </w:drawing>
          </mc:Fallback>
        </mc:AlternateContent>
      </w:r>
      <w:r>
        <w:rPr>
          <w:noProof/>
        </w:rPr>
        <mc:AlternateContent>
          <mc:Choice Requires="wpg">
            <w:drawing>
              <wp:anchor distT="0" distB="0" distL="114300" distR="114300" simplePos="0" relativeHeight="251686912" behindDoc="0" locked="0" layoutInCell="1" hidden="0" allowOverlap="1" wp14:anchorId="0283D6FD" wp14:editId="16DB467C">
                <wp:simplePos x="0" y="0"/>
                <wp:positionH relativeFrom="column">
                  <wp:posOffset>5969000</wp:posOffset>
                </wp:positionH>
                <wp:positionV relativeFrom="paragraph">
                  <wp:posOffset>215900</wp:posOffset>
                </wp:positionV>
                <wp:extent cx="12700" cy="262255"/>
                <wp:effectExtent l="0" t="0" r="0" b="0"/>
                <wp:wrapNone/>
                <wp:docPr id="770" name="Conector recto de flecha 770"/>
                <wp:cNvGraphicFramePr/>
                <a:graphic xmlns:a="http://schemas.openxmlformats.org/drawingml/2006/main">
                  <a:graphicData uri="http://schemas.microsoft.com/office/word/2010/wordprocessingShape">
                    <wps:wsp>
                      <wps:cNvCnPr/>
                      <wps:spPr>
                        <a:xfrm flipH="1">
                          <a:off x="5340920" y="3648873"/>
                          <a:ext cx="10160" cy="26225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5969000</wp:posOffset>
                </wp:positionH>
                <wp:positionV relativeFrom="paragraph">
                  <wp:posOffset>215900</wp:posOffset>
                </wp:positionV>
                <wp:extent cx="12700" cy="262255"/>
                <wp:effectExtent b="0" l="0" r="0" t="0"/>
                <wp:wrapNone/>
                <wp:docPr id="770" name="image56.png"/>
                <a:graphic>
                  <a:graphicData uri="http://schemas.openxmlformats.org/drawingml/2006/picture">
                    <pic:pic>
                      <pic:nvPicPr>
                        <pic:cNvPr id="0" name="image56.png"/>
                        <pic:cNvPicPr preferRelativeResize="0"/>
                      </pic:nvPicPr>
                      <pic:blipFill>
                        <a:blip r:embed="rId40"/>
                        <a:srcRect/>
                        <a:stretch>
                          <a:fillRect/>
                        </a:stretch>
                      </pic:blipFill>
                      <pic:spPr>
                        <a:xfrm>
                          <a:off x="0" y="0"/>
                          <a:ext cx="12700" cy="262255"/>
                        </a:xfrm>
                        <a:prstGeom prst="rect"/>
                        <a:ln/>
                      </pic:spPr>
                    </pic:pic>
                  </a:graphicData>
                </a:graphic>
              </wp:anchor>
            </w:drawing>
          </mc:Fallback>
        </mc:AlternateContent>
      </w:r>
      <w:r>
        <w:rPr>
          <w:noProof/>
        </w:rPr>
        <mc:AlternateContent>
          <mc:Choice Requires="wpg">
            <w:drawing>
              <wp:anchor distT="0" distB="0" distL="114300" distR="114300" simplePos="0" relativeHeight="251687936" behindDoc="0" locked="0" layoutInCell="1" hidden="0" allowOverlap="1" wp14:anchorId="752BBAB8" wp14:editId="29A7141D">
                <wp:simplePos x="0" y="0"/>
                <wp:positionH relativeFrom="column">
                  <wp:posOffset>7861300</wp:posOffset>
                </wp:positionH>
                <wp:positionV relativeFrom="paragraph">
                  <wp:posOffset>215900</wp:posOffset>
                </wp:positionV>
                <wp:extent cx="12700" cy="262255"/>
                <wp:effectExtent l="0" t="0" r="0" b="0"/>
                <wp:wrapNone/>
                <wp:docPr id="741" name="Conector recto de flecha 741"/>
                <wp:cNvGraphicFramePr/>
                <a:graphic xmlns:a="http://schemas.openxmlformats.org/drawingml/2006/main">
                  <a:graphicData uri="http://schemas.microsoft.com/office/word/2010/wordprocessingShape">
                    <wps:wsp>
                      <wps:cNvCnPr/>
                      <wps:spPr>
                        <a:xfrm flipH="1">
                          <a:off x="5340920" y="3648873"/>
                          <a:ext cx="10160" cy="26225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7861300</wp:posOffset>
                </wp:positionH>
                <wp:positionV relativeFrom="paragraph">
                  <wp:posOffset>215900</wp:posOffset>
                </wp:positionV>
                <wp:extent cx="12700" cy="262255"/>
                <wp:effectExtent b="0" l="0" r="0" t="0"/>
                <wp:wrapNone/>
                <wp:docPr id="741" name="image26.png"/>
                <a:graphic>
                  <a:graphicData uri="http://schemas.openxmlformats.org/drawingml/2006/picture">
                    <pic:pic>
                      <pic:nvPicPr>
                        <pic:cNvPr id="0" name="image26.png"/>
                        <pic:cNvPicPr preferRelativeResize="0"/>
                      </pic:nvPicPr>
                      <pic:blipFill>
                        <a:blip r:embed="rId41"/>
                        <a:srcRect/>
                        <a:stretch>
                          <a:fillRect/>
                        </a:stretch>
                      </pic:blipFill>
                      <pic:spPr>
                        <a:xfrm>
                          <a:off x="0" y="0"/>
                          <a:ext cx="12700" cy="262255"/>
                        </a:xfrm>
                        <a:prstGeom prst="rect"/>
                        <a:ln/>
                      </pic:spPr>
                    </pic:pic>
                  </a:graphicData>
                </a:graphic>
              </wp:anchor>
            </w:drawing>
          </mc:Fallback>
        </mc:AlternateContent>
      </w:r>
    </w:p>
    <w:p w14:paraId="6A492F64" w14:textId="77777777" w:rsidR="00FE5C92" w:rsidRDefault="0001604F">
      <w:pPr>
        <w:spacing w:after="12" w:line="360" w:lineRule="auto"/>
        <w:ind w:left="567" w:right="19"/>
        <w:jc w:val="both"/>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88960" behindDoc="0" locked="0" layoutInCell="1" hidden="0" allowOverlap="1" wp14:anchorId="09BB6C56" wp14:editId="7637E3E0">
                <wp:simplePos x="0" y="0"/>
                <wp:positionH relativeFrom="column">
                  <wp:posOffset>419100</wp:posOffset>
                </wp:positionH>
                <wp:positionV relativeFrom="paragraph">
                  <wp:posOffset>152400</wp:posOffset>
                </wp:positionV>
                <wp:extent cx="1242411" cy="464645"/>
                <wp:effectExtent l="0" t="0" r="0" b="0"/>
                <wp:wrapNone/>
                <wp:docPr id="787" name="Rectángulo 787"/>
                <wp:cNvGraphicFramePr/>
                <a:graphic xmlns:a="http://schemas.openxmlformats.org/drawingml/2006/main">
                  <a:graphicData uri="http://schemas.microsoft.com/office/word/2010/wordprocessingShape">
                    <wps:wsp>
                      <wps:cNvSpPr/>
                      <wps:spPr>
                        <a:xfrm>
                          <a:off x="4731145" y="3554028"/>
                          <a:ext cx="1229711" cy="45194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3E36055B" w14:textId="77777777" w:rsidR="00FE5C92" w:rsidRDefault="0001604F">
                            <w:pPr>
                              <w:spacing w:line="258" w:lineRule="auto"/>
                              <w:jc w:val="center"/>
                              <w:textDirection w:val="btLr"/>
                            </w:pPr>
                            <w:r>
                              <w:rPr>
                                <w:color w:val="000000"/>
                              </w:rPr>
                              <w:t>Área comercial</w:t>
                            </w:r>
                          </w:p>
                        </w:txbxContent>
                      </wps:txbx>
                      <wps:bodyPr spcFirstLastPara="1" wrap="square" lIns="91425" tIns="45700" rIns="91425" bIns="45700" anchor="ctr" anchorCtr="0">
                        <a:noAutofit/>
                      </wps:bodyPr>
                    </wps:wsp>
                  </a:graphicData>
                </a:graphic>
              </wp:anchor>
            </w:drawing>
          </mc:Choice>
          <mc:Fallback>
            <w:pict>
              <v:rect w14:anchorId="09BB6C56" id="Rectángulo 787" o:spid="_x0000_s1027" style="position:absolute;left:0;text-align:left;margin-left:33pt;margin-top:12pt;width:97.85pt;height:36.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" fillcolor="white [3201]" strokecolor="black [3200]" strokeweight="1pt">
                <v:stroke startarrowwidth="narrow" startarrowlength="short" endarrowwidth="narrow" endarrowlength="short"/>
                <v:textbox inset="2.53958mm,1.2694mm,2.53958mm,1.2694mm">
                  <w:txbxContent>
                    <w:p w14:paraId="3E36055B" w14:textId="77777777" w:rsidR="00FE5C92" w:rsidRDefault="0001604F">
                      <w:pPr>
                        <w:spacing w:line="258" w:lineRule="auto"/>
                        <w:jc w:val="center"/>
                        <w:textDirection w:val="btLr"/>
                      </w:pPr>
                      <w:r>
                        <w:rPr>
                          <w:color w:val="000000"/>
                        </w:rPr>
                        <w:t>Área comercial</w:t>
                      </w:r>
                    </w:p>
                  </w:txbxContent>
                </v:textbox>
              </v:rect>
            </w:pict>
          </mc:Fallback>
        </mc:AlternateContent>
      </w:r>
      <w:r>
        <w:rPr>
          <w:noProof/>
        </w:rPr>
        <mc:AlternateContent>
          <mc:Choice Requires="wps">
            <w:drawing>
              <wp:anchor distT="0" distB="0" distL="114300" distR="114300" simplePos="0" relativeHeight="251689984" behindDoc="0" locked="0" layoutInCell="1" hidden="0" allowOverlap="1" wp14:anchorId="592DF0E6" wp14:editId="527F9061">
                <wp:simplePos x="0" y="0"/>
                <wp:positionH relativeFrom="column">
                  <wp:posOffset>7251700</wp:posOffset>
                </wp:positionH>
                <wp:positionV relativeFrom="paragraph">
                  <wp:posOffset>152400</wp:posOffset>
                </wp:positionV>
                <wp:extent cx="1242411" cy="464645"/>
                <wp:effectExtent l="0" t="0" r="0" b="0"/>
                <wp:wrapNone/>
                <wp:docPr id="750" name="Rectángulo 750"/>
                <wp:cNvGraphicFramePr/>
                <a:graphic xmlns:a="http://schemas.openxmlformats.org/drawingml/2006/main">
                  <a:graphicData uri="http://schemas.microsoft.com/office/word/2010/wordprocessingShape">
                    <wps:wsp>
                      <wps:cNvSpPr/>
                      <wps:spPr>
                        <a:xfrm>
                          <a:off x="4731145" y="3554028"/>
                          <a:ext cx="1229711" cy="45194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7CCDCAA" w14:textId="77777777" w:rsidR="00FE5C92" w:rsidRDefault="0001604F">
                            <w:pPr>
                              <w:spacing w:line="258" w:lineRule="auto"/>
                              <w:jc w:val="center"/>
                              <w:textDirection w:val="btLr"/>
                            </w:pPr>
                            <w:r>
                              <w:rPr>
                                <w:color w:val="000000"/>
                              </w:rPr>
                              <w:t>Área de logística y operaciones</w:t>
                            </w:r>
                          </w:p>
                        </w:txbxContent>
                      </wps:txbx>
                      <wps:bodyPr spcFirstLastPara="1" wrap="square" lIns="91425" tIns="45700" rIns="91425" bIns="45700" anchor="ctr" anchorCtr="0">
                        <a:noAutofit/>
                      </wps:bodyPr>
                    </wps:wsp>
                  </a:graphicData>
                </a:graphic>
              </wp:anchor>
            </w:drawing>
          </mc:Choice>
          <mc:Fallback>
            <w:pict>
              <v:rect w14:anchorId="592DF0E6" id="Rectángulo 750" o:spid="_x0000_s1028" style="position:absolute;left:0;text-align:left;margin-left:571pt;margin-top:12pt;width:97.85pt;height:36.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" fillcolor="white [3201]" strokecolor="black [3200]" strokeweight="1pt">
                <v:stroke startarrowwidth="narrow" startarrowlength="short" endarrowwidth="narrow" endarrowlength="short"/>
                <v:textbox inset="2.53958mm,1.2694mm,2.53958mm,1.2694mm">
                  <w:txbxContent>
                    <w:p w14:paraId="57CCDCAA" w14:textId="77777777" w:rsidR="00FE5C92" w:rsidRDefault="0001604F">
                      <w:pPr>
                        <w:spacing w:line="258" w:lineRule="auto"/>
                        <w:jc w:val="center"/>
                        <w:textDirection w:val="btLr"/>
                      </w:pPr>
                      <w:r>
                        <w:rPr>
                          <w:color w:val="000000"/>
                        </w:rPr>
                        <w:t>Área de logística y operaciones</w:t>
                      </w:r>
                    </w:p>
                  </w:txbxContent>
                </v:textbox>
              </v:rect>
            </w:pict>
          </mc:Fallback>
        </mc:AlternateContent>
      </w:r>
      <w:r>
        <w:rPr>
          <w:noProof/>
        </w:rPr>
        <mc:AlternateContent>
          <mc:Choice Requires="wps">
            <w:drawing>
              <wp:anchor distT="0" distB="0" distL="114300" distR="114300" simplePos="0" relativeHeight="251691008" behindDoc="0" locked="0" layoutInCell="1" hidden="0" allowOverlap="1" wp14:anchorId="02D2B781" wp14:editId="68D6704E">
                <wp:simplePos x="0" y="0"/>
                <wp:positionH relativeFrom="column">
                  <wp:posOffset>5143500</wp:posOffset>
                </wp:positionH>
                <wp:positionV relativeFrom="paragraph">
                  <wp:posOffset>152400</wp:posOffset>
                </wp:positionV>
                <wp:extent cx="1609615" cy="464185"/>
                <wp:effectExtent l="0" t="0" r="0" b="0"/>
                <wp:wrapNone/>
                <wp:docPr id="763" name="Rectángulo 763"/>
                <wp:cNvGraphicFramePr/>
                <a:graphic xmlns:a="http://schemas.openxmlformats.org/drawingml/2006/main">
                  <a:graphicData uri="http://schemas.microsoft.com/office/word/2010/wordprocessingShape">
                    <wps:wsp>
                      <wps:cNvSpPr/>
                      <wps:spPr>
                        <a:xfrm>
                          <a:off x="4547543" y="3554258"/>
                          <a:ext cx="1596915" cy="45148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CC5E9CF" w14:textId="77777777" w:rsidR="00FE5C92" w:rsidRDefault="0001604F">
                            <w:pPr>
                              <w:spacing w:line="258" w:lineRule="auto"/>
                              <w:jc w:val="center"/>
                              <w:textDirection w:val="btLr"/>
                            </w:pPr>
                            <w:r>
                              <w:rPr>
                                <w:color w:val="000000"/>
                              </w:rPr>
                              <w:t>Área de tecnología de la información</w:t>
                            </w:r>
                          </w:p>
                        </w:txbxContent>
                      </wps:txbx>
                      <wps:bodyPr spcFirstLastPara="1" wrap="square" lIns="91425" tIns="45700" rIns="91425" bIns="45700" anchor="ctr" anchorCtr="0">
                        <a:noAutofit/>
                      </wps:bodyPr>
                    </wps:wsp>
                  </a:graphicData>
                </a:graphic>
              </wp:anchor>
            </w:drawing>
          </mc:Choice>
          <mc:Fallback>
            <w:pict>
              <v:rect w14:anchorId="02D2B781" id="Rectángulo 763" o:spid="_x0000_s1029" style="position:absolute;left:0;text-align:left;margin-left:405pt;margin-top:12pt;width:126.75pt;height:36.5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" fillcolor="white [3201]" strokecolor="black [3200]" strokeweight="1pt">
                <v:stroke startarrowwidth="narrow" startarrowlength="short" endarrowwidth="narrow" endarrowlength="short"/>
                <v:textbox inset="2.53958mm,1.2694mm,2.53958mm,1.2694mm">
                  <w:txbxContent>
                    <w:p w14:paraId="7CC5E9CF" w14:textId="77777777" w:rsidR="00FE5C92" w:rsidRDefault="0001604F">
                      <w:pPr>
                        <w:spacing w:line="258" w:lineRule="auto"/>
                        <w:jc w:val="center"/>
                        <w:textDirection w:val="btLr"/>
                      </w:pPr>
                      <w:r>
                        <w:rPr>
                          <w:color w:val="000000"/>
                        </w:rPr>
                        <w:t>Área de tecnología de la información</w:t>
                      </w:r>
                    </w:p>
                  </w:txbxContent>
                </v:textbox>
              </v:rect>
            </w:pict>
          </mc:Fallback>
        </mc:AlternateContent>
      </w:r>
      <w:r>
        <w:rPr>
          <w:noProof/>
        </w:rPr>
        <mc:AlternateContent>
          <mc:Choice Requires="wps">
            <w:drawing>
              <wp:anchor distT="0" distB="0" distL="114300" distR="114300" simplePos="0" relativeHeight="251692032" behindDoc="0" locked="0" layoutInCell="1" hidden="0" allowOverlap="1" wp14:anchorId="059F5322" wp14:editId="4C44EDF5">
                <wp:simplePos x="0" y="0"/>
                <wp:positionH relativeFrom="column">
                  <wp:posOffset>2501900</wp:posOffset>
                </wp:positionH>
                <wp:positionV relativeFrom="paragraph">
                  <wp:posOffset>152400</wp:posOffset>
                </wp:positionV>
                <wp:extent cx="1242060" cy="464185"/>
                <wp:effectExtent l="0" t="0" r="0" b="0"/>
                <wp:wrapNone/>
                <wp:docPr id="792" name="Rectángulo 792"/>
                <wp:cNvGraphicFramePr/>
                <a:graphic xmlns:a="http://schemas.openxmlformats.org/drawingml/2006/main">
                  <a:graphicData uri="http://schemas.microsoft.com/office/word/2010/wordprocessingShape">
                    <wps:wsp>
                      <wps:cNvSpPr/>
                      <wps:spPr>
                        <a:xfrm>
                          <a:off x="4731320" y="3554258"/>
                          <a:ext cx="1229360" cy="45148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6C72380F" w14:textId="77777777" w:rsidR="00FE5C92" w:rsidRDefault="0001604F">
                            <w:pPr>
                              <w:spacing w:line="258" w:lineRule="auto"/>
                              <w:jc w:val="center"/>
                              <w:textDirection w:val="btLr"/>
                            </w:pPr>
                            <w:r>
                              <w:rPr>
                                <w:color w:val="000000"/>
                              </w:rPr>
                              <w:t>Área de RRHH</w:t>
                            </w:r>
                          </w:p>
                        </w:txbxContent>
                      </wps:txbx>
                      <wps:bodyPr spcFirstLastPara="1" wrap="square" lIns="91425" tIns="45700" rIns="91425" bIns="45700" anchor="ctr" anchorCtr="0">
                        <a:noAutofit/>
                      </wps:bodyPr>
                    </wps:wsp>
                  </a:graphicData>
                </a:graphic>
              </wp:anchor>
            </w:drawing>
          </mc:Choice>
          <mc:Fallback>
            <w:pict>
              <v:rect w14:anchorId="059F5322" id="Rectángulo 792" o:spid="_x0000_s1030" style="position:absolute;left:0;text-align:left;margin-left:197pt;margin-top:12pt;width:97.8pt;height:36.5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" fillcolor="white [3201]" strokecolor="black [3200]" strokeweight="1pt">
                <v:stroke startarrowwidth="narrow" startarrowlength="short" endarrowwidth="narrow" endarrowlength="short"/>
                <v:textbox inset="2.53958mm,1.2694mm,2.53958mm,1.2694mm">
                  <w:txbxContent>
                    <w:p w14:paraId="6C72380F" w14:textId="77777777" w:rsidR="00FE5C92" w:rsidRDefault="0001604F">
                      <w:pPr>
                        <w:spacing w:line="258" w:lineRule="auto"/>
                        <w:jc w:val="center"/>
                        <w:textDirection w:val="btLr"/>
                      </w:pPr>
                      <w:r>
                        <w:rPr>
                          <w:color w:val="000000"/>
                        </w:rPr>
                        <w:t>Área de RRHH</w:t>
                      </w:r>
                    </w:p>
                  </w:txbxContent>
                </v:textbox>
              </v:rect>
            </w:pict>
          </mc:Fallback>
        </mc:AlternateContent>
      </w:r>
    </w:p>
    <w:p w14:paraId="14ABEC18" w14:textId="77777777" w:rsidR="00FE5C92" w:rsidRDefault="0001604F">
      <w:pPr>
        <w:spacing w:after="12" w:line="360" w:lineRule="auto"/>
        <w:ind w:left="567" w:right="19"/>
        <w:jc w:val="both"/>
        <w:rPr>
          <w:rFonts w:ascii="Times New Roman" w:eastAsia="Times New Roman" w:hAnsi="Times New Roman" w:cs="Times New Roman"/>
          <w:sz w:val="28"/>
          <w:szCs w:val="28"/>
        </w:rPr>
      </w:pPr>
      <w:r>
        <w:rPr>
          <w:noProof/>
        </w:rPr>
        <mc:AlternateContent>
          <mc:Choice Requires="wpg">
            <w:drawing>
              <wp:anchor distT="0" distB="0" distL="114300" distR="114300" simplePos="0" relativeHeight="251693056" behindDoc="0" locked="0" layoutInCell="1" hidden="0" allowOverlap="1" wp14:anchorId="0B69A919" wp14:editId="6F88D66E">
                <wp:simplePos x="0" y="0"/>
                <wp:positionH relativeFrom="column">
                  <wp:posOffset>177800</wp:posOffset>
                </wp:positionH>
                <wp:positionV relativeFrom="paragraph">
                  <wp:posOffset>139700</wp:posOffset>
                </wp:positionV>
                <wp:extent cx="12700" cy="2606128"/>
                <wp:effectExtent l="0" t="0" r="0" b="0"/>
                <wp:wrapNone/>
                <wp:docPr id="751" name="Conector recto de flecha 751"/>
                <wp:cNvGraphicFramePr/>
                <a:graphic xmlns:a="http://schemas.openxmlformats.org/drawingml/2006/main">
                  <a:graphicData uri="http://schemas.microsoft.com/office/word/2010/wordprocessingShape">
                    <wps:wsp>
                      <wps:cNvCnPr/>
                      <wps:spPr>
                        <a:xfrm flipH="1">
                          <a:off x="5340712" y="2476936"/>
                          <a:ext cx="10576" cy="2606128"/>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177800</wp:posOffset>
                </wp:positionH>
                <wp:positionV relativeFrom="paragraph">
                  <wp:posOffset>139700</wp:posOffset>
                </wp:positionV>
                <wp:extent cx="12700" cy="2606128"/>
                <wp:effectExtent b="0" l="0" r="0" t="0"/>
                <wp:wrapNone/>
                <wp:docPr id="751" name="image36.png"/>
                <a:graphic>
                  <a:graphicData uri="http://schemas.openxmlformats.org/drawingml/2006/picture">
                    <pic:pic>
                      <pic:nvPicPr>
                        <pic:cNvPr id="0" name="image36.png"/>
                        <pic:cNvPicPr preferRelativeResize="0"/>
                      </pic:nvPicPr>
                      <pic:blipFill>
                        <a:blip r:embed="rId46"/>
                        <a:srcRect/>
                        <a:stretch>
                          <a:fillRect/>
                        </a:stretch>
                      </pic:blipFill>
                      <pic:spPr>
                        <a:xfrm>
                          <a:off x="0" y="0"/>
                          <a:ext cx="12700" cy="2606128"/>
                        </a:xfrm>
                        <a:prstGeom prst="rect"/>
                        <a:ln/>
                      </pic:spPr>
                    </pic:pic>
                  </a:graphicData>
                </a:graphic>
              </wp:anchor>
            </w:drawing>
          </mc:Fallback>
        </mc:AlternateContent>
      </w:r>
      <w:r>
        <w:rPr>
          <w:noProof/>
        </w:rPr>
        <mc:AlternateContent>
          <mc:Choice Requires="wpg">
            <w:drawing>
              <wp:anchor distT="0" distB="0" distL="114300" distR="114300" simplePos="0" relativeHeight="251694080" behindDoc="0" locked="0" layoutInCell="1" hidden="0" allowOverlap="1" wp14:anchorId="6F973C8F" wp14:editId="17FB2ADE">
                <wp:simplePos x="0" y="0"/>
                <wp:positionH relativeFrom="column">
                  <wp:posOffset>2311400</wp:posOffset>
                </wp:positionH>
                <wp:positionV relativeFrom="paragraph">
                  <wp:posOffset>88900</wp:posOffset>
                </wp:positionV>
                <wp:extent cx="12700" cy="1776248"/>
                <wp:effectExtent l="0" t="0" r="0" b="0"/>
                <wp:wrapNone/>
                <wp:docPr id="782" name="Conector recto de flecha 782"/>
                <wp:cNvGraphicFramePr/>
                <a:graphic xmlns:a="http://schemas.openxmlformats.org/drawingml/2006/main">
                  <a:graphicData uri="http://schemas.microsoft.com/office/word/2010/wordprocessingShape">
                    <wps:wsp>
                      <wps:cNvCnPr/>
                      <wps:spPr>
                        <a:xfrm>
                          <a:off x="5340570" y="2891876"/>
                          <a:ext cx="10861" cy="1776248"/>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2311400</wp:posOffset>
                </wp:positionH>
                <wp:positionV relativeFrom="paragraph">
                  <wp:posOffset>88900</wp:posOffset>
                </wp:positionV>
                <wp:extent cx="12700" cy="1776248"/>
                <wp:effectExtent b="0" l="0" r="0" t="0"/>
                <wp:wrapNone/>
                <wp:docPr id="782" name="image69.png"/>
                <a:graphic>
                  <a:graphicData uri="http://schemas.openxmlformats.org/drawingml/2006/picture">
                    <pic:pic>
                      <pic:nvPicPr>
                        <pic:cNvPr id="0" name="image69.png"/>
                        <pic:cNvPicPr preferRelativeResize="0"/>
                      </pic:nvPicPr>
                      <pic:blipFill>
                        <a:blip r:embed="rId47"/>
                        <a:srcRect/>
                        <a:stretch>
                          <a:fillRect/>
                        </a:stretch>
                      </pic:blipFill>
                      <pic:spPr>
                        <a:xfrm>
                          <a:off x="0" y="0"/>
                          <a:ext cx="12700" cy="1776248"/>
                        </a:xfrm>
                        <a:prstGeom prst="rect"/>
                        <a:ln/>
                      </pic:spPr>
                    </pic:pic>
                  </a:graphicData>
                </a:graphic>
              </wp:anchor>
            </w:drawing>
          </mc:Fallback>
        </mc:AlternateContent>
      </w:r>
      <w:r>
        <w:rPr>
          <w:noProof/>
        </w:rPr>
        <mc:AlternateContent>
          <mc:Choice Requires="wpg">
            <w:drawing>
              <wp:anchor distT="0" distB="0" distL="114300" distR="114300" simplePos="0" relativeHeight="251695104" behindDoc="0" locked="0" layoutInCell="1" hidden="0" allowOverlap="1" wp14:anchorId="19A8564D" wp14:editId="6A037EAB">
                <wp:simplePos x="0" y="0"/>
                <wp:positionH relativeFrom="column">
                  <wp:posOffset>4965700</wp:posOffset>
                </wp:positionH>
                <wp:positionV relativeFrom="paragraph">
                  <wp:posOffset>127000</wp:posOffset>
                </wp:positionV>
                <wp:extent cx="41056" cy="3393856"/>
                <wp:effectExtent l="0" t="0" r="0" b="0"/>
                <wp:wrapNone/>
                <wp:docPr id="729" name="Conector recto de flecha 729"/>
                <wp:cNvGraphicFramePr/>
                <a:graphic xmlns:a="http://schemas.openxmlformats.org/drawingml/2006/main">
                  <a:graphicData uri="http://schemas.microsoft.com/office/word/2010/wordprocessingShape">
                    <wps:wsp>
                      <wps:cNvCnPr/>
                      <wps:spPr>
                        <a:xfrm>
                          <a:off x="5330235" y="2087835"/>
                          <a:ext cx="31531" cy="338433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4965700</wp:posOffset>
                </wp:positionH>
                <wp:positionV relativeFrom="paragraph">
                  <wp:posOffset>127000</wp:posOffset>
                </wp:positionV>
                <wp:extent cx="41056" cy="3393856"/>
                <wp:effectExtent b="0" l="0" r="0" t="0"/>
                <wp:wrapNone/>
                <wp:docPr id="729" name="image12.png"/>
                <a:graphic>
                  <a:graphicData uri="http://schemas.openxmlformats.org/drawingml/2006/picture">
                    <pic:pic>
                      <pic:nvPicPr>
                        <pic:cNvPr id="0" name="image12.png"/>
                        <pic:cNvPicPr preferRelativeResize="0"/>
                      </pic:nvPicPr>
                      <pic:blipFill>
                        <a:blip r:embed="rId48"/>
                        <a:srcRect/>
                        <a:stretch>
                          <a:fillRect/>
                        </a:stretch>
                      </pic:blipFill>
                      <pic:spPr>
                        <a:xfrm>
                          <a:off x="0" y="0"/>
                          <a:ext cx="41056" cy="3393856"/>
                        </a:xfrm>
                        <a:prstGeom prst="rect"/>
                        <a:ln/>
                      </pic:spPr>
                    </pic:pic>
                  </a:graphicData>
                </a:graphic>
              </wp:anchor>
            </w:drawing>
          </mc:Fallback>
        </mc:AlternateContent>
      </w:r>
      <w:r>
        <w:rPr>
          <w:noProof/>
        </w:rPr>
        <mc:AlternateContent>
          <mc:Choice Requires="wpg">
            <w:drawing>
              <wp:anchor distT="0" distB="0" distL="114300" distR="114300" simplePos="0" relativeHeight="251696128" behindDoc="0" locked="0" layoutInCell="1" hidden="0" allowOverlap="1" wp14:anchorId="231F56E4" wp14:editId="04552A78">
                <wp:simplePos x="0" y="0"/>
                <wp:positionH relativeFrom="column">
                  <wp:posOffset>7086600</wp:posOffset>
                </wp:positionH>
                <wp:positionV relativeFrom="paragraph">
                  <wp:posOffset>152400</wp:posOffset>
                </wp:positionV>
                <wp:extent cx="41056" cy="3393856"/>
                <wp:effectExtent l="0" t="0" r="0" b="0"/>
                <wp:wrapNone/>
                <wp:docPr id="728" name="Conector recto de flecha 728"/>
                <wp:cNvGraphicFramePr/>
                <a:graphic xmlns:a="http://schemas.openxmlformats.org/drawingml/2006/main">
                  <a:graphicData uri="http://schemas.microsoft.com/office/word/2010/wordprocessingShape">
                    <wps:wsp>
                      <wps:cNvCnPr/>
                      <wps:spPr>
                        <a:xfrm>
                          <a:off x="5330235" y="2087835"/>
                          <a:ext cx="31531" cy="338433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7086600</wp:posOffset>
                </wp:positionH>
                <wp:positionV relativeFrom="paragraph">
                  <wp:posOffset>152400</wp:posOffset>
                </wp:positionV>
                <wp:extent cx="41056" cy="3393856"/>
                <wp:effectExtent b="0" l="0" r="0" t="0"/>
                <wp:wrapNone/>
                <wp:docPr id="728" name="image11.png"/>
                <a:graphic>
                  <a:graphicData uri="http://schemas.openxmlformats.org/drawingml/2006/picture">
                    <pic:pic>
                      <pic:nvPicPr>
                        <pic:cNvPr id="0" name="image11.png"/>
                        <pic:cNvPicPr preferRelativeResize="0"/>
                      </pic:nvPicPr>
                      <pic:blipFill>
                        <a:blip r:embed="rId49"/>
                        <a:srcRect/>
                        <a:stretch>
                          <a:fillRect/>
                        </a:stretch>
                      </pic:blipFill>
                      <pic:spPr>
                        <a:xfrm>
                          <a:off x="0" y="0"/>
                          <a:ext cx="41056" cy="3393856"/>
                        </a:xfrm>
                        <a:prstGeom prst="rect"/>
                        <a:ln/>
                      </pic:spPr>
                    </pic:pic>
                  </a:graphicData>
                </a:graphic>
              </wp:anchor>
            </w:drawing>
          </mc:Fallback>
        </mc:AlternateContent>
      </w:r>
      <w:r>
        <w:rPr>
          <w:noProof/>
        </w:rPr>
        <mc:AlternateContent>
          <mc:Choice Requires="wpg">
            <w:drawing>
              <wp:anchor distT="0" distB="0" distL="114300" distR="114300" simplePos="0" relativeHeight="251697152" behindDoc="0" locked="0" layoutInCell="1" hidden="0" allowOverlap="1" wp14:anchorId="524AF590" wp14:editId="20BB8974">
                <wp:simplePos x="0" y="0"/>
                <wp:positionH relativeFrom="column">
                  <wp:posOffset>190500</wp:posOffset>
                </wp:positionH>
                <wp:positionV relativeFrom="paragraph">
                  <wp:posOffset>101600</wp:posOffset>
                </wp:positionV>
                <wp:extent cx="231578" cy="12700"/>
                <wp:effectExtent l="0" t="0" r="0" b="0"/>
                <wp:wrapNone/>
                <wp:docPr id="760" name="Conector recto de flecha 760"/>
                <wp:cNvGraphicFramePr/>
                <a:graphic xmlns:a="http://schemas.openxmlformats.org/drawingml/2006/main">
                  <a:graphicData uri="http://schemas.microsoft.com/office/word/2010/wordprocessingShape">
                    <wps:wsp>
                      <wps:cNvCnPr/>
                      <wps:spPr>
                        <a:xfrm rot="10800000" flipH="1">
                          <a:off x="5230211" y="3774745"/>
                          <a:ext cx="231578" cy="1051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190500</wp:posOffset>
                </wp:positionH>
                <wp:positionV relativeFrom="paragraph">
                  <wp:posOffset>101600</wp:posOffset>
                </wp:positionV>
                <wp:extent cx="231578" cy="12700"/>
                <wp:effectExtent b="0" l="0" r="0" t="0"/>
                <wp:wrapNone/>
                <wp:docPr id="760" name="image46.png"/>
                <a:graphic>
                  <a:graphicData uri="http://schemas.openxmlformats.org/drawingml/2006/picture">
                    <pic:pic>
                      <pic:nvPicPr>
                        <pic:cNvPr id="0" name="image46.png"/>
                        <pic:cNvPicPr preferRelativeResize="0"/>
                      </pic:nvPicPr>
                      <pic:blipFill>
                        <a:blip r:embed="rId50"/>
                        <a:srcRect/>
                        <a:stretch>
                          <a:fillRect/>
                        </a:stretch>
                      </pic:blipFill>
                      <pic:spPr>
                        <a:xfrm>
                          <a:off x="0" y="0"/>
                          <a:ext cx="231578" cy="12700"/>
                        </a:xfrm>
                        <a:prstGeom prst="rect"/>
                        <a:ln/>
                      </pic:spPr>
                    </pic:pic>
                  </a:graphicData>
                </a:graphic>
              </wp:anchor>
            </w:drawing>
          </mc:Fallback>
        </mc:AlternateContent>
      </w:r>
      <w:r>
        <w:rPr>
          <w:noProof/>
        </w:rPr>
        <mc:AlternateContent>
          <mc:Choice Requires="wpg">
            <w:drawing>
              <wp:anchor distT="0" distB="0" distL="114300" distR="114300" simplePos="0" relativeHeight="251698176" behindDoc="0" locked="0" layoutInCell="1" hidden="0" allowOverlap="1" wp14:anchorId="5594EF72" wp14:editId="4DB2CD1E">
                <wp:simplePos x="0" y="0"/>
                <wp:positionH relativeFrom="column">
                  <wp:posOffset>2336800</wp:posOffset>
                </wp:positionH>
                <wp:positionV relativeFrom="paragraph">
                  <wp:posOffset>101600</wp:posOffset>
                </wp:positionV>
                <wp:extent cx="146860" cy="12700"/>
                <wp:effectExtent l="0" t="0" r="0" b="0"/>
                <wp:wrapNone/>
                <wp:docPr id="734" name="Conector recto de flecha 734"/>
                <wp:cNvGraphicFramePr/>
                <a:graphic xmlns:a="http://schemas.openxmlformats.org/drawingml/2006/main">
                  <a:graphicData uri="http://schemas.microsoft.com/office/word/2010/wordprocessingShape">
                    <wps:wsp>
                      <wps:cNvCnPr/>
                      <wps:spPr>
                        <a:xfrm>
                          <a:off x="5272570" y="3780000"/>
                          <a:ext cx="14686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2336800</wp:posOffset>
                </wp:positionH>
                <wp:positionV relativeFrom="paragraph">
                  <wp:posOffset>101600</wp:posOffset>
                </wp:positionV>
                <wp:extent cx="146860" cy="12700"/>
                <wp:effectExtent b="0" l="0" r="0" t="0"/>
                <wp:wrapNone/>
                <wp:docPr id="734" name="image17.png"/>
                <a:graphic>
                  <a:graphicData uri="http://schemas.openxmlformats.org/drawingml/2006/picture">
                    <pic:pic>
                      <pic:nvPicPr>
                        <pic:cNvPr id="0" name="image17.png"/>
                        <pic:cNvPicPr preferRelativeResize="0"/>
                      </pic:nvPicPr>
                      <pic:blipFill>
                        <a:blip r:embed="rId51"/>
                        <a:srcRect/>
                        <a:stretch>
                          <a:fillRect/>
                        </a:stretch>
                      </pic:blipFill>
                      <pic:spPr>
                        <a:xfrm>
                          <a:off x="0" y="0"/>
                          <a:ext cx="146860" cy="12700"/>
                        </a:xfrm>
                        <a:prstGeom prst="rect"/>
                        <a:ln/>
                      </pic:spPr>
                    </pic:pic>
                  </a:graphicData>
                </a:graphic>
              </wp:anchor>
            </w:drawing>
          </mc:Fallback>
        </mc:AlternateContent>
      </w:r>
      <w:r>
        <w:rPr>
          <w:noProof/>
        </w:rPr>
        <mc:AlternateContent>
          <mc:Choice Requires="wpg">
            <w:drawing>
              <wp:anchor distT="0" distB="0" distL="114300" distR="114300" simplePos="0" relativeHeight="251699200" behindDoc="0" locked="0" layoutInCell="1" hidden="0" allowOverlap="1" wp14:anchorId="5F73D688" wp14:editId="79FA090D">
                <wp:simplePos x="0" y="0"/>
                <wp:positionH relativeFrom="column">
                  <wp:posOffset>5003800</wp:posOffset>
                </wp:positionH>
                <wp:positionV relativeFrom="paragraph">
                  <wp:posOffset>127000</wp:posOffset>
                </wp:positionV>
                <wp:extent cx="147561" cy="12700"/>
                <wp:effectExtent l="0" t="0" r="0" b="0"/>
                <wp:wrapNone/>
                <wp:docPr id="759" name="Conector recto de flecha 759"/>
                <wp:cNvGraphicFramePr/>
                <a:graphic xmlns:a="http://schemas.openxmlformats.org/drawingml/2006/main">
                  <a:graphicData uri="http://schemas.microsoft.com/office/word/2010/wordprocessingShape">
                    <wps:wsp>
                      <wps:cNvCnPr/>
                      <wps:spPr>
                        <a:xfrm rot="10800000" flipH="1">
                          <a:off x="5272220" y="3774745"/>
                          <a:ext cx="147561" cy="1051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5003800</wp:posOffset>
                </wp:positionH>
                <wp:positionV relativeFrom="paragraph">
                  <wp:posOffset>127000</wp:posOffset>
                </wp:positionV>
                <wp:extent cx="147561" cy="12700"/>
                <wp:effectExtent b="0" l="0" r="0" t="0"/>
                <wp:wrapNone/>
                <wp:docPr id="759" name="image45.png"/>
                <a:graphic>
                  <a:graphicData uri="http://schemas.openxmlformats.org/drawingml/2006/picture">
                    <pic:pic>
                      <pic:nvPicPr>
                        <pic:cNvPr id="0" name="image45.png"/>
                        <pic:cNvPicPr preferRelativeResize="0"/>
                      </pic:nvPicPr>
                      <pic:blipFill>
                        <a:blip r:embed="rId52"/>
                        <a:srcRect/>
                        <a:stretch>
                          <a:fillRect/>
                        </a:stretch>
                      </pic:blipFill>
                      <pic:spPr>
                        <a:xfrm>
                          <a:off x="0" y="0"/>
                          <a:ext cx="147561" cy="12700"/>
                        </a:xfrm>
                        <a:prstGeom prst="rect"/>
                        <a:ln/>
                      </pic:spPr>
                    </pic:pic>
                  </a:graphicData>
                </a:graphic>
              </wp:anchor>
            </w:drawing>
          </mc:Fallback>
        </mc:AlternateContent>
      </w:r>
      <w:r>
        <w:rPr>
          <w:noProof/>
        </w:rPr>
        <mc:AlternateContent>
          <mc:Choice Requires="wpg">
            <w:drawing>
              <wp:anchor distT="0" distB="0" distL="114300" distR="114300" simplePos="0" relativeHeight="251700224" behindDoc="0" locked="0" layoutInCell="1" hidden="0" allowOverlap="1" wp14:anchorId="083A3C46" wp14:editId="3D270958">
                <wp:simplePos x="0" y="0"/>
                <wp:positionH relativeFrom="column">
                  <wp:posOffset>7124700</wp:posOffset>
                </wp:positionH>
                <wp:positionV relativeFrom="paragraph">
                  <wp:posOffset>114300</wp:posOffset>
                </wp:positionV>
                <wp:extent cx="147561" cy="12700"/>
                <wp:effectExtent l="0" t="0" r="0" b="0"/>
                <wp:wrapNone/>
                <wp:docPr id="748" name="Conector recto de flecha 748"/>
                <wp:cNvGraphicFramePr/>
                <a:graphic xmlns:a="http://schemas.openxmlformats.org/drawingml/2006/main">
                  <a:graphicData uri="http://schemas.microsoft.com/office/word/2010/wordprocessingShape">
                    <wps:wsp>
                      <wps:cNvCnPr/>
                      <wps:spPr>
                        <a:xfrm rot="10800000" flipH="1">
                          <a:off x="5272220" y="3774570"/>
                          <a:ext cx="147561" cy="1086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7124700</wp:posOffset>
                </wp:positionH>
                <wp:positionV relativeFrom="paragraph">
                  <wp:posOffset>114300</wp:posOffset>
                </wp:positionV>
                <wp:extent cx="147561" cy="12700"/>
                <wp:effectExtent b="0" l="0" r="0" t="0"/>
                <wp:wrapNone/>
                <wp:docPr id="748" name="image33.png"/>
                <a:graphic>
                  <a:graphicData uri="http://schemas.openxmlformats.org/drawingml/2006/picture">
                    <pic:pic>
                      <pic:nvPicPr>
                        <pic:cNvPr id="0" name="image33.png"/>
                        <pic:cNvPicPr preferRelativeResize="0"/>
                      </pic:nvPicPr>
                      <pic:blipFill>
                        <a:blip r:embed="rId53"/>
                        <a:srcRect/>
                        <a:stretch>
                          <a:fillRect/>
                        </a:stretch>
                      </pic:blipFill>
                      <pic:spPr>
                        <a:xfrm>
                          <a:off x="0" y="0"/>
                          <a:ext cx="147561" cy="12700"/>
                        </a:xfrm>
                        <a:prstGeom prst="rect"/>
                        <a:ln/>
                      </pic:spPr>
                    </pic:pic>
                  </a:graphicData>
                </a:graphic>
              </wp:anchor>
            </w:drawing>
          </mc:Fallback>
        </mc:AlternateContent>
      </w:r>
    </w:p>
    <w:p w14:paraId="228D0340" w14:textId="77777777" w:rsidR="00FE5C92" w:rsidRDefault="0001604F">
      <w:pPr>
        <w:tabs>
          <w:tab w:val="left" w:pos="3291"/>
        </w:tabs>
        <w:spacing w:after="12" w:line="360" w:lineRule="auto"/>
        <w:ind w:left="567" w:right="1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16C28060" w14:textId="77777777" w:rsidR="00FE5C92" w:rsidRDefault="0001604F">
      <w:pPr>
        <w:spacing w:after="12" w:line="360" w:lineRule="auto"/>
        <w:ind w:left="567" w:right="19"/>
        <w:jc w:val="both"/>
        <w:rPr>
          <w:rFonts w:ascii="Times New Roman" w:eastAsia="Times New Roman" w:hAnsi="Times New Roman" w:cs="Times New Roman"/>
          <w:sz w:val="28"/>
          <w:szCs w:val="28"/>
        </w:rPr>
        <w:sectPr w:rsidR="00FE5C92">
          <w:pgSz w:w="16838" w:h="11906" w:orient="landscape"/>
          <w:pgMar w:top="1701" w:right="1418" w:bottom="1701" w:left="1418" w:header="709" w:footer="709" w:gutter="0"/>
          <w:cols w:space="720"/>
        </w:sectPr>
      </w:pPr>
      <w:r>
        <w:rPr>
          <w:noProof/>
        </w:rPr>
        <mc:AlternateContent>
          <mc:Choice Requires="wps">
            <w:drawing>
              <wp:anchor distT="0" distB="0" distL="114300" distR="114300" simplePos="0" relativeHeight="251701248" behindDoc="0" locked="0" layoutInCell="1" hidden="0" allowOverlap="1" wp14:anchorId="1D9E4C7D" wp14:editId="5CE910E1">
                <wp:simplePos x="0" y="0"/>
                <wp:positionH relativeFrom="column">
                  <wp:posOffset>622300</wp:posOffset>
                </wp:positionH>
                <wp:positionV relativeFrom="paragraph">
                  <wp:posOffset>177800</wp:posOffset>
                </wp:positionV>
                <wp:extent cx="1242411" cy="464645"/>
                <wp:effectExtent l="0" t="0" r="0" b="0"/>
                <wp:wrapNone/>
                <wp:docPr id="789" name="Rectángulo 789"/>
                <wp:cNvGraphicFramePr/>
                <a:graphic xmlns:a="http://schemas.openxmlformats.org/drawingml/2006/main">
                  <a:graphicData uri="http://schemas.microsoft.com/office/word/2010/wordprocessingShape">
                    <wps:wsp>
                      <wps:cNvSpPr/>
                      <wps:spPr>
                        <a:xfrm>
                          <a:off x="4731145" y="3554028"/>
                          <a:ext cx="1229711" cy="45194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2076AE5" w14:textId="77777777" w:rsidR="00FE5C92" w:rsidRDefault="0001604F">
                            <w:pPr>
                              <w:spacing w:line="258" w:lineRule="auto"/>
                              <w:jc w:val="center"/>
                              <w:textDirection w:val="btLr"/>
                            </w:pPr>
                            <w:r>
                              <w:rPr>
                                <w:color w:val="000000"/>
                              </w:rPr>
                              <w:t>Ventas</w:t>
                            </w:r>
                          </w:p>
                        </w:txbxContent>
                      </wps:txbx>
                      <wps:bodyPr spcFirstLastPara="1" wrap="square" lIns="91425" tIns="45700" rIns="91425" bIns="45700" anchor="ctr" anchorCtr="0">
                        <a:noAutofit/>
                      </wps:bodyPr>
                    </wps:wsp>
                  </a:graphicData>
                </a:graphic>
              </wp:anchor>
            </w:drawing>
          </mc:Choice>
          <mc:Fallback>
            <w:pict>
              <v:rect w14:anchorId="1D9E4C7D" id="Rectángulo 789" o:spid="_x0000_s1031" style="position:absolute;left:0;text-align:left;margin-left:49pt;margin-top:14pt;width:97.85pt;height:36.6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" fillcolor="white [3201]" strokecolor="black [3200]" strokeweight="1pt">
                <v:stroke startarrowwidth="narrow" startarrowlength="short" endarrowwidth="narrow" endarrowlength="short"/>
                <v:textbox inset="2.53958mm,1.2694mm,2.53958mm,1.2694mm">
                  <w:txbxContent>
                    <w:p w14:paraId="72076AE5" w14:textId="77777777" w:rsidR="00FE5C92" w:rsidRDefault="0001604F">
                      <w:pPr>
                        <w:spacing w:line="258" w:lineRule="auto"/>
                        <w:jc w:val="center"/>
                        <w:textDirection w:val="btLr"/>
                      </w:pPr>
                      <w:r>
                        <w:rPr>
                          <w:color w:val="000000"/>
                        </w:rPr>
                        <w:t>Ventas</w:t>
                      </w:r>
                    </w:p>
                  </w:txbxContent>
                </v:textbox>
              </v:rect>
            </w:pict>
          </mc:Fallback>
        </mc:AlternateContent>
      </w:r>
      <w:r>
        <w:rPr>
          <w:noProof/>
        </w:rPr>
        <mc:AlternateContent>
          <mc:Choice Requires="wps">
            <w:drawing>
              <wp:anchor distT="0" distB="0" distL="114300" distR="114300" simplePos="0" relativeHeight="251702272" behindDoc="0" locked="0" layoutInCell="1" hidden="0" allowOverlap="1" wp14:anchorId="74396DCA" wp14:editId="5A35C75B">
                <wp:simplePos x="0" y="0"/>
                <wp:positionH relativeFrom="column">
                  <wp:posOffset>635000</wp:posOffset>
                </wp:positionH>
                <wp:positionV relativeFrom="paragraph">
                  <wp:posOffset>1003300</wp:posOffset>
                </wp:positionV>
                <wp:extent cx="1242411" cy="464645"/>
                <wp:effectExtent l="0" t="0" r="0" b="0"/>
                <wp:wrapNone/>
                <wp:docPr id="798" name="Rectángulo 798"/>
                <wp:cNvGraphicFramePr/>
                <a:graphic xmlns:a="http://schemas.openxmlformats.org/drawingml/2006/main">
                  <a:graphicData uri="http://schemas.microsoft.com/office/word/2010/wordprocessingShape">
                    <wps:wsp>
                      <wps:cNvSpPr/>
                      <wps:spPr>
                        <a:xfrm>
                          <a:off x="4731145" y="3554028"/>
                          <a:ext cx="1229711" cy="45194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173BA8E4" w14:textId="77777777" w:rsidR="00FE5C92" w:rsidRDefault="0001604F">
                            <w:pPr>
                              <w:spacing w:line="258" w:lineRule="auto"/>
                              <w:jc w:val="center"/>
                              <w:textDirection w:val="btLr"/>
                            </w:pPr>
                            <w:r>
                              <w:rPr>
                                <w:color w:val="000000"/>
                              </w:rPr>
                              <w:t>Compras</w:t>
                            </w:r>
                          </w:p>
                        </w:txbxContent>
                      </wps:txbx>
                      <wps:bodyPr spcFirstLastPara="1" wrap="square" lIns="91425" tIns="45700" rIns="91425" bIns="45700" anchor="ctr" anchorCtr="0">
                        <a:noAutofit/>
                      </wps:bodyPr>
                    </wps:wsp>
                  </a:graphicData>
                </a:graphic>
              </wp:anchor>
            </w:drawing>
          </mc:Choice>
          <mc:Fallback>
            <w:pict>
              <v:rect w14:anchorId="74396DCA" id="Rectángulo 798" o:spid="_x0000_s1032" style="position:absolute;left:0;text-align:left;margin-left:50pt;margin-top:79pt;width:97.85pt;height:36.6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" fillcolor="white [3201]" strokecolor="black [3200]" strokeweight="1pt">
                <v:stroke startarrowwidth="narrow" startarrowlength="short" endarrowwidth="narrow" endarrowlength="short"/>
                <v:textbox inset="2.53958mm,1.2694mm,2.53958mm,1.2694mm">
                  <w:txbxContent>
                    <w:p w14:paraId="173BA8E4" w14:textId="77777777" w:rsidR="00FE5C92" w:rsidRDefault="0001604F">
                      <w:pPr>
                        <w:spacing w:line="258" w:lineRule="auto"/>
                        <w:jc w:val="center"/>
                        <w:textDirection w:val="btLr"/>
                      </w:pPr>
                      <w:r>
                        <w:rPr>
                          <w:color w:val="000000"/>
                        </w:rPr>
                        <w:t>Compras</w:t>
                      </w:r>
                    </w:p>
                  </w:txbxContent>
                </v:textbox>
              </v:rect>
            </w:pict>
          </mc:Fallback>
        </mc:AlternateContent>
      </w:r>
      <w:r>
        <w:rPr>
          <w:noProof/>
        </w:rPr>
        <mc:AlternateContent>
          <mc:Choice Requires="wps">
            <w:drawing>
              <wp:anchor distT="0" distB="0" distL="114300" distR="114300" simplePos="0" relativeHeight="251703296" behindDoc="0" locked="0" layoutInCell="1" hidden="0" allowOverlap="1" wp14:anchorId="5C2DDA54" wp14:editId="661DB469">
                <wp:simplePos x="0" y="0"/>
                <wp:positionH relativeFrom="column">
                  <wp:posOffset>647700</wp:posOffset>
                </wp:positionH>
                <wp:positionV relativeFrom="paragraph">
                  <wp:posOffset>1841500</wp:posOffset>
                </wp:positionV>
                <wp:extent cx="1242411" cy="464645"/>
                <wp:effectExtent l="0" t="0" r="0" b="0"/>
                <wp:wrapNone/>
                <wp:docPr id="797" name="Rectángulo 797"/>
                <wp:cNvGraphicFramePr/>
                <a:graphic xmlns:a="http://schemas.openxmlformats.org/drawingml/2006/main">
                  <a:graphicData uri="http://schemas.microsoft.com/office/word/2010/wordprocessingShape">
                    <wps:wsp>
                      <wps:cNvSpPr/>
                      <wps:spPr>
                        <a:xfrm>
                          <a:off x="4731145" y="3554028"/>
                          <a:ext cx="1229711" cy="45194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12E91961" w14:textId="77777777" w:rsidR="00FE5C92" w:rsidRDefault="0001604F">
                            <w:pPr>
                              <w:spacing w:line="258" w:lineRule="auto"/>
                              <w:jc w:val="center"/>
                              <w:textDirection w:val="btLr"/>
                            </w:pPr>
                            <w:r>
                              <w:rPr>
                                <w:color w:val="000000"/>
                              </w:rPr>
                              <w:t>Marketing</w:t>
                            </w:r>
                          </w:p>
                        </w:txbxContent>
                      </wps:txbx>
                      <wps:bodyPr spcFirstLastPara="1" wrap="square" lIns="91425" tIns="45700" rIns="91425" bIns="45700" anchor="ctr" anchorCtr="0">
                        <a:noAutofit/>
                      </wps:bodyPr>
                    </wps:wsp>
                  </a:graphicData>
                </a:graphic>
              </wp:anchor>
            </w:drawing>
          </mc:Choice>
          <mc:Fallback>
            <w:pict>
              <v:rect w14:anchorId="5C2DDA54" id="Rectángulo 797" o:spid="_x0000_s1033" style="position:absolute;left:0;text-align:left;margin-left:51pt;margin-top:145pt;width:97.85pt;height:36.6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" fillcolor="white [3201]" strokecolor="black [3200]" strokeweight="1pt">
                <v:stroke startarrowwidth="narrow" startarrowlength="short" endarrowwidth="narrow" endarrowlength="short"/>
                <v:textbox inset="2.53958mm,1.2694mm,2.53958mm,1.2694mm">
                  <w:txbxContent>
                    <w:p w14:paraId="12E91961" w14:textId="77777777" w:rsidR="00FE5C92" w:rsidRDefault="0001604F">
                      <w:pPr>
                        <w:spacing w:line="258" w:lineRule="auto"/>
                        <w:jc w:val="center"/>
                        <w:textDirection w:val="btLr"/>
                      </w:pPr>
                      <w:r>
                        <w:rPr>
                          <w:color w:val="000000"/>
                        </w:rPr>
                        <w:t>Marketing</w:t>
                      </w:r>
                    </w:p>
                  </w:txbxContent>
                </v:textbox>
              </v:rect>
            </w:pict>
          </mc:Fallback>
        </mc:AlternateContent>
      </w:r>
      <w:r>
        <w:rPr>
          <w:noProof/>
        </w:rPr>
        <mc:AlternateContent>
          <mc:Choice Requires="wps">
            <w:drawing>
              <wp:anchor distT="0" distB="0" distL="114300" distR="114300" simplePos="0" relativeHeight="251704320" behindDoc="0" locked="0" layoutInCell="1" hidden="0" allowOverlap="1" wp14:anchorId="1C9F0F91" wp14:editId="1D24E4FA">
                <wp:simplePos x="0" y="0"/>
                <wp:positionH relativeFrom="column">
                  <wp:posOffset>2692400</wp:posOffset>
                </wp:positionH>
                <wp:positionV relativeFrom="paragraph">
                  <wp:posOffset>990600</wp:posOffset>
                </wp:positionV>
                <wp:extent cx="1242411" cy="464645"/>
                <wp:effectExtent l="0" t="0" r="0" b="0"/>
                <wp:wrapNone/>
                <wp:docPr id="771" name="Rectángulo 771"/>
                <wp:cNvGraphicFramePr/>
                <a:graphic xmlns:a="http://schemas.openxmlformats.org/drawingml/2006/main">
                  <a:graphicData uri="http://schemas.microsoft.com/office/word/2010/wordprocessingShape">
                    <wps:wsp>
                      <wps:cNvSpPr/>
                      <wps:spPr>
                        <a:xfrm>
                          <a:off x="4731145" y="3554028"/>
                          <a:ext cx="1229711" cy="45194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17857E9C" w14:textId="77777777" w:rsidR="00FE5C92" w:rsidRDefault="0001604F">
                            <w:pPr>
                              <w:spacing w:line="258" w:lineRule="auto"/>
                              <w:jc w:val="center"/>
                              <w:textDirection w:val="btLr"/>
                            </w:pPr>
                            <w:r>
                              <w:rPr>
                                <w:color w:val="000000"/>
                              </w:rPr>
                              <w:t>Selección de Talento</w:t>
                            </w:r>
                          </w:p>
                        </w:txbxContent>
                      </wps:txbx>
                      <wps:bodyPr spcFirstLastPara="1" wrap="square" lIns="91425" tIns="45700" rIns="91425" bIns="45700" anchor="ctr" anchorCtr="0">
                        <a:noAutofit/>
                      </wps:bodyPr>
                    </wps:wsp>
                  </a:graphicData>
                </a:graphic>
              </wp:anchor>
            </w:drawing>
          </mc:Choice>
          <mc:Fallback>
            <w:pict>
              <v:rect w14:anchorId="1C9F0F91" id="Rectángulo 771" o:spid="_x0000_s1034" style="position:absolute;left:0;text-align:left;margin-left:212pt;margin-top:78pt;width:97.85pt;height:36.6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" fillcolor="white [3201]" strokecolor="black [3200]" strokeweight="1pt">
                <v:stroke startarrowwidth="narrow" startarrowlength="short" endarrowwidth="narrow" endarrowlength="short"/>
                <v:textbox inset="2.53958mm,1.2694mm,2.53958mm,1.2694mm">
                  <w:txbxContent>
                    <w:p w14:paraId="17857E9C" w14:textId="77777777" w:rsidR="00FE5C92" w:rsidRDefault="0001604F">
                      <w:pPr>
                        <w:spacing w:line="258" w:lineRule="auto"/>
                        <w:jc w:val="center"/>
                        <w:textDirection w:val="btLr"/>
                      </w:pPr>
                      <w:r>
                        <w:rPr>
                          <w:color w:val="000000"/>
                        </w:rPr>
                        <w:t>Selección de Talento</w:t>
                      </w:r>
                    </w:p>
                  </w:txbxContent>
                </v:textbox>
              </v:rect>
            </w:pict>
          </mc:Fallback>
        </mc:AlternateContent>
      </w:r>
      <w:r>
        <w:rPr>
          <w:noProof/>
        </w:rPr>
        <mc:AlternateContent>
          <mc:Choice Requires="wps">
            <w:drawing>
              <wp:anchor distT="0" distB="0" distL="114300" distR="114300" simplePos="0" relativeHeight="251705344" behindDoc="0" locked="0" layoutInCell="1" hidden="0" allowOverlap="1" wp14:anchorId="2B71003F" wp14:editId="292337EC">
                <wp:simplePos x="0" y="0"/>
                <wp:positionH relativeFrom="column">
                  <wp:posOffset>2692400</wp:posOffset>
                </wp:positionH>
                <wp:positionV relativeFrom="paragraph">
                  <wp:posOffset>177800</wp:posOffset>
                </wp:positionV>
                <wp:extent cx="1242411" cy="464645"/>
                <wp:effectExtent l="0" t="0" r="0" b="0"/>
                <wp:wrapNone/>
                <wp:docPr id="766" name="Rectángulo 766"/>
                <wp:cNvGraphicFramePr/>
                <a:graphic xmlns:a="http://schemas.openxmlformats.org/drawingml/2006/main">
                  <a:graphicData uri="http://schemas.microsoft.com/office/word/2010/wordprocessingShape">
                    <wps:wsp>
                      <wps:cNvSpPr/>
                      <wps:spPr>
                        <a:xfrm>
                          <a:off x="4731145" y="3554028"/>
                          <a:ext cx="1229711" cy="45194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D402FD7" w14:textId="77777777" w:rsidR="00FE5C92" w:rsidRDefault="0001604F">
                            <w:pPr>
                              <w:spacing w:line="258" w:lineRule="auto"/>
                              <w:jc w:val="center"/>
                              <w:textDirection w:val="btLr"/>
                            </w:pPr>
                            <w:r>
                              <w:rPr>
                                <w:color w:val="000000"/>
                              </w:rPr>
                              <w:t>Capacitación</w:t>
                            </w:r>
                          </w:p>
                        </w:txbxContent>
                      </wps:txbx>
                      <wps:bodyPr spcFirstLastPara="1" wrap="square" lIns="91425" tIns="45700" rIns="91425" bIns="45700" anchor="ctr" anchorCtr="0">
                        <a:noAutofit/>
                      </wps:bodyPr>
                    </wps:wsp>
                  </a:graphicData>
                </a:graphic>
              </wp:anchor>
            </w:drawing>
          </mc:Choice>
          <mc:Fallback>
            <w:pict>
              <v:rect w14:anchorId="2B71003F" id="Rectángulo 766" o:spid="_x0000_s1035" style="position:absolute;left:0;text-align:left;margin-left:212pt;margin-top:14pt;width:97.85pt;height:36.6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" fillcolor="white [3201]" strokecolor="black [3200]" strokeweight="1pt">
                <v:stroke startarrowwidth="narrow" startarrowlength="short" endarrowwidth="narrow" endarrowlength="short"/>
                <v:textbox inset="2.53958mm,1.2694mm,2.53958mm,1.2694mm">
                  <w:txbxContent>
                    <w:p w14:paraId="5D402FD7" w14:textId="77777777" w:rsidR="00FE5C92" w:rsidRDefault="0001604F">
                      <w:pPr>
                        <w:spacing w:line="258" w:lineRule="auto"/>
                        <w:jc w:val="center"/>
                        <w:textDirection w:val="btLr"/>
                      </w:pPr>
                      <w:r>
                        <w:rPr>
                          <w:color w:val="000000"/>
                        </w:rPr>
                        <w:t>Capacitación</w:t>
                      </w:r>
                    </w:p>
                  </w:txbxContent>
                </v:textbox>
              </v:rect>
            </w:pict>
          </mc:Fallback>
        </mc:AlternateContent>
      </w:r>
      <w:r>
        <w:rPr>
          <w:noProof/>
        </w:rPr>
        <mc:AlternateContent>
          <mc:Choice Requires="wps">
            <w:drawing>
              <wp:anchor distT="0" distB="0" distL="114300" distR="114300" simplePos="0" relativeHeight="251706368" behindDoc="0" locked="0" layoutInCell="1" hidden="0" allowOverlap="1" wp14:anchorId="472513B4" wp14:editId="7471B85B">
                <wp:simplePos x="0" y="0"/>
                <wp:positionH relativeFrom="column">
                  <wp:posOffset>5372100</wp:posOffset>
                </wp:positionH>
                <wp:positionV relativeFrom="paragraph">
                  <wp:posOffset>177800</wp:posOffset>
                </wp:positionV>
                <wp:extent cx="1242411" cy="464645"/>
                <wp:effectExtent l="0" t="0" r="0" b="0"/>
                <wp:wrapNone/>
                <wp:docPr id="781" name="Rectángulo 781"/>
                <wp:cNvGraphicFramePr/>
                <a:graphic xmlns:a="http://schemas.openxmlformats.org/drawingml/2006/main">
                  <a:graphicData uri="http://schemas.microsoft.com/office/word/2010/wordprocessingShape">
                    <wps:wsp>
                      <wps:cNvSpPr/>
                      <wps:spPr>
                        <a:xfrm>
                          <a:off x="4731145" y="3554028"/>
                          <a:ext cx="1229711" cy="45194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A613937" w14:textId="77777777" w:rsidR="00FE5C92" w:rsidRDefault="0001604F">
                            <w:pPr>
                              <w:spacing w:line="258" w:lineRule="auto"/>
                              <w:jc w:val="center"/>
                              <w:textDirection w:val="btLr"/>
                            </w:pPr>
                            <w:r>
                              <w:rPr>
                                <w:color w:val="000000"/>
                              </w:rPr>
                              <w:t>División de proyectos</w:t>
                            </w:r>
                          </w:p>
                        </w:txbxContent>
                      </wps:txbx>
                      <wps:bodyPr spcFirstLastPara="1" wrap="square" lIns="91425" tIns="45700" rIns="91425" bIns="45700" anchor="ctr" anchorCtr="0">
                        <a:noAutofit/>
                      </wps:bodyPr>
                    </wps:wsp>
                  </a:graphicData>
                </a:graphic>
              </wp:anchor>
            </w:drawing>
          </mc:Choice>
          <mc:Fallback>
            <w:pict>
              <v:rect w14:anchorId="472513B4" id="Rectángulo 781" o:spid="_x0000_s1036" style="position:absolute;left:0;text-align:left;margin-left:423pt;margin-top:14pt;width:97.85pt;height:36.6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" fillcolor="white [3201]" strokecolor="black [3200]" strokeweight="1pt">
                <v:stroke startarrowwidth="narrow" startarrowlength="short" endarrowwidth="narrow" endarrowlength="short"/>
                <v:textbox inset="2.53958mm,1.2694mm,2.53958mm,1.2694mm">
                  <w:txbxContent>
                    <w:p w14:paraId="5A613937" w14:textId="77777777" w:rsidR="00FE5C92" w:rsidRDefault="0001604F">
                      <w:pPr>
                        <w:spacing w:line="258" w:lineRule="auto"/>
                        <w:jc w:val="center"/>
                        <w:textDirection w:val="btLr"/>
                      </w:pPr>
                      <w:r>
                        <w:rPr>
                          <w:color w:val="000000"/>
                        </w:rPr>
                        <w:t>División de proyectos</w:t>
                      </w:r>
                    </w:p>
                  </w:txbxContent>
                </v:textbox>
              </v:rect>
            </w:pict>
          </mc:Fallback>
        </mc:AlternateContent>
      </w:r>
      <w:r>
        <w:rPr>
          <w:noProof/>
        </w:rPr>
        <mc:AlternateContent>
          <mc:Choice Requires="wps">
            <w:drawing>
              <wp:anchor distT="0" distB="0" distL="114300" distR="114300" simplePos="0" relativeHeight="251707392" behindDoc="0" locked="0" layoutInCell="1" hidden="0" allowOverlap="1" wp14:anchorId="49BA5E57" wp14:editId="0DC1FD03">
                <wp:simplePos x="0" y="0"/>
                <wp:positionH relativeFrom="column">
                  <wp:posOffset>5435600</wp:posOffset>
                </wp:positionH>
                <wp:positionV relativeFrom="paragraph">
                  <wp:posOffset>1778000</wp:posOffset>
                </wp:positionV>
                <wp:extent cx="1242411" cy="464645"/>
                <wp:effectExtent l="0" t="0" r="0" b="0"/>
                <wp:wrapNone/>
                <wp:docPr id="793" name="Rectángulo 793"/>
                <wp:cNvGraphicFramePr/>
                <a:graphic xmlns:a="http://schemas.openxmlformats.org/drawingml/2006/main">
                  <a:graphicData uri="http://schemas.microsoft.com/office/word/2010/wordprocessingShape">
                    <wps:wsp>
                      <wps:cNvSpPr/>
                      <wps:spPr>
                        <a:xfrm>
                          <a:off x="4731145" y="3554028"/>
                          <a:ext cx="1229711" cy="45194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C56472A" w14:textId="77777777" w:rsidR="00FE5C92" w:rsidRDefault="0001604F">
                            <w:pPr>
                              <w:spacing w:line="258" w:lineRule="auto"/>
                              <w:jc w:val="center"/>
                              <w:textDirection w:val="btLr"/>
                            </w:pPr>
                            <w:r>
                              <w:rPr>
                                <w:color w:val="000000"/>
                              </w:rPr>
                              <w:t>División de redes de comunicación</w:t>
                            </w:r>
                          </w:p>
                        </w:txbxContent>
                      </wps:txbx>
                      <wps:bodyPr spcFirstLastPara="1" wrap="square" lIns="91425" tIns="45700" rIns="91425" bIns="45700" anchor="ctr" anchorCtr="0">
                        <a:noAutofit/>
                      </wps:bodyPr>
                    </wps:wsp>
                  </a:graphicData>
                </a:graphic>
              </wp:anchor>
            </w:drawing>
          </mc:Choice>
          <mc:Fallback>
            <w:pict>
              <v:rect w14:anchorId="49BA5E57" id="Rectángulo 793" o:spid="_x0000_s1037" style="position:absolute;left:0;text-align:left;margin-left:428pt;margin-top:140pt;width:97.85pt;height:36.6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" fillcolor="white [3201]" strokecolor="black [3200]" strokeweight="1pt">
                <v:stroke startarrowwidth="narrow" startarrowlength="short" endarrowwidth="narrow" endarrowlength="short"/>
                <v:textbox inset="2.53958mm,1.2694mm,2.53958mm,1.2694mm">
                  <w:txbxContent>
                    <w:p w14:paraId="5C56472A" w14:textId="77777777" w:rsidR="00FE5C92" w:rsidRDefault="0001604F">
                      <w:pPr>
                        <w:spacing w:line="258" w:lineRule="auto"/>
                        <w:jc w:val="center"/>
                        <w:textDirection w:val="btLr"/>
                      </w:pPr>
                      <w:r>
                        <w:rPr>
                          <w:color w:val="000000"/>
                        </w:rPr>
                        <w:t>División de redes de comunicación</w:t>
                      </w:r>
                    </w:p>
                  </w:txbxContent>
                </v:textbox>
              </v:rect>
            </w:pict>
          </mc:Fallback>
        </mc:AlternateContent>
      </w:r>
      <w:r>
        <w:rPr>
          <w:noProof/>
        </w:rPr>
        <mc:AlternateContent>
          <mc:Choice Requires="wps">
            <w:drawing>
              <wp:anchor distT="0" distB="0" distL="114300" distR="114300" simplePos="0" relativeHeight="251708416" behindDoc="0" locked="0" layoutInCell="1" hidden="0" allowOverlap="1" wp14:anchorId="6614018D" wp14:editId="288C7789">
                <wp:simplePos x="0" y="0"/>
                <wp:positionH relativeFrom="column">
                  <wp:posOffset>5397500</wp:posOffset>
                </wp:positionH>
                <wp:positionV relativeFrom="paragraph">
                  <wp:posOffset>1016000</wp:posOffset>
                </wp:positionV>
                <wp:extent cx="1242411" cy="464645"/>
                <wp:effectExtent l="0" t="0" r="0" b="0"/>
                <wp:wrapNone/>
                <wp:docPr id="742" name="Rectángulo 742"/>
                <wp:cNvGraphicFramePr/>
                <a:graphic xmlns:a="http://schemas.openxmlformats.org/drawingml/2006/main">
                  <a:graphicData uri="http://schemas.microsoft.com/office/word/2010/wordprocessingShape">
                    <wps:wsp>
                      <wps:cNvSpPr/>
                      <wps:spPr>
                        <a:xfrm>
                          <a:off x="4731145" y="3554028"/>
                          <a:ext cx="1229711" cy="45194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40A9C7C" w14:textId="77777777" w:rsidR="00FE5C92" w:rsidRDefault="0001604F">
                            <w:pPr>
                              <w:spacing w:line="258" w:lineRule="auto"/>
                              <w:jc w:val="center"/>
                              <w:textDirection w:val="btLr"/>
                            </w:pPr>
                            <w:r>
                              <w:rPr>
                                <w:color w:val="000000"/>
                              </w:rPr>
                              <w:t>División de desarrollo</w:t>
                            </w:r>
                          </w:p>
                        </w:txbxContent>
                      </wps:txbx>
                      <wps:bodyPr spcFirstLastPara="1" wrap="square" lIns="91425" tIns="45700" rIns="91425" bIns="45700" anchor="ctr" anchorCtr="0">
                        <a:noAutofit/>
                      </wps:bodyPr>
                    </wps:wsp>
                  </a:graphicData>
                </a:graphic>
              </wp:anchor>
            </w:drawing>
          </mc:Choice>
          <mc:Fallback>
            <w:pict>
              <v:rect w14:anchorId="6614018D" id="Rectángulo 742" o:spid="_x0000_s1038" style="position:absolute;left:0;text-align:left;margin-left:425pt;margin-top:80pt;width:97.85pt;height:36.6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" fillcolor="white [3201]" strokecolor="black [3200]" strokeweight="1pt">
                <v:stroke startarrowwidth="narrow" startarrowlength="short" endarrowwidth="narrow" endarrowlength="short"/>
                <v:textbox inset="2.53958mm,1.2694mm,2.53958mm,1.2694mm">
                  <w:txbxContent>
                    <w:p w14:paraId="740A9C7C" w14:textId="77777777" w:rsidR="00FE5C92" w:rsidRDefault="0001604F">
                      <w:pPr>
                        <w:spacing w:line="258" w:lineRule="auto"/>
                        <w:jc w:val="center"/>
                        <w:textDirection w:val="btLr"/>
                      </w:pPr>
                      <w:r>
                        <w:rPr>
                          <w:color w:val="000000"/>
                        </w:rPr>
                        <w:t>División de desarrollo</w:t>
                      </w:r>
                    </w:p>
                  </w:txbxContent>
                </v:textbox>
              </v:rect>
            </w:pict>
          </mc:Fallback>
        </mc:AlternateContent>
      </w:r>
      <w:r>
        <w:rPr>
          <w:noProof/>
        </w:rPr>
        <mc:AlternateContent>
          <mc:Choice Requires="wps">
            <w:drawing>
              <wp:anchor distT="0" distB="0" distL="114300" distR="114300" simplePos="0" relativeHeight="251709440" behindDoc="0" locked="0" layoutInCell="1" hidden="0" allowOverlap="1" wp14:anchorId="2FD2792B" wp14:editId="387F3B84">
                <wp:simplePos x="0" y="0"/>
                <wp:positionH relativeFrom="column">
                  <wp:posOffset>5473700</wp:posOffset>
                </wp:positionH>
                <wp:positionV relativeFrom="paragraph">
                  <wp:posOffset>2628900</wp:posOffset>
                </wp:positionV>
                <wp:extent cx="1242060" cy="464185"/>
                <wp:effectExtent l="0" t="0" r="0" b="0"/>
                <wp:wrapNone/>
                <wp:docPr id="733" name="Rectángulo 733"/>
                <wp:cNvGraphicFramePr/>
                <a:graphic xmlns:a="http://schemas.openxmlformats.org/drawingml/2006/main">
                  <a:graphicData uri="http://schemas.microsoft.com/office/word/2010/wordprocessingShape">
                    <wps:wsp>
                      <wps:cNvSpPr/>
                      <wps:spPr>
                        <a:xfrm>
                          <a:off x="4731320" y="3554258"/>
                          <a:ext cx="1229360" cy="45148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7FDAAB9" w14:textId="77777777" w:rsidR="00FE5C92" w:rsidRDefault="0001604F">
                            <w:pPr>
                              <w:spacing w:line="258" w:lineRule="auto"/>
                              <w:jc w:val="center"/>
                              <w:textDirection w:val="btLr"/>
                            </w:pPr>
                            <w:r>
                              <w:rPr>
                                <w:color w:val="000000"/>
                              </w:rPr>
                              <w:t>División de soporte</w:t>
                            </w:r>
                          </w:p>
                        </w:txbxContent>
                      </wps:txbx>
                      <wps:bodyPr spcFirstLastPara="1" wrap="square" lIns="91425" tIns="45700" rIns="91425" bIns="45700" anchor="ctr" anchorCtr="0">
                        <a:noAutofit/>
                      </wps:bodyPr>
                    </wps:wsp>
                  </a:graphicData>
                </a:graphic>
              </wp:anchor>
            </w:drawing>
          </mc:Choice>
          <mc:Fallback>
            <w:pict>
              <v:rect w14:anchorId="2FD2792B" id="Rectángulo 733" o:spid="_x0000_s1039" style="position:absolute;left:0;text-align:left;margin-left:431pt;margin-top:207pt;width:97.8pt;height:36.5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" fillcolor="white [3201]" strokecolor="black [3200]" strokeweight="1pt">
                <v:stroke startarrowwidth="narrow" startarrowlength="short" endarrowwidth="narrow" endarrowlength="short"/>
                <v:textbox inset="2.53958mm,1.2694mm,2.53958mm,1.2694mm">
                  <w:txbxContent>
                    <w:p w14:paraId="77FDAAB9" w14:textId="77777777" w:rsidR="00FE5C92" w:rsidRDefault="0001604F">
                      <w:pPr>
                        <w:spacing w:line="258" w:lineRule="auto"/>
                        <w:jc w:val="center"/>
                        <w:textDirection w:val="btLr"/>
                      </w:pPr>
                      <w:r>
                        <w:rPr>
                          <w:color w:val="000000"/>
                        </w:rPr>
                        <w:t>División de soporte</w:t>
                      </w:r>
                    </w:p>
                  </w:txbxContent>
                </v:textbox>
              </v:rect>
            </w:pict>
          </mc:Fallback>
        </mc:AlternateContent>
      </w:r>
      <w:r>
        <w:rPr>
          <w:noProof/>
        </w:rPr>
        <mc:AlternateContent>
          <mc:Choice Requires="wps">
            <w:drawing>
              <wp:anchor distT="0" distB="0" distL="114300" distR="114300" simplePos="0" relativeHeight="251710464" behindDoc="0" locked="0" layoutInCell="1" hidden="0" allowOverlap="1" wp14:anchorId="041B0914" wp14:editId="1C37FABE">
                <wp:simplePos x="0" y="0"/>
                <wp:positionH relativeFrom="column">
                  <wp:posOffset>7467600</wp:posOffset>
                </wp:positionH>
                <wp:positionV relativeFrom="paragraph">
                  <wp:posOffset>190500</wp:posOffset>
                </wp:positionV>
                <wp:extent cx="1242060" cy="464185"/>
                <wp:effectExtent l="0" t="0" r="0" b="0"/>
                <wp:wrapNone/>
                <wp:docPr id="765" name="Rectángulo 765"/>
                <wp:cNvGraphicFramePr/>
                <a:graphic xmlns:a="http://schemas.openxmlformats.org/drawingml/2006/main">
                  <a:graphicData uri="http://schemas.microsoft.com/office/word/2010/wordprocessingShape">
                    <wps:wsp>
                      <wps:cNvSpPr/>
                      <wps:spPr>
                        <a:xfrm>
                          <a:off x="4731320" y="3554258"/>
                          <a:ext cx="1229360" cy="45148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52FF24E" w14:textId="77777777" w:rsidR="00FE5C92" w:rsidRDefault="0001604F">
                            <w:pPr>
                              <w:spacing w:line="258" w:lineRule="auto"/>
                              <w:jc w:val="center"/>
                              <w:textDirection w:val="btLr"/>
                            </w:pPr>
                            <w:r>
                              <w:rPr>
                                <w:color w:val="000000"/>
                              </w:rPr>
                              <w:t>Almacén</w:t>
                            </w:r>
                          </w:p>
                        </w:txbxContent>
                      </wps:txbx>
                      <wps:bodyPr spcFirstLastPara="1" wrap="square" lIns="91425" tIns="45700" rIns="91425" bIns="45700" anchor="ctr" anchorCtr="0">
                        <a:noAutofit/>
                      </wps:bodyPr>
                    </wps:wsp>
                  </a:graphicData>
                </a:graphic>
              </wp:anchor>
            </w:drawing>
          </mc:Choice>
          <mc:Fallback>
            <w:pict>
              <v:rect w14:anchorId="041B0914" id="Rectángulo 765" o:spid="_x0000_s1040" style="position:absolute;left:0;text-align:left;margin-left:588pt;margin-top:15pt;width:97.8pt;height:36.5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" fillcolor="white [3201]" strokecolor="black [3200]" strokeweight="1pt">
                <v:stroke startarrowwidth="narrow" startarrowlength="short" endarrowwidth="narrow" endarrowlength="short"/>
                <v:textbox inset="2.53958mm,1.2694mm,2.53958mm,1.2694mm">
                  <w:txbxContent>
                    <w:p w14:paraId="552FF24E" w14:textId="77777777" w:rsidR="00FE5C92" w:rsidRDefault="0001604F">
                      <w:pPr>
                        <w:spacing w:line="258" w:lineRule="auto"/>
                        <w:jc w:val="center"/>
                        <w:textDirection w:val="btLr"/>
                      </w:pPr>
                      <w:r>
                        <w:rPr>
                          <w:color w:val="000000"/>
                        </w:rPr>
                        <w:t>Almacén</w:t>
                      </w:r>
                    </w:p>
                  </w:txbxContent>
                </v:textbox>
              </v:rect>
            </w:pict>
          </mc:Fallback>
        </mc:AlternateContent>
      </w:r>
      <w:r>
        <w:rPr>
          <w:noProof/>
        </w:rPr>
        <mc:AlternateContent>
          <mc:Choice Requires="wps">
            <w:drawing>
              <wp:anchor distT="0" distB="0" distL="114300" distR="114300" simplePos="0" relativeHeight="251711488" behindDoc="0" locked="0" layoutInCell="1" hidden="0" allowOverlap="1" wp14:anchorId="2A9B0086" wp14:editId="176FE2AF">
                <wp:simplePos x="0" y="0"/>
                <wp:positionH relativeFrom="column">
                  <wp:posOffset>7505700</wp:posOffset>
                </wp:positionH>
                <wp:positionV relativeFrom="paragraph">
                  <wp:posOffset>977900</wp:posOffset>
                </wp:positionV>
                <wp:extent cx="1242411" cy="464645"/>
                <wp:effectExtent l="0" t="0" r="0" b="0"/>
                <wp:wrapNone/>
                <wp:docPr id="795" name="Rectángulo 795"/>
                <wp:cNvGraphicFramePr/>
                <a:graphic xmlns:a="http://schemas.openxmlformats.org/drawingml/2006/main">
                  <a:graphicData uri="http://schemas.microsoft.com/office/word/2010/wordprocessingShape">
                    <wps:wsp>
                      <wps:cNvSpPr/>
                      <wps:spPr>
                        <a:xfrm>
                          <a:off x="4731145" y="3554028"/>
                          <a:ext cx="1229711" cy="45194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6E38CEF9" w14:textId="77777777" w:rsidR="00FE5C92" w:rsidRDefault="0001604F">
                            <w:pPr>
                              <w:spacing w:line="258" w:lineRule="auto"/>
                              <w:jc w:val="center"/>
                              <w:textDirection w:val="btLr"/>
                            </w:pPr>
                            <w:r>
                              <w:rPr>
                                <w:color w:val="000000"/>
                              </w:rPr>
                              <w:t xml:space="preserve">Distribución </w:t>
                            </w:r>
                          </w:p>
                        </w:txbxContent>
                      </wps:txbx>
                      <wps:bodyPr spcFirstLastPara="1" wrap="square" lIns="91425" tIns="45700" rIns="91425" bIns="45700" anchor="ctr" anchorCtr="0">
                        <a:noAutofit/>
                      </wps:bodyPr>
                    </wps:wsp>
                  </a:graphicData>
                </a:graphic>
              </wp:anchor>
            </w:drawing>
          </mc:Choice>
          <mc:Fallback>
            <w:pict>
              <v:rect w14:anchorId="2A9B0086" id="Rectángulo 795" o:spid="_x0000_s1041" style="position:absolute;left:0;text-align:left;margin-left:591pt;margin-top:77pt;width:97.85pt;height:36.6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" fillcolor="white [3201]" strokecolor="black [3200]" strokeweight="1pt">
                <v:stroke startarrowwidth="narrow" startarrowlength="short" endarrowwidth="narrow" endarrowlength="short"/>
                <v:textbox inset="2.53958mm,1.2694mm,2.53958mm,1.2694mm">
                  <w:txbxContent>
                    <w:p w14:paraId="6E38CEF9" w14:textId="77777777" w:rsidR="00FE5C92" w:rsidRDefault="0001604F">
                      <w:pPr>
                        <w:spacing w:line="258" w:lineRule="auto"/>
                        <w:jc w:val="center"/>
                        <w:textDirection w:val="btLr"/>
                      </w:pPr>
                      <w:r>
                        <w:rPr>
                          <w:color w:val="000000"/>
                        </w:rPr>
                        <w:t xml:space="preserve">Distribución </w:t>
                      </w:r>
                    </w:p>
                  </w:txbxContent>
                </v:textbox>
              </v:rect>
            </w:pict>
          </mc:Fallback>
        </mc:AlternateContent>
      </w:r>
      <w:r>
        <w:rPr>
          <w:noProof/>
        </w:rPr>
        <mc:AlternateContent>
          <mc:Choice Requires="wps">
            <w:drawing>
              <wp:anchor distT="0" distB="0" distL="114300" distR="114300" simplePos="0" relativeHeight="251712512" behindDoc="0" locked="0" layoutInCell="1" hidden="0" allowOverlap="1" wp14:anchorId="3A580A6C" wp14:editId="5E94A993">
                <wp:simplePos x="0" y="0"/>
                <wp:positionH relativeFrom="column">
                  <wp:posOffset>7531100</wp:posOffset>
                </wp:positionH>
                <wp:positionV relativeFrom="paragraph">
                  <wp:posOffset>1778000</wp:posOffset>
                </wp:positionV>
                <wp:extent cx="1242411" cy="464645"/>
                <wp:effectExtent l="0" t="0" r="0" b="0"/>
                <wp:wrapNone/>
                <wp:docPr id="722" name="Rectángulo 722"/>
                <wp:cNvGraphicFramePr/>
                <a:graphic xmlns:a="http://schemas.openxmlformats.org/drawingml/2006/main">
                  <a:graphicData uri="http://schemas.microsoft.com/office/word/2010/wordprocessingShape">
                    <wps:wsp>
                      <wps:cNvSpPr/>
                      <wps:spPr>
                        <a:xfrm>
                          <a:off x="4731145" y="3554028"/>
                          <a:ext cx="1229711" cy="45194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1FD4E064" w14:textId="77777777" w:rsidR="00FE5C92" w:rsidRDefault="0001604F">
                            <w:pPr>
                              <w:spacing w:line="258" w:lineRule="auto"/>
                              <w:jc w:val="center"/>
                              <w:textDirection w:val="btLr"/>
                            </w:pPr>
                            <w:r>
                              <w:rPr>
                                <w:color w:val="000000"/>
                              </w:rPr>
                              <w:t>Transporte</w:t>
                            </w:r>
                          </w:p>
                        </w:txbxContent>
                      </wps:txbx>
                      <wps:bodyPr spcFirstLastPara="1" wrap="square" lIns="91425" tIns="45700" rIns="91425" bIns="45700" anchor="ctr" anchorCtr="0">
                        <a:noAutofit/>
                      </wps:bodyPr>
                    </wps:wsp>
                  </a:graphicData>
                </a:graphic>
              </wp:anchor>
            </w:drawing>
          </mc:Choice>
          <mc:Fallback>
            <w:pict>
              <v:rect w14:anchorId="3A580A6C" id="Rectángulo 722" o:spid="_x0000_s1042" style="position:absolute;left:0;text-align:left;margin-left:593pt;margin-top:140pt;width:97.85pt;height:36.6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" fillcolor="white [3201]" strokecolor="black [3200]" strokeweight="1pt">
                <v:stroke startarrowwidth="narrow" startarrowlength="short" endarrowwidth="narrow" endarrowlength="short"/>
                <v:textbox inset="2.53958mm,1.2694mm,2.53958mm,1.2694mm">
                  <w:txbxContent>
                    <w:p w14:paraId="1FD4E064" w14:textId="77777777" w:rsidR="00FE5C92" w:rsidRDefault="0001604F">
                      <w:pPr>
                        <w:spacing w:line="258" w:lineRule="auto"/>
                        <w:jc w:val="center"/>
                        <w:textDirection w:val="btLr"/>
                      </w:pPr>
                      <w:r>
                        <w:rPr>
                          <w:color w:val="000000"/>
                        </w:rPr>
                        <w:t>Transporte</w:t>
                      </w:r>
                    </w:p>
                  </w:txbxContent>
                </v:textbox>
              </v:rect>
            </w:pict>
          </mc:Fallback>
        </mc:AlternateContent>
      </w:r>
      <w:r>
        <w:rPr>
          <w:noProof/>
        </w:rPr>
        <mc:AlternateContent>
          <mc:Choice Requires="wps">
            <w:drawing>
              <wp:anchor distT="0" distB="0" distL="114300" distR="114300" simplePos="0" relativeHeight="251713536" behindDoc="0" locked="0" layoutInCell="1" hidden="0" allowOverlap="1" wp14:anchorId="083A4C2A" wp14:editId="3F889FFB">
                <wp:simplePos x="0" y="0"/>
                <wp:positionH relativeFrom="column">
                  <wp:posOffset>7531100</wp:posOffset>
                </wp:positionH>
                <wp:positionV relativeFrom="paragraph">
                  <wp:posOffset>2628900</wp:posOffset>
                </wp:positionV>
                <wp:extent cx="1242411" cy="464645"/>
                <wp:effectExtent l="0" t="0" r="0" b="0"/>
                <wp:wrapNone/>
                <wp:docPr id="725" name="Rectángulo 725"/>
                <wp:cNvGraphicFramePr/>
                <a:graphic xmlns:a="http://schemas.openxmlformats.org/drawingml/2006/main">
                  <a:graphicData uri="http://schemas.microsoft.com/office/word/2010/wordprocessingShape">
                    <wps:wsp>
                      <wps:cNvSpPr/>
                      <wps:spPr>
                        <a:xfrm>
                          <a:off x="4731145" y="3554028"/>
                          <a:ext cx="1229711" cy="45194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805C004" w14:textId="77777777" w:rsidR="00FE5C92" w:rsidRDefault="0001604F">
                            <w:pPr>
                              <w:spacing w:line="258" w:lineRule="auto"/>
                              <w:jc w:val="center"/>
                              <w:textDirection w:val="btLr"/>
                            </w:pPr>
                            <w:r>
                              <w:rPr>
                                <w:color w:val="000000"/>
                              </w:rPr>
                              <w:t>Monitoreo de rutas</w:t>
                            </w:r>
                          </w:p>
                        </w:txbxContent>
                      </wps:txbx>
                      <wps:bodyPr spcFirstLastPara="1" wrap="square" lIns="91425" tIns="45700" rIns="91425" bIns="45700" anchor="ctr" anchorCtr="0">
                        <a:noAutofit/>
                      </wps:bodyPr>
                    </wps:wsp>
                  </a:graphicData>
                </a:graphic>
              </wp:anchor>
            </w:drawing>
          </mc:Choice>
          <mc:Fallback>
            <w:pict>
              <v:rect w14:anchorId="083A4C2A" id="Rectángulo 725" o:spid="_x0000_s1043" style="position:absolute;left:0;text-align:left;margin-left:593pt;margin-top:207pt;width:97.85pt;height:36.6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" fillcolor="white [3201]" strokecolor="black [3200]" strokeweight="1pt">
                <v:stroke startarrowwidth="narrow" startarrowlength="short" endarrowwidth="narrow" endarrowlength="short"/>
                <v:textbox inset="2.53958mm,1.2694mm,2.53958mm,1.2694mm">
                  <w:txbxContent>
                    <w:p w14:paraId="5805C004" w14:textId="77777777" w:rsidR="00FE5C92" w:rsidRDefault="0001604F">
                      <w:pPr>
                        <w:spacing w:line="258" w:lineRule="auto"/>
                        <w:jc w:val="center"/>
                        <w:textDirection w:val="btLr"/>
                      </w:pPr>
                      <w:r>
                        <w:rPr>
                          <w:color w:val="000000"/>
                        </w:rPr>
                        <w:t>Monitoreo de rutas</w:t>
                      </w:r>
                    </w:p>
                  </w:txbxContent>
                </v:textbox>
              </v:rect>
            </w:pict>
          </mc:Fallback>
        </mc:AlternateContent>
      </w:r>
      <w:r>
        <w:rPr>
          <w:noProof/>
        </w:rPr>
        <mc:AlternateContent>
          <mc:Choice Requires="wpg">
            <w:drawing>
              <wp:anchor distT="0" distB="0" distL="114300" distR="114300" simplePos="0" relativeHeight="251714560" behindDoc="0" locked="0" layoutInCell="1" hidden="0" allowOverlap="1" wp14:anchorId="776E26EA" wp14:editId="57D7CAD4">
                <wp:simplePos x="0" y="0"/>
                <wp:positionH relativeFrom="column">
                  <wp:posOffset>215900</wp:posOffset>
                </wp:positionH>
                <wp:positionV relativeFrom="paragraph">
                  <wp:posOffset>406400</wp:posOffset>
                </wp:positionV>
                <wp:extent cx="420414" cy="12700"/>
                <wp:effectExtent l="0" t="0" r="0" b="0"/>
                <wp:wrapNone/>
                <wp:docPr id="731" name="Conector recto de flecha 731"/>
                <wp:cNvGraphicFramePr/>
                <a:graphic xmlns:a="http://schemas.openxmlformats.org/drawingml/2006/main">
                  <a:graphicData uri="http://schemas.microsoft.com/office/word/2010/wordprocessingShape">
                    <wps:wsp>
                      <wps:cNvCnPr/>
                      <wps:spPr>
                        <a:xfrm>
                          <a:off x="5135793" y="3780000"/>
                          <a:ext cx="420414"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215900</wp:posOffset>
                </wp:positionH>
                <wp:positionV relativeFrom="paragraph">
                  <wp:posOffset>406400</wp:posOffset>
                </wp:positionV>
                <wp:extent cx="420414" cy="12700"/>
                <wp:effectExtent b="0" l="0" r="0" t="0"/>
                <wp:wrapNone/>
                <wp:docPr id="731" name="image14.png"/>
                <a:graphic>
                  <a:graphicData uri="http://schemas.openxmlformats.org/drawingml/2006/picture">
                    <pic:pic>
                      <pic:nvPicPr>
                        <pic:cNvPr id="0" name="image14.png"/>
                        <pic:cNvPicPr preferRelativeResize="0"/>
                      </pic:nvPicPr>
                      <pic:blipFill>
                        <a:blip r:embed="rId67"/>
                        <a:srcRect/>
                        <a:stretch>
                          <a:fillRect/>
                        </a:stretch>
                      </pic:blipFill>
                      <pic:spPr>
                        <a:xfrm>
                          <a:off x="0" y="0"/>
                          <a:ext cx="420414" cy="12700"/>
                        </a:xfrm>
                        <a:prstGeom prst="rect"/>
                        <a:ln/>
                      </pic:spPr>
                    </pic:pic>
                  </a:graphicData>
                </a:graphic>
              </wp:anchor>
            </w:drawing>
          </mc:Fallback>
        </mc:AlternateContent>
      </w:r>
      <w:r>
        <w:rPr>
          <w:noProof/>
        </w:rPr>
        <mc:AlternateContent>
          <mc:Choice Requires="wpg">
            <w:drawing>
              <wp:anchor distT="0" distB="0" distL="114300" distR="114300" simplePos="0" relativeHeight="251715584" behindDoc="0" locked="0" layoutInCell="1" hidden="0" allowOverlap="1" wp14:anchorId="0C8D0F8B" wp14:editId="1A9A09E3">
                <wp:simplePos x="0" y="0"/>
                <wp:positionH relativeFrom="column">
                  <wp:posOffset>190500</wp:posOffset>
                </wp:positionH>
                <wp:positionV relativeFrom="paragraph">
                  <wp:posOffset>1219200</wp:posOffset>
                </wp:positionV>
                <wp:extent cx="430924" cy="12700"/>
                <wp:effectExtent l="0" t="0" r="0" b="0"/>
                <wp:wrapNone/>
                <wp:docPr id="785" name="Conector recto de flecha 785"/>
                <wp:cNvGraphicFramePr/>
                <a:graphic xmlns:a="http://schemas.openxmlformats.org/drawingml/2006/main">
                  <a:graphicData uri="http://schemas.microsoft.com/office/word/2010/wordprocessingShape">
                    <wps:wsp>
                      <wps:cNvCnPr/>
                      <wps:spPr>
                        <a:xfrm>
                          <a:off x="5130538" y="3780000"/>
                          <a:ext cx="430924"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190500</wp:posOffset>
                </wp:positionH>
                <wp:positionV relativeFrom="paragraph">
                  <wp:posOffset>1219200</wp:posOffset>
                </wp:positionV>
                <wp:extent cx="430924" cy="12700"/>
                <wp:effectExtent b="0" l="0" r="0" t="0"/>
                <wp:wrapNone/>
                <wp:docPr id="785" name="image72.png"/>
                <a:graphic>
                  <a:graphicData uri="http://schemas.openxmlformats.org/drawingml/2006/picture">
                    <pic:pic>
                      <pic:nvPicPr>
                        <pic:cNvPr id="0" name="image72.png"/>
                        <pic:cNvPicPr preferRelativeResize="0"/>
                      </pic:nvPicPr>
                      <pic:blipFill>
                        <a:blip r:embed="rId68"/>
                        <a:srcRect/>
                        <a:stretch>
                          <a:fillRect/>
                        </a:stretch>
                      </pic:blipFill>
                      <pic:spPr>
                        <a:xfrm>
                          <a:off x="0" y="0"/>
                          <a:ext cx="430924" cy="12700"/>
                        </a:xfrm>
                        <a:prstGeom prst="rect"/>
                        <a:ln/>
                      </pic:spPr>
                    </pic:pic>
                  </a:graphicData>
                </a:graphic>
              </wp:anchor>
            </w:drawing>
          </mc:Fallback>
        </mc:AlternateContent>
      </w:r>
      <w:r>
        <w:rPr>
          <w:noProof/>
        </w:rPr>
        <mc:AlternateContent>
          <mc:Choice Requires="wpg">
            <w:drawing>
              <wp:anchor distT="0" distB="0" distL="114300" distR="114300" simplePos="0" relativeHeight="251716608" behindDoc="0" locked="0" layoutInCell="1" hidden="0" allowOverlap="1" wp14:anchorId="2279FA65" wp14:editId="3C87BF9F">
                <wp:simplePos x="0" y="0"/>
                <wp:positionH relativeFrom="column">
                  <wp:posOffset>203200</wp:posOffset>
                </wp:positionH>
                <wp:positionV relativeFrom="paragraph">
                  <wp:posOffset>2082800</wp:posOffset>
                </wp:positionV>
                <wp:extent cx="440449" cy="30020"/>
                <wp:effectExtent l="0" t="0" r="0" b="0"/>
                <wp:wrapNone/>
                <wp:docPr id="780" name="Conector recto de flecha 780"/>
                <wp:cNvGraphicFramePr/>
                <a:graphic xmlns:a="http://schemas.openxmlformats.org/drawingml/2006/main">
                  <a:graphicData uri="http://schemas.microsoft.com/office/word/2010/wordprocessingShape">
                    <wps:wsp>
                      <wps:cNvCnPr/>
                      <wps:spPr>
                        <a:xfrm rot="10800000" flipH="1">
                          <a:off x="5130538" y="3769753"/>
                          <a:ext cx="430924" cy="2049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203200</wp:posOffset>
                </wp:positionH>
                <wp:positionV relativeFrom="paragraph">
                  <wp:posOffset>2082800</wp:posOffset>
                </wp:positionV>
                <wp:extent cx="440449" cy="30020"/>
                <wp:effectExtent b="0" l="0" r="0" t="0"/>
                <wp:wrapNone/>
                <wp:docPr id="780" name="image67.png"/>
                <a:graphic>
                  <a:graphicData uri="http://schemas.openxmlformats.org/drawingml/2006/picture">
                    <pic:pic>
                      <pic:nvPicPr>
                        <pic:cNvPr id="0" name="image67.png"/>
                        <pic:cNvPicPr preferRelativeResize="0"/>
                      </pic:nvPicPr>
                      <pic:blipFill>
                        <a:blip r:embed="rId69"/>
                        <a:srcRect/>
                        <a:stretch>
                          <a:fillRect/>
                        </a:stretch>
                      </pic:blipFill>
                      <pic:spPr>
                        <a:xfrm>
                          <a:off x="0" y="0"/>
                          <a:ext cx="440449" cy="30020"/>
                        </a:xfrm>
                        <a:prstGeom prst="rect"/>
                        <a:ln/>
                      </pic:spPr>
                    </pic:pic>
                  </a:graphicData>
                </a:graphic>
              </wp:anchor>
            </w:drawing>
          </mc:Fallback>
        </mc:AlternateContent>
      </w:r>
      <w:r>
        <w:rPr>
          <w:noProof/>
        </w:rPr>
        <mc:AlternateContent>
          <mc:Choice Requires="wpg">
            <w:drawing>
              <wp:anchor distT="0" distB="0" distL="114300" distR="114300" simplePos="0" relativeHeight="251717632" behindDoc="0" locked="0" layoutInCell="1" hidden="0" allowOverlap="1" wp14:anchorId="3ECF02D0" wp14:editId="26ABCD6A">
                <wp:simplePos x="0" y="0"/>
                <wp:positionH relativeFrom="column">
                  <wp:posOffset>2336800</wp:posOffset>
                </wp:positionH>
                <wp:positionV relativeFrom="paragraph">
                  <wp:posOffset>431800</wp:posOffset>
                </wp:positionV>
                <wp:extent cx="367577" cy="12700"/>
                <wp:effectExtent l="0" t="0" r="0" b="0"/>
                <wp:wrapNone/>
                <wp:docPr id="786" name="Conector recto de flecha 786"/>
                <wp:cNvGraphicFramePr/>
                <a:graphic xmlns:a="http://schemas.openxmlformats.org/drawingml/2006/main">
                  <a:graphicData uri="http://schemas.microsoft.com/office/word/2010/wordprocessingShape">
                    <wps:wsp>
                      <wps:cNvCnPr/>
                      <wps:spPr>
                        <a:xfrm>
                          <a:off x="5162212" y="3780000"/>
                          <a:ext cx="367577"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2336800</wp:posOffset>
                </wp:positionH>
                <wp:positionV relativeFrom="paragraph">
                  <wp:posOffset>431800</wp:posOffset>
                </wp:positionV>
                <wp:extent cx="367577" cy="12700"/>
                <wp:effectExtent b="0" l="0" r="0" t="0"/>
                <wp:wrapNone/>
                <wp:docPr id="786" name="image76.png"/>
                <a:graphic>
                  <a:graphicData uri="http://schemas.openxmlformats.org/drawingml/2006/picture">
                    <pic:pic>
                      <pic:nvPicPr>
                        <pic:cNvPr id="0" name="image76.png"/>
                        <pic:cNvPicPr preferRelativeResize="0"/>
                      </pic:nvPicPr>
                      <pic:blipFill>
                        <a:blip r:embed="rId70"/>
                        <a:srcRect/>
                        <a:stretch>
                          <a:fillRect/>
                        </a:stretch>
                      </pic:blipFill>
                      <pic:spPr>
                        <a:xfrm>
                          <a:off x="0" y="0"/>
                          <a:ext cx="367577" cy="12700"/>
                        </a:xfrm>
                        <a:prstGeom prst="rect"/>
                        <a:ln/>
                      </pic:spPr>
                    </pic:pic>
                  </a:graphicData>
                </a:graphic>
              </wp:anchor>
            </w:drawing>
          </mc:Fallback>
        </mc:AlternateContent>
      </w:r>
      <w:r>
        <w:rPr>
          <w:noProof/>
        </w:rPr>
        <mc:AlternateContent>
          <mc:Choice Requires="wpg">
            <w:drawing>
              <wp:anchor distT="0" distB="0" distL="114300" distR="114300" simplePos="0" relativeHeight="251718656" behindDoc="0" locked="0" layoutInCell="1" hidden="0" allowOverlap="1" wp14:anchorId="27F42BE8" wp14:editId="5D45394C">
                <wp:simplePos x="0" y="0"/>
                <wp:positionH relativeFrom="column">
                  <wp:posOffset>2324100</wp:posOffset>
                </wp:positionH>
                <wp:positionV relativeFrom="paragraph">
                  <wp:posOffset>1193800</wp:posOffset>
                </wp:positionV>
                <wp:extent cx="336331" cy="12700"/>
                <wp:effectExtent l="0" t="0" r="0" b="0"/>
                <wp:wrapNone/>
                <wp:docPr id="769" name="Conector recto de flecha 769"/>
                <wp:cNvGraphicFramePr/>
                <a:graphic xmlns:a="http://schemas.openxmlformats.org/drawingml/2006/main">
                  <a:graphicData uri="http://schemas.microsoft.com/office/word/2010/wordprocessingShape">
                    <wps:wsp>
                      <wps:cNvCnPr/>
                      <wps:spPr>
                        <a:xfrm>
                          <a:off x="5177835" y="3780000"/>
                          <a:ext cx="33633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2324100</wp:posOffset>
                </wp:positionH>
                <wp:positionV relativeFrom="paragraph">
                  <wp:posOffset>1193800</wp:posOffset>
                </wp:positionV>
                <wp:extent cx="336331" cy="12700"/>
                <wp:effectExtent b="0" l="0" r="0" t="0"/>
                <wp:wrapNone/>
                <wp:docPr id="769" name="image55.png"/>
                <a:graphic>
                  <a:graphicData uri="http://schemas.openxmlformats.org/drawingml/2006/picture">
                    <pic:pic>
                      <pic:nvPicPr>
                        <pic:cNvPr id="0" name="image55.png"/>
                        <pic:cNvPicPr preferRelativeResize="0"/>
                      </pic:nvPicPr>
                      <pic:blipFill>
                        <a:blip r:embed="rId71"/>
                        <a:srcRect/>
                        <a:stretch>
                          <a:fillRect/>
                        </a:stretch>
                      </pic:blipFill>
                      <pic:spPr>
                        <a:xfrm>
                          <a:off x="0" y="0"/>
                          <a:ext cx="336331" cy="12700"/>
                        </a:xfrm>
                        <a:prstGeom prst="rect"/>
                        <a:ln/>
                      </pic:spPr>
                    </pic:pic>
                  </a:graphicData>
                </a:graphic>
              </wp:anchor>
            </w:drawing>
          </mc:Fallback>
        </mc:AlternateContent>
      </w:r>
      <w:r>
        <w:rPr>
          <w:noProof/>
        </w:rPr>
        <mc:AlternateContent>
          <mc:Choice Requires="wpg">
            <w:drawing>
              <wp:anchor distT="0" distB="0" distL="114300" distR="114300" simplePos="0" relativeHeight="251719680" behindDoc="0" locked="0" layoutInCell="1" hidden="0" allowOverlap="1" wp14:anchorId="43B40687" wp14:editId="6C6B54CA">
                <wp:simplePos x="0" y="0"/>
                <wp:positionH relativeFrom="column">
                  <wp:posOffset>5003800</wp:posOffset>
                </wp:positionH>
                <wp:positionV relativeFrom="paragraph">
                  <wp:posOffset>431800</wp:posOffset>
                </wp:positionV>
                <wp:extent cx="378372" cy="12700"/>
                <wp:effectExtent l="0" t="0" r="0" b="0"/>
                <wp:wrapNone/>
                <wp:docPr id="761" name="Conector recto de flecha 761"/>
                <wp:cNvGraphicFramePr/>
                <a:graphic xmlns:a="http://schemas.openxmlformats.org/drawingml/2006/main">
                  <a:graphicData uri="http://schemas.microsoft.com/office/word/2010/wordprocessingShape">
                    <wps:wsp>
                      <wps:cNvCnPr/>
                      <wps:spPr>
                        <a:xfrm>
                          <a:off x="5156814" y="3779825"/>
                          <a:ext cx="378372" cy="35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5003800</wp:posOffset>
                </wp:positionH>
                <wp:positionV relativeFrom="paragraph">
                  <wp:posOffset>431800</wp:posOffset>
                </wp:positionV>
                <wp:extent cx="378372" cy="12700"/>
                <wp:effectExtent b="0" l="0" r="0" t="0"/>
                <wp:wrapNone/>
                <wp:docPr id="761" name="image47.png"/>
                <a:graphic>
                  <a:graphicData uri="http://schemas.openxmlformats.org/drawingml/2006/picture">
                    <pic:pic>
                      <pic:nvPicPr>
                        <pic:cNvPr id="0" name="image47.png"/>
                        <pic:cNvPicPr preferRelativeResize="0"/>
                      </pic:nvPicPr>
                      <pic:blipFill>
                        <a:blip r:embed="rId72"/>
                        <a:srcRect/>
                        <a:stretch>
                          <a:fillRect/>
                        </a:stretch>
                      </pic:blipFill>
                      <pic:spPr>
                        <a:xfrm>
                          <a:off x="0" y="0"/>
                          <a:ext cx="378372" cy="12700"/>
                        </a:xfrm>
                        <a:prstGeom prst="rect"/>
                        <a:ln/>
                      </pic:spPr>
                    </pic:pic>
                  </a:graphicData>
                </a:graphic>
              </wp:anchor>
            </w:drawing>
          </mc:Fallback>
        </mc:AlternateContent>
      </w:r>
      <w:r>
        <w:rPr>
          <w:noProof/>
        </w:rPr>
        <mc:AlternateContent>
          <mc:Choice Requires="wpg">
            <w:drawing>
              <wp:anchor distT="0" distB="0" distL="114300" distR="114300" simplePos="0" relativeHeight="251720704" behindDoc="0" locked="0" layoutInCell="1" hidden="0" allowOverlap="1" wp14:anchorId="6CA0AADD" wp14:editId="6AC7C643">
                <wp:simplePos x="0" y="0"/>
                <wp:positionH relativeFrom="column">
                  <wp:posOffset>5003800</wp:posOffset>
                </wp:positionH>
                <wp:positionV relativeFrom="paragraph">
                  <wp:posOffset>1257300</wp:posOffset>
                </wp:positionV>
                <wp:extent cx="420414" cy="12700"/>
                <wp:effectExtent l="0" t="0" r="0" b="0"/>
                <wp:wrapNone/>
                <wp:docPr id="768" name="Conector recto de flecha 768"/>
                <wp:cNvGraphicFramePr/>
                <a:graphic xmlns:a="http://schemas.openxmlformats.org/drawingml/2006/main">
                  <a:graphicData uri="http://schemas.microsoft.com/office/word/2010/wordprocessingShape">
                    <wps:wsp>
                      <wps:cNvCnPr/>
                      <wps:spPr>
                        <a:xfrm>
                          <a:off x="5135793" y="3774745"/>
                          <a:ext cx="420414" cy="1051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5003800</wp:posOffset>
                </wp:positionH>
                <wp:positionV relativeFrom="paragraph">
                  <wp:posOffset>1257300</wp:posOffset>
                </wp:positionV>
                <wp:extent cx="420414" cy="12700"/>
                <wp:effectExtent b="0" l="0" r="0" t="0"/>
                <wp:wrapNone/>
                <wp:docPr id="768" name="image54.png"/>
                <a:graphic>
                  <a:graphicData uri="http://schemas.openxmlformats.org/drawingml/2006/picture">
                    <pic:pic>
                      <pic:nvPicPr>
                        <pic:cNvPr id="0" name="image54.png"/>
                        <pic:cNvPicPr preferRelativeResize="0"/>
                      </pic:nvPicPr>
                      <pic:blipFill>
                        <a:blip r:embed="rId73"/>
                        <a:srcRect/>
                        <a:stretch>
                          <a:fillRect/>
                        </a:stretch>
                      </pic:blipFill>
                      <pic:spPr>
                        <a:xfrm>
                          <a:off x="0" y="0"/>
                          <a:ext cx="420414" cy="12700"/>
                        </a:xfrm>
                        <a:prstGeom prst="rect"/>
                        <a:ln/>
                      </pic:spPr>
                    </pic:pic>
                  </a:graphicData>
                </a:graphic>
              </wp:anchor>
            </w:drawing>
          </mc:Fallback>
        </mc:AlternateContent>
      </w:r>
      <w:r>
        <w:rPr>
          <w:noProof/>
        </w:rPr>
        <mc:AlternateContent>
          <mc:Choice Requires="wpg">
            <w:drawing>
              <wp:anchor distT="0" distB="0" distL="114300" distR="114300" simplePos="0" relativeHeight="251721728" behindDoc="0" locked="0" layoutInCell="1" hidden="0" allowOverlap="1" wp14:anchorId="0D0DDA6D" wp14:editId="6781323B">
                <wp:simplePos x="0" y="0"/>
                <wp:positionH relativeFrom="column">
                  <wp:posOffset>5016500</wp:posOffset>
                </wp:positionH>
                <wp:positionV relativeFrom="paragraph">
                  <wp:posOffset>2057400</wp:posOffset>
                </wp:positionV>
                <wp:extent cx="430924" cy="12700"/>
                <wp:effectExtent l="0" t="0" r="0" b="0"/>
                <wp:wrapNone/>
                <wp:docPr id="767" name="Conector recto de flecha 767"/>
                <wp:cNvGraphicFramePr/>
                <a:graphic xmlns:a="http://schemas.openxmlformats.org/drawingml/2006/main">
                  <a:graphicData uri="http://schemas.microsoft.com/office/word/2010/wordprocessingShape">
                    <wps:wsp>
                      <wps:cNvCnPr/>
                      <wps:spPr>
                        <a:xfrm rot="10800000" flipH="1">
                          <a:off x="5130538" y="3774745"/>
                          <a:ext cx="430924" cy="1051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5016500</wp:posOffset>
                </wp:positionH>
                <wp:positionV relativeFrom="paragraph">
                  <wp:posOffset>2057400</wp:posOffset>
                </wp:positionV>
                <wp:extent cx="430924" cy="12700"/>
                <wp:effectExtent b="0" l="0" r="0" t="0"/>
                <wp:wrapNone/>
                <wp:docPr id="767" name="image53.png"/>
                <a:graphic>
                  <a:graphicData uri="http://schemas.openxmlformats.org/drawingml/2006/picture">
                    <pic:pic>
                      <pic:nvPicPr>
                        <pic:cNvPr id="0" name="image53.png"/>
                        <pic:cNvPicPr preferRelativeResize="0"/>
                      </pic:nvPicPr>
                      <pic:blipFill>
                        <a:blip r:embed="rId74"/>
                        <a:srcRect/>
                        <a:stretch>
                          <a:fillRect/>
                        </a:stretch>
                      </pic:blipFill>
                      <pic:spPr>
                        <a:xfrm>
                          <a:off x="0" y="0"/>
                          <a:ext cx="430924" cy="12700"/>
                        </a:xfrm>
                        <a:prstGeom prst="rect"/>
                        <a:ln/>
                      </pic:spPr>
                    </pic:pic>
                  </a:graphicData>
                </a:graphic>
              </wp:anchor>
            </w:drawing>
          </mc:Fallback>
        </mc:AlternateContent>
      </w:r>
      <w:r>
        <w:rPr>
          <w:noProof/>
        </w:rPr>
        <mc:AlternateContent>
          <mc:Choice Requires="wpg">
            <w:drawing>
              <wp:anchor distT="0" distB="0" distL="114300" distR="114300" simplePos="0" relativeHeight="251722752" behindDoc="0" locked="0" layoutInCell="1" hidden="0" allowOverlap="1" wp14:anchorId="6270E8D5" wp14:editId="20A126B2">
                <wp:simplePos x="0" y="0"/>
                <wp:positionH relativeFrom="column">
                  <wp:posOffset>5016500</wp:posOffset>
                </wp:positionH>
                <wp:positionV relativeFrom="paragraph">
                  <wp:posOffset>2870200</wp:posOffset>
                </wp:positionV>
                <wp:extent cx="483235" cy="12700"/>
                <wp:effectExtent l="0" t="0" r="0" b="0"/>
                <wp:wrapNone/>
                <wp:docPr id="774" name="Conector recto de flecha 774"/>
                <wp:cNvGraphicFramePr/>
                <a:graphic xmlns:a="http://schemas.openxmlformats.org/drawingml/2006/main">
                  <a:graphicData uri="http://schemas.microsoft.com/office/word/2010/wordprocessingShape">
                    <wps:wsp>
                      <wps:cNvCnPr/>
                      <wps:spPr>
                        <a:xfrm>
                          <a:off x="5104383" y="3780000"/>
                          <a:ext cx="48323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5016500</wp:posOffset>
                </wp:positionH>
                <wp:positionV relativeFrom="paragraph">
                  <wp:posOffset>2870200</wp:posOffset>
                </wp:positionV>
                <wp:extent cx="483235" cy="12700"/>
                <wp:effectExtent b="0" l="0" r="0" t="0"/>
                <wp:wrapNone/>
                <wp:docPr id="774" name="image60.png"/>
                <a:graphic>
                  <a:graphicData uri="http://schemas.openxmlformats.org/drawingml/2006/picture">
                    <pic:pic>
                      <pic:nvPicPr>
                        <pic:cNvPr id="0" name="image60.png"/>
                        <pic:cNvPicPr preferRelativeResize="0"/>
                      </pic:nvPicPr>
                      <pic:blipFill>
                        <a:blip r:embed="rId75"/>
                        <a:srcRect/>
                        <a:stretch>
                          <a:fillRect/>
                        </a:stretch>
                      </pic:blipFill>
                      <pic:spPr>
                        <a:xfrm>
                          <a:off x="0" y="0"/>
                          <a:ext cx="483235" cy="12700"/>
                        </a:xfrm>
                        <a:prstGeom prst="rect"/>
                        <a:ln/>
                      </pic:spPr>
                    </pic:pic>
                  </a:graphicData>
                </a:graphic>
              </wp:anchor>
            </w:drawing>
          </mc:Fallback>
        </mc:AlternateContent>
      </w:r>
      <w:r>
        <w:rPr>
          <w:noProof/>
        </w:rPr>
        <mc:AlternateContent>
          <mc:Choice Requires="wpg">
            <w:drawing>
              <wp:anchor distT="0" distB="0" distL="114300" distR="114300" simplePos="0" relativeHeight="251723776" behindDoc="0" locked="0" layoutInCell="1" hidden="0" allowOverlap="1" wp14:anchorId="6156430B" wp14:editId="4556E8AB">
                <wp:simplePos x="0" y="0"/>
                <wp:positionH relativeFrom="column">
                  <wp:posOffset>7124700</wp:posOffset>
                </wp:positionH>
                <wp:positionV relativeFrom="paragraph">
                  <wp:posOffset>431800</wp:posOffset>
                </wp:positionV>
                <wp:extent cx="378373" cy="12700"/>
                <wp:effectExtent l="0" t="0" r="0" b="0"/>
                <wp:wrapNone/>
                <wp:docPr id="747" name="Conector recto de flecha 747"/>
                <wp:cNvGraphicFramePr/>
                <a:graphic xmlns:a="http://schemas.openxmlformats.org/drawingml/2006/main">
                  <a:graphicData uri="http://schemas.microsoft.com/office/word/2010/wordprocessingShape">
                    <wps:wsp>
                      <wps:cNvCnPr/>
                      <wps:spPr>
                        <a:xfrm rot="10800000" flipH="1">
                          <a:off x="5156814" y="3774745"/>
                          <a:ext cx="378373" cy="1051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7124700</wp:posOffset>
                </wp:positionH>
                <wp:positionV relativeFrom="paragraph">
                  <wp:posOffset>431800</wp:posOffset>
                </wp:positionV>
                <wp:extent cx="378373" cy="12700"/>
                <wp:effectExtent b="0" l="0" r="0" t="0"/>
                <wp:wrapNone/>
                <wp:docPr id="747" name="image32.png"/>
                <a:graphic>
                  <a:graphicData uri="http://schemas.openxmlformats.org/drawingml/2006/picture">
                    <pic:pic>
                      <pic:nvPicPr>
                        <pic:cNvPr id="0" name="image32.png"/>
                        <pic:cNvPicPr preferRelativeResize="0"/>
                      </pic:nvPicPr>
                      <pic:blipFill>
                        <a:blip r:embed="rId76"/>
                        <a:srcRect/>
                        <a:stretch>
                          <a:fillRect/>
                        </a:stretch>
                      </pic:blipFill>
                      <pic:spPr>
                        <a:xfrm>
                          <a:off x="0" y="0"/>
                          <a:ext cx="378373" cy="12700"/>
                        </a:xfrm>
                        <a:prstGeom prst="rect"/>
                        <a:ln/>
                      </pic:spPr>
                    </pic:pic>
                  </a:graphicData>
                </a:graphic>
              </wp:anchor>
            </w:drawing>
          </mc:Fallback>
        </mc:AlternateContent>
      </w:r>
      <w:r>
        <w:rPr>
          <w:noProof/>
        </w:rPr>
        <mc:AlternateContent>
          <mc:Choice Requires="wpg">
            <w:drawing>
              <wp:anchor distT="0" distB="0" distL="114300" distR="114300" simplePos="0" relativeHeight="251724800" behindDoc="0" locked="0" layoutInCell="1" hidden="0" allowOverlap="1" wp14:anchorId="3228C2A3" wp14:editId="60BFAAE0">
                <wp:simplePos x="0" y="0"/>
                <wp:positionH relativeFrom="column">
                  <wp:posOffset>7099300</wp:posOffset>
                </wp:positionH>
                <wp:positionV relativeFrom="paragraph">
                  <wp:posOffset>1231900</wp:posOffset>
                </wp:positionV>
                <wp:extent cx="399393" cy="12700"/>
                <wp:effectExtent l="0" t="0" r="0" b="0"/>
                <wp:wrapNone/>
                <wp:docPr id="745" name="Conector recto de flecha 745"/>
                <wp:cNvGraphicFramePr/>
                <a:graphic xmlns:a="http://schemas.openxmlformats.org/drawingml/2006/main">
                  <a:graphicData uri="http://schemas.microsoft.com/office/word/2010/wordprocessingShape">
                    <wps:wsp>
                      <wps:cNvCnPr/>
                      <wps:spPr>
                        <a:xfrm>
                          <a:off x="5146304" y="3780000"/>
                          <a:ext cx="39939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7099300</wp:posOffset>
                </wp:positionH>
                <wp:positionV relativeFrom="paragraph">
                  <wp:posOffset>1231900</wp:posOffset>
                </wp:positionV>
                <wp:extent cx="399393" cy="12700"/>
                <wp:effectExtent b="0" l="0" r="0" t="0"/>
                <wp:wrapNone/>
                <wp:docPr id="745" name="image30.png"/>
                <a:graphic>
                  <a:graphicData uri="http://schemas.openxmlformats.org/drawingml/2006/picture">
                    <pic:pic>
                      <pic:nvPicPr>
                        <pic:cNvPr id="0" name="image30.png"/>
                        <pic:cNvPicPr preferRelativeResize="0"/>
                      </pic:nvPicPr>
                      <pic:blipFill>
                        <a:blip r:embed="rId77"/>
                        <a:srcRect/>
                        <a:stretch>
                          <a:fillRect/>
                        </a:stretch>
                      </pic:blipFill>
                      <pic:spPr>
                        <a:xfrm>
                          <a:off x="0" y="0"/>
                          <a:ext cx="399393" cy="12700"/>
                        </a:xfrm>
                        <a:prstGeom prst="rect"/>
                        <a:ln/>
                      </pic:spPr>
                    </pic:pic>
                  </a:graphicData>
                </a:graphic>
              </wp:anchor>
            </w:drawing>
          </mc:Fallback>
        </mc:AlternateContent>
      </w:r>
      <w:r>
        <w:rPr>
          <w:noProof/>
        </w:rPr>
        <mc:AlternateContent>
          <mc:Choice Requires="wpg">
            <w:drawing>
              <wp:anchor distT="0" distB="0" distL="114300" distR="114300" simplePos="0" relativeHeight="251725824" behindDoc="0" locked="0" layoutInCell="1" hidden="0" allowOverlap="1" wp14:anchorId="340B2E0A" wp14:editId="2BF2073B">
                <wp:simplePos x="0" y="0"/>
                <wp:positionH relativeFrom="column">
                  <wp:posOffset>7124700</wp:posOffset>
                </wp:positionH>
                <wp:positionV relativeFrom="paragraph">
                  <wp:posOffset>2882900</wp:posOffset>
                </wp:positionV>
                <wp:extent cx="420414" cy="12700"/>
                <wp:effectExtent l="0" t="0" r="0" b="0"/>
                <wp:wrapNone/>
                <wp:docPr id="779" name="Conector recto de flecha 779"/>
                <wp:cNvGraphicFramePr/>
                <a:graphic xmlns:a="http://schemas.openxmlformats.org/drawingml/2006/main">
                  <a:graphicData uri="http://schemas.microsoft.com/office/word/2010/wordprocessingShape">
                    <wps:wsp>
                      <wps:cNvCnPr/>
                      <wps:spPr>
                        <a:xfrm>
                          <a:off x="5135793" y="3780000"/>
                          <a:ext cx="420414"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7124700</wp:posOffset>
                </wp:positionH>
                <wp:positionV relativeFrom="paragraph">
                  <wp:posOffset>2882900</wp:posOffset>
                </wp:positionV>
                <wp:extent cx="420414" cy="12700"/>
                <wp:effectExtent b="0" l="0" r="0" t="0"/>
                <wp:wrapNone/>
                <wp:docPr id="779" name="image66.png"/>
                <a:graphic>
                  <a:graphicData uri="http://schemas.openxmlformats.org/drawingml/2006/picture">
                    <pic:pic>
                      <pic:nvPicPr>
                        <pic:cNvPr id="0" name="image66.png"/>
                        <pic:cNvPicPr preferRelativeResize="0"/>
                      </pic:nvPicPr>
                      <pic:blipFill>
                        <a:blip r:embed="rId78"/>
                        <a:srcRect/>
                        <a:stretch>
                          <a:fillRect/>
                        </a:stretch>
                      </pic:blipFill>
                      <pic:spPr>
                        <a:xfrm>
                          <a:off x="0" y="0"/>
                          <a:ext cx="420414" cy="12700"/>
                        </a:xfrm>
                        <a:prstGeom prst="rect"/>
                        <a:ln/>
                      </pic:spPr>
                    </pic:pic>
                  </a:graphicData>
                </a:graphic>
              </wp:anchor>
            </w:drawing>
          </mc:Fallback>
        </mc:AlternateContent>
      </w:r>
    </w:p>
    <w:p w14:paraId="3EC39959" w14:textId="77777777" w:rsidR="00FE5C92" w:rsidRPr="00FC6C31" w:rsidRDefault="0001604F" w:rsidP="00FC6C31">
      <w:pPr>
        <w:pStyle w:val="Ttulo3"/>
        <w:ind w:firstLine="1134"/>
        <w:rPr>
          <w:rFonts w:ascii="Arial" w:eastAsia="Times New Roman" w:hAnsi="Arial" w:cs="Arial"/>
          <w:b/>
          <w:bCs/>
        </w:rPr>
      </w:pPr>
      <w:bookmarkStart w:id="21" w:name="_Toc114865361"/>
      <w:bookmarkStart w:id="22" w:name="_Hlk108384682"/>
      <w:r w:rsidRPr="00FC6C31">
        <w:rPr>
          <w:rFonts w:ascii="Arial" w:eastAsia="Times New Roman" w:hAnsi="Arial" w:cs="Arial"/>
          <w:b/>
          <w:bCs/>
          <w:color w:val="auto"/>
        </w:rPr>
        <w:lastRenderedPageBreak/>
        <w:t>8.1.7. Funciones del área en donde labora</w:t>
      </w:r>
      <w:bookmarkEnd w:id="21"/>
    </w:p>
    <w:p w14:paraId="70DEC731" w14:textId="77777777" w:rsidR="00FE5C92" w:rsidRDefault="0001604F" w:rsidP="00CB129D">
      <w:pPr>
        <w:spacing w:after="12" w:line="360" w:lineRule="auto"/>
        <w:ind w:left="567" w:right="1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Actividades a realizar en el área donde desempeño mis actividades como operario de almacén – Anaquel son:</w:t>
      </w:r>
    </w:p>
    <w:p w14:paraId="2D8C972A" w14:textId="77777777" w:rsidR="00FE5C92" w:rsidRDefault="0001604F" w:rsidP="00CB129D">
      <w:pPr>
        <w:numPr>
          <w:ilvl w:val="0"/>
          <w:numId w:val="2"/>
        </w:numPr>
        <w:pBdr>
          <w:top w:val="nil"/>
          <w:left w:val="nil"/>
          <w:bottom w:val="nil"/>
          <w:right w:val="nil"/>
          <w:between w:val="nil"/>
        </w:pBdr>
        <w:spacing w:after="0" w:line="360" w:lineRule="auto"/>
        <w:ind w:left="567" w:right="19"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Tener un control del ingreso y salida de los productos mediante uso del KARDEX, registrando la fecha y cantidad enviada.</w:t>
      </w:r>
      <w:r>
        <w:rPr>
          <w:noProof/>
        </w:rPr>
        <w:drawing>
          <wp:anchor distT="0" distB="0" distL="114300" distR="114300" simplePos="0" relativeHeight="251726848" behindDoc="0" locked="0" layoutInCell="1" hidden="0" allowOverlap="1" wp14:anchorId="7F0C34DA" wp14:editId="125487E8">
            <wp:simplePos x="0" y="0"/>
            <wp:positionH relativeFrom="column">
              <wp:posOffset>3249631</wp:posOffset>
            </wp:positionH>
            <wp:positionV relativeFrom="paragraph">
              <wp:posOffset>244960</wp:posOffset>
            </wp:positionV>
            <wp:extent cx="2198880" cy="2649071"/>
            <wp:effectExtent l="0" t="0" r="0" b="0"/>
            <wp:wrapSquare wrapText="bothSides" distT="0" distB="0" distL="114300" distR="114300"/>
            <wp:docPr id="80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9"/>
                    <a:srcRect t="4129" b="5486"/>
                    <a:stretch>
                      <a:fillRect/>
                    </a:stretch>
                  </pic:blipFill>
                  <pic:spPr>
                    <a:xfrm>
                      <a:off x="0" y="0"/>
                      <a:ext cx="2198880" cy="2649071"/>
                    </a:xfrm>
                    <a:prstGeom prst="rect">
                      <a:avLst/>
                    </a:prstGeom>
                    <a:ln/>
                  </pic:spPr>
                </pic:pic>
              </a:graphicData>
            </a:graphic>
          </wp:anchor>
        </w:drawing>
      </w:r>
    </w:p>
    <w:p w14:paraId="0590038C" w14:textId="77777777" w:rsidR="00FE5C92" w:rsidRDefault="0001604F" w:rsidP="00CB129D">
      <w:pPr>
        <w:numPr>
          <w:ilvl w:val="0"/>
          <w:numId w:val="2"/>
        </w:numPr>
        <w:pBdr>
          <w:top w:val="nil"/>
          <w:left w:val="nil"/>
          <w:bottom w:val="nil"/>
          <w:right w:val="nil"/>
          <w:between w:val="nil"/>
        </w:pBdr>
        <w:spacing w:after="0" w:line="360" w:lineRule="auto"/>
        <w:ind w:left="567" w:right="19"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Mantener los espacios limpios</w:t>
      </w:r>
    </w:p>
    <w:p w14:paraId="00E4CACF" w14:textId="77777777" w:rsidR="00FE5C92" w:rsidRDefault="0001604F" w:rsidP="00CB129D">
      <w:pPr>
        <w:numPr>
          <w:ilvl w:val="0"/>
          <w:numId w:val="2"/>
        </w:numPr>
        <w:pBdr>
          <w:top w:val="nil"/>
          <w:left w:val="nil"/>
          <w:bottom w:val="nil"/>
          <w:right w:val="nil"/>
          <w:between w:val="nil"/>
        </w:pBdr>
        <w:spacing w:after="0" w:line="360" w:lineRule="auto"/>
        <w:ind w:left="567" w:right="19"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Contabilizar los productos que serán colocados en anaquel</w:t>
      </w:r>
    </w:p>
    <w:p w14:paraId="64451C79" w14:textId="77777777" w:rsidR="00FE5C92" w:rsidRDefault="0001604F" w:rsidP="00CB129D">
      <w:pPr>
        <w:numPr>
          <w:ilvl w:val="0"/>
          <w:numId w:val="2"/>
        </w:numPr>
        <w:pBdr>
          <w:top w:val="nil"/>
          <w:left w:val="nil"/>
          <w:bottom w:val="nil"/>
          <w:right w:val="nil"/>
          <w:between w:val="nil"/>
        </w:pBdr>
        <w:spacing w:after="0" w:line="360" w:lineRule="auto"/>
        <w:ind w:left="567" w:right="19"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Realizar un inventario diario de los productos</w:t>
      </w:r>
    </w:p>
    <w:p w14:paraId="4A622D6B" w14:textId="77777777" w:rsidR="00FE5C92" w:rsidRDefault="0001604F" w:rsidP="00CB129D">
      <w:pPr>
        <w:numPr>
          <w:ilvl w:val="0"/>
          <w:numId w:val="2"/>
        </w:numPr>
        <w:pBdr>
          <w:top w:val="nil"/>
          <w:left w:val="nil"/>
          <w:bottom w:val="nil"/>
          <w:right w:val="nil"/>
          <w:between w:val="nil"/>
        </w:pBdr>
        <w:spacing w:after="0" w:line="360" w:lineRule="auto"/>
        <w:ind w:left="567" w:right="19"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Solicitar mercadería en caso no se cuente con el stock necesario</w:t>
      </w:r>
    </w:p>
    <w:p w14:paraId="31D43A0F" w14:textId="5A971341" w:rsidR="00FE5C92" w:rsidRPr="00421D68" w:rsidRDefault="0001604F" w:rsidP="00421D68">
      <w:pPr>
        <w:numPr>
          <w:ilvl w:val="0"/>
          <w:numId w:val="2"/>
        </w:numPr>
        <w:pBdr>
          <w:top w:val="nil"/>
          <w:left w:val="nil"/>
          <w:bottom w:val="nil"/>
          <w:right w:val="nil"/>
          <w:between w:val="nil"/>
        </w:pBdr>
        <w:spacing w:after="12" w:line="360" w:lineRule="auto"/>
        <w:ind w:left="567" w:right="19"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Sacar correctamente el producto con el lote solicitado empleado el método PEPS ya que se puede generar un descuadre de stock.</w:t>
      </w:r>
    </w:p>
    <w:p w14:paraId="35C42B10" w14:textId="77777777" w:rsidR="00FE5C92" w:rsidRPr="00CB129D" w:rsidRDefault="0001604F" w:rsidP="00CB129D">
      <w:pPr>
        <w:pStyle w:val="Ttulo2"/>
        <w:spacing w:line="360" w:lineRule="auto"/>
        <w:jc w:val="both"/>
        <w:rPr>
          <w:rFonts w:ascii="Arial" w:hAnsi="Arial" w:cs="Arial"/>
          <w:sz w:val="24"/>
          <w:szCs w:val="24"/>
        </w:rPr>
      </w:pPr>
      <w:bookmarkStart w:id="23" w:name="_Toc114865362"/>
      <w:bookmarkEnd w:id="22"/>
      <w:r w:rsidRPr="00CB129D">
        <w:rPr>
          <w:rFonts w:ascii="Arial" w:hAnsi="Arial" w:cs="Arial"/>
          <w:sz w:val="24"/>
          <w:szCs w:val="24"/>
        </w:rPr>
        <w:t>8.2 ANALISIS ORGANIZACIONAL</w:t>
      </w:r>
      <w:bookmarkEnd w:id="23"/>
    </w:p>
    <w:p w14:paraId="41B4E7F1" w14:textId="77777777" w:rsidR="00FE5C92" w:rsidRPr="00CB129D" w:rsidRDefault="0001604F" w:rsidP="00CB129D">
      <w:pPr>
        <w:spacing w:line="360" w:lineRule="auto"/>
        <w:ind w:firstLine="567"/>
        <w:jc w:val="both"/>
        <w:rPr>
          <w:rFonts w:ascii="Arial" w:eastAsia="Times New Roman" w:hAnsi="Arial" w:cs="Arial"/>
          <w:sz w:val="24"/>
          <w:szCs w:val="24"/>
        </w:rPr>
      </w:pPr>
      <w:r w:rsidRPr="00CB129D">
        <w:rPr>
          <w:rFonts w:ascii="Arial" w:eastAsia="Times New Roman" w:hAnsi="Arial" w:cs="Arial"/>
          <w:sz w:val="24"/>
          <w:szCs w:val="24"/>
        </w:rPr>
        <w:t xml:space="preserve">El Grupo DECO tiene una misma misión y visión para las 3 empresas que la conforman las cuales son REPRESENTACIONES DECO SAC, SHERFARMA y BOTICAS Y SALUD, pero no todas están alineadas a una misma actividad, por lo que, se planteó una restructuración. </w:t>
      </w:r>
    </w:p>
    <w:p w14:paraId="5432EE4D" w14:textId="77777777" w:rsidR="00FE5C92" w:rsidRPr="00CB129D" w:rsidRDefault="0001604F" w:rsidP="00CB129D">
      <w:pPr>
        <w:pStyle w:val="Ttulo3"/>
        <w:spacing w:line="360" w:lineRule="auto"/>
        <w:ind w:firstLine="1134"/>
        <w:jc w:val="both"/>
        <w:rPr>
          <w:rFonts w:ascii="Arial" w:eastAsia="Times New Roman" w:hAnsi="Arial" w:cs="Arial"/>
          <w:b/>
          <w:bCs/>
          <w:color w:val="auto"/>
        </w:rPr>
      </w:pPr>
      <w:bookmarkStart w:id="24" w:name="_Toc114865363"/>
      <w:r w:rsidRPr="00CB129D">
        <w:rPr>
          <w:rFonts w:ascii="Arial" w:eastAsia="Times New Roman" w:hAnsi="Arial" w:cs="Arial"/>
          <w:b/>
          <w:bCs/>
          <w:color w:val="auto"/>
        </w:rPr>
        <w:t>8.2.1. Misión:</w:t>
      </w:r>
      <w:bookmarkEnd w:id="24"/>
      <w:r w:rsidRPr="00CB129D">
        <w:rPr>
          <w:rFonts w:ascii="Arial" w:eastAsia="Times New Roman" w:hAnsi="Arial" w:cs="Arial"/>
          <w:b/>
          <w:bCs/>
          <w:color w:val="auto"/>
        </w:rPr>
        <w:t xml:space="preserve"> </w:t>
      </w:r>
    </w:p>
    <w:p w14:paraId="40ECF370" w14:textId="77777777" w:rsidR="00FE5C92" w:rsidRPr="00CB129D" w:rsidRDefault="0001604F" w:rsidP="00CB129D">
      <w:pPr>
        <w:spacing w:after="48" w:line="360" w:lineRule="auto"/>
        <w:ind w:right="19" w:firstLine="567"/>
        <w:jc w:val="both"/>
        <w:rPr>
          <w:rFonts w:ascii="Arial" w:eastAsia="Times New Roman" w:hAnsi="Arial" w:cs="Arial"/>
          <w:sz w:val="24"/>
          <w:szCs w:val="24"/>
        </w:rPr>
      </w:pPr>
      <w:r w:rsidRPr="00CB129D">
        <w:rPr>
          <w:rFonts w:ascii="Arial" w:eastAsia="Times New Roman" w:hAnsi="Arial" w:cs="Arial"/>
          <w:sz w:val="24"/>
          <w:szCs w:val="24"/>
        </w:rPr>
        <w:t xml:space="preserve">La misión empresarial que actualmente se tiene es </w:t>
      </w:r>
      <w:r w:rsidRPr="00CB129D">
        <w:rPr>
          <w:rFonts w:ascii="Arial" w:eastAsia="Times New Roman" w:hAnsi="Arial" w:cs="Arial"/>
          <w:b/>
          <w:bCs/>
          <w:sz w:val="24"/>
          <w:szCs w:val="24"/>
        </w:rPr>
        <w:t>¨Dedicarnos al cuidado de la salud a través de una atención farmacéutica atenta, profesional, ética y de alta calidad comercializando productos farmacéuticos de procedencia legal, a precio justo y reconocida calidad en el mercado peruano¨.</w:t>
      </w:r>
    </w:p>
    <w:p w14:paraId="5D43E601" w14:textId="77777777" w:rsidR="00FE5C92" w:rsidRPr="00CB129D" w:rsidRDefault="0001604F" w:rsidP="00CB129D">
      <w:pPr>
        <w:spacing w:after="48" w:line="360" w:lineRule="auto"/>
        <w:ind w:right="19" w:firstLine="567"/>
        <w:jc w:val="both"/>
        <w:rPr>
          <w:rFonts w:ascii="Arial" w:eastAsia="Times New Roman" w:hAnsi="Arial" w:cs="Arial"/>
          <w:sz w:val="24"/>
          <w:szCs w:val="24"/>
        </w:rPr>
      </w:pPr>
      <w:r w:rsidRPr="00CB129D">
        <w:rPr>
          <w:rFonts w:ascii="Arial" w:eastAsia="Times New Roman" w:hAnsi="Arial" w:cs="Arial"/>
          <w:sz w:val="24"/>
          <w:szCs w:val="24"/>
        </w:rPr>
        <w:t xml:space="preserve">Considero que la misión debe mantener el enfoque, pero siendo más atractivo al rubro al que se dedica representaciones DECO SAC el cual es la comercialización o distribución y se planteó </w:t>
      </w:r>
      <w:r w:rsidRPr="00CB129D">
        <w:rPr>
          <w:rFonts w:ascii="Arial" w:eastAsia="Times New Roman" w:hAnsi="Arial" w:cs="Arial"/>
          <w:b/>
          <w:bCs/>
          <w:sz w:val="24"/>
          <w:szCs w:val="24"/>
        </w:rPr>
        <w:t>¨Somos una empresa comprometida en mantener los mejores estándares en procedencia legal y comercialización de los productos farmacéuticos, manteniendo el profesionalismo, ética y alta calidad en el mercado peruano¨</w:t>
      </w:r>
      <w:r w:rsidRPr="00CB129D">
        <w:rPr>
          <w:rFonts w:ascii="Arial" w:eastAsia="Times New Roman" w:hAnsi="Arial" w:cs="Arial"/>
          <w:sz w:val="24"/>
          <w:szCs w:val="24"/>
        </w:rPr>
        <w:t>.</w:t>
      </w:r>
    </w:p>
    <w:p w14:paraId="10DB97CC" w14:textId="77777777" w:rsidR="00FE5C92" w:rsidRPr="00A158C8" w:rsidRDefault="0001604F" w:rsidP="00A158C8">
      <w:pPr>
        <w:pStyle w:val="Ttulo3"/>
        <w:ind w:firstLine="1134"/>
        <w:rPr>
          <w:rFonts w:ascii="Arial" w:eastAsia="Times New Roman" w:hAnsi="Arial" w:cs="Arial"/>
          <w:b/>
          <w:bCs/>
          <w:color w:val="auto"/>
        </w:rPr>
      </w:pPr>
      <w:bookmarkStart w:id="25" w:name="_Toc114865364"/>
      <w:r w:rsidRPr="00A158C8">
        <w:rPr>
          <w:rFonts w:ascii="Arial" w:eastAsia="Times New Roman" w:hAnsi="Arial" w:cs="Arial"/>
          <w:b/>
          <w:bCs/>
          <w:color w:val="auto"/>
        </w:rPr>
        <w:lastRenderedPageBreak/>
        <w:t>8.2.2. Visión:</w:t>
      </w:r>
      <w:bookmarkEnd w:id="25"/>
      <w:r w:rsidRPr="00A158C8">
        <w:rPr>
          <w:rFonts w:ascii="Arial" w:eastAsia="Times New Roman" w:hAnsi="Arial" w:cs="Arial"/>
          <w:b/>
          <w:bCs/>
          <w:color w:val="auto"/>
        </w:rPr>
        <w:t xml:space="preserve"> </w:t>
      </w:r>
    </w:p>
    <w:p w14:paraId="6A3489B4" w14:textId="458B9569" w:rsidR="00FE5C92" w:rsidRPr="00A158C8" w:rsidRDefault="0001604F" w:rsidP="00A158C8">
      <w:pPr>
        <w:spacing w:after="8" w:line="360" w:lineRule="auto"/>
        <w:ind w:right="19" w:firstLine="567"/>
        <w:jc w:val="both"/>
        <w:rPr>
          <w:rFonts w:ascii="Arial" w:eastAsia="Times New Roman" w:hAnsi="Arial" w:cs="Arial"/>
          <w:sz w:val="24"/>
          <w:szCs w:val="24"/>
        </w:rPr>
      </w:pPr>
      <w:r w:rsidRPr="00A158C8">
        <w:rPr>
          <w:rFonts w:ascii="Arial" w:eastAsia="Times New Roman" w:hAnsi="Arial" w:cs="Arial"/>
          <w:sz w:val="24"/>
          <w:szCs w:val="24"/>
        </w:rPr>
        <w:t xml:space="preserve">La visión de la empresa que se observa actualmente en las instalaciones es </w:t>
      </w:r>
      <w:r w:rsidRPr="00A158C8">
        <w:rPr>
          <w:rFonts w:ascii="Arial" w:eastAsia="Times New Roman" w:hAnsi="Arial" w:cs="Arial"/>
          <w:b/>
          <w:sz w:val="24"/>
          <w:szCs w:val="24"/>
        </w:rPr>
        <w:t>¨Ser el Grupo Farmacéutico líder en el cuidado de la salud, reconocido por brindar a nuestros pacientes – clientes el mejor cuidado y una experiencia grata por el servicio más atento, profesional, ético y de calidad del mercado</w:t>
      </w:r>
    </w:p>
    <w:p w14:paraId="7C93BC91" w14:textId="77777777" w:rsidR="00FE5C92" w:rsidRPr="00A158C8" w:rsidRDefault="00FE5C92">
      <w:pPr>
        <w:spacing w:after="8" w:line="360" w:lineRule="auto"/>
        <w:ind w:left="567" w:right="19"/>
        <w:jc w:val="both"/>
        <w:rPr>
          <w:rFonts w:ascii="Arial" w:eastAsia="Times New Roman" w:hAnsi="Arial" w:cs="Arial"/>
          <w:sz w:val="24"/>
          <w:szCs w:val="24"/>
        </w:rPr>
      </w:pPr>
    </w:p>
    <w:p w14:paraId="4AB60262" w14:textId="77777777" w:rsidR="00FE5C92" w:rsidRPr="00A158C8" w:rsidRDefault="0001604F">
      <w:pPr>
        <w:spacing w:after="8" w:line="360" w:lineRule="auto"/>
        <w:ind w:right="19"/>
        <w:jc w:val="both"/>
        <w:rPr>
          <w:rFonts w:ascii="Arial" w:eastAsia="Times New Roman" w:hAnsi="Arial" w:cs="Arial"/>
          <w:b/>
          <w:sz w:val="24"/>
          <w:szCs w:val="24"/>
        </w:rPr>
      </w:pPr>
      <w:r w:rsidRPr="00A158C8">
        <w:rPr>
          <w:rFonts w:ascii="Arial" w:eastAsia="Times New Roman" w:hAnsi="Arial" w:cs="Arial"/>
          <w:sz w:val="24"/>
          <w:szCs w:val="24"/>
        </w:rPr>
        <w:t xml:space="preserve">En cuanto la visión se estableció un tiempo determinado por lo que se replanteo a continuación: </w:t>
      </w:r>
      <w:r w:rsidRPr="00A158C8">
        <w:rPr>
          <w:rFonts w:ascii="Arial" w:eastAsia="Times New Roman" w:hAnsi="Arial" w:cs="Arial"/>
          <w:b/>
          <w:sz w:val="24"/>
          <w:szCs w:val="24"/>
        </w:rPr>
        <w:t>Para el año 2025 ser una de las 100 primeras empresas comercializadoras de productos farmacéuticos, que ofrece a sus clientes una experiencia grata, un servicio atento, profesional y ético; en el cuidado y entrega de productos farmacéuticos en todo el Perú.</w:t>
      </w:r>
    </w:p>
    <w:p w14:paraId="10351EF8" w14:textId="77777777" w:rsidR="00FE5C92" w:rsidRPr="00CB129D" w:rsidRDefault="0001604F" w:rsidP="00CB129D">
      <w:pPr>
        <w:pStyle w:val="Ttulo2"/>
        <w:spacing w:line="360" w:lineRule="auto"/>
        <w:jc w:val="both"/>
        <w:rPr>
          <w:rFonts w:ascii="Arial" w:hAnsi="Arial" w:cs="Arial"/>
          <w:sz w:val="24"/>
          <w:szCs w:val="24"/>
        </w:rPr>
      </w:pPr>
      <w:bookmarkStart w:id="26" w:name="_Toc114865365"/>
      <w:r w:rsidRPr="00034AF6">
        <w:rPr>
          <w:rFonts w:ascii="Arial" w:hAnsi="Arial" w:cs="Arial"/>
          <w:sz w:val="24"/>
          <w:szCs w:val="24"/>
        </w:rPr>
        <w:t>8.</w:t>
      </w:r>
      <w:r w:rsidRPr="00CB129D">
        <w:rPr>
          <w:rFonts w:ascii="Arial" w:hAnsi="Arial" w:cs="Arial"/>
          <w:sz w:val="24"/>
          <w:szCs w:val="24"/>
        </w:rPr>
        <w:t>3 ANALISIS DEL ENTORNO EMPRESARIAL</w:t>
      </w:r>
      <w:bookmarkEnd w:id="26"/>
    </w:p>
    <w:p w14:paraId="60F1C3B8" w14:textId="77777777" w:rsidR="00FE5C92" w:rsidRPr="00CB129D" w:rsidRDefault="0001604F" w:rsidP="00CB129D">
      <w:pPr>
        <w:spacing w:after="11" w:line="360" w:lineRule="auto"/>
        <w:ind w:right="19" w:firstLine="567"/>
        <w:jc w:val="both"/>
        <w:rPr>
          <w:rFonts w:ascii="Arial" w:eastAsia="Times New Roman" w:hAnsi="Arial" w:cs="Arial"/>
          <w:sz w:val="24"/>
          <w:szCs w:val="24"/>
        </w:rPr>
      </w:pPr>
      <w:r w:rsidRPr="00CB129D">
        <w:rPr>
          <w:rFonts w:ascii="Arial" w:eastAsia="Times New Roman" w:hAnsi="Arial" w:cs="Arial"/>
          <w:sz w:val="24"/>
          <w:szCs w:val="24"/>
        </w:rPr>
        <w:t xml:space="preserve">Análisis de los factores que influyen en el entorno de la institución: Macro y Micro entorno </w:t>
      </w:r>
    </w:p>
    <w:p w14:paraId="35EE4974" w14:textId="77777777" w:rsidR="00FE5C92" w:rsidRPr="00CB129D" w:rsidRDefault="0001604F" w:rsidP="00CB129D">
      <w:pPr>
        <w:pStyle w:val="Ttulo3"/>
        <w:spacing w:line="360" w:lineRule="auto"/>
        <w:ind w:firstLine="1134"/>
        <w:jc w:val="both"/>
        <w:rPr>
          <w:rFonts w:ascii="Arial" w:eastAsia="Times New Roman" w:hAnsi="Arial" w:cs="Arial"/>
          <w:b/>
          <w:bCs/>
          <w:color w:val="auto"/>
        </w:rPr>
      </w:pPr>
      <w:bookmarkStart w:id="27" w:name="_Toc114865366"/>
      <w:r w:rsidRPr="00CB129D">
        <w:rPr>
          <w:rFonts w:ascii="Arial" w:eastAsia="Times New Roman" w:hAnsi="Arial" w:cs="Arial"/>
          <w:b/>
          <w:bCs/>
          <w:color w:val="auto"/>
        </w:rPr>
        <w:t>8.3.1. Factores políticos, gubernamentales y Legales (P)</w:t>
      </w:r>
      <w:bookmarkEnd w:id="27"/>
      <w:r w:rsidRPr="00CB129D">
        <w:rPr>
          <w:rFonts w:ascii="Arial" w:eastAsia="Times New Roman" w:hAnsi="Arial" w:cs="Arial"/>
          <w:b/>
          <w:bCs/>
          <w:color w:val="auto"/>
        </w:rPr>
        <w:t xml:space="preserve"> </w:t>
      </w:r>
    </w:p>
    <w:p w14:paraId="1184B84B" w14:textId="77777777" w:rsidR="00FE5C92" w:rsidRPr="00CB129D" w:rsidRDefault="0001604F" w:rsidP="00CB129D">
      <w:pPr>
        <w:spacing w:after="48" w:line="360" w:lineRule="auto"/>
        <w:ind w:right="19" w:firstLine="567"/>
        <w:jc w:val="both"/>
        <w:rPr>
          <w:rFonts w:ascii="Arial" w:eastAsia="Times New Roman" w:hAnsi="Arial" w:cs="Arial"/>
          <w:b/>
          <w:sz w:val="24"/>
          <w:szCs w:val="24"/>
        </w:rPr>
      </w:pPr>
      <w:r w:rsidRPr="00CB129D">
        <w:rPr>
          <w:rFonts w:ascii="Arial" w:eastAsia="Times New Roman" w:hAnsi="Arial" w:cs="Arial"/>
          <w:b/>
          <w:sz w:val="24"/>
          <w:szCs w:val="24"/>
        </w:rPr>
        <w:t>En el aspecto Global</w:t>
      </w:r>
    </w:p>
    <w:p w14:paraId="6EE4007B" w14:textId="01BACAD3" w:rsidR="002042E0" w:rsidRDefault="0001604F" w:rsidP="004E0220">
      <w:pPr>
        <w:spacing w:after="48" w:line="360" w:lineRule="auto"/>
        <w:ind w:right="19" w:firstLine="567"/>
        <w:jc w:val="both"/>
        <w:rPr>
          <w:rFonts w:ascii="Arial" w:eastAsia="Times New Roman" w:hAnsi="Arial" w:cs="Arial"/>
          <w:sz w:val="24"/>
          <w:szCs w:val="24"/>
        </w:rPr>
      </w:pPr>
      <w:r w:rsidRPr="00CB129D">
        <w:rPr>
          <w:rFonts w:ascii="Arial" w:eastAsia="Times New Roman" w:hAnsi="Arial" w:cs="Arial"/>
          <w:sz w:val="24"/>
          <w:szCs w:val="24"/>
        </w:rPr>
        <w:t xml:space="preserve">Actualmente el escenario político, gubernamental y legal por el que estamos atravesando </w:t>
      </w:r>
      <w:r w:rsidR="00D16F36">
        <w:rPr>
          <w:rFonts w:ascii="Arial" w:eastAsia="Times New Roman" w:hAnsi="Arial" w:cs="Arial"/>
          <w:sz w:val="24"/>
          <w:szCs w:val="24"/>
        </w:rPr>
        <w:t>se mantiene incierto</w:t>
      </w:r>
      <w:r w:rsidRPr="00CB129D">
        <w:rPr>
          <w:rFonts w:ascii="Arial" w:eastAsia="Times New Roman" w:hAnsi="Arial" w:cs="Arial"/>
          <w:sz w:val="24"/>
          <w:szCs w:val="24"/>
        </w:rPr>
        <w:t xml:space="preserve">, debido a los cambios repentinos que se presentaron por la llegada del COVID 19; conllevaron a la formulación de nuevas normas para el correcto funcionamiento de las actividades </w:t>
      </w:r>
      <w:r w:rsidR="00A93686">
        <w:rPr>
          <w:rFonts w:ascii="Arial" w:eastAsia="Times New Roman" w:hAnsi="Arial" w:cs="Arial"/>
          <w:sz w:val="24"/>
          <w:szCs w:val="24"/>
        </w:rPr>
        <w:t xml:space="preserve">y más en aquellas que estan </w:t>
      </w:r>
      <w:r w:rsidRPr="00CB129D">
        <w:rPr>
          <w:rFonts w:ascii="Arial" w:eastAsia="Times New Roman" w:hAnsi="Arial" w:cs="Arial"/>
          <w:sz w:val="24"/>
          <w:szCs w:val="24"/>
        </w:rPr>
        <w:t xml:space="preserve">involucradas en el cuidado de la salud. Como lo indica la OPS (2021) "una política farmacéutica nacional es un compromiso con un objetivo y una guía de acción (p.1) ¨. Pero, en el mundo, el rubro farmacéutico se vio beneficiado con la venta de medicamentos que previenen y combaten esta enfermedad, como lo menciona </w:t>
      </w:r>
      <w:proofErr w:type="spellStart"/>
      <w:r w:rsidRPr="00CB129D">
        <w:rPr>
          <w:rFonts w:ascii="Arial" w:eastAsia="Times New Roman" w:hAnsi="Arial" w:cs="Arial"/>
          <w:sz w:val="24"/>
          <w:szCs w:val="24"/>
        </w:rPr>
        <w:t>Taik</w:t>
      </w:r>
      <w:proofErr w:type="spellEnd"/>
      <w:r w:rsidRPr="00CB129D">
        <w:rPr>
          <w:rFonts w:ascii="Arial" w:eastAsia="Times New Roman" w:hAnsi="Arial" w:cs="Arial"/>
          <w:sz w:val="24"/>
          <w:szCs w:val="24"/>
        </w:rPr>
        <w:t xml:space="preserve"> K. (2018) en el mundo, el rubro farmacéutico se encarga de desarrollar, fabricar y comercializar medicamentos para el cuidado de la salud (p.79). Es por ello, que su presencia estos últimos años fue mayor a tiempos atrás</w:t>
      </w:r>
      <w:r w:rsidR="0033403C">
        <w:rPr>
          <w:rFonts w:ascii="Arial" w:eastAsia="Times New Roman" w:hAnsi="Arial" w:cs="Arial"/>
          <w:sz w:val="24"/>
          <w:szCs w:val="24"/>
        </w:rPr>
        <w:t xml:space="preserve">. </w:t>
      </w:r>
    </w:p>
    <w:p w14:paraId="7603B061" w14:textId="06926E22" w:rsidR="00DC0AED" w:rsidRDefault="00DC0AED" w:rsidP="004E0220">
      <w:pPr>
        <w:spacing w:after="48" w:line="360" w:lineRule="auto"/>
        <w:ind w:right="19" w:firstLine="567"/>
        <w:jc w:val="both"/>
        <w:rPr>
          <w:rFonts w:ascii="Arial" w:eastAsia="Times New Roman" w:hAnsi="Arial" w:cs="Arial"/>
          <w:sz w:val="24"/>
          <w:szCs w:val="24"/>
        </w:rPr>
      </w:pPr>
    </w:p>
    <w:p w14:paraId="3A97C054" w14:textId="77777777" w:rsidR="00DC0AED" w:rsidRDefault="00DC0AED" w:rsidP="004E0220">
      <w:pPr>
        <w:spacing w:after="48" w:line="360" w:lineRule="auto"/>
        <w:ind w:right="19" w:firstLine="567"/>
        <w:jc w:val="both"/>
        <w:rPr>
          <w:rFonts w:ascii="Arial" w:eastAsia="Times New Roman" w:hAnsi="Arial" w:cs="Arial"/>
          <w:sz w:val="24"/>
          <w:szCs w:val="24"/>
        </w:rPr>
      </w:pPr>
    </w:p>
    <w:p w14:paraId="65F6C0F0" w14:textId="77777777" w:rsidR="009B57C4" w:rsidRPr="00CB129D" w:rsidRDefault="009B57C4" w:rsidP="004E0220">
      <w:pPr>
        <w:spacing w:after="48" w:line="360" w:lineRule="auto"/>
        <w:ind w:right="19" w:firstLine="567"/>
        <w:jc w:val="both"/>
        <w:rPr>
          <w:rFonts w:ascii="Arial" w:eastAsia="Times New Roman" w:hAnsi="Arial" w:cs="Arial"/>
          <w:sz w:val="24"/>
          <w:szCs w:val="24"/>
        </w:rPr>
      </w:pPr>
    </w:p>
    <w:p w14:paraId="03E665A3" w14:textId="7B681519" w:rsidR="00FE5C92" w:rsidRPr="00CB129D" w:rsidRDefault="0001604F" w:rsidP="00CB129D">
      <w:pPr>
        <w:spacing w:after="48" w:line="360" w:lineRule="auto"/>
        <w:ind w:right="19" w:firstLine="567"/>
        <w:jc w:val="both"/>
        <w:rPr>
          <w:rFonts w:ascii="Arial" w:eastAsia="Times New Roman" w:hAnsi="Arial" w:cs="Arial"/>
          <w:b/>
          <w:sz w:val="24"/>
          <w:szCs w:val="24"/>
        </w:rPr>
      </w:pPr>
      <w:r w:rsidRPr="00CB129D">
        <w:rPr>
          <w:rFonts w:ascii="Arial" w:eastAsia="Times New Roman" w:hAnsi="Arial" w:cs="Arial"/>
          <w:sz w:val="24"/>
          <w:szCs w:val="24"/>
        </w:rPr>
        <w:lastRenderedPageBreak/>
        <w:tab/>
      </w:r>
      <w:r w:rsidRPr="00CB129D">
        <w:rPr>
          <w:rFonts w:ascii="Arial" w:eastAsia="Times New Roman" w:hAnsi="Arial" w:cs="Arial"/>
          <w:b/>
          <w:sz w:val="24"/>
          <w:szCs w:val="24"/>
        </w:rPr>
        <w:t xml:space="preserve">En el aspecto </w:t>
      </w:r>
      <w:r w:rsidR="000D78BF" w:rsidRPr="00CB129D">
        <w:rPr>
          <w:rFonts w:ascii="Arial" w:eastAsia="Times New Roman" w:hAnsi="Arial" w:cs="Arial"/>
          <w:b/>
          <w:sz w:val="24"/>
          <w:szCs w:val="24"/>
        </w:rPr>
        <w:t>Regional</w:t>
      </w:r>
    </w:p>
    <w:p w14:paraId="38D5C0FB" w14:textId="77777777" w:rsidR="00FE5C92" w:rsidRPr="00CB129D" w:rsidRDefault="0001604F" w:rsidP="00CB129D">
      <w:pPr>
        <w:spacing w:after="48" w:line="360" w:lineRule="auto"/>
        <w:ind w:right="19"/>
        <w:jc w:val="both"/>
        <w:rPr>
          <w:rFonts w:ascii="Arial" w:eastAsia="Times New Roman" w:hAnsi="Arial" w:cs="Arial"/>
          <w:sz w:val="24"/>
          <w:szCs w:val="24"/>
        </w:rPr>
      </w:pPr>
      <w:r w:rsidRPr="00CB129D">
        <w:rPr>
          <w:rFonts w:ascii="Arial" w:eastAsia="Times New Roman" w:hAnsi="Arial" w:cs="Arial"/>
          <w:sz w:val="24"/>
          <w:szCs w:val="24"/>
        </w:rPr>
        <w:t>En el Perú, el rubro farmacéutico se vio impulsado con las constantes investigaciones que se realizaban en otros países los cuales tenían la finalidad de lograr encontrar una cura para contrarrestar la situación por la que estábamos atravesando. Por lo que, algunas cadenas de boticas observaron esto como una oportunidad y subieron sus precios exorbitantemente sin considerar la vida de los peruanos; como lo menciona Castro, A. 2021 se observó hospitales colapsados, por la presencia de muchas personas por lo que las entidades farmacéuticas elevaron sus precios hasta más de 12 veces donde se observó la mayor presencia del grupo Intercorp que representa el 80% de las ventas del rubro.</w:t>
      </w:r>
    </w:p>
    <w:p w14:paraId="7B5941CF" w14:textId="2D64B163" w:rsidR="00FE5C92" w:rsidRPr="00CB129D" w:rsidRDefault="0001604F" w:rsidP="00CB129D">
      <w:pPr>
        <w:spacing w:after="48" w:line="360" w:lineRule="auto"/>
        <w:ind w:right="19" w:firstLine="567"/>
        <w:jc w:val="both"/>
        <w:rPr>
          <w:rFonts w:ascii="Arial" w:eastAsia="Times New Roman" w:hAnsi="Arial" w:cs="Arial"/>
          <w:b/>
          <w:sz w:val="24"/>
          <w:szCs w:val="24"/>
        </w:rPr>
      </w:pPr>
      <w:r w:rsidRPr="00CB129D">
        <w:rPr>
          <w:rFonts w:ascii="Arial" w:eastAsia="Times New Roman" w:hAnsi="Arial" w:cs="Arial"/>
          <w:b/>
          <w:sz w:val="24"/>
          <w:szCs w:val="24"/>
        </w:rPr>
        <w:t xml:space="preserve">En el aspecto </w:t>
      </w:r>
      <w:r w:rsidR="00380DA5" w:rsidRPr="00CB129D">
        <w:rPr>
          <w:rFonts w:ascii="Arial" w:eastAsia="Times New Roman" w:hAnsi="Arial" w:cs="Arial"/>
          <w:b/>
          <w:sz w:val="24"/>
          <w:szCs w:val="24"/>
        </w:rPr>
        <w:t>Nacional</w:t>
      </w:r>
    </w:p>
    <w:p w14:paraId="2A3EA03B" w14:textId="3FF6FE92" w:rsidR="00FE5C92" w:rsidRPr="00CB129D" w:rsidRDefault="0001604F" w:rsidP="00CB129D">
      <w:pPr>
        <w:spacing w:after="48" w:line="360" w:lineRule="auto"/>
        <w:ind w:right="19"/>
        <w:jc w:val="both"/>
        <w:rPr>
          <w:rFonts w:ascii="Arial" w:eastAsia="Times New Roman" w:hAnsi="Arial" w:cs="Arial"/>
          <w:sz w:val="24"/>
          <w:szCs w:val="24"/>
        </w:rPr>
      </w:pPr>
      <w:r w:rsidRPr="00CB129D">
        <w:rPr>
          <w:rFonts w:ascii="Arial" w:eastAsia="Times New Roman" w:hAnsi="Arial" w:cs="Arial"/>
          <w:sz w:val="24"/>
          <w:szCs w:val="24"/>
        </w:rPr>
        <w:t>En lima, la empresa Representaciones DECO S.A.C aumento la distribución de productos farmacéuticos a nivel nacional</w:t>
      </w:r>
      <w:r w:rsidR="006A1361">
        <w:rPr>
          <w:rFonts w:ascii="Arial" w:eastAsia="Times New Roman" w:hAnsi="Arial" w:cs="Arial"/>
          <w:sz w:val="24"/>
          <w:szCs w:val="24"/>
        </w:rPr>
        <w:t xml:space="preserve"> en los años anteriores</w:t>
      </w:r>
      <w:r w:rsidRPr="00CB129D">
        <w:rPr>
          <w:rFonts w:ascii="Arial" w:eastAsia="Times New Roman" w:hAnsi="Arial" w:cs="Arial"/>
          <w:sz w:val="24"/>
          <w:szCs w:val="24"/>
        </w:rPr>
        <w:t>, debido a que</w:t>
      </w:r>
      <w:r w:rsidR="006A1361">
        <w:rPr>
          <w:rFonts w:ascii="Arial" w:eastAsia="Times New Roman" w:hAnsi="Arial" w:cs="Arial"/>
          <w:sz w:val="24"/>
          <w:szCs w:val="24"/>
        </w:rPr>
        <w:t xml:space="preserve"> la </w:t>
      </w:r>
      <w:r w:rsidR="006A1361" w:rsidRPr="00CB129D">
        <w:rPr>
          <w:rFonts w:ascii="Arial" w:eastAsia="Times New Roman" w:hAnsi="Arial" w:cs="Arial"/>
          <w:sz w:val="24"/>
          <w:szCs w:val="24"/>
        </w:rPr>
        <w:t>mayor</w:t>
      </w:r>
      <w:r w:rsidRPr="00CB129D">
        <w:rPr>
          <w:rFonts w:ascii="Arial" w:eastAsia="Times New Roman" w:hAnsi="Arial" w:cs="Arial"/>
          <w:sz w:val="24"/>
          <w:szCs w:val="24"/>
        </w:rPr>
        <w:t xml:space="preserve"> población presento síntomas de contagio en el periodo 2020. Debido a ello, se presentó un aumento en el ingreso y la contratación de personal para cubrir las necesidades de los pedidos solicitados. Además, se tuvieron que implementar las medidas de sanidad impuestas por el estado como son la Ley N.º 29783, Ley de Seguridad y Salud en el Trabajo; con la implementación de alcohol, la entrega de mascarillas semanales, las pruebas anti COVID para detectar posibles contagios, </w:t>
      </w:r>
      <w:r w:rsidR="000D49DC" w:rsidRPr="00CB129D">
        <w:rPr>
          <w:rFonts w:ascii="Arial" w:eastAsia="Times New Roman" w:hAnsi="Arial" w:cs="Arial"/>
          <w:sz w:val="24"/>
          <w:szCs w:val="24"/>
        </w:rPr>
        <w:t>máquinas encargadas</w:t>
      </w:r>
      <w:r w:rsidRPr="00CB129D">
        <w:rPr>
          <w:rFonts w:ascii="Arial" w:eastAsia="Times New Roman" w:hAnsi="Arial" w:cs="Arial"/>
          <w:sz w:val="24"/>
          <w:szCs w:val="24"/>
        </w:rPr>
        <w:t xml:space="preserve"> de medir la temperatura del operador de almacén al ingreso y salida de las instalaciones. Además, se debían de contar con espacios ventilados por lo que se realizó la instalación de más máquinas de aire acondicionado. Finalmente, se tuvieron que hacer cambios en las normas de financiamiento, que pueden ocasionar la paralización de actividades en la empresa, debido a que esta trabaja mediante la modalidad del cobro después de 30 días o 90 días.</w:t>
      </w:r>
    </w:p>
    <w:p w14:paraId="3F95BEFE" w14:textId="77777777" w:rsidR="00FE5C92" w:rsidRPr="00CB129D" w:rsidRDefault="0001604F" w:rsidP="00CB129D">
      <w:pPr>
        <w:pStyle w:val="Ttulo3"/>
        <w:spacing w:line="360" w:lineRule="auto"/>
        <w:ind w:firstLine="1134"/>
        <w:jc w:val="both"/>
        <w:rPr>
          <w:rFonts w:ascii="Arial" w:eastAsia="Times New Roman" w:hAnsi="Arial" w:cs="Arial"/>
          <w:b/>
          <w:bCs/>
          <w:color w:val="auto"/>
        </w:rPr>
      </w:pPr>
      <w:bookmarkStart w:id="28" w:name="_Toc114865367"/>
      <w:r w:rsidRPr="00CB129D">
        <w:rPr>
          <w:rFonts w:ascii="Arial" w:eastAsia="Times New Roman" w:hAnsi="Arial" w:cs="Arial"/>
          <w:b/>
          <w:bCs/>
          <w:color w:val="auto"/>
        </w:rPr>
        <w:t>8.3.2. Factores Económicos y Financieras (E)</w:t>
      </w:r>
      <w:bookmarkEnd w:id="28"/>
      <w:r w:rsidRPr="00CB129D">
        <w:rPr>
          <w:rFonts w:ascii="Arial" w:eastAsia="Times New Roman" w:hAnsi="Arial" w:cs="Arial"/>
          <w:b/>
          <w:bCs/>
          <w:color w:val="auto"/>
        </w:rPr>
        <w:t xml:space="preserve"> </w:t>
      </w:r>
    </w:p>
    <w:p w14:paraId="6ECCDBA8" w14:textId="77777777" w:rsidR="00FE5C92" w:rsidRPr="00CB129D" w:rsidRDefault="0001604F" w:rsidP="00CB129D">
      <w:pPr>
        <w:spacing w:after="48" w:line="360" w:lineRule="auto"/>
        <w:ind w:right="19" w:firstLine="567"/>
        <w:jc w:val="both"/>
        <w:rPr>
          <w:rFonts w:ascii="Arial" w:eastAsia="Times New Roman" w:hAnsi="Arial" w:cs="Arial"/>
          <w:b/>
          <w:sz w:val="24"/>
          <w:szCs w:val="24"/>
        </w:rPr>
      </w:pPr>
      <w:r w:rsidRPr="00CB129D">
        <w:rPr>
          <w:rFonts w:ascii="Arial" w:eastAsia="Times New Roman" w:hAnsi="Arial" w:cs="Arial"/>
          <w:b/>
          <w:sz w:val="24"/>
          <w:szCs w:val="24"/>
        </w:rPr>
        <w:t>En el aspecto global</w:t>
      </w:r>
    </w:p>
    <w:p w14:paraId="44139D83" w14:textId="51223786" w:rsidR="00FE5C92" w:rsidRPr="00CB129D" w:rsidRDefault="0001604F" w:rsidP="00CB129D">
      <w:pPr>
        <w:spacing w:after="48" w:line="360" w:lineRule="auto"/>
        <w:ind w:right="19" w:firstLine="567"/>
        <w:jc w:val="both"/>
        <w:rPr>
          <w:rFonts w:ascii="Arial" w:eastAsia="Times New Roman" w:hAnsi="Arial" w:cs="Arial"/>
          <w:sz w:val="24"/>
          <w:szCs w:val="24"/>
        </w:rPr>
      </w:pPr>
      <w:r w:rsidRPr="00CB129D">
        <w:rPr>
          <w:rFonts w:ascii="Arial" w:eastAsia="Times New Roman" w:hAnsi="Arial" w:cs="Arial"/>
          <w:sz w:val="24"/>
          <w:szCs w:val="24"/>
        </w:rPr>
        <w:t>Debido al estado de emergencia distintos países del mundo vieron paralizadas sus actividades económicas</w:t>
      </w:r>
      <w:r w:rsidR="00AE2A1A">
        <w:rPr>
          <w:rFonts w:ascii="Arial" w:eastAsia="Times New Roman" w:hAnsi="Arial" w:cs="Arial"/>
          <w:sz w:val="24"/>
          <w:szCs w:val="24"/>
        </w:rPr>
        <w:t>. Per</w:t>
      </w:r>
      <w:r w:rsidRPr="00CB129D">
        <w:rPr>
          <w:rFonts w:ascii="Arial" w:eastAsia="Times New Roman" w:hAnsi="Arial" w:cs="Arial"/>
          <w:sz w:val="24"/>
          <w:szCs w:val="24"/>
        </w:rPr>
        <w:t xml:space="preserve">o, se observó que las empresas encargadas de vender productos farmacéuticos estuvieron más presentes en la emergencia, pudiendo así lograr cubrir su permanencia y a la vez generar </w:t>
      </w:r>
      <w:r w:rsidRPr="00CB129D">
        <w:rPr>
          <w:rFonts w:ascii="Arial" w:eastAsia="Times New Roman" w:hAnsi="Arial" w:cs="Arial"/>
          <w:sz w:val="24"/>
          <w:szCs w:val="24"/>
        </w:rPr>
        <w:lastRenderedPageBreak/>
        <w:t>mayores ingresos a años anteriores. Como lo menciona Arganda, C. (2020). el inicio de la pandemia conllevo a que en España se emplee las industrias al 100% para la producción de medicamentos (párr.2). Ante lo expuesto, se pudo evidenciar que el rubro farmacéutico cuenta con mayor presencia</w:t>
      </w:r>
      <w:r w:rsidR="009B57C4">
        <w:rPr>
          <w:rFonts w:ascii="Arial" w:eastAsia="Times New Roman" w:hAnsi="Arial" w:cs="Arial"/>
          <w:sz w:val="24"/>
          <w:szCs w:val="24"/>
        </w:rPr>
        <w:t xml:space="preserve"> en diferentes situaciones que atraviesa el </w:t>
      </w:r>
      <w:proofErr w:type="spellStart"/>
      <w:r w:rsidR="009B57C4">
        <w:rPr>
          <w:rFonts w:ascii="Arial" w:eastAsia="Times New Roman" w:hAnsi="Arial" w:cs="Arial"/>
          <w:sz w:val="24"/>
          <w:szCs w:val="24"/>
        </w:rPr>
        <w:t>pais</w:t>
      </w:r>
      <w:proofErr w:type="spellEnd"/>
      <w:r w:rsidRPr="00CB129D">
        <w:rPr>
          <w:rFonts w:ascii="Arial" w:eastAsia="Times New Roman" w:hAnsi="Arial" w:cs="Arial"/>
          <w:sz w:val="24"/>
          <w:szCs w:val="24"/>
        </w:rPr>
        <w:t>.</w:t>
      </w:r>
    </w:p>
    <w:p w14:paraId="3F8E9091" w14:textId="5233F41D" w:rsidR="00FE5C92" w:rsidRPr="00CB129D" w:rsidRDefault="0001604F" w:rsidP="00CB129D">
      <w:pPr>
        <w:spacing w:after="48" w:line="360" w:lineRule="auto"/>
        <w:ind w:right="19" w:firstLine="567"/>
        <w:jc w:val="both"/>
        <w:rPr>
          <w:rFonts w:ascii="Arial" w:eastAsia="Times New Roman" w:hAnsi="Arial" w:cs="Arial"/>
          <w:b/>
          <w:sz w:val="24"/>
          <w:szCs w:val="24"/>
        </w:rPr>
      </w:pPr>
      <w:r w:rsidRPr="00CB129D">
        <w:rPr>
          <w:rFonts w:ascii="Arial" w:eastAsia="Times New Roman" w:hAnsi="Arial" w:cs="Arial"/>
          <w:b/>
          <w:sz w:val="24"/>
          <w:szCs w:val="24"/>
        </w:rPr>
        <w:t xml:space="preserve">En el aspecto </w:t>
      </w:r>
      <w:r w:rsidR="000D78BF" w:rsidRPr="00CB129D">
        <w:rPr>
          <w:rFonts w:ascii="Arial" w:eastAsia="Times New Roman" w:hAnsi="Arial" w:cs="Arial"/>
          <w:b/>
          <w:sz w:val="24"/>
          <w:szCs w:val="24"/>
        </w:rPr>
        <w:t>Regional</w:t>
      </w:r>
      <w:r w:rsidRPr="00CB129D">
        <w:rPr>
          <w:rFonts w:ascii="Arial" w:eastAsia="Times New Roman" w:hAnsi="Arial" w:cs="Arial"/>
          <w:b/>
          <w:sz w:val="24"/>
          <w:szCs w:val="24"/>
        </w:rPr>
        <w:t xml:space="preserve"> </w:t>
      </w:r>
    </w:p>
    <w:p w14:paraId="5B4CECAE" w14:textId="2E078A95" w:rsidR="00FE5C92" w:rsidRPr="00CB129D" w:rsidRDefault="0001604F" w:rsidP="00CB129D">
      <w:pPr>
        <w:spacing w:after="48" w:line="360" w:lineRule="auto"/>
        <w:ind w:right="19" w:firstLine="567"/>
        <w:jc w:val="both"/>
        <w:rPr>
          <w:rFonts w:ascii="Arial" w:eastAsia="Times New Roman" w:hAnsi="Arial" w:cs="Arial"/>
          <w:sz w:val="24"/>
          <w:szCs w:val="24"/>
        </w:rPr>
      </w:pPr>
      <w:r w:rsidRPr="00CB129D">
        <w:rPr>
          <w:rFonts w:ascii="Arial" w:eastAsia="Times New Roman" w:hAnsi="Arial" w:cs="Arial"/>
          <w:sz w:val="24"/>
          <w:szCs w:val="24"/>
        </w:rPr>
        <w:t xml:space="preserve">Así mismo, a nivel nacional se observó el liderazgo del rubro en distintas zonas del Perú. </w:t>
      </w:r>
      <w:r w:rsidR="000D005B">
        <w:rPr>
          <w:rFonts w:ascii="Arial" w:eastAsia="Times New Roman" w:hAnsi="Arial" w:cs="Arial"/>
          <w:sz w:val="24"/>
          <w:szCs w:val="24"/>
        </w:rPr>
        <w:t xml:space="preserve">Por consiguiente, </w:t>
      </w:r>
      <w:r w:rsidRPr="00CB129D">
        <w:rPr>
          <w:rFonts w:ascii="Arial" w:eastAsia="Times New Roman" w:hAnsi="Arial" w:cs="Arial"/>
          <w:sz w:val="24"/>
          <w:szCs w:val="24"/>
        </w:rPr>
        <w:t>se observó variaciones en los precios para medicamentos esenciales</w:t>
      </w:r>
      <w:r w:rsidR="000D005B">
        <w:rPr>
          <w:rFonts w:ascii="Arial" w:eastAsia="Times New Roman" w:hAnsi="Arial" w:cs="Arial"/>
          <w:sz w:val="24"/>
          <w:szCs w:val="24"/>
        </w:rPr>
        <w:t>, ya que se presentaba un</w:t>
      </w:r>
      <w:r w:rsidRPr="00CB129D">
        <w:rPr>
          <w:rFonts w:ascii="Arial" w:eastAsia="Times New Roman" w:hAnsi="Arial" w:cs="Arial"/>
          <w:sz w:val="24"/>
          <w:szCs w:val="24"/>
        </w:rPr>
        <w:t xml:space="preserve"> menor suministro de medicamentos desde el mercado internacional. Por lo que, Herrera, J. y Paredes, M. (2021) indican que la menor contratación de medicamentos en el sector público, conllevo a que la demanda de productos farmacéuticos en empresas minoristas privadas aumente provocando variaciones en el precio. (p.17). Por otro lado, en el Perú se aprobó la ley </w:t>
      </w:r>
      <w:proofErr w:type="spellStart"/>
      <w:r w:rsidRPr="00CB129D">
        <w:rPr>
          <w:rFonts w:ascii="Arial" w:eastAsia="Times New Roman" w:hAnsi="Arial" w:cs="Arial"/>
          <w:sz w:val="24"/>
          <w:szCs w:val="24"/>
        </w:rPr>
        <w:t>N°</w:t>
      </w:r>
      <w:proofErr w:type="spellEnd"/>
      <w:r w:rsidRPr="00CB129D">
        <w:rPr>
          <w:rFonts w:ascii="Arial" w:eastAsia="Times New Roman" w:hAnsi="Arial" w:cs="Arial"/>
          <w:sz w:val="24"/>
          <w:szCs w:val="24"/>
        </w:rPr>
        <w:t xml:space="preserve"> 5294/2020 CR la cual exonera de impuestos a los medicamentos, materiales y equipos médicos que son usados para el tratamiento, prevención por enfermedades provocadas por el COVID 19.</w:t>
      </w:r>
    </w:p>
    <w:p w14:paraId="3120BF88" w14:textId="1A77566F" w:rsidR="00FE5C92" w:rsidRPr="00CB129D" w:rsidRDefault="0001604F" w:rsidP="00CB129D">
      <w:pPr>
        <w:spacing w:after="48" w:line="360" w:lineRule="auto"/>
        <w:ind w:right="19" w:firstLine="567"/>
        <w:jc w:val="both"/>
        <w:rPr>
          <w:rFonts w:ascii="Arial" w:eastAsia="Times New Roman" w:hAnsi="Arial" w:cs="Arial"/>
          <w:b/>
          <w:sz w:val="24"/>
          <w:szCs w:val="24"/>
        </w:rPr>
      </w:pPr>
      <w:r w:rsidRPr="00CB129D">
        <w:rPr>
          <w:rFonts w:ascii="Arial" w:eastAsia="Times New Roman" w:hAnsi="Arial" w:cs="Arial"/>
          <w:b/>
          <w:sz w:val="24"/>
          <w:szCs w:val="24"/>
        </w:rPr>
        <w:t xml:space="preserve">En el aspecto </w:t>
      </w:r>
      <w:r w:rsidR="00380DA5" w:rsidRPr="00CB129D">
        <w:rPr>
          <w:rFonts w:ascii="Arial" w:eastAsia="Times New Roman" w:hAnsi="Arial" w:cs="Arial"/>
          <w:b/>
          <w:sz w:val="24"/>
          <w:szCs w:val="24"/>
        </w:rPr>
        <w:t>Nacional</w:t>
      </w:r>
    </w:p>
    <w:p w14:paraId="50608299" w14:textId="4E173C8C" w:rsidR="00FE5C92" w:rsidRDefault="0001604F" w:rsidP="000D005B">
      <w:pPr>
        <w:spacing w:after="48" w:line="360" w:lineRule="auto"/>
        <w:ind w:right="19" w:firstLine="567"/>
        <w:jc w:val="both"/>
        <w:rPr>
          <w:rFonts w:ascii="Arial" w:eastAsia="Times New Roman" w:hAnsi="Arial" w:cs="Arial"/>
          <w:sz w:val="24"/>
          <w:szCs w:val="24"/>
        </w:rPr>
      </w:pPr>
      <w:r w:rsidRPr="00CB129D">
        <w:rPr>
          <w:rFonts w:ascii="Arial" w:eastAsia="Times New Roman" w:hAnsi="Arial" w:cs="Arial"/>
          <w:sz w:val="24"/>
          <w:szCs w:val="24"/>
        </w:rPr>
        <w:t>La empresa Representaciones DECO S.A.C. aun continu</w:t>
      </w:r>
      <w:r w:rsidR="000D005B">
        <w:rPr>
          <w:rFonts w:ascii="Arial" w:eastAsia="Times New Roman" w:hAnsi="Arial" w:cs="Arial"/>
          <w:sz w:val="24"/>
          <w:szCs w:val="24"/>
        </w:rPr>
        <w:t>a</w:t>
      </w:r>
      <w:r w:rsidRPr="00CB129D">
        <w:rPr>
          <w:rFonts w:ascii="Arial" w:eastAsia="Times New Roman" w:hAnsi="Arial" w:cs="Arial"/>
          <w:sz w:val="24"/>
          <w:szCs w:val="24"/>
        </w:rPr>
        <w:t xml:space="preserve"> con sus actividades, abasteciéndose de laboratorios internacionales, pero asumiendo posibles riesgos por el aumento del flete de importación debido a la variación del dólar, pero se pud</w:t>
      </w:r>
      <w:r w:rsidR="00AE2A1A">
        <w:rPr>
          <w:rFonts w:ascii="Arial" w:eastAsia="Times New Roman" w:hAnsi="Arial" w:cs="Arial"/>
          <w:sz w:val="24"/>
          <w:szCs w:val="24"/>
        </w:rPr>
        <w:t>e</w:t>
      </w:r>
      <w:r w:rsidRPr="00CB129D">
        <w:rPr>
          <w:rFonts w:ascii="Arial" w:eastAsia="Times New Roman" w:hAnsi="Arial" w:cs="Arial"/>
          <w:sz w:val="24"/>
          <w:szCs w:val="24"/>
        </w:rPr>
        <w:t xml:space="preserve"> contrarrestar ello con las mayores ventas a las distintas intuiciones farmacéuticas privadas </w:t>
      </w:r>
    </w:p>
    <w:p w14:paraId="2EFCC342" w14:textId="77777777" w:rsidR="00AE2A1A" w:rsidRPr="00CB129D" w:rsidRDefault="00AE2A1A" w:rsidP="000D005B">
      <w:pPr>
        <w:spacing w:after="48" w:line="360" w:lineRule="auto"/>
        <w:ind w:right="19" w:firstLine="567"/>
        <w:jc w:val="both"/>
        <w:rPr>
          <w:rFonts w:ascii="Arial" w:eastAsia="Times New Roman" w:hAnsi="Arial" w:cs="Arial"/>
          <w:sz w:val="24"/>
          <w:szCs w:val="24"/>
        </w:rPr>
      </w:pPr>
    </w:p>
    <w:p w14:paraId="217EF848" w14:textId="77777777" w:rsidR="00FE5C92" w:rsidRPr="00CB129D" w:rsidRDefault="0001604F" w:rsidP="00CB129D">
      <w:pPr>
        <w:pStyle w:val="Ttulo3"/>
        <w:spacing w:line="360" w:lineRule="auto"/>
        <w:ind w:firstLine="1134"/>
        <w:jc w:val="both"/>
        <w:rPr>
          <w:rFonts w:ascii="Arial" w:eastAsia="Times New Roman" w:hAnsi="Arial" w:cs="Arial"/>
          <w:b/>
          <w:bCs/>
          <w:color w:val="auto"/>
        </w:rPr>
      </w:pPr>
      <w:bookmarkStart w:id="29" w:name="_Toc114865368"/>
      <w:r w:rsidRPr="00CB129D">
        <w:rPr>
          <w:rFonts w:ascii="Arial" w:eastAsia="Times New Roman" w:hAnsi="Arial" w:cs="Arial"/>
          <w:b/>
          <w:bCs/>
          <w:color w:val="auto"/>
        </w:rPr>
        <w:t>8.3.3. Factores Sociales, Culturales y Demográficos (S)</w:t>
      </w:r>
      <w:bookmarkEnd w:id="29"/>
      <w:r w:rsidRPr="00CB129D">
        <w:rPr>
          <w:rFonts w:ascii="Arial" w:eastAsia="Times New Roman" w:hAnsi="Arial" w:cs="Arial"/>
          <w:b/>
          <w:bCs/>
          <w:color w:val="auto"/>
        </w:rPr>
        <w:t xml:space="preserve"> </w:t>
      </w:r>
    </w:p>
    <w:p w14:paraId="1F07ADB0" w14:textId="77777777" w:rsidR="00FE5C92" w:rsidRPr="00CB129D" w:rsidRDefault="0001604F" w:rsidP="00CB129D">
      <w:pPr>
        <w:spacing w:after="48" w:line="360" w:lineRule="auto"/>
        <w:ind w:right="19" w:firstLine="567"/>
        <w:jc w:val="both"/>
        <w:rPr>
          <w:rFonts w:ascii="Arial" w:eastAsia="Times New Roman" w:hAnsi="Arial" w:cs="Arial"/>
          <w:b/>
          <w:sz w:val="24"/>
          <w:szCs w:val="24"/>
        </w:rPr>
      </w:pPr>
      <w:r w:rsidRPr="00CB129D">
        <w:rPr>
          <w:rFonts w:ascii="Arial" w:eastAsia="Times New Roman" w:hAnsi="Arial" w:cs="Arial"/>
          <w:b/>
          <w:sz w:val="24"/>
          <w:szCs w:val="24"/>
        </w:rPr>
        <w:t>En el aspecto global</w:t>
      </w:r>
    </w:p>
    <w:p w14:paraId="497D0D92" w14:textId="28B8E4E0" w:rsidR="00F55B3E" w:rsidRDefault="0001604F" w:rsidP="00AE2A1A">
      <w:pPr>
        <w:spacing w:after="48" w:line="360" w:lineRule="auto"/>
        <w:ind w:right="19" w:firstLine="567"/>
        <w:jc w:val="both"/>
        <w:rPr>
          <w:rFonts w:ascii="Arial" w:eastAsia="Times New Roman" w:hAnsi="Arial" w:cs="Arial"/>
          <w:sz w:val="24"/>
          <w:szCs w:val="24"/>
        </w:rPr>
      </w:pPr>
      <w:r w:rsidRPr="00CB129D">
        <w:rPr>
          <w:rFonts w:ascii="Arial" w:eastAsia="Times New Roman" w:hAnsi="Arial" w:cs="Arial"/>
          <w:sz w:val="24"/>
          <w:szCs w:val="24"/>
        </w:rPr>
        <w:t xml:space="preserve">En estos últimos años se observó un crecimiento en la venta de medicamentos que son suministrados o usados por niños, jóvenes y adultos. Por lo que, Lynch, S. (2019). indica que estos son usados para el cuidado y prevención de las enfermedades que debe ser usada oportunamente (párr.1). Por consiguiente, esto se vio reflejado con las imposiciones tomadas por el estado que generaron estrés, ansiedad en las personas que en muchos casos </w:t>
      </w:r>
      <w:r w:rsidRPr="00CB129D">
        <w:rPr>
          <w:rFonts w:ascii="Arial" w:eastAsia="Times New Roman" w:hAnsi="Arial" w:cs="Arial"/>
          <w:sz w:val="24"/>
          <w:szCs w:val="24"/>
        </w:rPr>
        <w:lastRenderedPageBreak/>
        <w:t>pudieron ser controladas con el consumo de estas drogas medicinales que más adelante pueden traer efectos negativos en la salud de las personas.</w:t>
      </w:r>
    </w:p>
    <w:p w14:paraId="7AB0B7C5" w14:textId="77777777" w:rsidR="002042E0" w:rsidRPr="00CB129D" w:rsidRDefault="002042E0" w:rsidP="00CB129D">
      <w:pPr>
        <w:spacing w:after="48" w:line="360" w:lineRule="auto"/>
        <w:ind w:right="19" w:firstLine="567"/>
        <w:jc w:val="both"/>
        <w:rPr>
          <w:rFonts w:ascii="Arial" w:eastAsia="Times New Roman" w:hAnsi="Arial" w:cs="Arial"/>
          <w:sz w:val="24"/>
          <w:szCs w:val="24"/>
        </w:rPr>
      </w:pPr>
    </w:p>
    <w:p w14:paraId="606A69F8" w14:textId="6FAC52EF" w:rsidR="00FE5C92" w:rsidRPr="00CB129D" w:rsidRDefault="0001604F" w:rsidP="00CB129D">
      <w:pPr>
        <w:spacing w:after="48" w:line="360" w:lineRule="auto"/>
        <w:ind w:right="19" w:firstLine="567"/>
        <w:jc w:val="both"/>
        <w:rPr>
          <w:rFonts w:ascii="Arial" w:eastAsia="Times New Roman" w:hAnsi="Arial" w:cs="Arial"/>
          <w:b/>
          <w:sz w:val="24"/>
          <w:szCs w:val="24"/>
        </w:rPr>
      </w:pPr>
      <w:r w:rsidRPr="00CB129D">
        <w:rPr>
          <w:rFonts w:ascii="Arial" w:eastAsia="Times New Roman" w:hAnsi="Arial" w:cs="Arial"/>
          <w:b/>
          <w:sz w:val="24"/>
          <w:szCs w:val="24"/>
        </w:rPr>
        <w:t xml:space="preserve">En el aspecto </w:t>
      </w:r>
      <w:r w:rsidR="000D78BF" w:rsidRPr="00CB129D">
        <w:rPr>
          <w:rFonts w:ascii="Arial" w:eastAsia="Times New Roman" w:hAnsi="Arial" w:cs="Arial"/>
          <w:b/>
          <w:sz w:val="24"/>
          <w:szCs w:val="24"/>
        </w:rPr>
        <w:t>Regional</w:t>
      </w:r>
      <w:r w:rsidRPr="00CB129D">
        <w:rPr>
          <w:rFonts w:ascii="Arial" w:eastAsia="Times New Roman" w:hAnsi="Arial" w:cs="Arial"/>
          <w:b/>
          <w:sz w:val="24"/>
          <w:szCs w:val="24"/>
        </w:rPr>
        <w:t xml:space="preserve"> </w:t>
      </w:r>
    </w:p>
    <w:p w14:paraId="6D7048DA" w14:textId="77777777" w:rsidR="00FE5C92" w:rsidRPr="00CB129D" w:rsidRDefault="0001604F" w:rsidP="00CB129D">
      <w:pPr>
        <w:spacing w:after="48" w:line="360" w:lineRule="auto"/>
        <w:ind w:right="19" w:firstLine="567"/>
        <w:jc w:val="both"/>
        <w:rPr>
          <w:rFonts w:ascii="Arial" w:eastAsia="Times New Roman" w:hAnsi="Arial" w:cs="Arial"/>
          <w:sz w:val="24"/>
          <w:szCs w:val="24"/>
        </w:rPr>
      </w:pPr>
      <w:r w:rsidRPr="00CB129D">
        <w:rPr>
          <w:rFonts w:ascii="Arial" w:eastAsia="Times New Roman" w:hAnsi="Arial" w:cs="Arial"/>
          <w:sz w:val="24"/>
          <w:szCs w:val="24"/>
        </w:rPr>
        <w:t>En el Perú la misma situación se vio reflejada en muchas personas; ya que estas nuevas reglas cambiaron el estilo de vida y rutina diaria de los usuarios. Además, los niveles de ingresos fijos que eran dados por los centros de labores se vieron recortados por el cierre de empresas.</w:t>
      </w:r>
    </w:p>
    <w:p w14:paraId="07A7B368" w14:textId="5B48D527" w:rsidR="00FE5C92" w:rsidRPr="00CB129D" w:rsidRDefault="0001604F" w:rsidP="00CB129D">
      <w:pPr>
        <w:spacing w:after="48" w:line="360" w:lineRule="auto"/>
        <w:ind w:right="19" w:firstLine="567"/>
        <w:jc w:val="both"/>
        <w:rPr>
          <w:rFonts w:ascii="Arial" w:eastAsia="Times New Roman" w:hAnsi="Arial" w:cs="Arial"/>
          <w:b/>
          <w:sz w:val="24"/>
          <w:szCs w:val="24"/>
        </w:rPr>
      </w:pPr>
      <w:r w:rsidRPr="00CB129D">
        <w:rPr>
          <w:rFonts w:ascii="Arial" w:eastAsia="Times New Roman" w:hAnsi="Arial" w:cs="Arial"/>
          <w:b/>
          <w:sz w:val="24"/>
          <w:szCs w:val="24"/>
        </w:rPr>
        <w:t xml:space="preserve">En el aspecto </w:t>
      </w:r>
      <w:r w:rsidR="00380DA5" w:rsidRPr="00CB129D">
        <w:rPr>
          <w:rFonts w:ascii="Arial" w:eastAsia="Times New Roman" w:hAnsi="Arial" w:cs="Arial"/>
          <w:b/>
          <w:sz w:val="24"/>
          <w:szCs w:val="24"/>
        </w:rPr>
        <w:t>Nacional</w:t>
      </w:r>
    </w:p>
    <w:p w14:paraId="79E070EC" w14:textId="470DF1F8" w:rsidR="009B23FC" w:rsidRPr="00CB129D" w:rsidRDefault="0001604F" w:rsidP="00CB129D">
      <w:pPr>
        <w:spacing w:after="48" w:line="360" w:lineRule="auto"/>
        <w:ind w:right="19" w:firstLine="567"/>
        <w:jc w:val="both"/>
        <w:rPr>
          <w:rFonts w:ascii="Arial" w:eastAsia="Times New Roman" w:hAnsi="Arial" w:cs="Arial"/>
          <w:sz w:val="24"/>
          <w:szCs w:val="24"/>
        </w:rPr>
      </w:pPr>
      <w:r w:rsidRPr="00CB129D">
        <w:rPr>
          <w:rFonts w:ascii="Arial" w:eastAsia="Times New Roman" w:hAnsi="Arial" w:cs="Arial"/>
          <w:sz w:val="24"/>
          <w:szCs w:val="24"/>
        </w:rPr>
        <w:t>La empresa Representaciones Deco S.A.C. pudo contrarrestar esta situación, ya que no sólo enfocó sus ventas en medicamentos sino también al cuidado de la piel, cabello, cuerpo, entre otros; lo que le ha permitido distribuir sus diferentes fuentes de ingreso. Pero, teniendo en cuenta que si las personas reducen su nivel de vida esto productos comprados estarían sobre estoqueados generando así pérdidas</w:t>
      </w:r>
      <w:r w:rsidR="00DC0AED">
        <w:rPr>
          <w:rFonts w:ascii="Arial" w:eastAsia="Times New Roman" w:hAnsi="Arial" w:cs="Arial"/>
          <w:sz w:val="24"/>
          <w:szCs w:val="24"/>
        </w:rPr>
        <w:t>. Actualmente, la organización presenta niveles de ventas estabilizados, pero aún persiste el temor por parte de la población ante rebrote del virus o la actual viruela del mono, que está conllevando a que la mayor parte de los pedidos sean de productos que combaten el resfrió o malestares en la garganta.</w:t>
      </w:r>
      <w:r w:rsidRPr="00CB129D">
        <w:rPr>
          <w:rFonts w:ascii="Arial" w:eastAsia="Times New Roman" w:hAnsi="Arial" w:cs="Arial"/>
          <w:sz w:val="24"/>
          <w:szCs w:val="24"/>
        </w:rPr>
        <w:t xml:space="preserve"> </w:t>
      </w:r>
    </w:p>
    <w:p w14:paraId="07DEB46A" w14:textId="77777777" w:rsidR="00FE5C92" w:rsidRPr="00CB129D" w:rsidRDefault="0001604F" w:rsidP="00CB129D">
      <w:pPr>
        <w:pStyle w:val="Ttulo3"/>
        <w:spacing w:line="360" w:lineRule="auto"/>
        <w:ind w:firstLine="1134"/>
        <w:jc w:val="both"/>
        <w:rPr>
          <w:rFonts w:ascii="Arial" w:eastAsia="Times New Roman" w:hAnsi="Arial" w:cs="Arial"/>
          <w:b/>
          <w:bCs/>
          <w:color w:val="auto"/>
        </w:rPr>
      </w:pPr>
      <w:bookmarkStart w:id="30" w:name="_Toc114865369"/>
      <w:r w:rsidRPr="00CB129D">
        <w:rPr>
          <w:rFonts w:ascii="Arial" w:eastAsia="Times New Roman" w:hAnsi="Arial" w:cs="Arial"/>
          <w:b/>
          <w:bCs/>
          <w:color w:val="auto"/>
        </w:rPr>
        <w:t>8.3.4. Fuerzas tecnológicas y científicas (T)</w:t>
      </w:r>
      <w:bookmarkEnd w:id="30"/>
      <w:r w:rsidRPr="00CB129D">
        <w:rPr>
          <w:rFonts w:ascii="Arial" w:eastAsia="Times New Roman" w:hAnsi="Arial" w:cs="Arial"/>
          <w:b/>
          <w:bCs/>
          <w:color w:val="auto"/>
        </w:rPr>
        <w:t xml:space="preserve"> </w:t>
      </w:r>
    </w:p>
    <w:p w14:paraId="05BBF963" w14:textId="77777777" w:rsidR="00FE5C92" w:rsidRPr="00CB129D" w:rsidRDefault="0001604F" w:rsidP="00CB129D">
      <w:pPr>
        <w:spacing w:after="48" w:line="360" w:lineRule="auto"/>
        <w:ind w:right="19" w:firstLine="567"/>
        <w:jc w:val="both"/>
        <w:rPr>
          <w:rFonts w:ascii="Arial" w:eastAsia="Times New Roman" w:hAnsi="Arial" w:cs="Arial"/>
          <w:b/>
          <w:sz w:val="24"/>
          <w:szCs w:val="24"/>
        </w:rPr>
      </w:pPr>
      <w:r w:rsidRPr="00CB129D">
        <w:rPr>
          <w:rFonts w:ascii="Arial" w:eastAsia="Times New Roman" w:hAnsi="Arial" w:cs="Arial"/>
          <w:b/>
          <w:sz w:val="24"/>
          <w:szCs w:val="24"/>
        </w:rPr>
        <w:t>En el aspecto global</w:t>
      </w:r>
    </w:p>
    <w:p w14:paraId="175B0B42" w14:textId="77777777" w:rsidR="00FE5C92" w:rsidRPr="00CB129D" w:rsidRDefault="0001604F" w:rsidP="00CB129D">
      <w:pPr>
        <w:spacing w:after="48" w:line="360" w:lineRule="auto"/>
        <w:ind w:right="19" w:firstLine="567"/>
        <w:jc w:val="both"/>
        <w:rPr>
          <w:rFonts w:ascii="Arial" w:eastAsia="Times New Roman" w:hAnsi="Arial" w:cs="Arial"/>
          <w:sz w:val="24"/>
          <w:szCs w:val="24"/>
        </w:rPr>
      </w:pPr>
      <w:r w:rsidRPr="00CB129D">
        <w:rPr>
          <w:rFonts w:ascii="Arial" w:eastAsia="Times New Roman" w:hAnsi="Arial" w:cs="Arial"/>
          <w:sz w:val="24"/>
          <w:szCs w:val="24"/>
        </w:rPr>
        <w:t>Los cetros farmacéuticos minoristas están desarrollando la venta de productos genéricos que tienen precios más bajos pero que tienen similares resultados, siendo esto un problema a contrarrestar por las grandes organizaciones que no querrán ver reducidos sus ingresos. como lo menciona Rojas, A. (2017) menciona que, la industria está en constante cambio y crecimiento en el mercado por lo que la competitividad genera un empuje para seguir mejorando (p.14). En pocas palabras, el desarrollo o ingreso de nuevas alternativas medicinales permitirá a grandes industrias farmacéuticas seguir investigando y mejorando.</w:t>
      </w:r>
    </w:p>
    <w:p w14:paraId="1ACB909C" w14:textId="4BAF7B04" w:rsidR="00FE5C92" w:rsidRPr="00CB129D" w:rsidRDefault="0001604F" w:rsidP="00CB129D">
      <w:pPr>
        <w:spacing w:after="48" w:line="360" w:lineRule="auto"/>
        <w:ind w:right="19" w:firstLine="567"/>
        <w:jc w:val="both"/>
        <w:rPr>
          <w:rFonts w:ascii="Arial" w:eastAsia="Times New Roman" w:hAnsi="Arial" w:cs="Arial"/>
          <w:b/>
          <w:sz w:val="24"/>
          <w:szCs w:val="24"/>
        </w:rPr>
      </w:pPr>
      <w:r w:rsidRPr="00CB129D">
        <w:rPr>
          <w:rFonts w:ascii="Arial" w:eastAsia="Times New Roman" w:hAnsi="Arial" w:cs="Arial"/>
          <w:b/>
          <w:sz w:val="24"/>
          <w:szCs w:val="24"/>
        </w:rPr>
        <w:t xml:space="preserve">En el aspecto </w:t>
      </w:r>
      <w:r w:rsidR="000D78BF" w:rsidRPr="00CB129D">
        <w:rPr>
          <w:rFonts w:ascii="Arial" w:eastAsia="Times New Roman" w:hAnsi="Arial" w:cs="Arial"/>
          <w:b/>
          <w:sz w:val="24"/>
          <w:szCs w:val="24"/>
        </w:rPr>
        <w:t>Regional</w:t>
      </w:r>
      <w:r w:rsidRPr="00CB129D">
        <w:rPr>
          <w:rFonts w:ascii="Arial" w:eastAsia="Times New Roman" w:hAnsi="Arial" w:cs="Arial"/>
          <w:b/>
          <w:sz w:val="24"/>
          <w:szCs w:val="24"/>
        </w:rPr>
        <w:t xml:space="preserve"> </w:t>
      </w:r>
    </w:p>
    <w:p w14:paraId="0E777BE7" w14:textId="77777777" w:rsidR="00FE5C92" w:rsidRPr="00CB129D" w:rsidRDefault="0001604F" w:rsidP="00CB129D">
      <w:pPr>
        <w:spacing w:after="48" w:line="360" w:lineRule="auto"/>
        <w:ind w:right="19" w:firstLine="567"/>
        <w:jc w:val="both"/>
        <w:rPr>
          <w:rFonts w:ascii="Arial" w:eastAsia="Times New Roman" w:hAnsi="Arial" w:cs="Arial"/>
          <w:sz w:val="24"/>
          <w:szCs w:val="24"/>
        </w:rPr>
      </w:pPr>
      <w:r w:rsidRPr="00CB129D">
        <w:rPr>
          <w:rFonts w:ascii="Arial" w:eastAsia="Times New Roman" w:hAnsi="Arial" w:cs="Arial"/>
          <w:sz w:val="24"/>
          <w:szCs w:val="24"/>
        </w:rPr>
        <w:lastRenderedPageBreak/>
        <w:t>Se ha evidenciado que las empresas del Perú si realizan la venta de productos farmacéuticos genéricos y originales los cuales están en relación a la preferencia del consumidor; ya que el precio para adquirirlo es menor</w:t>
      </w:r>
    </w:p>
    <w:p w14:paraId="18D90E7C" w14:textId="158B7031" w:rsidR="00FE5C92" w:rsidRPr="00CB129D" w:rsidRDefault="0001604F" w:rsidP="00CB129D">
      <w:pPr>
        <w:spacing w:after="48" w:line="360" w:lineRule="auto"/>
        <w:ind w:right="19" w:firstLine="567"/>
        <w:jc w:val="both"/>
        <w:rPr>
          <w:rFonts w:ascii="Arial" w:eastAsia="Times New Roman" w:hAnsi="Arial" w:cs="Arial"/>
          <w:b/>
          <w:sz w:val="24"/>
          <w:szCs w:val="24"/>
        </w:rPr>
      </w:pPr>
      <w:r w:rsidRPr="00CB129D">
        <w:rPr>
          <w:rFonts w:ascii="Arial" w:eastAsia="Times New Roman" w:hAnsi="Arial" w:cs="Arial"/>
          <w:b/>
          <w:sz w:val="24"/>
          <w:szCs w:val="24"/>
        </w:rPr>
        <w:t xml:space="preserve">En el aspecto </w:t>
      </w:r>
      <w:r w:rsidR="00380DA5" w:rsidRPr="00CB129D">
        <w:rPr>
          <w:rFonts w:ascii="Arial" w:eastAsia="Times New Roman" w:hAnsi="Arial" w:cs="Arial"/>
          <w:b/>
          <w:sz w:val="24"/>
          <w:szCs w:val="24"/>
        </w:rPr>
        <w:t>Nacional</w:t>
      </w:r>
    </w:p>
    <w:p w14:paraId="5A0D5C0C" w14:textId="71987213" w:rsidR="00FE5C92" w:rsidRPr="00CB129D" w:rsidRDefault="0001604F" w:rsidP="00CB129D">
      <w:pPr>
        <w:spacing w:after="48" w:line="360" w:lineRule="auto"/>
        <w:ind w:right="19" w:firstLine="567"/>
        <w:jc w:val="both"/>
        <w:rPr>
          <w:rFonts w:ascii="Arial" w:eastAsia="Times New Roman" w:hAnsi="Arial" w:cs="Arial"/>
          <w:sz w:val="24"/>
          <w:szCs w:val="24"/>
        </w:rPr>
      </w:pPr>
      <w:r w:rsidRPr="00CB129D">
        <w:rPr>
          <w:rFonts w:ascii="Arial" w:eastAsia="Times New Roman" w:hAnsi="Arial" w:cs="Arial"/>
          <w:sz w:val="24"/>
          <w:szCs w:val="24"/>
        </w:rPr>
        <w:t xml:space="preserve">En la empresa Representaciones DECO S.A.C. </w:t>
      </w:r>
      <w:r w:rsidR="00AE2A1A">
        <w:rPr>
          <w:rFonts w:ascii="Arial" w:eastAsia="Times New Roman" w:hAnsi="Arial" w:cs="Arial"/>
          <w:sz w:val="24"/>
          <w:szCs w:val="24"/>
        </w:rPr>
        <w:t>s</w:t>
      </w:r>
      <w:r w:rsidRPr="00CB129D">
        <w:rPr>
          <w:rFonts w:ascii="Arial" w:eastAsia="Times New Roman" w:hAnsi="Arial" w:cs="Arial"/>
          <w:sz w:val="24"/>
          <w:szCs w:val="24"/>
        </w:rPr>
        <w:t>e ha observado que son pocos los productos a distribuir con estos componentes genéricos, ya que optan por mantener la calidad y los estándares con la distribución de productos altamente efectivos. Además, para lograr manejar un inventario de los ingresos y salidas de estos cuentan con un software que esta intercomunicado con las demás áreas de las empresas lo que facilita la venta de los productos y también para conocer el stock al finalizar el día.</w:t>
      </w:r>
    </w:p>
    <w:p w14:paraId="4D91309E" w14:textId="77777777" w:rsidR="00FE5C92" w:rsidRPr="00CB129D" w:rsidRDefault="0001604F" w:rsidP="00CB129D">
      <w:pPr>
        <w:pStyle w:val="Ttulo3"/>
        <w:spacing w:line="360" w:lineRule="auto"/>
        <w:ind w:firstLine="1134"/>
        <w:jc w:val="both"/>
        <w:rPr>
          <w:rFonts w:ascii="Arial" w:eastAsia="Times New Roman" w:hAnsi="Arial" w:cs="Arial"/>
          <w:b/>
          <w:bCs/>
          <w:color w:val="auto"/>
        </w:rPr>
      </w:pPr>
      <w:bookmarkStart w:id="31" w:name="_Toc114865370"/>
      <w:r w:rsidRPr="00CB129D">
        <w:rPr>
          <w:rFonts w:ascii="Arial" w:eastAsia="Times New Roman" w:hAnsi="Arial" w:cs="Arial"/>
          <w:b/>
          <w:bCs/>
          <w:color w:val="auto"/>
        </w:rPr>
        <w:t>8.3.5. Factores Ecológicos y Ambientales (E)</w:t>
      </w:r>
      <w:bookmarkEnd w:id="31"/>
      <w:r w:rsidRPr="00CB129D">
        <w:rPr>
          <w:rFonts w:ascii="Arial" w:eastAsia="Times New Roman" w:hAnsi="Arial" w:cs="Arial"/>
          <w:b/>
          <w:bCs/>
          <w:color w:val="auto"/>
        </w:rPr>
        <w:t xml:space="preserve"> </w:t>
      </w:r>
    </w:p>
    <w:p w14:paraId="56030BB1" w14:textId="77777777" w:rsidR="00FE5C92" w:rsidRPr="00CB129D" w:rsidRDefault="0001604F" w:rsidP="00CB129D">
      <w:pPr>
        <w:spacing w:after="48" w:line="360" w:lineRule="auto"/>
        <w:ind w:right="19" w:firstLine="567"/>
        <w:jc w:val="both"/>
        <w:rPr>
          <w:rFonts w:ascii="Arial" w:eastAsia="Times New Roman" w:hAnsi="Arial" w:cs="Arial"/>
          <w:b/>
          <w:sz w:val="24"/>
          <w:szCs w:val="24"/>
        </w:rPr>
      </w:pPr>
      <w:r w:rsidRPr="00CB129D">
        <w:rPr>
          <w:rFonts w:ascii="Arial" w:eastAsia="Times New Roman" w:hAnsi="Arial" w:cs="Arial"/>
          <w:b/>
          <w:sz w:val="24"/>
          <w:szCs w:val="24"/>
        </w:rPr>
        <w:t>En el aspecto global</w:t>
      </w:r>
    </w:p>
    <w:p w14:paraId="4DE46D87" w14:textId="77777777" w:rsidR="00FE5C92" w:rsidRPr="00CB129D" w:rsidRDefault="0001604F" w:rsidP="00CB129D">
      <w:pPr>
        <w:spacing w:after="48" w:line="360" w:lineRule="auto"/>
        <w:ind w:right="19" w:firstLine="567"/>
        <w:jc w:val="both"/>
        <w:rPr>
          <w:rFonts w:ascii="Arial" w:eastAsia="Times New Roman" w:hAnsi="Arial" w:cs="Arial"/>
          <w:sz w:val="24"/>
          <w:szCs w:val="24"/>
        </w:rPr>
      </w:pPr>
      <w:r w:rsidRPr="00CB129D">
        <w:rPr>
          <w:rFonts w:ascii="Arial" w:eastAsia="Times New Roman" w:hAnsi="Arial" w:cs="Arial"/>
          <w:sz w:val="24"/>
          <w:szCs w:val="24"/>
        </w:rPr>
        <w:t>Hay organizaciones que han desarrollado la realización de medicamentos naturales, pero los cuales también deben contar con una serie de estándares para ser distribuidos a un consumidor final. Cómo France 24 (2020) menciona que los remedios naturales fueron los más usados en distintas partes del mundo para lograr combatir la COVID 19 como el uso del ajo, limón, jengibre (párr. 2). Seguramente, aplicaron esto, porque permanecen las creencias de nuestros antepasados.</w:t>
      </w:r>
    </w:p>
    <w:p w14:paraId="4F4AA0EB" w14:textId="2F32F6F1" w:rsidR="00FE5C92" w:rsidRPr="00CB129D" w:rsidRDefault="0001604F" w:rsidP="00CB129D">
      <w:pPr>
        <w:spacing w:after="48" w:line="360" w:lineRule="auto"/>
        <w:ind w:right="19" w:firstLine="567"/>
        <w:jc w:val="both"/>
        <w:rPr>
          <w:rFonts w:ascii="Arial" w:eastAsia="Times New Roman" w:hAnsi="Arial" w:cs="Arial"/>
          <w:b/>
          <w:sz w:val="24"/>
          <w:szCs w:val="24"/>
        </w:rPr>
      </w:pPr>
      <w:r w:rsidRPr="00CB129D">
        <w:rPr>
          <w:rFonts w:ascii="Arial" w:eastAsia="Times New Roman" w:hAnsi="Arial" w:cs="Arial"/>
          <w:b/>
          <w:sz w:val="24"/>
          <w:szCs w:val="24"/>
        </w:rPr>
        <w:t xml:space="preserve">En el aspecto </w:t>
      </w:r>
      <w:r w:rsidR="000D78BF" w:rsidRPr="00CB129D">
        <w:rPr>
          <w:rFonts w:ascii="Arial" w:eastAsia="Times New Roman" w:hAnsi="Arial" w:cs="Arial"/>
          <w:b/>
          <w:sz w:val="24"/>
          <w:szCs w:val="24"/>
        </w:rPr>
        <w:t>Regional</w:t>
      </w:r>
      <w:r w:rsidRPr="00CB129D">
        <w:rPr>
          <w:rFonts w:ascii="Arial" w:eastAsia="Times New Roman" w:hAnsi="Arial" w:cs="Arial"/>
          <w:b/>
          <w:sz w:val="24"/>
          <w:szCs w:val="24"/>
        </w:rPr>
        <w:t xml:space="preserve"> </w:t>
      </w:r>
    </w:p>
    <w:p w14:paraId="7D0C3F25" w14:textId="77777777" w:rsidR="00FE5C92" w:rsidRPr="00CB129D" w:rsidRDefault="0001604F" w:rsidP="00CB129D">
      <w:pPr>
        <w:spacing w:after="48" w:line="360" w:lineRule="auto"/>
        <w:ind w:right="19" w:firstLine="567"/>
        <w:jc w:val="both"/>
        <w:rPr>
          <w:rFonts w:ascii="Arial" w:eastAsia="Times New Roman" w:hAnsi="Arial" w:cs="Arial"/>
          <w:sz w:val="24"/>
          <w:szCs w:val="24"/>
        </w:rPr>
      </w:pPr>
      <w:r w:rsidRPr="00CB129D">
        <w:rPr>
          <w:rFonts w:ascii="Arial" w:eastAsia="Times New Roman" w:hAnsi="Arial" w:cs="Arial"/>
          <w:sz w:val="24"/>
          <w:szCs w:val="24"/>
        </w:rPr>
        <w:t xml:space="preserve">En el Perú una parte de las familias optan por el uso de hierbas o infusiones naturales para el cuidado y recuperación ante alguna enfermedad leve en las que se encuentran fiebre, resfríos o garganta. Por lo que, Arias, A. (2017) indica que a las plantas medicinales suelen reconocerlas como drogas vegetales, aunque una sola parte de ella cubre esta necesidad como son el tallo, hoja, etc. (p.18). Por esta razón, optar por este remedio natural es una gran alternativa para muchos ciudadanos que buscan cuidar su salud. </w:t>
      </w:r>
    </w:p>
    <w:p w14:paraId="59DF5E3C" w14:textId="594E8BE4" w:rsidR="00FE5C92" w:rsidRPr="00CB129D" w:rsidRDefault="0001604F" w:rsidP="00CB129D">
      <w:pPr>
        <w:spacing w:after="48" w:line="360" w:lineRule="auto"/>
        <w:ind w:right="19" w:firstLine="567"/>
        <w:jc w:val="both"/>
        <w:rPr>
          <w:rFonts w:ascii="Arial" w:eastAsia="Times New Roman" w:hAnsi="Arial" w:cs="Arial"/>
          <w:b/>
          <w:sz w:val="24"/>
          <w:szCs w:val="24"/>
        </w:rPr>
      </w:pPr>
      <w:r w:rsidRPr="00CB129D">
        <w:rPr>
          <w:rFonts w:ascii="Arial" w:eastAsia="Times New Roman" w:hAnsi="Arial" w:cs="Arial"/>
          <w:b/>
          <w:sz w:val="24"/>
          <w:szCs w:val="24"/>
        </w:rPr>
        <w:t xml:space="preserve">En el aspecto </w:t>
      </w:r>
      <w:r w:rsidR="00380DA5" w:rsidRPr="00CB129D">
        <w:rPr>
          <w:rFonts w:ascii="Arial" w:eastAsia="Times New Roman" w:hAnsi="Arial" w:cs="Arial"/>
          <w:b/>
          <w:sz w:val="24"/>
          <w:szCs w:val="24"/>
        </w:rPr>
        <w:t>Nacional</w:t>
      </w:r>
    </w:p>
    <w:p w14:paraId="692EFDEF" w14:textId="199B68D9" w:rsidR="00FE5C92" w:rsidRPr="00CB129D" w:rsidRDefault="0001604F" w:rsidP="00CB129D">
      <w:pPr>
        <w:spacing w:after="48" w:line="360" w:lineRule="auto"/>
        <w:ind w:right="19" w:firstLine="567"/>
        <w:jc w:val="both"/>
        <w:rPr>
          <w:rFonts w:ascii="Arial" w:eastAsia="Times New Roman" w:hAnsi="Arial" w:cs="Arial"/>
          <w:sz w:val="24"/>
          <w:szCs w:val="24"/>
        </w:rPr>
        <w:sectPr w:rsidR="00FE5C92" w:rsidRPr="00CB129D">
          <w:pgSz w:w="11906" w:h="16838"/>
          <w:pgMar w:top="1418" w:right="1701" w:bottom="1418" w:left="1701" w:header="709" w:footer="709" w:gutter="0"/>
          <w:cols w:space="720"/>
        </w:sectPr>
      </w:pPr>
      <w:r w:rsidRPr="00CB129D">
        <w:rPr>
          <w:rFonts w:ascii="Arial" w:eastAsia="Times New Roman" w:hAnsi="Arial" w:cs="Arial"/>
          <w:sz w:val="24"/>
          <w:szCs w:val="24"/>
        </w:rPr>
        <w:t>En la empresa Representaciones DECO S.A.C se realiza la venta de algunos productos medicinales que contienen productos naturales pero los cuales están compuestos con otros ingredientes que hacen que su periodo de duración sea distinto.</w:t>
      </w:r>
      <w:r w:rsidR="004F12A5">
        <w:rPr>
          <w:rFonts w:ascii="Arial" w:eastAsia="Times New Roman" w:hAnsi="Arial" w:cs="Arial"/>
          <w:sz w:val="24"/>
          <w:szCs w:val="24"/>
        </w:rPr>
        <w:t xml:space="preserve"> A </w:t>
      </w:r>
      <w:r w:rsidR="00AE2A1A">
        <w:rPr>
          <w:rFonts w:ascii="Arial" w:eastAsia="Times New Roman" w:hAnsi="Arial" w:cs="Arial"/>
          <w:sz w:val="24"/>
          <w:szCs w:val="24"/>
        </w:rPr>
        <w:t>pesar de</w:t>
      </w:r>
      <w:r w:rsidR="004F12A5">
        <w:rPr>
          <w:rFonts w:ascii="Arial" w:eastAsia="Times New Roman" w:hAnsi="Arial" w:cs="Arial"/>
          <w:sz w:val="24"/>
          <w:szCs w:val="24"/>
        </w:rPr>
        <w:t xml:space="preserve"> ello, otra parte de la población </w:t>
      </w:r>
      <w:r w:rsidR="00AE2A1A">
        <w:rPr>
          <w:rFonts w:ascii="Arial" w:eastAsia="Times New Roman" w:hAnsi="Arial" w:cs="Arial"/>
          <w:sz w:val="24"/>
          <w:szCs w:val="24"/>
        </w:rPr>
        <w:t>aún</w:t>
      </w:r>
      <w:r w:rsidR="004F12A5">
        <w:rPr>
          <w:rFonts w:ascii="Arial" w:eastAsia="Times New Roman" w:hAnsi="Arial" w:cs="Arial"/>
          <w:sz w:val="24"/>
          <w:szCs w:val="24"/>
        </w:rPr>
        <w:t xml:space="preserve"> mantiene el </w:t>
      </w:r>
      <w:r w:rsidR="004F12A5">
        <w:rPr>
          <w:rFonts w:ascii="Arial" w:eastAsia="Times New Roman" w:hAnsi="Arial" w:cs="Arial"/>
          <w:sz w:val="24"/>
          <w:szCs w:val="24"/>
        </w:rPr>
        <w:lastRenderedPageBreak/>
        <w:t xml:space="preserve">ritmo de compras de productos farmacéuticos para el cuidado de la salud, siendo esta la manera </w:t>
      </w:r>
      <w:r w:rsidR="00AE2A1A">
        <w:rPr>
          <w:rFonts w:ascii="Arial" w:eastAsia="Times New Roman" w:hAnsi="Arial" w:cs="Arial"/>
          <w:sz w:val="24"/>
          <w:szCs w:val="24"/>
        </w:rPr>
        <w:t>más</w:t>
      </w:r>
      <w:r w:rsidR="004F12A5">
        <w:rPr>
          <w:rFonts w:ascii="Arial" w:eastAsia="Times New Roman" w:hAnsi="Arial" w:cs="Arial"/>
          <w:sz w:val="24"/>
          <w:szCs w:val="24"/>
        </w:rPr>
        <w:t xml:space="preserve"> practica de combatirla.</w:t>
      </w:r>
    </w:p>
    <w:p w14:paraId="4AD0A75E" w14:textId="77777777" w:rsidR="00FE5C92" w:rsidRPr="009B23FC" w:rsidRDefault="0001604F" w:rsidP="009B23FC">
      <w:pPr>
        <w:pStyle w:val="Ttulo3"/>
        <w:ind w:firstLine="1134"/>
        <w:rPr>
          <w:rFonts w:ascii="Arial" w:eastAsia="Times New Roman" w:hAnsi="Arial" w:cs="Arial"/>
          <w:b/>
          <w:bCs/>
          <w:color w:val="auto"/>
        </w:rPr>
      </w:pPr>
      <w:bookmarkStart w:id="32" w:name="_Toc114865371"/>
      <w:r w:rsidRPr="009B23FC">
        <w:rPr>
          <w:rFonts w:ascii="Arial" w:eastAsia="Times New Roman" w:hAnsi="Arial" w:cs="Arial"/>
          <w:b/>
          <w:bCs/>
          <w:color w:val="auto"/>
        </w:rPr>
        <w:lastRenderedPageBreak/>
        <w:t>8.3.6. Matriz Estratégicas:</w:t>
      </w:r>
      <w:bookmarkEnd w:id="32"/>
    </w:p>
    <w:p w14:paraId="41B1B06B" w14:textId="77777777" w:rsidR="00FE5C92" w:rsidRDefault="0001604F">
      <w:pPr>
        <w:spacing w:after="48" w:line="360" w:lineRule="auto"/>
        <w:ind w:right="1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EFE </w:t>
      </w:r>
      <w:r>
        <w:rPr>
          <w:noProof/>
        </w:rPr>
        <w:drawing>
          <wp:anchor distT="0" distB="0" distL="114300" distR="114300" simplePos="0" relativeHeight="251727872" behindDoc="0" locked="0" layoutInCell="1" hidden="0" allowOverlap="1" wp14:anchorId="4FEE9ABC" wp14:editId="0FB2F4C4">
            <wp:simplePos x="0" y="0"/>
            <wp:positionH relativeFrom="column">
              <wp:posOffset>1</wp:posOffset>
            </wp:positionH>
            <wp:positionV relativeFrom="paragraph">
              <wp:posOffset>222884</wp:posOffset>
            </wp:positionV>
            <wp:extent cx="6710045" cy="3295650"/>
            <wp:effectExtent l="0" t="0" r="0" b="0"/>
            <wp:wrapSquare wrapText="bothSides" distT="0" distB="0" distL="114300" distR="114300"/>
            <wp:docPr id="80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0"/>
                    <a:srcRect/>
                    <a:stretch>
                      <a:fillRect/>
                    </a:stretch>
                  </pic:blipFill>
                  <pic:spPr>
                    <a:xfrm>
                      <a:off x="0" y="0"/>
                      <a:ext cx="6710045" cy="3295650"/>
                    </a:xfrm>
                    <a:prstGeom prst="rect">
                      <a:avLst/>
                    </a:prstGeom>
                    <a:ln/>
                  </pic:spPr>
                </pic:pic>
              </a:graphicData>
            </a:graphic>
          </wp:anchor>
        </w:drawing>
      </w:r>
    </w:p>
    <w:p w14:paraId="58C9C898" w14:textId="1720107C" w:rsidR="00FE5C92" w:rsidRDefault="00BC1397">
      <w:pPr>
        <w:spacing w:after="48" w:line="360" w:lineRule="auto"/>
        <w:ind w:right="19"/>
        <w:jc w:val="both"/>
        <w:rPr>
          <w:rFonts w:ascii="Times New Roman" w:eastAsia="Times New Roman" w:hAnsi="Times New Roman" w:cs="Times New Roman"/>
          <w:sz w:val="24"/>
          <w:szCs w:val="24"/>
        </w:rPr>
      </w:pPr>
      <w:r>
        <w:rPr>
          <w:noProof/>
        </w:rPr>
        <w:drawing>
          <wp:anchor distT="0" distB="0" distL="114300" distR="114300" simplePos="0" relativeHeight="251729920" behindDoc="0" locked="0" layoutInCell="1" hidden="0" allowOverlap="1" wp14:anchorId="0AF6532A" wp14:editId="3680CF48">
            <wp:simplePos x="0" y="0"/>
            <wp:positionH relativeFrom="column">
              <wp:posOffset>42364</wp:posOffset>
            </wp:positionH>
            <wp:positionV relativeFrom="paragraph">
              <wp:posOffset>4240530</wp:posOffset>
            </wp:positionV>
            <wp:extent cx="5086350" cy="1428750"/>
            <wp:effectExtent l="0" t="0" r="0" b="0"/>
            <wp:wrapSquare wrapText="bothSides" distT="0" distB="0" distL="114300" distR="114300"/>
            <wp:docPr id="80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1"/>
                    <a:srcRect/>
                    <a:stretch>
                      <a:fillRect/>
                    </a:stretch>
                  </pic:blipFill>
                  <pic:spPr>
                    <a:xfrm>
                      <a:off x="0" y="0"/>
                      <a:ext cx="5086350" cy="1428750"/>
                    </a:xfrm>
                    <a:prstGeom prst="rect">
                      <a:avLst/>
                    </a:prstGeom>
                    <a:ln/>
                  </pic:spPr>
                </pic:pic>
              </a:graphicData>
            </a:graphic>
          </wp:anchor>
        </w:drawing>
      </w:r>
      <w:r w:rsidR="0001604F">
        <w:rPr>
          <w:rFonts w:ascii="Times New Roman" w:eastAsia="Times New Roman" w:hAnsi="Times New Roman" w:cs="Times New Roman"/>
          <w:sz w:val="24"/>
          <w:szCs w:val="24"/>
        </w:rPr>
        <w:t xml:space="preserve">En la matriz de evaluación de factores externos se ve reflejado que esta es </w:t>
      </w:r>
      <w:r w:rsidR="0001604F">
        <w:rPr>
          <w:rFonts w:ascii="Times New Roman" w:eastAsia="Times New Roman" w:hAnsi="Times New Roman" w:cs="Times New Roman"/>
          <w:b/>
          <w:sz w:val="24"/>
          <w:szCs w:val="24"/>
        </w:rPr>
        <w:t>fuertemente externa</w:t>
      </w:r>
      <w:r w:rsidR="0001604F">
        <w:rPr>
          <w:rFonts w:ascii="Times New Roman" w:eastAsia="Times New Roman" w:hAnsi="Times New Roman" w:cs="Times New Roman"/>
          <w:sz w:val="24"/>
          <w:szCs w:val="24"/>
        </w:rPr>
        <w:t xml:space="preserve"> con un 3.29 % de las cuales como oportunidades arrojo un 2.04% donde se logró identificar como oportunidades más resaltantes </w:t>
      </w:r>
      <w:r w:rsidR="0001604F">
        <w:rPr>
          <w:rFonts w:ascii="Times New Roman" w:eastAsia="Times New Roman" w:hAnsi="Times New Roman" w:cs="Times New Roman"/>
          <w:b/>
          <w:sz w:val="24"/>
          <w:szCs w:val="24"/>
        </w:rPr>
        <w:t>el crecimiento de la venta de productos farmacéuticos al extranjero y la venta y distribución a más entidades farmacéuticas del Perú,</w:t>
      </w:r>
      <w:r w:rsidR="0001604F">
        <w:rPr>
          <w:rFonts w:ascii="Times New Roman" w:eastAsia="Times New Roman" w:hAnsi="Times New Roman" w:cs="Times New Roman"/>
          <w:sz w:val="24"/>
          <w:szCs w:val="24"/>
        </w:rPr>
        <w:t xml:space="preserve"> permitiéndose de esta manera expandirse en el territorio nacional y abrirse mayores puertas en el mercado internacional, ya que actualmente lo realiza en poca proporción pero observando también la suma total de las amenazas se logra apreciar que es de </w:t>
      </w:r>
      <w:r w:rsidR="0001604F">
        <w:rPr>
          <w:rFonts w:ascii="Times New Roman" w:eastAsia="Times New Roman" w:hAnsi="Times New Roman" w:cs="Times New Roman"/>
          <w:b/>
          <w:sz w:val="24"/>
          <w:szCs w:val="24"/>
        </w:rPr>
        <w:t>1.25%</w:t>
      </w:r>
      <w:r w:rsidR="0001604F">
        <w:rPr>
          <w:rFonts w:ascii="Times New Roman" w:eastAsia="Times New Roman" w:hAnsi="Times New Roman" w:cs="Times New Roman"/>
          <w:sz w:val="24"/>
          <w:szCs w:val="24"/>
        </w:rPr>
        <w:t xml:space="preserve"> lo que significa que la empresa cuenta con un entorno que le va a permitir desarrollarse teniendo en cuenta el </w:t>
      </w:r>
      <w:r w:rsidR="0001604F">
        <w:rPr>
          <w:rFonts w:ascii="Times New Roman" w:eastAsia="Times New Roman" w:hAnsi="Times New Roman" w:cs="Times New Roman"/>
          <w:b/>
          <w:sz w:val="24"/>
          <w:szCs w:val="24"/>
        </w:rPr>
        <w:t>aumento o variación del sueldo</w:t>
      </w:r>
      <w:r w:rsidR="0001604F">
        <w:rPr>
          <w:rFonts w:ascii="Times New Roman" w:eastAsia="Times New Roman" w:hAnsi="Times New Roman" w:cs="Times New Roman"/>
          <w:sz w:val="24"/>
          <w:szCs w:val="24"/>
        </w:rPr>
        <w:t xml:space="preserve"> como un factor más destacado ya que de este se debe de contar para lograr aprovechar las oportunidades . </w:t>
      </w:r>
    </w:p>
    <w:p w14:paraId="5021533F" w14:textId="77777777" w:rsidR="00FE5C92" w:rsidRDefault="00FE5C92">
      <w:pPr>
        <w:spacing w:after="48" w:line="360" w:lineRule="auto"/>
        <w:ind w:right="19"/>
        <w:jc w:val="both"/>
        <w:rPr>
          <w:rFonts w:ascii="Times New Roman" w:eastAsia="Times New Roman" w:hAnsi="Times New Roman" w:cs="Times New Roman"/>
          <w:sz w:val="24"/>
          <w:szCs w:val="24"/>
        </w:rPr>
      </w:pPr>
    </w:p>
    <w:p w14:paraId="29838489" w14:textId="44253213" w:rsidR="00FE5C92" w:rsidRDefault="00BC1397">
      <w:pPr>
        <w:spacing w:after="48" w:line="360" w:lineRule="auto"/>
        <w:ind w:right="19"/>
        <w:jc w:val="both"/>
        <w:rPr>
          <w:rFonts w:ascii="Times New Roman" w:eastAsia="Times New Roman" w:hAnsi="Times New Roman" w:cs="Times New Roman"/>
          <w:sz w:val="24"/>
          <w:szCs w:val="24"/>
        </w:rPr>
      </w:pPr>
      <w:r>
        <w:rPr>
          <w:noProof/>
        </w:rPr>
        <w:drawing>
          <wp:anchor distT="0" distB="0" distL="114300" distR="114300" simplePos="0" relativeHeight="251728896" behindDoc="0" locked="0" layoutInCell="1" hidden="0" allowOverlap="1" wp14:anchorId="5F64CE34" wp14:editId="61FED240">
            <wp:simplePos x="0" y="0"/>
            <wp:positionH relativeFrom="margin">
              <wp:align>right</wp:align>
            </wp:positionH>
            <wp:positionV relativeFrom="paragraph">
              <wp:posOffset>40277</wp:posOffset>
            </wp:positionV>
            <wp:extent cx="2817495" cy="615950"/>
            <wp:effectExtent l="0" t="0" r="1905" b="0"/>
            <wp:wrapSquare wrapText="bothSides" distT="0" distB="0" distL="114300" distR="114300"/>
            <wp:docPr id="80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82"/>
                    <a:srcRect/>
                    <a:stretch>
                      <a:fillRect/>
                    </a:stretch>
                  </pic:blipFill>
                  <pic:spPr>
                    <a:xfrm>
                      <a:off x="0" y="0"/>
                      <a:ext cx="2817495" cy="615950"/>
                    </a:xfrm>
                    <a:prstGeom prst="rect">
                      <a:avLst/>
                    </a:prstGeom>
                    <a:ln/>
                  </pic:spPr>
                </pic:pic>
              </a:graphicData>
            </a:graphic>
          </wp:anchor>
        </w:drawing>
      </w:r>
    </w:p>
    <w:p w14:paraId="54305A59" w14:textId="5E06F67A" w:rsidR="00BC1397" w:rsidRDefault="00BC1397">
      <w:pPr>
        <w:spacing w:after="48" w:line="360" w:lineRule="auto"/>
        <w:ind w:right="19"/>
        <w:jc w:val="both"/>
        <w:rPr>
          <w:rFonts w:ascii="Times New Roman" w:eastAsia="Times New Roman" w:hAnsi="Times New Roman" w:cs="Times New Roman"/>
          <w:sz w:val="24"/>
          <w:szCs w:val="24"/>
        </w:rPr>
      </w:pPr>
    </w:p>
    <w:p w14:paraId="4C2A809C" w14:textId="77777777" w:rsidR="00BC1397" w:rsidRDefault="00BC1397">
      <w:pPr>
        <w:spacing w:after="48" w:line="360" w:lineRule="auto"/>
        <w:ind w:right="19"/>
        <w:jc w:val="both"/>
        <w:rPr>
          <w:rFonts w:ascii="Times New Roman" w:eastAsia="Times New Roman" w:hAnsi="Times New Roman" w:cs="Times New Roman"/>
          <w:sz w:val="24"/>
          <w:szCs w:val="24"/>
        </w:rPr>
      </w:pPr>
    </w:p>
    <w:p w14:paraId="6B59272A" w14:textId="77777777" w:rsidR="00FE5C92" w:rsidRDefault="0001604F">
      <w:pPr>
        <w:spacing w:after="48" w:line="360" w:lineRule="auto"/>
        <w:ind w:right="1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EFI</w:t>
      </w:r>
      <w:r>
        <w:rPr>
          <w:noProof/>
        </w:rPr>
        <w:drawing>
          <wp:anchor distT="0" distB="0" distL="114300" distR="114300" simplePos="0" relativeHeight="251730944" behindDoc="0" locked="0" layoutInCell="1" hidden="0" allowOverlap="1" wp14:anchorId="25159E9E" wp14:editId="4972ECB6">
            <wp:simplePos x="0" y="0"/>
            <wp:positionH relativeFrom="column">
              <wp:posOffset>1</wp:posOffset>
            </wp:positionH>
            <wp:positionV relativeFrom="paragraph">
              <wp:posOffset>287655</wp:posOffset>
            </wp:positionV>
            <wp:extent cx="6534150" cy="3505200"/>
            <wp:effectExtent l="0" t="0" r="0" b="0"/>
            <wp:wrapSquare wrapText="bothSides" distT="0" distB="0" distL="114300" distR="114300"/>
            <wp:docPr id="80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3"/>
                    <a:srcRect/>
                    <a:stretch>
                      <a:fillRect/>
                    </a:stretch>
                  </pic:blipFill>
                  <pic:spPr>
                    <a:xfrm>
                      <a:off x="0" y="0"/>
                      <a:ext cx="6534150" cy="3505200"/>
                    </a:xfrm>
                    <a:prstGeom prst="rect">
                      <a:avLst/>
                    </a:prstGeom>
                    <a:ln/>
                  </pic:spPr>
                </pic:pic>
              </a:graphicData>
            </a:graphic>
          </wp:anchor>
        </w:drawing>
      </w:r>
    </w:p>
    <w:p w14:paraId="56406FB7" w14:textId="77777777" w:rsidR="00FE5C92" w:rsidRDefault="0001604F">
      <w:pPr>
        <w:spacing w:after="48" w:line="360" w:lineRule="auto"/>
        <w:ind w:right="1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la matriz de evaluación de factores internos se observa que esta es </w:t>
      </w:r>
      <w:r>
        <w:rPr>
          <w:rFonts w:ascii="Times New Roman" w:eastAsia="Times New Roman" w:hAnsi="Times New Roman" w:cs="Times New Roman"/>
          <w:b/>
          <w:sz w:val="24"/>
          <w:szCs w:val="24"/>
        </w:rPr>
        <w:t>débilmente interna</w:t>
      </w:r>
      <w:r>
        <w:rPr>
          <w:rFonts w:ascii="Times New Roman" w:eastAsia="Times New Roman" w:hAnsi="Times New Roman" w:cs="Times New Roman"/>
          <w:sz w:val="24"/>
          <w:szCs w:val="24"/>
        </w:rPr>
        <w:t xml:space="preserve"> con un 2.47 % de las cuales como fortalezas arrojo un </w:t>
      </w:r>
      <w:r>
        <w:rPr>
          <w:rFonts w:ascii="Times New Roman" w:eastAsia="Times New Roman" w:hAnsi="Times New Roman" w:cs="Times New Roman"/>
          <w:b/>
          <w:sz w:val="24"/>
          <w:szCs w:val="24"/>
        </w:rPr>
        <w:t>2.14%</w:t>
      </w:r>
      <w:r>
        <w:rPr>
          <w:rFonts w:ascii="Times New Roman" w:eastAsia="Times New Roman" w:hAnsi="Times New Roman" w:cs="Times New Roman"/>
          <w:sz w:val="24"/>
          <w:szCs w:val="24"/>
        </w:rPr>
        <w:t xml:space="preserve"> donde se logró identificar entre los factores más resaltantes </w:t>
      </w:r>
      <w:r>
        <w:rPr>
          <w:rFonts w:ascii="Times New Roman" w:eastAsia="Times New Roman" w:hAnsi="Times New Roman" w:cs="Times New Roman"/>
          <w:b/>
          <w:sz w:val="24"/>
          <w:szCs w:val="24"/>
        </w:rPr>
        <w:t>a la integración y oportunidad laboral a jóvenes sin experiencia y la concentración de sus ventas no solo en productos farmacéuticos,</w:t>
      </w:r>
      <w:r>
        <w:rPr>
          <w:rFonts w:ascii="Times New Roman" w:eastAsia="Times New Roman" w:hAnsi="Times New Roman" w:cs="Times New Roman"/>
          <w:sz w:val="24"/>
          <w:szCs w:val="24"/>
        </w:rPr>
        <w:t xml:space="preserve"> la primera ha permitido incluir a nuevo talento a la empresa que tiene ganas de aprender y conseguir un sustento económico; la segunda le ha permitido mantenerse hasta en el escenario más preocupante para la sociedad como el COVID 19. Además, se identificó que entre las debilidades este arrojó un total de </w:t>
      </w:r>
      <w:r>
        <w:rPr>
          <w:rFonts w:ascii="Times New Roman" w:eastAsia="Times New Roman" w:hAnsi="Times New Roman" w:cs="Times New Roman"/>
          <w:b/>
          <w:sz w:val="24"/>
          <w:szCs w:val="24"/>
        </w:rPr>
        <w:t>0.33%</w:t>
      </w:r>
      <w:r>
        <w:rPr>
          <w:rFonts w:ascii="Times New Roman" w:eastAsia="Times New Roman" w:hAnsi="Times New Roman" w:cs="Times New Roman"/>
          <w:sz w:val="24"/>
          <w:szCs w:val="24"/>
        </w:rPr>
        <w:t xml:space="preserve"> con una calificación de 1 para cada una, porque han tenido una respuesta deficiente en la </w:t>
      </w:r>
      <w:r>
        <w:rPr>
          <w:rFonts w:ascii="Times New Roman" w:eastAsia="Times New Roman" w:hAnsi="Times New Roman" w:cs="Times New Roman"/>
          <w:b/>
          <w:sz w:val="24"/>
          <w:szCs w:val="24"/>
        </w:rPr>
        <w:t>capacitación de sus trabajadores</w:t>
      </w:r>
      <w:r>
        <w:rPr>
          <w:rFonts w:ascii="Times New Roman" w:eastAsia="Times New Roman" w:hAnsi="Times New Roman" w:cs="Times New Roman"/>
          <w:sz w:val="24"/>
          <w:szCs w:val="24"/>
        </w:rPr>
        <w:t xml:space="preserve">; para que estos logren desenvolverse en las actividades designadas desde el primer día, trayendo esto consigo una </w:t>
      </w:r>
      <w:r>
        <w:rPr>
          <w:rFonts w:ascii="Times New Roman" w:eastAsia="Times New Roman" w:hAnsi="Times New Roman" w:cs="Times New Roman"/>
          <w:b/>
          <w:sz w:val="24"/>
          <w:szCs w:val="24"/>
        </w:rPr>
        <w:t>alta rotación</w:t>
      </w:r>
      <w:r>
        <w:rPr>
          <w:rFonts w:ascii="Times New Roman" w:eastAsia="Times New Roman" w:hAnsi="Times New Roman" w:cs="Times New Roman"/>
          <w:sz w:val="24"/>
          <w:szCs w:val="24"/>
        </w:rPr>
        <w:t xml:space="preserve"> en el área.</w:t>
      </w:r>
      <w:r>
        <w:rPr>
          <w:noProof/>
        </w:rPr>
        <w:drawing>
          <wp:anchor distT="0" distB="0" distL="114300" distR="114300" simplePos="0" relativeHeight="251731968" behindDoc="0" locked="0" layoutInCell="1" hidden="0" allowOverlap="1" wp14:anchorId="58EFEFBC" wp14:editId="07CCF58A">
            <wp:simplePos x="0" y="0"/>
            <wp:positionH relativeFrom="column">
              <wp:posOffset>1</wp:posOffset>
            </wp:positionH>
            <wp:positionV relativeFrom="paragraph">
              <wp:posOffset>4585335</wp:posOffset>
            </wp:positionV>
            <wp:extent cx="5086350" cy="1503045"/>
            <wp:effectExtent l="0" t="0" r="0" b="0"/>
            <wp:wrapSquare wrapText="bothSides" distT="0" distB="0" distL="114300" distR="114300"/>
            <wp:docPr id="80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4"/>
                    <a:srcRect/>
                    <a:stretch>
                      <a:fillRect/>
                    </a:stretch>
                  </pic:blipFill>
                  <pic:spPr>
                    <a:xfrm>
                      <a:off x="0" y="0"/>
                      <a:ext cx="5086350" cy="1503045"/>
                    </a:xfrm>
                    <a:prstGeom prst="rect">
                      <a:avLst/>
                    </a:prstGeom>
                    <a:ln/>
                  </pic:spPr>
                </pic:pic>
              </a:graphicData>
            </a:graphic>
          </wp:anchor>
        </w:drawing>
      </w:r>
    </w:p>
    <w:p w14:paraId="010AAA42" w14:textId="77777777" w:rsidR="00FE5C92" w:rsidRDefault="0001604F">
      <w:pPr>
        <w:spacing w:after="48" w:line="360" w:lineRule="auto"/>
        <w:ind w:right="19"/>
        <w:jc w:val="both"/>
        <w:rPr>
          <w:rFonts w:ascii="Times New Roman" w:eastAsia="Times New Roman" w:hAnsi="Times New Roman" w:cs="Times New Roman"/>
          <w:sz w:val="24"/>
          <w:szCs w:val="24"/>
        </w:rPr>
      </w:pPr>
      <w:r>
        <w:rPr>
          <w:noProof/>
        </w:rPr>
        <w:drawing>
          <wp:anchor distT="0" distB="0" distL="114300" distR="114300" simplePos="0" relativeHeight="251732992" behindDoc="0" locked="0" layoutInCell="1" hidden="0" allowOverlap="1" wp14:anchorId="5CF4545F" wp14:editId="2455A4EB">
            <wp:simplePos x="0" y="0"/>
            <wp:positionH relativeFrom="column">
              <wp:posOffset>5274945</wp:posOffset>
            </wp:positionH>
            <wp:positionV relativeFrom="paragraph">
              <wp:posOffset>189230</wp:posOffset>
            </wp:positionV>
            <wp:extent cx="2743200" cy="335915"/>
            <wp:effectExtent l="0" t="0" r="0" b="0"/>
            <wp:wrapSquare wrapText="bothSides" distT="0" distB="0" distL="114300" distR="114300"/>
            <wp:docPr id="805"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85"/>
                    <a:srcRect/>
                    <a:stretch>
                      <a:fillRect/>
                    </a:stretch>
                  </pic:blipFill>
                  <pic:spPr>
                    <a:xfrm>
                      <a:off x="0" y="0"/>
                      <a:ext cx="2743200" cy="335915"/>
                    </a:xfrm>
                    <a:prstGeom prst="rect">
                      <a:avLst/>
                    </a:prstGeom>
                    <a:ln/>
                  </pic:spPr>
                </pic:pic>
              </a:graphicData>
            </a:graphic>
          </wp:anchor>
        </w:drawing>
      </w:r>
    </w:p>
    <w:p w14:paraId="1132533D" w14:textId="77777777" w:rsidR="00FE5C92" w:rsidRDefault="00FE5C92">
      <w:pPr>
        <w:spacing w:after="48" w:line="360" w:lineRule="auto"/>
        <w:ind w:right="19"/>
        <w:jc w:val="both"/>
        <w:rPr>
          <w:rFonts w:ascii="Times New Roman" w:eastAsia="Times New Roman" w:hAnsi="Times New Roman" w:cs="Times New Roman"/>
          <w:sz w:val="24"/>
          <w:szCs w:val="24"/>
        </w:rPr>
      </w:pPr>
    </w:p>
    <w:p w14:paraId="52AFF38C" w14:textId="240791C4" w:rsidR="00FE5C92" w:rsidRDefault="00FE5C92">
      <w:pPr>
        <w:spacing w:after="48" w:line="360" w:lineRule="auto"/>
        <w:ind w:right="19"/>
        <w:jc w:val="both"/>
        <w:rPr>
          <w:rFonts w:ascii="Times New Roman" w:eastAsia="Times New Roman" w:hAnsi="Times New Roman" w:cs="Times New Roman"/>
          <w:sz w:val="24"/>
          <w:szCs w:val="24"/>
        </w:rPr>
      </w:pPr>
    </w:p>
    <w:p w14:paraId="516FDE40" w14:textId="77777777" w:rsidR="00BC1397" w:rsidRDefault="00BC1397">
      <w:pPr>
        <w:spacing w:after="48" w:line="360" w:lineRule="auto"/>
        <w:ind w:right="19"/>
        <w:jc w:val="both"/>
        <w:rPr>
          <w:rFonts w:ascii="Times New Roman" w:eastAsia="Times New Roman" w:hAnsi="Times New Roman" w:cs="Times New Roman"/>
          <w:sz w:val="24"/>
          <w:szCs w:val="24"/>
        </w:rPr>
      </w:pPr>
    </w:p>
    <w:p w14:paraId="431F2387" w14:textId="2B05E8A0" w:rsidR="00FE5C92" w:rsidRDefault="00050721">
      <w:pPr>
        <w:keepNext/>
        <w:keepLines/>
        <w:spacing w:before="40" w:after="240"/>
        <w:rPr>
          <w:rFonts w:ascii="Times New Roman" w:eastAsia="Times New Roman" w:hAnsi="Times New Roman" w:cs="Times New Roman"/>
          <w:b/>
          <w:sz w:val="24"/>
          <w:szCs w:val="24"/>
        </w:rPr>
        <w:sectPr w:rsidR="00FE5C92">
          <w:pgSz w:w="16838" w:h="11906" w:orient="landscape"/>
          <w:pgMar w:top="567" w:right="1418" w:bottom="993" w:left="1418" w:header="709" w:footer="709" w:gutter="0"/>
          <w:cols w:space="720"/>
        </w:sectPr>
      </w:pPr>
      <w:r>
        <w:rPr>
          <w:noProof/>
        </w:rPr>
        <w:lastRenderedPageBreak/>
        <mc:AlternateContent>
          <mc:Choice Requires="wps">
            <w:drawing>
              <wp:anchor distT="0" distB="0" distL="114300" distR="114300" simplePos="0" relativeHeight="251746304" behindDoc="0" locked="0" layoutInCell="1" allowOverlap="1" wp14:anchorId="1CBA0EEE" wp14:editId="67A38503">
                <wp:simplePos x="0" y="0"/>
                <wp:positionH relativeFrom="column">
                  <wp:posOffset>-720321</wp:posOffset>
                </wp:positionH>
                <wp:positionV relativeFrom="paragraph">
                  <wp:posOffset>346537</wp:posOffset>
                </wp:positionV>
                <wp:extent cx="360219" cy="4558145"/>
                <wp:effectExtent l="0" t="0" r="0" b="0"/>
                <wp:wrapNone/>
                <wp:docPr id="1" name="Rectángulo 1"/>
                <wp:cNvGraphicFramePr/>
                <a:graphic xmlns:a="http://schemas.openxmlformats.org/drawingml/2006/main">
                  <a:graphicData uri="http://schemas.microsoft.com/office/word/2010/wordprocessingShape">
                    <wps:wsp>
                      <wps:cNvSpPr/>
                      <wps:spPr>
                        <a:xfrm>
                          <a:off x="0" y="0"/>
                          <a:ext cx="360219" cy="45581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59FA9" w14:textId="4786D4C5"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A}</w:t>
                            </w:r>
                          </w:p>
                          <w:p w14:paraId="1A9D758A" w14:textId="5EF37B12"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C</w:t>
                            </w:r>
                          </w:p>
                          <w:p w14:paraId="3DC53DB4" w14:textId="7F6C9BA4"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T</w:t>
                            </w:r>
                          </w:p>
                          <w:p w14:paraId="049BE2C9" w14:textId="25E223C7"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I</w:t>
                            </w:r>
                          </w:p>
                          <w:p w14:paraId="4D6FB717" w14:textId="566DA90D"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V</w:t>
                            </w:r>
                          </w:p>
                          <w:p w14:paraId="47FB3469" w14:textId="76897EC7"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I</w:t>
                            </w:r>
                          </w:p>
                          <w:p w14:paraId="13D19B1F" w14:textId="78624580"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D</w:t>
                            </w:r>
                          </w:p>
                          <w:p w14:paraId="6D11391B" w14:textId="5781EEC5"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A</w:t>
                            </w:r>
                          </w:p>
                          <w:p w14:paraId="2EB1D209" w14:textId="283A4674"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D</w:t>
                            </w:r>
                          </w:p>
                          <w:p w14:paraId="5EAD8D81" w14:textId="6B6D237E"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E</w:t>
                            </w:r>
                          </w:p>
                          <w:p w14:paraId="54F79873" w14:textId="58C555ED"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S</w:t>
                            </w:r>
                          </w:p>
                          <w:p w14:paraId="257E5711" w14:textId="7ADEE537" w:rsidR="00050721" w:rsidRPr="00050721" w:rsidRDefault="00050721" w:rsidP="00050721">
                            <w:pPr>
                              <w:jc w:val="center"/>
                              <w:rPr>
                                <w:rFonts w:ascii="Times New Roman" w:hAnsi="Times New Roman" w:cs="Times New Roman"/>
                                <w:b/>
                                <w:bCs/>
                                <w:sz w:val="16"/>
                                <w:szCs w:val="16"/>
                                <w:lang w:val="es-ES"/>
                              </w:rPr>
                            </w:pPr>
                          </w:p>
                          <w:p w14:paraId="540C581B" w14:textId="340A0553"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S</w:t>
                            </w:r>
                          </w:p>
                          <w:p w14:paraId="7F7B0B1A" w14:textId="179C93A3"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O</w:t>
                            </w:r>
                          </w:p>
                          <w:p w14:paraId="6CD88750" w14:textId="32B3B278"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P</w:t>
                            </w:r>
                          </w:p>
                          <w:p w14:paraId="32D278EA" w14:textId="6A129189"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O</w:t>
                            </w:r>
                          </w:p>
                          <w:p w14:paraId="65662F20" w14:textId="3182B5E8"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R</w:t>
                            </w:r>
                          </w:p>
                          <w:p w14:paraId="7E895CA5" w14:textId="76F778E5"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T</w:t>
                            </w:r>
                          </w:p>
                          <w:p w14:paraId="0EE5D877" w14:textId="06DCC2C2"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E</w:t>
                            </w:r>
                          </w:p>
                          <w:p w14:paraId="5E284EA3" w14:textId="77777777" w:rsidR="00050721" w:rsidRPr="00050721" w:rsidRDefault="00050721" w:rsidP="00050721">
                            <w:pPr>
                              <w:jc w:val="center"/>
                              <w:rPr>
                                <w:rFonts w:ascii="Times New Roman" w:hAnsi="Times New Roman" w:cs="Times New Roman"/>
                                <w:b/>
                                <w:bCs/>
                                <w:sz w:val="16"/>
                                <w:szCs w:val="16"/>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BA0EEE" id="Rectángulo 1" o:spid="_x0000_s1044" style="position:absolute;margin-left:-56.7pt;margin-top:27.3pt;width:28.35pt;height:358.9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" filled="f" stroked="f">
                <v:textbox>
                  <w:txbxContent>
                    <w:p w14:paraId="1BA59FA9" w14:textId="4786D4C5"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A}</w:t>
                      </w:r>
                    </w:p>
                    <w:p w14:paraId="1A9D758A" w14:textId="5EF37B12"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C</w:t>
                      </w:r>
                    </w:p>
                    <w:p w14:paraId="3DC53DB4" w14:textId="7F6C9BA4"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T</w:t>
                      </w:r>
                    </w:p>
                    <w:p w14:paraId="049BE2C9" w14:textId="25E223C7"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I</w:t>
                      </w:r>
                    </w:p>
                    <w:p w14:paraId="4D6FB717" w14:textId="566DA90D"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V</w:t>
                      </w:r>
                    </w:p>
                    <w:p w14:paraId="47FB3469" w14:textId="76897EC7"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I</w:t>
                      </w:r>
                    </w:p>
                    <w:p w14:paraId="13D19B1F" w14:textId="78624580"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D</w:t>
                      </w:r>
                    </w:p>
                    <w:p w14:paraId="6D11391B" w14:textId="5781EEC5"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A</w:t>
                      </w:r>
                    </w:p>
                    <w:p w14:paraId="2EB1D209" w14:textId="283A4674"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D</w:t>
                      </w:r>
                    </w:p>
                    <w:p w14:paraId="5EAD8D81" w14:textId="6B6D237E"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E</w:t>
                      </w:r>
                    </w:p>
                    <w:p w14:paraId="54F79873" w14:textId="58C555ED"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S</w:t>
                      </w:r>
                    </w:p>
                    <w:p w14:paraId="257E5711" w14:textId="7ADEE537" w:rsidR="00050721" w:rsidRPr="00050721" w:rsidRDefault="00050721" w:rsidP="00050721">
                      <w:pPr>
                        <w:jc w:val="center"/>
                        <w:rPr>
                          <w:rFonts w:ascii="Times New Roman" w:hAnsi="Times New Roman" w:cs="Times New Roman"/>
                          <w:b/>
                          <w:bCs/>
                          <w:sz w:val="16"/>
                          <w:szCs w:val="16"/>
                          <w:lang w:val="es-ES"/>
                        </w:rPr>
                      </w:pPr>
                    </w:p>
                    <w:p w14:paraId="540C581B" w14:textId="340A0553"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S</w:t>
                      </w:r>
                    </w:p>
                    <w:p w14:paraId="7F7B0B1A" w14:textId="179C93A3"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O</w:t>
                      </w:r>
                    </w:p>
                    <w:p w14:paraId="6CD88750" w14:textId="32B3B278"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P</w:t>
                      </w:r>
                    </w:p>
                    <w:p w14:paraId="32D278EA" w14:textId="6A129189"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O</w:t>
                      </w:r>
                    </w:p>
                    <w:p w14:paraId="65662F20" w14:textId="3182B5E8"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R</w:t>
                      </w:r>
                    </w:p>
                    <w:p w14:paraId="7E895CA5" w14:textId="76F778E5"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T</w:t>
                      </w:r>
                    </w:p>
                    <w:p w14:paraId="0EE5D877" w14:textId="06DCC2C2" w:rsidR="00050721" w:rsidRPr="00050721" w:rsidRDefault="00050721" w:rsidP="00050721">
                      <w:pPr>
                        <w:jc w:val="center"/>
                        <w:rPr>
                          <w:rFonts w:ascii="Times New Roman" w:hAnsi="Times New Roman" w:cs="Times New Roman"/>
                          <w:b/>
                          <w:bCs/>
                          <w:sz w:val="16"/>
                          <w:szCs w:val="16"/>
                          <w:lang w:val="es-ES"/>
                        </w:rPr>
                      </w:pPr>
                      <w:r w:rsidRPr="00050721">
                        <w:rPr>
                          <w:rFonts w:ascii="Times New Roman" w:hAnsi="Times New Roman" w:cs="Times New Roman"/>
                          <w:b/>
                          <w:bCs/>
                          <w:sz w:val="16"/>
                          <w:szCs w:val="16"/>
                          <w:lang w:val="es-ES"/>
                        </w:rPr>
                        <w:t>E</w:t>
                      </w:r>
                    </w:p>
                    <w:p w14:paraId="5E284EA3" w14:textId="77777777" w:rsidR="00050721" w:rsidRPr="00050721" w:rsidRDefault="00050721" w:rsidP="00050721">
                      <w:pPr>
                        <w:jc w:val="center"/>
                        <w:rPr>
                          <w:rFonts w:ascii="Times New Roman" w:hAnsi="Times New Roman" w:cs="Times New Roman"/>
                          <w:b/>
                          <w:bCs/>
                          <w:sz w:val="16"/>
                          <w:szCs w:val="16"/>
                          <w:lang w:val="es-ES"/>
                        </w:rPr>
                      </w:pPr>
                    </w:p>
                  </w:txbxContent>
                </v:textbox>
              </v:rect>
            </w:pict>
          </mc:Fallback>
        </mc:AlternateContent>
      </w:r>
      <w:r w:rsidR="00BC1397">
        <w:rPr>
          <w:noProof/>
        </w:rPr>
        <mc:AlternateContent>
          <mc:Choice Requires="wps">
            <w:drawing>
              <wp:anchor distT="0" distB="0" distL="114300" distR="114300" simplePos="0" relativeHeight="251745280" behindDoc="0" locked="0" layoutInCell="1" hidden="0" allowOverlap="1" wp14:anchorId="1A10E5CA" wp14:editId="456E3CEE">
                <wp:simplePos x="0" y="0"/>
                <wp:positionH relativeFrom="column">
                  <wp:posOffset>-617740</wp:posOffset>
                </wp:positionH>
                <wp:positionV relativeFrom="paragraph">
                  <wp:posOffset>6760845</wp:posOffset>
                </wp:positionV>
                <wp:extent cx="5915891" cy="374073"/>
                <wp:effectExtent l="0" t="0" r="27940" b="26035"/>
                <wp:wrapNone/>
                <wp:docPr id="799" name="Rectángulo 799"/>
                <wp:cNvGraphicFramePr/>
                <a:graphic xmlns:a="http://schemas.openxmlformats.org/drawingml/2006/main">
                  <a:graphicData uri="http://schemas.microsoft.com/office/word/2010/wordprocessingShape">
                    <wps:wsp>
                      <wps:cNvSpPr/>
                      <wps:spPr>
                        <a:xfrm>
                          <a:off x="0" y="0"/>
                          <a:ext cx="5915891" cy="374073"/>
                        </a:xfrm>
                        <a:prstGeom prst="rect">
                          <a:avLst/>
                        </a:prstGeom>
                        <a:solidFill>
                          <a:srgbClr val="FFFFFF"/>
                        </a:solidFill>
                        <a:ln w="12700" cap="flat" cmpd="sng">
                          <a:solidFill>
                            <a:srgbClr val="FFFFFF"/>
                          </a:solidFill>
                          <a:prstDash val="solid"/>
                          <a:miter lim="800000"/>
                          <a:headEnd type="none" w="sm" len="sm"/>
                          <a:tailEnd type="none" w="sm" len="sm"/>
                        </a:ln>
                      </wps:spPr>
                      <wps:txbx>
                        <w:txbxContent>
                          <w:p w14:paraId="43366185" w14:textId="1E172EDE" w:rsidR="00FE5C92" w:rsidRPr="00050721" w:rsidRDefault="00050721">
                            <w:pPr>
                              <w:spacing w:line="360" w:lineRule="auto"/>
                              <w:ind w:left="1416" w:right="1393" w:firstLine="1416"/>
                              <w:textDirection w:val="btLr"/>
                              <w:rPr>
                                <w:sz w:val="20"/>
                                <w:szCs w:val="20"/>
                              </w:rPr>
                            </w:pPr>
                            <w:r w:rsidRPr="00050721">
                              <w:rPr>
                                <w:rFonts w:ascii="Times New Roman" w:eastAsia="Times New Roman" w:hAnsi="Times New Roman" w:cs="Times New Roman"/>
                                <w:b/>
                                <w:color w:val="000000"/>
                                <w:szCs w:val="20"/>
                              </w:rPr>
                              <w:t>ACTIVIDADES PRIMARIAS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1A10E5CA" id="Rectángulo 799" o:spid="_x0000_s1045" style="position:absolute;margin-left:-48.65pt;margin-top:532.35pt;width:465.8pt;height:29.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" strokecolor="white" strokeweight="1pt">
                <v:stroke startarrowwidth="narrow" startarrowlength="short" endarrowwidth="narrow" endarrowlength="short"/>
                <v:textbox inset="2.53958mm,1.2694mm,2.53958mm,1.2694mm">
                  <w:txbxContent>
                    <w:p w14:paraId="43366185" w14:textId="1E172EDE" w:rsidR="00FE5C92" w:rsidRPr="00050721" w:rsidRDefault="00050721">
                      <w:pPr>
                        <w:spacing w:line="360" w:lineRule="auto"/>
                        <w:ind w:left="1416" w:right="1393" w:firstLine="1416"/>
                        <w:textDirection w:val="btLr"/>
                        <w:rPr>
                          <w:sz w:val="20"/>
                          <w:szCs w:val="20"/>
                        </w:rPr>
                      </w:pPr>
                      <w:r w:rsidRPr="00050721">
                        <w:rPr>
                          <w:rFonts w:ascii="Times New Roman" w:eastAsia="Times New Roman" w:hAnsi="Times New Roman" w:cs="Times New Roman"/>
                          <w:b/>
                          <w:color w:val="000000"/>
                          <w:szCs w:val="20"/>
                        </w:rPr>
                        <w:t>ACTIVIDADES PRIMARIAS</w:t>
                      </w:r>
                    </w:p>
                  </w:txbxContent>
                </v:textbox>
              </v:rect>
            </w:pict>
          </mc:Fallback>
        </mc:AlternateContent>
      </w:r>
      <w:r w:rsidR="0001604F">
        <w:rPr>
          <w:rFonts w:ascii="Times New Roman" w:eastAsia="Times New Roman" w:hAnsi="Times New Roman" w:cs="Times New Roman"/>
          <w:b/>
          <w:sz w:val="24"/>
          <w:szCs w:val="24"/>
        </w:rPr>
        <w:t>Cadena de valor</w:t>
      </w:r>
      <w:r w:rsidR="0001604F">
        <w:rPr>
          <w:noProof/>
        </w:rPr>
        <mc:AlternateContent>
          <mc:Choice Requires="wps">
            <w:drawing>
              <wp:anchor distT="0" distB="0" distL="0" distR="0" simplePos="0" relativeHeight="251734016" behindDoc="1" locked="0" layoutInCell="1" hidden="0" allowOverlap="1" wp14:anchorId="04A48E23" wp14:editId="37ED821F">
                <wp:simplePos x="0" y="0"/>
                <wp:positionH relativeFrom="column">
                  <wp:posOffset>6718300</wp:posOffset>
                </wp:positionH>
                <wp:positionV relativeFrom="paragraph">
                  <wp:posOffset>4267200</wp:posOffset>
                </wp:positionV>
                <wp:extent cx="1619250" cy="365760"/>
                <wp:effectExtent l="0" t="0" r="0" b="0"/>
                <wp:wrapNone/>
                <wp:docPr id="726" name="Rectángulo 726"/>
                <wp:cNvGraphicFramePr/>
                <a:graphic xmlns:a="http://schemas.openxmlformats.org/drawingml/2006/main">
                  <a:graphicData uri="http://schemas.microsoft.com/office/word/2010/wordprocessingShape">
                    <wps:wsp>
                      <wps:cNvSpPr/>
                      <wps:spPr>
                        <a:xfrm>
                          <a:off x="4541138" y="3601883"/>
                          <a:ext cx="1609725" cy="356235"/>
                        </a:xfrm>
                        <a:prstGeom prst="rect">
                          <a:avLst/>
                        </a:prstGeom>
                        <a:solidFill>
                          <a:srgbClr val="D8D8D8"/>
                        </a:solidFill>
                        <a:ln w="9525" cap="flat" cmpd="sng">
                          <a:solidFill>
                            <a:srgbClr val="000000"/>
                          </a:solidFill>
                          <a:prstDash val="solid"/>
                          <a:round/>
                          <a:headEnd type="none" w="sm" len="sm"/>
                          <a:tailEnd type="none" w="sm" len="sm"/>
                        </a:ln>
                      </wps:spPr>
                      <wps:txbx>
                        <w:txbxContent>
                          <w:p w14:paraId="09D1F01A" w14:textId="77777777" w:rsidR="00FE5C92" w:rsidRDefault="0001604F">
                            <w:pPr>
                              <w:spacing w:line="258" w:lineRule="auto"/>
                              <w:jc w:val="center"/>
                              <w:textDirection w:val="btLr"/>
                            </w:pPr>
                            <w:r>
                              <w:rPr>
                                <w:rFonts w:ascii="Times New Roman" w:eastAsia="Times New Roman" w:hAnsi="Times New Roman" w:cs="Times New Roman"/>
                                <w:color w:val="000000"/>
                                <w:sz w:val="32"/>
                              </w:rPr>
                              <w:t>CLIENTE</w:t>
                            </w:r>
                          </w:p>
                        </w:txbxContent>
                      </wps:txbx>
                      <wps:bodyPr spcFirstLastPara="1" wrap="square" lIns="91425" tIns="45700" rIns="91425" bIns="45700" anchor="t" anchorCtr="0">
                        <a:noAutofit/>
                      </wps:bodyPr>
                    </wps:wsp>
                  </a:graphicData>
                </a:graphic>
              </wp:anchor>
            </w:drawing>
          </mc:Choice>
          <mc:Fallback>
            <w:pict>
              <v:rect w14:anchorId="04A48E23" id="Rectángulo 726" o:spid="_x0000_s1046" style="position:absolute;margin-left:529pt;margin-top:336pt;width:127.5pt;height:28.8pt;z-index:-2515824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" fillcolor="#d8d8d8">
                <v:stroke startarrowwidth="narrow" startarrowlength="short" endarrowwidth="narrow" endarrowlength="short" joinstyle="round"/>
                <v:textbox inset="2.53958mm,1.2694mm,2.53958mm,1.2694mm">
                  <w:txbxContent>
                    <w:p w14:paraId="09D1F01A" w14:textId="77777777" w:rsidR="00FE5C92" w:rsidRDefault="0001604F">
                      <w:pPr>
                        <w:spacing w:line="258" w:lineRule="auto"/>
                        <w:jc w:val="center"/>
                        <w:textDirection w:val="btLr"/>
                      </w:pPr>
                      <w:r>
                        <w:rPr>
                          <w:rFonts w:ascii="Times New Roman" w:eastAsia="Times New Roman" w:hAnsi="Times New Roman" w:cs="Times New Roman"/>
                          <w:color w:val="000000"/>
                          <w:sz w:val="32"/>
                        </w:rPr>
                        <w:t>CLIENTE</w:t>
                      </w:r>
                    </w:p>
                  </w:txbxContent>
                </v:textbox>
              </v:rect>
            </w:pict>
          </mc:Fallback>
        </mc:AlternateContent>
      </w:r>
      <w:r w:rsidR="0001604F">
        <w:rPr>
          <w:noProof/>
        </w:rPr>
        <mc:AlternateContent>
          <mc:Choice Requires="wps">
            <w:drawing>
              <wp:anchor distT="0" distB="0" distL="114300" distR="114300" simplePos="0" relativeHeight="251735040" behindDoc="0" locked="0" layoutInCell="1" hidden="0" allowOverlap="1" wp14:anchorId="2DA5BBF3" wp14:editId="4A282734">
                <wp:simplePos x="0" y="0"/>
                <wp:positionH relativeFrom="column">
                  <wp:posOffset>-165099</wp:posOffset>
                </wp:positionH>
                <wp:positionV relativeFrom="paragraph">
                  <wp:posOffset>330200</wp:posOffset>
                </wp:positionV>
                <wp:extent cx="5489575" cy="1050925"/>
                <wp:effectExtent l="0" t="0" r="0" b="0"/>
                <wp:wrapNone/>
                <wp:docPr id="762" name="Rectángulo 762"/>
                <wp:cNvGraphicFramePr/>
                <a:graphic xmlns:a="http://schemas.openxmlformats.org/drawingml/2006/main">
                  <a:graphicData uri="http://schemas.microsoft.com/office/word/2010/wordprocessingShape">
                    <wps:wsp>
                      <wps:cNvSpPr/>
                      <wps:spPr>
                        <a:xfrm>
                          <a:off x="2607563" y="3260888"/>
                          <a:ext cx="5476875" cy="1038225"/>
                        </a:xfrm>
                        <a:prstGeom prst="rect">
                          <a:avLst/>
                        </a:prstGeom>
                        <a:solidFill>
                          <a:srgbClr val="D8E2F3"/>
                        </a:solidFill>
                        <a:ln w="12700" cap="flat" cmpd="sng">
                          <a:solidFill>
                            <a:srgbClr val="42719B"/>
                          </a:solidFill>
                          <a:prstDash val="solid"/>
                          <a:miter lim="800000"/>
                          <a:headEnd type="none" w="sm" len="sm"/>
                          <a:tailEnd type="none" w="sm" len="sm"/>
                        </a:ln>
                      </wps:spPr>
                      <wps:txbx>
                        <w:txbxContent>
                          <w:p w14:paraId="2BB2CD10" w14:textId="77777777" w:rsidR="00FE5C92" w:rsidRDefault="0001604F">
                            <w:pPr>
                              <w:spacing w:line="258" w:lineRule="auto"/>
                              <w:jc w:val="center"/>
                              <w:textDirection w:val="btLr"/>
                            </w:pPr>
                            <w:r>
                              <w:rPr>
                                <w:rFonts w:ascii="Times New Roman" w:eastAsia="Times New Roman" w:hAnsi="Times New Roman" w:cs="Times New Roman"/>
                                <w:b/>
                                <w:color w:val="000000"/>
                                <w:sz w:val="24"/>
                              </w:rPr>
                              <w:t>INFRAESTRUCTURA DE LA EMPRESA</w:t>
                            </w:r>
                          </w:p>
                          <w:p w14:paraId="0571A16D" w14:textId="77777777" w:rsidR="00FE5C92" w:rsidRDefault="0001604F">
                            <w:pPr>
                              <w:spacing w:after="0" w:line="240" w:lineRule="auto"/>
                              <w:ind w:left="1440" w:firstLine="1080"/>
                              <w:textDirection w:val="btLr"/>
                            </w:pPr>
                            <w:r>
                              <w:rPr>
                                <w:rFonts w:ascii="Times New Roman" w:eastAsia="Times New Roman" w:hAnsi="Times New Roman" w:cs="Times New Roman"/>
                                <w:color w:val="000000"/>
                                <w:sz w:val="24"/>
                              </w:rPr>
                              <w:t>Manejo administrativo</w:t>
                            </w:r>
                          </w:p>
                          <w:p w14:paraId="734A986E" w14:textId="77777777" w:rsidR="00FE5C92" w:rsidRDefault="0001604F">
                            <w:pPr>
                              <w:spacing w:after="0" w:line="240" w:lineRule="auto"/>
                              <w:ind w:left="1440" w:firstLine="1080"/>
                              <w:textDirection w:val="btLr"/>
                            </w:pPr>
                            <w:r>
                              <w:rPr>
                                <w:rFonts w:ascii="Times New Roman" w:eastAsia="Times New Roman" w:hAnsi="Times New Roman" w:cs="Times New Roman"/>
                                <w:color w:val="000000"/>
                                <w:sz w:val="24"/>
                              </w:rPr>
                              <w:t>Mercado Nacional – Perú</w:t>
                            </w:r>
                          </w:p>
                          <w:p w14:paraId="0FC698E5" w14:textId="77777777" w:rsidR="00FE5C92" w:rsidRDefault="0001604F">
                            <w:pPr>
                              <w:spacing w:after="0" w:line="240" w:lineRule="auto"/>
                              <w:ind w:left="1440" w:firstLine="1080"/>
                              <w:textDirection w:val="btLr"/>
                            </w:pPr>
                            <w:r>
                              <w:rPr>
                                <w:rFonts w:ascii="Times New Roman" w:eastAsia="Times New Roman" w:hAnsi="Times New Roman" w:cs="Times New Roman"/>
                                <w:color w:val="000000"/>
                                <w:sz w:val="24"/>
                              </w:rPr>
                              <w:t xml:space="preserve">Financiamiento </w:t>
                            </w:r>
                          </w:p>
                        </w:txbxContent>
                      </wps:txbx>
                      <wps:bodyPr spcFirstLastPara="1" wrap="square" lIns="91425" tIns="45700" rIns="91425" bIns="45700" anchor="t" anchorCtr="0">
                        <a:noAutofit/>
                      </wps:bodyPr>
                    </wps:wsp>
                  </a:graphicData>
                </a:graphic>
              </wp:anchor>
            </w:drawing>
          </mc:Choice>
          <mc:Fallback>
            <w:pict>
              <v:rect w14:anchorId="2DA5BBF3" id="Rectángulo 762" o:spid="_x0000_s1047" style="position:absolute;margin-left:-13pt;margin-top:26pt;width:432.25pt;height:82.7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" fillcolor="#d8e2f3" strokecolor="#42719b" strokeweight="1pt">
                <v:stroke startarrowwidth="narrow" startarrowlength="short" endarrowwidth="narrow" endarrowlength="short"/>
                <v:textbox inset="2.53958mm,1.2694mm,2.53958mm,1.2694mm">
                  <w:txbxContent>
                    <w:p w14:paraId="2BB2CD10" w14:textId="77777777" w:rsidR="00FE5C92" w:rsidRDefault="0001604F">
                      <w:pPr>
                        <w:spacing w:line="258" w:lineRule="auto"/>
                        <w:jc w:val="center"/>
                        <w:textDirection w:val="btLr"/>
                      </w:pPr>
                      <w:r>
                        <w:rPr>
                          <w:rFonts w:ascii="Times New Roman" w:eastAsia="Times New Roman" w:hAnsi="Times New Roman" w:cs="Times New Roman"/>
                          <w:b/>
                          <w:color w:val="000000"/>
                          <w:sz w:val="24"/>
                        </w:rPr>
                        <w:t>INFRAESTRUCTURA DE LA EMPRESA</w:t>
                      </w:r>
                    </w:p>
                    <w:p w14:paraId="0571A16D" w14:textId="77777777" w:rsidR="00FE5C92" w:rsidRDefault="0001604F">
                      <w:pPr>
                        <w:spacing w:after="0" w:line="240" w:lineRule="auto"/>
                        <w:ind w:left="1440" w:firstLine="1080"/>
                        <w:textDirection w:val="btLr"/>
                      </w:pPr>
                      <w:r>
                        <w:rPr>
                          <w:rFonts w:ascii="Times New Roman" w:eastAsia="Times New Roman" w:hAnsi="Times New Roman" w:cs="Times New Roman"/>
                          <w:color w:val="000000"/>
                          <w:sz w:val="24"/>
                        </w:rPr>
                        <w:t>Manejo administrativo</w:t>
                      </w:r>
                    </w:p>
                    <w:p w14:paraId="734A986E" w14:textId="77777777" w:rsidR="00FE5C92" w:rsidRDefault="0001604F">
                      <w:pPr>
                        <w:spacing w:after="0" w:line="240" w:lineRule="auto"/>
                        <w:ind w:left="1440" w:firstLine="1080"/>
                        <w:textDirection w:val="btLr"/>
                      </w:pPr>
                      <w:r>
                        <w:rPr>
                          <w:rFonts w:ascii="Times New Roman" w:eastAsia="Times New Roman" w:hAnsi="Times New Roman" w:cs="Times New Roman"/>
                          <w:color w:val="000000"/>
                          <w:sz w:val="24"/>
                        </w:rPr>
                        <w:t>Mercado Nacional – Perú</w:t>
                      </w:r>
                    </w:p>
                    <w:p w14:paraId="0FC698E5" w14:textId="77777777" w:rsidR="00FE5C92" w:rsidRDefault="0001604F">
                      <w:pPr>
                        <w:spacing w:after="0" w:line="240" w:lineRule="auto"/>
                        <w:ind w:left="1440" w:firstLine="1080"/>
                        <w:textDirection w:val="btLr"/>
                      </w:pPr>
                      <w:r>
                        <w:rPr>
                          <w:rFonts w:ascii="Times New Roman" w:eastAsia="Times New Roman" w:hAnsi="Times New Roman" w:cs="Times New Roman"/>
                          <w:color w:val="000000"/>
                          <w:sz w:val="24"/>
                        </w:rPr>
                        <w:t xml:space="preserve">Financiamiento </w:t>
                      </w:r>
                    </w:p>
                  </w:txbxContent>
                </v:textbox>
              </v:rect>
            </w:pict>
          </mc:Fallback>
        </mc:AlternateContent>
      </w:r>
      <w:r w:rsidR="0001604F">
        <w:rPr>
          <w:noProof/>
        </w:rPr>
        <mc:AlternateContent>
          <mc:Choice Requires="wps">
            <w:drawing>
              <wp:anchor distT="0" distB="0" distL="114300" distR="114300" simplePos="0" relativeHeight="251736064" behindDoc="0" locked="0" layoutInCell="1" hidden="0" allowOverlap="1" wp14:anchorId="0174CC23" wp14:editId="78C810CF">
                <wp:simplePos x="0" y="0"/>
                <wp:positionH relativeFrom="column">
                  <wp:posOffset>-165099</wp:posOffset>
                </wp:positionH>
                <wp:positionV relativeFrom="paragraph">
                  <wp:posOffset>1435100</wp:posOffset>
                </wp:positionV>
                <wp:extent cx="5499100" cy="625543"/>
                <wp:effectExtent l="0" t="0" r="0" b="0"/>
                <wp:wrapNone/>
                <wp:docPr id="764" name="Rectángulo 764"/>
                <wp:cNvGraphicFramePr/>
                <a:graphic xmlns:a="http://schemas.openxmlformats.org/drawingml/2006/main">
                  <a:graphicData uri="http://schemas.microsoft.com/office/word/2010/wordprocessingShape">
                    <wps:wsp>
                      <wps:cNvSpPr/>
                      <wps:spPr>
                        <a:xfrm>
                          <a:off x="2602800" y="3473579"/>
                          <a:ext cx="5486400" cy="612843"/>
                        </a:xfrm>
                        <a:prstGeom prst="rect">
                          <a:avLst/>
                        </a:prstGeom>
                        <a:solidFill>
                          <a:srgbClr val="D8E2F3"/>
                        </a:solidFill>
                        <a:ln w="12700" cap="flat" cmpd="sng">
                          <a:solidFill>
                            <a:srgbClr val="42719B"/>
                          </a:solidFill>
                          <a:prstDash val="solid"/>
                          <a:miter lim="800000"/>
                          <a:headEnd type="none" w="sm" len="sm"/>
                          <a:tailEnd type="none" w="sm" len="sm"/>
                        </a:ln>
                      </wps:spPr>
                      <wps:txbx>
                        <w:txbxContent>
                          <w:p w14:paraId="5D155385" w14:textId="77777777" w:rsidR="00FE5C92" w:rsidRDefault="0001604F">
                            <w:pPr>
                              <w:spacing w:line="258" w:lineRule="auto"/>
                              <w:jc w:val="center"/>
                              <w:textDirection w:val="btLr"/>
                            </w:pPr>
                            <w:r>
                              <w:rPr>
                                <w:rFonts w:ascii="Times New Roman" w:eastAsia="Times New Roman" w:hAnsi="Times New Roman" w:cs="Times New Roman"/>
                                <w:b/>
                                <w:color w:val="000000"/>
                                <w:sz w:val="24"/>
                              </w:rPr>
                              <w:t>GESTIÓN DE RECURSOS HUMANOS</w:t>
                            </w:r>
                          </w:p>
                          <w:p w14:paraId="1631F082" w14:textId="77777777" w:rsidR="00FE5C92" w:rsidRDefault="0001604F">
                            <w:pPr>
                              <w:spacing w:after="0" w:line="240" w:lineRule="auto"/>
                              <w:ind w:left="1258" w:firstLine="1058"/>
                              <w:textDirection w:val="btLr"/>
                            </w:pPr>
                            <w:r>
                              <w:rPr>
                                <w:rFonts w:ascii="Times New Roman" w:eastAsia="Times New Roman" w:hAnsi="Times New Roman" w:cs="Times New Roman"/>
                                <w:color w:val="000000"/>
                                <w:sz w:val="24"/>
                              </w:rPr>
                              <w:t>Reclutamiento – contratación -capacitación</w:t>
                            </w:r>
                          </w:p>
                          <w:p w14:paraId="14E460E1" w14:textId="77777777" w:rsidR="00FE5C92" w:rsidRDefault="00FE5C92">
                            <w:pPr>
                              <w:spacing w:after="0" w:line="240" w:lineRule="auto"/>
                              <w:ind w:left="720" w:firstLine="360"/>
                              <w:jc w:val="center"/>
                              <w:textDirection w:val="btLr"/>
                            </w:pPr>
                          </w:p>
                        </w:txbxContent>
                      </wps:txbx>
                      <wps:bodyPr spcFirstLastPara="1" wrap="square" lIns="91425" tIns="45700" rIns="91425" bIns="45700" anchor="t" anchorCtr="0">
                        <a:noAutofit/>
                      </wps:bodyPr>
                    </wps:wsp>
                  </a:graphicData>
                </a:graphic>
              </wp:anchor>
            </w:drawing>
          </mc:Choice>
          <mc:Fallback>
            <w:pict>
              <v:rect w14:anchorId="0174CC23" id="Rectángulo 764" o:spid="_x0000_s1048" style="position:absolute;margin-left:-13pt;margin-top:113pt;width:433pt;height:49.2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" fillcolor="#d8e2f3" strokecolor="#42719b" strokeweight="1pt">
                <v:stroke startarrowwidth="narrow" startarrowlength="short" endarrowwidth="narrow" endarrowlength="short"/>
                <v:textbox inset="2.53958mm,1.2694mm,2.53958mm,1.2694mm">
                  <w:txbxContent>
                    <w:p w14:paraId="5D155385" w14:textId="77777777" w:rsidR="00FE5C92" w:rsidRDefault="0001604F">
                      <w:pPr>
                        <w:spacing w:line="258" w:lineRule="auto"/>
                        <w:jc w:val="center"/>
                        <w:textDirection w:val="btLr"/>
                      </w:pPr>
                      <w:r>
                        <w:rPr>
                          <w:rFonts w:ascii="Times New Roman" w:eastAsia="Times New Roman" w:hAnsi="Times New Roman" w:cs="Times New Roman"/>
                          <w:b/>
                          <w:color w:val="000000"/>
                          <w:sz w:val="24"/>
                        </w:rPr>
                        <w:t>GESTIÓN DE RECURSOS HUMANOS</w:t>
                      </w:r>
                    </w:p>
                    <w:p w14:paraId="1631F082" w14:textId="77777777" w:rsidR="00FE5C92" w:rsidRDefault="0001604F">
                      <w:pPr>
                        <w:spacing w:after="0" w:line="240" w:lineRule="auto"/>
                        <w:ind w:left="1258" w:firstLine="1058"/>
                        <w:textDirection w:val="btLr"/>
                      </w:pPr>
                      <w:r>
                        <w:rPr>
                          <w:rFonts w:ascii="Times New Roman" w:eastAsia="Times New Roman" w:hAnsi="Times New Roman" w:cs="Times New Roman"/>
                          <w:color w:val="000000"/>
                          <w:sz w:val="24"/>
                        </w:rPr>
                        <w:t>Reclutamiento – contratación -capacitación</w:t>
                      </w:r>
                    </w:p>
                    <w:p w14:paraId="14E460E1" w14:textId="77777777" w:rsidR="00FE5C92" w:rsidRDefault="00FE5C92">
                      <w:pPr>
                        <w:spacing w:after="0" w:line="240" w:lineRule="auto"/>
                        <w:ind w:left="720" w:firstLine="360"/>
                        <w:jc w:val="center"/>
                        <w:textDirection w:val="btLr"/>
                      </w:pPr>
                    </w:p>
                  </w:txbxContent>
                </v:textbox>
              </v:rect>
            </w:pict>
          </mc:Fallback>
        </mc:AlternateContent>
      </w:r>
      <w:r w:rsidR="0001604F">
        <w:rPr>
          <w:noProof/>
        </w:rPr>
        <mc:AlternateContent>
          <mc:Choice Requires="wps">
            <w:drawing>
              <wp:anchor distT="0" distB="0" distL="114300" distR="114300" simplePos="0" relativeHeight="251737088" behindDoc="0" locked="0" layoutInCell="1" hidden="0" allowOverlap="1" wp14:anchorId="2E39DAF3" wp14:editId="7C916421">
                <wp:simplePos x="0" y="0"/>
                <wp:positionH relativeFrom="column">
                  <wp:posOffset>-165099</wp:posOffset>
                </wp:positionH>
                <wp:positionV relativeFrom="paragraph">
                  <wp:posOffset>2133600</wp:posOffset>
                </wp:positionV>
                <wp:extent cx="5499100" cy="1267568"/>
                <wp:effectExtent l="0" t="0" r="0" b="0"/>
                <wp:wrapNone/>
                <wp:docPr id="796" name="Rectángulo 796"/>
                <wp:cNvGraphicFramePr/>
                <a:graphic xmlns:a="http://schemas.openxmlformats.org/drawingml/2006/main">
                  <a:graphicData uri="http://schemas.microsoft.com/office/word/2010/wordprocessingShape">
                    <wps:wsp>
                      <wps:cNvSpPr/>
                      <wps:spPr>
                        <a:xfrm>
                          <a:off x="2602800" y="3152566"/>
                          <a:ext cx="5486400" cy="1254868"/>
                        </a:xfrm>
                        <a:prstGeom prst="rect">
                          <a:avLst/>
                        </a:prstGeom>
                        <a:solidFill>
                          <a:srgbClr val="D8E2F3"/>
                        </a:solidFill>
                        <a:ln w="12700" cap="flat" cmpd="sng">
                          <a:solidFill>
                            <a:srgbClr val="42719B"/>
                          </a:solidFill>
                          <a:prstDash val="solid"/>
                          <a:miter lim="800000"/>
                          <a:headEnd type="none" w="sm" len="sm"/>
                          <a:tailEnd type="none" w="sm" len="sm"/>
                        </a:ln>
                      </wps:spPr>
                      <wps:txbx>
                        <w:txbxContent>
                          <w:p w14:paraId="0153CB09" w14:textId="77777777" w:rsidR="00FE5C92" w:rsidRDefault="0001604F">
                            <w:pPr>
                              <w:spacing w:line="258" w:lineRule="auto"/>
                              <w:jc w:val="center"/>
                              <w:textDirection w:val="btLr"/>
                            </w:pPr>
                            <w:r>
                              <w:rPr>
                                <w:rFonts w:ascii="Times New Roman" w:eastAsia="Times New Roman" w:hAnsi="Times New Roman" w:cs="Times New Roman"/>
                                <w:b/>
                                <w:color w:val="000000"/>
                              </w:rPr>
                              <w:t xml:space="preserve">DESARROLLO DE TECNOLOGÍAS </w:t>
                            </w:r>
                          </w:p>
                          <w:p w14:paraId="06A0CB00" w14:textId="77777777" w:rsidR="00FE5C92" w:rsidRDefault="0001604F">
                            <w:pPr>
                              <w:spacing w:after="0" w:line="240" w:lineRule="auto"/>
                              <w:ind w:left="1440" w:firstLine="1080"/>
                              <w:textDirection w:val="btLr"/>
                            </w:pPr>
                            <w:r>
                              <w:rPr>
                                <w:rFonts w:ascii="Times New Roman" w:eastAsia="Times New Roman" w:hAnsi="Times New Roman" w:cs="Times New Roman"/>
                                <w:color w:val="000000"/>
                                <w:sz w:val="28"/>
                              </w:rPr>
                              <w:t>Transporte</w:t>
                            </w:r>
                          </w:p>
                          <w:p w14:paraId="6198715A" w14:textId="77777777" w:rsidR="00FE5C92" w:rsidRDefault="0001604F">
                            <w:pPr>
                              <w:spacing w:after="0" w:line="240" w:lineRule="auto"/>
                              <w:ind w:left="1440" w:firstLine="1080"/>
                              <w:textDirection w:val="btLr"/>
                            </w:pPr>
                            <w:r>
                              <w:rPr>
                                <w:rFonts w:ascii="Times New Roman" w:eastAsia="Times New Roman" w:hAnsi="Times New Roman" w:cs="Times New Roman"/>
                                <w:color w:val="000000"/>
                                <w:sz w:val="28"/>
                              </w:rPr>
                              <w:t>Software</w:t>
                            </w:r>
                          </w:p>
                          <w:p w14:paraId="3041716E" w14:textId="77777777" w:rsidR="00FE5C92" w:rsidRDefault="0001604F">
                            <w:pPr>
                              <w:spacing w:after="0" w:line="240" w:lineRule="auto"/>
                              <w:ind w:left="1440"/>
                              <w:textDirection w:val="btLr"/>
                            </w:pPr>
                            <w:r>
                              <w:rPr>
                                <w:rFonts w:ascii="Times New Roman" w:eastAsia="Times New Roman" w:hAnsi="Times New Roman" w:cs="Times New Roman"/>
                                <w:color w:val="000000"/>
                                <w:sz w:val="28"/>
                              </w:rPr>
                              <w:t xml:space="preserve"> </w:t>
                            </w:r>
                          </w:p>
                        </w:txbxContent>
                      </wps:txbx>
                      <wps:bodyPr spcFirstLastPara="1" wrap="square" lIns="91425" tIns="45700" rIns="91425" bIns="45700" anchor="t" anchorCtr="0">
                        <a:noAutofit/>
                      </wps:bodyPr>
                    </wps:wsp>
                  </a:graphicData>
                </a:graphic>
              </wp:anchor>
            </w:drawing>
          </mc:Choice>
          <mc:Fallback>
            <w:pict>
              <v:rect w14:anchorId="2E39DAF3" id="Rectángulo 796" o:spid="_x0000_s1049" style="position:absolute;margin-left:-13pt;margin-top:168pt;width:433pt;height:99.8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" fillcolor="#d8e2f3" strokecolor="#42719b" strokeweight="1pt">
                <v:stroke startarrowwidth="narrow" startarrowlength="short" endarrowwidth="narrow" endarrowlength="short"/>
                <v:textbox inset="2.53958mm,1.2694mm,2.53958mm,1.2694mm">
                  <w:txbxContent>
                    <w:p w14:paraId="0153CB09" w14:textId="77777777" w:rsidR="00FE5C92" w:rsidRDefault="0001604F">
                      <w:pPr>
                        <w:spacing w:line="258" w:lineRule="auto"/>
                        <w:jc w:val="center"/>
                        <w:textDirection w:val="btLr"/>
                      </w:pPr>
                      <w:r>
                        <w:rPr>
                          <w:rFonts w:ascii="Times New Roman" w:eastAsia="Times New Roman" w:hAnsi="Times New Roman" w:cs="Times New Roman"/>
                          <w:b/>
                          <w:color w:val="000000"/>
                        </w:rPr>
                        <w:t xml:space="preserve">DESARROLLO DE TECNOLOGÍAS </w:t>
                      </w:r>
                    </w:p>
                    <w:p w14:paraId="06A0CB00" w14:textId="77777777" w:rsidR="00FE5C92" w:rsidRDefault="0001604F">
                      <w:pPr>
                        <w:spacing w:after="0" w:line="240" w:lineRule="auto"/>
                        <w:ind w:left="1440" w:firstLine="1080"/>
                        <w:textDirection w:val="btLr"/>
                      </w:pPr>
                      <w:r>
                        <w:rPr>
                          <w:rFonts w:ascii="Times New Roman" w:eastAsia="Times New Roman" w:hAnsi="Times New Roman" w:cs="Times New Roman"/>
                          <w:color w:val="000000"/>
                          <w:sz w:val="28"/>
                        </w:rPr>
                        <w:t>Transporte</w:t>
                      </w:r>
                    </w:p>
                    <w:p w14:paraId="6198715A" w14:textId="77777777" w:rsidR="00FE5C92" w:rsidRDefault="0001604F">
                      <w:pPr>
                        <w:spacing w:after="0" w:line="240" w:lineRule="auto"/>
                        <w:ind w:left="1440" w:firstLine="1080"/>
                        <w:textDirection w:val="btLr"/>
                      </w:pPr>
                      <w:r>
                        <w:rPr>
                          <w:rFonts w:ascii="Times New Roman" w:eastAsia="Times New Roman" w:hAnsi="Times New Roman" w:cs="Times New Roman"/>
                          <w:color w:val="000000"/>
                          <w:sz w:val="28"/>
                        </w:rPr>
                        <w:t>Software</w:t>
                      </w:r>
                    </w:p>
                    <w:p w14:paraId="3041716E" w14:textId="77777777" w:rsidR="00FE5C92" w:rsidRDefault="0001604F">
                      <w:pPr>
                        <w:spacing w:after="0" w:line="240" w:lineRule="auto"/>
                        <w:ind w:left="1440"/>
                        <w:textDirection w:val="btLr"/>
                      </w:pPr>
                      <w:r>
                        <w:rPr>
                          <w:rFonts w:ascii="Times New Roman" w:eastAsia="Times New Roman" w:hAnsi="Times New Roman" w:cs="Times New Roman"/>
                          <w:color w:val="000000"/>
                          <w:sz w:val="28"/>
                        </w:rPr>
                        <w:t xml:space="preserve"> </w:t>
                      </w:r>
                    </w:p>
                  </w:txbxContent>
                </v:textbox>
              </v:rect>
            </w:pict>
          </mc:Fallback>
        </mc:AlternateContent>
      </w:r>
      <w:r w:rsidR="0001604F">
        <w:rPr>
          <w:noProof/>
        </w:rPr>
        <mc:AlternateContent>
          <mc:Choice Requires="wps">
            <w:drawing>
              <wp:anchor distT="0" distB="0" distL="114300" distR="114300" simplePos="0" relativeHeight="251738112" behindDoc="0" locked="0" layoutInCell="1" hidden="0" allowOverlap="1" wp14:anchorId="70BB4D9B" wp14:editId="5C9D2AD1">
                <wp:simplePos x="0" y="0"/>
                <wp:positionH relativeFrom="column">
                  <wp:posOffset>-126999</wp:posOffset>
                </wp:positionH>
                <wp:positionV relativeFrom="paragraph">
                  <wp:posOffset>3467100</wp:posOffset>
                </wp:positionV>
                <wp:extent cx="5489575" cy="927100"/>
                <wp:effectExtent l="0" t="0" r="0" b="0"/>
                <wp:wrapNone/>
                <wp:docPr id="778" name="Rectángulo 778"/>
                <wp:cNvGraphicFramePr/>
                <a:graphic xmlns:a="http://schemas.openxmlformats.org/drawingml/2006/main">
                  <a:graphicData uri="http://schemas.microsoft.com/office/word/2010/wordprocessingShape">
                    <wps:wsp>
                      <wps:cNvSpPr/>
                      <wps:spPr>
                        <a:xfrm>
                          <a:off x="2607563" y="3322800"/>
                          <a:ext cx="5476875" cy="914400"/>
                        </a:xfrm>
                        <a:prstGeom prst="rect">
                          <a:avLst/>
                        </a:prstGeom>
                        <a:solidFill>
                          <a:srgbClr val="D8E2F3"/>
                        </a:solidFill>
                        <a:ln w="12700" cap="flat" cmpd="sng">
                          <a:solidFill>
                            <a:srgbClr val="42719B"/>
                          </a:solidFill>
                          <a:prstDash val="solid"/>
                          <a:miter lim="800000"/>
                          <a:headEnd type="none" w="sm" len="sm"/>
                          <a:tailEnd type="none" w="sm" len="sm"/>
                        </a:ln>
                      </wps:spPr>
                      <wps:txbx>
                        <w:txbxContent>
                          <w:p w14:paraId="51011280" w14:textId="77777777" w:rsidR="00FE5C92" w:rsidRDefault="0001604F">
                            <w:pPr>
                              <w:spacing w:line="258" w:lineRule="auto"/>
                              <w:jc w:val="center"/>
                              <w:textDirection w:val="btLr"/>
                            </w:pPr>
                            <w:r>
                              <w:rPr>
                                <w:rFonts w:ascii="Times New Roman" w:eastAsia="Times New Roman" w:hAnsi="Times New Roman" w:cs="Times New Roman"/>
                                <w:b/>
                                <w:color w:val="000000"/>
                              </w:rPr>
                              <w:t>ADQUISIÓN</w:t>
                            </w:r>
                          </w:p>
                          <w:p w14:paraId="312F8EF8" w14:textId="77777777" w:rsidR="00FE5C92" w:rsidRDefault="0001604F">
                            <w:pPr>
                              <w:spacing w:after="0" w:line="240" w:lineRule="auto"/>
                              <w:ind w:left="1258" w:firstLine="1058"/>
                              <w:textDirection w:val="btLr"/>
                            </w:pPr>
                            <w:r>
                              <w:rPr>
                                <w:rFonts w:ascii="Times New Roman" w:eastAsia="Times New Roman" w:hAnsi="Times New Roman" w:cs="Times New Roman"/>
                                <w:color w:val="000000"/>
                                <w:sz w:val="28"/>
                              </w:rPr>
                              <w:t>Proveedores internacionales</w:t>
                            </w:r>
                          </w:p>
                          <w:p w14:paraId="088C8B1A" w14:textId="77777777" w:rsidR="00FE5C92" w:rsidRDefault="0001604F">
                            <w:pPr>
                              <w:spacing w:after="0" w:line="240" w:lineRule="auto"/>
                              <w:ind w:left="1258" w:firstLine="1058"/>
                              <w:textDirection w:val="btLr"/>
                            </w:pPr>
                            <w:r>
                              <w:rPr>
                                <w:rFonts w:ascii="Times New Roman" w:eastAsia="Times New Roman" w:hAnsi="Times New Roman" w:cs="Times New Roman"/>
                                <w:color w:val="000000"/>
                                <w:sz w:val="28"/>
                              </w:rPr>
                              <w:t>Agencias de distribución</w:t>
                            </w:r>
                          </w:p>
                        </w:txbxContent>
                      </wps:txbx>
                      <wps:bodyPr spcFirstLastPara="1" wrap="square" lIns="91425" tIns="45700" rIns="91425" bIns="45700" anchor="t" anchorCtr="0">
                        <a:noAutofit/>
                      </wps:bodyPr>
                    </wps:wsp>
                  </a:graphicData>
                </a:graphic>
              </wp:anchor>
            </w:drawing>
          </mc:Choice>
          <mc:Fallback>
            <w:pict>
              <v:rect w14:anchorId="70BB4D9B" id="Rectángulo 778" o:spid="_x0000_s1050" style="position:absolute;margin-left:-10pt;margin-top:273pt;width:432.25pt;height:73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" fillcolor="#d8e2f3" strokecolor="#42719b" strokeweight="1pt">
                <v:stroke startarrowwidth="narrow" startarrowlength="short" endarrowwidth="narrow" endarrowlength="short"/>
                <v:textbox inset="2.53958mm,1.2694mm,2.53958mm,1.2694mm">
                  <w:txbxContent>
                    <w:p w14:paraId="51011280" w14:textId="77777777" w:rsidR="00FE5C92" w:rsidRDefault="0001604F">
                      <w:pPr>
                        <w:spacing w:line="258" w:lineRule="auto"/>
                        <w:jc w:val="center"/>
                        <w:textDirection w:val="btLr"/>
                      </w:pPr>
                      <w:r>
                        <w:rPr>
                          <w:rFonts w:ascii="Times New Roman" w:eastAsia="Times New Roman" w:hAnsi="Times New Roman" w:cs="Times New Roman"/>
                          <w:b/>
                          <w:color w:val="000000"/>
                        </w:rPr>
                        <w:t>ADQUISIÓN</w:t>
                      </w:r>
                    </w:p>
                    <w:p w14:paraId="312F8EF8" w14:textId="77777777" w:rsidR="00FE5C92" w:rsidRDefault="0001604F">
                      <w:pPr>
                        <w:spacing w:after="0" w:line="240" w:lineRule="auto"/>
                        <w:ind w:left="1258" w:firstLine="1058"/>
                        <w:textDirection w:val="btLr"/>
                      </w:pPr>
                      <w:r>
                        <w:rPr>
                          <w:rFonts w:ascii="Times New Roman" w:eastAsia="Times New Roman" w:hAnsi="Times New Roman" w:cs="Times New Roman"/>
                          <w:color w:val="000000"/>
                          <w:sz w:val="28"/>
                        </w:rPr>
                        <w:t>Proveedores internacionales</w:t>
                      </w:r>
                    </w:p>
                    <w:p w14:paraId="088C8B1A" w14:textId="77777777" w:rsidR="00FE5C92" w:rsidRDefault="0001604F">
                      <w:pPr>
                        <w:spacing w:after="0" w:line="240" w:lineRule="auto"/>
                        <w:ind w:left="1258" w:firstLine="1058"/>
                        <w:textDirection w:val="btLr"/>
                      </w:pPr>
                      <w:r>
                        <w:rPr>
                          <w:rFonts w:ascii="Times New Roman" w:eastAsia="Times New Roman" w:hAnsi="Times New Roman" w:cs="Times New Roman"/>
                          <w:color w:val="000000"/>
                          <w:sz w:val="28"/>
                        </w:rPr>
                        <w:t>Agencias de distribución</w:t>
                      </w:r>
                    </w:p>
                  </w:txbxContent>
                </v:textbox>
              </v:rect>
            </w:pict>
          </mc:Fallback>
        </mc:AlternateContent>
      </w:r>
      <w:r w:rsidR="0001604F">
        <w:rPr>
          <w:noProof/>
        </w:rPr>
        <mc:AlternateContent>
          <mc:Choice Requires="wps">
            <w:drawing>
              <wp:anchor distT="0" distB="0" distL="114300" distR="114300" simplePos="0" relativeHeight="251739136" behindDoc="0" locked="0" layoutInCell="1" hidden="0" allowOverlap="1" wp14:anchorId="14808957" wp14:editId="22219A49">
                <wp:simplePos x="0" y="0"/>
                <wp:positionH relativeFrom="column">
                  <wp:posOffset>-152399</wp:posOffset>
                </wp:positionH>
                <wp:positionV relativeFrom="paragraph">
                  <wp:posOffset>4457700</wp:posOffset>
                </wp:positionV>
                <wp:extent cx="1355725" cy="2193925"/>
                <wp:effectExtent l="0" t="0" r="0" b="0"/>
                <wp:wrapNone/>
                <wp:docPr id="739" name="Rectángulo 739"/>
                <wp:cNvGraphicFramePr/>
                <a:graphic xmlns:a="http://schemas.openxmlformats.org/drawingml/2006/main">
                  <a:graphicData uri="http://schemas.microsoft.com/office/word/2010/wordprocessingShape">
                    <wps:wsp>
                      <wps:cNvSpPr/>
                      <wps:spPr>
                        <a:xfrm>
                          <a:off x="4674488" y="2689388"/>
                          <a:ext cx="1343025" cy="2181225"/>
                        </a:xfrm>
                        <a:prstGeom prst="rect">
                          <a:avLst/>
                        </a:prstGeom>
                        <a:solidFill>
                          <a:srgbClr val="FEE599"/>
                        </a:solidFill>
                        <a:ln w="12700" cap="flat" cmpd="sng">
                          <a:solidFill>
                            <a:srgbClr val="42719B"/>
                          </a:solidFill>
                          <a:prstDash val="solid"/>
                          <a:miter lim="800000"/>
                          <a:headEnd type="none" w="sm" len="sm"/>
                          <a:tailEnd type="none" w="sm" len="sm"/>
                        </a:ln>
                      </wps:spPr>
                      <wps:txbx>
                        <w:txbxContent>
                          <w:p w14:paraId="13B9F62E" w14:textId="77777777" w:rsidR="00FE5C92" w:rsidRDefault="0001604F">
                            <w:pPr>
                              <w:spacing w:line="258" w:lineRule="auto"/>
                              <w:jc w:val="center"/>
                              <w:textDirection w:val="btLr"/>
                            </w:pPr>
                            <w:r>
                              <w:rPr>
                                <w:rFonts w:ascii="Times New Roman" w:eastAsia="Times New Roman" w:hAnsi="Times New Roman" w:cs="Times New Roman"/>
                                <w:b/>
                                <w:color w:val="000000"/>
                              </w:rPr>
                              <w:t>LOGISTICA INTERNA</w:t>
                            </w:r>
                          </w:p>
                          <w:p w14:paraId="6025ED1E" w14:textId="77777777" w:rsidR="00FE5C92" w:rsidRDefault="0001604F">
                            <w:pPr>
                              <w:spacing w:line="258" w:lineRule="auto"/>
                              <w:jc w:val="both"/>
                              <w:textDirection w:val="btLr"/>
                            </w:pPr>
                            <w:r>
                              <w:rPr>
                                <w:rFonts w:ascii="Times New Roman" w:eastAsia="Times New Roman" w:hAnsi="Times New Roman" w:cs="Times New Roman"/>
                                <w:color w:val="000000"/>
                              </w:rPr>
                              <w:t xml:space="preserve">*Ingreso de productos farmacéuticos en cajas de distintos laboratorios entre ellos, </w:t>
                            </w:r>
                            <w:proofErr w:type="spellStart"/>
                            <w:r>
                              <w:rPr>
                                <w:rFonts w:ascii="Times New Roman" w:eastAsia="Times New Roman" w:hAnsi="Times New Roman" w:cs="Times New Roman"/>
                                <w:color w:val="000000"/>
                              </w:rPr>
                              <w:t>Medifarma</w:t>
                            </w:r>
                            <w:proofErr w:type="spellEnd"/>
                            <w:r>
                              <w:rPr>
                                <w:rFonts w:ascii="Times New Roman" w:eastAsia="Times New Roman" w:hAnsi="Times New Roman" w:cs="Times New Roman"/>
                                <w:color w:val="000000"/>
                              </w:rPr>
                              <w:t>, Portugal, Dentaid, etc.</w:t>
                            </w:r>
                          </w:p>
                        </w:txbxContent>
                      </wps:txbx>
                      <wps:bodyPr spcFirstLastPara="1" wrap="square" lIns="91425" tIns="45700" rIns="91425" bIns="45700" anchor="t" anchorCtr="0">
                        <a:noAutofit/>
                      </wps:bodyPr>
                    </wps:wsp>
                  </a:graphicData>
                </a:graphic>
              </wp:anchor>
            </w:drawing>
          </mc:Choice>
          <mc:Fallback>
            <w:pict>
              <v:rect w14:anchorId="14808957" id="Rectángulo 739" o:spid="_x0000_s1051" style="position:absolute;margin-left:-12pt;margin-top:351pt;width:106.75pt;height:172.7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" fillcolor="#fee599" strokecolor="#42719b" strokeweight="1pt">
                <v:stroke startarrowwidth="narrow" startarrowlength="short" endarrowwidth="narrow" endarrowlength="short"/>
                <v:textbox inset="2.53958mm,1.2694mm,2.53958mm,1.2694mm">
                  <w:txbxContent>
                    <w:p w14:paraId="13B9F62E" w14:textId="77777777" w:rsidR="00FE5C92" w:rsidRDefault="0001604F">
                      <w:pPr>
                        <w:spacing w:line="258" w:lineRule="auto"/>
                        <w:jc w:val="center"/>
                        <w:textDirection w:val="btLr"/>
                      </w:pPr>
                      <w:r>
                        <w:rPr>
                          <w:rFonts w:ascii="Times New Roman" w:eastAsia="Times New Roman" w:hAnsi="Times New Roman" w:cs="Times New Roman"/>
                          <w:b/>
                          <w:color w:val="000000"/>
                        </w:rPr>
                        <w:t>LOGISTICA INTERNA</w:t>
                      </w:r>
                    </w:p>
                    <w:p w14:paraId="6025ED1E" w14:textId="77777777" w:rsidR="00FE5C92" w:rsidRDefault="0001604F">
                      <w:pPr>
                        <w:spacing w:line="258" w:lineRule="auto"/>
                        <w:jc w:val="both"/>
                        <w:textDirection w:val="btLr"/>
                      </w:pPr>
                      <w:r>
                        <w:rPr>
                          <w:rFonts w:ascii="Times New Roman" w:eastAsia="Times New Roman" w:hAnsi="Times New Roman" w:cs="Times New Roman"/>
                          <w:color w:val="000000"/>
                        </w:rPr>
                        <w:t xml:space="preserve">*Ingreso de productos farmacéuticos en cajas de distintos laboratorios entre ellos, </w:t>
                      </w:r>
                      <w:proofErr w:type="spellStart"/>
                      <w:r>
                        <w:rPr>
                          <w:rFonts w:ascii="Times New Roman" w:eastAsia="Times New Roman" w:hAnsi="Times New Roman" w:cs="Times New Roman"/>
                          <w:color w:val="000000"/>
                        </w:rPr>
                        <w:t>Medifarma</w:t>
                      </w:r>
                      <w:proofErr w:type="spellEnd"/>
                      <w:r>
                        <w:rPr>
                          <w:rFonts w:ascii="Times New Roman" w:eastAsia="Times New Roman" w:hAnsi="Times New Roman" w:cs="Times New Roman"/>
                          <w:color w:val="000000"/>
                        </w:rPr>
                        <w:t>, Portugal, Dentaid, etc.</w:t>
                      </w:r>
                    </w:p>
                  </w:txbxContent>
                </v:textbox>
              </v:rect>
            </w:pict>
          </mc:Fallback>
        </mc:AlternateContent>
      </w:r>
      <w:r w:rsidR="0001604F">
        <w:rPr>
          <w:noProof/>
        </w:rPr>
        <mc:AlternateContent>
          <mc:Choice Requires="wps">
            <w:drawing>
              <wp:anchor distT="0" distB="0" distL="114300" distR="114300" simplePos="0" relativeHeight="251740160" behindDoc="0" locked="0" layoutInCell="1" hidden="0" allowOverlap="1" wp14:anchorId="7E28A786" wp14:editId="78AFCB0B">
                <wp:simplePos x="0" y="0"/>
                <wp:positionH relativeFrom="column">
                  <wp:posOffset>5422900</wp:posOffset>
                </wp:positionH>
                <wp:positionV relativeFrom="paragraph">
                  <wp:posOffset>330200</wp:posOffset>
                </wp:positionV>
                <wp:extent cx="1085850" cy="4051300"/>
                <wp:effectExtent l="0" t="0" r="0" b="0"/>
                <wp:wrapNone/>
                <wp:docPr id="738" name="Triángulo isósceles 738"/>
                <wp:cNvGraphicFramePr/>
                <a:graphic xmlns:a="http://schemas.openxmlformats.org/drawingml/2006/main">
                  <a:graphicData uri="http://schemas.microsoft.com/office/word/2010/wordprocessingShape">
                    <wps:wsp>
                      <wps:cNvSpPr/>
                      <wps:spPr>
                        <a:xfrm>
                          <a:off x="4807838" y="1759113"/>
                          <a:ext cx="1076325" cy="4041775"/>
                        </a:xfrm>
                        <a:prstGeom prst="triangle">
                          <a:avLst>
                            <a:gd name="adj" fmla="val 0"/>
                          </a:avLst>
                        </a:prstGeom>
                        <a:solidFill>
                          <a:srgbClr val="D8D8D8"/>
                        </a:solidFill>
                        <a:ln w="9525" cap="flat" cmpd="sng">
                          <a:solidFill>
                            <a:schemeClr val="accent3"/>
                          </a:solidFill>
                          <a:prstDash val="solid"/>
                          <a:round/>
                          <a:headEnd type="none" w="sm" len="sm"/>
                          <a:tailEnd type="none" w="sm" len="sm"/>
                        </a:ln>
                      </wps:spPr>
                      <wps:txbx>
                        <w:txbxContent>
                          <w:p w14:paraId="58EC3BCA" w14:textId="77777777" w:rsidR="00FE5C92" w:rsidRDefault="00FE5C9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7E28A78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738" o:spid="_x0000_s1052" type="#_x0000_t5" style="position:absolute;margin-left:427pt;margin-top:26pt;width:85.5pt;height:319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" adj="0" fillcolor="#d8d8d8" strokecolor="#a5a5a5 [3206]">
                <v:stroke startarrowwidth="narrow" startarrowlength="short" endarrowwidth="narrow" endarrowlength="short" joinstyle="round"/>
                <v:textbox inset="2.53958mm,2.53958mm,2.53958mm,2.53958mm">
                  <w:txbxContent>
                    <w:p w14:paraId="58EC3BCA" w14:textId="77777777" w:rsidR="00FE5C92" w:rsidRDefault="00FE5C92">
                      <w:pPr>
                        <w:spacing w:after="0" w:line="240" w:lineRule="auto"/>
                        <w:textDirection w:val="btLr"/>
                      </w:pPr>
                    </w:p>
                  </w:txbxContent>
                </v:textbox>
              </v:shape>
            </w:pict>
          </mc:Fallback>
        </mc:AlternateContent>
      </w:r>
      <w:r w:rsidR="0001604F">
        <w:rPr>
          <w:noProof/>
        </w:rPr>
        <mc:AlternateContent>
          <mc:Choice Requires="wps">
            <w:drawing>
              <wp:anchor distT="0" distB="0" distL="114300" distR="114300" simplePos="0" relativeHeight="251741184" behindDoc="0" locked="0" layoutInCell="1" hidden="0" allowOverlap="1" wp14:anchorId="0B0D5F82" wp14:editId="1B15B11B">
                <wp:simplePos x="0" y="0"/>
                <wp:positionH relativeFrom="column">
                  <wp:posOffset>5384800</wp:posOffset>
                </wp:positionH>
                <wp:positionV relativeFrom="paragraph">
                  <wp:posOffset>4457700</wp:posOffset>
                </wp:positionV>
                <wp:extent cx="1114424" cy="2219325"/>
                <wp:effectExtent l="0" t="0" r="0" b="0"/>
                <wp:wrapNone/>
                <wp:docPr id="756" name="Triángulo isósceles 756"/>
                <wp:cNvGraphicFramePr/>
                <a:graphic xmlns:a="http://schemas.openxmlformats.org/drawingml/2006/main">
                  <a:graphicData uri="http://schemas.microsoft.com/office/word/2010/wordprocessingShape">
                    <wps:wsp>
                      <wps:cNvSpPr/>
                      <wps:spPr>
                        <a:xfrm rot="10800000">
                          <a:off x="4793550" y="2675100"/>
                          <a:ext cx="1104900" cy="2209800"/>
                        </a:xfrm>
                        <a:prstGeom prst="triangle">
                          <a:avLst>
                            <a:gd name="adj" fmla="val 98964"/>
                          </a:avLst>
                        </a:prstGeom>
                        <a:solidFill>
                          <a:srgbClr val="D8D8D8"/>
                        </a:solidFill>
                        <a:ln w="9525" cap="flat" cmpd="sng">
                          <a:solidFill>
                            <a:schemeClr val="accent3"/>
                          </a:solidFill>
                          <a:prstDash val="solid"/>
                          <a:round/>
                          <a:headEnd type="none" w="sm" len="sm"/>
                          <a:tailEnd type="none" w="sm" len="sm"/>
                        </a:ln>
                      </wps:spPr>
                      <wps:txbx>
                        <w:txbxContent>
                          <w:p w14:paraId="2159D03D" w14:textId="77777777" w:rsidR="00FE5C92" w:rsidRDefault="00FE5C9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0B0D5F82" id="Triángulo isósceles 756" o:spid="_x0000_s1053" type="#_x0000_t5" style="position:absolute;margin-left:424pt;margin-top:351pt;width:87.75pt;height:174.75pt;rotation:180;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" adj="21376" fillcolor="#d8d8d8" strokecolor="#a5a5a5 [3206]">
                <v:stroke startarrowwidth="narrow" startarrowlength="short" endarrowwidth="narrow" endarrowlength="short" joinstyle="round"/>
                <v:textbox inset="2.53958mm,2.53958mm,2.53958mm,2.53958mm">
                  <w:txbxContent>
                    <w:p w14:paraId="2159D03D" w14:textId="77777777" w:rsidR="00FE5C92" w:rsidRDefault="00FE5C92">
                      <w:pPr>
                        <w:spacing w:after="0" w:line="240" w:lineRule="auto"/>
                        <w:textDirection w:val="btLr"/>
                      </w:pPr>
                    </w:p>
                  </w:txbxContent>
                </v:textbox>
              </v:shape>
            </w:pict>
          </mc:Fallback>
        </mc:AlternateContent>
      </w:r>
      <w:r w:rsidR="0001604F">
        <w:rPr>
          <w:noProof/>
        </w:rPr>
        <mc:AlternateContent>
          <mc:Choice Requires="wps">
            <w:drawing>
              <wp:anchor distT="0" distB="0" distL="114300" distR="114300" simplePos="0" relativeHeight="251742208" behindDoc="0" locked="0" layoutInCell="1" hidden="0" allowOverlap="1" wp14:anchorId="2A381919" wp14:editId="4527A814">
                <wp:simplePos x="0" y="0"/>
                <wp:positionH relativeFrom="column">
                  <wp:posOffset>1219200</wp:posOffset>
                </wp:positionH>
                <wp:positionV relativeFrom="paragraph">
                  <wp:posOffset>4457700</wp:posOffset>
                </wp:positionV>
                <wp:extent cx="1327150" cy="2203450"/>
                <wp:effectExtent l="0" t="0" r="0" b="0"/>
                <wp:wrapNone/>
                <wp:docPr id="757" name="Rectángulo 757"/>
                <wp:cNvGraphicFramePr/>
                <a:graphic xmlns:a="http://schemas.openxmlformats.org/drawingml/2006/main">
                  <a:graphicData uri="http://schemas.microsoft.com/office/word/2010/wordprocessingShape">
                    <wps:wsp>
                      <wps:cNvSpPr/>
                      <wps:spPr>
                        <a:xfrm>
                          <a:off x="4688775" y="2684625"/>
                          <a:ext cx="1314450" cy="2190750"/>
                        </a:xfrm>
                        <a:prstGeom prst="rect">
                          <a:avLst/>
                        </a:prstGeom>
                        <a:solidFill>
                          <a:srgbClr val="FEE599"/>
                        </a:solidFill>
                        <a:ln w="12700" cap="flat" cmpd="sng">
                          <a:solidFill>
                            <a:srgbClr val="42719B"/>
                          </a:solidFill>
                          <a:prstDash val="solid"/>
                          <a:miter lim="800000"/>
                          <a:headEnd type="none" w="sm" len="sm"/>
                          <a:tailEnd type="none" w="sm" len="sm"/>
                        </a:ln>
                      </wps:spPr>
                      <wps:txbx>
                        <w:txbxContent>
                          <w:p w14:paraId="61B5FFFC" w14:textId="77777777" w:rsidR="00FE5C92" w:rsidRDefault="0001604F">
                            <w:pPr>
                              <w:spacing w:line="258" w:lineRule="auto"/>
                              <w:jc w:val="center"/>
                              <w:textDirection w:val="btLr"/>
                            </w:pPr>
                            <w:r>
                              <w:rPr>
                                <w:rFonts w:ascii="Times New Roman" w:eastAsia="Times New Roman" w:hAnsi="Times New Roman" w:cs="Times New Roman"/>
                                <w:b/>
                                <w:color w:val="000000"/>
                              </w:rPr>
                              <w:t>OPERACIONES</w:t>
                            </w:r>
                          </w:p>
                          <w:p w14:paraId="1E2A476E" w14:textId="77777777" w:rsidR="00FE5C92" w:rsidRDefault="0001604F">
                            <w:pPr>
                              <w:spacing w:line="258" w:lineRule="auto"/>
                              <w:jc w:val="both"/>
                              <w:textDirection w:val="btLr"/>
                            </w:pPr>
                            <w:r>
                              <w:rPr>
                                <w:rFonts w:ascii="Times New Roman" w:eastAsia="Times New Roman" w:hAnsi="Times New Roman" w:cs="Times New Roman"/>
                                <w:color w:val="000000"/>
                              </w:rPr>
                              <w:t>*Impresión de las facturas, retiro de los productos del anaquel de acorde a los códigos de los productos los cuales son registrados en Kardex mediante el ingreso y egreso de estos.</w:t>
                            </w:r>
                          </w:p>
                          <w:p w14:paraId="57031B7B" w14:textId="77777777" w:rsidR="00FE5C92" w:rsidRDefault="00FE5C92">
                            <w:pPr>
                              <w:spacing w:line="258" w:lineRule="auto"/>
                              <w:jc w:val="both"/>
                              <w:textDirection w:val="btLr"/>
                            </w:pPr>
                          </w:p>
                        </w:txbxContent>
                      </wps:txbx>
                      <wps:bodyPr spcFirstLastPara="1" wrap="square" lIns="91425" tIns="45700" rIns="91425" bIns="45700" anchor="t" anchorCtr="0">
                        <a:noAutofit/>
                      </wps:bodyPr>
                    </wps:wsp>
                  </a:graphicData>
                </a:graphic>
              </wp:anchor>
            </w:drawing>
          </mc:Choice>
          <mc:Fallback>
            <w:pict>
              <v:rect w14:anchorId="2A381919" id="Rectángulo 757" o:spid="_x0000_s1054" style="position:absolute;margin-left:96pt;margin-top:351pt;width:104.5pt;height:173.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" fillcolor="#fee599" strokecolor="#42719b" strokeweight="1pt">
                <v:stroke startarrowwidth="narrow" startarrowlength="short" endarrowwidth="narrow" endarrowlength="short"/>
                <v:textbox inset="2.53958mm,1.2694mm,2.53958mm,1.2694mm">
                  <w:txbxContent>
                    <w:p w14:paraId="61B5FFFC" w14:textId="77777777" w:rsidR="00FE5C92" w:rsidRDefault="0001604F">
                      <w:pPr>
                        <w:spacing w:line="258" w:lineRule="auto"/>
                        <w:jc w:val="center"/>
                        <w:textDirection w:val="btLr"/>
                      </w:pPr>
                      <w:r>
                        <w:rPr>
                          <w:rFonts w:ascii="Times New Roman" w:eastAsia="Times New Roman" w:hAnsi="Times New Roman" w:cs="Times New Roman"/>
                          <w:b/>
                          <w:color w:val="000000"/>
                        </w:rPr>
                        <w:t>OPERACIONES</w:t>
                      </w:r>
                    </w:p>
                    <w:p w14:paraId="1E2A476E" w14:textId="77777777" w:rsidR="00FE5C92" w:rsidRDefault="0001604F">
                      <w:pPr>
                        <w:spacing w:line="258" w:lineRule="auto"/>
                        <w:jc w:val="both"/>
                        <w:textDirection w:val="btLr"/>
                      </w:pPr>
                      <w:r>
                        <w:rPr>
                          <w:rFonts w:ascii="Times New Roman" w:eastAsia="Times New Roman" w:hAnsi="Times New Roman" w:cs="Times New Roman"/>
                          <w:color w:val="000000"/>
                        </w:rPr>
                        <w:t>*Impresión de las facturas, retiro de los productos del anaquel de acorde a los códigos de los productos los cuales son registrados en Kardex mediante el ingreso y egreso de estos.</w:t>
                      </w:r>
                    </w:p>
                    <w:p w14:paraId="57031B7B" w14:textId="77777777" w:rsidR="00FE5C92" w:rsidRDefault="00FE5C92">
                      <w:pPr>
                        <w:spacing w:line="258" w:lineRule="auto"/>
                        <w:jc w:val="both"/>
                        <w:textDirection w:val="btLr"/>
                      </w:pPr>
                    </w:p>
                  </w:txbxContent>
                </v:textbox>
              </v:rect>
            </w:pict>
          </mc:Fallback>
        </mc:AlternateContent>
      </w:r>
      <w:r w:rsidR="0001604F">
        <w:rPr>
          <w:noProof/>
        </w:rPr>
        <mc:AlternateContent>
          <mc:Choice Requires="wps">
            <w:drawing>
              <wp:anchor distT="0" distB="0" distL="114300" distR="114300" simplePos="0" relativeHeight="251743232" behindDoc="0" locked="0" layoutInCell="1" hidden="0" allowOverlap="1" wp14:anchorId="1D67D27F" wp14:editId="330313B3">
                <wp:simplePos x="0" y="0"/>
                <wp:positionH relativeFrom="column">
                  <wp:posOffset>2578100</wp:posOffset>
                </wp:positionH>
                <wp:positionV relativeFrom="paragraph">
                  <wp:posOffset>4432300</wp:posOffset>
                </wp:positionV>
                <wp:extent cx="1365250" cy="2232025"/>
                <wp:effectExtent l="0" t="0" r="0" b="0"/>
                <wp:wrapNone/>
                <wp:docPr id="743" name="Rectángulo 743"/>
                <wp:cNvGraphicFramePr/>
                <a:graphic xmlns:a="http://schemas.openxmlformats.org/drawingml/2006/main">
                  <a:graphicData uri="http://schemas.microsoft.com/office/word/2010/wordprocessingShape">
                    <wps:wsp>
                      <wps:cNvSpPr/>
                      <wps:spPr>
                        <a:xfrm>
                          <a:off x="4669725" y="2670338"/>
                          <a:ext cx="1352550" cy="2219325"/>
                        </a:xfrm>
                        <a:prstGeom prst="rect">
                          <a:avLst/>
                        </a:prstGeom>
                        <a:solidFill>
                          <a:srgbClr val="FEE599"/>
                        </a:solidFill>
                        <a:ln w="12700" cap="flat" cmpd="sng">
                          <a:solidFill>
                            <a:srgbClr val="42719B"/>
                          </a:solidFill>
                          <a:prstDash val="solid"/>
                          <a:miter lim="800000"/>
                          <a:headEnd type="none" w="sm" len="sm"/>
                          <a:tailEnd type="none" w="sm" len="sm"/>
                        </a:ln>
                      </wps:spPr>
                      <wps:txbx>
                        <w:txbxContent>
                          <w:p w14:paraId="5AEC4898" w14:textId="77777777" w:rsidR="00FE5C92" w:rsidRDefault="0001604F">
                            <w:pPr>
                              <w:spacing w:line="258" w:lineRule="auto"/>
                              <w:jc w:val="center"/>
                              <w:textDirection w:val="btLr"/>
                            </w:pPr>
                            <w:r>
                              <w:rPr>
                                <w:rFonts w:ascii="Times New Roman" w:eastAsia="Times New Roman" w:hAnsi="Times New Roman" w:cs="Times New Roman"/>
                                <w:b/>
                                <w:color w:val="000000"/>
                              </w:rPr>
                              <w:t>LOGISTICA EXTERNA</w:t>
                            </w:r>
                          </w:p>
                          <w:p w14:paraId="35A9C935" w14:textId="77777777" w:rsidR="00FE5C92" w:rsidRDefault="0001604F">
                            <w:pPr>
                              <w:spacing w:line="258" w:lineRule="auto"/>
                              <w:textDirection w:val="btLr"/>
                            </w:pPr>
                            <w:r>
                              <w:rPr>
                                <w:rFonts w:ascii="Times New Roman" w:eastAsia="Times New Roman" w:hAnsi="Times New Roman" w:cs="Times New Roman"/>
                                <w:color w:val="000000"/>
                              </w:rPr>
                              <w:t xml:space="preserve">*Distribución de los productos farmacéuticos a lima y provincia; abasteciendo boticas, farmacias y clínicas. </w:t>
                            </w:r>
                          </w:p>
                        </w:txbxContent>
                      </wps:txbx>
                      <wps:bodyPr spcFirstLastPara="1" wrap="square" lIns="91425" tIns="45700" rIns="91425" bIns="45700" anchor="t" anchorCtr="0">
                        <a:noAutofit/>
                      </wps:bodyPr>
                    </wps:wsp>
                  </a:graphicData>
                </a:graphic>
              </wp:anchor>
            </w:drawing>
          </mc:Choice>
          <mc:Fallback>
            <w:pict>
              <v:rect w14:anchorId="1D67D27F" id="Rectángulo 743" o:spid="_x0000_s1055" style="position:absolute;margin-left:203pt;margin-top:349pt;width:107.5pt;height:175.7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" fillcolor="#fee599" strokecolor="#42719b" strokeweight="1pt">
                <v:stroke startarrowwidth="narrow" startarrowlength="short" endarrowwidth="narrow" endarrowlength="short"/>
                <v:textbox inset="2.53958mm,1.2694mm,2.53958mm,1.2694mm">
                  <w:txbxContent>
                    <w:p w14:paraId="5AEC4898" w14:textId="77777777" w:rsidR="00FE5C92" w:rsidRDefault="0001604F">
                      <w:pPr>
                        <w:spacing w:line="258" w:lineRule="auto"/>
                        <w:jc w:val="center"/>
                        <w:textDirection w:val="btLr"/>
                      </w:pPr>
                      <w:r>
                        <w:rPr>
                          <w:rFonts w:ascii="Times New Roman" w:eastAsia="Times New Roman" w:hAnsi="Times New Roman" w:cs="Times New Roman"/>
                          <w:b/>
                          <w:color w:val="000000"/>
                        </w:rPr>
                        <w:t>LOGISTICA EXTERNA</w:t>
                      </w:r>
                    </w:p>
                    <w:p w14:paraId="35A9C935" w14:textId="77777777" w:rsidR="00FE5C92" w:rsidRDefault="0001604F">
                      <w:pPr>
                        <w:spacing w:line="258" w:lineRule="auto"/>
                        <w:textDirection w:val="btLr"/>
                      </w:pPr>
                      <w:r>
                        <w:rPr>
                          <w:rFonts w:ascii="Times New Roman" w:eastAsia="Times New Roman" w:hAnsi="Times New Roman" w:cs="Times New Roman"/>
                          <w:color w:val="000000"/>
                        </w:rPr>
                        <w:t xml:space="preserve">*Distribución de los productos farmacéuticos a lima y provincia; abasteciendo boticas, farmacias y clínicas. </w:t>
                      </w:r>
                    </w:p>
                  </w:txbxContent>
                </v:textbox>
              </v:rect>
            </w:pict>
          </mc:Fallback>
        </mc:AlternateContent>
      </w:r>
      <w:r w:rsidR="0001604F">
        <w:rPr>
          <w:noProof/>
        </w:rPr>
        <mc:AlternateContent>
          <mc:Choice Requires="wps">
            <w:drawing>
              <wp:anchor distT="0" distB="0" distL="114300" distR="114300" simplePos="0" relativeHeight="251744256" behindDoc="0" locked="0" layoutInCell="1" hidden="0" allowOverlap="1" wp14:anchorId="18179166" wp14:editId="52A579DB">
                <wp:simplePos x="0" y="0"/>
                <wp:positionH relativeFrom="column">
                  <wp:posOffset>3975100</wp:posOffset>
                </wp:positionH>
                <wp:positionV relativeFrom="paragraph">
                  <wp:posOffset>4432300</wp:posOffset>
                </wp:positionV>
                <wp:extent cx="1346200" cy="2232025"/>
                <wp:effectExtent l="0" t="0" r="0" b="0"/>
                <wp:wrapNone/>
                <wp:docPr id="790" name="Rectángulo 790"/>
                <wp:cNvGraphicFramePr/>
                <a:graphic xmlns:a="http://schemas.openxmlformats.org/drawingml/2006/main">
                  <a:graphicData uri="http://schemas.microsoft.com/office/word/2010/wordprocessingShape">
                    <wps:wsp>
                      <wps:cNvSpPr/>
                      <wps:spPr>
                        <a:xfrm>
                          <a:off x="4679250" y="2670338"/>
                          <a:ext cx="1333500" cy="2219325"/>
                        </a:xfrm>
                        <a:prstGeom prst="rect">
                          <a:avLst/>
                        </a:prstGeom>
                        <a:solidFill>
                          <a:srgbClr val="FEE599"/>
                        </a:solidFill>
                        <a:ln w="12700" cap="flat" cmpd="sng">
                          <a:solidFill>
                            <a:srgbClr val="42719B"/>
                          </a:solidFill>
                          <a:prstDash val="solid"/>
                          <a:miter lim="800000"/>
                          <a:headEnd type="none" w="sm" len="sm"/>
                          <a:tailEnd type="none" w="sm" len="sm"/>
                        </a:ln>
                      </wps:spPr>
                      <wps:txbx>
                        <w:txbxContent>
                          <w:p w14:paraId="7B51506E" w14:textId="77777777" w:rsidR="00FE5C92" w:rsidRDefault="0001604F">
                            <w:pPr>
                              <w:spacing w:line="258" w:lineRule="auto"/>
                              <w:jc w:val="center"/>
                              <w:textDirection w:val="btLr"/>
                            </w:pPr>
                            <w:r>
                              <w:rPr>
                                <w:rFonts w:ascii="Times New Roman" w:eastAsia="Times New Roman" w:hAnsi="Times New Roman" w:cs="Times New Roman"/>
                                <w:b/>
                                <w:color w:val="000000"/>
                              </w:rPr>
                              <w:t>SERVICIOS POST VENTA</w:t>
                            </w:r>
                          </w:p>
                          <w:p w14:paraId="7987814C" w14:textId="77777777" w:rsidR="00FE5C92" w:rsidRDefault="0001604F">
                            <w:pPr>
                              <w:spacing w:line="258" w:lineRule="auto"/>
                              <w:textDirection w:val="btLr"/>
                            </w:pPr>
                            <w:r>
                              <w:rPr>
                                <w:rFonts w:ascii="Times New Roman" w:eastAsia="Times New Roman" w:hAnsi="Times New Roman" w:cs="Times New Roman"/>
                                <w:color w:val="000000"/>
                              </w:rPr>
                              <w:t>* Devoluciones o cambio de mercancías dentro de las 48 horas presentando el comprobante</w:t>
                            </w:r>
                          </w:p>
                        </w:txbxContent>
                      </wps:txbx>
                      <wps:bodyPr spcFirstLastPara="1" wrap="square" lIns="91425" tIns="45700" rIns="91425" bIns="45700" anchor="t" anchorCtr="0">
                        <a:noAutofit/>
                      </wps:bodyPr>
                    </wps:wsp>
                  </a:graphicData>
                </a:graphic>
              </wp:anchor>
            </w:drawing>
          </mc:Choice>
          <mc:Fallback>
            <w:pict>
              <v:rect w14:anchorId="18179166" id="Rectángulo 790" o:spid="_x0000_s1056" style="position:absolute;margin-left:313pt;margin-top:349pt;width:106pt;height:175.7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" fillcolor="#fee599" strokecolor="#42719b" strokeweight="1pt">
                <v:stroke startarrowwidth="narrow" startarrowlength="short" endarrowwidth="narrow" endarrowlength="short"/>
                <v:textbox inset="2.53958mm,1.2694mm,2.53958mm,1.2694mm">
                  <w:txbxContent>
                    <w:p w14:paraId="7B51506E" w14:textId="77777777" w:rsidR="00FE5C92" w:rsidRDefault="0001604F">
                      <w:pPr>
                        <w:spacing w:line="258" w:lineRule="auto"/>
                        <w:jc w:val="center"/>
                        <w:textDirection w:val="btLr"/>
                      </w:pPr>
                      <w:r>
                        <w:rPr>
                          <w:rFonts w:ascii="Times New Roman" w:eastAsia="Times New Roman" w:hAnsi="Times New Roman" w:cs="Times New Roman"/>
                          <w:b/>
                          <w:color w:val="000000"/>
                        </w:rPr>
                        <w:t>SERVICIOS POST VENTA</w:t>
                      </w:r>
                    </w:p>
                    <w:p w14:paraId="7987814C" w14:textId="77777777" w:rsidR="00FE5C92" w:rsidRDefault="0001604F">
                      <w:pPr>
                        <w:spacing w:line="258" w:lineRule="auto"/>
                        <w:textDirection w:val="btLr"/>
                      </w:pPr>
                      <w:r>
                        <w:rPr>
                          <w:rFonts w:ascii="Times New Roman" w:eastAsia="Times New Roman" w:hAnsi="Times New Roman" w:cs="Times New Roman"/>
                          <w:color w:val="000000"/>
                        </w:rPr>
                        <w:t>* Devoluciones o cambio de mercancías dentro de las 48 horas presentando el comprobante</w:t>
                      </w:r>
                    </w:p>
                  </w:txbxContent>
                </v:textbox>
              </v:rect>
            </w:pict>
          </mc:Fallback>
        </mc:AlternateContent>
      </w:r>
    </w:p>
    <w:p w14:paraId="1CA2D626" w14:textId="77777777" w:rsidR="00FE5C92" w:rsidRPr="0008175F" w:rsidRDefault="0001604F" w:rsidP="0008175F">
      <w:pPr>
        <w:spacing w:after="12"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lastRenderedPageBreak/>
        <w:t>La cadena de valor es una herramienta de gestión y análisis que permite determinar las actividades primarias, de apoyo y margen que tiene una empresa.</w:t>
      </w:r>
    </w:p>
    <w:p w14:paraId="2DFE3D0F" w14:textId="77777777" w:rsidR="00FE5C92" w:rsidRPr="0008175F" w:rsidRDefault="0001604F" w:rsidP="0008175F">
      <w:pPr>
        <w:spacing w:after="12"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 xml:space="preserve">Iniciando con las </w:t>
      </w:r>
      <w:r w:rsidRPr="0008175F">
        <w:rPr>
          <w:rFonts w:ascii="Arial" w:eastAsia="Times New Roman" w:hAnsi="Arial" w:cs="Arial"/>
          <w:b/>
          <w:sz w:val="24"/>
          <w:szCs w:val="24"/>
        </w:rPr>
        <w:t>ACTIVIDADES DE APOYO O SOPORTE</w:t>
      </w:r>
      <w:r w:rsidRPr="0008175F">
        <w:rPr>
          <w:rFonts w:ascii="Arial" w:eastAsia="Times New Roman" w:hAnsi="Arial" w:cs="Arial"/>
          <w:sz w:val="24"/>
          <w:szCs w:val="24"/>
        </w:rPr>
        <w:t xml:space="preserve"> son las que permiten que las actividades primarias se puedan realizar. Esta está compuesta por la infraestructura de la empresa donde se dan a conocer aspectos financieros de la empresa. Además, el área de recursos humanos donde se detallan todo lo relacionado a los trabajadores y como se los motiva para el cumplimiento de metas. También el desarrollo de tecnología donde se aplican las estrategias de la empresa que no siempre están relacionadas netamente con lo electrónico. Por último, el nivel de compras que está enfocado en el ingreso de los productos a la empresa.</w:t>
      </w:r>
    </w:p>
    <w:p w14:paraId="0D792658" w14:textId="7856A335" w:rsidR="00FE5C92" w:rsidRPr="0008175F" w:rsidRDefault="0001604F" w:rsidP="0008175F">
      <w:pPr>
        <w:spacing w:after="12"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 xml:space="preserve">En segundo </w:t>
      </w:r>
      <w:r w:rsidR="00050721" w:rsidRPr="0008175F">
        <w:rPr>
          <w:rFonts w:ascii="Arial" w:eastAsia="Times New Roman" w:hAnsi="Arial" w:cs="Arial"/>
          <w:sz w:val="24"/>
          <w:szCs w:val="24"/>
        </w:rPr>
        <w:t>lugar,</w:t>
      </w:r>
      <w:r w:rsidRPr="0008175F">
        <w:rPr>
          <w:rFonts w:ascii="Arial" w:eastAsia="Times New Roman" w:hAnsi="Arial" w:cs="Arial"/>
          <w:sz w:val="24"/>
          <w:szCs w:val="24"/>
        </w:rPr>
        <w:t xml:space="preserve"> las </w:t>
      </w:r>
      <w:r w:rsidRPr="0008175F">
        <w:rPr>
          <w:rFonts w:ascii="Arial" w:eastAsia="Times New Roman" w:hAnsi="Arial" w:cs="Arial"/>
          <w:b/>
          <w:sz w:val="24"/>
          <w:szCs w:val="24"/>
        </w:rPr>
        <w:t>ACTIVIDADES PRIMARIAS</w:t>
      </w:r>
      <w:r w:rsidRPr="0008175F">
        <w:rPr>
          <w:rFonts w:ascii="Arial" w:eastAsia="Times New Roman" w:hAnsi="Arial" w:cs="Arial"/>
          <w:sz w:val="24"/>
          <w:szCs w:val="24"/>
        </w:rPr>
        <w:t xml:space="preserve"> inician con la logística de entrada donde se dan las actividades de acorde al rubro de la empresa. Siguiendo con las operaciones, donde se podrán conocer cada proceso dentro de la organización. Después se encuentra la logística de salida que va en relación al stock de la empresa. Finalmente, el servicio de POST que brinda un seguimiento al cliente para conocer sus preferencias, gustos.</w:t>
      </w:r>
    </w:p>
    <w:p w14:paraId="7BC0B2CA" w14:textId="77777777" w:rsidR="00FE5C92" w:rsidRPr="0008175F" w:rsidRDefault="00FE5C92" w:rsidP="0008175F">
      <w:pPr>
        <w:spacing w:after="12" w:line="360" w:lineRule="auto"/>
        <w:ind w:right="19"/>
        <w:jc w:val="both"/>
        <w:rPr>
          <w:rFonts w:ascii="Arial" w:eastAsia="Times New Roman" w:hAnsi="Arial" w:cs="Arial"/>
          <w:sz w:val="24"/>
          <w:szCs w:val="24"/>
        </w:rPr>
      </w:pPr>
    </w:p>
    <w:p w14:paraId="2A97F1C2" w14:textId="77777777" w:rsidR="00FE5C92" w:rsidRPr="0008175F" w:rsidRDefault="00FE5C92" w:rsidP="0008175F">
      <w:pPr>
        <w:spacing w:after="12" w:line="360" w:lineRule="auto"/>
        <w:ind w:right="19"/>
        <w:jc w:val="both"/>
        <w:rPr>
          <w:rFonts w:ascii="Arial" w:eastAsia="Times New Roman" w:hAnsi="Arial" w:cs="Arial"/>
          <w:sz w:val="24"/>
          <w:szCs w:val="24"/>
        </w:rPr>
      </w:pPr>
    </w:p>
    <w:p w14:paraId="22227B6A" w14:textId="77777777" w:rsidR="00FE5C92" w:rsidRPr="0008175F" w:rsidRDefault="00FE5C92" w:rsidP="0008175F">
      <w:pPr>
        <w:spacing w:after="12" w:line="360" w:lineRule="auto"/>
        <w:ind w:right="19"/>
        <w:jc w:val="both"/>
        <w:rPr>
          <w:rFonts w:ascii="Arial" w:eastAsia="Times New Roman" w:hAnsi="Arial" w:cs="Arial"/>
          <w:sz w:val="24"/>
          <w:szCs w:val="24"/>
        </w:rPr>
      </w:pPr>
    </w:p>
    <w:p w14:paraId="1FE5667B" w14:textId="77777777" w:rsidR="00FE5C92" w:rsidRDefault="00FE5C92">
      <w:pPr>
        <w:spacing w:after="12" w:line="360" w:lineRule="auto"/>
        <w:ind w:right="19"/>
        <w:jc w:val="both"/>
        <w:rPr>
          <w:rFonts w:ascii="Times New Roman" w:eastAsia="Times New Roman" w:hAnsi="Times New Roman" w:cs="Times New Roman"/>
          <w:sz w:val="24"/>
          <w:szCs w:val="24"/>
        </w:rPr>
      </w:pPr>
    </w:p>
    <w:p w14:paraId="3E992F69" w14:textId="77777777" w:rsidR="00FE5C92" w:rsidRDefault="00FE5C92">
      <w:pPr>
        <w:spacing w:after="12" w:line="360" w:lineRule="auto"/>
        <w:ind w:right="19"/>
        <w:jc w:val="both"/>
        <w:rPr>
          <w:rFonts w:ascii="Times New Roman" w:eastAsia="Times New Roman" w:hAnsi="Times New Roman" w:cs="Times New Roman"/>
          <w:sz w:val="24"/>
          <w:szCs w:val="24"/>
        </w:rPr>
      </w:pPr>
    </w:p>
    <w:p w14:paraId="15BCA7DD" w14:textId="77777777" w:rsidR="00FE5C92" w:rsidRDefault="00FE5C92">
      <w:pPr>
        <w:spacing w:after="12" w:line="360" w:lineRule="auto"/>
        <w:ind w:right="19"/>
        <w:jc w:val="both"/>
        <w:rPr>
          <w:rFonts w:ascii="Times New Roman" w:eastAsia="Times New Roman" w:hAnsi="Times New Roman" w:cs="Times New Roman"/>
          <w:sz w:val="24"/>
          <w:szCs w:val="24"/>
        </w:rPr>
      </w:pPr>
    </w:p>
    <w:p w14:paraId="01807F2A" w14:textId="77777777" w:rsidR="00FE5C92" w:rsidRDefault="00FE5C92">
      <w:pPr>
        <w:spacing w:after="12" w:line="360" w:lineRule="auto"/>
        <w:ind w:right="19"/>
        <w:jc w:val="both"/>
        <w:rPr>
          <w:rFonts w:ascii="Times New Roman" w:eastAsia="Times New Roman" w:hAnsi="Times New Roman" w:cs="Times New Roman"/>
          <w:sz w:val="24"/>
          <w:szCs w:val="24"/>
        </w:rPr>
        <w:sectPr w:rsidR="00FE5C92">
          <w:pgSz w:w="11906" w:h="16838"/>
          <w:pgMar w:top="1418" w:right="1701" w:bottom="1418" w:left="1701" w:header="709" w:footer="709" w:gutter="0"/>
          <w:cols w:space="720"/>
        </w:sectPr>
      </w:pPr>
    </w:p>
    <w:p w14:paraId="399B1260" w14:textId="77777777" w:rsidR="00FE5C92" w:rsidRPr="0008175F" w:rsidRDefault="0001604F" w:rsidP="0008175F">
      <w:pPr>
        <w:spacing w:after="12" w:line="360" w:lineRule="auto"/>
        <w:ind w:right="19"/>
        <w:jc w:val="both"/>
        <w:rPr>
          <w:rFonts w:ascii="Arial" w:eastAsia="Times New Roman" w:hAnsi="Arial" w:cs="Arial"/>
          <w:sz w:val="24"/>
          <w:szCs w:val="24"/>
        </w:rPr>
      </w:pPr>
      <w:bookmarkStart w:id="33" w:name="_Toc114865372"/>
      <w:r w:rsidRPr="009B23FC">
        <w:rPr>
          <w:rStyle w:val="Ttulo3Car"/>
          <w:rFonts w:ascii="Arial" w:hAnsi="Arial" w:cs="Arial"/>
          <w:b/>
          <w:bCs/>
          <w:color w:val="auto"/>
        </w:rPr>
        <w:lastRenderedPageBreak/>
        <w:t>8</w:t>
      </w:r>
      <w:r w:rsidRPr="0008175F">
        <w:rPr>
          <w:rStyle w:val="Ttulo3Car"/>
          <w:rFonts w:ascii="Arial" w:hAnsi="Arial" w:cs="Arial"/>
          <w:b/>
          <w:bCs/>
          <w:color w:val="auto"/>
        </w:rPr>
        <w:t>.3.7. Análisis FODA:</w:t>
      </w:r>
      <w:bookmarkEnd w:id="33"/>
      <w:r w:rsidRPr="0008175F">
        <w:rPr>
          <w:rFonts w:ascii="Arial" w:eastAsia="Times New Roman" w:hAnsi="Arial" w:cs="Arial"/>
          <w:sz w:val="24"/>
          <w:szCs w:val="24"/>
        </w:rPr>
        <w:t xml:space="preserve"> Realizar matriz FODA estratégico de la Institución, indicando las posibles estrategias a implementar de acuerdo con el análisis realizado </w:t>
      </w:r>
    </w:p>
    <w:tbl>
      <w:tblPr>
        <w:tblStyle w:val="a3"/>
        <w:tblW w:w="139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3"/>
        <w:gridCol w:w="4664"/>
        <w:gridCol w:w="4664"/>
      </w:tblGrid>
      <w:tr w:rsidR="00FE5C92" w:rsidRPr="0008175F" w14:paraId="248403EF" w14:textId="77777777">
        <w:trPr>
          <w:trHeight w:val="2409"/>
        </w:trPr>
        <w:tc>
          <w:tcPr>
            <w:tcW w:w="4664" w:type="dxa"/>
          </w:tcPr>
          <w:p w14:paraId="0D1CB57C" w14:textId="77777777" w:rsidR="00FE5C92" w:rsidRPr="0008175F" w:rsidRDefault="00FE5C92" w:rsidP="0008175F">
            <w:pPr>
              <w:spacing w:after="12" w:line="360" w:lineRule="auto"/>
              <w:ind w:right="19"/>
              <w:jc w:val="both"/>
              <w:rPr>
                <w:rFonts w:ascii="Arial" w:eastAsia="Times New Roman" w:hAnsi="Arial" w:cs="Arial"/>
                <w:sz w:val="24"/>
                <w:szCs w:val="24"/>
              </w:rPr>
            </w:pPr>
          </w:p>
          <w:p w14:paraId="216B155D" w14:textId="77777777" w:rsidR="00FE5C92" w:rsidRPr="0008175F" w:rsidRDefault="0001604F" w:rsidP="0008175F">
            <w:pPr>
              <w:spacing w:after="12" w:line="360" w:lineRule="auto"/>
              <w:ind w:right="19"/>
              <w:jc w:val="both"/>
              <w:rPr>
                <w:rFonts w:ascii="Arial" w:eastAsia="Times New Roman" w:hAnsi="Arial" w:cs="Arial"/>
                <w:sz w:val="24"/>
                <w:szCs w:val="24"/>
              </w:rPr>
            </w:pPr>
            <w:r w:rsidRPr="0008175F">
              <w:rPr>
                <w:rFonts w:ascii="Arial" w:eastAsia="Times New Roman" w:hAnsi="Arial" w:cs="Arial"/>
                <w:sz w:val="24"/>
                <w:szCs w:val="24"/>
              </w:rPr>
              <w:t xml:space="preserve">        </w:t>
            </w:r>
          </w:p>
          <w:p w14:paraId="241F56EC" w14:textId="77777777" w:rsidR="00FE5C92" w:rsidRPr="0008175F" w:rsidRDefault="00FE5C92" w:rsidP="0008175F">
            <w:pPr>
              <w:spacing w:after="12" w:line="360" w:lineRule="auto"/>
              <w:ind w:right="19"/>
              <w:jc w:val="both"/>
              <w:rPr>
                <w:rFonts w:ascii="Arial" w:eastAsia="Times New Roman" w:hAnsi="Arial" w:cs="Arial"/>
                <w:sz w:val="24"/>
                <w:szCs w:val="24"/>
              </w:rPr>
            </w:pPr>
          </w:p>
          <w:p w14:paraId="61564FCF" w14:textId="77777777" w:rsidR="00FE5C92" w:rsidRPr="0008175F" w:rsidRDefault="0001604F" w:rsidP="0008175F">
            <w:pPr>
              <w:spacing w:after="12" w:line="360" w:lineRule="auto"/>
              <w:ind w:right="19"/>
              <w:jc w:val="both"/>
              <w:rPr>
                <w:rFonts w:ascii="Arial" w:eastAsia="Times New Roman" w:hAnsi="Arial" w:cs="Arial"/>
                <w:sz w:val="24"/>
                <w:szCs w:val="24"/>
              </w:rPr>
            </w:pPr>
            <w:r w:rsidRPr="0008175F">
              <w:rPr>
                <w:rFonts w:ascii="Arial" w:eastAsia="Times New Roman" w:hAnsi="Arial" w:cs="Arial"/>
                <w:sz w:val="24"/>
                <w:szCs w:val="24"/>
              </w:rPr>
              <w:t>REPRESENTACIONES</w:t>
            </w:r>
          </w:p>
          <w:p w14:paraId="47409B41" w14:textId="77777777" w:rsidR="00FE5C92" w:rsidRPr="0008175F" w:rsidRDefault="0001604F" w:rsidP="0008175F">
            <w:pPr>
              <w:spacing w:after="12" w:line="360" w:lineRule="auto"/>
              <w:ind w:right="19"/>
              <w:jc w:val="both"/>
              <w:rPr>
                <w:rFonts w:ascii="Arial" w:eastAsia="Times New Roman" w:hAnsi="Arial" w:cs="Arial"/>
                <w:sz w:val="24"/>
                <w:szCs w:val="24"/>
              </w:rPr>
            </w:pPr>
            <w:r w:rsidRPr="0008175F">
              <w:rPr>
                <w:rFonts w:ascii="Arial" w:eastAsia="Times New Roman" w:hAnsi="Arial" w:cs="Arial"/>
                <w:sz w:val="24"/>
                <w:szCs w:val="24"/>
              </w:rPr>
              <w:t>DECO</w:t>
            </w:r>
          </w:p>
          <w:p w14:paraId="1490EB67" w14:textId="77777777" w:rsidR="00FE5C92" w:rsidRPr="0008175F" w:rsidRDefault="0001604F" w:rsidP="0008175F">
            <w:pPr>
              <w:spacing w:after="12" w:line="360" w:lineRule="auto"/>
              <w:ind w:right="19"/>
              <w:jc w:val="both"/>
              <w:rPr>
                <w:rFonts w:ascii="Arial" w:eastAsia="Times New Roman" w:hAnsi="Arial" w:cs="Arial"/>
                <w:sz w:val="24"/>
                <w:szCs w:val="24"/>
              </w:rPr>
            </w:pPr>
            <w:r w:rsidRPr="0008175F">
              <w:rPr>
                <w:rFonts w:ascii="Arial" w:eastAsia="Times New Roman" w:hAnsi="Arial" w:cs="Arial"/>
                <w:sz w:val="24"/>
                <w:szCs w:val="24"/>
              </w:rPr>
              <w:t>S.A.C.</w:t>
            </w:r>
          </w:p>
        </w:tc>
        <w:tc>
          <w:tcPr>
            <w:tcW w:w="4664" w:type="dxa"/>
          </w:tcPr>
          <w:p w14:paraId="16A37948" w14:textId="77777777" w:rsidR="00FE5C92" w:rsidRPr="0008175F" w:rsidRDefault="0001604F" w:rsidP="0008175F">
            <w:pPr>
              <w:spacing w:after="12" w:line="360" w:lineRule="auto"/>
              <w:ind w:right="19"/>
              <w:jc w:val="both"/>
              <w:rPr>
                <w:rFonts w:ascii="Arial" w:eastAsia="Times New Roman" w:hAnsi="Arial" w:cs="Arial"/>
                <w:sz w:val="24"/>
                <w:szCs w:val="24"/>
              </w:rPr>
            </w:pPr>
            <w:r w:rsidRPr="0008175F">
              <w:rPr>
                <w:rFonts w:ascii="Arial" w:eastAsia="Times New Roman" w:hAnsi="Arial" w:cs="Arial"/>
                <w:sz w:val="24"/>
                <w:szCs w:val="24"/>
              </w:rPr>
              <w:t>OPORTUNIDADES</w:t>
            </w:r>
          </w:p>
          <w:p w14:paraId="18706EBD" w14:textId="77777777" w:rsidR="00FE5C92" w:rsidRPr="0008175F" w:rsidRDefault="0001604F" w:rsidP="0008175F">
            <w:pPr>
              <w:numPr>
                <w:ilvl w:val="0"/>
                <w:numId w:val="6"/>
              </w:numPr>
              <w:pBdr>
                <w:top w:val="nil"/>
                <w:left w:val="nil"/>
                <w:bottom w:val="nil"/>
                <w:right w:val="nil"/>
                <w:between w:val="nil"/>
              </w:pBdr>
              <w:spacing w:line="360" w:lineRule="auto"/>
              <w:ind w:right="19"/>
              <w:jc w:val="both"/>
              <w:rPr>
                <w:rFonts w:ascii="Arial" w:eastAsia="Times New Roman" w:hAnsi="Arial" w:cs="Arial"/>
                <w:color w:val="000000"/>
                <w:sz w:val="24"/>
                <w:szCs w:val="24"/>
              </w:rPr>
            </w:pPr>
            <w:r w:rsidRPr="0008175F">
              <w:rPr>
                <w:rFonts w:ascii="Arial" w:eastAsia="Times New Roman" w:hAnsi="Arial" w:cs="Arial"/>
                <w:color w:val="000000"/>
                <w:sz w:val="24"/>
                <w:szCs w:val="24"/>
              </w:rPr>
              <w:t>Crecimiento en la venta de productos farmacéuticos en el extranjero</w:t>
            </w:r>
          </w:p>
          <w:p w14:paraId="2C550940" w14:textId="77777777" w:rsidR="00FE5C92" w:rsidRPr="0008175F" w:rsidRDefault="0001604F" w:rsidP="0008175F">
            <w:pPr>
              <w:numPr>
                <w:ilvl w:val="0"/>
                <w:numId w:val="6"/>
              </w:numPr>
              <w:pBdr>
                <w:top w:val="nil"/>
                <w:left w:val="nil"/>
                <w:bottom w:val="nil"/>
                <w:right w:val="nil"/>
                <w:between w:val="nil"/>
              </w:pBdr>
              <w:spacing w:line="360" w:lineRule="auto"/>
              <w:ind w:right="19"/>
              <w:jc w:val="both"/>
              <w:rPr>
                <w:rFonts w:ascii="Arial" w:eastAsia="Times New Roman" w:hAnsi="Arial" w:cs="Arial"/>
                <w:color w:val="000000"/>
                <w:sz w:val="24"/>
                <w:szCs w:val="24"/>
              </w:rPr>
            </w:pPr>
            <w:r w:rsidRPr="0008175F">
              <w:rPr>
                <w:rFonts w:ascii="Arial" w:eastAsia="Times New Roman" w:hAnsi="Arial" w:cs="Arial"/>
                <w:color w:val="000000"/>
                <w:sz w:val="24"/>
                <w:szCs w:val="24"/>
              </w:rPr>
              <w:t>Diversificación de productos</w:t>
            </w:r>
          </w:p>
          <w:p w14:paraId="5550A5C1" w14:textId="77777777" w:rsidR="00FE5C92" w:rsidRPr="0008175F" w:rsidRDefault="0001604F" w:rsidP="0008175F">
            <w:pPr>
              <w:numPr>
                <w:ilvl w:val="0"/>
                <w:numId w:val="6"/>
              </w:numPr>
              <w:pBdr>
                <w:top w:val="nil"/>
                <w:left w:val="nil"/>
                <w:bottom w:val="nil"/>
                <w:right w:val="nil"/>
                <w:between w:val="nil"/>
              </w:pBdr>
              <w:spacing w:line="360" w:lineRule="auto"/>
              <w:ind w:right="19"/>
              <w:jc w:val="both"/>
              <w:rPr>
                <w:rFonts w:ascii="Arial" w:eastAsia="Times New Roman" w:hAnsi="Arial" w:cs="Arial"/>
                <w:color w:val="000000"/>
                <w:sz w:val="24"/>
                <w:szCs w:val="24"/>
              </w:rPr>
            </w:pPr>
            <w:r w:rsidRPr="0008175F">
              <w:rPr>
                <w:rFonts w:ascii="Arial" w:eastAsia="Times New Roman" w:hAnsi="Arial" w:cs="Arial"/>
                <w:color w:val="000000"/>
                <w:sz w:val="24"/>
                <w:szCs w:val="24"/>
              </w:rPr>
              <w:t>Reconocimientos por el servicio de calidad</w:t>
            </w:r>
          </w:p>
          <w:p w14:paraId="11F3BE39" w14:textId="77777777" w:rsidR="00FE5C92" w:rsidRPr="0008175F" w:rsidRDefault="0001604F" w:rsidP="0008175F">
            <w:pPr>
              <w:numPr>
                <w:ilvl w:val="0"/>
                <w:numId w:val="6"/>
              </w:numPr>
              <w:pBdr>
                <w:top w:val="nil"/>
                <w:left w:val="nil"/>
                <w:bottom w:val="nil"/>
                <w:right w:val="nil"/>
                <w:between w:val="nil"/>
              </w:pBdr>
              <w:spacing w:line="360" w:lineRule="auto"/>
              <w:ind w:right="19"/>
              <w:jc w:val="both"/>
              <w:rPr>
                <w:rFonts w:ascii="Arial" w:eastAsia="Times New Roman" w:hAnsi="Arial" w:cs="Arial"/>
                <w:color w:val="000000"/>
                <w:sz w:val="24"/>
                <w:szCs w:val="24"/>
              </w:rPr>
            </w:pPr>
            <w:r w:rsidRPr="0008175F">
              <w:rPr>
                <w:rFonts w:ascii="Arial" w:eastAsia="Times New Roman" w:hAnsi="Arial" w:cs="Arial"/>
                <w:color w:val="000000"/>
                <w:sz w:val="24"/>
                <w:szCs w:val="24"/>
              </w:rPr>
              <w:t>Venta y distribución a más entidades farmacéuticas del Perú</w:t>
            </w:r>
          </w:p>
          <w:p w14:paraId="4ED553C4" w14:textId="77777777" w:rsidR="00FE5C92" w:rsidRPr="0008175F" w:rsidRDefault="0001604F" w:rsidP="0008175F">
            <w:pPr>
              <w:numPr>
                <w:ilvl w:val="0"/>
                <w:numId w:val="6"/>
              </w:numPr>
              <w:pBdr>
                <w:top w:val="nil"/>
                <w:left w:val="nil"/>
                <w:bottom w:val="nil"/>
                <w:right w:val="nil"/>
                <w:between w:val="nil"/>
              </w:pBdr>
              <w:spacing w:after="12" w:line="360" w:lineRule="auto"/>
              <w:ind w:right="19"/>
              <w:jc w:val="both"/>
              <w:rPr>
                <w:rFonts w:ascii="Arial" w:eastAsia="Times New Roman" w:hAnsi="Arial" w:cs="Arial"/>
                <w:color w:val="000000"/>
                <w:sz w:val="24"/>
                <w:szCs w:val="24"/>
              </w:rPr>
            </w:pPr>
            <w:r w:rsidRPr="0008175F">
              <w:rPr>
                <w:rFonts w:ascii="Arial" w:eastAsia="Times New Roman" w:hAnsi="Arial" w:cs="Arial"/>
                <w:color w:val="000000"/>
                <w:sz w:val="24"/>
                <w:szCs w:val="24"/>
              </w:rPr>
              <w:t>Mejores canales de comunicación para la distribución de los productos.</w:t>
            </w:r>
          </w:p>
          <w:p w14:paraId="68FB75D8" w14:textId="77777777" w:rsidR="00FE5C92" w:rsidRPr="0008175F" w:rsidRDefault="00FE5C92" w:rsidP="0008175F">
            <w:pPr>
              <w:spacing w:after="12" w:line="360" w:lineRule="auto"/>
              <w:ind w:right="19"/>
              <w:jc w:val="both"/>
              <w:rPr>
                <w:rFonts w:ascii="Arial" w:eastAsia="Times New Roman" w:hAnsi="Arial" w:cs="Arial"/>
                <w:sz w:val="24"/>
                <w:szCs w:val="24"/>
              </w:rPr>
            </w:pPr>
          </w:p>
        </w:tc>
        <w:tc>
          <w:tcPr>
            <w:tcW w:w="4664" w:type="dxa"/>
          </w:tcPr>
          <w:p w14:paraId="11E4D20A" w14:textId="77777777" w:rsidR="00FE5C92" w:rsidRPr="0008175F" w:rsidRDefault="0001604F" w:rsidP="0008175F">
            <w:pPr>
              <w:spacing w:after="12" w:line="360" w:lineRule="auto"/>
              <w:ind w:right="19"/>
              <w:jc w:val="both"/>
              <w:rPr>
                <w:rFonts w:ascii="Arial" w:eastAsia="Times New Roman" w:hAnsi="Arial" w:cs="Arial"/>
                <w:sz w:val="24"/>
                <w:szCs w:val="24"/>
              </w:rPr>
            </w:pPr>
            <w:r w:rsidRPr="0008175F">
              <w:rPr>
                <w:rFonts w:ascii="Arial" w:eastAsia="Times New Roman" w:hAnsi="Arial" w:cs="Arial"/>
                <w:sz w:val="24"/>
                <w:szCs w:val="24"/>
              </w:rPr>
              <w:t>AMENAZAS</w:t>
            </w:r>
          </w:p>
          <w:p w14:paraId="125A72B2" w14:textId="77777777" w:rsidR="00FE5C92" w:rsidRPr="0008175F" w:rsidRDefault="0001604F" w:rsidP="0008175F">
            <w:pPr>
              <w:numPr>
                <w:ilvl w:val="0"/>
                <w:numId w:val="7"/>
              </w:numPr>
              <w:pBdr>
                <w:top w:val="nil"/>
                <w:left w:val="nil"/>
                <w:bottom w:val="nil"/>
                <w:right w:val="nil"/>
                <w:between w:val="nil"/>
              </w:pBdr>
              <w:spacing w:line="360" w:lineRule="auto"/>
              <w:jc w:val="both"/>
              <w:rPr>
                <w:rFonts w:ascii="Arial" w:eastAsia="Times New Roman" w:hAnsi="Arial" w:cs="Arial"/>
                <w:color w:val="000000"/>
                <w:sz w:val="24"/>
                <w:szCs w:val="24"/>
              </w:rPr>
            </w:pPr>
            <w:r w:rsidRPr="0008175F">
              <w:rPr>
                <w:rFonts w:ascii="Arial" w:eastAsia="Times New Roman" w:hAnsi="Arial" w:cs="Arial"/>
                <w:color w:val="000000"/>
                <w:sz w:val="24"/>
                <w:szCs w:val="24"/>
              </w:rPr>
              <w:t>Decrecimiento de la economía por la pandemia del COVID-19.</w:t>
            </w:r>
          </w:p>
          <w:p w14:paraId="32EEDED2" w14:textId="77777777" w:rsidR="00FE5C92" w:rsidRPr="0008175F" w:rsidRDefault="0001604F" w:rsidP="0008175F">
            <w:pPr>
              <w:numPr>
                <w:ilvl w:val="0"/>
                <w:numId w:val="7"/>
              </w:numPr>
              <w:pBdr>
                <w:top w:val="nil"/>
                <w:left w:val="nil"/>
                <w:bottom w:val="nil"/>
                <w:right w:val="nil"/>
                <w:between w:val="nil"/>
              </w:pBdr>
              <w:spacing w:line="360" w:lineRule="auto"/>
              <w:jc w:val="both"/>
              <w:rPr>
                <w:rFonts w:ascii="Arial" w:eastAsia="Times New Roman" w:hAnsi="Arial" w:cs="Arial"/>
                <w:color w:val="000000"/>
                <w:sz w:val="24"/>
                <w:szCs w:val="24"/>
              </w:rPr>
            </w:pPr>
            <w:r w:rsidRPr="0008175F">
              <w:rPr>
                <w:rFonts w:ascii="Arial" w:eastAsia="Times New Roman" w:hAnsi="Arial" w:cs="Arial"/>
                <w:color w:val="000000"/>
                <w:sz w:val="24"/>
                <w:szCs w:val="24"/>
              </w:rPr>
              <w:t>Aumento o variación del sueldo básico</w:t>
            </w:r>
          </w:p>
          <w:p w14:paraId="10E6F50F" w14:textId="77777777" w:rsidR="00FE5C92" w:rsidRPr="0008175F" w:rsidRDefault="0001604F" w:rsidP="0008175F">
            <w:pPr>
              <w:numPr>
                <w:ilvl w:val="0"/>
                <w:numId w:val="7"/>
              </w:numPr>
              <w:pBdr>
                <w:top w:val="nil"/>
                <w:left w:val="nil"/>
                <w:bottom w:val="nil"/>
                <w:right w:val="nil"/>
                <w:between w:val="nil"/>
              </w:pBdr>
              <w:spacing w:line="360" w:lineRule="auto"/>
              <w:jc w:val="both"/>
              <w:rPr>
                <w:rFonts w:ascii="Arial" w:eastAsia="Times New Roman" w:hAnsi="Arial" w:cs="Arial"/>
                <w:color w:val="000000"/>
                <w:sz w:val="24"/>
                <w:szCs w:val="24"/>
              </w:rPr>
            </w:pPr>
            <w:r w:rsidRPr="0008175F">
              <w:rPr>
                <w:rFonts w:ascii="Arial" w:eastAsia="Times New Roman" w:hAnsi="Arial" w:cs="Arial"/>
                <w:color w:val="000000"/>
                <w:sz w:val="24"/>
                <w:szCs w:val="24"/>
              </w:rPr>
              <w:t>Riesgo ante fenómenos naturales</w:t>
            </w:r>
          </w:p>
          <w:p w14:paraId="075400F7" w14:textId="77777777" w:rsidR="00FE5C92" w:rsidRPr="0008175F" w:rsidRDefault="0001604F" w:rsidP="0008175F">
            <w:pPr>
              <w:numPr>
                <w:ilvl w:val="0"/>
                <w:numId w:val="7"/>
              </w:numPr>
              <w:pBdr>
                <w:top w:val="nil"/>
                <w:left w:val="nil"/>
                <w:bottom w:val="nil"/>
                <w:right w:val="nil"/>
                <w:between w:val="nil"/>
              </w:pBdr>
              <w:spacing w:after="160" w:line="360" w:lineRule="auto"/>
              <w:jc w:val="both"/>
              <w:rPr>
                <w:rFonts w:ascii="Arial" w:eastAsia="Times New Roman" w:hAnsi="Arial" w:cs="Arial"/>
                <w:color w:val="000000"/>
                <w:sz w:val="24"/>
                <w:szCs w:val="24"/>
              </w:rPr>
            </w:pPr>
            <w:r w:rsidRPr="0008175F">
              <w:rPr>
                <w:rFonts w:ascii="Arial" w:eastAsia="Times New Roman" w:hAnsi="Arial" w:cs="Arial"/>
                <w:color w:val="000000"/>
                <w:sz w:val="24"/>
                <w:szCs w:val="24"/>
              </w:rPr>
              <w:t>Reemplazo por medicamentos genéricos.</w:t>
            </w:r>
          </w:p>
          <w:p w14:paraId="3CB5C644" w14:textId="77777777" w:rsidR="00FE5C92" w:rsidRPr="0008175F" w:rsidRDefault="0001604F" w:rsidP="0008175F">
            <w:pPr>
              <w:spacing w:after="12" w:line="360" w:lineRule="auto"/>
              <w:ind w:left="360" w:right="19"/>
              <w:jc w:val="both"/>
              <w:rPr>
                <w:rFonts w:ascii="Arial" w:eastAsia="Times New Roman" w:hAnsi="Arial" w:cs="Arial"/>
                <w:sz w:val="24"/>
                <w:szCs w:val="24"/>
              </w:rPr>
            </w:pPr>
            <w:r w:rsidRPr="0008175F">
              <w:rPr>
                <w:rFonts w:ascii="Arial" w:eastAsia="Times New Roman" w:hAnsi="Arial" w:cs="Arial"/>
                <w:sz w:val="24"/>
                <w:szCs w:val="24"/>
              </w:rPr>
              <w:t xml:space="preserve"> </w:t>
            </w:r>
          </w:p>
        </w:tc>
      </w:tr>
      <w:tr w:rsidR="00FE5C92" w:rsidRPr="0008175F" w14:paraId="1BA1D4F6" w14:textId="77777777">
        <w:trPr>
          <w:trHeight w:val="2258"/>
        </w:trPr>
        <w:tc>
          <w:tcPr>
            <w:tcW w:w="4664" w:type="dxa"/>
          </w:tcPr>
          <w:p w14:paraId="7797AA82" w14:textId="77777777" w:rsidR="00FE5C92" w:rsidRPr="0008175F" w:rsidRDefault="0001604F" w:rsidP="0008175F">
            <w:pPr>
              <w:spacing w:after="12" w:line="360" w:lineRule="auto"/>
              <w:ind w:right="19"/>
              <w:jc w:val="both"/>
              <w:rPr>
                <w:rFonts w:ascii="Arial" w:eastAsia="Times New Roman" w:hAnsi="Arial" w:cs="Arial"/>
                <w:sz w:val="24"/>
                <w:szCs w:val="24"/>
              </w:rPr>
            </w:pPr>
            <w:r w:rsidRPr="0008175F">
              <w:rPr>
                <w:rFonts w:ascii="Arial" w:eastAsia="Times New Roman" w:hAnsi="Arial" w:cs="Arial"/>
                <w:sz w:val="24"/>
                <w:szCs w:val="24"/>
              </w:rPr>
              <w:lastRenderedPageBreak/>
              <w:t>FORTALEZAS</w:t>
            </w:r>
          </w:p>
          <w:p w14:paraId="10753065" w14:textId="77777777" w:rsidR="00FE5C92" w:rsidRPr="0008175F" w:rsidRDefault="0001604F" w:rsidP="0008175F">
            <w:pPr>
              <w:numPr>
                <w:ilvl w:val="0"/>
                <w:numId w:val="4"/>
              </w:numPr>
              <w:pBdr>
                <w:top w:val="nil"/>
                <w:left w:val="nil"/>
                <w:bottom w:val="nil"/>
                <w:right w:val="nil"/>
                <w:between w:val="nil"/>
              </w:pBdr>
              <w:spacing w:line="360" w:lineRule="auto"/>
              <w:ind w:right="19"/>
              <w:jc w:val="both"/>
              <w:rPr>
                <w:rFonts w:ascii="Arial" w:eastAsia="Times New Roman" w:hAnsi="Arial" w:cs="Arial"/>
                <w:color w:val="000000"/>
                <w:sz w:val="24"/>
                <w:szCs w:val="24"/>
              </w:rPr>
            </w:pPr>
            <w:r w:rsidRPr="0008175F">
              <w:rPr>
                <w:rFonts w:ascii="Arial" w:eastAsia="Times New Roman" w:hAnsi="Arial" w:cs="Arial"/>
                <w:color w:val="000000"/>
                <w:sz w:val="24"/>
                <w:szCs w:val="24"/>
              </w:rPr>
              <w:t>Concentración de sus ventas no solo en productos farmacéuticos.</w:t>
            </w:r>
          </w:p>
          <w:p w14:paraId="7ACE4D35" w14:textId="77777777" w:rsidR="00FE5C92" w:rsidRPr="0008175F" w:rsidRDefault="0001604F" w:rsidP="0008175F">
            <w:pPr>
              <w:numPr>
                <w:ilvl w:val="0"/>
                <w:numId w:val="4"/>
              </w:numPr>
              <w:pBdr>
                <w:top w:val="nil"/>
                <w:left w:val="nil"/>
                <w:bottom w:val="nil"/>
                <w:right w:val="nil"/>
                <w:between w:val="nil"/>
              </w:pBdr>
              <w:spacing w:line="360" w:lineRule="auto"/>
              <w:ind w:right="19"/>
              <w:jc w:val="both"/>
              <w:rPr>
                <w:rFonts w:ascii="Arial" w:eastAsia="Times New Roman" w:hAnsi="Arial" w:cs="Arial"/>
                <w:color w:val="000000"/>
                <w:sz w:val="24"/>
                <w:szCs w:val="24"/>
              </w:rPr>
            </w:pPr>
            <w:r w:rsidRPr="0008175F">
              <w:rPr>
                <w:rFonts w:ascii="Arial" w:eastAsia="Times New Roman" w:hAnsi="Arial" w:cs="Arial"/>
                <w:color w:val="000000"/>
                <w:sz w:val="24"/>
                <w:szCs w:val="24"/>
              </w:rPr>
              <w:t>Buena competencia de precios</w:t>
            </w:r>
          </w:p>
          <w:p w14:paraId="5774E523" w14:textId="77777777" w:rsidR="00FE5C92" w:rsidRPr="0008175F" w:rsidRDefault="0001604F" w:rsidP="0008175F">
            <w:pPr>
              <w:numPr>
                <w:ilvl w:val="0"/>
                <w:numId w:val="4"/>
              </w:numPr>
              <w:pBdr>
                <w:top w:val="nil"/>
                <w:left w:val="nil"/>
                <w:bottom w:val="nil"/>
                <w:right w:val="nil"/>
                <w:between w:val="nil"/>
              </w:pBdr>
              <w:spacing w:line="360" w:lineRule="auto"/>
              <w:ind w:right="19"/>
              <w:jc w:val="both"/>
              <w:rPr>
                <w:rFonts w:ascii="Arial" w:eastAsia="Times New Roman" w:hAnsi="Arial" w:cs="Arial"/>
                <w:color w:val="000000"/>
                <w:sz w:val="24"/>
                <w:szCs w:val="24"/>
              </w:rPr>
            </w:pPr>
            <w:r w:rsidRPr="0008175F">
              <w:rPr>
                <w:rFonts w:ascii="Arial" w:eastAsia="Times New Roman" w:hAnsi="Arial" w:cs="Arial"/>
                <w:color w:val="000000"/>
                <w:sz w:val="24"/>
                <w:szCs w:val="24"/>
              </w:rPr>
              <w:t>Buen control de calidad</w:t>
            </w:r>
          </w:p>
          <w:p w14:paraId="3A87455C" w14:textId="77777777" w:rsidR="00FE5C92" w:rsidRPr="0008175F" w:rsidRDefault="0001604F" w:rsidP="0008175F">
            <w:pPr>
              <w:numPr>
                <w:ilvl w:val="0"/>
                <w:numId w:val="4"/>
              </w:numPr>
              <w:pBdr>
                <w:top w:val="nil"/>
                <w:left w:val="nil"/>
                <w:bottom w:val="nil"/>
                <w:right w:val="nil"/>
                <w:between w:val="nil"/>
              </w:pBdr>
              <w:spacing w:line="360" w:lineRule="auto"/>
              <w:ind w:right="19"/>
              <w:jc w:val="both"/>
              <w:rPr>
                <w:rFonts w:ascii="Arial" w:eastAsia="Times New Roman" w:hAnsi="Arial" w:cs="Arial"/>
                <w:color w:val="000000"/>
                <w:sz w:val="24"/>
                <w:szCs w:val="24"/>
              </w:rPr>
            </w:pPr>
            <w:r w:rsidRPr="0008175F">
              <w:rPr>
                <w:rFonts w:ascii="Arial" w:eastAsia="Times New Roman" w:hAnsi="Arial" w:cs="Arial"/>
                <w:color w:val="000000"/>
                <w:sz w:val="24"/>
                <w:szCs w:val="24"/>
              </w:rPr>
              <w:t>Buenos productos y atención al cliente</w:t>
            </w:r>
          </w:p>
          <w:p w14:paraId="727CA57F" w14:textId="77777777" w:rsidR="00FE5C92" w:rsidRPr="0008175F" w:rsidRDefault="0001604F" w:rsidP="0008175F">
            <w:pPr>
              <w:numPr>
                <w:ilvl w:val="0"/>
                <w:numId w:val="4"/>
              </w:numPr>
              <w:pBdr>
                <w:top w:val="nil"/>
                <w:left w:val="nil"/>
                <w:bottom w:val="nil"/>
                <w:right w:val="nil"/>
                <w:between w:val="nil"/>
              </w:pBdr>
              <w:spacing w:after="12" w:line="360" w:lineRule="auto"/>
              <w:ind w:right="19"/>
              <w:jc w:val="both"/>
              <w:rPr>
                <w:rFonts w:ascii="Arial" w:eastAsia="Times New Roman" w:hAnsi="Arial" w:cs="Arial"/>
                <w:color w:val="000000"/>
                <w:sz w:val="24"/>
                <w:szCs w:val="24"/>
              </w:rPr>
            </w:pPr>
            <w:r w:rsidRPr="0008175F">
              <w:rPr>
                <w:rFonts w:ascii="Arial" w:eastAsia="Times New Roman" w:hAnsi="Arial" w:cs="Arial"/>
                <w:color w:val="000000"/>
                <w:sz w:val="24"/>
                <w:szCs w:val="24"/>
              </w:rPr>
              <w:t>Integración y oportunidad laboral a jóvenes</w:t>
            </w:r>
          </w:p>
          <w:p w14:paraId="32E5F97D" w14:textId="77777777" w:rsidR="00FE5C92" w:rsidRPr="0008175F" w:rsidRDefault="00FE5C92" w:rsidP="0008175F">
            <w:pPr>
              <w:spacing w:after="12" w:line="360" w:lineRule="auto"/>
              <w:ind w:right="19"/>
              <w:jc w:val="both"/>
              <w:rPr>
                <w:rFonts w:ascii="Arial" w:eastAsia="Times New Roman" w:hAnsi="Arial" w:cs="Arial"/>
                <w:sz w:val="24"/>
                <w:szCs w:val="24"/>
              </w:rPr>
            </w:pPr>
          </w:p>
        </w:tc>
        <w:tc>
          <w:tcPr>
            <w:tcW w:w="4664" w:type="dxa"/>
          </w:tcPr>
          <w:p w14:paraId="3BA11018" w14:textId="6A9A88C0" w:rsidR="00FE5C92" w:rsidRPr="0008175F" w:rsidRDefault="0001604F" w:rsidP="0008175F">
            <w:pPr>
              <w:numPr>
                <w:ilvl w:val="0"/>
                <w:numId w:val="3"/>
              </w:numPr>
              <w:pBdr>
                <w:top w:val="nil"/>
                <w:left w:val="nil"/>
                <w:bottom w:val="nil"/>
                <w:right w:val="nil"/>
                <w:between w:val="nil"/>
              </w:pBdr>
              <w:spacing w:line="360" w:lineRule="auto"/>
              <w:ind w:right="19"/>
              <w:jc w:val="both"/>
              <w:rPr>
                <w:rFonts w:ascii="Arial" w:eastAsia="Times New Roman" w:hAnsi="Arial" w:cs="Arial"/>
                <w:color w:val="000000"/>
                <w:sz w:val="24"/>
                <w:szCs w:val="24"/>
              </w:rPr>
            </w:pPr>
            <w:r w:rsidRPr="0008175F">
              <w:rPr>
                <w:rFonts w:ascii="Arial" w:eastAsia="Times New Roman" w:hAnsi="Arial" w:cs="Arial"/>
                <w:color w:val="000000"/>
                <w:sz w:val="24"/>
                <w:szCs w:val="24"/>
              </w:rPr>
              <w:t xml:space="preserve">Aplicar </w:t>
            </w:r>
            <w:r w:rsidR="00BD3152">
              <w:rPr>
                <w:rFonts w:ascii="Arial" w:eastAsia="Times New Roman" w:hAnsi="Arial" w:cs="Arial"/>
                <w:color w:val="000000"/>
                <w:sz w:val="24"/>
                <w:szCs w:val="24"/>
              </w:rPr>
              <w:t xml:space="preserve">procesos </w:t>
            </w:r>
            <w:r w:rsidR="00171544" w:rsidRPr="0008175F">
              <w:rPr>
                <w:rFonts w:ascii="Arial" w:eastAsia="Times New Roman" w:hAnsi="Arial" w:cs="Arial"/>
                <w:color w:val="000000"/>
                <w:sz w:val="24"/>
                <w:szCs w:val="24"/>
              </w:rPr>
              <w:t xml:space="preserve">para mantener un control y limpieza de los productos. Realizando chequeos en los anaqueles cada 3 días para mantener un servicio de calidad.  </w:t>
            </w:r>
            <w:r w:rsidRPr="0008175F">
              <w:rPr>
                <w:rFonts w:ascii="Arial" w:eastAsia="Times New Roman" w:hAnsi="Arial" w:cs="Arial"/>
                <w:color w:val="000000"/>
                <w:sz w:val="24"/>
                <w:szCs w:val="24"/>
              </w:rPr>
              <w:t xml:space="preserve"> (F</w:t>
            </w:r>
            <w:r w:rsidR="00171544" w:rsidRPr="0008175F">
              <w:rPr>
                <w:rFonts w:ascii="Arial" w:eastAsia="Times New Roman" w:hAnsi="Arial" w:cs="Arial"/>
                <w:color w:val="000000"/>
                <w:sz w:val="24"/>
                <w:szCs w:val="24"/>
              </w:rPr>
              <w:t>3</w:t>
            </w:r>
            <w:r w:rsidRPr="0008175F">
              <w:rPr>
                <w:rFonts w:ascii="Arial" w:eastAsia="Times New Roman" w:hAnsi="Arial" w:cs="Arial"/>
                <w:color w:val="000000"/>
                <w:sz w:val="24"/>
                <w:szCs w:val="24"/>
              </w:rPr>
              <w:t xml:space="preserve"> Y O</w:t>
            </w:r>
            <w:r w:rsidR="00171544" w:rsidRPr="0008175F">
              <w:rPr>
                <w:rFonts w:ascii="Arial" w:eastAsia="Times New Roman" w:hAnsi="Arial" w:cs="Arial"/>
                <w:color w:val="000000"/>
                <w:sz w:val="24"/>
                <w:szCs w:val="24"/>
              </w:rPr>
              <w:t>3</w:t>
            </w:r>
            <w:r w:rsidRPr="0008175F">
              <w:rPr>
                <w:rFonts w:ascii="Arial" w:eastAsia="Times New Roman" w:hAnsi="Arial" w:cs="Arial"/>
                <w:color w:val="000000"/>
                <w:sz w:val="24"/>
                <w:szCs w:val="24"/>
              </w:rPr>
              <w:t>)</w:t>
            </w:r>
          </w:p>
          <w:p w14:paraId="2CF340D6" w14:textId="43366466" w:rsidR="00FE5C92" w:rsidRPr="0008175F" w:rsidRDefault="0001604F" w:rsidP="0008175F">
            <w:pPr>
              <w:numPr>
                <w:ilvl w:val="0"/>
                <w:numId w:val="3"/>
              </w:numPr>
              <w:pBdr>
                <w:top w:val="nil"/>
                <w:left w:val="nil"/>
                <w:bottom w:val="nil"/>
                <w:right w:val="nil"/>
                <w:between w:val="nil"/>
              </w:pBdr>
              <w:spacing w:after="12" w:line="360" w:lineRule="auto"/>
              <w:ind w:right="19"/>
              <w:jc w:val="both"/>
              <w:rPr>
                <w:rFonts w:ascii="Arial" w:eastAsia="Times New Roman" w:hAnsi="Arial" w:cs="Arial"/>
                <w:color w:val="000000"/>
                <w:sz w:val="24"/>
                <w:szCs w:val="24"/>
              </w:rPr>
            </w:pPr>
            <w:r w:rsidRPr="0008175F">
              <w:rPr>
                <w:rFonts w:ascii="Arial" w:eastAsia="Times New Roman" w:hAnsi="Arial" w:cs="Arial"/>
                <w:color w:val="000000"/>
                <w:sz w:val="24"/>
                <w:szCs w:val="24"/>
              </w:rPr>
              <w:t xml:space="preserve">Aprovechar las habilidades y conocimientos de los jóvenes que cursas estudios superiores para </w:t>
            </w:r>
            <w:r w:rsidR="00D12027" w:rsidRPr="0008175F">
              <w:rPr>
                <w:rFonts w:ascii="Arial" w:eastAsia="Times New Roman" w:hAnsi="Arial" w:cs="Arial"/>
                <w:color w:val="000000"/>
                <w:sz w:val="24"/>
                <w:szCs w:val="24"/>
              </w:rPr>
              <w:t>aplicar sus</w:t>
            </w:r>
            <w:r w:rsidR="007C3FFE" w:rsidRPr="0008175F">
              <w:rPr>
                <w:rFonts w:ascii="Arial" w:eastAsia="Times New Roman" w:hAnsi="Arial" w:cs="Arial"/>
                <w:color w:val="000000"/>
                <w:sz w:val="24"/>
                <w:szCs w:val="24"/>
              </w:rPr>
              <w:t xml:space="preserve"> conocimientos en mejoras para la empresa que permitan crecer y expandirse a</w:t>
            </w:r>
            <w:r w:rsidRPr="0008175F">
              <w:rPr>
                <w:rFonts w:ascii="Arial" w:eastAsia="Times New Roman" w:hAnsi="Arial" w:cs="Arial"/>
                <w:color w:val="000000"/>
                <w:sz w:val="24"/>
                <w:szCs w:val="24"/>
              </w:rPr>
              <w:t xml:space="preserve"> nuevos mercados (F4 – O1)</w:t>
            </w:r>
          </w:p>
        </w:tc>
        <w:tc>
          <w:tcPr>
            <w:tcW w:w="4664" w:type="dxa"/>
          </w:tcPr>
          <w:p w14:paraId="0B0B1C99" w14:textId="423157ED" w:rsidR="00FE5C92" w:rsidRPr="0008175F" w:rsidRDefault="0001604F" w:rsidP="0008175F">
            <w:pPr>
              <w:numPr>
                <w:ilvl w:val="0"/>
                <w:numId w:val="8"/>
              </w:numPr>
              <w:pBdr>
                <w:top w:val="nil"/>
                <w:left w:val="nil"/>
                <w:bottom w:val="nil"/>
                <w:right w:val="nil"/>
                <w:between w:val="nil"/>
              </w:pBdr>
              <w:spacing w:line="360" w:lineRule="auto"/>
              <w:ind w:right="19"/>
              <w:jc w:val="both"/>
              <w:rPr>
                <w:rFonts w:ascii="Arial" w:eastAsia="Times New Roman" w:hAnsi="Arial" w:cs="Arial"/>
                <w:color w:val="000000"/>
                <w:sz w:val="24"/>
                <w:szCs w:val="24"/>
              </w:rPr>
            </w:pPr>
            <w:r w:rsidRPr="0008175F">
              <w:rPr>
                <w:rFonts w:ascii="Arial" w:eastAsia="Times New Roman" w:hAnsi="Arial" w:cs="Arial"/>
                <w:color w:val="000000"/>
                <w:sz w:val="24"/>
                <w:szCs w:val="24"/>
              </w:rPr>
              <w:t xml:space="preserve">Emplear </w:t>
            </w:r>
            <w:r w:rsidR="003A670C" w:rsidRPr="0008175F">
              <w:rPr>
                <w:rFonts w:ascii="Arial" w:eastAsia="Times New Roman" w:hAnsi="Arial" w:cs="Arial"/>
                <w:color w:val="000000"/>
                <w:sz w:val="24"/>
                <w:szCs w:val="24"/>
              </w:rPr>
              <w:t xml:space="preserve">buenas prácticas para la integración y formación del personal dentro la empresa generando así un mejor clima laboral para el desenvolvimiento de sus </w:t>
            </w:r>
            <w:r w:rsidR="007C3FFE" w:rsidRPr="0008175F">
              <w:rPr>
                <w:rFonts w:ascii="Arial" w:eastAsia="Times New Roman" w:hAnsi="Arial" w:cs="Arial"/>
                <w:color w:val="000000"/>
                <w:sz w:val="24"/>
                <w:szCs w:val="24"/>
              </w:rPr>
              <w:t>actividades, (</w:t>
            </w:r>
            <w:r w:rsidR="00986955" w:rsidRPr="0008175F">
              <w:rPr>
                <w:rFonts w:ascii="Arial" w:eastAsia="Times New Roman" w:hAnsi="Arial" w:cs="Arial"/>
                <w:color w:val="000000"/>
                <w:sz w:val="24"/>
                <w:szCs w:val="24"/>
              </w:rPr>
              <w:t>F</w:t>
            </w:r>
            <w:r w:rsidR="003A670C" w:rsidRPr="0008175F">
              <w:rPr>
                <w:rFonts w:ascii="Arial" w:eastAsia="Times New Roman" w:hAnsi="Arial" w:cs="Arial"/>
                <w:color w:val="000000"/>
                <w:sz w:val="24"/>
                <w:szCs w:val="24"/>
              </w:rPr>
              <w:t>4</w:t>
            </w:r>
            <w:r w:rsidRPr="0008175F">
              <w:rPr>
                <w:rFonts w:ascii="Arial" w:eastAsia="Times New Roman" w:hAnsi="Arial" w:cs="Arial"/>
                <w:color w:val="000000"/>
                <w:sz w:val="24"/>
                <w:szCs w:val="24"/>
              </w:rPr>
              <w:t xml:space="preserve"> Y A1) </w:t>
            </w:r>
          </w:p>
          <w:p w14:paraId="4454DEAA" w14:textId="7199D8C4" w:rsidR="00FE5C92" w:rsidRPr="0008175F" w:rsidRDefault="0001604F" w:rsidP="0008175F">
            <w:pPr>
              <w:numPr>
                <w:ilvl w:val="0"/>
                <w:numId w:val="8"/>
              </w:numPr>
              <w:pBdr>
                <w:top w:val="nil"/>
                <w:left w:val="nil"/>
                <w:bottom w:val="nil"/>
                <w:right w:val="nil"/>
                <w:between w:val="nil"/>
              </w:pBdr>
              <w:spacing w:line="360" w:lineRule="auto"/>
              <w:ind w:right="19"/>
              <w:jc w:val="both"/>
              <w:rPr>
                <w:rFonts w:ascii="Arial" w:eastAsia="Times New Roman" w:hAnsi="Arial" w:cs="Arial"/>
                <w:color w:val="000000"/>
                <w:sz w:val="24"/>
                <w:szCs w:val="24"/>
              </w:rPr>
            </w:pPr>
            <w:r w:rsidRPr="0008175F">
              <w:rPr>
                <w:rFonts w:ascii="Arial" w:eastAsia="Times New Roman" w:hAnsi="Arial" w:cs="Arial"/>
                <w:color w:val="000000"/>
                <w:sz w:val="24"/>
                <w:szCs w:val="24"/>
              </w:rPr>
              <w:t xml:space="preserve">Optar por proponer a las boticas y farmacias </w:t>
            </w:r>
            <w:r w:rsidR="00D12027" w:rsidRPr="0008175F">
              <w:rPr>
                <w:rFonts w:ascii="Arial" w:eastAsia="Times New Roman" w:hAnsi="Arial" w:cs="Arial"/>
                <w:color w:val="000000"/>
                <w:sz w:val="24"/>
                <w:szCs w:val="24"/>
              </w:rPr>
              <w:t xml:space="preserve">de B&amp;S que pertenecen al GRUPO DECO para la inserción de personal de la empresa que está cursando carreras solicitadas por el área siendo esto una </w:t>
            </w:r>
            <w:r w:rsidR="00A807BE" w:rsidRPr="0008175F">
              <w:rPr>
                <w:rFonts w:ascii="Arial" w:eastAsia="Times New Roman" w:hAnsi="Arial" w:cs="Arial"/>
                <w:color w:val="000000"/>
                <w:sz w:val="24"/>
                <w:szCs w:val="24"/>
              </w:rPr>
              <w:t>oportunidad de</w:t>
            </w:r>
            <w:r w:rsidR="00D12027" w:rsidRPr="0008175F">
              <w:rPr>
                <w:rFonts w:ascii="Arial" w:eastAsia="Times New Roman" w:hAnsi="Arial" w:cs="Arial"/>
                <w:color w:val="000000"/>
                <w:sz w:val="24"/>
                <w:szCs w:val="24"/>
              </w:rPr>
              <w:t xml:space="preserve"> crecimiento para los jóvenes </w:t>
            </w:r>
            <w:r w:rsidRPr="0008175F">
              <w:rPr>
                <w:rFonts w:ascii="Arial" w:eastAsia="Times New Roman" w:hAnsi="Arial" w:cs="Arial"/>
                <w:color w:val="000000"/>
                <w:sz w:val="24"/>
                <w:szCs w:val="24"/>
              </w:rPr>
              <w:t>(O2 Y A</w:t>
            </w:r>
            <w:r w:rsidR="00D12027" w:rsidRPr="0008175F">
              <w:rPr>
                <w:rFonts w:ascii="Arial" w:eastAsia="Times New Roman" w:hAnsi="Arial" w:cs="Arial"/>
                <w:color w:val="000000"/>
                <w:sz w:val="24"/>
                <w:szCs w:val="24"/>
              </w:rPr>
              <w:t>2</w:t>
            </w:r>
            <w:r w:rsidRPr="0008175F">
              <w:rPr>
                <w:rFonts w:ascii="Arial" w:eastAsia="Times New Roman" w:hAnsi="Arial" w:cs="Arial"/>
                <w:color w:val="000000"/>
                <w:sz w:val="24"/>
                <w:szCs w:val="24"/>
              </w:rPr>
              <w:t xml:space="preserve">) </w:t>
            </w:r>
          </w:p>
          <w:p w14:paraId="06EF0BBC" w14:textId="2C5F1554" w:rsidR="00FE5C92" w:rsidRPr="0008175F" w:rsidRDefault="0001604F" w:rsidP="0008175F">
            <w:pPr>
              <w:numPr>
                <w:ilvl w:val="0"/>
                <w:numId w:val="8"/>
              </w:numPr>
              <w:pBdr>
                <w:top w:val="nil"/>
                <w:left w:val="nil"/>
                <w:bottom w:val="nil"/>
                <w:right w:val="nil"/>
                <w:between w:val="nil"/>
              </w:pBdr>
              <w:spacing w:after="12" w:line="360" w:lineRule="auto"/>
              <w:ind w:right="19"/>
              <w:jc w:val="both"/>
              <w:rPr>
                <w:rFonts w:ascii="Arial" w:eastAsia="Times New Roman" w:hAnsi="Arial" w:cs="Arial"/>
                <w:color w:val="000000"/>
                <w:sz w:val="24"/>
                <w:szCs w:val="24"/>
              </w:rPr>
            </w:pPr>
            <w:r w:rsidRPr="0008175F">
              <w:rPr>
                <w:rFonts w:ascii="Arial" w:eastAsia="Times New Roman" w:hAnsi="Arial" w:cs="Arial"/>
                <w:color w:val="000000"/>
                <w:sz w:val="24"/>
                <w:szCs w:val="24"/>
              </w:rPr>
              <w:t xml:space="preserve">Realizar un plan de seguimiento y verificación de las zonas a las que se </w:t>
            </w:r>
            <w:r w:rsidRPr="0008175F">
              <w:rPr>
                <w:rFonts w:ascii="Arial" w:eastAsia="Times New Roman" w:hAnsi="Arial" w:cs="Arial"/>
                <w:sz w:val="24"/>
                <w:szCs w:val="24"/>
              </w:rPr>
              <w:t>trasladaron</w:t>
            </w:r>
            <w:r w:rsidRPr="0008175F">
              <w:rPr>
                <w:rFonts w:ascii="Arial" w:eastAsia="Times New Roman" w:hAnsi="Arial" w:cs="Arial"/>
                <w:color w:val="000000"/>
                <w:sz w:val="24"/>
                <w:szCs w:val="24"/>
              </w:rPr>
              <w:t xml:space="preserve"> </w:t>
            </w:r>
            <w:r w:rsidRPr="0008175F">
              <w:rPr>
                <w:rFonts w:ascii="Arial" w:eastAsia="Times New Roman" w:hAnsi="Arial" w:cs="Arial"/>
                <w:sz w:val="24"/>
                <w:szCs w:val="24"/>
              </w:rPr>
              <w:t>los productos</w:t>
            </w:r>
            <w:r w:rsidRPr="0008175F">
              <w:rPr>
                <w:rFonts w:ascii="Arial" w:eastAsia="Times New Roman" w:hAnsi="Arial" w:cs="Arial"/>
                <w:color w:val="000000"/>
                <w:sz w:val="24"/>
                <w:szCs w:val="24"/>
              </w:rPr>
              <w:t xml:space="preserve"> para evitar posibles retrasos e </w:t>
            </w:r>
            <w:r w:rsidRPr="0008175F">
              <w:rPr>
                <w:rFonts w:ascii="Arial" w:eastAsia="Times New Roman" w:hAnsi="Arial" w:cs="Arial"/>
                <w:sz w:val="24"/>
                <w:szCs w:val="24"/>
              </w:rPr>
              <w:t>incidentes</w:t>
            </w:r>
            <w:r w:rsidR="00D12027" w:rsidRPr="0008175F">
              <w:rPr>
                <w:rFonts w:ascii="Arial" w:eastAsia="Times New Roman" w:hAnsi="Arial" w:cs="Arial"/>
                <w:sz w:val="24"/>
                <w:szCs w:val="24"/>
              </w:rPr>
              <w:t xml:space="preserve"> con el personal</w:t>
            </w:r>
            <w:r w:rsidRPr="0008175F">
              <w:rPr>
                <w:rFonts w:ascii="Arial" w:eastAsia="Times New Roman" w:hAnsi="Arial" w:cs="Arial"/>
                <w:color w:val="000000"/>
                <w:sz w:val="24"/>
                <w:szCs w:val="24"/>
              </w:rPr>
              <w:t>. (O5 Y A3)</w:t>
            </w:r>
          </w:p>
        </w:tc>
      </w:tr>
      <w:tr w:rsidR="00FE5C92" w:rsidRPr="0008175F" w14:paraId="2F14F67C" w14:textId="77777777">
        <w:trPr>
          <w:trHeight w:val="2390"/>
        </w:trPr>
        <w:tc>
          <w:tcPr>
            <w:tcW w:w="4664" w:type="dxa"/>
          </w:tcPr>
          <w:p w14:paraId="2A73948B" w14:textId="77777777" w:rsidR="00FE5C92" w:rsidRPr="0008175F" w:rsidRDefault="0001604F" w:rsidP="0008175F">
            <w:pPr>
              <w:spacing w:after="12" w:line="360" w:lineRule="auto"/>
              <w:ind w:right="19"/>
              <w:jc w:val="both"/>
              <w:rPr>
                <w:rFonts w:ascii="Arial" w:eastAsia="Times New Roman" w:hAnsi="Arial" w:cs="Arial"/>
                <w:sz w:val="24"/>
                <w:szCs w:val="24"/>
              </w:rPr>
            </w:pPr>
            <w:r w:rsidRPr="0008175F">
              <w:rPr>
                <w:rFonts w:ascii="Arial" w:eastAsia="Times New Roman" w:hAnsi="Arial" w:cs="Arial"/>
                <w:sz w:val="24"/>
                <w:szCs w:val="24"/>
              </w:rPr>
              <w:lastRenderedPageBreak/>
              <w:t>DEBILIDADES</w:t>
            </w:r>
          </w:p>
          <w:p w14:paraId="2F1674A9" w14:textId="77777777" w:rsidR="00FE5C92" w:rsidRPr="0008175F" w:rsidRDefault="0001604F" w:rsidP="0008175F">
            <w:pPr>
              <w:numPr>
                <w:ilvl w:val="0"/>
                <w:numId w:val="9"/>
              </w:numPr>
              <w:pBdr>
                <w:top w:val="nil"/>
                <w:left w:val="nil"/>
                <w:bottom w:val="nil"/>
                <w:right w:val="nil"/>
                <w:between w:val="nil"/>
              </w:pBdr>
              <w:spacing w:line="360" w:lineRule="auto"/>
              <w:ind w:right="19"/>
              <w:jc w:val="both"/>
              <w:rPr>
                <w:rFonts w:ascii="Arial" w:eastAsia="Times New Roman" w:hAnsi="Arial" w:cs="Arial"/>
                <w:color w:val="000000"/>
                <w:sz w:val="24"/>
                <w:szCs w:val="24"/>
              </w:rPr>
            </w:pPr>
            <w:r w:rsidRPr="0008175F">
              <w:rPr>
                <w:rFonts w:ascii="Arial" w:eastAsia="Times New Roman" w:hAnsi="Arial" w:cs="Arial"/>
                <w:color w:val="000000"/>
                <w:sz w:val="24"/>
                <w:szCs w:val="24"/>
              </w:rPr>
              <w:t>Alta rotación de personal</w:t>
            </w:r>
          </w:p>
          <w:p w14:paraId="0B863AE9" w14:textId="77777777" w:rsidR="00FE5C92" w:rsidRPr="0008175F" w:rsidRDefault="0001604F" w:rsidP="0008175F">
            <w:pPr>
              <w:numPr>
                <w:ilvl w:val="0"/>
                <w:numId w:val="9"/>
              </w:numPr>
              <w:pBdr>
                <w:top w:val="nil"/>
                <w:left w:val="nil"/>
                <w:bottom w:val="nil"/>
                <w:right w:val="nil"/>
                <w:between w:val="nil"/>
              </w:pBdr>
              <w:spacing w:line="360" w:lineRule="auto"/>
              <w:ind w:right="19"/>
              <w:jc w:val="both"/>
              <w:rPr>
                <w:rFonts w:ascii="Arial" w:eastAsia="Times New Roman" w:hAnsi="Arial" w:cs="Arial"/>
                <w:color w:val="000000"/>
                <w:sz w:val="24"/>
                <w:szCs w:val="24"/>
              </w:rPr>
            </w:pPr>
            <w:r w:rsidRPr="0008175F">
              <w:rPr>
                <w:rFonts w:ascii="Arial" w:eastAsia="Times New Roman" w:hAnsi="Arial" w:cs="Arial"/>
                <w:color w:val="000000"/>
                <w:sz w:val="24"/>
                <w:szCs w:val="24"/>
              </w:rPr>
              <w:t>Trabajadores poco capacitados</w:t>
            </w:r>
          </w:p>
          <w:p w14:paraId="378EA302" w14:textId="77777777" w:rsidR="00FE5C92" w:rsidRPr="0008175F" w:rsidRDefault="0001604F" w:rsidP="0008175F">
            <w:pPr>
              <w:numPr>
                <w:ilvl w:val="0"/>
                <w:numId w:val="9"/>
              </w:numPr>
              <w:pBdr>
                <w:top w:val="nil"/>
                <w:left w:val="nil"/>
                <w:bottom w:val="nil"/>
                <w:right w:val="nil"/>
                <w:between w:val="nil"/>
              </w:pBdr>
              <w:spacing w:line="360" w:lineRule="auto"/>
              <w:ind w:right="19"/>
              <w:jc w:val="both"/>
              <w:rPr>
                <w:rFonts w:ascii="Arial" w:eastAsia="Times New Roman" w:hAnsi="Arial" w:cs="Arial"/>
                <w:color w:val="000000"/>
                <w:sz w:val="24"/>
                <w:szCs w:val="24"/>
              </w:rPr>
            </w:pPr>
            <w:r w:rsidRPr="0008175F">
              <w:rPr>
                <w:rFonts w:ascii="Arial" w:eastAsia="Times New Roman" w:hAnsi="Arial" w:cs="Arial"/>
                <w:color w:val="000000"/>
                <w:sz w:val="24"/>
                <w:szCs w:val="24"/>
              </w:rPr>
              <w:t>Espacios reducidos para desenvolver las actividades</w:t>
            </w:r>
          </w:p>
          <w:p w14:paraId="76105D90" w14:textId="77777777" w:rsidR="00FE5C92" w:rsidRPr="0008175F" w:rsidRDefault="0001604F" w:rsidP="0008175F">
            <w:pPr>
              <w:numPr>
                <w:ilvl w:val="0"/>
                <w:numId w:val="9"/>
              </w:numPr>
              <w:pBdr>
                <w:top w:val="nil"/>
                <w:left w:val="nil"/>
                <w:bottom w:val="nil"/>
                <w:right w:val="nil"/>
                <w:between w:val="nil"/>
              </w:pBdr>
              <w:spacing w:line="360" w:lineRule="auto"/>
              <w:ind w:right="19"/>
              <w:jc w:val="both"/>
              <w:rPr>
                <w:rFonts w:ascii="Arial" w:eastAsia="Times New Roman" w:hAnsi="Arial" w:cs="Arial"/>
                <w:color w:val="000000"/>
                <w:sz w:val="24"/>
                <w:szCs w:val="24"/>
              </w:rPr>
            </w:pPr>
            <w:r w:rsidRPr="0008175F">
              <w:rPr>
                <w:rFonts w:ascii="Arial" w:eastAsia="Times New Roman" w:hAnsi="Arial" w:cs="Arial"/>
                <w:color w:val="000000"/>
                <w:sz w:val="24"/>
                <w:szCs w:val="24"/>
              </w:rPr>
              <w:t>Falta de programas sociales para el cuidado del medio ambiente</w:t>
            </w:r>
          </w:p>
          <w:p w14:paraId="6CE25558" w14:textId="77777777" w:rsidR="00FE5C92" w:rsidRPr="0008175F" w:rsidRDefault="0001604F" w:rsidP="0008175F">
            <w:pPr>
              <w:numPr>
                <w:ilvl w:val="0"/>
                <w:numId w:val="9"/>
              </w:numPr>
              <w:pBdr>
                <w:top w:val="nil"/>
                <w:left w:val="nil"/>
                <w:bottom w:val="nil"/>
                <w:right w:val="nil"/>
                <w:between w:val="nil"/>
              </w:pBdr>
              <w:spacing w:after="160" w:line="360" w:lineRule="auto"/>
              <w:jc w:val="both"/>
              <w:rPr>
                <w:rFonts w:ascii="Arial" w:eastAsia="Times New Roman" w:hAnsi="Arial" w:cs="Arial"/>
                <w:color w:val="000000"/>
                <w:sz w:val="24"/>
                <w:szCs w:val="24"/>
              </w:rPr>
            </w:pPr>
            <w:r w:rsidRPr="0008175F">
              <w:rPr>
                <w:rFonts w:ascii="Arial" w:eastAsia="Times New Roman" w:hAnsi="Arial" w:cs="Arial"/>
                <w:color w:val="000000"/>
                <w:sz w:val="24"/>
                <w:szCs w:val="24"/>
              </w:rPr>
              <w:t>Bajo plan de promoción</w:t>
            </w:r>
          </w:p>
        </w:tc>
        <w:tc>
          <w:tcPr>
            <w:tcW w:w="4664" w:type="dxa"/>
          </w:tcPr>
          <w:p w14:paraId="41F110DF" w14:textId="77777777" w:rsidR="00FE5C92" w:rsidRPr="0008175F" w:rsidRDefault="0001604F" w:rsidP="0008175F">
            <w:pPr>
              <w:numPr>
                <w:ilvl w:val="0"/>
                <w:numId w:val="8"/>
              </w:numPr>
              <w:pBdr>
                <w:top w:val="nil"/>
                <w:left w:val="nil"/>
                <w:bottom w:val="nil"/>
                <w:right w:val="nil"/>
                <w:between w:val="nil"/>
              </w:pBdr>
              <w:spacing w:line="360" w:lineRule="auto"/>
              <w:ind w:right="19"/>
              <w:jc w:val="both"/>
              <w:rPr>
                <w:rFonts w:ascii="Arial" w:eastAsia="Times New Roman" w:hAnsi="Arial" w:cs="Arial"/>
                <w:color w:val="000000"/>
                <w:sz w:val="24"/>
                <w:szCs w:val="24"/>
              </w:rPr>
            </w:pPr>
            <w:r w:rsidRPr="0008175F">
              <w:rPr>
                <w:rFonts w:ascii="Arial" w:eastAsia="Times New Roman" w:hAnsi="Arial" w:cs="Arial"/>
                <w:color w:val="000000"/>
                <w:sz w:val="24"/>
                <w:szCs w:val="24"/>
              </w:rPr>
              <w:t>Implementar programas de formación relacionadas a las actividades que se realizan dentro de la empresa para que de esta forma se logre el crecimiento personal y reconcomiendo del servicio (D2 Y O3)</w:t>
            </w:r>
          </w:p>
          <w:p w14:paraId="5821173F" w14:textId="58F0B2B7" w:rsidR="00FE5C92" w:rsidRPr="0008175F" w:rsidRDefault="0001604F" w:rsidP="0008175F">
            <w:pPr>
              <w:numPr>
                <w:ilvl w:val="0"/>
                <w:numId w:val="8"/>
              </w:numPr>
              <w:pBdr>
                <w:top w:val="nil"/>
                <w:left w:val="nil"/>
                <w:bottom w:val="nil"/>
                <w:right w:val="nil"/>
                <w:between w:val="nil"/>
              </w:pBdr>
              <w:spacing w:after="12" w:line="360" w:lineRule="auto"/>
              <w:ind w:right="19"/>
              <w:jc w:val="both"/>
              <w:rPr>
                <w:rFonts w:ascii="Arial" w:eastAsia="Times New Roman" w:hAnsi="Arial" w:cs="Arial"/>
                <w:color w:val="000000"/>
                <w:sz w:val="24"/>
                <w:szCs w:val="24"/>
              </w:rPr>
            </w:pPr>
            <w:r w:rsidRPr="0008175F">
              <w:rPr>
                <w:rFonts w:ascii="Arial" w:eastAsia="Times New Roman" w:hAnsi="Arial" w:cs="Arial"/>
                <w:color w:val="000000"/>
                <w:sz w:val="24"/>
                <w:szCs w:val="24"/>
              </w:rPr>
              <w:t>Reforzar</w:t>
            </w:r>
            <w:r w:rsidR="00BD3152">
              <w:rPr>
                <w:rFonts w:ascii="Arial" w:eastAsia="Times New Roman" w:hAnsi="Arial" w:cs="Arial"/>
                <w:color w:val="000000"/>
                <w:sz w:val="24"/>
                <w:szCs w:val="24"/>
              </w:rPr>
              <w:t xml:space="preserve"> procesos</w:t>
            </w:r>
            <w:r w:rsidRPr="0008175F">
              <w:rPr>
                <w:rFonts w:ascii="Arial" w:eastAsia="Times New Roman" w:hAnsi="Arial" w:cs="Arial"/>
                <w:color w:val="000000"/>
                <w:sz w:val="24"/>
                <w:szCs w:val="24"/>
              </w:rPr>
              <w:t xml:space="preserve"> digitales para reconocimiento de la empresa mediante la implementación de una página web que permita mostrar información histórica como la misión, visión, valores y objetivos. Además de un apartado para posibles nuevos contactos que permitan ampliar su cartera de clientes. (D5 Y O4)</w:t>
            </w:r>
          </w:p>
          <w:p w14:paraId="0885BCBC" w14:textId="77777777" w:rsidR="00FE5C92" w:rsidRPr="0008175F" w:rsidRDefault="00FE5C92" w:rsidP="0008175F">
            <w:pPr>
              <w:spacing w:after="12" w:line="360" w:lineRule="auto"/>
              <w:ind w:right="19"/>
              <w:jc w:val="both"/>
              <w:rPr>
                <w:rFonts w:ascii="Arial" w:eastAsia="Times New Roman" w:hAnsi="Arial" w:cs="Arial"/>
                <w:sz w:val="24"/>
                <w:szCs w:val="24"/>
              </w:rPr>
            </w:pPr>
          </w:p>
        </w:tc>
        <w:tc>
          <w:tcPr>
            <w:tcW w:w="4664" w:type="dxa"/>
          </w:tcPr>
          <w:p w14:paraId="0DA61A8B" w14:textId="450AF948" w:rsidR="00FE5C92" w:rsidRPr="0008175F" w:rsidRDefault="0001604F" w:rsidP="0008175F">
            <w:pPr>
              <w:numPr>
                <w:ilvl w:val="0"/>
                <w:numId w:val="8"/>
              </w:numPr>
              <w:pBdr>
                <w:top w:val="nil"/>
                <w:left w:val="nil"/>
                <w:bottom w:val="nil"/>
                <w:right w:val="nil"/>
                <w:between w:val="nil"/>
              </w:pBdr>
              <w:spacing w:line="360" w:lineRule="auto"/>
              <w:ind w:right="19"/>
              <w:jc w:val="both"/>
              <w:rPr>
                <w:rFonts w:ascii="Arial" w:eastAsia="Times New Roman" w:hAnsi="Arial" w:cs="Arial"/>
                <w:color w:val="000000"/>
                <w:sz w:val="24"/>
                <w:szCs w:val="24"/>
              </w:rPr>
            </w:pPr>
            <w:r w:rsidRPr="0008175F">
              <w:rPr>
                <w:rFonts w:ascii="Arial" w:eastAsia="Times New Roman" w:hAnsi="Arial" w:cs="Arial"/>
                <w:color w:val="000000"/>
                <w:sz w:val="24"/>
                <w:szCs w:val="24"/>
              </w:rPr>
              <w:t>Capacitar al personal en las áreas que son más demandadas por la empresa como lo es la distribución</w:t>
            </w:r>
            <w:r w:rsidR="00600B65" w:rsidRPr="0008175F">
              <w:rPr>
                <w:rFonts w:ascii="Arial" w:eastAsia="Times New Roman" w:hAnsi="Arial" w:cs="Arial"/>
                <w:color w:val="000000"/>
                <w:sz w:val="24"/>
                <w:szCs w:val="24"/>
              </w:rPr>
              <w:t xml:space="preserve"> y selección de mercadería (almacén menor)</w:t>
            </w:r>
            <w:r w:rsidRPr="0008175F">
              <w:rPr>
                <w:rFonts w:ascii="Arial" w:eastAsia="Times New Roman" w:hAnsi="Arial" w:cs="Arial"/>
                <w:color w:val="000000"/>
                <w:sz w:val="24"/>
                <w:szCs w:val="24"/>
              </w:rPr>
              <w:t xml:space="preserve"> </w:t>
            </w:r>
            <w:r w:rsidR="00600B65" w:rsidRPr="0008175F">
              <w:rPr>
                <w:rFonts w:ascii="Arial" w:eastAsia="Times New Roman" w:hAnsi="Arial" w:cs="Arial"/>
                <w:color w:val="000000"/>
                <w:sz w:val="24"/>
                <w:szCs w:val="24"/>
              </w:rPr>
              <w:t>que son las encargadas de que los clientes reciban sus productos</w:t>
            </w:r>
            <w:r w:rsidRPr="0008175F">
              <w:rPr>
                <w:rFonts w:ascii="Arial" w:eastAsia="Times New Roman" w:hAnsi="Arial" w:cs="Arial"/>
                <w:color w:val="000000"/>
                <w:sz w:val="24"/>
                <w:szCs w:val="24"/>
              </w:rPr>
              <w:t>,</w:t>
            </w:r>
            <w:r w:rsidR="00600B65" w:rsidRPr="0008175F">
              <w:rPr>
                <w:rFonts w:ascii="Arial" w:eastAsia="Times New Roman" w:hAnsi="Arial" w:cs="Arial"/>
                <w:color w:val="000000"/>
                <w:sz w:val="24"/>
                <w:szCs w:val="24"/>
              </w:rPr>
              <w:t xml:space="preserve"> esto se puede </w:t>
            </w:r>
            <w:r w:rsidR="00D12027" w:rsidRPr="0008175F">
              <w:rPr>
                <w:rFonts w:ascii="Arial" w:eastAsia="Times New Roman" w:hAnsi="Arial" w:cs="Arial"/>
                <w:color w:val="000000"/>
                <w:sz w:val="24"/>
                <w:szCs w:val="24"/>
              </w:rPr>
              <w:t>incentivar mediante</w:t>
            </w:r>
            <w:r w:rsidRPr="0008175F">
              <w:rPr>
                <w:rFonts w:ascii="Arial" w:eastAsia="Times New Roman" w:hAnsi="Arial" w:cs="Arial"/>
                <w:color w:val="000000"/>
                <w:sz w:val="24"/>
                <w:szCs w:val="24"/>
              </w:rPr>
              <w:t xml:space="preserve"> incentivos a base de metas. (D2 Y A2)</w:t>
            </w:r>
          </w:p>
          <w:p w14:paraId="3854FA59" w14:textId="4895B502" w:rsidR="00FE5C92" w:rsidRPr="0008175F" w:rsidRDefault="0001604F" w:rsidP="0008175F">
            <w:pPr>
              <w:numPr>
                <w:ilvl w:val="0"/>
                <w:numId w:val="8"/>
              </w:numPr>
              <w:pBdr>
                <w:top w:val="nil"/>
                <w:left w:val="nil"/>
                <w:bottom w:val="nil"/>
                <w:right w:val="nil"/>
                <w:between w:val="nil"/>
              </w:pBdr>
              <w:spacing w:after="12" w:line="360" w:lineRule="auto"/>
              <w:ind w:right="19"/>
              <w:jc w:val="both"/>
              <w:rPr>
                <w:rFonts w:ascii="Arial" w:eastAsia="Times New Roman" w:hAnsi="Arial" w:cs="Arial"/>
                <w:color w:val="000000"/>
                <w:sz w:val="24"/>
                <w:szCs w:val="24"/>
              </w:rPr>
            </w:pPr>
            <w:r w:rsidRPr="0008175F">
              <w:rPr>
                <w:rFonts w:ascii="Arial" w:eastAsia="Times New Roman" w:hAnsi="Arial" w:cs="Arial"/>
                <w:color w:val="000000"/>
                <w:sz w:val="24"/>
                <w:szCs w:val="24"/>
              </w:rPr>
              <w:t xml:space="preserve">Generar </w:t>
            </w:r>
            <w:r w:rsidR="00047186" w:rsidRPr="0008175F">
              <w:rPr>
                <w:rFonts w:ascii="Arial" w:eastAsia="Times New Roman" w:hAnsi="Arial" w:cs="Arial"/>
                <w:color w:val="000000"/>
                <w:sz w:val="24"/>
                <w:szCs w:val="24"/>
              </w:rPr>
              <w:t>campañas para el cuidado de zonas que tengan tochas, las cuales impiden que lleguen los medicamentos a más partes del país mediante la participación del personal de la empresa.</w:t>
            </w:r>
            <w:r w:rsidRPr="0008175F">
              <w:rPr>
                <w:rFonts w:ascii="Arial" w:eastAsia="Times New Roman" w:hAnsi="Arial" w:cs="Arial"/>
                <w:color w:val="000000"/>
                <w:sz w:val="24"/>
                <w:szCs w:val="24"/>
              </w:rPr>
              <w:t xml:space="preserve"> (D4 Y A</w:t>
            </w:r>
            <w:r w:rsidR="00A807BE" w:rsidRPr="0008175F">
              <w:rPr>
                <w:rFonts w:ascii="Arial" w:eastAsia="Times New Roman" w:hAnsi="Arial" w:cs="Arial"/>
                <w:color w:val="000000"/>
                <w:sz w:val="24"/>
                <w:szCs w:val="24"/>
              </w:rPr>
              <w:t>3</w:t>
            </w:r>
            <w:r w:rsidRPr="0008175F">
              <w:rPr>
                <w:rFonts w:ascii="Arial" w:eastAsia="Times New Roman" w:hAnsi="Arial" w:cs="Arial"/>
                <w:color w:val="000000"/>
                <w:sz w:val="24"/>
                <w:szCs w:val="24"/>
              </w:rPr>
              <w:t>)</w:t>
            </w:r>
          </w:p>
        </w:tc>
      </w:tr>
    </w:tbl>
    <w:p w14:paraId="5240B7D5" w14:textId="77777777" w:rsidR="00FE5C92" w:rsidRDefault="00FE5C92">
      <w:pPr>
        <w:spacing w:after="12" w:line="360" w:lineRule="auto"/>
        <w:ind w:right="19"/>
        <w:jc w:val="both"/>
        <w:rPr>
          <w:rFonts w:ascii="Times New Roman" w:eastAsia="Times New Roman" w:hAnsi="Times New Roman" w:cs="Times New Roman"/>
          <w:sz w:val="24"/>
          <w:szCs w:val="24"/>
        </w:rPr>
      </w:pPr>
    </w:p>
    <w:p w14:paraId="75D78B0E" w14:textId="77777777" w:rsidR="00FE5C92" w:rsidRDefault="00FE5C92">
      <w:pPr>
        <w:spacing w:after="12" w:line="360" w:lineRule="auto"/>
        <w:ind w:right="19"/>
        <w:jc w:val="both"/>
        <w:rPr>
          <w:rFonts w:ascii="Times New Roman" w:eastAsia="Times New Roman" w:hAnsi="Times New Roman" w:cs="Times New Roman"/>
          <w:sz w:val="24"/>
          <w:szCs w:val="24"/>
        </w:rPr>
        <w:sectPr w:rsidR="00FE5C92">
          <w:pgSz w:w="16838" w:h="11906" w:orient="landscape"/>
          <w:pgMar w:top="1701" w:right="1418" w:bottom="1701" w:left="1418" w:header="709" w:footer="709" w:gutter="0"/>
          <w:cols w:space="720"/>
        </w:sectPr>
      </w:pPr>
    </w:p>
    <w:p w14:paraId="68FE8256" w14:textId="77777777" w:rsidR="00FE5C92" w:rsidRPr="0008175F" w:rsidRDefault="0001604F" w:rsidP="0008175F">
      <w:pPr>
        <w:pStyle w:val="Ttulo2"/>
        <w:spacing w:line="360" w:lineRule="auto"/>
        <w:jc w:val="both"/>
        <w:rPr>
          <w:rFonts w:ascii="Arial" w:hAnsi="Arial" w:cs="Arial"/>
          <w:sz w:val="24"/>
          <w:szCs w:val="24"/>
        </w:rPr>
      </w:pPr>
      <w:bookmarkStart w:id="34" w:name="_Toc114865373"/>
      <w:r w:rsidRPr="0008175F">
        <w:rPr>
          <w:rFonts w:ascii="Arial" w:hAnsi="Arial" w:cs="Arial"/>
          <w:sz w:val="24"/>
          <w:szCs w:val="24"/>
        </w:rPr>
        <w:lastRenderedPageBreak/>
        <w:t>8.4 ANALISIS DEL MERCADO</w:t>
      </w:r>
      <w:bookmarkEnd w:id="34"/>
    </w:p>
    <w:p w14:paraId="06DAFD87" w14:textId="77777777" w:rsidR="00FE5C92" w:rsidRPr="0008175F" w:rsidRDefault="0001604F" w:rsidP="0008175F">
      <w:pPr>
        <w:pStyle w:val="Ttulo3"/>
        <w:spacing w:line="360" w:lineRule="auto"/>
        <w:ind w:firstLine="567"/>
        <w:jc w:val="both"/>
        <w:rPr>
          <w:rFonts w:ascii="Arial" w:eastAsia="Times New Roman" w:hAnsi="Arial" w:cs="Arial"/>
          <w:b/>
          <w:bCs/>
          <w:color w:val="auto"/>
        </w:rPr>
      </w:pPr>
      <w:bookmarkStart w:id="35" w:name="_Toc114865374"/>
      <w:r w:rsidRPr="0008175F">
        <w:rPr>
          <w:rFonts w:ascii="Arial" w:eastAsia="Times New Roman" w:hAnsi="Arial" w:cs="Arial"/>
          <w:b/>
          <w:bCs/>
          <w:color w:val="auto"/>
        </w:rPr>
        <w:t>8.4.1. Análisis de la competencia (Matriz de Perfil Competitivo)</w:t>
      </w:r>
      <w:bookmarkEnd w:id="35"/>
      <w:r w:rsidRPr="0008175F">
        <w:rPr>
          <w:rFonts w:ascii="Arial" w:eastAsia="Times New Roman" w:hAnsi="Arial" w:cs="Arial"/>
          <w:b/>
          <w:bCs/>
          <w:color w:val="auto"/>
        </w:rPr>
        <w:t xml:space="preserve"> </w:t>
      </w:r>
    </w:p>
    <w:p w14:paraId="1A3CE72E" w14:textId="4BC56485" w:rsidR="00FE5C92" w:rsidRPr="0008175F" w:rsidRDefault="00803F68" w:rsidP="0008175F">
      <w:pPr>
        <w:spacing w:after="48"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 xml:space="preserve">La Matriz del perfil competitivo permite </w:t>
      </w:r>
      <w:r w:rsidR="00716C66" w:rsidRPr="0008175F">
        <w:rPr>
          <w:rFonts w:ascii="Arial" w:eastAsia="Times New Roman" w:hAnsi="Arial" w:cs="Arial"/>
          <w:sz w:val="24"/>
          <w:szCs w:val="24"/>
        </w:rPr>
        <w:t xml:space="preserve">comparar a la empresa con otras, </w:t>
      </w:r>
      <w:r w:rsidR="009C5BD1" w:rsidRPr="0008175F">
        <w:rPr>
          <w:rFonts w:ascii="Arial" w:eastAsia="Times New Roman" w:hAnsi="Arial" w:cs="Arial"/>
          <w:sz w:val="24"/>
          <w:szCs w:val="24"/>
        </w:rPr>
        <w:t>mediante factores</w:t>
      </w:r>
      <w:r w:rsidRPr="0008175F">
        <w:rPr>
          <w:rFonts w:ascii="Arial" w:eastAsia="Times New Roman" w:hAnsi="Arial" w:cs="Arial"/>
          <w:sz w:val="24"/>
          <w:szCs w:val="24"/>
        </w:rPr>
        <w:t xml:space="preserve"> importantes para el éxito. Como lo menciona </w:t>
      </w:r>
      <w:r w:rsidR="00F737AB" w:rsidRPr="0008175F">
        <w:rPr>
          <w:rFonts w:ascii="Arial" w:eastAsia="Times New Roman" w:hAnsi="Arial" w:cs="Arial"/>
          <w:sz w:val="24"/>
          <w:szCs w:val="24"/>
        </w:rPr>
        <w:t>Mendoza y Valdivieso</w:t>
      </w:r>
      <w:r w:rsidRPr="0008175F">
        <w:rPr>
          <w:rFonts w:ascii="Arial" w:eastAsia="Times New Roman" w:hAnsi="Arial" w:cs="Arial"/>
          <w:sz w:val="24"/>
          <w:szCs w:val="24"/>
        </w:rPr>
        <w:t xml:space="preserve"> </w:t>
      </w:r>
      <w:r w:rsidR="00D8162E" w:rsidRPr="0008175F">
        <w:rPr>
          <w:rFonts w:ascii="Arial" w:eastAsia="Times New Roman" w:hAnsi="Arial" w:cs="Arial"/>
          <w:sz w:val="24"/>
          <w:szCs w:val="24"/>
        </w:rPr>
        <w:t xml:space="preserve">(como se </w:t>
      </w:r>
      <w:r w:rsidR="00F737AB" w:rsidRPr="0008175F">
        <w:rPr>
          <w:rFonts w:ascii="Arial" w:eastAsia="Times New Roman" w:hAnsi="Arial" w:cs="Arial"/>
          <w:sz w:val="24"/>
          <w:szCs w:val="24"/>
        </w:rPr>
        <w:t>citó</w:t>
      </w:r>
      <w:r w:rsidR="00D8162E" w:rsidRPr="0008175F">
        <w:rPr>
          <w:rFonts w:ascii="Arial" w:eastAsia="Times New Roman" w:hAnsi="Arial" w:cs="Arial"/>
          <w:sz w:val="24"/>
          <w:szCs w:val="24"/>
        </w:rPr>
        <w:t xml:space="preserve"> en Fred, 20013) </w:t>
      </w:r>
      <w:r w:rsidRPr="0008175F">
        <w:rPr>
          <w:rFonts w:ascii="Arial" w:eastAsia="Times New Roman" w:hAnsi="Arial" w:cs="Arial"/>
          <w:sz w:val="24"/>
          <w:szCs w:val="24"/>
        </w:rPr>
        <w:t>este permite identificar las principales fortalezas y debilidades de una empresa frente a sus competidores.</w:t>
      </w:r>
      <w:r w:rsidR="00E15421" w:rsidRPr="0008175F">
        <w:rPr>
          <w:rFonts w:ascii="Arial" w:eastAsia="Times New Roman" w:hAnsi="Arial" w:cs="Arial"/>
          <w:sz w:val="24"/>
          <w:szCs w:val="24"/>
        </w:rPr>
        <w:t xml:space="preserve"> (p.36)</w:t>
      </w:r>
    </w:p>
    <w:p w14:paraId="014DA3A5" w14:textId="7A5096C0" w:rsidR="00FA2470" w:rsidRDefault="00E15421">
      <w:pPr>
        <w:spacing w:after="48" w:line="360" w:lineRule="auto"/>
        <w:ind w:left="567" w:right="19"/>
        <w:jc w:val="both"/>
        <w:rPr>
          <w:rFonts w:ascii="Times New Roman" w:eastAsia="Times New Roman" w:hAnsi="Times New Roman" w:cs="Times New Roman"/>
          <w:sz w:val="24"/>
          <w:szCs w:val="24"/>
        </w:rPr>
      </w:pPr>
      <w:r w:rsidRPr="00E15421">
        <w:rPr>
          <w:noProof/>
        </w:rPr>
        <w:drawing>
          <wp:inline distT="0" distB="0" distL="0" distR="0" wp14:anchorId="59D12FF4" wp14:editId="2384867A">
            <wp:extent cx="5399756" cy="322872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15313" cy="3238024"/>
                    </a:xfrm>
                    <a:prstGeom prst="rect">
                      <a:avLst/>
                    </a:prstGeom>
                    <a:noFill/>
                    <a:ln>
                      <a:noFill/>
                    </a:ln>
                  </pic:spPr>
                </pic:pic>
              </a:graphicData>
            </a:graphic>
          </wp:inline>
        </w:drawing>
      </w:r>
    </w:p>
    <w:p w14:paraId="2D7D9FF6" w14:textId="77777777" w:rsidR="00FE5C92" w:rsidRDefault="00FE5C92">
      <w:pPr>
        <w:spacing w:after="48" w:line="360" w:lineRule="auto"/>
        <w:ind w:left="567" w:right="19"/>
        <w:jc w:val="both"/>
        <w:rPr>
          <w:rFonts w:ascii="Times New Roman" w:eastAsia="Times New Roman" w:hAnsi="Times New Roman" w:cs="Times New Roman"/>
          <w:sz w:val="24"/>
          <w:szCs w:val="24"/>
        </w:rPr>
      </w:pPr>
    </w:p>
    <w:p w14:paraId="476E6873" w14:textId="77777777" w:rsidR="00FE5C92" w:rsidRPr="0008175F" w:rsidRDefault="0001604F" w:rsidP="0008175F">
      <w:pPr>
        <w:pStyle w:val="Ttulo3"/>
        <w:spacing w:line="360" w:lineRule="auto"/>
        <w:ind w:firstLine="1134"/>
        <w:jc w:val="both"/>
        <w:rPr>
          <w:rFonts w:ascii="Arial" w:eastAsia="Times New Roman" w:hAnsi="Arial" w:cs="Arial"/>
          <w:b/>
          <w:bCs/>
          <w:color w:val="auto"/>
        </w:rPr>
      </w:pPr>
      <w:bookmarkStart w:id="36" w:name="_Toc114865375"/>
      <w:r w:rsidRPr="0008175F">
        <w:rPr>
          <w:rFonts w:ascii="Arial" w:eastAsia="Times New Roman" w:hAnsi="Arial" w:cs="Arial"/>
          <w:b/>
          <w:bCs/>
          <w:color w:val="auto"/>
        </w:rPr>
        <w:t>8.4.2. Análisis de los Clientes</w:t>
      </w:r>
      <w:bookmarkEnd w:id="36"/>
      <w:r w:rsidRPr="0008175F">
        <w:rPr>
          <w:rFonts w:ascii="Arial" w:eastAsia="Times New Roman" w:hAnsi="Arial" w:cs="Arial"/>
          <w:b/>
          <w:bCs/>
          <w:color w:val="auto"/>
        </w:rPr>
        <w:t xml:space="preserve"> </w:t>
      </w:r>
    </w:p>
    <w:p w14:paraId="71A9D393" w14:textId="4CFA4C41" w:rsidR="00FE5C92" w:rsidRPr="0008175F" w:rsidRDefault="00FA2470" w:rsidP="0008175F">
      <w:pPr>
        <w:spacing w:after="48"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 xml:space="preserve">Los clientes del grupo </w:t>
      </w:r>
      <w:r w:rsidR="005503B5" w:rsidRPr="0008175F">
        <w:rPr>
          <w:rFonts w:ascii="Arial" w:eastAsia="Times New Roman" w:hAnsi="Arial" w:cs="Arial"/>
          <w:sz w:val="24"/>
          <w:szCs w:val="24"/>
        </w:rPr>
        <w:t>Farmacéutico</w:t>
      </w:r>
      <w:r w:rsidRPr="0008175F">
        <w:rPr>
          <w:rFonts w:ascii="Arial" w:eastAsia="Times New Roman" w:hAnsi="Arial" w:cs="Arial"/>
          <w:sz w:val="24"/>
          <w:szCs w:val="24"/>
        </w:rPr>
        <w:t xml:space="preserve"> DECO clasifican a sus clientes </w:t>
      </w:r>
      <w:r w:rsidR="005503B5" w:rsidRPr="0008175F">
        <w:rPr>
          <w:rFonts w:ascii="Arial" w:eastAsia="Times New Roman" w:hAnsi="Arial" w:cs="Arial"/>
          <w:sz w:val="24"/>
          <w:szCs w:val="24"/>
        </w:rPr>
        <w:t xml:space="preserve">a través de rutas (números) y colores que también guardan relación con las agencias encargadas de hacer </w:t>
      </w:r>
      <w:r w:rsidR="00173356" w:rsidRPr="0008175F">
        <w:rPr>
          <w:rFonts w:ascii="Arial" w:eastAsia="Times New Roman" w:hAnsi="Arial" w:cs="Arial"/>
          <w:sz w:val="24"/>
          <w:szCs w:val="24"/>
        </w:rPr>
        <w:t>él</w:t>
      </w:r>
      <w:r w:rsidR="005503B5" w:rsidRPr="0008175F">
        <w:rPr>
          <w:rFonts w:ascii="Arial" w:eastAsia="Times New Roman" w:hAnsi="Arial" w:cs="Arial"/>
          <w:sz w:val="24"/>
          <w:szCs w:val="24"/>
        </w:rPr>
        <w:t xml:space="preserve"> envió hacia los diferentes destinos del país.</w:t>
      </w:r>
    </w:p>
    <w:p w14:paraId="0A896FA5" w14:textId="1717DE50" w:rsidR="005503B5" w:rsidRPr="0008175F" w:rsidRDefault="005503B5" w:rsidP="0008175F">
      <w:pPr>
        <w:spacing w:after="48"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 xml:space="preserve">En </w:t>
      </w:r>
      <w:r w:rsidR="00FA2470" w:rsidRPr="0008175F">
        <w:rPr>
          <w:rFonts w:ascii="Arial" w:eastAsia="Times New Roman" w:hAnsi="Arial" w:cs="Arial"/>
          <w:sz w:val="24"/>
          <w:szCs w:val="24"/>
        </w:rPr>
        <w:t xml:space="preserve">LIMA </w:t>
      </w:r>
      <w:r w:rsidR="008A604C" w:rsidRPr="0008175F">
        <w:rPr>
          <w:rFonts w:ascii="Arial" w:eastAsia="Times New Roman" w:hAnsi="Arial" w:cs="Arial"/>
          <w:sz w:val="24"/>
          <w:szCs w:val="24"/>
        </w:rPr>
        <w:t xml:space="preserve">la empresa clasifica a </w:t>
      </w:r>
      <w:r w:rsidRPr="0008175F">
        <w:rPr>
          <w:rFonts w:ascii="Arial" w:eastAsia="Times New Roman" w:hAnsi="Arial" w:cs="Arial"/>
          <w:sz w:val="24"/>
          <w:szCs w:val="24"/>
        </w:rPr>
        <w:t xml:space="preserve">los clientes </w:t>
      </w:r>
      <w:r w:rsidR="008A604C" w:rsidRPr="0008175F">
        <w:rPr>
          <w:rFonts w:ascii="Arial" w:eastAsia="Times New Roman" w:hAnsi="Arial" w:cs="Arial"/>
          <w:sz w:val="24"/>
          <w:szCs w:val="24"/>
        </w:rPr>
        <w:t>o entidades farmacéuticas con los siguientes números</w:t>
      </w:r>
      <w:r w:rsidRPr="0008175F">
        <w:rPr>
          <w:rFonts w:ascii="Arial" w:eastAsia="Times New Roman" w:hAnsi="Arial" w:cs="Arial"/>
          <w:sz w:val="24"/>
          <w:szCs w:val="24"/>
        </w:rPr>
        <w:t xml:space="preserve"> el 2A, 2C,3, 4, 5, 6T, 6B, 7A, 7M, 8, 9S, 9L, 10A, 10T,10M, 11, 13,14,15,17,18</w:t>
      </w:r>
    </w:p>
    <w:p w14:paraId="389583AD" w14:textId="3415281D" w:rsidR="008A604C" w:rsidRPr="0008175F" w:rsidRDefault="008A604C" w:rsidP="0008175F">
      <w:pPr>
        <w:spacing w:after="48"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 xml:space="preserve">En </w:t>
      </w:r>
      <w:r w:rsidR="00FA2470" w:rsidRPr="0008175F">
        <w:rPr>
          <w:rFonts w:ascii="Arial" w:eastAsia="Times New Roman" w:hAnsi="Arial" w:cs="Arial"/>
          <w:sz w:val="24"/>
          <w:szCs w:val="24"/>
        </w:rPr>
        <w:t xml:space="preserve">PROVINCIA </w:t>
      </w:r>
      <w:r w:rsidRPr="0008175F">
        <w:rPr>
          <w:rFonts w:ascii="Arial" w:eastAsia="Times New Roman" w:hAnsi="Arial" w:cs="Arial"/>
          <w:sz w:val="24"/>
          <w:szCs w:val="24"/>
        </w:rPr>
        <w:t>la empresa clasifica a los clientes o entidades farmacéuticas con los siguientes nombres, números como el 16, 20, 21,22,23,27,33,34,35, 96,9v y colores característicos para cada uno de estos</w:t>
      </w:r>
    </w:p>
    <w:p w14:paraId="64167811" w14:textId="4C156783" w:rsidR="008A604C" w:rsidRPr="0008175F" w:rsidRDefault="008A604C" w:rsidP="0008175F">
      <w:pPr>
        <w:spacing w:after="48"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Celeste = Móvil</w:t>
      </w:r>
    </w:p>
    <w:p w14:paraId="7C2C6849" w14:textId="4A074B0C" w:rsidR="008A604C" w:rsidRPr="0008175F" w:rsidRDefault="008A604C" w:rsidP="0008175F">
      <w:pPr>
        <w:spacing w:after="48"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Rosado = Diaz</w:t>
      </w:r>
    </w:p>
    <w:p w14:paraId="14D6E354" w14:textId="71675961" w:rsidR="008A604C" w:rsidRPr="0008175F" w:rsidRDefault="008A604C" w:rsidP="0008175F">
      <w:pPr>
        <w:spacing w:after="48" w:line="360" w:lineRule="auto"/>
        <w:ind w:left="567" w:right="19"/>
        <w:jc w:val="both"/>
        <w:rPr>
          <w:rFonts w:ascii="Arial" w:eastAsia="Times New Roman" w:hAnsi="Arial" w:cs="Arial"/>
          <w:sz w:val="24"/>
          <w:szCs w:val="24"/>
        </w:rPr>
      </w:pPr>
      <w:r w:rsidRPr="0008175F">
        <w:rPr>
          <w:rFonts w:ascii="Arial" w:eastAsia="Times New Roman" w:hAnsi="Arial" w:cs="Arial"/>
          <w:sz w:val="24"/>
          <w:szCs w:val="24"/>
        </w:rPr>
        <w:lastRenderedPageBreak/>
        <w:t>Verde= Salazar</w:t>
      </w:r>
    </w:p>
    <w:p w14:paraId="24DCE1D0" w14:textId="55D16A3D" w:rsidR="008A604C" w:rsidRPr="0008175F" w:rsidRDefault="008A604C" w:rsidP="0008175F">
      <w:pPr>
        <w:spacing w:after="48" w:line="360" w:lineRule="auto"/>
        <w:ind w:left="567" w:right="19"/>
        <w:jc w:val="both"/>
        <w:rPr>
          <w:rFonts w:ascii="Arial" w:eastAsia="Times New Roman" w:hAnsi="Arial" w:cs="Arial"/>
          <w:sz w:val="24"/>
          <w:szCs w:val="24"/>
        </w:rPr>
      </w:pPr>
      <w:r w:rsidRPr="0008175F">
        <w:rPr>
          <w:rFonts w:ascii="Arial" w:eastAsia="Times New Roman" w:hAnsi="Arial" w:cs="Arial"/>
          <w:sz w:val="24"/>
          <w:szCs w:val="24"/>
        </w:rPr>
        <w:t>Amarillo = Perú Bus</w:t>
      </w:r>
    </w:p>
    <w:p w14:paraId="06249D65" w14:textId="6101AFA1" w:rsidR="00FA2470" w:rsidRPr="0008175F" w:rsidRDefault="008A604C" w:rsidP="0008175F">
      <w:pPr>
        <w:spacing w:after="48" w:line="360" w:lineRule="auto"/>
        <w:ind w:left="567" w:right="19"/>
        <w:jc w:val="both"/>
        <w:rPr>
          <w:rFonts w:ascii="Arial" w:eastAsia="Times New Roman" w:hAnsi="Arial" w:cs="Arial"/>
          <w:sz w:val="24"/>
          <w:szCs w:val="24"/>
        </w:rPr>
      </w:pPr>
      <w:r w:rsidRPr="0008175F">
        <w:rPr>
          <w:rFonts w:ascii="Arial" w:eastAsia="Times New Roman" w:hAnsi="Arial" w:cs="Arial"/>
          <w:sz w:val="24"/>
          <w:szCs w:val="24"/>
        </w:rPr>
        <w:t>Chosica = SMP</w:t>
      </w:r>
    </w:p>
    <w:p w14:paraId="18BB95B9" w14:textId="7D83742D" w:rsidR="008A604C" w:rsidRPr="0008175F" w:rsidRDefault="008A604C" w:rsidP="0008175F">
      <w:pPr>
        <w:spacing w:after="48" w:line="360" w:lineRule="auto"/>
        <w:ind w:left="567" w:right="19"/>
        <w:jc w:val="both"/>
        <w:rPr>
          <w:rFonts w:ascii="Arial" w:eastAsia="Times New Roman" w:hAnsi="Arial" w:cs="Arial"/>
          <w:sz w:val="24"/>
          <w:szCs w:val="24"/>
        </w:rPr>
      </w:pPr>
      <w:r w:rsidRPr="0008175F">
        <w:rPr>
          <w:rFonts w:ascii="Arial" w:eastAsia="Times New Roman" w:hAnsi="Arial" w:cs="Arial"/>
          <w:sz w:val="24"/>
          <w:szCs w:val="24"/>
        </w:rPr>
        <w:t>Naranja = Fox</w:t>
      </w:r>
    </w:p>
    <w:p w14:paraId="1B269967" w14:textId="04968A3E" w:rsidR="00FE5C92" w:rsidRPr="0008175F" w:rsidRDefault="00A7006E" w:rsidP="0008175F">
      <w:pPr>
        <w:spacing w:after="48" w:line="360" w:lineRule="auto"/>
        <w:ind w:left="567" w:right="19"/>
        <w:jc w:val="both"/>
        <w:rPr>
          <w:rFonts w:ascii="Arial" w:eastAsia="Times New Roman" w:hAnsi="Arial" w:cs="Arial"/>
          <w:sz w:val="24"/>
          <w:szCs w:val="24"/>
        </w:rPr>
      </w:pPr>
      <w:r w:rsidRPr="0008175F">
        <w:rPr>
          <w:rFonts w:ascii="Arial" w:hAnsi="Arial" w:cs="Arial"/>
          <w:noProof/>
        </w:rPr>
        <w:drawing>
          <wp:inline distT="0" distB="0" distL="0" distR="0" wp14:anchorId="252ADE7E" wp14:editId="6F0EDEDD">
            <wp:extent cx="5097600" cy="2356871"/>
            <wp:effectExtent l="0" t="0" r="8255"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01232" cy="2358550"/>
                    </a:xfrm>
                    <a:prstGeom prst="rect">
                      <a:avLst/>
                    </a:prstGeom>
                    <a:noFill/>
                    <a:ln>
                      <a:noFill/>
                    </a:ln>
                  </pic:spPr>
                </pic:pic>
              </a:graphicData>
            </a:graphic>
          </wp:inline>
        </w:drawing>
      </w:r>
    </w:p>
    <w:p w14:paraId="1AEA0485" w14:textId="2B973862" w:rsidR="00FE5C92" w:rsidRPr="0008175F" w:rsidRDefault="00A7006E" w:rsidP="0008175F">
      <w:pPr>
        <w:spacing w:after="48"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 xml:space="preserve">En la tabla se pueden observar las 2 principales clientes entre botica, farmacias y clínicas que más compras realizan durante el mes; las cuales bordean valores de </w:t>
      </w:r>
      <w:r w:rsidR="009C5BD1" w:rsidRPr="0008175F">
        <w:rPr>
          <w:rFonts w:ascii="Arial" w:eastAsia="Times New Roman" w:hAnsi="Arial" w:cs="Arial"/>
          <w:sz w:val="24"/>
          <w:szCs w:val="24"/>
        </w:rPr>
        <w:t>más</w:t>
      </w:r>
      <w:r w:rsidRPr="0008175F">
        <w:rPr>
          <w:rFonts w:ascii="Arial" w:eastAsia="Times New Roman" w:hAnsi="Arial" w:cs="Arial"/>
          <w:sz w:val="24"/>
          <w:szCs w:val="24"/>
        </w:rPr>
        <w:t xml:space="preserve"> de 10000 soles</w:t>
      </w:r>
    </w:p>
    <w:p w14:paraId="1EBC133F" w14:textId="77777777" w:rsidR="00FE5C92" w:rsidRPr="0008175F" w:rsidRDefault="0001604F" w:rsidP="0008175F">
      <w:pPr>
        <w:pStyle w:val="Ttulo3"/>
        <w:spacing w:line="360" w:lineRule="auto"/>
        <w:ind w:firstLine="567"/>
        <w:jc w:val="both"/>
        <w:rPr>
          <w:rFonts w:ascii="Arial" w:eastAsia="Times New Roman" w:hAnsi="Arial" w:cs="Arial"/>
          <w:b/>
          <w:bCs/>
          <w:color w:val="auto"/>
        </w:rPr>
      </w:pPr>
      <w:bookmarkStart w:id="37" w:name="_Toc114865376"/>
      <w:r w:rsidRPr="0008175F">
        <w:rPr>
          <w:rFonts w:ascii="Arial" w:eastAsia="Times New Roman" w:hAnsi="Arial" w:cs="Arial"/>
          <w:b/>
          <w:bCs/>
          <w:color w:val="auto"/>
        </w:rPr>
        <w:t>8.4.3. Análisis de los proveedores</w:t>
      </w:r>
      <w:bookmarkEnd w:id="37"/>
      <w:r w:rsidRPr="0008175F">
        <w:rPr>
          <w:rFonts w:ascii="Arial" w:eastAsia="Times New Roman" w:hAnsi="Arial" w:cs="Arial"/>
          <w:b/>
          <w:bCs/>
          <w:color w:val="auto"/>
        </w:rPr>
        <w:t xml:space="preserve"> </w:t>
      </w:r>
    </w:p>
    <w:p w14:paraId="67B377FA" w14:textId="42BABC0B" w:rsidR="00FE5C92" w:rsidRPr="0008175F" w:rsidRDefault="00A7006E" w:rsidP="0008175F">
      <w:pPr>
        <w:spacing w:after="48"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 xml:space="preserve">Los proveedores de una empresa </w:t>
      </w:r>
      <w:r w:rsidR="0013549A" w:rsidRPr="0008175F">
        <w:rPr>
          <w:rFonts w:ascii="Arial" w:eastAsia="Times New Roman" w:hAnsi="Arial" w:cs="Arial"/>
          <w:sz w:val="24"/>
          <w:szCs w:val="24"/>
        </w:rPr>
        <w:t xml:space="preserve">Según Pérez (como lo menciona Vega 2014) los proveedores son los encargados de suministrar mercancías a las emperezas de acorde a sus actividades (p.35). Por </w:t>
      </w:r>
      <w:r w:rsidR="00144481" w:rsidRPr="0008175F">
        <w:rPr>
          <w:rFonts w:ascii="Arial" w:eastAsia="Times New Roman" w:hAnsi="Arial" w:cs="Arial"/>
          <w:sz w:val="24"/>
          <w:szCs w:val="24"/>
        </w:rPr>
        <w:t>consiguiente,</w:t>
      </w:r>
      <w:r w:rsidR="0013549A" w:rsidRPr="0008175F">
        <w:rPr>
          <w:rFonts w:ascii="Arial" w:eastAsia="Times New Roman" w:hAnsi="Arial" w:cs="Arial"/>
          <w:sz w:val="24"/>
          <w:szCs w:val="24"/>
        </w:rPr>
        <w:t xml:space="preserve"> la empresa Representaciones Deco</w:t>
      </w:r>
      <w:r w:rsidR="00144481" w:rsidRPr="0008175F">
        <w:rPr>
          <w:rFonts w:ascii="Arial" w:eastAsia="Times New Roman" w:hAnsi="Arial" w:cs="Arial"/>
          <w:sz w:val="24"/>
          <w:szCs w:val="24"/>
        </w:rPr>
        <w:t xml:space="preserve">, </w:t>
      </w:r>
      <w:r w:rsidR="0013549A" w:rsidRPr="0008175F">
        <w:rPr>
          <w:rFonts w:ascii="Arial" w:eastAsia="Times New Roman" w:hAnsi="Arial" w:cs="Arial"/>
          <w:sz w:val="24"/>
          <w:szCs w:val="24"/>
        </w:rPr>
        <w:t>es bastecida por diferentes laboratorios</w:t>
      </w:r>
      <w:r w:rsidR="00144481" w:rsidRPr="0008175F">
        <w:rPr>
          <w:rFonts w:ascii="Arial" w:eastAsia="Times New Roman" w:hAnsi="Arial" w:cs="Arial"/>
          <w:sz w:val="24"/>
          <w:szCs w:val="24"/>
        </w:rPr>
        <w:t>, que son distribuidos de acorde a las facturas</w:t>
      </w:r>
      <w:r w:rsidR="0013549A" w:rsidRPr="0008175F">
        <w:rPr>
          <w:rFonts w:ascii="Arial" w:eastAsia="Times New Roman" w:hAnsi="Arial" w:cs="Arial"/>
          <w:sz w:val="24"/>
          <w:szCs w:val="24"/>
        </w:rPr>
        <w:t xml:space="preserve"> a entidades farmacéuticas para su venta a un cliente final</w:t>
      </w:r>
      <w:r w:rsidR="00144481" w:rsidRPr="0008175F">
        <w:rPr>
          <w:rFonts w:ascii="Arial" w:eastAsia="Times New Roman" w:hAnsi="Arial" w:cs="Arial"/>
          <w:sz w:val="24"/>
          <w:szCs w:val="24"/>
        </w:rPr>
        <w:t>.</w:t>
      </w:r>
    </w:p>
    <w:p w14:paraId="10CCBE6D" w14:textId="0F26864B" w:rsidR="00144481" w:rsidRDefault="000A6E54" w:rsidP="000A6E54">
      <w:pPr>
        <w:spacing w:after="48" w:line="360" w:lineRule="auto"/>
        <w:ind w:right="19"/>
        <w:jc w:val="center"/>
        <w:rPr>
          <w:rFonts w:ascii="Times New Roman" w:eastAsia="Times New Roman" w:hAnsi="Times New Roman" w:cs="Times New Roman"/>
          <w:sz w:val="24"/>
          <w:szCs w:val="24"/>
        </w:rPr>
      </w:pPr>
      <w:r w:rsidRPr="000A6E54">
        <w:rPr>
          <w:noProof/>
        </w:rPr>
        <w:lastRenderedPageBreak/>
        <w:drawing>
          <wp:inline distT="0" distB="0" distL="0" distR="0" wp14:anchorId="2D9AEEA1" wp14:editId="4E0B3E29">
            <wp:extent cx="3387314" cy="3028975"/>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91053" cy="3032319"/>
                    </a:xfrm>
                    <a:prstGeom prst="rect">
                      <a:avLst/>
                    </a:prstGeom>
                    <a:noFill/>
                    <a:ln>
                      <a:noFill/>
                    </a:ln>
                  </pic:spPr>
                </pic:pic>
              </a:graphicData>
            </a:graphic>
          </wp:inline>
        </w:drawing>
      </w:r>
    </w:p>
    <w:p w14:paraId="6B0E99AB" w14:textId="77777777" w:rsidR="00FE5C92" w:rsidRPr="0008175F" w:rsidRDefault="00FE5C92" w:rsidP="0008175F">
      <w:pPr>
        <w:spacing w:after="48" w:line="360" w:lineRule="auto"/>
        <w:ind w:right="19" w:firstLine="567"/>
        <w:jc w:val="both"/>
        <w:rPr>
          <w:rFonts w:ascii="Arial" w:eastAsia="Times New Roman" w:hAnsi="Arial" w:cs="Arial"/>
          <w:sz w:val="24"/>
          <w:szCs w:val="24"/>
        </w:rPr>
      </w:pPr>
    </w:p>
    <w:p w14:paraId="2A2A2BE2" w14:textId="77777777" w:rsidR="00FE5C92" w:rsidRPr="0008175F" w:rsidRDefault="0001604F" w:rsidP="0008175F">
      <w:pPr>
        <w:pStyle w:val="Ttulo3"/>
        <w:spacing w:line="360" w:lineRule="auto"/>
        <w:ind w:firstLine="567"/>
        <w:jc w:val="both"/>
        <w:rPr>
          <w:rFonts w:ascii="Arial" w:eastAsia="Times New Roman" w:hAnsi="Arial" w:cs="Arial"/>
          <w:b/>
          <w:bCs/>
          <w:color w:val="auto"/>
        </w:rPr>
      </w:pPr>
      <w:bookmarkStart w:id="38" w:name="_Toc114865377"/>
      <w:r w:rsidRPr="0008175F">
        <w:rPr>
          <w:rFonts w:ascii="Arial" w:eastAsia="Times New Roman" w:hAnsi="Arial" w:cs="Arial"/>
          <w:b/>
          <w:bCs/>
          <w:color w:val="auto"/>
        </w:rPr>
        <w:t xml:space="preserve">8.4.4. Descripción del </w:t>
      </w:r>
      <w:proofErr w:type="spellStart"/>
      <w:r w:rsidRPr="0008175F">
        <w:rPr>
          <w:rFonts w:ascii="Arial" w:eastAsia="Times New Roman" w:hAnsi="Arial" w:cs="Arial"/>
          <w:b/>
          <w:bCs/>
          <w:color w:val="auto"/>
        </w:rPr>
        <w:t>Mix</w:t>
      </w:r>
      <w:proofErr w:type="spellEnd"/>
      <w:r w:rsidRPr="0008175F">
        <w:rPr>
          <w:rFonts w:ascii="Arial" w:eastAsia="Times New Roman" w:hAnsi="Arial" w:cs="Arial"/>
          <w:b/>
          <w:bCs/>
          <w:color w:val="auto"/>
        </w:rPr>
        <w:t xml:space="preserve"> de Marketing</w:t>
      </w:r>
      <w:bookmarkEnd w:id="38"/>
      <w:r w:rsidRPr="0008175F">
        <w:rPr>
          <w:rFonts w:ascii="Arial" w:eastAsia="Times New Roman" w:hAnsi="Arial" w:cs="Arial"/>
          <w:b/>
          <w:bCs/>
          <w:color w:val="auto"/>
        </w:rPr>
        <w:t xml:space="preserve"> </w:t>
      </w:r>
    </w:p>
    <w:p w14:paraId="3B9E73B1" w14:textId="5C5C1CFB" w:rsidR="00FE5C92" w:rsidRPr="00C30C02" w:rsidRDefault="000A6E54" w:rsidP="0008175F">
      <w:pPr>
        <w:spacing w:after="11" w:line="360" w:lineRule="auto"/>
        <w:ind w:right="19" w:firstLine="567"/>
        <w:jc w:val="both"/>
        <w:rPr>
          <w:rFonts w:ascii="Arial" w:eastAsia="Times New Roman" w:hAnsi="Arial" w:cs="Arial"/>
          <w:b/>
          <w:bCs/>
          <w:sz w:val="24"/>
          <w:szCs w:val="24"/>
        </w:rPr>
      </w:pPr>
      <w:r w:rsidRPr="00C30C02">
        <w:rPr>
          <w:rFonts w:ascii="Arial" w:eastAsia="Times New Roman" w:hAnsi="Arial" w:cs="Arial"/>
          <w:b/>
          <w:bCs/>
          <w:sz w:val="24"/>
          <w:szCs w:val="24"/>
        </w:rPr>
        <w:t>Producto</w:t>
      </w:r>
    </w:p>
    <w:p w14:paraId="54D0A7D1" w14:textId="508F1235" w:rsidR="000A6E54" w:rsidRPr="0008175F" w:rsidRDefault="000A6E54" w:rsidP="0008175F">
      <w:pPr>
        <w:spacing w:after="11"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 xml:space="preserve">Se venden productos farmacéuticos y del cuidado personal, que </w:t>
      </w:r>
      <w:r w:rsidR="00BB35DA" w:rsidRPr="0008175F">
        <w:rPr>
          <w:rFonts w:ascii="Arial" w:eastAsia="Times New Roman" w:hAnsi="Arial" w:cs="Arial"/>
          <w:sz w:val="24"/>
          <w:szCs w:val="24"/>
        </w:rPr>
        <w:t>ayudan a contrarrestar y prevenir</w:t>
      </w:r>
      <w:r w:rsidRPr="0008175F">
        <w:rPr>
          <w:rFonts w:ascii="Arial" w:eastAsia="Times New Roman" w:hAnsi="Arial" w:cs="Arial"/>
          <w:sz w:val="24"/>
          <w:szCs w:val="24"/>
        </w:rPr>
        <w:t xml:space="preserve"> dolores</w:t>
      </w:r>
      <w:r w:rsidR="00BB35DA" w:rsidRPr="0008175F">
        <w:rPr>
          <w:rFonts w:ascii="Arial" w:eastAsia="Times New Roman" w:hAnsi="Arial" w:cs="Arial"/>
          <w:sz w:val="24"/>
          <w:szCs w:val="24"/>
        </w:rPr>
        <w:t xml:space="preserve"> y </w:t>
      </w:r>
      <w:r w:rsidRPr="0008175F">
        <w:rPr>
          <w:rFonts w:ascii="Arial" w:eastAsia="Times New Roman" w:hAnsi="Arial" w:cs="Arial"/>
          <w:sz w:val="24"/>
          <w:szCs w:val="24"/>
        </w:rPr>
        <w:t>malestare</w:t>
      </w:r>
      <w:r w:rsidR="00BB35DA" w:rsidRPr="0008175F">
        <w:rPr>
          <w:rFonts w:ascii="Arial" w:eastAsia="Times New Roman" w:hAnsi="Arial" w:cs="Arial"/>
          <w:sz w:val="24"/>
          <w:szCs w:val="24"/>
        </w:rPr>
        <w:t xml:space="preserve">s, así mimos con otros que resaltan </w:t>
      </w:r>
      <w:r w:rsidRPr="0008175F">
        <w:rPr>
          <w:rFonts w:ascii="Arial" w:eastAsia="Times New Roman" w:hAnsi="Arial" w:cs="Arial"/>
          <w:sz w:val="24"/>
          <w:szCs w:val="24"/>
        </w:rPr>
        <w:t xml:space="preserve">el aspecto personal. </w:t>
      </w:r>
      <w:r w:rsidR="0045707E" w:rsidRPr="0008175F">
        <w:rPr>
          <w:rFonts w:ascii="Arial" w:eastAsia="Times New Roman" w:hAnsi="Arial" w:cs="Arial"/>
          <w:sz w:val="24"/>
          <w:szCs w:val="24"/>
        </w:rPr>
        <w:t>Asi mismo,</w:t>
      </w:r>
      <w:r w:rsidR="00BB35DA" w:rsidRPr="0008175F">
        <w:rPr>
          <w:rFonts w:ascii="Arial" w:eastAsia="Times New Roman" w:hAnsi="Arial" w:cs="Arial"/>
          <w:sz w:val="24"/>
          <w:szCs w:val="24"/>
        </w:rPr>
        <w:t xml:space="preserve"> presentan </w:t>
      </w:r>
      <w:r w:rsidRPr="0008175F">
        <w:rPr>
          <w:rFonts w:ascii="Arial" w:eastAsia="Times New Roman" w:hAnsi="Arial" w:cs="Arial"/>
          <w:sz w:val="24"/>
          <w:szCs w:val="24"/>
        </w:rPr>
        <w:t>diversas características y componentes que son recetad</w:t>
      </w:r>
      <w:r w:rsidR="00BB35DA" w:rsidRPr="0008175F">
        <w:rPr>
          <w:rFonts w:ascii="Arial" w:eastAsia="Times New Roman" w:hAnsi="Arial" w:cs="Arial"/>
          <w:sz w:val="24"/>
          <w:szCs w:val="24"/>
        </w:rPr>
        <w:t>o</w:t>
      </w:r>
      <w:r w:rsidRPr="0008175F">
        <w:rPr>
          <w:rFonts w:ascii="Arial" w:eastAsia="Times New Roman" w:hAnsi="Arial" w:cs="Arial"/>
          <w:sz w:val="24"/>
          <w:szCs w:val="24"/>
        </w:rPr>
        <w:t xml:space="preserve">s por médicos o acceso a su compra sin receta </w:t>
      </w:r>
      <w:r w:rsidR="0045707E" w:rsidRPr="0008175F">
        <w:rPr>
          <w:rFonts w:ascii="Arial" w:eastAsia="Times New Roman" w:hAnsi="Arial" w:cs="Arial"/>
          <w:sz w:val="24"/>
          <w:szCs w:val="24"/>
        </w:rPr>
        <w:t>médica</w:t>
      </w:r>
      <w:r w:rsidR="00BB35DA" w:rsidRPr="0008175F">
        <w:rPr>
          <w:rFonts w:ascii="Arial" w:eastAsia="Times New Roman" w:hAnsi="Arial" w:cs="Arial"/>
          <w:sz w:val="24"/>
          <w:szCs w:val="24"/>
        </w:rPr>
        <w:t xml:space="preserve"> ya que se busca cubrir una necesidad.</w:t>
      </w:r>
    </w:p>
    <w:p w14:paraId="568E5757" w14:textId="230876FC" w:rsidR="000A6E54" w:rsidRPr="00C30C02" w:rsidRDefault="000A6E54" w:rsidP="0008175F">
      <w:pPr>
        <w:spacing w:after="11" w:line="360" w:lineRule="auto"/>
        <w:ind w:right="19" w:firstLine="567"/>
        <w:jc w:val="both"/>
        <w:rPr>
          <w:rFonts w:ascii="Arial" w:eastAsia="Times New Roman" w:hAnsi="Arial" w:cs="Arial"/>
          <w:b/>
          <w:bCs/>
          <w:sz w:val="24"/>
          <w:szCs w:val="24"/>
        </w:rPr>
      </w:pPr>
      <w:r w:rsidRPr="00C30C02">
        <w:rPr>
          <w:rFonts w:ascii="Arial" w:eastAsia="Times New Roman" w:hAnsi="Arial" w:cs="Arial"/>
          <w:b/>
          <w:bCs/>
          <w:sz w:val="24"/>
          <w:szCs w:val="24"/>
        </w:rPr>
        <w:t>Precio</w:t>
      </w:r>
    </w:p>
    <w:p w14:paraId="16C95780" w14:textId="565C1B52" w:rsidR="00BB35DA" w:rsidRPr="0008175F" w:rsidRDefault="00401D95" w:rsidP="0008175F">
      <w:pPr>
        <w:spacing w:after="11"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El precio de los productos cuenta</w:t>
      </w:r>
      <w:r w:rsidR="000A3C31" w:rsidRPr="0008175F">
        <w:rPr>
          <w:rFonts w:ascii="Arial" w:eastAsia="Times New Roman" w:hAnsi="Arial" w:cs="Arial"/>
          <w:sz w:val="24"/>
          <w:szCs w:val="24"/>
        </w:rPr>
        <w:t xml:space="preserve"> con un margen de descuento de acorde al nivel de compra que realice la entidad farmacéutica, además se le brinda la posibilidad de realizar el pago en un lapso de 90 </w:t>
      </w:r>
      <w:r w:rsidR="009C5BD1" w:rsidRPr="0008175F">
        <w:rPr>
          <w:rFonts w:ascii="Arial" w:eastAsia="Times New Roman" w:hAnsi="Arial" w:cs="Arial"/>
          <w:sz w:val="24"/>
          <w:szCs w:val="24"/>
        </w:rPr>
        <w:t>días</w:t>
      </w:r>
      <w:r w:rsidR="000A3C31" w:rsidRPr="0008175F">
        <w:rPr>
          <w:rFonts w:ascii="Arial" w:eastAsia="Times New Roman" w:hAnsi="Arial" w:cs="Arial"/>
          <w:sz w:val="24"/>
          <w:szCs w:val="24"/>
        </w:rPr>
        <w:t xml:space="preserve"> sin intereses adicionales.</w:t>
      </w:r>
    </w:p>
    <w:p w14:paraId="1AF8E7B0" w14:textId="0719886D" w:rsidR="000A6E54" w:rsidRPr="00C30C02" w:rsidRDefault="000A6E54" w:rsidP="0008175F">
      <w:pPr>
        <w:spacing w:after="11" w:line="360" w:lineRule="auto"/>
        <w:ind w:right="19" w:firstLine="567"/>
        <w:jc w:val="both"/>
        <w:rPr>
          <w:rFonts w:ascii="Arial" w:eastAsia="Times New Roman" w:hAnsi="Arial" w:cs="Arial"/>
          <w:b/>
          <w:bCs/>
          <w:sz w:val="24"/>
          <w:szCs w:val="24"/>
        </w:rPr>
      </w:pPr>
      <w:r w:rsidRPr="00C30C02">
        <w:rPr>
          <w:rFonts w:ascii="Arial" w:eastAsia="Times New Roman" w:hAnsi="Arial" w:cs="Arial"/>
          <w:b/>
          <w:bCs/>
          <w:sz w:val="24"/>
          <w:szCs w:val="24"/>
        </w:rPr>
        <w:t>Plaza</w:t>
      </w:r>
    </w:p>
    <w:p w14:paraId="79937DA8" w14:textId="2C20B06B" w:rsidR="00532730" w:rsidRPr="0008175F" w:rsidRDefault="00532730" w:rsidP="0008175F">
      <w:pPr>
        <w:spacing w:after="11"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 xml:space="preserve">La empresa </w:t>
      </w:r>
      <w:r w:rsidR="009C5BD1" w:rsidRPr="0008175F">
        <w:rPr>
          <w:rFonts w:ascii="Arial" w:eastAsia="Times New Roman" w:hAnsi="Arial" w:cs="Arial"/>
          <w:sz w:val="24"/>
          <w:szCs w:val="24"/>
        </w:rPr>
        <w:t>está</w:t>
      </w:r>
      <w:r w:rsidRPr="0008175F">
        <w:rPr>
          <w:rFonts w:ascii="Arial" w:eastAsia="Times New Roman" w:hAnsi="Arial" w:cs="Arial"/>
          <w:sz w:val="24"/>
          <w:szCs w:val="24"/>
        </w:rPr>
        <w:t xml:space="preserve"> ubicada en </w:t>
      </w:r>
      <w:r w:rsidRPr="0008175F">
        <w:rPr>
          <w:rFonts w:ascii="Arial" w:hAnsi="Arial" w:cs="Arial"/>
          <w:sz w:val="24"/>
          <w:szCs w:val="24"/>
        </w:rPr>
        <w:t xml:space="preserve">las </w:t>
      </w:r>
      <w:proofErr w:type="spellStart"/>
      <w:r w:rsidRPr="0008175F">
        <w:rPr>
          <w:rFonts w:ascii="Arial" w:hAnsi="Arial" w:cs="Arial"/>
          <w:sz w:val="24"/>
          <w:szCs w:val="24"/>
        </w:rPr>
        <w:t>Orquideas</w:t>
      </w:r>
      <w:proofErr w:type="spellEnd"/>
      <w:r w:rsidRPr="0008175F">
        <w:rPr>
          <w:rFonts w:ascii="Arial" w:hAnsi="Arial" w:cs="Arial"/>
          <w:sz w:val="24"/>
          <w:szCs w:val="24"/>
        </w:rPr>
        <w:t xml:space="preserve"> </w:t>
      </w:r>
      <w:proofErr w:type="spellStart"/>
      <w:r w:rsidRPr="0008175F">
        <w:rPr>
          <w:rFonts w:ascii="Arial" w:hAnsi="Arial" w:cs="Arial"/>
          <w:sz w:val="24"/>
          <w:szCs w:val="24"/>
        </w:rPr>
        <w:t>Lt</w:t>
      </w:r>
      <w:proofErr w:type="spellEnd"/>
      <w:r w:rsidRPr="0008175F">
        <w:rPr>
          <w:rFonts w:ascii="Arial" w:hAnsi="Arial" w:cs="Arial"/>
          <w:sz w:val="24"/>
          <w:szCs w:val="24"/>
        </w:rPr>
        <w:t xml:space="preserve"> 6 Huertos De San Antonio - Santiago de Surco </w:t>
      </w:r>
      <w:r w:rsidR="0039236F" w:rsidRPr="0008175F">
        <w:rPr>
          <w:rFonts w:ascii="Arial" w:hAnsi="Arial" w:cs="Arial"/>
          <w:sz w:val="24"/>
          <w:szCs w:val="24"/>
        </w:rPr>
        <w:t>–</w:t>
      </w:r>
      <w:r w:rsidRPr="0008175F">
        <w:rPr>
          <w:rFonts w:ascii="Arial" w:hAnsi="Arial" w:cs="Arial"/>
          <w:sz w:val="24"/>
          <w:szCs w:val="24"/>
        </w:rPr>
        <w:t xml:space="preserve"> Lima</w:t>
      </w:r>
      <w:r w:rsidR="0039236F" w:rsidRPr="0008175F">
        <w:rPr>
          <w:rFonts w:ascii="Arial" w:hAnsi="Arial" w:cs="Arial"/>
          <w:sz w:val="24"/>
          <w:szCs w:val="24"/>
        </w:rPr>
        <w:t xml:space="preserve"> y abastece </w:t>
      </w:r>
      <w:r w:rsidR="002B38DC" w:rsidRPr="0008175F">
        <w:rPr>
          <w:rFonts w:ascii="Arial" w:hAnsi="Arial" w:cs="Arial"/>
          <w:sz w:val="24"/>
          <w:szCs w:val="24"/>
        </w:rPr>
        <w:t>a distritos de lima metropolitana y algunas provincias del país, los envíos se realizan al día siguiente de pasada las facturas, para ello se emplean agencias de distribución de acorde a los lugares de destino.</w:t>
      </w:r>
    </w:p>
    <w:p w14:paraId="228EF105" w14:textId="47298509" w:rsidR="000A6E54" w:rsidRPr="00C30C02" w:rsidRDefault="0039236F" w:rsidP="0008175F">
      <w:pPr>
        <w:spacing w:after="11" w:line="360" w:lineRule="auto"/>
        <w:ind w:right="19" w:firstLine="567"/>
        <w:jc w:val="both"/>
        <w:rPr>
          <w:rFonts w:ascii="Arial" w:eastAsia="Times New Roman" w:hAnsi="Arial" w:cs="Arial"/>
          <w:b/>
          <w:bCs/>
          <w:sz w:val="24"/>
          <w:szCs w:val="24"/>
        </w:rPr>
      </w:pPr>
      <w:r w:rsidRPr="00C30C02">
        <w:rPr>
          <w:rFonts w:ascii="Arial" w:eastAsia="Times New Roman" w:hAnsi="Arial" w:cs="Arial"/>
          <w:b/>
          <w:bCs/>
          <w:sz w:val="24"/>
          <w:szCs w:val="24"/>
        </w:rPr>
        <w:t>Promoción</w:t>
      </w:r>
    </w:p>
    <w:p w14:paraId="3B57A807" w14:textId="77777777" w:rsidR="0008175F" w:rsidRDefault="002B38DC" w:rsidP="0008175F">
      <w:pPr>
        <w:spacing w:after="11"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 xml:space="preserve">Se busca brindar producto de excelente calidad y cuidado, con los niveles de limpieza e higiene dentro de las instalaciones. Cabe considera que no se cuenta con una plataforma que haga mención o publicidad de los precios debido </w:t>
      </w:r>
      <w:r w:rsidRPr="0008175F">
        <w:rPr>
          <w:rFonts w:ascii="Arial" w:eastAsia="Times New Roman" w:hAnsi="Arial" w:cs="Arial"/>
          <w:sz w:val="24"/>
          <w:szCs w:val="24"/>
        </w:rPr>
        <w:lastRenderedPageBreak/>
        <w:t xml:space="preserve">a que los compradores manejan presupuestos de compras al interno </w:t>
      </w:r>
      <w:r w:rsidR="009C5BD1" w:rsidRPr="0008175F">
        <w:rPr>
          <w:rFonts w:ascii="Arial" w:eastAsia="Times New Roman" w:hAnsi="Arial" w:cs="Arial"/>
          <w:sz w:val="24"/>
          <w:szCs w:val="24"/>
        </w:rPr>
        <w:t>vía</w:t>
      </w:r>
      <w:r w:rsidRPr="0008175F">
        <w:rPr>
          <w:rFonts w:ascii="Arial" w:eastAsia="Times New Roman" w:hAnsi="Arial" w:cs="Arial"/>
          <w:sz w:val="24"/>
          <w:szCs w:val="24"/>
        </w:rPr>
        <w:t xml:space="preserve"> correo electrónico. </w:t>
      </w:r>
    </w:p>
    <w:p w14:paraId="5B3AD2F1" w14:textId="2056C1DB" w:rsidR="00171952" w:rsidRPr="0008175F" w:rsidRDefault="0001604F" w:rsidP="0008175F">
      <w:pPr>
        <w:spacing w:after="11" w:line="360" w:lineRule="auto"/>
        <w:ind w:right="19"/>
        <w:jc w:val="both"/>
        <w:rPr>
          <w:rFonts w:ascii="Arial" w:eastAsia="Times New Roman" w:hAnsi="Arial" w:cs="Arial"/>
          <w:sz w:val="24"/>
          <w:szCs w:val="24"/>
        </w:rPr>
      </w:pPr>
      <w:r w:rsidRPr="0008175F">
        <w:rPr>
          <w:rFonts w:ascii="Arial" w:hAnsi="Arial" w:cs="Arial"/>
          <w:b/>
          <w:sz w:val="24"/>
          <w:szCs w:val="24"/>
        </w:rPr>
        <w:t>8.5 ANALISIS DEL TALENTO HUMANO</w:t>
      </w:r>
    </w:p>
    <w:p w14:paraId="64408C2B" w14:textId="77777777" w:rsidR="00FE5C92" w:rsidRPr="0008175F" w:rsidRDefault="0001604F" w:rsidP="0008175F">
      <w:pPr>
        <w:pStyle w:val="Ttulo3"/>
        <w:spacing w:line="360" w:lineRule="auto"/>
        <w:ind w:firstLine="567"/>
        <w:jc w:val="both"/>
        <w:rPr>
          <w:rFonts w:ascii="Arial" w:eastAsia="Times New Roman" w:hAnsi="Arial" w:cs="Arial"/>
          <w:b/>
          <w:bCs/>
          <w:color w:val="auto"/>
        </w:rPr>
      </w:pPr>
      <w:bookmarkStart w:id="39" w:name="_Toc114865378"/>
      <w:bookmarkStart w:id="40" w:name="_Hlk108392826"/>
      <w:r w:rsidRPr="0008175F">
        <w:rPr>
          <w:rFonts w:ascii="Arial" w:eastAsia="Times New Roman" w:hAnsi="Arial" w:cs="Arial"/>
          <w:b/>
          <w:bCs/>
          <w:color w:val="auto"/>
        </w:rPr>
        <w:t>8.5.1. Proceso de reclutamiento, selección y desarrollo del personal</w:t>
      </w:r>
      <w:bookmarkEnd w:id="39"/>
      <w:r w:rsidRPr="0008175F">
        <w:rPr>
          <w:rFonts w:ascii="Arial" w:eastAsia="Times New Roman" w:hAnsi="Arial" w:cs="Arial"/>
          <w:b/>
          <w:bCs/>
          <w:color w:val="auto"/>
        </w:rPr>
        <w:t xml:space="preserve"> </w:t>
      </w:r>
    </w:p>
    <w:bookmarkEnd w:id="40"/>
    <w:p w14:paraId="1B4E3001" w14:textId="780AADC5" w:rsidR="00FE5C92" w:rsidRPr="0008175F" w:rsidRDefault="008B3C90" w:rsidP="0008175F">
      <w:pPr>
        <w:spacing w:after="48"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Según (Como se citó en Chiavenato,2001) El reclutamiento son procedimientos empleados por las empresas para lograr captar candidatos teniendo en cuenta las necesidades que tienen las empresas. (</w:t>
      </w:r>
      <w:r w:rsidR="00822F36" w:rsidRPr="0008175F">
        <w:rPr>
          <w:rFonts w:ascii="Arial" w:eastAsia="Times New Roman" w:hAnsi="Arial" w:cs="Arial"/>
          <w:sz w:val="24"/>
          <w:szCs w:val="24"/>
        </w:rPr>
        <w:t>p.21</w:t>
      </w:r>
      <w:r w:rsidRPr="0008175F">
        <w:rPr>
          <w:rFonts w:ascii="Arial" w:eastAsia="Times New Roman" w:hAnsi="Arial" w:cs="Arial"/>
          <w:sz w:val="24"/>
          <w:szCs w:val="24"/>
        </w:rPr>
        <w:t>)</w:t>
      </w:r>
    </w:p>
    <w:p w14:paraId="4CB943DE" w14:textId="5D5A186A" w:rsidR="00822F36" w:rsidRPr="0008175F" w:rsidRDefault="00822F36" w:rsidP="0008175F">
      <w:pPr>
        <w:spacing w:after="48"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Para el proceso de reclutamiento de una empresa se tienen en cuenta la investigación de las necesidades internas, externas de la corporación</w:t>
      </w:r>
    </w:p>
    <w:p w14:paraId="3947ED26" w14:textId="45CB7774" w:rsidR="00822F36" w:rsidRPr="0008175F" w:rsidRDefault="00822F36" w:rsidP="0008175F">
      <w:pPr>
        <w:spacing w:after="48"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Para este caso la empresa R</w:t>
      </w:r>
      <w:r w:rsidR="00C66D61" w:rsidRPr="0008175F">
        <w:rPr>
          <w:rFonts w:ascii="Arial" w:eastAsia="Times New Roman" w:hAnsi="Arial" w:cs="Arial"/>
          <w:sz w:val="24"/>
          <w:szCs w:val="24"/>
        </w:rPr>
        <w:t xml:space="preserve">EPRESENTACIONES </w:t>
      </w:r>
      <w:r w:rsidRPr="0008175F">
        <w:rPr>
          <w:rFonts w:ascii="Arial" w:eastAsia="Times New Roman" w:hAnsi="Arial" w:cs="Arial"/>
          <w:sz w:val="24"/>
          <w:szCs w:val="24"/>
        </w:rPr>
        <w:t>DECO SAC</w:t>
      </w:r>
      <w:r w:rsidR="00C66D61" w:rsidRPr="0008175F">
        <w:rPr>
          <w:rFonts w:ascii="Arial" w:eastAsia="Times New Roman" w:hAnsi="Arial" w:cs="Arial"/>
          <w:sz w:val="24"/>
          <w:szCs w:val="24"/>
        </w:rPr>
        <w:t xml:space="preserve"> identifico sus necesidades internas que estan relacionadas con la falta de personal para asumir el cargo de operario de anaquel</w:t>
      </w:r>
      <w:r w:rsidR="006825E8" w:rsidRPr="0008175F">
        <w:rPr>
          <w:rFonts w:ascii="Arial" w:eastAsia="Times New Roman" w:hAnsi="Arial" w:cs="Arial"/>
          <w:sz w:val="24"/>
          <w:szCs w:val="24"/>
        </w:rPr>
        <w:t xml:space="preserve">. Por otro lado, en el mercado </w:t>
      </w:r>
      <w:r w:rsidR="00C66D61" w:rsidRPr="0008175F">
        <w:rPr>
          <w:rFonts w:ascii="Arial" w:eastAsia="Times New Roman" w:hAnsi="Arial" w:cs="Arial"/>
          <w:sz w:val="24"/>
          <w:szCs w:val="24"/>
        </w:rPr>
        <w:t xml:space="preserve">externo </w:t>
      </w:r>
      <w:r w:rsidR="006825E8" w:rsidRPr="0008175F">
        <w:rPr>
          <w:rFonts w:ascii="Arial" w:eastAsia="Times New Roman" w:hAnsi="Arial" w:cs="Arial"/>
          <w:sz w:val="24"/>
          <w:szCs w:val="24"/>
        </w:rPr>
        <w:t xml:space="preserve">se observó </w:t>
      </w:r>
      <w:r w:rsidR="00C66D61" w:rsidRPr="0008175F">
        <w:rPr>
          <w:rFonts w:ascii="Arial" w:eastAsia="Times New Roman" w:hAnsi="Arial" w:cs="Arial"/>
          <w:sz w:val="24"/>
          <w:szCs w:val="24"/>
        </w:rPr>
        <w:t xml:space="preserve">la falta de </w:t>
      </w:r>
      <w:r w:rsidR="00A874F9" w:rsidRPr="0008175F">
        <w:rPr>
          <w:rFonts w:ascii="Arial" w:eastAsia="Times New Roman" w:hAnsi="Arial" w:cs="Arial"/>
          <w:sz w:val="24"/>
          <w:szCs w:val="24"/>
        </w:rPr>
        <w:t>oportunidades laborales</w:t>
      </w:r>
      <w:r w:rsidR="006825E8" w:rsidRPr="0008175F">
        <w:rPr>
          <w:rFonts w:ascii="Arial" w:eastAsia="Times New Roman" w:hAnsi="Arial" w:cs="Arial"/>
          <w:sz w:val="24"/>
          <w:szCs w:val="24"/>
        </w:rPr>
        <w:t xml:space="preserve"> </w:t>
      </w:r>
      <w:r w:rsidR="00C66D61" w:rsidRPr="0008175F">
        <w:rPr>
          <w:rFonts w:ascii="Arial" w:eastAsia="Times New Roman" w:hAnsi="Arial" w:cs="Arial"/>
          <w:sz w:val="24"/>
          <w:szCs w:val="24"/>
        </w:rPr>
        <w:t>en jóvenes.</w:t>
      </w:r>
    </w:p>
    <w:p w14:paraId="61BFE8E6" w14:textId="27FB8232" w:rsidR="006825E8" w:rsidRPr="0008175F" w:rsidRDefault="006825E8" w:rsidP="0008175F">
      <w:pPr>
        <w:spacing w:after="48"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 xml:space="preserve">En el proceso de selección </w:t>
      </w:r>
      <w:r w:rsidR="00A874F9" w:rsidRPr="0008175F">
        <w:rPr>
          <w:rFonts w:ascii="Arial" w:eastAsia="Times New Roman" w:hAnsi="Arial" w:cs="Arial"/>
          <w:sz w:val="24"/>
          <w:szCs w:val="24"/>
        </w:rPr>
        <w:t xml:space="preserve">el área de talento </w:t>
      </w:r>
      <w:r w:rsidR="00F42A60" w:rsidRPr="0008175F">
        <w:rPr>
          <w:rFonts w:ascii="Arial" w:eastAsia="Times New Roman" w:hAnsi="Arial" w:cs="Arial"/>
          <w:sz w:val="24"/>
          <w:szCs w:val="24"/>
        </w:rPr>
        <w:t>humano</w:t>
      </w:r>
      <w:r w:rsidR="007350CC" w:rsidRPr="0008175F">
        <w:rPr>
          <w:rFonts w:ascii="Arial" w:eastAsia="Times New Roman" w:hAnsi="Arial" w:cs="Arial"/>
          <w:sz w:val="24"/>
          <w:szCs w:val="24"/>
        </w:rPr>
        <w:t>,</w:t>
      </w:r>
      <w:r w:rsidR="00F42A60" w:rsidRPr="0008175F">
        <w:rPr>
          <w:rFonts w:ascii="Arial" w:eastAsia="Times New Roman" w:hAnsi="Arial" w:cs="Arial"/>
          <w:sz w:val="24"/>
          <w:szCs w:val="24"/>
        </w:rPr>
        <w:t xml:space="preserve"> evalúa</w:t>
      </w:r>
      <w:r w:rsidR="00A874F9" w:rsidRPr="0008175F">
        <w:rPr>
          <w:rFonts w:ascii="Arial" w:eastAsia="Times New Roman" w:hAnsi="Arial" w:cs="Arial"/>
          <w:sz w:val="24"/>
          <w:szCs w:val="24"/>
        </w:rPr>
        <w:t xml:space="preserve"> que perfil se adapta </w:t>
      </w:r>
      <w:r w:rsidR="0008175F" w:rsidRPr="0008175F">
        <w:rPr>
          <w:rFonts w:ascii="Arial" w:eastAsia="Times New Roman" w:hAnsi="Arial" w:cs="Arial"/>
          <w:sz w:val="24"/>
          <w:szCs w:val="24"/>
        </w:rPr>
        <w:t>más</w:t>
      </w:r>
      <w:r w:rsidR="00A874F9" w:rsidRPr="0008175F">
        <w:rPr>
          <w:rFonts w:ascii="Arial" w:eastAsia="Times New Roman" w:hAnsi="Arial" w:cs="Arial"/>
          <w:sz w:val="24"/>
          <w:szCs w:val="24"/>
        </w:rPr>
        <w:t xml:space="preserve"> a las necesidades </w:t>
      </w:r>
      <w:r w:rsidR="00F42A60" w:rsidRPr="0008175F">
        <w:rPr>
          <w:rFonts w:ascii="Arial" w:eastAsia="Times New Roman" w:hAnsi="Arial" w:cs="Arial"/>
          <w:sz w:val="24"/>
          <w:szCs w:val="24"/>
        </w:rPr>
        <w:t xml:space="preserve">solicitadas en cuanto experiencia, formación y </w:t>
      </w:r>
      <w:r w:rsidR="00D6320A" w:rsidRPr="0008175F">
        <w:rPr>
          <w:rFonts w:ascii="Arial" w:eastAsia="Times New Roman" w:hAnsi="Arial" w:cs="Arial"/>
          <w:sz w:val="24"/>
          <w:szCs w:val="24"/>
        </w:rPr>
        <w:t>objetivos.</w:t>
      </w:r>
    </w:p>
    <w:p w14:paraId="262B66D3" w14:textId="1395F59D" w:rsidR="00D6320A" w:rsidRPr="0008175F" w:rsidRDefault="00D6320A" w:rsidP="0008175F">
      <w:pPr>
        <w:spacing w:after="48"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Para la empresa Representaciones DECO SAC; considera entre sus estándares para la selección del personal que estos n</w:t>
      </w:r>
      <w:r w:rsidR="007350CC" w:rsidRPr="0008175F">
        <w:rPr>
          <w:rFonts w:ascii="Arial" w:eastAsia="Times New Roman" w:hAnsi="Arial" w:cs="Arial"/>
          <w:sz w:val="24"/>
          <w:szCs w:val="24"/>
        </w:rPr>
        <w:t xml:space="preserve">o tengan hijos, </w:t>
      </w:r>
      <w:r w:rsidR="003D7DBD" w:rsidRPr="0008175F">
        <w:rPr>
          <w:rFonts w:ascii="Arial" w:eastAsia="Times New Roman" w:hAnsi="Arial" w:cs="Arial"/>
          <w:sz w:val="24"/>
          <w:szCs w:val="24"/>
        </w:rPr>
        <w:t xml:space="preserve">que cuenten como </w:t>
      </w:r>
      <w:r w:rsidR="007350CC" w:rsidRPr="0008175F">
        <w:rPr>
          <w:rFonts w:ascii="Arial" w:eastAsia="Times New Roman" w:hAnsi="Arial" w:cs="Arial"/>
          <w:sz w:val="24"/>
          <w:szCs w:val="24"/>
        </w:rPr>
        <w:t>grado académico secundaria completa y que sean menores de 25 años.</w:t>
      </w:r>
    </w:p>
    <w:p w14:paraId="3D8C4F8F" w14:textId="2D51FFC4" w:rsidR="007350CC" w:rsidRPr="0008175F" w:rsidRDefault="00C73FDF" w:rsidP="0008175F">
      <w:pPr>
        <w:spacing w:after="48"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El desarrollo personal dentro de la organización se da en base a la capacitación</w:t>
      </w:r>
      <w:r w:rsidR="005D5309" w:rsidRPr="0008175F">
        <w:rPr>
          <w:rFonts w:ascii="Arial" w:eastAsia="Times New Roman" w:hAnsi="Arial" w:cs="Arial"/>
          <w:sz w:val="24"/>
          <w:szCs w:val="24"/>
        </w:rPr>
        <w:t xml:space="preserve"> y </w:t>
      </w:r>
      <w:r w:rsidR="009E4FE2" w:rsidRPr="0008175F">
        <w:rPr>
          <w:rFonts w:ascii="Arial" w:eastAsia="Times New Roman" w:hAnsi="Arial" w:cs="Arial"/>
          <w:sz w:val="24"/>
          <w:szCs w:val="24"/>
        </w:rPr>
        <w:t xml:space="preserve">formación </w:t>
      </w:r>
      <w:r w:rsidR="004E4208" w:rsidRPr="0008175F">
        <w:rPr>
          <w:rFonts w:ascii="Arial" w:eastAsia="Times New Roman" w:hAnsi="Arial" w:cs="Arial"/>
          <w:sz w:val="24"/>
          <w:szCs w:val="24"/>
        </w:rPr>
        <w:t>percibida</w:t>
      </w:r>
      <w:r w:rsidR="005D5309" w:rsidRPr="0008175F">
        <w:rPr>
          <w:rFonts w:ascii="Arial" w:eastAsia="Times New Roman" w:hAnsi="Arial" w:cs="Arial"/>
          <w:sz w:val="24"/>
          <w:szCs w:val="24"/>
        </w:rPr>
        <w:t xml:space="preserve"> </w:t>
      </w:r>
      <w:r w:rsidR="004E4208" w:rsidRPr="0008175F">
        <w:rPr>
          <w:rFonts w:ascii="Arial" w:eastAsia="Times New Roman" w:hAnsi="Arial" w:cs="Arial"/>
          <w:sz w:val="24"/>
          <w:szCs w:val="24"/>
        </w:rPr>
        <w:t>para el desenvolvimiento de las funciones. Para este caso la empresa Representaciones DECO SAC no aplica y explica desde un inicio las funciones o responsabilidades que el personal tendrá desde su ingreso al área</w:t>
      </w:r>
      <w:r w:rsidR="00294A49" w:rsidRPr="0008175F">
        <w:rPr>
          <w:rFonts w:ascii="Arial" w:eastAsia="Times New Roman" w:hAnsi="Arial" w:cs="Arial"/>
          <w:sz w:val="24"/>
          <w:szCs w:val="24"/>
        </w:rPr>
        <w:t>; esto se ve evidenciado cuando otro personal o compañero tiene que explicarle las responsabilidades y actividades que debe de realizar desde el primer día.</w:t>
      </w:r>
    </w:p>
    <w:p w14:paraId="21945CCC" w14:textId="352FFE8D" w:rsidR="00FE5C92" w:rsidRPr="0008175F" w:rsidRDefault="0001604F" w:rsidP="0008175F">
      <w:pPr>
        <w:pStyle w:val="Ttulo3"/>
        <w:spacing w:line="360" w:lineRule="auto"/>
        <w:ind w:firstLine="567"/>
        <w:jc w:val="both"/>
        <w:rPr>
          <w:rFonts w:ascii="Arial" w:eastAsia="Times New Roman" w:hAnsi="Arial" w:cs="Arial"/>
          <w:b/>
          <w:bCs/>
          <w:color w:val="auto"/>
        </w:rPr>
      </w:pPr>
      <w:bookmarkStart w:id="41" w:name="_Toc114865379"/>
      <w:bookmarkStart w:id="42" w:name="_Hlk108392797"/>
      <w:r w:rsidRPr="0008175F">
        <w:rPr>
          <w:rFonts w:ascii="Arial" w:eastAsia="Times New Roman" w:hAnsi="Arial" w:cs="Arial"/>
          <w:b/>
          <w:bCs/>
          <w:color w:val="auto"/>
        </w:rPr>
        <w:t>8.5.2. Evaluación de desemp</w:t>
      </w:r>
      <w:r w:rsidR="0097102B" w:rsidRPr="0008175F">
        <w:rPr>
          <w:rFonts w:ascii="Arial" w:eastAsia="Times New Roman" w:hAnsi="Arial" w:cs="Arial"/>
          <w:b/>
          <w:bCs/>
          <w:color w:val="auto"/>
        </w:rPr>
        <w:t>eño</w:t>
      </w:r>
      <w:bookmarkEnd w:id="41"/>
    </w:p>
    <w:p w14:paraId="53B8CE0F" w14:textId="7C78088F" w:rsidR="00FE5C92" w:rsidRPr="0008175F" w:rsidRDefault="00624034" w:rsidP="0008175F">
      <w:pPr>
        <w:spacing w:after="48"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En la evaluación 180° el personal es evaluado por su jefe a cargo o compañeros</w:t>
      </w:r>
      <w:r w:rsidR="005A2AAB" w:rsidRPr="0008175F">
        <w:rPr>
          <w:rFonts w:ascii="Arial" w:eastAsia="Times New Roman" w:hAnsi="Arial" w:cs="Arial"/>
          <w:sz w:val="24"/>
          <w:szCs w:val="24"/>
        </w:rPr>
        <w:t xml:space="preserve">, en este caso se tiene como objetivo el desarrollo profesional del personal; pero en la empresa donde se está realizando </w:t>
      </w:r>
      <w:r w:rsidR="00A70206">
        <w:rPr>
          <w:rFonts w:ascii="Arial" w:eastAsia="Times New Roman" w:hAnsi="Arial" w:cs="Arial"/>
          <w:sz w:val="24"/>
          <w:szCs w:val="24"/>
        </w:rPr>
        <w:t xml:space="preserve">la </w:t>
      </w:r>
      <w:r w:rsidR="00554079">
        <w:rPr>
          <w:rFonts w:ascii="Arial" w:eastAsia="Times New Roman" w:hAnsi="Arial" w:cs="Arial"/>
          <w:sz w:val="24"/>
          <w:szCs w:val="24"/>
        </w:rPr>
        <w:t xml:space="preserve">propuesta </w:t>
      </w:r>
      <w:r w:rsidR="00554079" w:rsidRPr="0008175F">
        <w:rPr>
          <w:rFonts w:ascii="Arial" w:eastAsia="Times New Roman" w:hAnsi="Arial" w:cs="Arial"/>
          <w:sz w:val="24"/>
          <w:szCs w:val="24"/>
        </w:rPr>
        <w:t>no</w:t>
      </w:r>
      <w:r w:rsidR="005A2AAB" w:rsidRPr="0008175F">
        <w:rPr>
          <w:rFonts w:ascii="Arial" w:eastAsia="Times New Roman" w:hAnsi="Arial" w:cs="Arial"/>
          <w:sz w:val="24"/>
          <w:szCs w:val="24"/>
        </w:rPr>
        <w:t xml:space="preserve"> se tiene como iniciativa el crecimiento del personal debido a que hay </w:t>
      </w:r>
      <w:r w:rsidR="00E048CF" w:rsidRPr="0008175F">
        <w:rPr>
          <w:rFonts w:ascii="Arial" w:eastAsia="Times New Roman" w:hAnsi="Arial" w:cs="Arial"/>
          <w:sz w:val="24"/>
          <w:szCs w:val="24"/>
        </w:rPr>
        <w:t>compañeros que cuentan</w:t>
      </w:r>
      <w:r w:rsidR="005A2AAB" w:rsidRPr="0008175F">
        <w:rPr>
          <w:rFonts w:ascii="Arial" w:eastAsia="Times New Roman" w:hAnsi="Arial" w:cs="Arial"/>
          <w:sz w:val="24"/>
          <w:szCs w:val="24"/>
        </w:rPr>
        <w:t xml:space="preserve"> con más de 5 años desempeñando </w:t>
      </w:r>
      <w:r w:rsidR="00E048CF" w:rsidRPr="0008175F">
        <w:rPr>
          <w:rFonts w:ascii="Arial" w:eastAsia="Times New Roman" w:hAnsi="Arial" w:cs="Arial"/>
          <w:sz w:val="24"/>
          <w:szCs w:val="24"/>
        </w:rPr>
        <w:t xml:space="preserve">las mismas funciones a pesar que </w:t>
      </w:r>
      <w:r w:rsidR="00E048CF" w:rsidRPr="0008175F">
        <w:rPr>
          <w:rFonts w:ascii="Arial" w:eastAsia="Times New Roman" w:hAnsi="Arial" w:cs="Arial"/>
          <w:sz w:val="24"/>
          <w:szCs w:val="24"/>
        </w:rPr>
        <w:lastRenderedPageBreak/>
        <w:t>en la organización se presentan convocatorias cerradas entre algunas áreas para el ascenso de personal seleccionado.</w:t>
      </w:r>
    </w:p>
    <w:p w14:paraId="383C800F" w14:textId="2C35F7C0" w:rsidR="00E048CF" w:rsidRDefault="00E048CF" w:rsidP="00A70206">
      <w:pPr>
        <w:spacing w:after="48" w:line="360" w:lineRule="auto"/>
        <w:ind w:right="19"/>
        <w:jc w:val="both"/>
        <w:rPr>
          <w:rFonts w:ascii="Arial" w:eastAsia="Times New Roman" w:hAnsi="Arial" w:cs="Arial"/>
          <w:sz w:val="24"/>
          <w:szCs w:val="24"/>
        </w:rPr>
      </w:pPr>
      <w:r w:rsidRPr="0008175F">
        <w:rPr>
          <w:rFonts w:ascii="Arial" w:eastAsia="Times New Roman" w:hAnsi="Arial" w:cs="Arial"/>
          <w:sz w:val="24"/>
          <w:szCs w:val="24"/>
        </w:rPr>
        <w:t xml:space="preserve">Otro punto a considerar es la comunicación </w:t>
      </w:r>
      <w:r w:rsidR="00FB04A4" w:rsidRPr="0008175F">
        <w:rPr>
          <w:rFonts w:ascii="Arial" w:eastAsia="Times New Roman" w:hAnsi="Arial" w:cs="Arial"/>
          <w:sz w:val="24"/>
          <w:szCs w:val="24"/>
        </w:rPr>
        <w:t xml:space="preserve">y apoyo </w:t>
      </w:r>
      <w:r w:rsidRPr="0008175F">
        <w:rPr>
          <w:rFonts w:ascii="Arial" w:eastAsia="Times New Roman" w:hAnsi="Arial" w:cs="Arial"/>
          <w:sz w:val="24"/>
          <w:szCs w:val="24"/>
        </w:rPr>
        <w:t>con el equipo de trabajo</w:t>
      </w:r>
      <w:r w:rsidR="0097102B" w:rsidRPr="0008175F">
        <w:rPr>
          <w:rFonts w:ascii="Arial" w:eastAsia="Times New Roman" w:hAnsi="Arial" w:cs="Arial"/>
          <w:sz w:val="24"/>
          <w:szCs w:val="24"/>
        </w:rPr>
        <w:t>;</w:t>
      </w:r>
      <w:r w:rsidRPr="0008175F">
        <w:rPr>
          <w:rFonts w:ascii="Arial" w:eastAsia="Times New Roman" w:hAnsi="Arial" w:cs="Arial"/>
          <w:sz w:val="24"/>
          <w:szCs w:val="24"/>
        </w:rPr>
        <w:t xml:space="preserve"> que permitirá que las actividades dentro de la </w:t>
      </w:r>
      <w:r w:rsidR="00FB04A4" w:rsidRPr="0008175F">
        <w:rPr>
          <w:rFonts w:ascii="Arial" w:eastAsia="Times New Roman" w:hAnsi="Arial" w:cs="Arial"/>
          <w:sz w:val="24"/>
          <w:szCs w:val="24"/>
        </w:rPr>
        <w:t>organización se</w:t>
      </w:r>
      <w:r w:rsidRPr="0008175F">
        <w:rPr>
          <w:rFonts w:ascii="Arial" w:eastAsia="Times New Roman" w:hAnsi="Arial" w:cs="Arial"/>
          <w:sz w:val="24"/>
          <w:szCs w:val="24"/>
        </w:rPr>
        <w:t xml:space="preserve"> realicen eficiente y eficazmente. Pero en la </w:t>
      </w:r>
      <w:r w:rsidR="00FB04A4" w:rsidRPr="0008175F">
        <w:rPr>
          <w:rFonts w:ascii="Arial" w:eastAsia="Times New Roman" w:hAnsi="Arial" w:cs="Arial"/>
          <w:sz w:val="24"/>
          <w:szCs w:val="24"/>
        </w:rPr>
        <w:t>organización</w:t>
      </w:r>
      <w:r w:rsidRPr="0008175F">
        <w:rPr>
          <w:rFonts w:ascii="Arial" w:eastAsia="Times New Roman" w:hAnsi="Arial" w:cs="Arial"/>
          <w:sz w:val="24"/>
          <w:szCs w:val="24"/>
        </w:rPr>
        <w:t xml:space="preserve"> esta situacion no se observa, </w:t>
      </w:r>
      <w:r w:rsidR="00A70206">
        <w:rPr>
          <w:rFonts w:ascii="Arial" w:eastAsia="Times New Roman" w:hAnsi="Arial" w:cs="Arial"/>
          <w:sz w:val="24"/>
          <w:szCs w:val="24"/>
        </w:rPr>
        <w:t xml:space="preserve">ya que </w:t>
      </w:r>
      <w:r w:rsidRPr="0008175F">
        <w:rPr>
          <w:rFonts w:ascii="Arial" w:eastAsia="Times New Roman" w:hAnsi="Arial" w:cs="Arial"/>
          <w:sz w:val="24"/>
          <w:szCs w:val="24"/>
        </w:rPr>
        <w:t>cada persona solo se preocupa por cumpli</w:t>
      </w:r>
      <w:r w:rsidR="00FB04A4" w:rsidRPr="0008175F">
        <w:rPr>
          <w:rFonts w:ascii="Arial" w:eastAsia="Times New Roman" w:hAnsi="Arial" w:cs="Arial"/>
          <w:sz w:val="24"/>
          <w:szCs w:val="24"/>
        </w:rPr>
        <w:t>r sus responsabilidades sin considerar que</w:t>
      </w:r>
      <w:r w:rsidR="00A5471D" w:rsidRPr="0008175F">
        <w:rPr>
          <w:rFonts w:ascii="Arial" w:eastAsia="Times New Roman" w:hAnsi="Arial" w:cs="Arial"/>
          <w:sz w:val="24"/>
          <w:szCs w:val="24"/>
        </w:rPr>
        <w:t xml:space="preserve"> en</w:t>
      </w:r>
      <w:r w:rsidR="00FB04A4" w:rsidRPr="0008175F">
        <w:rPr>
          <w:rFonts w:ascii="Arial" w:eastAsia="Times New Roman" w:hAnsi="Arial" w:cs="Arial"/>
          <w:sz w:val="24"/>
          <w:szCs w:val="24"/>
        </w:rPr>
        <w:t xml:space="preserve"> ocasiones </w:t>
      </w:r>
      <w:r w:rsidR="00771281" w:rsidRPr="0008175F">
        <w:rPr>
          <w:rFonts w:ascii="Arial" w:eastAsia="Times New Roman" w:hAnsi="Arial" w:cs="Arial"/>
          <w:sz w:val="24"/>
          <w:szCs w:val="24"/>
        </w:rPr>
        <w:t>algún compañero falta</w:t>
      </w:r>
      <w:r w:rsidR="00FB04A4" w:rsidRPr="0008175F">
        <w:rPr>
          <w:rFonts w:ascii="Arial" w:eastAsia="Times New Roman" w:hAnsi="Arial" w:cs="Arial"/>
          <w:sz w:val="24"/>
          <w:szCs w:val="24"/>
        </w:rPr>
        <w:t xml:space="preserve"> y se tierne que cubrir ese puesto para lograr culminar con el objetivo del </w:t>
      </w:r>
      <w:r w:rsidR="00A5471D" w:rsidRPr="0008175F">
        <w:rPr>
          <w:rFonts w:ascii="Arial" w:eastAsia="Times New Roman" w:hAnsi="Arial" w:cs="Arial"/>
          <w:sz w:val="24"/>
          <w:szCs w:val="24"/>
        </w:rPr>
        <w:t>día</w:t>
      </w:r>
      <w:r w:rsidR="00FB04A4" w:rsidRPr="0008175F">
        <w:rPr>
          <w:rFonts w:ascii="Arial" w:eastAsia="Times New Roman" w:hAnsi="Arial" w:cs="Arial"/>
          <w:sz w:val="24"/>
          <w:szCs w:val="24"/>
        </w:rPr>
        <w:t>.</w:t>
      </w:r>
    </w:p>
    <w:p w14:paraId="7C468AA2" w14:textId="6C81187F" w:rsidR="00771281" w:rsidRDefault="00771281" w:rsidP="00A70206">
      <w:pPr>
        <w:spacing w:after="48" w:line="360" w:lineRule="auto"/>
        <w:ind w:right="19"/>
        <w:jc w:val="both"/>
        <w:rPr>
          <w:rFonts w:ascii="Arial" w:eastAsia="Times New Roman" w:hAnsi="Arial" w:cs="Arial"/>
          <w:sz w:val="24"/>
          <w:szCs w:val="24"/>
        </w:rPr>
      </w:pPr>
      <w:r>
        <w:rPr>
          <w:rFonts w:ascii="Arial" w:eastAsia="Times New Roman" w:hAnsi="Arial" w:cs="Arial"/>
          <w:sz w:val="24"/>
          <w:szCs w:val="24"/>
        </w:rPr>
        <w:t>Asi mismo, para llevar a cabo la evaluación del desempeño 180% se debe tener en cuenta las competencias o criterios de evaluación los cuales serán descritos, también una lista con el nombre de todos los empleados para mantener un seguimiento y evaluación de sus actividades.</w:t>
      </w:r>
    </w:p>
    <w:p w14:paraId="2F95A0DF" w14:textId="737853A0" w:rsidR="007773EC" w:rsidRPr="0008175F" w:rsidRDefault="003846CE" w:rsidP="00A70206">
      <w:pPr>
        <w:spacing w:after="48" w:line="360" w:lineRule="auto"/>
        <w:ind w:right="19"/>
        <w:jc w:val="both"/>
        <w:rPr>
          <w:rFonts w:ascii="Arial" w:eastAsia="Times New Roman" w:hAnsi="Arial" w:cs="Arial"/>
          <w:sz w:val="24"/>
          <w:szCs w:val="24"/>
        </w:rPr>
      </w:pPr>
      <w:r w:rsidRPr="003846CE">
        <w:rPr>
          <w:noProof/>
        </w:rPr>
        <w:drawing>
          <wp:inline distT="0" distB="0" distL="0" distR="0" wp14:anchorId="27A3F577" wp14:editId="49E46639">
            <wp:extent cx="5400040" cy="37782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400040" cy="3778250"/>
                    </a:xfrm>
                    <a:prstGeom prst="rect">
                      <a:avLst/>
                    </a:prstGeom>
                    <a:noFill/>
                    <a:ln>
                      <a:noFill/>
                    </a:ln>
                  </pic:spPr>
                </pic:pic>
              </a:graphicData>
            </a:graphic>
          </wp:inline>
        </w:drawing>
      </w:r>
    </w:p>
    <w:p w14:paraId="73C5E804" w14:textId="77777777" w:rsidR="00FE5C92" w:rsidRPr="0008175F" w:rsidRDefault="0001604F" w:rsidP="00A70206">
      <w:pPr>
        <w:pStyle w:val="Ttulo3"/>
        <w:spacing w:line="360" w:lineRule="auto"/>
        <w:ind w:firstLine="567"/>
        <w:jc w:val="both"/>
        <w:rPr>
          <w:rFonts w:ascii="Arial" w:eastAsia="Times New Roman" w:hAnsi="Arial" w:cs="Arial"/>
          <w:b/>
          <w:bCs/>
          <w:color w:val="auto"/>
        </w:rPr>
      </w:pPr>
      <w:bookmarkStart w:id="43" w:name="_Toc114865380"/>
      <w:r w:rsidRPr="0008175F">
        <w:rPr>
          <w:rFonts w:ascii="Arial" w:eastAsia="Times New Roman" w:hAnsi="Arial" w:cs="Arial"/>
          <w:b/>
          <w:bCs/>
          <w:color w:val="auto"/>
        </w:rPr>
        <w:t>8.5.3. Programas de Incentivos</w:t>
      </w:r>
      <w:bookmarkEnd w:id="43"/>
      <w:r w:rsidRPr="0008175F">
        <w:rPr>
          <w:rFonts w:ascii="Arial" w:eastAsia="Times New Roman" w:hAnsi="Arial" w:cs="Arial"/>
          <w:b/>
          <w:bCs/>
          <w:color w:val="auto"/>
        </w:rPr>
        <w:t xml:space="preserve"> </w:t>
      </w:r>
    </w:p>
    <w:p w14:paraId="0A62E81A" w14:textId="70724D58" w:rsidR="00FE5C92" w:rsidRPr="0008175F" w:rsidRDefault="004C22BC" w:rsidP="00A70206">
      <w:pPr>
        <w:spacing w:after="48"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Con respecto al programa de incentivos</w:t>
      </w:r>
      <w:r w:rsidR="00456534" w:rsidRPr="0008175F">
        <w:rPr>
          <w:rFonts w:ascii="Arial" w:eastAsia="Times New Roman" w:hAnsi="Arial" w:cs="Arial"/>
          <w:sz w:val="24"/>
          <w:szCs w:val="24"/>
        </w:rPr>
        <w:t xml:space="preserve"> </w:t>
      </w:r>
      <w:r w:rsidR="00957B7D" w:rsidRPr="0008175F">
        <w:rPr>
          <w:rFonts w:ascii="Arial" w:eastAsia="Times New Roman" w:hAnsi="Arial" w:cs="Arial"/>
          <w:sz w:val="24"/>
          <w:szCs w:val="24"/>
        </w:rPr>
        <w:t>según Mujica y Guzmán</w:t>
      </w:r>
      <w:r w:rsidR="00456534" w:rsidRPr="0008175F">
        <w:rPr>
          <w:rFonts w:ascii="Arial" w:eastAsia="Times New Roman" w:hAnsi="Arial" w:cs="Arial"/>
          <w:sz w:val="24"/>
          <w:szCs w:val="24"/>
        </w:rPr>
        <w:t xml:space="preserve"> (como se citó en Chiavenato,2004) este puede ser tangible o intangible</w:t>
      </w:r>
      <w:r w:rsidR="00E70DF5" w:rsidRPr="0008175F">
        <w:rPr>
          <w:rFonts w:ascii="Arial" w:eastAsia="Times New Roman" w:hAnsi="Arial" w:cs="Arial"/>
          <w:sz w:val="24"/>
          <w:szCs w:val="24"/>
        </w:rPr>
        <w:t xml:space="preserve"> para que los trabajadores realicen y desempeñen sus actividades con </w:t>
      </w:r>
      <w:r w:rsidR="005E0ECE" w:rsidRPr="0008175F">
        <w:rPr>
          <w:rFonts w:ascii="Arial" w:eastAsia="Times New Roman" w:hAnsi="Arial" w:cs="Arial"/>
          <w:sz w:val="24"/>
          <w:szCs w:val="24"/>
        </w:rPr>
        <w:t xml:space="preserve">un </w:t>
      </w:r>
      <w:r w:rsidR="00E70DF5" w:rsidRPr="0008175F">
        <w:rPr>
          <w:rFonts w:ascii="Arial" w:eastAsia="Times New Roman" w:hAnsi="Arial" w:cs="Arial"/>
          <w:sz w:val="24"/>
          <w:szCs w:val="24"/>
        </w:rPr>
        <w:t>mejor estimulo (p.30).</w:t>
      </w:r>
      <w:r w:rsidR="004A2943" w:rsidRPr="0008175F">
        <w:rPr>
          <w:rFonts w:ascii="Arial" w:eastAsia="Times New Roman" w:hAnsi="Arial" w:cs="Arial"/>
          <w:sz w:val="24"/>
          <w:szCs w:val="24"/>
        </w:rPr>
        <w:t xml:space="preserve"> Esta situacion no se presenta en la empresa debido a que se presenta una mayor sobrecarga laboral a las funciones destinadas, en primera porque no </w:t>
      </w:r>
      <w:r w:rsidR="004A2943" w:rsidRPr="0008175F">
        <w:rPr>
          <w:rFonts w:ascii="Arial" w:eastAsia="Times New Roman" w:hAnsi="Arial" w:cs="Arial"/>
          <w:sz w:val="24"/>
          <w:szCs w:val="24"/>
        </w:rPr>
        <w:lastRenderedPageBreak/>
        <w:t>reconocen la puntualidad y constancia para el ingreso</w:t>
      </w:r>
      <w:r w:rsidR="00544ABB" w:rsidRPr="0008175F">
        <w:rPr>
          <w:rFonts w:ascii="Arial" w:eastAsia="Times New Roman" w:hAnsi="Arial" w:cs="Arial"/>
          <w:sz w:val="24"/>
          <w:szCs w:val="24"/>
        </w:rPr>
        <w:t xml:space="preserve"> al </w:t>
      </w:r>
      <w:r w:rsidR="00BD733F" w:rsidRPr="0008175F">
        <w:rPr>
          <w:rFonts w:ascii="Arial" w:eastAsia="Times New Roman" w:hAnsi="Arial" w:cs="Arial"/>
          <w:sz w:val="24"/>
          <w:szCs w:val="24"/>
        </w:rPr>
        <w:t>área, tampoco se valora el desempeño adicional que se realiza para cubrir puestos de otras personas que renuncian.</w:t>
      </w:r>
    </w:p>
    <w:p w14:paraId="7D16342C" w14:textId="3D151F96" w:rsidR="00BD733F" w:rsidRPr="0008175F" w:rsidRDefault="00BD733F" w:rsidP="00A70206">
      <w:pPr>
        <w:spacing w:after="48"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 xml:space="preserve">Por otra </w:t>
      </w:r>
      <w:r w:rsidR="00957B7D" w:rsidRPr="0008175F">
        <w:rPr>
          <w:rFonts w:ascii="Arial" w:eastAsia="Times New Roman" w:hAnsi="Arial" w:cs="Arial"/>
          <w:sz w:val="24"/>
          <w:szCs w:val="24"/>
        </w:rPr>
        <w:t>parte,</w:t>
      </w:r>
      <w:r w:rsidRPr="0008175F">
        <w:rPr>
          <w:rFonts w:ascii="Arial" w:eastAsia="Times New Roman" w:hAnsi="Arial" w:cs="Arial"/>
          <w:sz w:val="24"/>
          <w:szCs w:val="24"/>
        </w:rPr>
        <w:t xml:space="preserve"> cabe resaltar que si se realiza el pago de horas extras que en mayor</w:t>
      </w:r>
      <w:r w:rsidR="00957B7D" w:rsidRPr="0008175F">
        <w:rPr>
          <w:rFonts w:ascii="Arial" w:eastAsia="Times New Roman" w:hAnsi="Arial" w:cs="Arial"/>
          <w:sz w:val="24"/>
          <w:szCs w:val="24"/>
        </w:rPr>
        <w:t xml:space="preserve"> parte</w:t>
      </w:r>
      <w:r w:rsidRPr="0008175F">
        <w:rPr>
          <w:rFonts w:ascii="Arial" w:eastAsia="Times New Roman" w:hAnsi="Arial" w:cs="Arial"/>
          <w:sz w:val="24"/>
          <w:szCs w:val="24"/>
        </w:rPr>
        <w:t xml:space="preserve"> son realizadas de manera involuntaria </w:t>
      </w:r>
      <w:r w:rsidR="00957B7D" w:rsidRPr="0008175F">
        <w:rPr>
          <w:rFonts w:ascii="Arial" w:eastAsia="Times New Roman" w:hAnsi="Arial" w:cs="Arial"/>
          <w:sz w:val="24"/>
          <w:szCs w:val="24"/>
        </w:rPr>
        <w:t xml:space="preserve">debido a que </w:t>
      </w:r>
      <w:r w:rsidRPr="0008175F">
        <w:rPr>
          <w:rFonts w:ascii="Arial" w:eastAsia="Times New Roman" w:hAnsi="Arial" w:cs="Arial"/>
          <w:sz w:val="24"/>
          <w:szCs w:val="24"/>
        </w:rPr>
        <w:t>no se puede salir del área hasta que las actividades se hayan culminado.</w:t>
      </w:r>
    </w:p>
    <w:p w14:paraId="0F6EF0A9" w14:textId="77777777" w:rsidR="00FE5C92" w:rsidRPr="0008175F" w:rsidRDefault="0001604F" w:rsidP="00A70206">
      <w:pPr>
        <w:pStyle w:val="Ttulo3"/>
        <w:spacing w:line="360" w:lineRule="auto"/>
        <w:ind w:firstLine="567"/>
        <w:jc w:val="both"/>
        <w:rPr>
          <w:rFonts w:ascii="Arial" w:eastAsia="Times New Roman" w:hAnsi="Arial" w:cs="Arial"/>
          <w:b/>
          <w:bCs/>
          <w:color w:val="auto"/>
        </w:rPr>
      </w:pPr>
      <w:bookmarkStart w:id="44" w:name="_Toc114865381"/>
      <w:r w:rsidRPr="0008175F">
        <w:rPr>
          <w:rFonts w:ascii="Arial" w:eastAsia="Times New Roman" w:hAnsi="Arial" w:cs="Arial"/>
          <w:b/>
          <w:bCs/>
          <w:color w:val="auto"/>
        </w:rPr>
        <w:t>8.5.4. Retención de personal</w:t>
      </w:r>
      <w:bookmarkEnd w:id="44"/>
      <w:r w:rsidRPr="0008175F">
        <w:rPr>
          <w:rFonts w:ascii="Arial" w:eastAsia="Times New Roman" w:hAnsi="Arial" w:cs="Arial"/>
          <w:b/>
          <w:bCs/>
          <w:color w:val="auto"/>
        </w:rPr>
        <w:t xml:space="preserve"> </w:t>
      </w:r>
    </w:p>
    <w:p w14:paraId="2E133440" w14:textId="2CB24972" w:rsidR="00FE5C92" w:rsidRPr="0008175F" w:rsidRDefault="001D7E7C" w:rsidP="00A70206">
      <w:pPr>
        <w:spacing w:after="48"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 xml:space="preserve">Muchas empresas buscan mantener a su personal por un periodo largo de tiempo, apoyándolos, incentivándolos a mejorar y ofreciéndoles condiciones óptimas. En este caso, la empresa Representaciones DECO S.A.C carece de este objetivo debido a que se tiende a observar y evidenciar una alta rotación del personal dado que operarios nuevos duran de 2 a 3 semanas en el </w:t>
      </w:r>
      <w:r w:rsidR="00DB2FFE" w:rsidRPr="0008175F">
        <w:rPr>
          <w:rFonts w:ascii="Arial" w:eastAsia="Times New Roman" w:hAnsi="Arial" w:cs="Arial"/>
          <w:sz w:val="24"/>
          <w:szCs w:val="24"/>
        </w:rPr>
        <w:t>área</w:t>
      </w:r>
      <w:r w:rsidRPr="0008175F">
        <w:rPr>
          <w:rFonts w:ascii="Arial" w:eastAsia="Times New Roman" w:hAnsi="Arial" w:cs="Arial"/>
          <w:sz w:val="24"/>
          <w:szCs w:val="24"/>
        </w:rPr>
        <w:t xml:space="preserve"> y luego abandonan o renuncian por el trato que se tiene o perciben</w:t>
      </w:r>
      <w:r w:rsidR="00DB2FFE" w:rsidRPr="0008175F">
        <w:rPr>
          <w:rFonts w:ascii="Arial" w:eastAsia="Times New Roman" w:hAnsi="Arial" w:cs="Arial"/>
          <w:sz w:val="24"/>
          <w:szCs w:val="24"/>
        </w:rPr>
        <w:t xml:space="preserve"> por los superiores.</w:t>
      </w:r>
    </w:p>
    <w:p w14:paraId="31C83F36" w14:textId="77777777" w:rsidR="00FE5C92" w:rsidRPr="0008175F" w:rsidRDefault="0001604F" w:rsidP="00A70206">
      <w:pPr>
        <w:pStyle w:val="Ttulo3"/>
        <w:spacing w:line="360" w:lineRule="auto"/>
        <w:ind w:firstLine="567"/>
        <w:jc w:val="both"/>
        <w:rPr>
          <w:rFonts w:ascii="Arial" w:eastAsia="Times New Roman" w:hAnsi="Arial" w:cs="Arial"/>
          <w:b/>
          <w:bCs/>
          <w:color w:val="auto"/>
        </w:rPr>
      </w:pPr>
      <w:bookmarkStart w:id="45" w:name="_Toc114865382"/>
      <w:r w:rsidRPr="0008175F">
        <w:rPr>
          <w:rFonts w:ascii="Arial" w:eastAsia="Times New Roman" w:hAnsi="Arial" w:cs="Arial"/>
          <w:b/>
          <w:bCs/>
          <w:color w:val="auto"/>
        </w:rPr>
        <w:t>8.5.5. Clima y Cultura Organizacional</w:t>
      </w:r>
      <w:bookmarkEnd w:id="45"/>
      <w:r w:rsidRPr="0008175F">
        <w:rPr>
          <w:rFonts w:ascii="Arial" w:eastAsia="Times New Roman" w:hAnsi="Arial" w:cs="Arial"/>
          <w:b/>
          <w:bCs/>
          <w:color w:val="auto"/>
        </w:rPr>
        <w:t xml:space="preserve"> </w:t>
      </w:r>
    </w:p>
    <w:p w14:paraId="6A2DCACA" w14:textId="70BD2A88" w:rsidR="00FE5C92" w:rsidRDefault="00DC57DF" w:rsidP="00A70206">
      <w:pPr>
        <w:spacing w:after="48" w:line="360" w:lineRule="auto"/>
        <w:ind w:right="19" w:firstLine="567"/>
        <w:jc w:val="both"/>
        <w:rPr>
          <w:rFonts w:ascii="Times New Roman" w:eastAsia="Times New Roman" w:hAnsi="Times New Roman" w:cs="Times New Roman"/>
          <w:sz w:val="24"/>
          <w:szCs w:val="24"/>
        </w:rPr>
      </w:pPr>
      <w:r w:rsidRPr="0008175F">
        <w:rPr>
          <w:rFonts w:ascii="Arial" w:eastAsia="Times New Roman" w:hAnsi="Arial" w:cs="Arial"/>
          <w:sz w:val="24"/>
          <w:szCs w:val="24"/>
        </w:rPr>
        <w:t xml:space="preserve">El clima organizacional de la empresa </w:t>
      </w:r>
      <w:r w:rsidR="00D21076" w:rsidRPr="0008175F">
        <w:rPr>
          <w:rFonts w:ascii="Arial" w:eastAsia="Times New Roman" w:hAnsi="Arial" w:cs="Arial"/>
          <w:sz w:val="24"/>
          <w:szCs w:val="24"/>
        </w:rPr>
        <w:t xml:space="preserve">no es elogiado mediante logros o metas que se hayan </w:t>
      </w:r>
      <w:r w:rsidR="00716C66" w:rsidRPr="0008175F">
        <w:rPr>
          <w:rFonts w:ascii="Arial" w:eastAsia="Times New Roman" w:hAnsi="Arial" w:cs="Arial"/>
          <w:sz w:val="24"/>
          <w:szCs w:val="24"/>
        </w:rPr>
        <w:t>cumplido,</w:t>
      </w:r>
      <w:r w:rsidR="00D21076" w:rsidRPr="0008175F">
        <w:rPr>
          <w:rFonts w:ascii="Arial" w:eastAsia="Times New Roman" w:hAnsi="Arial" w:cs="Arial"/>
          <w:sz w:val="24"/>
          <w:szCs w:val="24"/>
        </w:rPr>
        <w:t xml:space="preserve"> sino que la mayor parte son reclamos o llamadas de atención por pequeños problemas que se han presentado que en situaciones las cuales son justificables, pero se debe considerar en parte reconocer, escuchar, capacitar e involucrar a todo el </w:t>
      </w:r>
      <w:r w:rsidR="00716C66" w:rsidRPr="0008175F">
        <w:rPr>
          <w:rFonts w:ascii="Arial" w:eastAsia="Times New Roman" w:hAnsi="Arial" w:cs="Arial"/>
          <w:sz w:val="24"/>
          <w:szCs w:val="24"/>
        </w:rPr>
        <w:t>personal para</w:t>
      </w:r>
      <w:r w:rsidR="00D21076" w:rsidRPr="0008175F">
        <w:rPr>
          <w:rFonts w:ascii="Arial" w:eastAsia="Times New Roman" w:hAnsi="Arial" w:cs="Arial"/>
          <w:sz w:val="24"/>
          <w:szCs w:val="24"/>
        </w:rPr>
        <w:t xml:space="preserve"> que este se sienta en un clima de respeto y compañerismo</w:t>
      </w:r>
      <w:r w:rsidR="00D21076">
        <w:rPr>
          <w:rFonts w:ascii="Times New Roman" w:eastAsia="Times New Roman" w:hAnsi="Times New Roman" w:cs="Times New Roman"/>
          <w:sz w:val="24"/>
          <w:szCs w:val="24"/>
        </w:rPr>
        <w:t>.</w:t>
      </w:r>
    </w:p>
    <w:p w14:paraId="79C98EDB" w14:textId="77777777" w:rsidR="00FE5C92" w:rsidRPr="0008175F" w:rsidRDefault="0001604F" w:rsidP="0008175F">
      <w:pPr>
        <w:pStyle w:val="Ttulo3"/>
        <w:spacing w:line="360" w:lineRule="auto"/>
        <w:ind w:firstLine="567"/>
        <w:jc w:val="both"/>
        <w:rPr>
          <w:rFonts w:ascii="Arial" w:eastAsia="Times New Roman" w:hAnsi="Arial" w:cs="Arial"/>
          <w:b/>
          <w:bCs/>
          <w:color w:val="auto"/>
        </w:rPr>
      </w:pPr>
      <w:bookmarkStart w:id="46" w:name="_Toc114865383"/>
      <w:r w:rsidRPr="0008175F">
        <w:rPr>
          <w:rFonts w:ascii="Arial" w:eastAsia="Times New Roman" w:hAnsi="Arial" w:cs="Arial"/>
          <w:b/>
          <w:bCs/>
          <w:color w:val="auto"/>
        </w:rPr>
        <w:t>8.5.6. Motivación</w:t>
      </w:r>
      <w:bookmarkEnd w:id="46"/>
      <w:r w:rsidRPr="0008175F">
        <w:rPr>
          <w:rFonts w:ascii="Arial" w:eastAsia="Times New Roman" w:hAnsi="Arial" w:cs="Arial"/>
          <w:b/>
          <w:bCs/>
          <w:color w:val="auto"/>
        </w:rPr>
        <w:t xml:space="preserve"> </w:t>
      </w:r>
    </w:p>
    <w:p w14:paraId="447A61D7" w14:textId="703F741B" w:rsidR="00FE5C92" w:rsidRPr="0008175F" w:rsidRDefault="0043186A" w:rsidP="0008175F">
      <w:pPr>
        <w:spacing w:after="48"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 xml:space="preserve">La motivación es un factor altamente importante para que el desempeño de los trabajadores sea mejor los cuales pueden perjudicar la productividad de la empresa. Para esta situacion en la </w:t>
      </w:r>
      <w:r w:rsidR="00E859F6" w:rsidRPr="0008175F">
        <w:rPr>
          <w:rFonts w:ascii="Arial" w:eastAsia="Times New Roman" w:hAnsi="Arial" w:cs="Arial"/>
          <w:sz w:val="24"/>
          <w:szCs w:val="24"/>
        </w:rPr>
        <w:t>empresa</w:t>
      </w:r>
      <w:r w:rsidRPr="0008175F">
        <w:rPr>
          <w:rFonts w:ascii="Arial" w:eastAsia="Times New Roman" w:hAnsi="Arial" w:cs="Arial"/>
          <w:sz w:val="24"/>
          <w:szCs w:val="24"/>
        </w:rPr>
        <w:t xml:space="preserve"> Representaciones DECO SAC no se evidencia el factor motivación por parte del jefe de área </w:t>
      </w:r>
      <w:proofErr w:type="spellStart"/>
      <w:r w:rsidRPr="0008175F">
        <w:rPr>
          <w:rFonts w:ascii="Arial" w:eastAsia="Times New Roman" w:hAnsi="Arial" w:cs="Arial"/>
          <w:sz w:val="24"/>
          <w:szCs w:val="24"/>
        </w:rPr>
        <w:t>o</w:t>
      </w:r>
      <w:proofErr w:type="spellEnd"/>
      <w:r w:rsidRPr="0008175F">
        <w:rPr>
          <w:rFonts w:ascii="Arial" w:eastAsia="Times New Roman" w:hAnsi="Arial" w:cs="Arial"/>
          <w:sz w:val="24"/>
          <w:szCs w:val="24"/>
        </w:rPr>
        <w:t xml:space="preserve"> otra persona de cargo mayor lo que ocasiona desmotivación, cansancio, falta entusiasmo, que el trabajo se vea netamente como una responsabilidad y obligación; y no como </w:t>
      </w:r>
      <w:r w:rsidR="00E859F6" w:rsidRPr="0008175F">
        <w:rPr>
          <w:rFonts w:ascii="Arial" w:eastAsia="Times New Roman" w:hAnsi="Arial" w:cs="Arial"/>
          <w:sz w:val="24"/>
          <w:szCs w:val="24"/>
        </w:rPr>
        <w:t>una acción</w:t>
      </w:r>
      <w:r w:rsidRPr="0008175F">
        <w:rPr>
          <w:rFonts w:ascii="Arial" w:eastAsia="Times New Roman" w:hAnsi="Arial" w:cs="Arial"/>
          <w:sz w:val="24"/>
          <w:szCs w:val="24"/>
        </w:rPr>
        <w:t xml:space="preserve"> que </w:t>
      </w:r>
      <w:r w:rsidR="00E859F6" w:rsidRPr="0008175F">
        <w:rPr>
          <w:rFonts w:ascii="Arial" w:eastAsia="Times New Roman" w:hAnsi="Arial" w:cs="Arial"/>
          <w:sz w:val="24"/>
          <w:szCs w:val="24"/>
        </w:rPr>
        <w:t>les guste o atraiga realizar.</w:t>
      </w:r>
      <w:r w:rsidRPr="0008175F">
        <w:rPr>
          <w:rFonts w:ascii="Arial" w:eastAsia="Times New Roman" w:hAnsi="Arial" w:cs="Arial"/>
          <w:sz w:val="24"/>
          <w:szCs w:val="24"/>
        </w:rPr>
        <w:t xml:space="preserve">  </w:t>
      </w:r>
    </w:p>
    <w:p w14:paraId="26085FBB" w14:textId="77777777" w:rsidR="00FE5C92" w:rsidRPr="0008175F" w:rsidRDefault="0001604F" w:rsidP="0008175F">
      <w:pPr>
        <w:pStyle w:val="Ttulo3"/>
        <w:spacing w:line="360" w:lineRule="auto"/>
        <w:ind w:firstLine="567"/>
        <w:jc w:val="both"/>
        <w:rPr>
          <w:rFonts w:ascii="Arial" w:eastAsia="Times New Roman" w:hAnsi="Arial" w:cs="Arial"/>
          <w:b/>
          <w:bCs/>
          <w:color w:val="auto"/>
        </w:rPr>
      </w:pPr>
      <w:bookmarkStart w:id="47" w:name="_Toc114865384"/>
      <w:r w:rsidRPr="0008175F">
        <w:rPr>
          <w:rFonts w:ascii="Arial" w:eastAsia="Times New Roman" w:hAnsi="Arial" w:cs="Arial"/>
          <w:b/>
          <w:bCs/>
          <w:color w:val="auto"/>
        </w:rPr>
        <w:t>8.5.7. Comunicación Organizacional</w:t>
      </w:r>
      <w:bookmarkEnd w:id="47"/>
      <w:r w:rsidRPr="0008175F">
        <w:rPr>
          <w:rFonts w:ascii="Arial" w:eastAsia="Times New Roman" w:hAnsi="Arial" w:cs="Arial"/>
          <w:b/>
          <w:bCs/>
          <w:color w:val="auto"/>
        </w:rPr>
        <w:t xml:space="preserve"> </w:t>
      </w:r>
    </w:p>
    <w:p w14:paraId="147B9498" w14:textId="59F45277" w:rsidR="0008175F" w:rsidRPr="0008175F" w:rsidRDefault="00AE48DB" w:rsidP="003846CE">
      <w:pPr>
        <w:spacing w:after="12"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 xml:space="preserve">Busca comunicar a los miembros de la organización los objetivos y metas que se tienen planteadas </w:t>
      </w:r>
      <w:r w:rsidR="00E14409" w:rsidRPr="0008175F">
        <w:rPr>
          <w:rFonts w:ascii="Arial" w:eastAsia="Times New Roman" w:hAnsi="Arial" w:cs="Arial"/>
          <w:sz w:val="24"/>
          <w:szCs w:val="24"/>
        </w:rPr>
        <w:t>las cuales</w:t>
      </w:r>
      <w:r w:rsidRPr="0008175F">
        <w:rPr>
          <w:rFonts w:ascii="Arial" w:eastAsia="Times New Roman" w:hAnsi="Arial" w:cs="Arial"/>
          <w:sz w:val="24"/>
          <w:szCs w:val="24"/>
        </w:rPr>
        <w:t xml:space="preserve"> pueden darse de manera diaria, semanal o mensual</w:t>
      </w:r>
      <w:r w:rsidR="00742A8C" w:rsidRPr="0008175F">
        <w:rPr>
          <w:rFonts w:ascii="Arial" w:eastAsia="Times New Roman" w:hAnsi="Arial" w:cs="Arial"/>
          <w:sz w:val="24"/>
          <w:szCs w:val="24"/>
        </w:rPr>
        <w:t>; permitiéndose de esta manera lograr generar mejores relaciones tanto individuales y colectivas</w:t>
      </w:r>
      <w:r w:rsidR="00E14409" w:rsidRPr="0008175F">
        <w:rPr>
          <w:rFonts w:ascii="Arial" w:eastAsia="Times New Roman" w:hAnsi="Arial" w:cs="Arial"/>
          <w:sz w:val="24"/>
          <w:szCs w:val="24"/>
        </w:rPr>
        <w:t xml:space="preserve"> dentro del área donde se desempeñan las actividades</w:t>
      </w:r>
      <w:r w:rsidR="00742A8C" w:rsidRPr="0008175F">
        <w:rPr>
          <w:rFonts w:ascii="Arial" w:eastAsia="Times New Roman" w:hAnsi="Arial" w:cs="Arial"/>
          <w:sz w:val="24"/>
          <w:szCs w:val="24"/>
        </w:rPr>
        <w:t>.</w:t>
      </w:r>
      <w:r w:rsidR="00E14409" w:rsidRPr="0008175F">
        <w:rPr>
          <w:rFonts w:ascii="Arial" w:eastAsia="Times New Roman" w:hAnsi="Arial" w:cs="Arial"/>
          <w:sz w:val="24"/>
          <w:szCs w:val="24"/>
        </w:rPr>
        <w:t xml:space="preserve"> </w:t>
      </w:r>
      <w:r w:rsidR="00E14409" w:rsidRPr="0008175F">
        <w:rPr>
          <w:rFonts w:ascii="Arial" w:eastAsia="Times New Roman" w:hAnsi="Arial" w:cs="Arial"/>
          <w:sz w:val="24"/>
          <w:szCs w:val="24"/>
        </w:rPr>
        <w:lastRenderedPageBreak/>
        <w:t xml:space="preserve">En contraste con la situacion de la empresa se </w:t>
      </w:r>
      <w:proofErr w:type="spellStart"/>
      <w:r w:rsidR="00E14409" w:rsidRPr="0008175F">
        <w:rPr>
          <w:rFonts w:ascii="Arial" w:eastAsia="Times New Roman" w:hAnsi="Arial" w:cs="Arial"/>
          <w:sz w:val="24"/>
          <w:szCs w:val="24"/>
        </w:rPr>
        <w:t>a</w:t>
      </w:r>
      <w:proofErr w:type="spellEnd"/>
      <w:r w:rsidR="00E14409" w:rsidRPr="0008175F">
        <w:rPr>
          <w:rFonts w:ascii="Arial" w:eastAsia="Times New Roman" w:hAnsi="Arial" w:cs="Arial"/>
          <w:sz w:val="24"/>
          <w:szCs w:val="24"/>
        </w:rPr>
        <w:t xml:space="preserve"> observado un bajo nivel de comunicación para la indicación de funciones desde el primer </w:t>
      </w:r>
      <w:r w:rsidR="008B6523" w:rsidRPr="0008175F">
        <w:rPr>
          <w:rFonts w:ascii="Arial" w:eastAsia="Times New Roman" w:hAnsi="Arial" w:cs="Arial"/>
          <w:sz w:val="24"/>
          <w:szCs w:val="24"/>
        </w:rPr>
        <w:t>día,</w:t>
      </w:r>
      <w:r w:rsidR="00E14409" w:rsidRPr="0008175F">
        <w:rPr>
          <w:rFonts w:ascii="Arial" w:eastAsia="Times New Roman" w:hAnsi="Arial" w:cs="Arial"/>
          <w:sz w:val="24"/>
          <w:szCs w:val="24"/>
        </w:rPr>
        <w:t xml:space="preserve"> de que una persona se incorpora en las actividades, </w:t>
      </w:r>
      <w:r w:rsidR="008B6523" w:rsidRPr="0008175F">
        <w:rPr>
          <w:rFonts w:ascii="Arial" w:eastAsia="Times New Roman" w:hAnsi="Arial" w:cs="Arial"/>
          <w:sz w:val="24"/>
          <w:szCs w:val="24"/>
        </w:rPr>
        <w:t>así</w:t>
      </w:r>
      <w:r w:rsidR="00E14409" w:rsidRPr="0008175F">
        <w:rPr>
          <w:rFonts w:ascii="Arial" w:eastAsia="Times New Roman" w:hAnsi="Arial" w:cs="Arial"/>
          <w:sz w:val="24"/>
          <w:szCs w:val="24"/>
        </w:rPr>
        <w:t xml:space="preserve"> mismo </w:t>
      </w:r>
      <w:r w:rsidR="008B6523" w:rsidRPr="0008175F">
        <w:rPr>
          <w:rFonts w:ascii="Arial" w:eastAsia="Times New Roman" w:hAnsi="Arial" w:cs="Arial"/>
          <w:sz w:val="24"/>
          <w:szCs w:val="24"/>
        </w:rPr>
        <w:t>se carece de un buen trato ante equivocaciones que comete el personal.</w:t>
      </w:r>
    </w:p>
    <w:p w14:paraId="72CDDA63" w14:textId="1ACBF6DB" w:rsidR="00FE5C92" w:rsidRPr="00C2196D" w:rsidRDefault="0001604F" w:rsidP="00C2196D">
      <w:pPr>
        <w:pStyle w:val="Ttulo2"/>
        <w:ind w:firstLine="567"/>
        <w:jc w:val="both"/>
        <w:rPr>
          <w:rFonts w:ascii="Arial" w:hAnsi="Arial" w:cs="Arial"/>
          <w:sz w:val="24"/>
          <w:szCs w:val="24"/>
        </w:rPr>
      </w:pPr>
      <w:bookmarkStart w:id="48" w:name="_Toc114865385"/>
      <w:bookmarkEnd w:id="42"/>
      <w:r w:rsidRPr="00C2196D">
        <w:rPr>
          <w:rFonts w:ascii="Arial" w:hAnsi="Arial" w:cs="Arial"/>
          <w:sz w:val="24"/>
          <w:szCs w:val="24"/>
        </w:rPr>
        <w:t>8.6 ANALISIS DE LA SITUACION ECONOMICA – FINANCIERA</w:t>
      </w:r>
      <w:bookmarkEnd w:id="48"/>
    </w:p>
    <w:p w14:paraId="5E4003BF" w14:textId="280194B1" w:rsidR="00FE5C92" w:rsidRPr="00C2196D" w:rsidRDefault="0001604F" w:rsidP="00C2196D">
      <w:pPr>
        <w:pStyle w:val="Ttulo3"/>
        <w:ind w:firstLine="1134"/>
        <w:rPr>
          <w:rFonts w:ascii="Arial" w:eastAsia="Times New Roman" w:hAnsi="Arial" w:cs="Arial"/>
          <w:b/>
          <w:bCs/>
          <w:color w:val="auto"/>
        </w:rPr>
      </w:pPr>
      <w:bookmarkStart w:id="49" w:name="_Toc114865386"/>
      <w:r w:rsidRPr="00C2196D">
        <w:rPr>
          <w:rFonts w:ascii="Arial" w:eastAsia="Times New Roman" w:hAnsi="Arial" w:cs="Arial"/>
          <w:b/>
          <w:bCs/>
          <w:color w:val="auto"/>
        </w:rPr>
        <w:t>8.6.1. Balance general: Análisis del estado</w:t>
      </w:r>
      <w:bookmarkEnd w:id="49"/>
      <w:r w:rsidRPr="00C2196D">
        <w:rPr>
          <w:rFonts w:ascii="Arial" w:eastAsia="Times New Roman" w:hAnsi="Arial" w:cs="Arial"/>
          <w:b/>
          <w:bCs/>
          <w:color w:val="auto"/>
        </w:rPr>
        <w:t xml:space="preserve"> </w:t>
      </w:r>
    </w:p>
    <w:p w14:paraId="5FB21873" w14:textId="3578E57B" w:rsidR="00531E6B" w:rsidRDefault="00531E6B" w:rsidP="00531E6B">
      <w:pPr>
        <w:spacing w:after="48" w:line="360" w:lineRule="auto"/>
        <w:ind w:left="567" w:right="1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EMPRESA REPRESENTACIONES DECO S.A.C AL 31 DE DICIEMBRE DEL 2020 Y 2019</w:t>
      </w:r>
    </w:p>
    <w:p w14:paraId="4158360A" w14:textId="1D40C441" w:rsidR="004C30F2" w:rsidRDefault="00E75229" w:rsidP="004C30F2">
      <w:pPr>
        <w:spacing w:after="48" w:line="360" w:lineRule="auto"/>
        <w:ind w:right="19"/>
        <w:jc w:val="both"/>
        <w:rPr>
          <w:rFonts w:ascii="Times New Roman" w:eastAsia="Times New Roman" w:hAnsi="Times New Roman" w:cs="Times New Roman"/>
          <w:sz w:val="24"/>
          <w:szCs w:val="24"/>
        </w:rPr>
      </w:pPr>
      <w:r w:rsidRPr="00E75229">
        <w:rPr>
          <w:noProof/>
        </w:rPr>
        <w:drawing>
          <wp:inline distT="0" distB="0" distL="0" distR="0" wp14:anchorId="17325BFA" wp14:editId="68EA3972">
            <wp:extent cx="5400040" cy="5231765"/>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040" cy="5231765"/>
                    </a:xfrm>
                    <a:prstGeom prst="rect">
                      <a:avLst/>
                    </a:prstGeom>
                    <a:noFill/>
                    <a:ln>
                      <a:noFill/>
                    </a:ln>
                  </pic:spPr>
                </pic:pic>
              </a:graphicData>
            </a:graphic>
          </wp:inline>
        </w:drawing>
      </w:r>
    </w:p>
    <w:p w14:paraId="56F7A489" w14:textId="793CDB68" w:rsidR="0045707E" w:rsidRPr="0008175F" w:rsidRDefault="00C76452" w:rsidP="0008175F">
      <w:pPr>
        <w:spacing w:after="48" w:line="360" w:lineRule="auto"/>
        <w:ind w:right="19"/>
        <w:jc w:val="both"/>
        <w:rPr>
          <w:rFonts w:ascii="Arial" w:eastAsia="Times New Roman" w:hAnsi="Arial" w:cs="Arial"/>
          <w:sz w:val="24"/>
          <w:szCs w:val="24"/>
        </w:rPr>
      </w:pPr>
      <w:r w:rsidRPr="0008175F">
        <w:rPr>
          <w:rFonts w:ascii="Arial" w:eastAsia="Times New Roman" w:hAnsi="Arial" w:cs="Arial"/>
          <w:sz w:val="24"/>
          <w:szCs w:val="24"/>
        </w:rPr>
        <w:t>Para el análisis del Balance General, p</w:t>
      </w:r>
      <w:r w:rsidR="0045707E" w:rsidRPr="0008175F">
        <w:rPr>
          <w:rFonts w:ascii="Arial" w:eastAsia="Times New Roman" w:hAnsi="Arial" w:cs="Arial"/>
          <w:sz w:val="24"/>
          <w:szCs w:val="24"/>
        </w:rPr>
        <w:t>rimero iniciamos con los activos que es todo lo que la empresa posee, entre ellos tenemos los corrientes</w:t>
      </w:r>
      <w:r w:rsidR="002F2514" w:rsidRPr="0008175F">
        <w:rPr>
          <w:rFonts w:ascii="Arial" w:eastAsia="Times New Roman" w:hAnsi="Arial" w:cs="Arial"/>
          <w:sz w:val="24"/>
          <w:szCs w:val="24"/>
        </w:rPr>
        <w:t>,</w:t>
      </w:r>
      <w:r w:rsidR="0045707E" w:rsidRPr="0008175F">
        <w:rPr>
          <w:rFonts w:ascii="Arial" w:eastAsia="Times New Roman" w:hAnsi="Arial" w:cs="Arial"/>
          <w:sz w:val="24"/>
          <w:szCs w:val="24"/>
        </w:rPr>
        <w:t xml:space="preserve"> que son aquellos que pueden </w:t>
      </w:r>
      <w:r w:rsidR="00C16DFA" w:rsidRPr="0008175F">
        <w:rPr>
          <w:rFonts w:ascii="Arial" w:eastAsia="Times New Roman" w:hAnsi="Arial" w:cs="Arial"/>
          <w:sz w:val="24"/>
          <w:szCs w:val="24"/>
        </w:rPr>
        <w:t>convertirse</w:t>
      </w:r>
      <w:r w:rsidR="0045707E" w:rsidRPr="0008175F">
        <w:rPr>
          <w:rFonts w:ascii="Arial" w:eastAsia="Times New Roman" w:hAnsi="Arial" w:cs="Arial"/>
          <w:sz w:val="24"/>
          <w:szCs w:val="24"/>
        </w:rPr>
        <w:t xml:space="preserve"> en efectivo en un periodo máximo de 1 año</w:t>
      </w:r>
      <w:r w:rsidR="002F2514" w:rsidRPr="0008175F">
        <w:rPr>
          <w:rFonts w:ascii="Arial" w:eastAsia="Times New Roman" w:hAnsi="Arial" w:cs="Arial"/>
          <w:sz w:val="24"/>
          <w:szCs w:val="24"/>
        </w:rPr>
        <w:t xml:space="preserve">. Para este caso la empresa representaciones DECO S.A.C para el 31 de diciembre del 2020 obtuvo </w:t>
      </w:r>
      <w:r w:rsidR="004E6ECB" w:rsidRPr="0008175F">
        <w:rPr>
          <w:rFonts w:ascii="Arial" w:eastAsia="Times New Roman" w:hAnsi="Arial" w:cs="Arial"/>
          <w:sz w:val="24"/>
          <w:szCs w:val="24"/>
        </w:rPr>
        <w:t xml:space="preserve">s/. </w:t>
      </w:r>
      <w:r w:rsidR="00D34630" w:rsidRPr="0008175F">
        <w:rPr>
          <w:rFonts w:ascii="Arial" w:eastAsia="Times New Roman" w:hAnsi="Arial" w:cs="Arial"/>
          <w:sz w:val="24"/>
          <w:szCs w:val="24"/>
        </w:rPr>
        <w:t>30951</w:t>
      </w:r>
      <w:r w:rsidRPr="0008175F">
        <w:rPr>
          <w:rFonts w:ascii="Arial" w:eastAsia="Times New Roman" w:hAnsi="Arial" w:cs="Arial"/>
          <w:sz w:val="24"/>
          <w:szCs w:val="24"/>
        </w:rPr>
        <w:t xml:space="preserve"> a comparacion del periodo </w:t>
      </w:r>
      <w:r w:rsidR="009A1F5F" w:rsidRPr="0008175F">
        <w:rPr>
          <w:rFonts w:ascii="Arial" w:eastAsia="Times New Roman" w:hAnsi="Arial" w:cs="Arial"/>
          <w:sz w:val="24"/>
          <w:szCs w:val="24"/>
        </w:rPr>
        <w:t>anterior de</w:t>
      </w:r>
      <w:r w:rsidRPr="0008175F">
        <w:rPr>
          <w:rFonts w:ascii="Arial" w:eastAsia="Times New Roman" w:hAnsi="Arial" w:cs="Arial"/>
          <w:sz w:val="24"/>
          <w:szCs w:val="24"/>
        </w:rPr>
        <w:t xml:space="preserve"> </w:t>
      </w:r>
      <w:r w:rsidR="004E6ECB" w:rsidRPr="0008175F">
        <w:rPr>
          <w:rFonts w:ascii="Arial" w:eastAsia="Times New Roman" w:hAnsi="Arial" w:cs="Arial"/>
          <w:sz w:val="24"/>
          <w:szCs w:val="24"/>
        </w:rPr>
        <w:t xml:space="preserve">s/. </w:t>
      </w:r>
      <w:r w:rsidRPr="0008175F">
        <w:rPr>
          <w:rFonts w:ascii="Arial" w:eastAsia="Times New Roman" w:hAnsi="Arial" w:cs="Arial"/>
          <w:sz w:val="24"/>
          <w:szCs w:val="24"/>
        </w:rPr>
        <w:lastRenderedPageBreak/>
        <w:t>26016 que corresponde a un crecimiento de 19%</w:t>
      </w:r>
      <w:r w:rsidR="00C63758" w:rsidRPr="0008175F">
        <w:rPr>
          <w:rFonts w:ascii="Arial" w:eastAsia="Times New Roman" w:hAnsi="Arial" w:cs="Arial"/>
          <w:sz w:val="24"/>
          <w:szCs w:val="24"/>
        </w:rPr>
        <w:t xml:space="preserve">. Por otro lado, los activos no corrientes son aquellos que permanecen siempre en la empresa y estos se organizan </w:t>
      </w:r>
      <w:r w:rsidR="001D5ACF" w:rsidRPr="0008175F">
        <w:rPr>
          <w:rFonts w:ascii="Arial" w:eastAsia="Times New Roman" w:hAnsi="Arial" w:cs="Arial"/>
          <w:sz w:val="24"/>
          <w:szCs w:val="24"/>
        </w:rPr>
        <w:t>en</w:t>
      </w:r>
      <w:r w:rsidR="00C63758" w:rsidRPr="0008175F">
        <w:rPr>
          <w:rFonts w:ascii="Arial" w:eastAsia="Times New Roman" w:hAnsi="Arial" w:cs="Arial"/>
          <w:sz w:val="24"/>
          <w:szCs w:val="24"/>
        </w:rPr>
        <w:t xml:space="preserve"> los que tienen una</w:t>
      </w:r>
      <w:r w:rsidR="0091583B" w:rsidRPr="0008175F">
        <w:rPr>
          <w:rFonts w:ascii="Arial" w:eastAsia="Times New Roman" w:hAnsi="Arial" w:cs="Arial"/>
          <w:sz w:val="24"/>
          <w:szCs w:val="24"/>
        </w:rPr>
        <w:t xml:space="preserve"> </w:t>
      </w:r>
      <w:r w:rsidR="00CA347F" w:rsidRPr="0008175F">
        <w:rPr>
          <w:rFonts w:ascii="Arial" w:eastAsia="Times New Roman" w:hAnsi="Arial" w:cs="Arial"/>
          <w:sz w:val="24"/>
          <w:szCs w:val="24"/>
        </w:rPr>
        <w:t>mayor vida</w:t>
      </w:r>
      <w:r w:rsidR="00C63758" w:rsidRPr="0008175F">
        <w:rPr>
          <w:rFonts w:ascii="Arial" w:eastAsia="Times New Roman" w:hAnsi="Arial" w:cs="Arial"/>
          <w:sz w:val="24"/>
          <w:szCs w:val="24"/>
        </w:rPr>
        <w:t xml:space="preserve"> útil a una menor</w:t>
      </w:r>
      <w:r w:rsidR="0091583B" w:rsidRPr="0008175F">
        <w:rPr>
          <w:rFonts w:ascii="Arial" w:eastAsia="Times New Roman" w:hAnsi="Arial" w:cs="Arial"/>
          <w:sz w:val="24"/>
          <w:szCs w:val="24"/>
        </w:rPr>
        <w:t xml:space="preserve">; representado </w:t>
      </w:r>
      <w:r w:rsidR="00396FDA" w:rsidRPr="0008175F">
        <w:rPr>
          <w:rFonts w:ascii="Arial" w:eastAsia="Times New Roman" w:hAnsi="Arial" w:cs="Arial"/>
          <w:sz w:val="24"/>
          <w:szCs w:val="24"/>
        </w:rPr>
        <w:t>así</w:t>
      </w:r>
      <w:r w:rsidR="0091583B" w:rsidRPr="0008175F">
        <w:rPr>
          <w:rFonts w:ascii="Arial" w:eastAsia="Times New Roman" w:hAnsi="Arial" w:cs="Arial"/>
          <w:sz w:val="24"/>
          <w:szCs w:val="24"/>
        </w:rPr>
        <w:t xml:space="preserve"> para fines del 2020 un total de activo de </w:t>
      </w:r>
      <w:r w:rsidR="004E6ECB" w:rsidRPr="0008175F">
        <w:rPr>
          <w:rFonts w:ascii="Arial" w:eastAsia="Times New Roman" w:hAnsi="Arial" w:cs="Arial"/>
          <w:sz w:val="24"/>
          <w:szCs w:val="24"/>
        </w:rPr>
        <w:t xml:space="preserve">s/. </w:t>
      </w:r>
      <w:r w:rsidR="00D34630" w:rsidRPr="0008175F">
        <w:rPr>
          <w:rFonts w:ascii="Arial" w:eastAsia="Times New Roman" w:hAnsi="Arial" w:cs="Arial"/>
          <w:sz w:val="24"/>
          <w:szCs w:val="24"/>
        </w:rPr>
        <w:t>55234</w:t>
      </w:r>
      <w:r w:rsidRPr="0008175F">
        <w:rPr>
          <w:rFonts w:ascii="Arial" w:eastAsia="Times New Roman" w:hAnsi="Arial" w:cs="Arial"/>
          <w:sz w:val="24"/>
          <w:szCs w:val="24"/>
        </w:rPr>
        <w:t xml:space="preserve"> a comparacion del año anterior de </w:t>
      </w:r>
      <w:r w:rsidR="004E6ECB" w:rsidRPr="0008175F">
        <w:rPr>
          <w:rFonts w:ascii="Arial" w:eastAsia="Times New Roman" w:hAnsi="Arial" w:cs="Arial"/>
          <w:sz w:val="24"/>
          <w:szCs w:val="24"/>
        </w:rPr>
        <w:t>s/.</w:t>
      </w:r>
      <w:r w:rsidRPr="0008175F">
        <w:rPr>
          <w:rFonts w:ascii="Arial" w:eastAsia="Times New Roman" w:hAnsi="Arial" w:cs="Arial"/>
          <w:sz w:val="24"/>
          <w:szCs w:val="24"/>
        </w:rPr>
        <w:t>40083</w:t>
      </w:r>
      <w:r w:rsidR="00396FDA" w:rsidRPr="0008175F">
        <w:rPr>
          <w:rFonts w:ascii="Arial" w:eastAsia="Times New Roman" w:hAnsi="Arial" w:cs="Arial"/>
          <w:sz w:val="24"/>
          <w:szCs w:val="24"/>
        </w:rPr>
        <w:t>.</w:t>
      </w:r>
    </w:p>
    <w:p w14:paraId="73C89323" w14:textId="47261B23" w:rsidR="00396FDA" w:rsidRPr="0008175F" w:rsidRDefault="004E6ECB" w:rsidP="0008175F">
      <w:pPr>
        <w:spacing w:after="48" w:line="360" w:lineRule="auto"/>
        <w:ind w:right="19"/>
        <w:jc w:val="both"/>
        <w:rPr>
          <w:rFonts w:ascii="Arial" w:eastAsia="Times New Roman" w:hAnsi="Arial" w:cs="Arial"/>
          <w:sz w:val="24"/>
          <w:szCs w:val="24"/>
        </w:rPr>
      </w:pPr>
      <w:r w:rsidRPr="0008175F">
        <w:rPr>
          <w:rFonts w:ascii="Arial" w:eastAsia="Times New Roman" w:hAnsi="Arial" w:cs="Arial"/>
          <w:sz w:val="24"/>
          <w:szCs w:val="24"/>
        </w:rPr>
        <w:t>Además</w:t>
      </w:r>
      <w:r w:rsidR="005C4DA0" w:rsidRPr="0008175F">
        <w:rPr>
          <w:rFonts w:ascii="Arial" w:eastAsia="Times New Roman" w:hAnsi="Arial" w:cs="Arial"/>
          <w:sz w:val="24"/>
          <w:szCs w:val="24"/>
        </w:rPr>
        <w:t>, el</w:t>
      </w:r>
      <w:r w:rsidR="00396FDA" w:rsidRPr="0008175F">
        <w:rPr>
          <w:rFonts w:ascii="Arial" w:eastAsia="Times New Roman" w:hAnsi="Arial" w:cs="Arial"/>
          <w:sz w:val="24"/>
          <w:szCs w:val="24"/>
        </w:rPr>
        <w:t xml:space="preserve"> pasivo representa todas las deudas y obligaciones que tiene la empresa. </w:t>
      </w:r>
      <w:r w:rsidRPr="0008175F">
        <w:rPr>
          <w:rFonts w:ascii="Arial" w:eastAsia="Times New Roman" w:hAnsi="Arial" w:cs="Arial"/>
          <w:sz w:val="24"/>
          <w:szCs w:val="24"/>
        </w:rPr>
        <w:t>El</w:t>
      </w:r>
      <w:r w:rsidR="00396FDA" w:rsidRPr="0008175F">
        <w:rPr>
          <w:rFonts w:ascii="Arial" w:eastAsia="Times New Roman" w:hAnsi="Arial" w:cs="Arial"/>
          <w:sz w:val="24"/>
          <w:szCs w:val="24"/>
        </w:rPr>
        <w:t xml:space="preserve"> pasivo corriente representa todas las deudas que deben pagar</w:t>
      </w:r>
      <w:r w:rsidR="000B78BC" w:rsidRPr="0008175F">
        <w:rPr>
          <w:rFonts w:ascii="Arial" w:eastAsia="Times New Roman" w:hAnsi="Arial" w:cs="Arial"/>
          <w:sz w:val="24"/>
          <w:szCs w:val="24"/>
        </w:rPr>
        <w:t>se</w:t>
      </w:r>
      <w:r w:rsidR="00396FDA" w:rsidRPr="0008175F">
        <w:rPr>
          <w:rFonts w:ascii="Arial" w:eastAsia="Times New Roman" w:hAnsi="Arial" w:cs="Arial"/>
          <w:sz w:val="24"/>
          <w:szCs w:val="24"/>
        </w:rPr>
        <w:t xml:space="preserve"> en un plazo</w:t>
      </w:r>
      <w:r w:rsidR="000B78BC" w:rsidRPr="0008175F">
        <w:rPr>
          <w:rFonts w:ascii="Arial" w:eastAsia="Times New Roman" w:hAnsi="Arial" w:cs="Arial"/>
          <w:sz w:val="24"/>
          <w:szCs w:val="24"/>
        </w:rPr>
        <w:t xml:space="preserve"> máximo</w:t>
      </w:r>
      <w:r w:rsidR="00396FDA" w:rsidRPr="0008175F">
        <w:rPr>
          <w:rFonts w:ascii="Arial" w:eastAsia="Times New Roman" w:hAnsi="Arial" w:cs="Arial"/>
          <w:sz w:val="24"/>
          <w:szCs w:val="24"/>
        </w:rPr>
        <w:t xml:space="preserve"> de 1 año</w:t>
      </w:r>
      <w:r w:rsidRPr="0008175F">
        <w:rPr>
          <w:rFonts w:ascii="Arial" w:eastAsia="Times New Roman" w:hAnsi="Arial" w:cs="Arial"/>
          <w:sz w:val="24"/>
          <w:szCs w:val="24"/>
        </w:rPr>
        <w:t xml:space="preserve"> que pasaron de s/. 15511 a s/.20641 que ascendió en 33%</w:t>
      </w:r>
      <w:r w:rsidR="000B78BC" w:rsidRPr="0008175F">
        <w:rPr>
          <w:rFonts w:ascii="Arial" w:eastAsia="Times New Roman" w:hAnsi="Arial" w:cs="Arial"/>
          <w:sz w:val="24"/>
          <w:szCs w:val="24"/>
        </w:rPr>
        <w:t xml:space="preserve">. Los pasivos no corrientes son las que se extienden a </w:t>
      </w:r>
      <w:r w:rsidR="00F36DD2" w:rsidRPr="0008175F">
        <w:rPr>
          <w:rFonts w:ascii="Arial" w:eastAsia="Times New Roman" w:hAnsi="Arial" w:cs="Arial"/>
          <w:sz w:val="24"/>
          <w:szCs w:val="24"/>
        </w:rPr>
        <w:t>más</w:t>
      </w:r>
      <w:r w:rsidR="000B78BC" w:rsidRPr="0008175F">
        <w:rPr>
          <w:rFonts w:ascii="Arial" w:eastAsia="Times New Roman" w:hAnsi="Arial" w:cs="Arial"/>
          <w:sz w:val="24"/>
          <w:szCs w:val="24"/>
        </w:rPr>
        <w:t xml:space="preserve"> de 1 año que son representadas por entidades a las que se </w:t>
      </w:r>
      <w:r w:rsidR="00793750" w:rsidRPr="0008175F">
        <w:rPr>
          <w:rFonts w:ascii="Arial" w:eastAsia="Times New Roman" w:hAnsi="Arial" w:cs="Arial"/>
          <w:sz w:val="24"/>
          <w:szCs w:val="24"/>
        </w:rPr>
        <w:t>deben y</w:t>
      </w:r>
      <w:r w:rsidR="000B78BC" w:rsidRPr="0008175F">
        <w:rPr>
          <w:rFonts w:ascii="Arial" w:eastAsia="Times New Roman" w:hAnsi="Arial" w:cs="Arial"/>
          <w:sz w:val="24"/>
          <w:szCs w:val="24"/>
        </w:rPr>
        <w:t xml:space="preserve"> estan ubicadas</w:t>
      </w:r>
      <w:r w:rsidRPr="0008175F">
        <w:rPr>
          <w:rFonts w:ascii="Arial" w:eastAsia="Times New Roman" w:hAnsi="Arial" w:cs="Arial"/>
          <w:sz w:val="24"/>
          <w:szCs w:val="24"/>
        </w:rPr>
        <w:t xml:space="preserve"> en el balance general</w:t>
      </w:r>
      <w:r w:rsidR="000B78BC" w:rsidRPr="0008175F">
        <w:rPr>
          <w:rFonts w:ascii="Arial" w:eastAsia="Times New Roman" w:hAnsi="Arial" w:cs="Arial"/>
          <w:sz w:val="24"/>
          <w:szCs w:val="24"/>
        </w:rPr>
        <w:t xml:space="preserve"> desde la menor deuda a mayor. </w:t>
      </w:r>
    </w:p>
    <w:p w14:paraId="10E94CE1" w14:textId="39D104C0" w:rsidR="00793750" w:rsidRPr="0008175F" w:rsidRDefault="00F226E7" w:rsidP="0008175F">
      <w:pPr>
        <w:spacing w:after="48" w:line="360" w:lineRule="auto"/>
        <w:ind w:right="19"/>
        <w:jc w:val="both"/>
        <w:rPr>
          <w:rFonts w:ascii="Arial" w:eastAsia="Times New Roman" w:hAnsi="Arial" w:cs="Arial"/>
          <w:sz w:val="24"/>
          <w:szCs w:val="24"/>
        </w:rPr>
      </w:pPr>
      <w:r w:rsidRPr="0008175F">
        <w:rPr>
          <w:rFonts w:ascii="Arial" w:eastAsia="Times New Roman" w:hAnsi="Arial" w:cs="Arial"/>
          <w:sz w:val="24"/>
          <w:szCs w:val="24"/>
        </w:rPr>
        <w:t xml:space="preserve">Por </w:t>
      </w:r>
      <w:r w:rsidR="00F36DD2" w:rsidRPr="0008175F">
        <w:rPr>
          <w:rFonts w:ascii="Arial" w:eastAsia="Times New Roman" w:hAnsi="Arial" w:cs="Arial"/>
          <w:sz w:val="24"/>
          <w:szCs w:val="24"/>
        </w:rPr>
        <w:t>último</w:t>
      </w:r>
      <w:r w:rsidR="00793750" w:rsidRPr="0008175F">
        <w:rPr>
          <w:rFonts w:ascii="Arial" w:eastAsia="Times New Roman" w:hAnsi="Arial" w:cs="Arial"/>
          <w:sz w:val="24"/>
          <w:szCs w:val="24"/>
        </w:rPr>
        <w:t>,</w:t>
      </w:r>
      <w:r w:rsidR="000B78BC" w:rsidRPr="0008175F">
        <w:rPr>
          <w:rFonts w:ascii="Arial" w:eastAsia="Times New Roman" w:hAnsi="Arial" w:cs="Arial"/>
          <w:sz w:val="24"/>
          <w:szCs w:val="24"/>
        </w:rPr>
        <w:t xml:space="preserve"> el patrimonio neto son los </w:t>
      </w:r>
      <w:r w:rsidR="00793750" w:rsidRPr="0008175F">
        <w:rPr>
          <w:rFonts w:ascii="Arial" w:eastAsia="Times New Roman" w:hAnsi="Arial" w:cs="Arial"/>
          <w:sz w:val="24"/>
          <w:szCs w:val="24"/>
        </w:rPr>
        <w:t>aportes</w:t>
      </w:r>
      <w:r w:rsidR="000B78BC" w:rsidRPr="0008175F">
        <w:rPr>
          <w:rFonts w:ascii="Arial" w:eastAsia="Times New Roman" w:hAnsi="Arial" w:cs="Arial"/>
          <w:sz w:val="24"/>
          <w:szCs w:val="24"/>
        </w:rPr>
        <w:t xml:space="preserve"> que realizaron los socios al momento de constituir la empresa y se organiza</w:t>
      </w:r>
      <w:r w:rsidR="00793750" w:rsidRPr="0008175F">
        <w:rPr>
          <w:rFonts w:ascii="Arial" w:eastAsia="Times New Roman" w:hAnsi="Arial" w:cs="Arial"/>
          <w:sz w:val="24"/>
          <w:szCs w:val="24"/>
        </w:rPr>
        <w:t>n</w:t>
      </w:r>
      <w:r w:rsidR="000B78BC" w:rsidRPr="0008175F">
        <w:rPr>
          <w:rFonts w:ascii="Arial" w:eastAsia="Times New Roman" w:hAnsi="Arial" w:cs="Arial"/>
          <w:sz w:val="24"/>
          <w:szCs w:val="24"/>
        </w:rPr>
        <w:t xml:space="preserve"> desde lo </w:t>
      </w:r>
      <w:r w:rsidR="000E5AD1" w:rsidRPr="0008175F">
        <w:rPr>
          <w:rFonts w:ascii="Arial" w:eastAsia="Times New Roman" w:hAnsi="Arial" w:cs="Arial"/>
          <w:sz w:val="24"/>
          <w:szCs w:val="24"/>
        </w:rPr>
        <w:t>más</w:t>
      </w:r>
      <w:r w:rsidR="000B78BC" w:rsidRPr="0008175F">
        <w:rPr>
          <w:rFonts w:ascii="Arial" w:eastAsia="Times New Roman" w:hAnsi="Arial" w:cs="Arial"/>
          <w:sz w:val="24"/>
          <w:szCs w:val="24"/>
        </w:rPr>
        <w:t xml:space="preserve"> fijo a los menos </w:t>
      </w:r>
      <w:r w:rsidRPr="0008175F">
        <w:rPr>
          <w:rFonts w:ascii="Arial" w:eastAsia="Times New Roman" w:hAnsi="Arial" w:cs="Arial"/>
          <w:sz w:val="24"/>
          <w:szCs w:val="24"/>
        </w:rPr>
        <w:t>fijos</w:t>
      </w:r>
      <w:r w:rsidR="000E5AD1" w:rsidRPr="0008175F">
        <w:rPr>
          <w:rFonts w:ascii="Arial" w:eastAsia="Times New Roman" w:hAnsi="Arial" w:cs="Arial"/>
          <w:sz w:val="24"/>
          <w:szCs w:val="24"/>
        </w:rPr>
        <w:t xml:space="preserve"> que para el año 2020 represento s/. 30951</w:t>
      </w:r>
      <w:r w:rsidRPr="0008175F">
        <w:rPr>
          <w:rFonts w:ascii="Arial" w:eastAsia="Times New Roman" w:hAnsi="Arial" w:cs="Arial"/>
          <w:sz w:val="24"/>
          <w:szCs w:val="24"/>
        </w:rPr>
        <w:t>. Para</w:t>
      </w:r>
      <w:r w:rsidR="00793750" w:rsidRPr="0008175F">
        <w:rPr>
          <w:rFonts w:ascii="Arial" w:eastAsia="Times New Roman" w:hAnsi="Arial" w:cs="Arial"/>
          <w:sz w:val="24"/>
          <w:szCs w:val="24"/>
        </w:rPr>
        <w:t xml:space="preserve"> concluir</w:t>
      </w:r>
      <w:r w:rsidRPr="0008175F">
        <w:rPr>
          <w:rFonts w:ascii="Arial" w:eastAsia="Times New Roman" w:hAnsi="Arial" w:cs="Arial"/>
          <w:sz w:val="24"/>
          <w:szCs w:val="24"/>
        </w:rPr>
        <w:t>,</w:t>
      </w:r>
      <w:r w:rsidR="00793750" w:rsidRPr="0008175F">
        <w:rPr>
          <w:rFonts w:ascii="Arial" w:eastAsia="Times New Roman" w:hAnsi="Arial" w:cs="Arial"/>
          <w:sz w:val="24"/>
          <w:szCs w:val="24"/>
        </w:rPr>
        <w:t xml:space="preserve"> se </w:t>
      </w:r>
      <w:r w:rsidR="00267701" w:rsidRPr="0008175F">
        <w:rPr>
          <w:rFonts w:ascii="Arial" w:eastAsia="Times New Roman" w:hAnsi="Arial" w:cs="Arial"/>
          <w:sz w:val="24"/>
          <w:szCs w:val="24"/>
        </w:rPr>
        <w:t xml:space="preserve">suma el total de los pasivos </w:t>
      </w:r>
      <w:r w:rsidR="000E5AD1" w:rsidRPr="0008175F">
        <w:rPr>
          <w:rFonts w:ascii="Arial" w:eastAsia="Times New Roman" w:hAnsi="Arial" w:cs="Arial"/>
          <w:sz w:val="24"/>
          <w:szCs w:val="24"/>
        </w:rPr>
        <w:t>más</w:t>
      </w:r>
      <w:r w:rsidR="00267701" w:rsidRPr="0008175F">
        <w:rPr>
          <w:rFonts w:ascii="Arial" w:eastAsia="Times New Roman" w:hAnsi="Arial" w:cs="Arial"/>
          <w:sz w:val="24"/>
          <w:szCs w:val="24"/>
        </w:rPr>
        <w:t xml:space="preserve"> el patrimonio neto teniendo como resultado lo mismo que el total de los </w:t>
      </w:r>
      <w:r w:rsidRPr="0008175F">
        <w:rPr>
          <w:rFonts w:ascii="Arial" w:eastAsia="Times New Roman" w:hAnsi="Arial" w:cs="Arial"/>
          <w:sz w:val="24"/>
          <w:szCs w:val="24"/>
        </w:rPr>
        <w:t xml:space="preserve">activos, </w:t>
      </w:r>
      <w:r w:rsidR="00945580" w:rsidRPr="0008175F">
        <w:rPr>
          <w:rFonts w:ascii="Arial" w:eastAsia="Times New Roman" w:hAnsi="Arial" w:cs="Arial"/>
          <w:sz w:val="24"/>
          <w:szCs w:val="24"/>
        </w:rPr>
        <w:t>ya que,</w:t>
      </w:r>
      <w:r w:rsidR="00267701" w:rsidRPr="0008175F">
        <w:rPr>
          <w:rFonts w:ascii="Arial" w:eastAsia="Times New Roman" w:hAnsi="Arial" w:cs="Arial"/>
          <w:sz w:val="24"/>
          <w:szCs w:val="24"/>
        </w:rPr>
        <w:t xml:space="preserve"> </w:t>
      </w:r>
      <w:r w:rsidR="000E5AD1" w:rsidRPr="0008175F">
        <w:rPr>
          <w:rFonts w:ascii="Arial" w:eastAsia="Times New Roman" w:hAnsi="Arial" w:cs="Arial"/>
          <w:sz w:val="24"/>
          <w:szCs w:val="24"/>
        </w:rPr>
        <w:t>de esta manera, se j</w:t>
      </w:r>
      <w:r w:rsidR="00267701" w:rsidRPr="0008175F">
        <w:rPr>
          <w:rFonts w:ascii="Arial" w:eastAsia="Times New Roman" w:hAnsi="Arial" w:cs="Arial"/>
          <w:sz w:val="24"/>
          <w:szCs w:val="24"/>
        </w:rPr>
        <w:t>ustifica como se obtuvieron</w:t>
      </w:r>
      <w:r w:rsidRPr="0008175F">
        <w:rPr>
          <w:rFonts w:ascii="Arial" w:eastAsia="Times New Roman" w:hAnsi="Arial" w:cs="Arial"/>
          <w:sz w:val="24"/>
          <w:szCs w:val="24"/>
        </w:rPr>
        <w:t>.</w:t>
      </w:r>
    </w:p>
    <w:p w14:paraId="5C1F0167" w14:textId="77777777" w:rsidR="001038C2" w:rsidRPr="00C2196D" w:rsidRDefault="0001604F" w:rsidP="00C2196D">
      <w:pPr>
        <w:pStyle w:val="Ttulo3"/>
        <w:ind w:firstLine="1134"/>
        <w:rPr>
          <w:rFonts w:ascii="Arial" w:eastAsia="Times New Roman" w:hAnsi="Arial" w:cs="Arial"/>
          <w:b/>
          <w:bCs/>
          <w:color w:val="auto"/>
        </w:rPr>
      </w:pPr>
      <w:bookmarkStart w:id="50" w:name="_Toc114865387"/>
      <w:r w:rsidRPr="00C2196D">
        <w:rPr>
          <w:rFonts w:ascii="Arial" w:eastAsia="Times New Roman" w:hAnsi="Arial" w:cs="Arial"/>
          <w:b/>
          <w:bCs/>
          <w:color w:val="auto"/>
        </w:rPr>
        <w:t>8.6.2. Estado de Resultados: Análisis del estado</w:t>
      </w:r>
      <w:bookmarkEnd w:id="50"/>
      <w:r w:rsidRPr="00C2196D">
        <w:rPr>
          <w:rFonts w:ascii="Arial" w:eastAsia="Times New Roman" w:hAnsi="Arial" w:cs="Arial"/>
          <w:b/>
          <w:bCs/>
          <w:color w:val="auto"/>
        </w:rPr>
        <w:t xml:space="preserve"> </w:t>
      </w:r>
    </w:p>
    <w:p w14:paraId="7E93678C" w14:textId="052DED80" w:rsidR="00874C7A" w:rsidRDefault="00945580" w:rsidP="00B40EAB">
      <w:pPr>
        <w:spacing w:after="48" w:line="360" w:lineRule="auto"/>
        <w:ind w:right="19"/>
        <w:jc w:val="both"/>
        <w:rPr>
          <w:rFonts w:ascii="Times New Roman" w:eastAsia="Times New Roman" w:hAnsi="Times New Roman" w:cs="Times New Roman"/>
          <w:sz w:val="24"/>
          <w:szCs w:val="24"/>
        </w:rPr>
      </w:pPr>
      <w:r w:rsidRPr="00945580">
        <w:rPr>
          <w:noProof/>
        </w:rPr>
        <w:drawing>
          <wp:inline distT="0" distB="0" distL="0" distR="0" wp14:anchorId="5AD4388C" wp14:editId="0AE0A62B">
            <wp:extent cx="5400040" cy="40386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040" cy="4038600"/>
                    </a:xfrm>
                    <a:prstGeom prst="rect">
                      <a:avLst/>
                    </a:prstGeom>
                    <a:noFill/>
                    <a:ln>
                      <a:noFill/>
                    </a:ln>
                  </pic:spPr>
                </pic:pic>
              </a:graphicData>
            </a:graphic>
          </wp:inline>
        </w:drawing>
      </w:r>
    </w:p>
    <w:p w14:paraId="138A8EFC" w14:textId="0F838E5D" w:rsidR="007603E6" w:rsidRPr="0008175F" w:rsidRDefault="007603E6" w:rsidP="0008175F">
      <w:pPr>
        <w:spacing w:after="48"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lastRenderedPageBreak/>
        <w:t xml:space="preserve">En este estado de resultado solo se </w:t>
      </w:r>
      <w:r w:rsidR="002A5791" w:rsidRPr="0008175F">
        <w:rPr>
          <w:rFonts w:ascii="Arial" w:eastAsia="Times New Roman" w:hAnsi="Arial" w:cs="Arial"/>
          <w:sz w:val="24"/>
          <w:szCs w:val="24"/>
        </w:rPr>
        <w:t>evaluará</w:t>
      </w:r>
      <w:r w:rsidRPr="0008175F">
        <w:rPr>
          <w:rFonts w:ascii="Arial" w:eastAsia="Times New Roman" w:hAnsi="Arial" w:cs="Arial"/>
          <w:sz w:val="24"/>
          <w:szCs w:val="24"/>
        </w:rPr>
        <w:t xml:space="preserve"> 1 periodo de tiempo iniciando con los ingresos por servicios </w:t>
      </w:r>
      <w:r w:rsidR="001D208F" w:rsidRPr="0008175F">
        <w:rPr>
          <w:rFonts w:ascii="Arial" w:eastAsia="Times New Roman" w:hAnsi="Arial" w:cs="Arial"/>
          <w:sz w:val="24"/>
          <w:szCs w:val="24"/>
        </w:rPr>
        <w:t>que es dada por la recepcion de los productos farmacéuticos suministrados por los proveedores</w:t>
      </w:r>
      <w:r w:rsidR="00514972" w:rsidRPr="0008175F">
        <w:rPr>
          <w:rFonts w:ascii="Arial" w:eastAsia="Times New Roman" w:hAnsi="Arial" w:cs="Arial"/>
          <w:sz w:val="24"/>
          <w:szCs w:val="24"/>
        </w:rPr>
        <w:t xml:space="preserve"> que represento un incremento de 1</w:t>
      </w:r>
      <w:r w:rsidR="00790557" w:rsidRPr="0008175F">
        <w:rPr>
          <w:rFonts w:ascii="Arial" w:eastAsia="Times New Roman" w:hAnsi="Arial" w:cs="Arial"/>
          <w:sz w:val="24"/>
          <w:szCs w:val="24"/>
        </w:rPr>
        <w:t>7</w:t>
      </w:r>
      <w:r w:rsidR="00981E75" w:rsidRPr="0008175F">
        <w:rPr>
          <w:rFonts w:ascii="Arial" w:eastAsia="Times New Roman" w:hAnsi="Arial" w:cs="Arial"/>
          <w:sz w:val="24"/>
          <w:szCs w:val="24"/>
        </w:rPr>
        <w:t>% y</w:t>
      </w:r>
      <w:r w:rsidR="00514972" w:rsidRPr="0008175F">
        <w:rPr>
          <w:rFonts w:ascii="Arial" w:eastAsia="Times New Roman" w:hAnsi="Arial" w:cs="Arial"/>
          <w:sz w:val="24"/>
          <w:szCs w:val="24"/>
        </w:rPr>
        <w:t xml:space="preserve"> los</w:t>
      </w:r>
      <w:r w:rsidR="001D208F" w:rsidRPr="0008175F">
        <w:rPr>
          <w:rFonts w:ascii="Arial" w:eastAsia="Times New Roman" w:hAnsi="Arial" w:cs="Arial"/>
          <w:sz w:val="24"/>
          <w:szCs w:val="24"/>
        </w:rPr>
        <w:t xml:space="preserve"> costos de servicios que representan el personal y otros conceptos que harán factible la actividad</w:t>
      </w:r>
      <w:r w:rsidR="00514972" w:rsidRPr="0008175F">
        <w:rPr>
          <w:rFonts w:ascii="Arial" w:eastAsia="Times New Roman" w:hAnsi="Arial" w:cs="Arial"/>
          <w:sz w:val="24"/>
          <w:szCs w:val="24"/>
        </w:rPr>
        <w:t xml:space="preserve"> representaron un 1</w:t>
      </w:r>
      <w:r w:rsidR="00790557" w:rsidRPr="0008175F">
        <w:rPr>
          <w:rFonts w:ascii="Arial" w:eastAsia="Times New Roman" w:hAnsi="Arial" w:cs="Arial"/>
          <w:sz w:val="24"/>
          <w:szCs w:val="24"/>
        </w:rPr>
        <w:t>9</w:t>
      </w:r>
      <w:r w:rsidR="00514972" w:rsidRPr="0008175F">
        <w:rPr>
          <w:rFonts w:ascii="Arial" w:eastAsia="Times New Roman" w:hAnsi="Arial" w:cs="Arial"/>
          <w:sz w:val="24"/>
          <w:szCs w:val="24"/>
        </w:rPr>
        <w:t>%</w:t>
      </w:r>
      <w:r w:rsidR="001D208F" w:rsidRPr="0008175F">
        <w:rPr>
          <w:rFonts w:ascii="Arial" w:eastAsia="Times New Roman" w:hAnsi="Arial" w:cs="Arial"/>
          <w:sz w:val="24"/>
          <w:szCs w:val="24"/>
        </w:rPr>
        <w:t xml:space="preserve">, obteniendo la utilidad bruta de </w:t>
      </w:r>
      <w:r w:rsidR="00945580" w:rsidRPr="0008175F">
        <w:rPr>
          <w:rFonts w:ascii="Arial" w:eastAsia="Times New Roman" w:hAnsi="Arial" w:cs="Arial"/>
          <w:sz w:val="24"/>
          <w:szCs w:val="24"/>
        </w:rPr>
        <w:t xml:space="preserve">S/. </w:t>
      </w:r>
      <w:r w:rsidR="001D208F" w:rsidRPr="0008175F">
        <w:rPr>
          <w:rFonts w:ascii="Arial" w:eastAsia="Times New Roman" w:hAnsi="Arial" w:cs="Arial"/>
          <w:sz w:val="24"/>
          <w:szCs w:val="24"/>
        </w:rPr>
        <w:t>7</w:t>
      </w:r>
      <w:r w:rsidR="00790557" w:rsidRPr="0008175F">
        <w:rPr>
          <w:rFonts w:ascii="Arial" w:eastAsia="Times New Roman" w:hAnsi="Arial" w:cs="Arial"/>
          <w:sz w:val="24"/>
          <w:szCs w:val="24"/>
        </w:rPr>
        <w:t>0</w:t>
      </w:r>
      <w:r w:rsidR="001D208F" w:rsidRPr="0008175F">
        <w:rPr>
          <w:rFonts w:ascii="Arial" w:eastAsia="Times New Roman" w:hAnsi="Arial" w:cs="Arial"/>
          <w:sz w:val="24"/>
          <w:szCs w:val="24"/>
        </w:rPr>
        <w:t>38</w:t>
      </w:r>
      <w:r w:rsidR="004A56AC" w:rsidRPr="0008175F">
        <w:rPr>
          <w:rFonts w:ascii="Arial" w:eastAsia="Times New Roman" w:hAnsi="Arial" w:cs="Arial"/>
          <w:sz w:val="24"/>
          <w:szCs w:val="24"/>
        </w:rPr>
        <w:t xml:space="preserve">6 </w:t>
      </w:r>
      <w:r w:rsidR="00514972" w:rsidRPr="0008175F">
        <w:rPr>
          <w:rFonts w:ascii="Arial" w:eastAsia="Times New Roman" w:hAnsi="Arial" w:cs="Arial"/>
          <w:sz w:val="24"/>
          <w:szCs w:val="24"/>
        </w:rPr>
        <w:t xml:space="preserve">para el </w:t>
      </w:r>
      <w:r w:rsidR="00EA3E04" w:rsidRPr="0008175F">
        <w:rPr>
          <w:rFonts w:ascii="Arial" w:eastAsia="Times New Roman" w:hAnsi="Arial" w:cs="Arial"/>
          <w:sz w:val="24"/>
          <w:szCs w:val="24"/>
        </w:rPr>
        <w:t>último</w:t>
      </w:r>
      <w:r w:rsidR="00514972" w:rsidRPr="0008175F">
        <w:rPr>
          <w:rFonts w:ascii="Arial" w:eastAsia="Times New Roman" w:hAnsi="Arial" w:cs="Arial"/>
          <w:sz w:val="24"/>
          <w:szCs w:val="24"/>
        </w:rPr>
        <w:t xml:space="preserve"> periodo</w:t>
      </w:r>
      <w:r w:rsidR="004A56AC" w:rsidRPr="0008175F">
        <w:rPr>
          <w:rFonts w:ascii="Arial" w:eastAsia="Times New Roman" w:hAnsi="Arial" w:cs="Arial"/>
          <w:sz w:val="24"/>
          <w:szCs w:val="24"/>
        </w:rPr>
        <w:t>.</w:t>
      </w:r>
      <w:r w:rsidR="00EA3E04" w:rsidRPr="0008175F">
        <w:rPr>
          <w:rFonts w:ascii="Arial" w:eastAsia="Times New Roman" w:hAnsi="Arial" w:cs="Arial"/>
          <w:sz w:val="24"/>
          <w:szCs w:val="24"/>
        </w:rPr>
        <w:t xml:space="preserve"> Con respecto a los gastos de administración y ventas estos disminuyeron en un </w:t>
      </w:r>
      <w:r w:rsidR="00D208F6" w:rsidRPr="0008175F">
        <w:rPr>
          <w:rFonts w:ascii="Arial" w:eastAsia="Times New Roman" w:hAnsi="Arial" w:cs="Arial"/>
          <w:sz w:val="24"/>
          <w:szCs w:val="24"/>
        </w:rPr>
        <w:t>-17</w:t>
      </w:r>
      <w:r w:rsidR="00EA3E04" w:rsidRPr="0008175F">
        <w:rPr>
          <w:rFonts w:ascii="Arial" w:eastAsia="Times New Roman" w:hAnsi="Arial" w:cs="Arial"/>
          <w:sz w:val="24"/>
          <w:szCs w:val="24"/>
        </w:rPr>
        <w:t xml:space="preserve">% lo que significan que se </w:t>
      </w:r>
      <w:r w:rsidR="00B06500" w:rsidRPr="0008175F">
        <w:rPr>
          <w:rFonts w:ascii="Arial" w:eastAsia="Times New Roman" w:hAnsi="Arial" w:cs="Arial"/>
          <w:sz w:val="24"/>
          <w:szCs w:val="24"/>
        </w:rPr>
        <w:t>logró</w:t>
      </w:r>
      <w:r w:rsidR="00EA3E04" w:rsidRPr="0008175F">
        <w:rPr>
          <w:rFonts w:ascii="Arial" w:eastAsia="Times New Roman" w:hAnsi="Arial" w:cs="Arial"/>
          <w:sz w:val="24"/>
          <w:szCs w:val="24"/>
        </w:rPr>
        <w:t xml:space="preserve"> controlar los gastos teniendo así una utilidad operativa representada con un crecimiento de </w:t>
      </w:r>
      <w:r w:rsidR="00D208F6" w:rsidRPr="0008175F">
        <w:rPr>
          <w:rFonts w:ascii="Arial" w:eastAsia="Times New Roman" w:hAnsi="Arial" w:cs="Arial"/>
          <w:sz w:val="24"/>
          <w:szCs w:val="24"/>
        </w:rPr>
        <w:t>39</w:t>
      </w:r>
      <w:r w:rsidR="00EA3E04" w:rsidRPr="0008175F">
        <w:rPr>
          <w:rFonts w:ascii="Arial" w:eastAsia="Times New Roman" w:hAnsi="Arial" w:cs="Arial"/>
          <w:sz w:val="24"/>
          <w:szCs w:val="24"/>
        </w:rPr>
        <w:t xml:space="preserve">% entre un año a otro. Como siguiente punto, otros ingresos tuvieron un crecientito de 50% pero se contrarrestan un poco con los gastos financieros. </w:t>
      </w:r>
      <w:r w:rsidR="00B26071" w:rsidRPr="0008175F">
        <w:rPr>
          <w:rFonts w:ascii="Arial" w:eastAsia="Times New Roman" w:hAnsi="Arial" w:cs="Arial"/>
          <w:sz w:val="24"/>
          <w:szCs w:val="24"/>
        </w:rPr>
        <w:t>Finalmente, la utilidad neta que obtienen los socios logro aumentar en un 57%</w:t>
      </w:r>
      <w:r w:rsidR="00F1459D" w:rsidRPr="0008175F">
        <w:rPr>
          <w:rFonts w:ascii="Arial" w:eastAsia="Times New Roman" w:hAnsi="Arial" w:cs="Arial"/>
          <w:sz w:val="24"/>
          <w:szCs w:val="24"/>
        </w:rPr>
        <w:t xml:space="preserve"> lo</w:t>
      </w:r>
      <w:r w:rsidR="00B26071" w:rsidRPr="0008175F">
        <w:rPr>
          <w:rFonts w:ascii="Arial" w:eastAsia="Times New Roman" w:hAnsi="Arial" w:cs="Arial"/>
          <w:sz w:val="24"/>
          <w:szCs w:val="24"/>
        </w:rPr>
        <w:t xml:space="preserve"> que demuestra que se tuvo un buen control de los costos y gastos.</w:t>
      </w:r>
    </w:p>
    <w:p w14:paraId="20FD4E17" w14:textId="6DD2B92D" w:rsidR="00FE5C92" w:rsidRPr="0008175F" w:rsidRDefault="0001604F" w:rsidP="0008175F">
      <w:pPr>
        <w:pStyle w:val="Ttulo3"/>
        <w:spacing w:line="360" w:lineRule="auto"/>
        <w:ind w:firstLine="567"/>
        <w:jc w:val="both"/>
        <w:rPr>
          <w:rFonts w:ascii="Arial" w:eastAsia="Times New Roman" w:hAnsi="Arial" w:cs="Arial"/>
          <w:b/>
          <w:bCs/>
          <w:color w:val="auto"/>
        </w:rPr>
      </w:pPr>
      <w:bookmarkStart w:id="51" w:name="_Toc114865388"/>
      <w:r w:rsidRPr="0008175F">
        <w:rPr>
          <w:rFonts w:ascii="Arial" w:eastAsia="Times New Roman" w:hAnsi="Arial" w:cs="Arial"/>
          <w:b/>
          <w:bCs/>
          <w:color w:val="auto"/>
        </w:rPr>
        <w:t>8.6.3. Análisis de los indicadores de gestión: Ratios de gestión</w:t>
      </w:r>
      <w:bookmarkEnd w:id="51"/>
      <w:r w:rsidRPr="0008175F">
        <w:rPr>
          <w:rFonts w:ascii="Arial" w:eastAsia="Times New Roman" w:hAnsi="Arial" w:cs="Arial"/>
          <w:b/>
          <w:bCs/>
          <w:color w:val="auto"/>
        </w:rPr>
        <w:t xml:space="preserve"> </w:t>
      </w:r>
    </w:p>
    <w:p w14:paraId="418F9A42" w14:textId="1C2E6ED8" w:rsidR="00B52AAE" w:rsidRPr="0008175F" w:rsidRDefault="005C224E" w:rsidP="0008175F">
      <w:pPr>
        <w:spacing w:after="12"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Las ratios</w:t>
      </w:r>
      <w:r w:rsidR="00946520" w:rsidRPr="0008175F">
        <w:rPr>
          <w:rFonts w:ascii="Arial" w:eastAsia="Times New Roman" w:hAnsi="Arial" w:cs="Arial"/>
          <w:sz w:val="24"/>
          <w:szCs w:val="24"/>
        </w:rPr>
        <w:t xml:space="preserve"> buscan analizar la situacion de la empresa en diferentes aspectos </w:t>
      </w:r>
      <w:r w:rsidR="00073A8B" w:rsidRPr="0008175F">
        <w:rPr>
          <w:rFonts w:ascii="Arial" w:eastAsia="Times New Roman" w:hAnsi="Arial" w:cs="Arial"/>
          <w:sz w:val="24"/>
          <w:szCs w:val="24"/>
        </w:rPr>
        <w:t xml:space="preserve">para este caso se tomará en cuenta la situacion del año 2020 </w:t>
      </w:r>
    </w:p>
    <w:p w14:paraId="1E3CF3B7" w14:textId="149CF47C" w:rsidR="00946520" w:rsidRPr="0008175F" w:rsidRDefault="00073A8B" w:rsidP="0008175F">
      <w:pPr>
        <w:spacing w:after="12"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Se</w:t>
      </w:r>
      <w:r w:rsidR="00946520" w:rsidRPr="0008175F">
        <w:rPr>
          <w:rFonts w:ascii="Arial" w:eastAsia="Times New Roman" w:hAnsi="Arial" w:cs="Arial"/>
          <w:sz w:val="24"/>
          <w:szCs w:val="24"/>
        </w:rPr>
        <w:t xml:space="preserve"> </w:t>
      </w:r>
      <w:r w:rsidR="005C224E" w:rsidRPr="0008175F">
        <w:rPr>
          <w:rFonts w:ascii="Arial" w:eastAsia="Times New Roman" w:hAnsi="Arial" w:cs="Arial"/>
          <w:sz w:val="24"/>
          <w:szCs w:val="24"/>
        </w:rPr>
        <w:t>analizarán</w:t>
      </w:r>
      <w:r w:rsidR="00946520" w:rsidRPr="0008175F">
        <w:rPr>
          <w:rFonts w:ascii="Arial" w:eastAsia="Times New Roman" w:hAnsi="Arial" w:cs="Arial"/>
          <w:sz w:val="24"/>
          <w:szCs w:val="24"/>
        </w:rPr>
        <w:t xml:space="preserve"> </w:t>
      </w:r>
      <w:r w:rsidRPr="0008175F">
        <w:rPr>
          <w:rFonts w:ascii="Arial" w:eastAsia="Times New Roman" w:hAnsi="Arial" w:cs="Arial"/>
          <w:sz w:val="24"/>
          <w:szCs w:val="24"/>
        </w:rPr>
        <w:t>las 5 ratios más importantes</w:t>
      </w:r>
      <w:r w:rsidR="005C224E" w:rsidRPr="0008175F">
        <w:rPr>
          <w:rFonts w:ascii="Arial" w:eastAsia="Times New Roman" w:hAnsi="Arial" w:cs="Arial"/>
          <w:sz w:val="24"/>
          <w:szCs w:val="24"/>
        </w:rPr>
        <w:t>:</w:t>
      </w:r>
    </w:p>
    <w:p w14:paraId="313C7A70" w14:textId="2308C42C" w:rsidR="005C224E" w:rsidRPr="0008175F" w:rsidRDefault="005C224E" w:rsidP="0008175F">
      <w:pPr>
        <w:spacing w:after="12" w:line="360" w:lineRule="auto"/>
        <w:ind w:right="19" w:firstLine="567"/>
        <w:jc w:val="both"/>
        <w:rPr>
          <w:rFonts w:ascii="Arial" w:eastAsia="Times New Roman" w:hAnsi="Arial" w:cs="Arial"/>
          <w:sz w:val="24"/>
          <w:szCs w:val="24"/>
        </w:rPr>
      </w:pPr>
      <w:r w:rsidRPr="0008175F">
        <w:rPr>
          <w:rFonts w:ascii="Arial" w:eastAsia="Times New Roman" w:hAnsi="Arial" w:cs="Arial"/>
          <w:b/>
          <w:bCs/>
          <w:sz w:val="24"/>
          <w:szCs w:val="24"/>
        </w:rPr>
        <w:t>Fondo de maniobra:</w:t>
      </w:r>
      <w:r w:rsidRPr="0008175F">
        <w:rPr>
          <w:rFonts w:ascii="Arial" w:eastAsia="Times New Roman" w:hAnsi="Arial" w:cs="Arial"/>
          <w:sz w:val="24"/>
          <w:szCs w:val="24"/>
        </w:rPr>
        <w:t xml:space="preserve"> Nos permite conocer si la empresa tiene dinero suficiente para hacer frente a los pagos de manera inmediata.</w:t>
      </w:r>
    </w:p>
    <w:p w14:paraId="225AA0F5" w14:textId="0DAA6579" w:rsidR="005C224E" w:rsidRPr="0008175F" w:rsidRDefault="005C224E" w:rsidP="0008175F">
      <w:pPr>
        <w:spacing w:after="12"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(ACTIVO CORRIENTE – PASIVO CORRIENTE)</w:t>
      </w:r>
    </w:p>
    <w:p w14:paraId="5D038070" w14:textId="2337F4B7" w:rsidR="005C224E" w:rsidRPr="0008175F" w:rsidRDefault="002A5791" w:rsidP="0008175F">
      <w:pPr>
        <w:spacing w:after="12"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30951</w:t>
      </w:r>
      <w:r w:rsidR="005C224E" w:rsidRPr="0008175F">
        <w:rPr>
          <w:rFonts w:ascii="Arial" w:eastAsia="Times New Roman" w:hAnsi="Arial" w:cs="Arial"/>
          <w:sz w:val="24"/>
          <w:szCs w:val="24"/>
        </w:rPr>
        <w:t xml:space="preserve"> –</w:t>
      </w:r>
      <w:r w:rsidRPr="0008175F">
        <w:rPr>
          <w:rFonts w:ascii="Arial" w:eastAsia="Times New Roman" w:hAnsi="Arial" w:cs="Arial"/>
          <w:sz w:val="24"/>
          <w:szCs w:val="24"/>
        </w:rPr>
        <w:t xml:space="preserve"> 20641</w:t>
      </w:r>
      <w:r w:rsidR="005C224E" w:rsidRPr="0008175F">
        <w:rPr>
          <w:rFonts w:ascii="Arial" w:eastAsia="Times New Roman" w:hAnsi="Arial" w:cs="Arial"/>
          <w:sz w:val="24"/>
          <w:szCs w:val="24"/>
        </w:rPr>
        <w:t xml:space="preserve">= </w:t>
      </w:r>
      <w:r w:rsidRPr="0008175F">
        <w:rPr>
          <w:rFonts w:ascii="Arial" w:eastAsia="Times New Roman" w:hAnsi="Arial" w:cs="Arial"/>
          <w:sz w:val="24"/>
          <w:szCs w:val="24"/>
        </w:rPr>
        <w:t>10310</w:t>
      </w:r>
      <w:r w:rsidR="002B0688" w:rsidRPr="0008175F">
        <w:rPr>
          <w:rFonts w:ascii="Arial" w:eastAsia="Times New Roman" w:hAnsi="Arial" w:cs="Arial"/>
          <w:sz w:val="24"/>
          <w:szCs w:val="24"/>
        </w:rPr>
        <w:t xml:space="preserve"> se llega a la conclusión que la empresa no tendría problemas porque si lograría pagar sus deudas a corto plazo</w:t>
      </w:r>
      <w:r w:rsidRPr="0008175F">
        <w:rPr>
          <w:rFonts w:ascii="Arial" w:eastAsia="Times New Roman" w:hAnsi="Arial" w:cs="Arial"/>
          <w:sz w:val="24"/>
          <w:szCs w:val="24"/>
        </w:rPr>
        <w:t>.</w:t>
      </w:r>
    </w:p>
    <w:p w14:paraId="54DEEBA8" w14:textId="7339C539" w:rsidR="005C224E" w:rsidRPr="0008175F" w:rsidRDefault="005C224E" w:rsidP="0008175F">
      <w:pPr>
        <w:spacing w:after="12" w:line="360" w:lineRule="auto"/>
        <w:ind w:right="19" w:firstLine="567"/>
        <w:jc w:val="both"/>
        <w:rPr>
          <w:rFonts w:ascii="Arial" w:eastAsia="Times New Roman" w:hAnsi="Arial" w:cs="Arial"/>
          <w:b/>
          <w:bCs/>
          <w:sz w:val="24"/>
          <w:szCs w:val="24"/>
        </w:rPr>
      </w:pPr>
      <w:r w:rsidRPr="0008175F">
        <w:rPr>
          <w:rFonts w:ascii="Arial" w:eastAsia="Times New Roman" w:hAnsi="Arial" w:cs="Arial"/>
          <w:b/>
          <w:bCs/>
          <w:sz w:val="24"/>
          <w:szCs w:val="24"/>
        </w:rPr>
        <w:t>Ratio de liquidez</w:t>
      </w:r>
      <w:r w:rsidR="002B0688" w:rsidRPr="0008175F">
        <w:rPr>
          <w:rFonts w:ascii="Arial" w:eastAsia="Times New Roman" w:hAnsi="Arial" w:cs="Arial"/>
          <w:b/>
          <w:bCs/>
          <w:sz w:val="24"/>
          <w:szCs w:val="24"/>
        </w:rPr>
        <w:t>:</w:t>
      </w:r>
    </w:p>
    <w:p w14:paraId="2304C925" w14:textId="27A0B836" w:rsidR="002B0688" w:rsidRPr="0008175F" w:rsidRDefault="002B0688" w:rsidP="0008175F">
      <w:pPr>
        <w:spacing w:after="12"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(ACTIVO CORRIENTE / PASIVO CORRIENTE)</w:t>
      </w:r>
    </w:p>
    <w:p w14:paraId="0A5004FC" w14:textId="74C3DC69" w:rsidR="002B0688" w:rsidRPr="0008175F" w:rsidRDefault="002B0688" w:rsidP="0008175F">
      <w:pPr>
        <w:spacing w:after="12"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21951 / 18864 =1.</w:t>
      </w:r>
      <w:r w:rsidR="002A5791" w:rsidRPr="0008175F">
        <w:rPr>
          <w:rFonts w:ascii="Arial" w:eastAsia="Times New Roman" w:hAnsi="Arial" w:cs="Arial"/>
          <w:sz w:val="24"/>
          <w:szCs w:val="24"/>
        </w:rPr>
        <w:t>499</w:t>
      </w:r>
      <w:r w:rsidRPr="0008175F">
        <w:rPr>
          <w:rFonts w:ascii="Arial" w:eastAsia="Times New Roman" w:hAnsi="Arial" w:cs="Arial"/>
          <w:sz w:val="24"/>
          <w:szCs w:val="24"/>
        </w:rPr>
        <w:t xml:space="preserve"> este </w:t>
      </w:r>
      <w:r w:rsidR="002A5791" w:rsidRPr="0008175F">
        <w:rPr>
          <w:rFonts w:ascii="Arial" w:eastAsia="Times New Roman" w:hAnsi="Arial" w:cs="Arial"/>
          <w:sz w:val="24"/>
          <w:szCs w:val="24"/>
        </w:rPr>
        <w:t>resultado es</w:t>
      </w:r>
      <w:r w:rsidRPr="0008175F">
        <w:rPr>
          <w:rFonts w:ascii="Arial" w:eastAsia="Times New Roman" w:hAnsi="Arial" w:cs="Arial"/>
          <w:sz w:val="24"/>
          <w:szCs w:val="24"/>
        </w:rPr>
        <w:t xml:space="preserve"> muy bueno debido a que el resultado optimo debe de estar entre 1.5 y 2</w:t>
      </w:r>
      <w:r w:rsidR="002A5791" w:rsidRPr="0008175F">
        <w:rPr>
          <w:rFonts w:ascii="Arial" w:eastAsia="Times New Roman" w:hAnsi="Arial" w:cs="Arial"/>
          <w:sz w:val="24"/>
          <w:szCs w:val="24"/>
        </w:rPr>
        <w:t xml:space="preserve"> por lo que en este caso la empresa no corre ningún peligro</w:t>
      </w:r>
      <w:r w:rsidR="003D18E2" w:rsidRPr="0008175F">
        <w:rPr>
          <w:rFonts w:ascii="Arial" w:eastAsia="Times New Roman" w:hAnsi="Arial" w:cs="Arial"/>
          <w:sz w:val="24"/>
          <w:szCs w:val="24"/>
        </w:rPr>
        <w:t>.</w:t>
      </w:r>
    </w:p>
    <w:p w14:paraId="524000F8" w14:textId="7D32F4A0" w:rsidR="005C224E" w:rsidRPr="0008175F" w:rsidRDefault="005C224E" w:rsidP="0008175F">
      <w:pPr>
        <w:spacing w:after="12" w:line="360" w:lineRule="auto"/>
        <w:ind w:right="19" w:firstLine="567"/>
        <w:jc w:val="both"/>
        <w:rPr>
          <w:rFonts w:ascii="Arial" w:eastAsia="Times New Roman" w:hAnsi="Arial" w:cs="Arial"/>
          <w:b/>
          <w:bCs/>
          <w:sz w:val="24"/>
          <w:szCs w:val="24"/>
        </w:rPr>
      </w:pPr>
      <w:r w:rsidRPr="0008175F">
        <w:rPr>
          <w:rFonts w:ascii="Arial" w:eastAsia="Times New Roman" w:hAnsi="Arial" w:cs="Arial"/>
          <w:b/>
          <w:bCs/>
          <w:sz w:val="24"/>
          <w:szCs w:val="24"/>
        </w:rPr>
        <w:t>Ratio de tesorería</w:t>
      </w:r>
      <w:r w:rsidR="002B0688" w:rsidRPr="0008175F">
        <w:rPr>
          <w:rFonts w:ascii="Arial" w:eastAsia="Times New Roman" w:hAnsi="Arial" w:cs="Arial"/>
          <w:b/>
          <w:bCs/>
          <w:sz w:val="24"/>
          <w:szCs w:val="24"/>
        </w:rPr>
        <w:t>:</w:t>
      </w:r>
    </w:p>
    <w:p w14:paraId="26DFA021" w14:textId="3721595C" w:rsidR="002B0688" w:rsidRPr="0008175F" w:rsidRDefault="002B0688" w:rsidP="0008175F">
      <w:pPr>
        <w:spacing w:after="12"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(DISPONIBLE + REALIZABLE) / PASIVO CORRIENTE</w:t>
      </w:r>
    </w:p>
    <w:p w14:paraId="156DDE57" w14:textId="1760B9C8" w:rsidR="002A5791" w:rsidRPr="0008175F" w:rsidRDefault="002A5791" w:rsidP="0008175F">
      <w:pPr>
        <w:spacing w:after="12"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(10652+20299)</w:t>
      </w:r>
      <w:r w:rsidR="00656D5A" w:rsidRPr="0008175F">
        <w:rPr>
          <w:rFonts w:ascii="Arial" w:eastAsia="Times New Roman" w:hAnsi="Arial" w:cs="Arial"/>
          <w:sz w:val="24"/>
          <w:szCs w:val="24"/>
        </w:rPr>
        <w:t xml:space="preserve"> / 18864 = 1.640 este resultado es muy bueno ya que la empresa tiene la capacidad de pagar sus deudas inmediatas</w:t>
      </w:r>
      <w:r w:rsidR="003D18E2" w:rsidRPr="0008175F">
        <w:rPr>
          <w:rFonts w:ascii="Arial" w:eastAsia="Times New Roman" w:hAnsi="Arial" w:cs="Arial"/>
          <w:sz w:val="24"/>
          <w:szCs w:val="24"/>
        </w:rPr>
        <w:t>.</w:t>
      </w:r>
    </w:p>
    <w:p w14:paraId="3A69E88A" w14:textId="534CBEA1" w:rsidR="005C224E" w:rsidRPr="0008175F" w:rsidRDefault="005C224E" w:rsidP="0008175F">
      <w:pPr>
        <w:spacing w:after="12" w:line="360" w:lineRule="auto"/>
        <w:ind w:right="19" w:firstLine="567"/>
        <w:jc w:val="both"/>
        <w:rPr>
          <w:rFonts w:ascii="Arial" w:eastAsia="Times New Roman" w:hAnsi="Arial" w:cs="Arial"/>
          <w:b/>
          <w:bCs/>
          <w:sz w:val="24"/>
          <w:szCs w:val="24"/>
        </w:rPr>
      </w:pPr>
      <w:r w:rsidRPr="0008175F">
        <w:rPr>
          <w:rFonts w:ascii="Arial" w:eastAsia="Times New Roman" w:hAnsi="Arial" w:cs="Arial"/>
          <w:b/>
          <w:bCs/>
          <w:sz w:val="24"/>
          <w:szCs w:val="24"/>
        </w:rPr>
        <w:t>Ratio de Garantía</w:t>
      </w:r>
      <w:r w:rsidR="00656D5A" w:rsidRPr="0008175F">
        <w:rPr>
          <w:rFonts w:ascii="Arial" w:eastAsia="Times New Roman" w:hAnsi="Arial" w:cs="Arial"/>
          <w:b/>
          <w:bCs/>
          <w:sz w:val="24"/>
          <w:szCs w:val="24"/>
        </w:rPr>
        <w:t xml:space="preserve"> o solvencia</w:t>
      </w:r>
    </w:p>
    <w:p w14:paraId="4239FAB5" w14:textId="3E4EB6FA" w:rsidR="00656D5A" w:rsidRPr="0008175F" w:rsidRDefault="00656D5A" w:rsidP="0008175F">
      <w:pPr>
        <w:spacing w:after="12"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Este mide la capacidad de la empresa para pagar las deudas en un corto y largo plazo.</w:t>
      </w:r>
    </w:p>
    <w:p w14:paraId="6CCE710E" w14:textId="25D90A49" w:rsidR="00656D5A" w:rsidRPr="0008175F" w:rsidRDefault="00656D5A" w:rsidP="0008175F">
      <w:pPr>
        <w:spacing w:after="12"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lastRenderedPageBreak/>
        <w:t xml:space="preserve">ACTIVO TOTAL / PASIVO TOTAL </w:t>
      </w:r>
    </w:p>
    <w:p w14:paraId="366A7C8C" w14:textId="6CB05B3D" w:rsidR="00B52AAE" w:rsidRDefault="00656D5A" w:rsidP="0008175F">
      <w:pPr>
        <w:spacing w:after="12"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55234 / 20591 =</w:t>
      </w:r>
      <w:r w:rsidR="00EB3493" w:rsidRPr="0008175F">
        <w:rPr>
          <w:rFonts w:ascii="Arial" w:eastAsia="Times New Roman" w:hAnsi="Arial" w:cs="Arial"/>
          <w:sz w:val="24"/>
          <w:szCs w:val="24"/>
        </w:rPr>
        <w:t xml:space="preserve"> 2.6824 lo que demuestra que la empresa tiene un </w:t>
      </w:r>
      <w:r w:rsidR="006A0C4D" w:rsidRPr="0008175F">
        <w:rPr>
          <w:rFonts w:ascii="Arial" w:eastAsia="Times New Roman" w:hAnsi="Arial" w:cs="Arial"/>
          <w:sz w:val="24"/>
          <w:szCs w:val="24"/>
        </w:rPr>
        <w:t>mínimo</w:t>
      </w:r>
      <w:r w:rsidR="00EB3493" w:rsidRPr="0008175F">
        <w:rPr>
          <w:rFonts w:ascii="Arial" w:eastAsia="Times New Roman" w:hAnsi="Arial" w:cs="Arial"/>
          <w:sz w:val="24"/>
          <w:szCs w:val="24"/>
        </w:rPr>
        <w:t xml:space="preserve"> exceso de solvencia debido a que lo </w:t>
      </w:r>
      <w:r w:rsidR="006A0C4D" w:rsidRPr="0008175F">
        <w:rPr>
          <w:rFonts w:ascii="Arial" w:eastAsia="Times New Roman" w:hAnsi="Arial" w:cs="Arial"/>
          <w:sz w:val="24"/>
          <w:szCs w:val="24"/>
        </w:rPr>
        <w:t>óptimo</w:t>
      </w:r>
      <w:r w:rsidR="00EB3493" w:rsidRPr="0008175F">
        <w:rPr>
          <w:rFonts w:ascii="Arial" w:eastAsia="Times New Roman" w:hAnsi="Arial" w:cs="Arial"/>
          <w:sz w:val="24"/>
          <w:szCs w:val="24"/>
        </w:rPr>
        <w:t xml:space="preserve"> es una solvencia de 2</w:t>
      </w:r>
      <w:r w:rsidR="006A0C4D" w:rsidRPr="0008175F">
        <w:rPr>
          <w:rFonts w:ascii="Arial" w:eastAsia="Times New Roman" w:hAnsi="Arial" w:cs="Arial"/>
          <w:sz w:val="24"/>
          <w:szCs w:val="24"/>
        </w:rPr>
        <w:t xml:space="preserve">, loque </w:t>
      </w:r>
      <w:r w:rsidR="003D18E2" w:rsidRPr="0008175F">
        <w:rPr>
          <w:rFonts w:ascii="Arial" w:eastAsia="Times New Roman" w:hAnsi="Arial" w:cs="Arial"/>
          <w:sz w:val="24"/>
          <w:szCs w:val="24"/>
        </w:rPr>
        <w:t>significa que</w:t>
      </w:r>
      <w:r w:rsidR="006A0C4D" w:rsidRPr="0008175F">
        <w:rPr>
          <w:rFonts w:ascii="Arial" w:eastAsia="Times New Roman" w:hAnsi="Arial" w:cs="Arial"/>
          <w:sz w:val="24"/>
          <w:szCs w:val="24"/>
        </w:rPr>
        <w:t xml:space="preserve"> no aprovechan el financiamiento</w:t>
      </w:r>
      <w:r w:rsidR="00123241" w:rsidRPr="0008175F">
        <w:rPr>
          <w:rFonts w:ascii="Arial" w:eastAsia="Times New Roman" w:hAnsi="Arial" w:cs="Arial"/>
          <w:sz w:val="24"/>
          <w:szCs w:val="24"/>
        </w:rPr>
        <w:t xml:space="preserve"> para posibles inversiones</w:t>
      </w:r>
      <w:r w:rsidR="003D18E2" w:rsidRPr="0008175F">
        <w:rPr>
          <w:rFonts w:ascii="Arial" w:eastAsia="Times New Roman" w:hAnsi="Arial" w:cs="Arial"/>
          <w:sz w:val="24"/>
          <w:szCs w:val="24"/>
        </w:rPr>
        <w:t>.</w:t>
      </w:r>
    </w:p>
    <w:p w14:paraId="52A0CABA" w14:textId="77777777" w:rsidR="0008175F" w:rsidRPr="0008175F" w:rsidRDefault="0008175F" w:rsidP="00C51F4C">
      <w:pPr>
        <w:spacing w:after="12" w:line="360" w:lineRule="auto"/>
        <w:ind w:right="19"/>
        <w:jc w:val="both"/>
        <w:rPr>
          <w:rFonts w:ascii="Arial" w:eastAsia="Times New Roman" w:hAnsi="Arial" w:cs="Arial"/>
          <w:sz w:val="24"/>
          <w:szCs w:val="24"/>
        </w:rPr>
      </w:pPr>
    </w:p>
    <w:p w14:paraId="6B400849" w14:textId="0B41F8E9" w:rsidR="00F0063A" w:rsidRPr="0008175F" w:rsidRDefault="00F0063A" w:rsidP="0008175F">
      <w:pPr>
        <w:spacing w:after="12" w:line="360" w:lineRule="auto"/>
        <w:ind w:right="19" w:firstLine="567"/>
        <w:jc w:val="both"/>
        <w:rPr>
          <w:rFonts w:ascii="Arial" w:eastAsia="Times New Roman" w:hAnsi="Arial" w:cs="Arial"/>
          <w:b/>
          <w:bCs/>
          <w:sz w:val="24"/>
          <w:szCs w:val="24"/>
        </w:rPr>
      </w:pPr>
      <w:r w:rsidRPr="0008175F">
        <w:rPr>
          <w:rFonts w:ascii="Arial" w:eastAsia="Times New Roman" w:hAnsi="Arial" w:cs="Arial"/>
          <w:b/>
          <w:bCs/>
          <w:sz w:val="24"/>
          <w:szCs w:val="24"/>
        </w:rPr>
        <w:t xml:space="preserve">RENTABILIDAD </w:t>
      </w:r>
    </w:p>
    <w:p w14:paraId="02F86582" w14:textId="658A2C87" w:rsidR="005C6653" w:rsidRPr="0008175F" w:rsidRDefault="005C6653" w:rsidP="0008175F">
      <w:pPr>
        <w:spacing w:after="12" w:line="360" w:lineRule="auto"/>
        <w:ind w:right="19" w:firstLine="567"/>
        <w:jc w:val="both"/>
        <w:rPr>
          <w:rFonts w:ascii="Arial" w:eastAsia="Times New Roman" w:hAnsi="Arial" w:cs="Arial"/>
          <w:b/>
          <w:bCs/>
          <w:sz w:val="24"/>
          <w:szCs w:val="24"/>
        </w:rPr>
      </w:pPr>
      <w:r w:rsidRPr="0008175F">
        <w:rPr>
          <w:rFonts w:ascii="Arial" w:eastAsia="Times New Roman" w:hAnsi="Arial" w:cs="Arial"/>
          <w:b/>
          <w:bCs/>
          <w:sz w:val="24"/>
          <w:szCs w:val="24"/>
        </w:rPr>
        <w:t xml:space="preserve">UTILIDAD NETA / </w:t>
      </w:r>
      <w:r w:rsidR="004A3023" w:rsidRPr="0008175F">
        <w:rPr>
          <w:rFonts w:ascii="Arial" w:eastAsia="Times New Roman" w:hAnsi="Arial" w:cs="Arial"/>
          <w:b/>
          <w:bCs/>
          <w:sz w:val="24"/>
          <w:szCs w:val="24"/>
        </w:rPr>
        <w:t>ACTIVOS TOTALES</w:t>
      </w:r>
    </w:p>
    <w:p w14:paraId="00DB29C3" w14:textId="6F928C18" w:rsidR="004A3023" w:rsidRPr="0008175F" w:rsidRDefault="004A3023" w:rsidP="0008175F">
      <w:pPr>
        <w:spacing w:after="12"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(29970/ 55234) *100 =54.26%</w:t>
      </w:r>
    </w:p>
    <w:p w14:paraId="6CAE0D2F" w14:textId="785C431C" w:rsidR="005C6653" w:rsidRPr="0008175F" w:rsidRDefault="004A3023" w:rsidP="0008175F">
      <w:pPr>
        <w:spacing w:after="12"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t>Para el año 2020 existe un buen porcentaje de utilidad</w:t>
      </w:r>
      <w:r w:rsidR="00F75BF8" w:rsidRPr="0008175F">
        <w:rPr>
          <w:rFonts w:ascii="Arial" w:eastAsia="Times New Roman" w:hAnsi="Arial" w:cs="Arial"/>
          <w:sz w:val="24"/>
          <w:szCs w:val="24"/>
        </w:rPr>
        <w:t xml:space="preserve">, </w:t>
      </w:r>
      <w:r w:rsidRPr="0008175F">
        <w:rPr>
          <w:rFonts w:ascii="Arial" w:eastAsia="Times New Roman" w:hAnsi="Arial" w:cs="Arial"/>
          <w:sz w:val="24"/>
          <w:szCs w:val="24"/>
        </w:rPr>
        <w:t xml:space="preserve">lo que </w:t>
      </w:r>
      <w:r w:rsidR="00F75BF8" w:rsidRPr="0008175F">
        <w:rPr>
          <w:rFonts w:ascii="Arial" w:eastAsia="Times New Roman" w:hAnsi="Arial" w:cs="Arial"/>
          <w:sz w:val="24"/>
          <w:szCs w:val="24"/>
        </w:rPr>
        <w:t>demuestra que</w:t>
      </w:r>
      <w:r w:rsidRPr="0008175F">
        <w:rPr>
          <w:rFonts w:ascii="Arial" w:eastAsia="Times New Roman" w:hAnsi="Arial" w:cs="Arial"/>
          <w:sz w:val="24"/>
          <w:szCs w:val="24"/>
        </w:rPr>
        <w:t xml:space="preserve"> el promedio de ventas </w:t>
      </w:r>
      <w:r w:rsidR="00F75BF8" w:rsidRPr="0008175F">
        <w:rPr>
          <w:rFonts w:ascii="Arial" w:eastAsia="Times New Roman" w:hAnsi="Arial" w:cs="Arial"/>
          <w:sz w:val="24"/>
          <w:szCs w:val="24"/>
        </w:rPr>
        <w:t>de 54.26% representan beneficios e ingresos. Asi mismo nos manifiesta que tan rentables son los fondos propios de la empresa.</w:t>
      </w:r>
    </w:p>
    <w:p w14:paraId="17802747" w14:textId="77777777" w:rsidR="008346A9" w:rsidRPr="0008175F" w:rsidRDefault="008346A9" w:rsidP="0008175F">
      <w:pPr>
        <w:spacing w:line="360" w:lineRule="auto"/>
        <w:ind w:firstLine="567"/>
        <w:jc w:val="both"/>
        <w:rPr>
          <w:rFonts w:ascii="Arial" w:eastAsia="Times New Roman" w:hAnsi="Arial" w:cs="Arial"/>
          <w:sz w:val="24"/>
          <w:szCs w:val="24"/>
        </w:rPr>
        <w:sectPr w:rsidR="008346A9" w:rsidRPr="0008175F">
          <w:pgSz w:w="11906" w:h="16838"/>
          <w:pgMar w:top="1418" w:right="1701" w:bottom="1418" w:left="1701" w:header="709" w:footer="709" w:gutter="0"/>
          <w:cols w:space="720"/>
        </w:sectPr>
      </w:pPr>
    </w:p>
    <w:p w14:paraId="30A9807A" w14:textId="67545423" w:rsidR="00FE5C92" w:rsidRPr="00C2196D" w:rsidRDefault="0001604F" w:rsidP="00C2196D">
      <w:pPr>
        <w:pStyle w:val="Ttulo2"/>
        <w:rPr>
          <w:rFonts w:ascii="Arial" w:hAnsi="Arial" w:cs="Arial"/>
          <w:sz w:val="24"/>
          <w:szCs w:val="24"/>
        </w:rPr>
      </w:pPr>
      <w:bookmarkStart w:id="52" w:name="_Toc114865389"/>
      <w:r w:rsidRPr="00C2196D">
        <w:rPr>
          <w:rFonts w:ascii="Arial" w:hAnsi="Arial" w:cs="Arial"/>
          <w:sz w:val="24"/>
          <w:szCs w:val="24"/>
        </w:rPr>
        <w:lastRenderedPageBreak/>
        <w:t>8.7 OPERACIONES Y LOGISTICA</w:t>
      </w:r>
      <w:bookmarkEnd w:id="52"/>
    </w:p>
    <w:p w14:paraId="71B2A408" w14:textId="77777777" w:rsidR="00FE5C92" w:rsidRPr="00C2196D" w:rsidRDefault="000013D1" w:rsidP="00C2196D">
      <w:pPr>
        <w:pStyle w:val="Ttulo3"/>
        <w:ind w:firstLine="1134"/>
        <w:rPr>
          <w:rFonts w:ascii="Arial" w:eastAsia="Times New Roman" w:hAnsi="Arial" w:cs="Arial"/>
          <w:b/>
          <w:bCs/>
        </w:rPr>
      </w:pPr>
      <w:bookmarkStart w:id="53" w:name="_Toc114865390"/>
      <w:r w:rsidRPr="00C2196D">
        <w:rPr>
          <w:rFonts w:ascii="Arial" w:eastAsia="Times New Roman" w:hAnsi="Arial" w:cs="Arial"/>
          <w:b/>
          <w:bCs/>
          <w:noProof/>
          <w:color w:val="auto"/>
        </w:rPr>
        <mc:AlternateContent>
          <mc:Choice Requires="wps">
            <w:drawing>
              <wp:anchor distT="0" distB="0" distL="114300" distR="114300" simplePos="0" relativeHeight="251781120" behindDoc="0" locked="0" layoutInCell="1" allowOverlap="1" wp14:anchorId="0824148B" wp14:editId="2D1B3B2D">
                <wp:simplePos x="0" y="0"/>
                <wp:positionH relativeFrom="column">
                  <wp:posOffset>5365376</wp:posOffset>
                </wp:positionH>
                <wp:positionV relativeFrom="paragraph">
                  <wp:posOffset>133836</wp:posOffset>
                </wp:positionV>
                <wp:extent cx="1299681" cy="554805"/>
                <wp:effectExtent l="0" t="0" r="15240" b="17145"/>
                <wp:wrapNone/>
                <wp:docPr id="39" name="Rectángulo 39"/>
                <wp:cNvGraphicFramePr/>
                <a:graphic xmlns:a="http://schemas.openxmlformats.org/drawingml/2006/main">
                  <a:graphicData uri="http://schemas.microsoft.com/office/word/2010/wordprocessingShape">
                    <wps:wsp>
                      <wps:cNvSpPr/>
                      <wps:spPr>
                        <a:xfrm>
                          <a:off x="0" y="0"/>
                          <a:ext cx="1299681" cy="554805"/>
                        </a:xfrm>
                        <a:prstGeom prst="rect">
                          <a:avLst/>
                        </a:prstGeom>
                      </wps:spPr>
                      <wps:style>
                        <a:lnRef idx="2">
                          <a:schemeClr val="dk1"/>
                        </a:lnRef>
                        <a:fillRef idx="1">
                          <a:schemeClr val="lt1"/>
                        </a:fillRef>
                        <a:effectRef idx="0">
                          <a:schemeClr val="dk1"/>
                        </a:effectRef>
                        <a:fontRef idx="minor">
                          <a:schemeClr val="dk1"/>
                        </a:fontRef>
                      </wps:style>
                      <wps:txbx>
                        <w:txbxContent>
                          <w:p w14:paraId="0CEDEDFA" w14:textId="2E61DD3E" w:rsidR="000013D1" w:rsidRPr="002714E8" w:rsidRDefault="000013D1" w:rsidP="000013D1">
                            <w:pPr>
                              <w:jc w:val="center"/>
                              <w:rPr>
                                <w:lang w:val="es-ES"/>
                              </w:rPr>
                            </w:pPr>
                            <w:r>
                              <w:rPr>
                                <w:lang w:val="es-ES"/>
                              </w:rPr>
                              <w:t>Cultura y clima organizacional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24148B" id="Rectángulo 39" o:spid="_x0000_s1057" style="position:absolute;left:0;text-align:left;margin-left:422.45pt;margin-top:10.55pt;width:102.35pt;height:43.7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" fillcolor="white [3201]" strokecolor="black [3200]" strokeweight="1pt">
                <v:textbox>
                  <w:txbxContent>
                    <w:p w14:paraId="0CEDEDFA" w14:textId="2E61DD3E" w:rsidR="000013D1" w:rsidRPr="002714E8" w:rsidRDefault="000013D1" w:rsidP="000013D1">
                      <w:pPr>
                        <w:jc w:val="center"/>
                        <w:rPr>
                          <w:lang w:val="es-ES"/>
                        </w:rPr>
                      </w:pPr>
                      <w:r>
                        <w:rPr>
                          <w:lang w:val="es-ES"/>
                        </w:rPr>
                        <w:t>Cultura y clima organizacional</w:t>
                      </w:r>
                    </w:p>
                  </w:txbxContent>
                </v:textbox>
              </v:rect>
            </w:pict>
          </mc:Fallback>
        </mc:AlternateContent>
      </w:r>
      <w:r w:rsidR="0001604F" w:rsidRPr="00C2196D">
        <w:rPr>
          <w:rFonts w:ascii="Arial" w:eastAsia="Times New Roman" w:hAnsi="Arial" w:cs="Arial"/>
          <w:b/>
          <w:bCs/>
          <w:color w:val="auto"/>
        </w:rPr>
        <w:t>8.7.1. Proceso Productivo</w:t>
      </w:r>
      <w:bookmarkEnd w:id="53"/>
      <w:r w:rsidR="0001604F" w:rsidRPr="00C2196D">
        <w:rPr>
          <w:rFonts w:ascii="Arial" w:eastAsia="Times New Roman" w:hAnsi="Arial" w:cs="Arial"/>
          <w:b/>
          <w:bCs/>
        </w:rPr>
        <w:t xml:space="preserve"> </w:t>
      </w:r>
    </w:p>
    <w:p w14:paraId="197D6BD8" w14:textId="5BB53A6E" w:rsidR="008346A9" w:rsidRDefault="00E02562">
      <w:pPr>
        <w:spacing w:after="48" w:line="360" w:lineRule="auto"/>
        <w:ind w:left="567" w:right="19"/>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00576" behindDoc="0" locked="0" layoutInCell="1" allowOverlap="1" wp14:anchorId="4BC8C17D" wp14:editId="72CF178B">
                <wp:simplePos x="0" y="0"/>
                <wp:positionH relativeFrom="column">
                  <wp:posOffset>2386874</wp:posOffset>
                </wp:positionH>
                <wp:positionV relativeFrom="paragraph">
                  <wp:posOffset>300899</wp:posOffset>
                </wp:positionV>
                <wp:extent cx="707572" cy="1197429"/>
                <wp:effectExtent l="0" t="0" r="0" b="3175"/>
                <wp:wrapNone/>
                <wp:docPr id="52" name="Rectángulo 52"/>
                <wp:cNvGraphicFramePr/>
                <a:graphic xmlns:a="http://schemas.openxmlformats.org/drawingml/2006/main">
                  <a:graphicData uri="http://schemas.microsoft.com/office/word/2010/wordprocessingShape">
                    <wps:wsp>
                      <wps:cNvSpPr/>
                      <wps:spPr>
                        <a:xfrm>
                          <a:off x="0" y="0"/>
                          <a:ext cx="707572" cy="11974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337D72" w14:textId="23EDBFD4" w:rsidR="00E02562" w:rsidRDefault="00E02562" w:rsidP="00E02562">
                            <w:pPr>
                              <w:jc w:val="center"/>
                              <w:rPr>
                                <w:vertAlign w:val="subscript"/>
                                <w:lang w:val="es-ES"/>
                              </w:rPr>
                            </w:pPr>
                            <w:r>
                              <w:rPr>
                                <w:lang w:val="es-ES"/>
                              </w:rPr>
                              <w:t>L</w:t>
                            </w:r>
                            <w:r>
                              <w:rPr>
                                <w:vertAlign w:val="subscript"/>
                                <w:lang w:val="es-ES"/>
                              </w:rPr>
                              <w:t>2</w:t>
                            </w:r>
                          </w:p>
                          <w:p w14:paraId="05606E70" w14:textId="10A9C0E6" w:rsidR="00E02562" w:rsidRDefault="00E02562" w:rsidP="00E02562">
                            <w:pPr>
                              <w:jc w:val="center"/>
                              <w:rPr>
                                <w:vertAlign w:val="subscript"/>
                                <w:lang w:val="es-ES"/>
                              </w:rPr>
                            </w:pPr>
                            <w:r w:rsidRPr="00F31066">
                              <w:rPr>
                                <w:lang w:val="es-ES"/>
                              </w:rPr>
                              <w:t>CC</w:t>
                            </w:r>
                            <w:r>
                              <w:rPr>
                                <w:vertAlign w:val="subscript"/>
                                <w:lang w:val="es-ES"/>
                              </w:rPr>
                              <w:t>2</w:t>
                            </w:r>
                          </w:p>
                          <w:p w14:paraId="5F796101" w14:textId="0DC9DF59" w:rsidR="00E02562" w:rsidRDefault="00E02562" w:rsidP="00E02562">
                            <w:pPr>
                              <w:jc w:val="center"/>
                              <w:rPr>
                                <w:vertAlign w:val="subscript"/>
                                <w:lang w:val="es-ES"/>
                              </w:rPr>
                            </w:pPr>
                            <w:r w:rsidRPr="00F31066">
                              <w:rPr>
                                <w:lang w:val="es-ES"/>
                              </w:rPr>
                              <w:t>C</w:t>
                            </w:r>
                            <w:r>
                              <w:rPr>
                                <w:vertAlign w:val="subscript"/>
                                <w:lang w:val="es-ES"/>
                              </w:rPr>
                              <w:t>2</w:t>
                            </w:r>
                          </w:p>
                          <w:p w14:paraId="4E8B448B" w14:textId="457F1081" w:rsidR="00E02562" w:rsidRPr="00F31066" w:rsidRDefault="00E02562" w:rsidP="00E02562">
                            <w:pPr>
                              <w:jc w:val="center"/>
                              <w:rPr>
                                <w:lang w:val="es-ES"/>
                              </w:rPr>
                            </w:pPr>
                            <w:r w:rsidRPr="00F31066">
                              <w:rPr>
                                <w:lang w:val="es-ES"/>
                              </w:rPr>
                              <w:t>T</w:t>
                            </w:r>
                            <w:r>
                              <w:rPr>
                                <w:vertAlign w:val="subscript"/>
                                <w:lang w:val="es-E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C8C17D" id="Rectángulo 52" o:spid="_x0000_s1058" style="position:absolute;left:0;text-align:left;margin-left:187.95pt;margin-top:23.7pt;width:55.7pt;height:94.3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" filled="f" stroked="f">
                <v:textbox>
                  <w:txbxContent>
                    <w:p w14:paraId="4F337D72" w14:textId="23EDBFD4" w:rsidR="00E02562" w:rsidRDefault="00E02562" w:rsidP="00E02562">
                      <w:pPr>
                        <w:jc w:val="center"/>
                        <w:rPr>
                          <w:vertAlign w:val="subscript"/>
                          <w:lang w:val="es-ES"/>
                        </w:rPr>
                      </w:pPr>
                      <w:r>
                        <w:rPr>
                          <w:lang w:val="es-ES"/>
                        </w:rPr>
                        <w:t>L</w:t>
                      </w:r>
                      <w:r>
                        <w:rPr>
                          <w:vertAlign w:val="subscript"/>
                          <w:lang w:val="es-ES"/>
                        </w:rPr>
                        <w:t>2</w:t>
                      </w:r>
                    </w:p>
                    <w:p w14:paraId="05606E70" w14:textId="10A9C0E6" w:rsidR="00E02562" w:rsidRDefault="00E02562" w:rsidP="00E02562">
                      <w:pPr>
                        <w:jc w:val="center"/>
                        <w:rPr>
                          <w:vertAlign w:val="subscript"/>
                          <w:lang w:val="es-ES"/>
                        </w:rPr>
                      </w:pPr>
                      <w:r w:rsidRPr="00F31066">
                        <w:rPr>
                          <w:lang w:val="es-ES"/>
                        </w:rPr>
                        <w:t>CC</w:t>
                      </w:r>
                      <w:r>
                        <w:rPr>
                          <w:vertAlign w:val="subscript"/>
                          <w:lang w:val="es-ES"/>
                        </w:rPr>
                        <w:t>2</w:t>
                      </w:r>
                    </w:p>
                    <w:p w14:paraId="5F796101" w14:textId="0DC9DF59" w:rsidR="00E02562" w:rsidRDefault="00E02562" w:rsidP="00E02562">
                      <w:pPr>
                        <w:jc w:val="center"/>
                        <w:rPr>
                          <w:vertAlign w:val="subscript"/>
                          <w:lang w:val="es-ES"/>
                        </w:rPr>
                      </w:pPr>
                      <w:r w:rsidRPr="00F31066">
                        <w:rPr>
                          <w:lang w:val="es-ES"/>
                        </w:rPr>
                        <w:t>C</w:t>
                      </w:r>
                      <w:r>
                        <w:rPr>
                          <w:vertAlign w:val="subscript"/>
                          <w:lang w:val="es-ES"/>
                        </w:rPr>
                        <w:t>2</w:t>
                      </w:r>
                    </w:p>
                    <w:p w14:paraId="4E8B448B" w14:textId="457F1081" w:rsidR="00E02562" w:rsidRPr="00F31066" w:rsidRDefault="00E02562" w:rsidP="00E02562">
                      <w:pPr>
                        <w:jc w:val="center"/>
                        <w:rPr>
                          <w:lang w:val="es-ES"/>
                        </w:rPr>
                      </w:pPr>
                      <w:r w:rsidRPr="00F31066">
                        <w:rPr>
                          <w:lang w:val="es-ES"/>
                        </w:rPr>
                        <w:t>T</w:t>
                      </w:r>
                      <w:r>
                        <w:rPr>
                          <w:vertAlign w:val="subscript"/>
                          <w:lang w:val="es-ES"/>
                        </w:rPr>
                        <w:t>2</w:t>
                      </w:r>
                    </w:p>
                  </w:txbxContent>
                </v:textbox>
              </v:rect>
            </w:pict>
          </mc:Fallback>
        </mc:AlternateContent>
      </w:r>
      <w:r w:rsidR="002B26A6">
        <w:rPr>
          <w:rFonts w:ascii="Times New Roman" w:eastAsia="Times New Roman" w:hAnsi="Times New Roman" w:cs="Times New Roman"/>
          <w:noProof/>
          <w:sz w:val="24"/>
          <w:szCs w:val="24"/>
        </w:rPr>
        <mc:AlternateContent>
          <mc:Choice Requires="wps">
            <w:drawing>
              <wp:anchor distT="0" distB="0" distL="114300" distR="114300" simplePos="0" relativeHeight="251779072" behindDoc="0" locked="0" layoutInCell="1" allowOverlap="1" wp14:anchorId="094BA0B9" wp14:editId="71C16425">
                <wp:simplePos x="0" y="0"/>
                <wp:positionH relativeFrom="column">
                  <wp:posOffset>1023620</wp:posOffset>
                </wp:positionH>
                <wp:positionV relativeFrom="paragraph">
                  <wp:posOffset>109855</wp:posOffset>
                </wp:positionV>
                <wp:extent cx="1299210" cy="1422400"/>
                <wp:effectExtent l="0" t="0" r="15240" b="25400"/>
                <wp:wrapNone/>
                <wp:docPr id="38" name="Rectángulo 38"/>
                <wp:cNvGraphicFramePr/>
                <a:graphic xmlns:a="http://schemas.openxmlformats.org/drawingml/2006/main">
                  <a:graphicData uri="http://schemas.microsoft.com/office/word/2010/wordprocessingShape">
                    <wps:wsp>
                      <wps:cNvSpPr/>
                      <wps:spPr>
                        <a:xfrm>
                          <a:off x="0" y="0"/>
                          <a:ext cx="1299210" cy="1422400"/>
                        </a:xfrm>
                        <a:prstGeom prst="rect">
                          <a:avLst/>
                        </a:prstGeom>
                      </wps:spPr>
                      <wps:style>
                        <a:lnRef idx="2">
                          <a:schemeClr val="dk1"/>
                        </a:lnRef>
                        <a:fillRef idx="1">
                          <a:schemeClr val="lt1"/>
                        </a:fillRef>
                        <a:effectRef idx="0">
                          <a:schemeClr val="dk1"/>
                        </a:effectRef>
                        <a:fontRef idx="minor">
                          <a:schemeClr val="dk1"/>
                        </a:fontRef>
                      </wps:style>
                      <wps:txbx>
                        <w:txbxContent>
                          <w:p w14:paraId="00C3372D" w14:textId="5D3ACB2B" w:rsidR="002714E8" w:rsidRDefault="002714E8" w:rsidP="002714E8">
                            <w:pPr>
                              <w:jc w:val="center"/>
                              <w:rPr>
                                <w:lang w:val="es-ES"/>
                              </w:rPr>
                            </w:pPr>
                            <w:r>
                              <w:rPr>
                                <w:lang w:val="es-ES"/>
                              </w:rPr>
                              <w:t xml:space="preserve">Indirectos </w:t>
                            </w:r>
                          </w:p>
                          <w:p w14:paraId="33911CE5" w14:textId="08A7ED84" w:rsidR="002714E8" w:rsidRPr="002B26A6" w:rsidRDefault="002B26A6" w:rsidP="002B26A6">
                            <w:pPr>
                              <w:pStyle w:val="Prrafodelista"/>
                              <w:numPr>
                                <w:ilvl w:val="0"/>
                                <w:numId w:val="11"/>
                              </w:numPr>
                              <w:rPr>
                                <w:lang w:val="es-ES"/>
                              </w:rPr>
                            </w:pPr>
                            <w:r w:rsidRPr="002B26A6">
                              <w:rPr>
                                <w:lang w:val="es-ES"/>
                              </w:rPr>
                              <w:t>Gavetas</w:t>
                            </w:r>
                          </w:p>
                          <w:p w14:paraId="7F7263BE" w14:textId="503DC57F" w:rsidR="002B26A6" w:rsidRPr="002B26A6" w:rsidRDefault="002B26A6" w:rsidP="002B26A6">
                            <w:pPr>
                              <w:pStyle w:val="Prrafodelista"/>
                              <w:numPr>
                                <w:ilvl w:val="0"/>
                                <w:numId w:val="11"/>
                              </w:numPr>
                              <w:rPr>
                                <w:lang w:val="es-ES"/>
                              </w:rPr>
                            </w:pPr>
                            <w:r w:rsidRPr="002B26A6">
                              <w:rPr>
                                <w:lang w:val="es-ES"/>
                              </w:rPr>
                              <w:t>Hojas</w:t>
                            </w:r>
                          </w:p>
                          <w:p w14:paraId="6CCE858E" w14:textId="131D2FDE" w:rsidR="002B26A6" w:rsidRPr="002B26A6" w:rsidRDefault="002B26A6" w:rsidP="002B26A6">
                            <w:pPr>
                              <w:pStyle w:val="Prrafodelista"/>
                              <w:numPr>
                                <w:ilvl w:val="0"/>
                                <w:numId w:val="11"/>
                              </w:numPr>
                              <w:rPr>
                                <w:lang w:val="es-ES"/>
                              </w:rPr>
                            </w:pPr>
                            <w:r w:rsidRPr="002B26A6">
                              <w:rPr>
                                <w:lang w:val="es-ES"/>
                              </w:rPr>
                              <w:t>Cinta</w:t>
                            </w:r>
                          </w:p>
                          <w:p w14:paraId="61C20966" w14:textId="521569A5" w:rsidR="002B26A6" w:rsidRPr="002B26A6" w:rsidRDefault="002B26A6" w:rsidP="002B26A6">
                            <w:pPr>
                              <w:pStyle w:val="Prrafodelista"/>
                              <w:numPr>
                                <w:ilvl w:val="0"/>
                                <w:numId w:val="11"/>
                              </w:numPr>
                              <w:rPr>
                                <w:lang w:val="es-ES"/>
                              </w:rPr>
                            </w:pPr>
                            <w:r w:rsidRPr="002B26A6">
                              <w:rPr>
                                <w:lang w:val="es-ES"/>
                              </w:rPr>
                              <w:t>Cuchilla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4BA0B9" id="Rectángulo 38" o:spid="_x0000_s1059" style="position:absolute;left:0;text-align:left;margin-left:80.6pt;margin-top:8.65pt;width:102.3pt;height:112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" fillcolor="white [3201]" strokecolor="black [3200]" strokeweight="1pt">
                <v:textbox>
                  <w:txbxContent>
                    <w:p w14:paraId="00C3372D" w14:textId="5D3ACB2B" w:rsidR="002714E8" w:rsidRDefault="002714E8" w:rsidP="002714E8">
                      <w:pPr>
                        <w:jc w:val="center"/>
                        <w:rPr>
                          <w:lang w:val="es-ES"/>
                        </w:rPr>
                      </w:pPr>
                      <w:r>
                        <w:rPr>
                          <w:lang w:val="es-ES"/>
                        </w:rPr>
                        <w:t xml:space="preserve">Indirectos </w:t>
                      </w:r>
                    </w:p>
                    <w:p w14:paraId="33911CE5" w14:textId="08A7ED84" w:rsidR="002714E8" w:rsidRPr="002B26A6" w:rsidRDefault="002B26A6" w:rsidP="002B26A6">
                      <w:pPr>
                        <w:pStyle w:val="Prrafodelista"/>
                        <w:numPr>
                          <w:ilvl w:val="0"/>
                          <w:numId w:val="11"/>
                        </w:numPr>
                        <w:rPr>
                          <w:lang w:val="es-ES"/>
                        </w:rPr>
                      </w:pPr>
                      <w:r w:rsidRPr="002B26A6">
                        <w:rPr>
                          <w:lang w:val="es-ES"/>
                        </w:rPr>
                        <w:t>Gavetas</w:t>
                      </w:r>
                    </w:p>
                    <w:p w14:paraId="7F7263BE" w14:textId="503DC57F" w:rsidR="002B26A6" w:rsidRPr="002B26A6" w:rsidRDefault="002B26A6" w:rsidP="002B26A6">
                      <w:pPr>
                        <w:pStyle w:val="Prrafodelista"/>
                        <w:numPr>
                          <w:ilvl w:val="0"/>
                          <w:numId w:val="11"/>
                        </w:numPr>
                        <w:rPr>
                          <w:lang w:val="es-ES"/>
                        </w:rPr>
                      </w:pPr>
                      <w:r w:rsidRPr="002B26A6">
                        <w:rPr>
                          <w:lang w:val="es-ES"/>
                        </w:rPr>
                        <w:t>Hojas</w:t>
                      </w:r>
                    </w:p>
                    <w:p w14:paraId="6CCE858E" w14:textId="131D2FDE" w:rsidR="002B26A6" w:rsidRPr="002B26A6" w:rsidRDefault="002B26A6" w:rsidP="002B26A6">
                      <w:pPr>
                        <w:pStyle w:val="Prrafodelista"/>
                        <w:numPr>
                          <w:ilvl w:val="0"/>
                          <w:numId w:val="11"/>
                        </w:numPr>
                        <w:rPr>
                          <w:lang w:val="es-ES"/>
                        </w:rPr>
                      </w:pPr>
                      <w:r w:rsidRPr="002B26A6">
                        <w:rPr>
                          <w:lang w:val="es-ES"/>
                        </w:rPr>
                        <w:t>Cinta</w:t>
                      </w:r>
                    </w:p>
                    <w:p w14:paraId="61C20966" w14:textId="521569A5" w:rsidR="002B26A6" w:rsidRPr="002B26A6" w:rsidRDefault="002B26A6" w:rsidP="002B26A6">
                      <w:pPr>
                        <w:pStyle w:val="Prrafodelista"/>
                        <w:numPr>
                          <w:ilvl w:val="0"/>
                          <w:numId w:val="11"/>
                        </w:numPr>
                        <w:rPr>
                          <w:lang w:val="es-ES"/>
                        </w:rPr>
                      </w:pPr>
                      <w:r w:rsidRPr="002B26A6">
                        <w:rPr>
                          <w:lang w:val="es-ES"/>
                        </w:rPr>
                        <w:t>Cuchilla</w:t>
                      </w:r>
                    </w:p>
                  </w:txbxContent>
                </v:textbox>
              </v:rect>
            </w:pict>
          </mc:Fallback>
        </mc:AlternateContent>
      </w:r>
      <w:r w:rsidR="00444C63">
        <w:rPr>
          <w:rFonts w:ascii="Times New Roman" w:eastAsia="Times New Roman" w:hAnsi="Times New Roman" w:cs="Times New Roman"/>
          <w:noProof/>
          <w:sz w:val="24"/>
          <w:szCs w:val="24"/>
        </w:rPr>
        <mc:AlternateContent>
          <mc:Choice Requires="wps">
            <w:drawing>
              <wp:anchor distT="0" distB="0" distL="114300" distR="114300" simplePos="0" relativeHeight="251794432" behindDoc="0" locked="0" layoutInCell="1" allowOverlap="1" wp14:anchorId="780798EF" wp14:editId="38CCE121">
                <wp:simplePos x="0" y="0"/>
                <wp:positionH relativeFrom="column">
                  <wp:posOffset>8797290</wp:posOffset>
                </wp:positionH>
                <wp:positionV relativeFrom="paragraph">
                  <wp:posOffset>152226</wp:posOffset>
                </wp:positionV>
                <wp:extent cx="563245" cy="3507105"/>
                <wp:effectExtent l="0" t="0" r="0" b="0"/>
                <wp:wrapNone/>
                <wp:docPr id="48" name="Rectángulo 48"/>
                <wp:cNvGraphicFramePr/>
                <a:graphic xmlns:a="http://schemas.openxmlformats.org/drawingml/2006/main">
                  <a:graphicData uri="http://schemas.microsoft.com/office/word/2010/wordprocessingShape">
                    <wps:wsp>
                      <wps:cNvSpPr/>
                      <wps:spPr>
                        <a:xfrm>
                          <a:off x="0" y="0"/>
                          <a:ext cx="563245" cy="35071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AB18BE" w14:textId="77777777" w:rsidR="00444C63" w:rsidRDefault="00444C63" w:rsidP="00444C63">
                            <w:pPr>
                              <w:jc w:val="center"/>
                              <w:rPr>
                                <w:lang w:val="es-ES"/>
                              </w:rPr>
                            </w:pPr>
                            <w:r>
                              <w:rPr>
                                <w:lang w:val="es-ES"/>
                              </w:rPr>
                              <w:t>L</w:t>
                            </w:r>
                          </w:p>
                          <w:p w14:paraId="75E0EC83" w14:textId="77777777" w:rsidR="00444C63" w:rsidRDefault="00444C63" w:rsidP="00444C63">
                            <w:pPr>
                              <w:jc w:val="center"/>
                              <w:rPr>
                                <w:lang w:val="es-ES"/>
                              </w:rPr>
                            </w:pPr>
                            <w:r>
                              <w:rPr>
                                <w:lang w:val="es-ES"/>
                              </w:rPr>
                              <w:t>O</w:t>
                            </w:r>
                          </w:p>
                          <w:p w14:paraId="50DE6655" w14:textId="77777777" w:rsidR="00444C63" w:rsidRDefault="00444C63" w:rsidP="00444C63">
                            <w:pPr>
                              <w:jc w:val="center"/>
                              <w:rPr>
                                <w:lang w:val="es-ES"/>
                              </w:rPr>
                            </w:pPr>
                            <w:r>
                              <w:rPr>
                                <w:lang w:val="es-ES"/>
                              </w:rPr>
                              <w:t>G</w:t>
                            </w:r>
                          </w:p>
                          <w:p w14:paraId="7F08B7BF" w14:textId="77777777" w:rsidR="00444C63" w:rsidRDefault="00444C63" w:rsidP="00444C63">
                            <w:pPr>
                              <w:jc w:val="center"/>
                              <w:rPr>
                                <w:lang w:val="es-ES"/>
                              </w:rPr>
                            </w:pPr>
                            <w:r>
                              <w:rPr>
                                <w:lang w:val="es-ES"/>
                              </w:rPr>
                              <w:t>I</w:t>
                            </w:r>
                          </w:p>
                          <w:p w14:paraId="0C7E17AC" w14:textId="77777777" w:rsidR="00444C63" w:rsidRDefault="00444C63" w:rsidP="00444C63">
                            <w:pPr>
                              <w:jc w:val="center"/>
                              <w:rPr>
                                <w:lang w:val="es-ES"/>
                              </w:rPr>
                            </w:pPr>
                            <w:r>
                              <w:rPr>
                                <w:lang w:val="es-ES"/>
                              </w:rPr>
                              <w:t>S</w:t>
                            </w:r>
                          </w:p>
                          <w:p w14:paraId="5C5EC992" w14:textId="77777777" w:rsidR="00444C63" w:rsidRDefault="00444C63" w:rsidP="00444C63">
                            <w:pPr>
                              <w:jc w:val="center"/>
                              <w:rPr>
                                <w:lang w:val="es-ES"/>
                              </w:rPr>
                            </w:pPr>
                            <w:r>
                              <w:rPr>
                                <w:lang w:val="es-ES"/>
                              </w:rPr>
                              <w:t>T</w:t>
                            </w:r>
                          </w:p>
                          <w:p w14:paraId="3B67C6B2" w14:textId="77777777" w:rsidR="00444C63" w:rsidRDefault="00444C63" w:rsidP="00444C63">
                            <w:pPr>
                              <w:jc w:val="center"/>
                              <w:rPr>
                                <w:lang w:val="es-ES"/>
                              </w:rPr>
                            </w:pPr>
                            <w:r>
                              <w:rPr>
                                <w:lang w:val="es-ES"/>
                              </w:rPr>
                              <w:t>I</w:t>
                            </w:r>
                          </w:p>
                          <w:p w14:paraId="173E80A5" w14:textId="77777777" w:rsidR="00444C63" w:rsidRDefault="00444C63" w:rsidP="00444C63">
                            <w:pPr>
                              <w:jc w:val="center"/>
                              <w:rPr>
                                <w:lang w:val="es-ES"/>
                              </w:rPr>
                            </w:pPr>
                            <w:r>
                              <w:rPr>
                                <w:lang w:val="es-ES"/>
                              </w:rPr>
                              <w:t>C</w:t>
                            </w:r>
                          </w:p>
                          <w:p w14:paraId="53D9F595" w14:textId="77777777" w:rsidR="00444C63" w:rsidRDefault="00444C63" w:rsidP="00444C63">
                            <w:pPr>
                              <w:jc w:val="center"/>
                              <w:rPr>
                                <w:lang w:val="es-ES"/>
                              </w:rPr>
                            </w:pPr>
                            <w:r>
                              <w:rPr>
                                <w:lang w:val="es-ES"/>
                              </w:rPr>
                              <w:t>A</w:t>
                            </w:r>
                          </w:p>
                          <w:p w14:paraId="6BAF4572" w14:textId="77777777" w:rsidR="00444C63" w:rsidRDefault="00444C63" w:rsidP="00444C63">
                            <w:pPr>
                              <w:jc w:val="center"/>
                              <w:rPr>
                                <w:lang w:val="es-ES"/>
                              </w:rPr>
                            </w:pPr>
                          </w:p>
                          <w:p w14:paraId="3E080AF8" w14:textId="77777777" w:rsidR="00444C63" w:rsidRDefault="00444C63" w:rsidP="00444C63">
                            <w:pPr>
                              <w:jc w:val="center"/>
                              <w:rPr>
                                <w:lang w:val="es-ES"/>
                              </w:rPr>
                            </w:pPr>
                            <w:r>
                              <w:rPr>
                                <w:lang w:val="es-ES"/>
                              </w:rPr>
                              <w:t>D</w:t>
                            </w:r>
                          </w:p>
                          <w:p w14:paraId="55999CF1" w14:textId="77777777" w:rsidR="00444C63" w:rsidRPr="007E6E1F" w:rsidRDefault="00444C63" w:rsidP="00444C63">
                            <w:pPr>
                              <w:jc w:val="center"/>
                              <w:rPr>
                                <w:lang w:val="es-ES"/>
                              </w:rPr>
                            </w:pPr>
                            <w:r>
                              <w:rPr>
                                <w:lang w:val="es-E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0798EF" id="Rectángulo 48" o:spid="_x0000_s1060" style="position:absolute;left:0;text-align:left;margin-left:692.7pt;margin-top:12pt;width:44.35pt;height:276.1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" filled="f" stroked="f">
                <v:textbox>
                  <w:txbxContent>
                    <w:p w14:paraId="23AB18BE" w14:textId="77777777" w:rsidR="00444C63" w:rsidRDefault="00444C63" w:rsidP="00444C63">
                      <w:pPr>
                        <w:jc w:val="center"/>
                        <w:rPr>
                          <w:lang w:val="es-ES"/>
                        </w:rPr>
                      </w:pPr>
                      <w:r>
                        <w:rPr>
                          <w:lang w:val="es-ES"/>
                        </w:rPr>
                        <w:t>L</w:t>
                      </w:r>
                    </w:p>
                    <w:p w14:paraId="75E0EC83" w14:textId="77777777" w:rsidR="00444C63" w:rsidRDefault="00444C63" w:rsidP="00444C63">
                      <w:pPr>
                        <w:jc w:val="center"/>
                        <w:rPr>
                          <w:lang w:val="es-ES"/>
                        </w:rPr>
                      </w:pPr>
                      <w:r>
                        <w:rPr>
                          <w:lang w:val="es-ES"/>
                        </w:rPr>
                        <w:t>O</w:t>
                      </w:r>
                    </w:p>
                    <w:p w14:paraId="50DE6655" w14:textId="77777777" w:rsidR="00444C63" w:rsidRDefault="00444C63" w:rsidP="00444C63">
                      <w:pPr>
                        <w:jc w:val="center"/>
                        <w:rPr>
                          <w:lang w:val="es-ES"/>
                        </w:rPr>
                      </w:pPr>
                      <w:r>
                        <w:rPr>
                          <w:lang w:val="es-ES"/>
                        </w:rPr>
                        <w:t>G</w:t>
                      </w:r>
                    </w:p>
                    <w:p w14:paraId="7F08B7BF" w14:textId="77777777" w:rsidR="00444C63" w:rsidRDefault="00444C63" w:rsidP="00444C63">
                      <w:pPr>
                        <w:jc w:val="center"/>
                        <w:rPr>
                          <w:lang w:val="es-ES"/>
                        </w:rPr>
                      </w:pPr>
                      <w:r>
                        <w:rPr>
                          <w:lang w:val="es-ES"/>
                        </w:rPr>
                        <w:t>I</w:t>
                      </w:r>
                    </w:p>
                    <w:p w14:paraId="0C7E17AC" w14:textId="77777777" w:rsidR="00444C63" w:rsidRDefault="00444C63" w:rsidP="00444C63">
                      <w:pPr>
                        <w:jc w:val="center"/>
                        <w:rPr>
                          <w:lang w:val="es-ES"/>
                        </w:rPr>
                      </w:pPr>
                      <w:r>
                        <w:rPr>
                          <w:lang w:val="es-ES"/>
                        </w:rPr>
                        <w:t>S</w:t>
                      </w:r>
                    </w:p>
                    <w:p w14:paraId="5C5EC992" w14:textId="77777777" w:rsidR="00444C63" w:rsidRDefault="00444C63" w:rsidP="00444C63">
                      <w:pPr>
                        <w:jc w:val="center"/>
                        <w:rPr>
                          <w:lang w:val="es-ES"/>
                        </w:rPr>
                      </w:pPr>
                      <w:r>
                        <w:rPr>
                          <w:lang w:val="es-ES"/>
                        </w:rPr>
                        <w:t>T</w:t>
                      </w:r>
                    </w:p>
                    <w:p w14:paraId="3B67C6B2" w14:textId="77777777" w:rsidR="00444C63" w:rsidRDefault="00444C63" w:rsidP="00444C63">
                      <w:pPr>
                        <w:jc w:val="center"/>
                        <w:rPr>
                          <w:lang w:val="es-ES"/>
                        </w:rPr>
                      </w:pPr>
                      <w:r>
                        <w:rPr>
                          <w:lang w:val="es-ES"/>
                        </w:rPr>
                        <w:t>I</w:t>
                      </w:r>
                    </w:p>
                    <w:p w14:paraId="173E80A5" w14:textId="77777777" w:rsidR="00444C63" w:rsidRDefault="00444C63" w:rsidP="00444C63">
                      <w:pPr>
                        <w:jc w:val="center"/>
                        <w:rPr>
                          <w:lang w:val="es-ES"/>
                        </w:rPr>
                      </w:pPr>
                      <w:r>
                        <w:rPr>
                          <w:lang w:val="es-ES"/>
                        </w:rPr>
                        <w:t>C</w:t>
                      </w:r>
                    </w:p>
                    <w:p w14:paraId="53D9F595" w14:textId="77777777" w:rsidR="00444C63" w:rsidRDefault="00444C63" w:rsidP="00444C63">
                      <w:pPr>
                        <w:jc w:val="center"/>
                        <w:rPr>
                          <w:lang w:val="es-ES"/>
                        </w:rPr>
                      </w:pPr>
                      <w:r>
                        <w:rPr>
                          <w:lang w:val="es-ES"/>
                        </w:rPr>
                        <w:t>A</w:t>
                      </w:r>
                    </w:p>
                    <w:p w14:paraId="6BAF4572" w14:textId="77777777" w:rsidR="00444C63" w:rsidRDefault="00444C63" w:rsidP="00444C63">
                      <w:pPr>
                        <w:jc w:val="center"/>
                        <w:rPr>
                          <w:lang w:val="es-ES"/>
                        </w:rPr>
                      </w:pPr>
                    </w:p>
                    <w:p w14:paraId="3E080AF8" w14:textId="77777777" w:rsidR="00444C63" w:rsidRDefault="00444C63" w:rsidP="00444C63">
                      <w:pPr>
                        <w:jc w:val="center"/>
                        <w:rPr>
                          <w:lang w:val="es-ES"/>
                        </w:rPr>
                      </w:pPr>
                      <w:r>
                        <w:rPr>
                          <w:lang w:val="es-ES"/>
                        </w:rPr>
                        <w:t>D</w:t>
                      </w:r>
                    </w:p>
                    <w:p w14:paraId="55999CF1" w14:textId="77777777" w:rsidR="00444C63" w:rsidRPr="007E6E1F" w:rsidRDefault="00444C63" w:rsidP="00444C63">
                      <w:pPr>
                        <w:jc w:val="center"/>
                        <w:rPr>
                          <w:lang w:val="es-ES"/>
                        </w:rPr>
                      </w:pPr>
                      <w:r>
                        <w:rPr>
                          <w:lang w:val="es-ES"/>
                        </w:rPr>
                        <w:t>E</w:t>
                      </w:r>
                    </w:p>
                  </w:txbxContent>
                </v:textbox>
              </v:rect>
            </w:pict>
          </mc:Fallback>
        </mc:AlternateContent>
      </w:r>
      <w:r w:rsidR="00F32DC0">
        <w:rPr>
          <w:rFonts w:ascii="Times New Roman" w:eastAsia="Times New Roman" w:hAnsi="Times New Roman" w:cs="Times New Roman"/>
          <w:noProof/>
          <w:sz w:val="24"/>
          <w:szCs w:val="24"/>
        </w:rPr>
        <mc:AlternateContent>
          <mc:Choice Requires="wps">
            <w:drawing>
              <wp:anchor distT="0" distB="0" distL="114300" distR="114300" simplePos="0" relativeHeight="251766784" behindDoc="0" locked="0" layoutInCell="1" allowOverlap="1" wp14:anchorId="62D72837" wp14:editId="3B3D26CE">
                <wp:simplePos x="0" y="0"/>
                <wp:positionH relativeFrom="column">
                  <wp:posOffset>1039495</wp:posOffset>
                </wp:positionH>
                <wp:positionV relativeFrom="paragraph">
                  <wp:posOffset>273796</wp:posOffset>
                </wp:positionV>
                <wp:extent cx="4150581" cy="23854"/>
                <wp:effectExtent l="0" t="0" r="21590" b="33655"/>
                <wp:wrapNone/>
                <wp:docPr id="24" name="Conector recto 24"/>
                <wp:cNvGraphicFramePr/>
                <a:graphic xmlns:a="http://schemas.openxmlformats.org/drawingml/2006/main">
                  <a:graphicData uri="http://schemas.microsoft.com/office/word/2010/wordprocessingShape">
                    <wps:wsp>
                      <wps:cNvCnPr/>
                      <wps:spPr>
                        <a:xfrm>
                          <a:off x="0" y="0"/>
                          <a:ext cx="4150581" cy="238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02A5E" id="Conector recto 24"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85pt,21.55pt" to="408.6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" strokecolor="black [3200]" strokeweight=".5pt">
                <v:stroke joinstyle="miter"/>
              </v:line>
            </w:pict>
          </mc:Fallback>
        </mc:AlternateContent>
      </w:r>
    </w:p>
    <w:p w14:paraId="1685D8F8" w14:textId="7D3D18FE" w:rsidR="008346A9" w:rsidRDefault="00E02562">
      <w:pPr>
        <w:spacing w:after="48" w:line="360" w:lineRule="auto"/>
        <w:ind w:left="567" w:right="19"/>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02624" behindDoc="0" locked="0" layoutInCell="1" allowOverlap="1" wp14:anchorId="2409F308" wp14:editId="23213459">
                <wp:simplePos x="0" y="0"/>
                <wp:positionH relativeFrom="column">
                  <wp:posOffset>7797165</wp:posOffset>
                </wp:positionH>
                <wp:positionV relativeFrom="paragraph">
                  <wp:posOffset>123552</wp:posOffset>
                </wp:positionV>
                <wp:extent cx="707572" cy="1197429"/>
                <wp:effectExtent l="0" t="0" r="0" b="3175"/>
                <wp:wrapNone/>
                <wp:docPr id="53" name="Rectángulo 53"/>
                <wp:cNvGraphicFramePr/>
                <a:graphic xmlns:a="http://schemas.openxmlformats.org/drawingml/2006/main">
                  <a:graphicData uri="http://schemas.microsoft.com/office/word/2010/wordprocessingShape">
                    <wps:wsp>
                      <wps:cNvSpPr/>
                      <wps:spPr>
                        <a:xfrm>
                          <a:off x="0" y="0"/>
                          <a:ext cx="707572" cy="11974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EE1649" w14:textId="556A1B55" w:rsidR="00E02562" w:rsidRDefault="00E02562" w:rsidP="00E02562">
                            <w:pPr>
                              <w:jc w:val="center"/>
                              <w:rPr>
                                <w:vertAlign w:val="subscript"/>
                                <w:lang w:val="es-ES"/>
                              </w:rPr>
                            </w:pPr>
                            <w:r>
                              <w:rPr>
                                <w:lang w:val="es-ES"/>
                              </w:rPr>
                              <w:t>L</w:t>
                            </w:r>
                            <w:r>
                              <w:rPr>
                                <w:vertAlign w:val="subscript"/>
                                <w:lang w:val="es-ES"/>
                              </w:rPr>
                              <w:t>3</w:t>
                            </w:r>
                          </w:p>
                          <w:p w14:paraId="79D9E4D4" w14:textId="4E9C4B7C" w:rsidR="00E02562" w:rsidRDefault="00E02562" w:rsidP="00E02562">
                            <w:pPr>
                              <w:jc w:val="center"/>
                              <w:rPr>
                                <w:vertAlign w:val="subscript"/>
                                <w:lang w:val="es-ES"/>
                              </w:rPr>
                            </w:pPr>
                            <w:r w:rsidRPr="00F31066">
                              <w:rPr>
                                <w:lang w:val="es-ES"/>
                              </w:rPr>
                              <w:t>CC</w:t>
                            </w:r>
                            <w:r>
                              <w:rPr>
                                <w:vertAlign w:val="subscript"/>
                                <w:lang w:val="es-ES"/>
                              </w:rPr>
                              <w:t>3</w:t>
                            </w:r>
                          </w:p>
                          <w:p w14:paraId="372C91F3" w14:textId="3173CA18" w:rsidR="00E02562" w:rsidRDefault="00E02562" w:rsidP="00E02562">
                            <w:pPr>
                              <w:jc w:val="center"/>
                              <w:rPr>
                                <w:vertAlign w:val="subscript"/>
                                <w:lang w:val="es-ES"/>
                              </w:rPr>
                            </w:pPr>
                            <w:r w:rsidRPr="00F31066">
                              <w:rPr>
                                <w:lang w:val="es-ES"/>
                              </w:rPr>
                              <w:t>C</w:t>
                            </w:r>
                            <w:r>
                              <w:rPr>
                                <w:vertAlign w:val="subscript"/>
                                <w:lang w:val="es-ES"/>
                              </w:rPr>
                              <w:t>3</w:t>
                            </w:r>
                          </w:p>
                          <w:p w14:paraId="43E7F7B6" w14:textId="65EB30F1" w:rsidR="00E02562" w:rsidRPr="00F31066" w:rsidRDefault="00E02562" w:rsidP="00E02562">
                            <w:pPr>
                              <w:jc w:val="center"/>
                              <w:rPr>
                                <w:lang w:val="es-ES"/>
                              </w:rPr>
                            </w:pPr>
                            <w:r w:rsidRPr="00F31066">
                              <w:rPr>
                                <w:lang w:val="es-ES"/>
                              </w:rPr>
                              <w:t>T</w:t>
                            </w:r>
                            <w:r>
                              <w:rPr>
                                <w:vertAlign w:val="subscript"/>
                                <w:lang w:val="es-E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09F308" id="Rectángulo 53" o:spid="_x0000_s1061" style="position:absolute;left:0;text-align:left;margin-left:613.95pt;margin-top:9.75pt;width:55.7pt;height:94.3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" filled="f" stroked="f">
                <v:textbox>
                  <w:txbxContent>
                    <w:p w14:paraId="65EE1649" w14:textId="556A1B55" w:rsidR="00E02562" w:rsidRDefault="00E02562" w:rsidP="00E02562">
                      <w:pPr>
                        <w:jc w:val="center"/>
                        <w:rPr>
                          <w:vertAlign w:val="subscript"/>
                          <w:lang w:val="es-ES"/>
                        </w:rPr>
                      </w:pPr>
                      <w:r>
                        <w:rPr>
                          <w:lang w:val="es-ES"/>
                        </w:rPr>
                        <w:t>L</w:t>
                      </w:r>
                      <w:r>
                        <w:rPr>
                          <w:vertAlign w:val="subscript"/>
                          <w:lang w:val="es-ES"/>
                        </w:rPr>
                        <w:t>3</w:t>
                      </w:r>
                    </w:p>
                    <w:p w14:paraId="79D9E4D4" w14:textId="4E9C4B7C" w:rsidR="00E02562" w:rsidRDefault="00E02562" w:rsidP="00E02562">
                      <w:pPr>
                        <w:jc w:val="center"/>
                        <w:rPr>
                          <w:vertAlign w:val="subscript"/>
                          <w:lang w:val="es-ES"/>
                        </w:rPr>
                      </w:pPr>
                      <w:r w:rsidRPr="00F31066">
                        <w:rPr>
                          <w:lang w:val="es-ES"/>
                        </w:rPr>
                        <w:t>CC</w:t>
                      </w:r>
                      <w:r>
                        <w:rPr>
                          <w:vertAlign w:val="subscript"/>
                          <w:lang w:val="es-ES"/>
                        </w:rPr>
                        <w:t>3</w:t>
                      </w:r>
                    </w:p>
                    <w:p w14:paraId="372C91F3" w14:textId="3173CA18" w:rsidR="00E02562" w:rsidRDefault="00E02562" w:rsidP="00E02562">
                      <w:pPr>
                        <w:jc w:val="center"/>
                        <w:rPr>
                          <w:vertAlign w:val="subscript"/>
                          <w:lang w:val="es-ES"/>
                        </w:rPr>
                      </w:pPr>
                      <w:r w:rsidRPr="00F31066">
                        <w:rPr>
                          <w:lang w:val="es-ES"/>
                        </w:rPr>
                        <w:t>C</w:t>
                      </w:r>
                      <w:r>
                        <w:rPr>
                          <w:vertAlign w:val="subscript"/>
                          <w:lang w:val="es-ES"/>
                        </w:rPr>
                        <w:t>3</w:t>
                      </w:r>
                    </w:p>
                    <w:p w14:paraId="43E7F7B6" w14:textId="65EB30F1" w:rsidR="00E02562" w:rsidRPr="00F31066" w:rsidRDefault="00E02562" w:rsidP="00E02562">
                      <w:pPr>
                        <w:jc w:val="center"/>
                        <w:rPr>
                          <w:lang w:val="es-ES"/>
                        </w:rPr>
                      </w:pPr>
                      <w:r w:rsidRPr="00F31066">
                        <w:rPr>
                          <w:lang w:val="es-ES"/>
                        </w:rPr>
                        <w:t>T</w:t>
                      </w:r>
                      <w:r>
                        <w:rPr>
                          <w:vertAlign w:val="subscript"/>
                          <w:lang w:val="es-ES"/>
                        </w:rPr>
                        <w:t>3</w:t>
                      </w:r>
                    </w:p>
                  </w:txbxContent>
                </v:textbox>
              </v:rect>
            </w:pict>
          </mc:Fallback>
        </mc:AlternateContent>
      </w:r>
      <w:r w:rsidR="00444C63">
        <w:rPr>
          <w:rFonts w:ascii="Times New Roman" w:eastAsia="Times New Roman" w:hAnsi="Times New Roman" w:cs="Times New Roman"/>
          <w:noProof/>
          <w:sz w:val="24"/>
          <w:szCs w:val="24"/>
        </w:rPr>
        <mc:AlternateContent>
          <mc:Choice Requires="wps">
            <w:drawing>
              <wp:anchor distT="0" distB="0" distL="114300" distR="114300" simplePos="0" relativeHeight="251790336" behindDoc="0" locked="0" layoutInCell="1" allowOverlap="1" wp14:anchorId="716715C7" wp14:editId="2C3E8A9F">
                <wp:simplePos x="0" y="0"/>
                <wp:positionH relativeFrom="column">
                  <wp:posOffset>-224155</wp:posOffset>
                </wp:positionH>
                <wp:positionV relativeFrom="paragraph">
                  <wp:posOffset>163656</wp:posOffset>
                </wp:positionV>
                <wp:extent cx="563245" cy="3507105"/>
                <wp:effectExtent l="0" t="0" r="0" b="0"/>
                <wp:wrapNone/>
                <wp:docPr id="46" name="Rectángulo 46"/>
                <wp:cNvGraphicFramePr/>
                <a:graphic xmlns:a="http://schemas.openxmlformats.org/drawingml/2006/main">
                  <a:graphicData uri="http://schemas.microsoft.com/office/word/2010/wordprocessingShape">
                    <wps:wsp>
                      <wps:cNvSpPr/>
                      <wps:spPr>
                        <a:xfrm>
                          <a:off x="0" y="0"/>
                          <a:ext cx="563245" cy="35071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33AFAD" w14:textId="07D588DC" w:rsidR="007E6E1F" w:rsidRDefault="007E6E1F" w:rsidP="007E6E1F">
                            <w:pPr>
                              <w:jc w:val="center"/>
                              <w:rPr>
                                <w:lang w:val="es-ES"/>
                              </w:rPr>
                            </w:pPr>
                            <w:r>
                              <w:rPr>
                                <w:lang w:val="es-ES"/>
                              </w:rPr>
                              <w:t>L</w:t>
                            </w:r>
                          </w:p>
                          <w:p w14:paraId="25F0241C" w14:textId="64165393" w:rsidR="007E6E1F" w:rsidRDefault="007E6E1F" w:rsidP="007E6E1F">
                            <w:pPr>
                              <w:jc w:val="center"/>
                              <w:rPr>
                                <w:lang w:val="es-ES"/>
                              </w:rPr>
                            </w:pPr>
                            <w:r>
                              <w:rPr>
                                <w:lang w:val="es-ES"/>
                              </w:rPr>
                              <w:t>O</w:t>
                            </w:r>
                          </w:p>
                          <w:p w14:paraId="479129CF" w14:textId="71451A91" w:rsidR="007E6E1F" w:rsidRDefault="007E6E1F" w:rsidP="007E6E1F">
                            <w:pPr>
                              <w:jc w:val="center"/>
                              <w:rPr>
                                <w:lang w:val="es-ES"/>
                              </w:rPr>
                            </w:pPr>
                            <w:r>
                              <w:rPr>
                                <w:lang w:val="es-ES"/>
                              </w:rPr>
                              <w:t>G</w:t>
                            </w:r>
                          </w:p>
                          <w:p w14:paraId="03192FA8" w14:textId="2BC7347E" w:rsidR="007E6E1F" w:rsidRDefault="007E6E1F" w:rsidP="007E6E1F">
                            <w:pPr>
                              <w:jc w:val="center"/>
                              <w:rPr>
                                <w:lang w:val="es-ES"/>
                              </w:rPr>
                            </w:pPr>
                            <w:r>
                              <w:rPr>
                                <w:lang w:val="es-ES"/>
                              </w:rPr>
                              <w:t>I</w:t>
                            </w:r>
                          </w:p>
                          <w:p w14:paraId="14359294" w14:textId="7E0CCF2A" w:rsidR="007E6E1F" w:rsidRDefault="007E6E1F" w:rsidP="007E6E1F">
                            <w:pPr>
                              <w:jc w:val="center"/>
                              <w:rPr>
                                <w:lang w:val="es-ES"/>
                              </w:rPr>
                            </w:pPr>
                            <w:r>
                              <w:rPr>
                                <w:lang w:val="es-ES"/>
                              </w:rPr>
                              <w:t>S</w:t>
                            </w:r>
                          </w:p>
                          <w:p w14:paraId="4C747E63" w14:textId="18724B60" w:rsidR="007E6E1F" w:rsidRDefault="007E6E1F" w:rsidP="007E6E1F">
                            <w:pPr>
                              <w:jc w:val="center"/>
                              <w:rPr>
                                <w:lang w:val="es-ES"/>
                              </w:rPr>
                            </w:pPr>
                            <w:r>
                              <w:rPr>
                                <w:lang w:val="es-ES"/>
                              </w:rPr>
                              <w:t>T</w:t>
                            </w:r>
                          </w:p>
                          <w:p w14:paraId="73C2677B" w14:textId="61231C14" w:rsidR="007E6E1F" w:rsidRDefault="007E6E1F" w:rsidP="007E6E1F">
                            <w:pPr>
                              <w:jc w:val="center"/>
                              <w:rPr>
                                <w:lang w:val="es-ES"/>
                              </w:rPr>
                            </w:pPr>
                            <w:r>
                              <w:rPr>
                                <w:lang w:val="es-ES"/>
                              </w:rPr>
                              <w:t>I</w:t>
                            </w:r>
                          </w:p>
                          <w:p w14:paraId="1AF9076E" w14:textId="5D096B2E" w:rsidR="007E6E1F" w:rsidRDefault="007E6E1F" w:rsidP="007E6E1F">
                            <w:pPr>
                              <w:jc w:val="center"/>
                              <w:rPr>
                                <w:lang w:val="es-ES"/>
                              </w:rPr>
                            </w:pPr>
                            <w:r>
                              <w:rPr>
                                <w:lang w:val="es-ES"/>
                              </w:rPr>
                              <w:t>C</w:t>
                            </w:r>
                          </w:p>
                          <w:p w14:paraId="4D619D1A" w14:textId="6056DE3C" w:rsidR="007E6E1F" w:rsidRDefault="007E6E1F" w:rsidP="007E6E1F">
                            <w:pPr>
                              <w:jc w:val="center"/>
                              <w:rPr>
                                <w:lang w:val="es-ES"/>
                              </w:rPr>
                            </w:pPr>
                            <w:r>
                              <w:rPr>
                                <w:lang w:val="es-ES"/>
                              </w:rPr>
                              <w:t>A</w:t>
                            </w:r>
                          </w:p>
                          <w:p w14:paraId="7F989622" w14:textId="7623ED89" w:rsidR="007E6E1F" w:rsidRDefault="007E6E1F" w:rsidP="007E6E1F">
                            <w:pPr>
                              <w:jc w:val="center"/>
                              <w:rPr>
                                <w:lang w:val="es-ES"/>
                              </w:rPr>
                            </w:pPr>
                          </w:p>
                          <w:p w14:paraId="76300B70" w14:textId="4B4F16E7" w:rsidR="007E6E1F" w:rsidRDefault="007E6E1F" w:rsidP="007E6E1F">
                            <w:pPr>
                              <w:jc w:val="center"/>
                              <w:rPr>
                                <w:lang w:val="es-ES"/>
                              </w:rPr>
                            </w:pPr>
                            <w:r>
                              <w:rPr>
                                <w:lang w:val="es-ES"/>
                              </w:rPr>
                              <w:t>D</w:t>
                            </w:r>
                          </w:p>
                          <w:p w14:paraId="342E81F9" w14:textId="773CF011" w:rsidR="007E6E1F" w:rsidRPr="007E6E1F" w:rsidRDefault="007E6E1F" w:rsidP="007E6E1F">
                            <w:pPr>
                              <w:jc w:val="center"/>
                              <w:rPr>
                                <w:lang w:val="es-ES"/>
                              </w:rPr>
                            </w:pPr>
                            <w:r>
                              <w:rPr>
                                <w:lang w:val="es-E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715C7" id="Rectángulo 46" o:spid="_x0000_s1062" style="position:absolute;left:0;text-align:left;margin-left:-17.65pt;margin-top:12.9pt;width:44.35pt;height:276.1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" filled="f" stroked="f">
                <v:textbox>
                  <w:txbxContent>
                    <w:p w14:paraId="5933AFAD" w14:textId="07D588DC" w:rsidR="007E6E1F" w:rsidRDefault="007E6E1F" w:rsidP="007E6E1F">
                      <w:pPr>
                        <w:jc w:val="center"/>
                        <w:rPr>
                          <w:lang w:val="es-ES"/>
                        </w:rPr>
                      </w:pPr>
                      <w:r>
                        <w:rPr>
                          <w:lang w:val="es-ES"/>
                        </w:rPr>
                        <w:t>L</w:t>
                      </w:r>
                    </w:p>
                    <w:p w14:paraId="25F0241C" w14:textId="64165393" w:rsidR="007E6E1F" w:rsidRDefault="007E6E1F" w:rsidP="007E6E1F">
                      <w:pPr>
                        <w:jc w:val="center"/>
                        <w:rPr>
                          <w:lang w:val="es-ES"/>
                        </w:rPr>
                      </w:pPr>
                      <w:r>
                        <w:rPr>
                          <w:lang w:val="es-ES"/>
                        </w:rPr>
                        <w:t>O</w:t>
                      </w:r>
                    </w:p>
                    <w:p w14:paraId="479129CF" w14:textId="71451A91" w:rsidR="007E6E1F" w:rsidRDefault="007E6E1F" w:rsidP="007E6E1F">
                      <w:pPr>
                        <w:jc w:val="center"/>
                        <w:rPr>
                          <w:lang w:val="es-ES"/>
                        </w:rPr>
                      </w:pPr>
                      <w:r>
                        <w:rPr>
                          <w:lang w:val="es-ES"/>
                        </w:rPr>
                        <w:t>G</w:t>
                      </w:r>
                    </w:p>
                    <w:p w14:paraId="03192FA8" w14:textId="2BC7347E" w:rsidR="007E6E1F" w:rsidRDefault="007E6E1F" w:rsidP="007E6E1F">
                      <w:pPr>
                        <w:jc w:val="center"/>
                        <w:rPr>
                          <w:lang w:val="es-ES"/>
                        </w:rPr>
                      </w:pPr>
                      <w:r>
                        <w:rPr>
                          <w:lang w:val="es-ES"/>
                        </w:rPr>
                        <w:t>I</w:t>
                      </w:r>
                    </w:p>
                    <w:p w14:paraId="14359294" w14:textId="7E0CCF2A" w:rsidR="007E6E1F" w:rsidRDefault="007E6E1F" w:rsidP="007E6E1F">
                      <w:pPr>
                        <w:jc w:val="center"/>
                        <w:rPr>
                          <w:lang w:val="es-ES"/>
                        </w:rPr>
                      </w:pPr>
                      <w:r>
                        <w:rPr>
                          <w:lang w:val="es-ES"/>
                        </w:rPr>
                        <w:t>S</w:t>
                      </w:r>
                    </w:p>
                    <w:p w14:paraId="4C747E63" w14:textId="18724B60" w:rsidR="007E6E1F" w:rsidRDefault="007E6E1F" w:rsidP="007E6E1F">
                      <w:pPr>
                        <w:jc w:val="center"/>
                        <w:rPr>
                          <w:lang w:val="es-ES"/>
                        </w:rPr>
                      </w:pPr>
                      <w:r>
                        <w:rPr>
                          <w:lang w:val="es-ES"/>
                        </w:rPr>
                        <w:t>T</w:t>
                      </w:r>
                    </w:p>
                    <w:p w14:paraId="73C2677B" w14:textId="61231C14" w:rsidR="007E6E1F" w:rsidRDefault="007E6E1F" w:rsidP="007E6E1F">
                      <w:pPr>
                        <w:jc w:val="center"/>
                        <w:rPr>
                          <w:lang w:val="es-ES"/>
                        </w:rPr>
                      </w:pPr>
                      <w:r>
                        <w:rPr>
                          <w:lang w:val="es-ES"/>
                        </w:rPr>
                        <w:t>I</w:t>
                      </w:r>
                    </w:p>
                    <w:p w14:paraId="1AF9076E" w14:textId="5D096B2E" w:rsidR="007E6E1F" w:rsidRDefault="007E6E1F" w:rsidP="007E6E1F">
                      <w:pPr>
                        <w:jc w:val="center"/>
                        <w:rPr>
                          <w:lang w:val="es-ES"/>
                        </w:rPr>
                      </w:pPr>
                      <w:r>
                        <w:rPr>
                          <w:lang w:val="es-ES"/>
                        </w:rPr>
                        <w:t>C</w:t>
                      </w:r>
                    </w:p>
                    <w:p w14:paraId="4D619D1A" w14:textId="6056DE3C" w:rsidR="007E6E1F" w:rsidRDefault="007E6E1F" w:rsidP="007E6E1F">
                      <w:pPr>
                        <w:jc w:val="center"/>
                        <w:rPr>
                          <w:lang w:val="es-ES"/>
                        </w:rPr>
                      </w:pPr>
                      <w:r>
                        <w:rPr>
                          <w:lang w:val="es-ES"/>
                        </w:rPr>
                        <w:t>A</w:t>
                      </w:r>
                    </w:p>
                    <w:p w14:paraId="7F989622" w14:textId="7623ED89" w:rsidR="007E6E1F" w:rsidRDefault="007E6E1F" w:rsidP="007E6E1F">
                      <w:pPr>
                        <w:jc w:val="center"/>
                        <w:rPr>
                          <w:lang w:val="es-ES"/>
                        </w:rPr>
                      </w:pPr>
                    </w:p>
                    <w:p w14:paraId="76300B70" w14:textId="4B4F16E7" w:rsidR="007E6E1F" w:rsidRDefault="007E6E1F" w:rsidP="007E6E1F">
                      <w:pPr>
                        <w:jc w:val="center"/>
                        <w:rPr>
                          <w:lang w:val="es-ES"/>
                        </w:rPr>
                      </w:pPr>
                      <w:r>
                        <w:rPr>
                          <w:lang w:val="es-ES"/>
                        </w:rPr>
                        <w:t>D</w:t>
                      </w:r>
                    </w:p>
                    <w:p w14:paraId="342E81F9" w14:textId="773CF011" w:rsidR="007E6E1F" w:rsidRPr="007E6E1F" w:rsidRDefault="007E6E1F" w:rsidP="007E6E1F">
                      <w:pPr>
                        <w:jc w:val="center"/>
                        <w:rPr>
                          <w:lang w:val="es-ES"/>
                        </w:rPr>
                      </w:pPr>
                      <w:r>
                        <w:rPr>
                          <w:lang w:val="es-ES"/>
                        </w:rPr>
                        <w:t>E</w:t>
                      </w:r>
                    </w:p>
                  </w:txbxContent>
                </v:textbox>
              </v:rect>
            </w:pict>
          </mc:Fallback>
        </mc:AlternateContent>
      </w:r>
      <w:r w:rsidR="00F32DC0">
        <w:rPr>
          <w:rFonts w:ascii="Times New Roman" w:eastAsia="Times New Roman" w:hAnsi="Times New Roman" w:cs="Times New Roman"/>
          <w:noProof/>
          <w:sz w:val="24"/>
          <w:szCs w:val="24"/>
        </w:rPr>
        <mc:AlternateContent>
          <mc:Choice Requires="wps">
            <w:drawing>
              <wp:anchor distT="0" distB="0" distL="114300" distR="114300" simplePos="0" relativeHeight="251771904" behindDoc="0" locked="0" layoutInCell="1" allowOverlap="1" wp14:anchorId="1EDA3966" wp14:editId="28DA75FE">
                <wp:simplePos x="0" y="0"/>
                <wp:positionH relativeFrom="column">
                  <wp:posOffset>5172076</wp:posOffset>
                </wp:positionH>
                <wp:positionV relativeFrom="paragraph">
                  <wp:posOffset>4168</wp:posOffset>
                </wp:positionV>
                <wp:extent cx="45719" cy="754877"/>
                <wp:effectExtent l="38100" t="0" r="50165" b="64770"/>
                <wp:wrapNone/>
                <wp:docPr id="33" name="Conector recto de flecha 33"/>
                <wp:cNvGraphicFramePr/>
                <a:graphic xmlns:a="http://schemas.openxmlformats.org/drawingml/2006/main">
                  <a:graphicData uri="http://schemas.microsoft.com/office/word/2010/wordprocessingShape">
                    <wps:wsp>
                      <wps:cNvCnPr/>
                      <wps:spPr>
                        <a:xfrm>
                          <a:off x="0" y="0"/>
                          <a:ext cx="45719" cy="7548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329261" id="_x0000_t32" coordsize="21600,21600" o:spt="32" o:oned="t" path="m,l21600,21600e" filled="f">
                <v:path arrowok="t" fillok="f" o:connecttype="none"/>
                <o:lock v:ext="edit" shapetype="t"/>
              </v:shapetype>
              <v:shape id="Conector recto de flecha 33" o:spid="_x0000_s1026" type="#_x0000_t32" style="position:absolute;margin-left:407.25pt;margin-top:.35pt;width:3.6pt;height:59.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" strokecolor="black [3200]" strokeweight=".5pt">
                <v:stroke endarrow="block" joinstyle="miter"/>
              </v:shape>
            </w:pict>
          </mc:Fallback>
        </mc:AlternateContent>
      </w:r>
    </w:p>
    <w:p w14:paraId="200EF1BA" w14:textId="118F7F37" w:rsidR="008346A9" w:rsidRDefault="008346A9">
      <w:pPr>
        <w:spacing w:after="48" w:line="360" w:lineRule="auto"/>
        <w:ind w:left="567" w:right="19"/>
        <w:jc w:val="both"/>
        <w:rPr>
          <w:rFonts w:ascii="Times New Roman" w:eastAsia="Times New Roman" w:hAnsi="Times New Roman" w:cs="Times New Roman"/>
          <w:noProof/>
          <w:sz w:val="24"/>
          <w:szCs w:val="24"/>
        </w:rPr>
      </w:pPr>
    </w:p>
    <w:p w14:paraId="5A5BECC8" w14:textId="61399C59" w:rsidR="00F32DC0" w:rsidRDefault="00F32DC0">
      <w:pPr>
        <w:spacing w:after="48" w:line="360" w:lineRule="auto"/>
        <w:ind w:left="567" w:right="19"/>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0767" behindDoc="0" locked="0" layoutInCell="1" allowOverlap="1" wp14:anchorId="6ACB32CD" wp14:editId="7662726A">
                <wp:simplePos x="0" y="0"/>
                <wp:positionH relativeFrom="column">
                  <wp:posOffset>3671570</wp:posOffset>
                </wp:positionH>
                <wp:positionV relativeFrom="paragraph">
                  <wp:posOffset>140998</wp:posOffset>
                </wp:positionV>
                <wp:extent cx="3132814" cy="2186608"/>
                <wp:effectExtent l="0" t="0" r="10795" b="23495"/>
                <wp:wrapNone/>
                <wp:docPr id="32" name="Elipse 32"/>
                <wp:cNvGraphicFramePr/>
                <a:graphic xmlns:a="http://schemas.openxmlformats.org/drawingml/2006/main">
                  <a:graphicData uri="http://schemas.microsoft.com/office/word/2010/wordprocessingShape">
                    <wps:wsp>
                      <wps:cNvSpPr/>
                      <wps:spPr>
                        <a:xfrm>
                          <a:off x="0" y="0"/>
                          <a:ext cx="3132814" cy="2186608"/>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4DDD2A" id="Elipse 32" o:spid="_x0000_s1026" style="position:absolute;margin-left:289.1pt;margin-top:11.1pt;width:246.7pt;height:172.15pt;z-index:25168076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" fillcolor="white [3201]" strokecolor="black [3200]" strokeweight="1pt">
                <v:stroke joinstyle="miter"/>
              </v:oval>
            </w:pict>
          </mc:Fallback>
        </mc:AlternateContent>
      </w:r>
    </w:p>
    <w:p w14:paraId="38E9284F" w14:textId="2F799730" w:rsidR="00F32DC0" w:rsidRDefault="00E63111">
      <w:pPr>
        <w:spacing w:after="48" w:line="360" w:lineRule="auto"/>
        <w:ind w:left="567" w:right="19"/>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54848" behindDoc="0" locked="0" layoutInCell="1" allowOverlap="1" wp14:anchorId="2BEB5CEF" wp14:editId="7F8C50FC">
                <wp:simplePos x="0" y="0"/>
                <wp:positionH relativeFrom="rightMargin">
                  <wp:posOffset>-8700020</wp:posOffset>
                </wp:positionH>
                <wp:positionV relativeFrom="paragraph">
                  <wp:posOffset>7398</wp:posOffset>
                </wp:positionV>
                <wp:extent cx="563245" cy="2038120"/>
                <wp:effectExtent l="0" t="0" r="0" b="635"/>
                <wp:wrapNone/>
                <wp:docPr id="776" name="Rectángulo 776"/>
                <wp:cNvGraphicFramePr/>
                <a:graphic xmlns:a="http://schemas.openxmlformats.org/drawingml/2006/main">
                  <a:graphicData uri="http://schemas.microsoft.com/office/word/2010/wordprocessingShape">
                    <wps:wsp>
                      <wps:cNvSpPr/>
                      <wps:spPr>
                        <a:xfrm>
                          <a:off x="0" y="0"/>
                          <a:ext cx="563245" cy="20381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2A3EB9" w14:textId="5BDB4E3B" w:rsidR="00E63111" w:rsidRDefault="00E63111" w:rsidP="00E63111">
                            <w:pPr>
                              <w:jc w:val="center"/>
                              <w:rPr>
                                <w:lang w:val="es-ES"/>
                              </w:rPr>
                            </w:pPr>
                            <w:r>
                              <w:rPr>
                                <w:lang w:val="es-ES"/>
                              </w:rPr>
                              <w:t>E</w:t>
                            </w:r>
                          </w:p>
                          <w:p w14:paraId="07551E94" w14:textId="20BA94D5" w:rsidR="00E63111" w:rsidRDefault="00E63111" w:rsidP="00E63111">
                            <w:pPr>
                              <w:jc w:val="center"/>
                              <w:rPr>
                                <w:lang w:val="es-ES"/>
                              </w:rPr>
                            </w:pPr>
                            <w:r>
                              <w:rPr>
                                <w:lang w:val="es-ES"/>
                              </w:rPr>
                              <w:t>N</w:t>
                            </w:r>
                          </w:p>
                          <w:p w14:paraId="30EC7F07" w14:textId="443A60B6" w:rsidR="00E63111" w:rsidRDefault="00E63111" w:rsidP="00E63111">
                            <w:pPr>
                              <w:jc w:val="center"/>
                              <w:rPr>
                                <w:lang w:val="es-ES"/>
                              </w:rPr>
                            </w:pPr>
                            <w:r>
                              <w:rPr>
                                <w:lang w:val="es-ES"/>
                              </w:rPr>
                              <w:t>T</w:t>
                            </w:r>
                          </w:p>
                          <w:p w14:paraId="0E9D0E32" w14:textId="511EFC76" w:rsidR="00E63111" w:rsidRDefault="00E63111" w:rsidP="00E63111">
                            <w:pPr>
                              <w:jc w:val="center"/>
                              <w:rPr>
                                <w:lang w:val="es-ES"/>
                              </w:rPr>
                            </w:pPr>
                            <w:r>
                              <w:rPr>
                                <w:lang w:val="es-ES"/>
                              </w:rPr>
                              <w:t>R</w:t>
                            </w:r>
                          </w:p>
                          <w:p w14:paraId="2CC829EA" w14:textId="1A187F0C" w:rsidR="00E63111" w:rsidRDefault="00E63111" w:rsidP="00E63111">
                            <w:pPr>
                              <w:jc w:val="center"/>
                              <w:rPr>
                                <w:lang w:val="es-ES"/>
                              </w:rPr>
                            </w:pPr>
                            <w:r>
                              <w:rPr>
                                <w:lang w:val="es-ES"/>
                              </w:rPr>
                              <w:t>A</w:t>
                            </w:r>
                          </w:p>
                          <w:p w14:paraId="1694C45E" w14:textId="3137D42F" w:rsidR="00E63111" w:rsidRDefault="00E63111" w:rsidP="00E63111">
                            <w:pPr>
                              <w:jc w:val="center"/>
                              <w:rPr>
                                <w:lang w:val="es-ES"/>
                              </w:rPr>
                            </w:pPr>
                            <w:r>
                              <w:rPr>
                                <w:lang w:val="es-ES"/>
                              </w:rPr>
                              <w:t>D</w:t>
                            </w:r>
                          </w:p>
                          <w:p w14:paraId="45D3D834" w14:textId="656AF0FB" w:rsidR="00E63111" w:rsidRDefault="00E63111" w:rsidP="00E63111">
                            <w:pPr>
                              <w:jc w:val="center"/>
                              <w:rPr>
                                <w:lang w:val="es-ES"/>
                              </w:rPr>
                            </w:pPr>
                            <w:r>
                              <w:rPr>
                                <w:lang w:val="es-ES"/>
                              </w:rPr>
                              <w:t>A</w:t>
                            </w:r>
                          </w:p>
                          <w:p w14:paraId="52ABBB1A" w14:textId="77777777" w:rsidR="00E63111" w:rsidRPr="007E6E1F" w:rsidRDefault="00E63111" w:rsidP="00E63111">
                            <w:pPr>
                              <w:jc w:val="cente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B5CEF" id="Rectángulo 776" o:spid="_x0000_s1063" style="position:absolute;left:0;text-align:left;margin-left:-685.05pt;margin-top:.6pt;width:44.35pt;height:160.5pt;z-index:2518548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" filled="f" stroked="f">
                <v:textbox>
                  <w:txbxContent>
                    <w:p w14:paraId="2E2A3EB9" w14:textId="5BDB4E3B" w:rsidR="00E63111" w:rsidRDefault="00E63111" w:rsidP="00E63111">
                      <w:pPr>
                        <w:jc w:val="center"/>
                        <w:rPr>
                          <w:lang w:val="es-ES"/>
                        </w:rPr>
                      </w:pPr>
                      <w:r>
                        <w:rPr>
                          <w:lang w:val="es-ES"/>
                        </w:rPr>
                        <w:t>E</w:t>
                      </w:r>
                    </w:p>
                    <w:p w14:paraId="07551E94" w14:textId="20BA94D5" w:rsidR="00E63111" w:rsidRDefault="00E63111" w:rsidP="00E63111">
                      <w:pPr>
                        <w:jc w:val="center"/>
                        <w:rPr>
                          <w:lang w:val="es-ES"/>
                        </w:rPr>
                      </w:pPr>
                      <w:r>
                        <w:rPr>
                          <w:lang w:val="es-ES"/>
                        </w:rPr>
                        <w:t>N</w:t>
                      </w:r>
                    </w:p>
                    <w:p w14:paraId="30EC7F07" w14:textId="443A60B6" w:rsidR="00E63111" w:rsidRDefault="00E63111" w:rsidP="00E63111">
                      <w:pPr>
                        <w:jc w:val="center"/>
                        <w:rPr>
                          <w:lang w:val="es-ES"/>
                        </w:rPr>
                      </w:pPr>
                      <w:r>
                        <w:rPr>
                          <w:lang w:val="es-ES"/>
                        </w:rPr>
                        <w:t>T</w:t>
                      </w:r>
                    </w:p>
                    <w:p w14:paraId="0E9D0E32" w14:textId="511EFC76" w:rsidR="00E63111" w:rsidRDefault="00E63111" w:rsidP="00E63111">
                      <w:pPr>
                        <w:jc w:val="center"/>
                        <w:rPr>
                          <w:lang w:val="es-ES"/>
                        </w:rPr>
                      </w:pPr>
                      <w:r>
                        <w:rPr>
                          <w:lang w:val="es-ES"/>
                        </w:rPr>
                        <w:t>R</w:t>
                      </w:r>
                    </w:p>
                    <w:p w14:paraId="2CC829EA" w14:textId="1A187F0C" w:rsidR="00E63111" w:rsidRDefault="00E63111" w:rsidP="00E63111">
                      <w:pPr>
                        <w:jc w:val="center"/>
                        <w:rPr>
                          <w:lang w:val="es-ES"/>
                        </w:rPr>
                      </w:pPr>
                      <w:r>
                        <w:rPr>
                          <w:lang w:val="es-ES"/>
                        </w:rPr>
                        <w:t>A</w:t>
                      </w:r>
                    </w:p>
                    <w:p w14:paraId="1694C45E" w14:textId="3137D42F" w:rsidR="00E63111" w:rsidRDefault="00E63111" w:rsidP="00E63111">
                      <w:pPr>
                        <w:jc w:val="center"/>
                        <w:rPr>
                          <w:lang w:val="es-ES"/>
                        </w:rPr>
                      </w:pPr>
                      <w:r>
                        <w:rPr>
                          <w:lang w:val="es-ES"/>
                        </w:rPr>
                        <w:t>D</w:t>
                      </w:r>
                    </w:p>
                    <w:p w14:paraId="45D3D834" w14:textId="656AF0FB" w:rsidR="00E63111" w:rsidRDefault="00E63111" w:rsidP="00E63111">
                      <w:pPr>
                        <w:jc w:val="center"/>
                        <w:rPr>
                          <w:lang w:val="es-ES"/>
                        </w:rPr>
                      </w:pPr>
                      <w:r>
                        <w:rPr>
                          <w:lang w:val="es-ES"/>
                        </w:rPr>
                        <w:t>A</w:t>
                      </w:r>
                    </w:p>
                    <w:p w14:paraId="52ABBB1A" w14:textId="77777777" w:rsidR="00E63111" w:rsidRPr="007E6E1F" w:rsidRDefault="00E63111" w:rsidP="00E63111">
                      <w:pPr>
                        <w:jc w:val="center"/>
                        <w:rPr>
                          <w:lang w:val="es-ES"/>
                        </w:rPr>
                      </w:pPr>
                    </w:p>
                  </w:txbxContent>
                </v:textbox>
                <w10:wrap anchorx="margin"/>
              </v:rect>
            </w:pict>
          </mc:Fallback>
        </mc:AlternateContent>
      </w:r>
    </w:p>
    <w:p w14:paraId="782D3ABE" w14:textId="043A3EBB" w:rsidR="00F32DC0" w:rsidRDefault="002B26A6">
      <w:pPr>
        <w:spacing w:after="48" w:line="360" w:lineRule="auto"/>
        <w:ind w:left="567" w:right="19"/>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89312" behindDoc="0" locked="0" layoutInCell="1" allowOverlap="1" wp14:anchorId="04BC6584" wp14:editId="58D173EE">
                <wp:simplePos x="0" y="0"/>
                <wp:positionH relativeFrom="margin">
                  <wp:align>right</wp:align>
                </wp:positionH>
                <wp:positionV relativeFrom="paragraph">
                  <wp:posOffset>263144</wp:posOffset>
                </wp:positionV>
                <wp:extent cx="1299210" cy="939800"/>
                <wp:effectExtent l="0" t="0" r="15240" b="12700"/>
                <wp:wrapNone/>
                <wp:docPr id="45" name="Rectángulo 45"/>
                <wp:cNvGraphicFramePr/>
                <a:graphic xmlns:a="http://schemas.openxmlformats.org/drawingml/2006/main">
                  <a:graphicData uri="http://schemas.microsoft.com/office/word/2010/wordprocessingShape">
                    <wps:wsp>
                      <wps:cNvSpPr/>
                      <wps:spPr>
                        <a:xfrm>
                          <a:off x="0" y="0"/>
                          <a:ext cx="1299210" cy="939800"/>
                        </a:xfrm>
                        <a:prstGeom prst="rect">
                          <a:avLst/>
                        </a:prstGeom>
                      </wps:spPr>
                      <wps:style>
                        <a:lnRef idx="2">
                          <a:schemeClr val="dk1"/>
                        </a:lnRef>
                        <a:fillRef idx="1">
                          <a:schemeClr val="lt1"/>
                        </a:fillRef>
                        <a:effectRef idx="0">
                          <a:schemeClr val="dk1"/>
                        </a:effectRef>
                        <a:fontRef idx="minor">
                          <a:schemeClr val="dk1"/>
                        </a:fontRef>
                      </wps:style>
                      <wps:txbx>
                        <w:txbxContent>
                          <w:p w14:paraId="33ACE852" w14:textId="1BE6C7BB" w:rsidR="004A4120" w:rsidRDefault="00E63111" w:rsidP="004A4120">
                            <w:pPr>
                              <w:jc w:val="center"/>
                              <w:rPr>
                                <w:lang w:val="es-ES"/>
                              </w:rPr>
                            </w:pPr>
                            <w:r>
                              <w:rPr>
                                <w:lang w:val="es-ES"/>
                              </w:rPr>
                              <w:t xml:space="preserve">Servicio </w:t>
                            </w:r>
                            <w:r w:rsidR="004A4120">
                              <w:rPr>
                                <w:lang w:val="es-ES"/>
                              </w:rPr>
                              <w:t xml:space="preserve">terminado </w:t>
                            </w:r>
                          </w:p>
                          <w:p w14:paraId="37FA2B63" w14:textId="1183B8F9" w:rsidR="002B26A6" w:rsidRPr="002714E8" w:rsidRDefault="002B26A6" w:rsidP="004A4120">
                            <w:pPr>
                              <w:jc w:val="center"/>
                              <w:rPr>
                                <w:lang w:val="es-ES"/>
                              </w:rPr>
                            </w:pPr>
                            <w:r>
                              <w:rPr>
                                <w:lang w:val="es-ES"/>
                              </w:rPr>
                              <w:t xml:space="preserve">Pedidos a Lima y </w:t>
                            </w:r>
                            <w:r w:rsidR="000369F5">
                              <w:rPr>
                                <w:lang w:val="es-ES"/>
                              </w:rPr>
                              <w:t>provincia.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C6584" id="Rectángulo 45" o:spid="_x0000_s1064" style="position:absolute;left:0;text-align:left;margin-left:51.1pt;margin-top:20.7pt;width:102.3pt;height:74pt;z-index:251789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" fillcolor="white [3201]" strokecolor="black [3200]" strokeweight="1pt">
                <v:textbox>
                  <w:txbxContent>
                    <w:p w14:paraId="33ACE852" w14:textId="1BE6C7BB" w:rsidR="004A4120" w:rsidRDefault="00E63111" w:rsidP="004A4120">
                      <w:pPr>
                        <w:jc w:val="center"/>
                        <w:rPr>
                          <w:lang w:val="es-ES"/>
                        </w:rPr>
                      </w:pPr>
                      <w:r>
                        <w:rPr>
                          <w:lang w:val="es-ES"/>
                        </w:rPr>
                        <w:t xml:space="preserve">Servicio </w:t>
                      </w:r>
                      <w:r w:rsidR="004A4120">
                        <w:rPr>
                          <w:lang w:val="es-ES"/>
                        </w:rPr>
                        <w:t xml:space="preserve">terminado </w:t>
                      </w:r>
                    </w:p>
                    <w:p w14:paraId="37FA2B63" w14:textId="1183B8F9" w:rsidR="002B26A6" w:rsidRPr="002714E8" w:rsidRDefault="002B26A6" w:rsidP="004A4120">
                      <w:pPr>
                        <w:jc w:val="center"/>
                        <w:rPr>
                          <w:lang w:val="es-ES"/>
                        </w:rPr>
                      </w:pPr>
                      <w:r>
                        <w:rPr>
                          <w:lang w:val="es-ES"/>
                        </w:rPr>
                        <w:t xml:space="preserve">Pedidos a Lima y </w:t>
                      </w:r>
                      <w:r w:rsidR="000369F5">
                        <w:rPr>
                          <w:lang w:val="es-ES"/>
                        </w:rPr>
                        <w:t>provincia.</w:t>
                      </w:r>
                    </w:p>
                  </w:txbxContent>
                </v:textbox>
                <w10:wrap anchorx="margin"/>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83168" behindDoc="0" locked="0" layoutInCell="1" allowOverlap="1" wp14:anchorId="4FCD15A5" wp14:editId="2B2EABCA">
                <wp:simplePos x="0" y="0"/>
                <wp:positionH relativeFrom="column">
                  <wp:posOffset>978474</wp:posOffset>
                </wp:positionH>
                <wp:positionV relativeFrom="paragraph">
                  <wp:posOffset>289917</wp:posOffset>
                </wp:positionV>
                <wp:extent cx="1299210" cy="1139868"/>
                <wp:effectExtent l="0" t="0" r="15240" b="22225"/>
                <wp:wrapNone/>
                <wp:docPr id="41" name="Rectángulo 41"/>
                <wp:cNvGraphicFramePr/>
                <a:graphic xmlns:a="http://schemas.openxmlformats.org/drawingml/2006/main">
                  <a:graphicData uri="http://schemas.microsoft.com/office/word/2010/wordprocessingShape">
                    <wps:wsp>
                      <wps:cNvSpPr/>
                      <wps:spPr>
                        <a:xfrm>
                          <a:off x="0" y="0"/>
                          <a:ext cx="1299210" cy="1139868"/>
                        </a:xfrm>
                        <a:prstGeom prst="rect">
                          <a:avLst/>
                        </a:prstGeom>
                      </wps:spPr>
                      <wps:style>
                        <a:lnRef idx="2">
                          <a:schemeClr val="dk1"/>
                        </a:lnRef>
                        <a:fillRef idx="1">
                          <a:schemeClr val="lt1"/>
                        </a:fillRef>
                        <a:effectRef idx="0">
                          <a:schemeClr val="dk1"/>
                        </a:effectRef>
                        <a:fontRef idx="minor">
                          <a:schemeClr val="dk1"/>
                        </a:fontRef>
                      </wps:style>
                      <wps:txbx>
                        <w:txbxContent>
                          <w:p w14:paraId="4E0F5199" w14:textId="292B0943" w:rsidR="004A4120" w:rsidRDefault="004A4120" w:rsidP="004A4120">
                            <w:pPr>
                              <w:jc w:val="center"/>
                              <w:rPr>
                                <w:lang w:val="es-ES"/>
                              </w:rPr>
                            </w:pPr>
                            <w:r>
                              <w:rPr>
                                <w:lang w:val="es-ES"/>
                              </w:rPr>
                              <w:t xml:space="preserve">Directos </w:t>
                            </w:r>
                          </w:p>
                          <w:p w14:paraId="730F1612" w14:textId="4BEFCC94" w:rsidR="004A4120" w:rsidRPr="002B26A6" w:rsidRDefault="002B26A6" w:rsidP="002B26A6">
                            <w:pPr>
                              <w:pStyle w:val="Prrafodelista"/>
                              <w:numPr>
                                <w:ilvl w:val="0"/>
                                <w:numId w:val="12"/>
                              </w:numPr>
                              <w:rPr>
                                <w:lang w:val="es-ES"/>
                              </w:rPr>
                            </w:pPr>
                            <w:r w:rsidRPr="002B26A6">
                              <w:rPr>
                                <w:lang w:val="es-ES"/>
                              </w:rPr>
                              <w:t>Productos Farmacéuticos</w:t>
                            </w:r>
                          </w:p>
                          <w:p w14:paraId="09DA736E" w14:textId="2D3DF750" w:rsidR="002B26A6" w:rsidRDefault="002B26A6" w:rsidP="004A4120">
                            <w:pPr>
                              <w:jc w:val="center"/>
                              <w:rPr>
                                <w:lang w:val="es-ES"/>
                              </w:rPr>
                            </w:pPr>
                          </w:p>
                          <w:p w14:paraId="3D459247" w14:textId="77777777" w:rsidR="002B26A6" w:rsidRPr="002714E8" w:rsidRDefault="002B26A6" w:rsidP="004A4120">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CD15A5" id="Rectángulo 41" o:spid="_x0000_s1065" style="position:absolute;left:0;text-align:left;margin-left:77.05pt;margin-top:22.85pt;width:102.3pt;height:89.7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" fillcolor="white [3201]" strokecolor="black [3200]" strokeweight="1pt">
                <v:textbox>
                  <w:txbxContent>
                    <w:p w14:paraId="4E0F5199" w14:textId="292B0943" w:rsidR="004A4120" w:rsidRDefault="004A4120" w:rsidP="004A4120">
                      <w:pPr>
                        <w:jc w:val="center"/>
                        <w:rPr>
                          <w:lang w:val="es-ES"/>
                        </w:rPr>
                      </w:pPr>
                      <w:r>
                        <w:rPr>
                          <w:lang w:val="es-ES"/>
                        </w:rPr>
                        <w:t xml:space="preserve">Directos </w:t>
                      </w:r>
                    </w:p>
                    <w:p w14:paraId="730F1612" w14:textId="4BEFCC94" w:rsidR="004A4120" w:rsidRPr="002B26A6" w:rsidRDefault="002B26A6" w:rsidP="002B26A6">
                      <w:pPr>
                        <w:pStyle w:val="Prrafodelista"/>
                        <w:numPr>
                          <w:ilvl w:val="0"/>
                          <w:numId w:val="12"/>
                        </w:numPr>
                        <w:rPr>
                          <w:lang w:val="es-ES"/>
                        </w:rPr>
                      </w:pPr>
                      <w:r w:rsidRPr="002B26A6">
                        <w:rPr>
                          <w:lang w:val="es-ES"/>
                        </w:rPr>
                        <w:t>Productos Farmacéuticos</w:t>
                      </w:r>
                    </w:p>
                    <w:p w14:paraId="09DA736E" w14:textId="2D3DF750" w:rsidR="002B26A6" w:rsidRDefault="002B26A6" w:rsidP="004A4120">
                      <w:pPr>
                        <w:jc w:val="center"/>
                        <w:rPr>
                          <w:lang w:val="es-ES"/>
                        </w:rPr>
                      </w:pPr>
                    </w:p>
                    <w:p w14:paraId="3D459247" w14:textId="77777777" w:rsidR="002B26A6" w:rsidRPr="002714E8" w:rsidRDefault="002B26A6" w:rsidP="004A4120">
                      <w:pPr>
                        <w:jc w:val="center"/>
                        <w:rPr>
                          <w:lang w:val="es-ES"/>
                        </w:rPr>
                      </w:pPr>
                    </w:p>
                  </w:txbxContent>
                </v:textbox>
              </v:rect>
            </w:pict>
          </mc:Fallback>
        </mc:AlternateContent>
      </w:r>
      <w:r w:rsidR="00F32DC0">
        <w:rPr>
          <w:rFonts w:ascii="Times New Roman" w:eastAsia="Times New Roman" w:hAnsi="Times New Roman" w:cs="Times New Roman"/>
          <w:noProof/>
          <w:sz w:val="24"/>
          <w:szCs w:val="24"/>
        </w:rPr>
        <mc:AlternateContent>
          <mc:Choice Requires="wps">
            <w:drawing>
              <wp:anchor distT="0" distB="0" distL="114300" distR="114300" simplePos="0" relativeHeight="251768832" behindDoc="0" locked="0" layoutInCell="1" allowOverlap="1" wp14:anchorId="2C4B9E6D" wp14:editId="31DF8532">
                <wp:simplePos x="0" y="0"/>
                <wp:positionH relativeFrom="column">
                  <wp:posOffset>4116705</wp:posOffset>
                </wp:positionH>
                <wp:positionV relativeFrom="paragraph">
                  <wp:posOffset>635000</wp:posOffset>
                </wp:positionV>
                <wp:extent cx="1089025" cy="596265"/>
                <wp:effectExtent l="0" t="0" r="15875" b="13335"/>
                <wp:wrapNone/>
                <wp:docPr id="29" name="Rectángulo 29"/>
                <wp:cNvGraphicFramePr/>
                <a:graphic xmlns:a="http://schemas.openxmlformats.org/drawingml/2006/main">
                  <a:graphicData uri="http://schemas.microsoft.com/office/word/2010/wordprocessingShape">
                    <wps:wsp>
                      <wps:cNvSpPr/>
                      <wps:spPr>
                        <a:xfrm>
                          <a:off x="0" y="0"/>
                          <a:ext cx="1089025" cy="596265"/>
                        </a:xfrm>
                        <a:prstGeom prst="rect">
                          <a:avLst/>
                        </a:prstGeom>
                      </wps:spPr>
                      <wps:style>
                        <a:lnRef idx="2">
                          <a:schemeClr val="dk1"/>
                        </a:lnRef>
                        <a:fillRef idx="1">
                          <a:schemeClr val="lt1"/>
                        </a:fillRef>
                        <a:effectRef idx="0">
                          <a:schemeClr val="dk1"/>
                        </a:effectRef>
                        <a:fontRef idx="minor">
                          <a:schemeClr val="dk1"/>
                        </a:fontRef>
                      </wps:style>
                      <wps:txbx>
                        <w:txbxContent>
                          <w:p w14:paraId="71AB5C8C" w14:textId="05C13C36" w:rsidR="00F32DC0" w:rsidRPr="00F32DC0" w:rsidRDefault="00F32DC0" w:rsidP="00F32DC0">
                            <w:pPr>
                              <w:jc w:val="center"/>
                              <w:rPr>
                                <w:lang w:val="es-ES"/>
                              </w:rPr>
                            </w:pPr>
                            <w:r>
                              <w:rPr>
                                <w:lang w:val="es-ES"/>
                              </w:rPr>
                              <w:t>PLANTA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4B9E6D" id="Rectángulo 29" o:spid="_x0000_s1066" style="position:absolute;left:0;text-align:left;margin-left:324.15pt;margin-top:50pt;width:85.75pt;height:46.9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" fillcolor="white [3201]" strokecolor="black [3200]" strokeweight="1pt">
                <v:textbox>
                  <w:txbxContent>
                    <w:p w14:paraId="71AB5C8C" w14:textId="05C13C36" w:rsidR="00F32DC0" w:rsidRPr="00F32DC0" w:rsidRDefault="00F32DC0" w:rsidP="00F32DC0">
                      <w:pPr>
                        <w:jc w:val="center"/>
                        <w:rPr>
                          <w:lang w:val="es-ES"/>
                        </w:rPr>
                      </w:pPr>
                      <w:r>
                        <w:rPr>
                          <w:lang w:val="es-ES"/>
                        </w:rPr>
                        <w:t>PLANTA</w:t>
                      </w:r>
                    </w:p>
                  </w:txbxContent>
                </v:textbox>
              </v:rect>
            </w:pict>
          </mc:Fallback>
        </mc:AlternateContent>
      </w:r>
      <w:r w:rsidR="00F32DC0">
        <w:rPr>
          <w:rFonts w:ascii="Times New Roman" w:eastAsia="Times New Roman" w:hAnsi="Times New Roman" w:cs="Times New Roman"/>
          <w:noProof/>
          <w:sz w:val="24"/>
          <w:szCs w:val="24"/>
        </w:rPr>
        <mc:AlternateContent>
          <mc:Choice Requires="wps">
            <w:drawing>
              <wp:anchor distT="0" distB="0" distL="114300" distR="114300" simplePos="0" relativeHeight="251767808" behindDoc="0" locked="0" layoutInCell="1" allowOverlap="1" wp14:anchorId="04D7C8F2" wp14:editId="57580D60">
                <wp:simplePos x="0" y="0"/>
                <wp:positionH relativeFrom="column">
                  <wp:posOffset>4124794</wp:posOffset>
                </wp:positionH>
                <wp:positionV relativeFrom="paragraph">
                  <wp:posOffset>7482</wp:posOffset>
                </wp:positionV>
                <wp:extent cx="2210463" cy="612250"/>
                <wp:effectExtent l="0" t="0" r="18415" b="16510"/>
                <wp:wrapNone/>
                <wp:docPr id="27" name="Rectángulo 27"/>
                <wp:cNvGraphicFramePr/>
                <a:graphic xmlns:a="http://schemas.openxmlformats.org/drawingml/2006/main">
                  <a:graphicData uri="http://schemas.microsoft.com/office/word/2010/wordprocessingShape">
                    <wps:wsp>
                      <wps:cNvSpPr/>
                      <wps:spPr>
                        <a:xfrm>
                          <a:off x="0" y="0"/>
                          <a:ext cx="2210463" cy="612250"/>
                        </a:xfrm>
                        <a:prstGeom prst="rect">
                          <a:avLst/>
                        </a:prstGeom>
                      </wps:spPr>
                      <wps:style>
                        <a:lnRef idx="2">
                          <a:schemeClr val="dk1"/>
                        </a:lnRef>
                        <a:fillRef idx="1">
                          <a:schemeClr val="lt1"/>
                        </a:fillRef>
                        <a:effectRef idx="0">
                          <a:schemeClr val="dk1"/>
                        </a:effectRef>
                        <a:fontRef idx="minor">
                          <a:schemeClr val="dk1"/>
                        </a:fontRef>
                      </wps:style>
                      <wps:txbx>
                        <w:txbxContent>
                          <w:p w14:paraId="63D16BC5" w14:textId="177F9124" w:rsidR="00F32DC0" w:rsidRPr="00F32DC0" w:rsidRDefault="00F32DC0" w:rsidP="00F32DC0">
                            <w:pPr>
                              <w:jc w:val="center"/>
                              <w:rPr>
                                <w:lang w:val="es-ES"/>
                              </w:rPr>
                            </w:pPr>
                            <w:r>
                              <w:rPr>
                                <w:lang w:val="es-ES"/>
                              </w:rPr>
                              <w:t>PROCESO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7C8F2" id="Rectángulo 27" o:spid="_x0000_s1067" style="position:absolute;left:0;text-align:left;margin-left:324.8pt;margin-top:.6pt;width:174.05pt;height:48.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" fillcolor="white [3201]" strokecolor="black [3200]" strokeweight="1pt">
                <v:textbox>
                  <w:txbxContent>
                    <w:p w14:paraId="63D16BC5" w14:textId="177F9124" w:rsidR="00F32DC0" w:rsidRPr="00F32DC0" w:rsidRDefault="00F32DC0" w:rsidP="00F32DC0">
                      <w:pPr>
                        <w:jc w:val="center"/>
                        <w:rPr>
                          <w:lang w:val="es-ES"/>
                        </w:rPr>
                      </w:pPr>
                      <w:r>
                        <w:rPr>
                          <w:lang w:val="es-ES"/>
                        </w:rPr>
                        <w:t>PROCESO</w:t>
                      </w:r>
                    </w:p>
                  </w:txbxContent>
                </v:textbox>
              </v:rect>
            </w:pict>
          </mc:Fallback>
        </mc:AlternateContent>
      </w:r>
    </w:p>
    <w:p w14:paraId="25518EC0" w14:textId="262B6AED" w:rsidR="00F32DC0" w:rsidRDefault="002714E8">
      <w:pPr>
        <w:spacing w:after="48" w:line="360" w:lineRule="auto"/>
        <w:ind w:left="567" w:right="19"/>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78048" behindDoc="0" locked="0" layoutInCell="1" allowOverlap="1" wp14:anchorId="73E3745B" wp14:editId="53EAA41F">
                <wp:simplePos x="0" y="0"/>
                <wp:positionH relativeFrom="margin">
                  <wp:posOffset>6852516</wp:posOffset>
                </wp:positionH>
                <wp:positionV relativeFrom="paragraph">
                  <wp:posOffset>228777</wp:posOffset>
                </wp:positionV>
                <wp:extent cx="1478604" cy="45719"/>
                <wp:effectExtent l="0" t="76200" r="7620" b="50165"/>
                <wp:wrapNone/>
                <wp:docPr id="37" name="Conector recto de flecha 37"/>
                <wp:cNvGraphicFramePr/>
                <a:graphic xmlns:a="http://schemas.openxmlformats.org/drawingml/2006/main">
                  <a:graphicData uri="http://schemas.microsoft.com/office/word/2010/wordprocessingShape">
                    <wps:wsp>
                      <wps:cNvCnPr/>
                      <wps:spPr>
                        <a:xfrm flipV="1">
                          <a:off x="0" y="0"/>
                          <a:ext cx="147860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201C2" id="Conector recto de flecha 37" o:spid="_x0000_s1026" type="#_x0000_t32" style="position:absolute;margin-left:539.55pt;margin-top:18pt;width:116.45pt;height:3.6pt;flip:y;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" strokecolor="black [3200]" strokeweight=".5pt">
                <v:stroke endarrow="block" joinstyle="miter"/>
                <w10:wrap anchorx="margin"/>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72928" behindDoc="0" locked="0" layoutInCell="1" allowOverlap="1" wp14:anchorId="74F5CD10" wp14:editId="635A89CB">
                <wp:simplePos x="0" y="0"/>
                <wp:positionH relativeFrom="column">
                  <wp:posOffset>1248592</wp:posOffset>
                </wp:positionH>
                <wp:positionV relativeFrom="paragraph">
                  <wp:posOffset>273504</wp:posOffset>
                </wp:positionV>
                <wp:extent cx="2369488" cy="0"/>
                <wp:effectExtent l="0" t="76200" r="12065" b="95250"/>
                <wp:wrapNone/>
                <wp:docPr id="34" name="Conector recto de flecha 34"/>
                <wp:cNvGraphicFramePr/>
                <a:graphic xmlns:a="http://schemas.openxmlformats.org/drawingml/2006/main">
                  <a:graphicData uri="http://schemas.microsoft.com/office/word/2010/wordprocessingShape">
                    <wps:wsp>
                      <wps:cNvCnPr/>
                      <wps:spPr>
                        <a:xfrm>
                          <a:off x="0" y="0"/>
                          <a:ext cx="23694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A4EE22" id="Conector recto de flecha 34" o:spid="_x0000_s1026" type="#_x0000_t32" style="position:absolute;margin-left:98.3pt;margin-top:21.55pt;width:186.55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" strokecolor="black [3200]" strokeweight=".5pt">
                <v:stroke endarrow="block" joinstyle="miter"/>
              </v:shape>
            </w:pict>
          </mc:Fallback>
        </mc:AlternateContent>
      </w:r>
    </w:p>
    <w:p w14:paraId="1B3C3938" w14:textId="7A2FE755" w:rsidR="00F32DC0" w:rsidRDefault="00E63111">
      <w:pPr>
        <w:spacing w:after="48" w:line="360" w:lineRule="auto"/>
        <w:ind w:left="567" w:right="19"/>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92384" behindDoc="0" locked="0" layoutInCell="1" allowOverlap="1" wp14:anchorId="66FB8B85" wp14:editId="6CA7DF72">
                <wp:simplePos x="0" y="0"/>
                <wp:positionH relativeFrom="rightMargin">
                  <wp:posOffset>100330</wp:posOffset>
                </wp:positionH>
                <wp:positionV relativeFrom="paragraph">
                  <wp:posOffset>325120</wp:posOffset>
                </wp:positionV>
                <wp:extent cx="563245" cy="1703070"/>
                <wp:effectExtent l="0" t="0" r="0" b="0"/>
                <wp:wrapNone/>
                <wp:docPr id="47" name="Rectángulo 47"/>
                <wp:cNvGraphicFramePr/>
                <a:graphic xmlns:a="http://schemas.openxmlformats.org/drawingml/2006/main">
                  <a:graphicData uri="http://schemas.microsoft.com/office/word/2010/wordprocessingShape">
                    <wps:wsp>
                      <wps:cNvSpPr/>
                      <wps:spPr>
                        <a:xfrm>
                          <a:off x="0" y="0"/>
                          <a:ext cx="563245" cy="17030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F9B5A4" w14:textId="4E047C74" w:rsidR="007E6E1F" w:rsidRDefault="00444C63" w:rsidP="007E6E1F">
                            <w:pPr>
                              <w:jc w:val="center"/>
                              <w:rPr>
                                <w:lang w:val="es-ES"/>
                              </w:rPr>
                            </w:pPr>
                            <w:r>
                              <w:rPr>
                                <w:lang w:val="es-ES"/>
                              </w:rPr>
                              <w:t>S</w:t>
                            </w:r>
                          </w:p>
                          <w:p w14:paraId="1D2757B8" w14:textId="4AD83CFD" w:rsidR="00444C63" w:rsidRDefault="00444C63" w:rsidP="007E6E1F">
                            <w:pPr>
                              <w:jc w:val="center"/>
                              <w:rPr>
                                <w:lang w:val="es-ES"/>
                              </w:rPr>
                            </w:pPr>
                            <w:r>
                              <w:rPr>
                                <w:lang w:val="es-ES"/>
                              </w:rPr>
                              <w:t>A</w:t>
                            </w:r>
                          </w:p>
                          <w:p w14:paraId="64A88615" w14:textId="3F12CEBB" w:rsidR="00444C63" w:rsidRDefault="00444C63" w:rsidP="007E6E1F">
                            <w:pPr>
                              <w:jc w:val="center"/>
                              <w:rPr>
                                <w:lang w:val="es-ES"/>
                              </w:rPr>
                            </w:pPr>
                            <w:r>
                              <w:rPr>
                                <w:lang w:val="es-ES"/>
                              </w:rPr>
                              <w:t>L</w:t>
                            </w:r>
                          </w:p>
                          <w:p w14:paraId="4F91A031" w14:textId="4FF252D3" w:rsidR="00444C63" w:rsidRDefault="00444C63" w:rsidP="007E6E1F">
                            <w:pPr>
                              <w:jc w:val="center"/>
                              <w:rPr>
                                <w:lang w:val="es-ES"/>
                              </w:rPr>
                            </w:pPr>
                            <w:r>
                              <w:rPr>
                                <w:lang w:val="es-ES"/>
                              </w:rPr>
                              <w:t>I</w:t>
                            </w:r>
                          </w:p>
                          <w:p w14:paraId="1E603E13" w14:textId="68476041" w:rsidR="00444C63" w:rsidRDefault="00444C63" w:rsidP="007E6E1F">
                            <w:pPr>
                              <w:jc w:val="center"/>
                              <w:rPr>
                                <w:lang w:val="es-ES"/>
                              </w:rPr>
                            </w:pPr>
                            <w:r>
                              <w:rPr>
                                <w:lang w:val="es-ES"/>
                              </w:rPr>
                              <w:t>D</w:t>
                            </w:r>
                          </w:p>
                          <w:p w14:paraId="15447C40" w14:textId="7F5F6688" w:rsidR="00444C63" w:rsidRPr="007E6E1F" w:rsidRDefault="00444C63" w:rsidP="007E6E1F">
                            <w:pPr>
                              <w:jc w:val="center"/>
                              <w:rPr>
                                <w:lang w:val="es-ES"/>
                              </w:rPr>
                            </w:pPr>
                            <w:r>
                              <w:rPr>
                                <w:lang w:val="es-E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B8B85" id="Rectángulo 47" o:spid="_x0000_s1068" style="position:absolute;left:0;text-align:left;margin-left:7.9pt;margin-top:25.6pt;width:44.35pt;height:134.1pt;z-index:2517923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" filled="f" stroked="f">
                <v:textbox>
                  <w:txbxContent>
                    <w:p w14:paraId="28F9B5A4" w14:textId="4E047C74" w:rsidR="007E6E1F" w:rsidRDefault="00444C63" w:rsidP="007E6E1F">
                      <w:pPr>
                        <w:jc w:val="center"/>
                        <w:rPr>
                          <w:lang w:val="es-ES"/>
                        </w:rPr>
                      </w:pPr>
                      <w:r>
                        <w:rPr>
                          <w:lang w:val="es-ES"/>
                        </w:rPr>
                        <w:t>S</w:t>
                      </w:r>
                    </w:p>
                    <w:p w14:paraId="1D2757B8" w14:textId="4AD83CFD" w:rsidR="00444C63" w:rsidRDefault="00444C63" w:rsidP="007E6E1F">
                      <w:pPr>
                        <w:jc w:val="center"/>
                        <w:rPr>
                          <w:lang w:val="es-ES"/>
                        </w:rPr>
                      </w:pPr>
                      <w:r>
                        <w:rPr>
                          <w:lang w:val="es-ES"/>
                        </w:rPr>
                        <w:t>A</w:t>
                      </w:r>
                    </w:p>
                    <w:p w14:paraId="64A88615" w14:textId="3F12CEBB" w:rsidR="00444C63" w:rsidRDefault="00444C63" w:rsidP="007E6E1F">
                      <w:pPr>
                        <w:jc w:val="center"/>
                        <w:rPr>
                          <w:lang w:val="es-ES"/>
                        </w:rPr>
                      </w:pPr>
                      <w:r>
                        <w:rPr>
                          <w:lang w:val="es-ES"/>
                        </w:rPr>
                        <w:t>L</w:t>
                      </w:r>
                    </w:p>
                    <w:p w14:paraId="4F91A031" w14:textId="4FF252D3" w:rsidR="00444C63" w:rsidRDefault="00444C63" w:rsidP="007E6E1F">
                      <w:pPr>
                        <w:jc w:val="center"/>
                        <w:rPr>
                          <w:lang w:val="es-ES"/>
                        </w:rPr>
                      </w:pPr>
                      <w:r>
                        <w:rPr>
                          <w:lang w:val="es-ES"/>
                        </w:rPr>
                        <w:t>I</w:t>
                      </w:r>
                    </w:p>
                    <w:p w14:paraId="1E603E13" w14:textId="68476041" w:rsidR="00444C63" w:rsidRDefault="00444C63" w:rsidP="007E6E1F">
                      <w:pPr>
                        <w:jc w:val="center"/>
                        <w:rPr>
                          <w:lang w:val="es-ES"/>
                        </w:rPr>
                      </w:pPr>
                      <w:r>
                        <w:rPr>
                          <w:lang w:val="es-ES"/>
                        </w:rPr>
                        <w:t>D</w:t>
                      </w:r>
                    </w:p>
                    <w:p w14:paraId="15447C40" w14:textId="7F5F6688" w:rsidR="00444C63" w:rsidRPr="007E6E1F" w:rsidRDefault="00444C63" w:rsidP="007E6E1F">
                      <w:pPr>
                        <w:jc w:val="center"/>
                        <w:rPr>
                          <w:lang w:val="es-ES"/>
                        </w:rPr>
                      </w:pPr>
                      <w:r>
                        <w:rPr>
                          <w:lang w:val="es-ES"/>
                        </w:rPr>
                        <w:t>A</w:t>
                      </w:r>
                    </w:p>
                  </w:txbxContent>
                </v:textbox>
                <w10:wrap anchorx="margin"/>
              </v:rect>
            </w:pict>
          </mc:Fallback>
        </mc:AlternateContent>
      </w:r>
      <w:r w:rsidR="0051109E">
        <w:rPr>
          <w:rFonts w:ascii="Times New Roman" w:eastAsia="Times New Roman" w:hAnsi="Times New Roman" w:cs="Times New Roman"/>
          <w:noProof/>
          <w:sz w:val="24"/>
          <w:szCs w:val="24"/>
        </w:rPr>
        <mc:AlternateContent>
          <mc:Choice Requires="wps">
            <w:drawing>
              <wp:anchor distT="0" distB="0" distL="114300" distR="114300" simplePos="0" relativeHeight="251770880" behindDoc="0" locked="0" layoutInCell="1" allowOverlap="1" wp14:anchorId="50B91612" wp14:editId="239C0FAF">
                <wp:simplePos x="0" y="0"/>
                <wp:positionH relativeFrom="column">
                  <wp:posOffset>5232400</wp:posOffset>
                </wp:positionH>
                <wp:positionV relativeFrom="paragraph">
                  <wp:posOffset>59690</wp:posOffset>
                </wp:positionV>
                <wp:extent cx="1113155" cy="596265"/>
                <wp:effectExtent l="0" t="0" r="10795" b="13335"/>
                <wp:wrapNone/>
                <wp:docPr id="31" name="Rectángulo 31"/>
                <wp:cNvGraphicFramePr/>
                <a:graphic xmlns:a="http://schemas.openxmlformats.org/drawingml/2006/main">
                  <a:graphicData uri="http://schemas.microsoft.com/office/word/2010/wordprocessingShape">
                    <wps:wsp>
                      <wps:cNvSpPr/>
                      <wps:spPr>
                        <a:xfrm>
                          <a:off x="0" y="0"/>
                          <a:ext cx="1113155" cy="596265"/>
                        </a:xfrm>
                        <a:prstGeom prst="rect">
                          <a:avLst/>
                        </a:prstGeom>
                      </wps:spPr>
                      <wps:style>
                        <a:lnRef idx="2">
                          <a:schemeClr val="dk1"/>
                        </a:lnRef>
                        <a:fillRef idx="1">
                          <a:schemeClr val="lt1"/>
                        </a:fillRef>
                        <a:effectRef idx="0">
                          <a:schemeClr val="dk1"/>
                        </a:effectRef>
                        <a:fontRef idx="minor">
                          <a:schemeClr val="dk1"/>
                        </a:fontRef>
                      </wps:style>
                      <wps:txbx>
                        <w:txbxContent>
                          <w:p w14:paraId="7723A3A6" w14:textId="4048142D" w:rsidR="00F32DC0" w:rsidRPr="00F32DC0" w:rsidRDefault="00F32DC0" w:rsidP="00F32DC0">
                            <w:pPr>
                              <w:jc w:val="center"/>
                              <w:rPr>
                                <w:lang w:val="es-ES"/>
                              </w:rPr>
                            </w:pPr>
                            <w:r>
                              <w:rPr>
                                <w:lang w:val="es-ES"/>
                              </w:rPr>
                              <w:t>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B91612" id="Rectángulo 31" o:spid="_x0000_s1069" style="position:absolute;left:0;text-align:left;margin-left:412pt;margin-top:4.7pt;width:87.65pt;height:46.9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" fillcolor="white [3201]" strokecolor="black [3200]" strokeweight="1pt">
                <v:textbox>
                  <w:txbxContent>
                    <w:p w14:paraId="7723A3A6" w14:textId="4048142D" w:rsidR="00F32DC0" w:rsidRPr="00F32DC0" w:rsidRDefault="00F32DC0" w:rsidP="00F32DC0">
                      <w:pPr>
                        <w:jc w:val="center"/>
                        <w:rPr>
                          <w:lang w:val="es-ES"/>
                        </w:rPr>
                      </w:pPr>
                      <w:r>
                        <w:rPr>
                          <w:lang w:val="es-ES"/>
                        </w:rPr>
                        <w:t>TRABAJO</w:t>
                      </w:r>
                    </w:p>
                  </w:txbxContent>
                </v:textbox>
              </v:rect>
            </w:pict>
          </mc:Fallback>
        </mc:AlternateContent>
      </w:r>
      <w:r w:rsidR="00E02562">
        <w:rPr>
          <w:rFonts w:ascii="Times New Roman" w:eastAsia="Times New Roman" w:hAnsi="Times New Roman" w:cs="Times New Roman"/>
          <w:noProof/>
          <w:sz w:val="24"/>
          <w:szCs w:val="24"/>
        </w:rPr>
        <mc:AlternateContent>
          <mc:Choice Requires="wps">
            <w:drawing>
              <wp:anchor distT="0" distB="0" distL="114300" distR="114300" simplePos="0" relativeHeight="251798528" behindDoc="0" locked="0" layoutInCell="1" allowOverlap="1" wp14:anchorId="17394DE2" wp14:editId="13344CA6">
                <wp:simplePos x="0" y="0"/>
                <wp:positionH relativeFrom="column">
                  <wp:posOffset>2375988</wp:posOffset>
                </wp:positionH>
                <wp:positionV relativeFrom="paragraph">
                  <wp:posOffset>289923</wp:posOffset>
                </wp:positionV>
                <wp:extent cx="707572" cy="1197429"/>
                <wp:effectExtent l="0" t="0" r="0" b="3175"/>
                <wp:wrapNone/>
                <wp:docPr id="51" name="Rectángulo 51"/>
                <wp:cNvGraphicFramePr/>
                <a:graphic xmlns:a="http://schemas.openxmlformats.org/drawingml/2006/main">
                  <a:graphicData uri="http://schemas.microsoft.com/office/word/2010/wordprocessingShape">
                    <wps:wsp>
                      <wps:cNvSpPr/>
                      <wps:spPr>
                        <a:xfrm>
                          <a:off x="0" y="0"/>
                          <a:ext cx="707572" cy="11974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BB28DC" w14:textId="12444063" w:rsidR="00F31066" w:rsidRDefault="00F31066" w:rsidP="00F31066">
                            <w:pPr>
                              <w:jc w:val="center"/>
                              <w:rPr>
                                <w:vertAlign w:val="subscript"/>
                                <w:lang w:val="es-ES"/>
                              </w:rPr>
                            </w:pPr>
                            <w:r>
                              <w:rPr>
                                <w:lang w:val="es-ES"/>
                              </w:rPr>
                              <w:t>L</w:t>
                            </w:r>
                            <w:r w:rsidRPr="00F31066">
                              <w:rPr>
                                <w:vertAlign w:val="subscript"/>
                                <w:lang w:val="es-ES"/>
                              </w:rPr>
                              <w:t>1</w:t>
                            </w:r>
                          </w:p>
                          <w:p w14:paraId="5F66E204" w14:textId="66D3B6F1" w:rsidR="00F31066" w:rsidRDefault="00F31066" w:rsidP="00F31066">
                            <w:pPr>
                              <w:jc w:val="center"/>
                              <w:rPr>
                                <w:vertAlign w:val="subscript"/>
                                <w:lang w:val="es-ES"/>
                              </w:rPr>
                            </w:pPr>
                            <w:r w:rsidRPr="00F31066">
                              <w:rPr>
                                <w:lang w:val="es-ES"/>
                              </w:rPr>
                              <w:t>CC</w:t>
                            </w:r>
                            <w:r w:rsidRPr="00F31066">
                              <w:rPr>
                                <w:vertAlign w:val="subscript"/>
                                <w:lang w:val="es-ES"/>
                              </w:rPr>
                              <w:t>1</w:t>
                            </w:r>
                          </w:p>
                          <w:p w14:paraId="31C0404F" w14:textId="58FC22E1" w:rsidR="00F31066" w:rsidRDefault="00F31066" w:rsidP="00F31066">
                            <w:pPr>
                              <w:jc w:val="center"/>
                              <w:rPr>
                                <w:vertAlign w:val="subscript"/>
                                <w:lang w:val="es-ES"/>
                              </w:rPr>
                            </w:pPr>
                            <w:r w:rsidRPr="00F31066">
                              <w:rPr>
                                <w:lang w:val="es-ES"/>
                              </w:rPr>
                              <w:t>C</w:t>
                            </w:r>
                            <w:r w:rsidRPr="00F31066">
                              <w:rPr>
                                <w:vertAlign w:val="subscript"/>
                                <w:lang w:val="es-ES"/>
                              </w:rPr>
                              <w:t>1</w:t>
                            </w:r>
                          </w:p>
                          <w:p w14:paraId="5BD2F4CB" w14:textId="40D6640F" w:rsidR="00F31066" w:rsidRPr="00F31066" w:rsidRDefault="00F31066" w:rsidP="00F31066">
                            <w:pPr>
                              <w:jc w:val="center"/>
                              <w:rPr>
                                <w:lang w:val="es-ES"/>
                              </w:rPr>
                            </w:pPr>
                            <w:r w:rsidRPr="00F31066">
                              <w:rPr>
                                <w:lang w:val="es-ES"/>
                              </w:rPr>
                              <w:t>T</w:t>
                            </w:r>
                            <w:r w:rsidRPr="00F31066">
                              <w:rPr>
                                <w:vertAlign w:val="subscript"/>
                                <w:lang w:val="es-E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394DE2" id="Rectángulo 51" o:spid="_x0000_s1070" style="position:absolute;left:0;text-align:left;margin-left:187.1pt;margin-top:22.85pt;width:55.7pt;height:94.3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" filled="f" stroked="f">
                <v:textbox>
                  <w:txbxContent>
                    <w:p w14:paraId="31BB28DC" w14:textId="12444063" w:rsidR="00F31066" w:rsidRDefault="00F31066" w:rsidP="00F31066">
                      <w:pPr>
                        <w:jc w:val="center"/>
                        <w:rPr>
                          <w:vertAlign w:val="subscript"/>
                          <w:lang w:val="es-ES"/>
                        </w:rPr>
                      </w:pPr>
                      <w:r>
                        <w:rPr>
                          <w:lang w:val="es-ES"/>
                        </w:rPr>
                        <w:t>L</w:t>
                      </w:r>
                      <w:r w:rsidRPr="00F31066">
                        <w:rPr>
                          <w:vertAlign w:val="subscript"/>
                          <w:lang w:val="es-ES"/>
                        </w:rPr>
                        <w:t>1</w:t>
                      </w:r>
                    </w:p>
                    <w:p w14:paraId="5F66E204" w14:textId="66D3B6F1" w:rsidR="00F31066" w:rsidRDefault="00F31066" w:rsidP="00F31066">
                      <w:pPr>
                        <w:jc w:val="center"/>
                        <w:rPr>
                          <w:vertAlign w:val="subscript"/>
                          <w:lang w:val="es-ES"/>
                        </w:rPr>
                      </w:pPr>
                      <w:r w:rsidRPr="00F31066">
                        <w:rPr>
                          <w:lang w:val="es-ES"/>
                        </w:rPr>
                        <w:t>CC</w:t>
                      </w:r>
                      <w:r w:rsidRPr="00F31066">
                        <w:rPr>
                          <w:vertAlign w:val="subscript"/>
                          <w:lang w:val="es-ES"/>
                        </w:rPr>
                        <w:t>1</w:t>
                      </w:r>
                    </w:p>
                    <w:p w14:paraId="31C0404F" w14:textId="58FC22E1" w:rsidR="00F31066" w:rsidRDefault="00F31066" w:rsidP="00F31066">
                      <w:pPr>
                        <w:jc w:val="center"/>
                        <w:rPr>
                          <w:vertAlign w:val="subscript"/>
                          <w:lang w:val="es-ES"/>
                        </w:rPr>
                      </w:pPr>
                      <w:r w:rsidRPr="00F31066">
                        <w:rPr>
                          <w:lang w:val="es-ES"/>
                        </w:rPr>
                        <w:t>C</w:t>
                      </w:r>
                      <w:r w:rsidRPr="00F31066">
                        <w:rPr>
                          <w:vertAlign w:val="subscript"/>
                          <w:lang w:val="es-ES"/>
                        </w:rPr>
                        <w:t>1</w:t>
                      </w:r>
                    </w:p>
                    <w:p w14:paraId="5BD2F4CB" w14:textId="40D6640F" w:rsidR="00F31066" w:rsidRPr="00F31066" w:rsidRDefault="00F31066" w:rsidP="00F31066">
                      <w:pPr>
                        <w:jc w:val="center"/>
                        <w:rPr>
                          <w:lang w:val="es-ES"/>
                        </w:rPr>
                      </w:pPr>
                      <w:r w:rsidRPr="00F31066">
                        <w:rPr>
                          <w:lang w:val="es-ES"/>
                        </w:rPr>
                        <w:t>T</w:t>
                      </w:r>
                      <w:r w:rsidRPr="00F31066">
                        <w:rPr>
                          <w:vertAlign w:val="subscript"/>
                          <w:lang w:val="es-ES"/>
                        </w:rPr>
                        <w:t>1</w:t>
                      </w:r>
                    </w:p>
                  </w:txbxContent>
                </v:textbox>
              </v:rect>
            </w:pict>
          </mc:Fallback>
        </mc:AlternateContent>
      </w:r>
    </w:p>
    <w:p w14:paraId="76B976A0" w14:textId="4BDEB32C" w:rsidR="00F32DC0" w:rsidRDefault="00E02562">
      <w:pPr>
        <w:spacing w:after="48" w:line="360" w:lineRule="auto"/>
        <w:ind w:left="567" w:right="19"/>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04672" behindDoc="0" locked="0" layoutInCell="1" allowOverlap="1" wp14:anchorId="1C330ABC" wp14:editId="7E9AE180">
                <wp:simplePos x="0" y="0"/>
                <wp:positionH relativeFrom="column">
                  <wp:posOffset>7699193</wp:posOffset>
                </wp:positionH>
                <wp:positionV relativeFrom="paragraph">
                  <wp:posOffset>1466578</wp:posOffset>
                </wp:positionV>
                <wp:extent cx="707572" cy="1197429"/>
                <wp:effectExtent l="0" t="0" r="0" b="3175"/>
                <wp:wrapNone/>
                <wp:docPr id="54" name="Rectángulo 54"/>
                <wp:cNvGraphicFramePr/>
                <a:graphic xmlns:a="http://schemas.openxmlformats.org/drawingml/2006/main">
                  <a:graphicData uri="http://schemas.microsoft.com/office/word/2010/wordprocessingShape">
                    <wps:wsp>
                      <wps:cNvSpPr/>
                      <wps:spPr>
                        <a:xfrm>
                          <a:off x="0" y="0"/>
                          <a:ext cx="707572" cy="11974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E3578F" w14:textId="761F1761" w:rsidR="00E02562" w:rsidRDefault="00E02562" w:rsidP="00E02562">
                            <w:pPr>
                              <w:jc w:val="center"/>
                              <w:rPr>
                                <w:vertAlign w:val="subscript"/>
                                <w:lang w:val="es-ES"/>
                              </w:rPr>
                            </w:pPr>
                            <w:r>
                              <w:rPr>
                                <w:lang w:val="es-ES"/>
                              </w:rPr>
                              <w:t>L</w:t>
                            </w:r>
                            <w:r>
                              <w:rPr>
                                <w:vertAlign w:val="subscript"/>
                                <w:lang w:val="es-ES"/>
                              </w:rPr>
                              <w:t>4</w:t>
                            </w:r>
                          </w:p>
                          <w:p w14:paraId="25A2E304" w14:textId="63773036" w:rsidR="00E02562" w:rsidRDefault="00E02562" w:rsidP="00E02562">
                            <w:pPr>
                              <w:jc w:val="center"/>
                              <w:rPr>
                                <w:vertAlign w:val="subscript"/>
                                <w:lang w:val="es-ES"/>
                              </w:rPr>
                            </w:pPr>
                            <w:r w:rsidRPr="00F31066">
                              <w:rPr>
                                <w:lang w:val="es-ES"/>
                              </w:rPr>
                              <w:t>CC</w:t>
                            </w:r>
                            <w:r>
                              <w:rPr>
                                <w:vertAlign w:val="subscript"/>
                                <w:lang w:val="es-ES"/>
                              </w:rPr>
                              <w:t>4</w:t>
                            </w:r>
                          </w:p>
                          <w:p w14:paraId="74EBD0AA" w14:textId="79F0F8B5" w:rsidR="00E02562" w:rsidRDefault="00E02562" w:rsidP="00E02562">
                            <w:pPr>
                              <w:jc w:val="center"/>
                              <w:rPr>
                                <w:vertAlign w:val="subscript"/>
                                <w:lang w:val="es-ES"/>
                              </w:rPr>
                            </w:pPr>
                            <w:r w:rsidRPr="00F31066">
                              <w:rPr>
                                <w:lang w:val="es-ES"/>
                              </w:rPr>
                              <w:t>C</w:t>
                            </w:r>
                            <w:r>
                              <w:rPr>
                                <w:vertAlign w:val="subscript"/>
                                <w:lang w:val="es-ES"/>
                              </w:rPr>
                              <w:t>4</w:t>
                            </w:r>
                          </w:p>
                          <w:p w14:paraId="15B0FD26" w14:textId="2BBE103A" w:rsidR="00E02562" w:rsidRPr="00F31066" w:rsidRDefault="00E02562" w:rsidP="00E02562">
                            <w:pPr>
                              <w:jc w:val="center"/>
                              <w:rPr>
                                <w:lang w:val="es-ES"/>
                              </w:rPr>
                            </w:pPr>
                            <w:r w:rsidRPr="00F31066">
                              <w:rPr>
                                <w:lang w:val="es-ES"/>
                              </w:rPr>
                              <w:t>T</w:t>
                            </w:r>
                            <w:r>
                              <w:rPr>
                                <w:vertAlign w:val="subscript"/>
                                <w:lang w:val="es-E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330ABC" id="Rectángulo 54" o:spid="_x0000_s1071" style="position:absolute;left:0;text-align:left;margin-left:606.25pt;margin-top:115.5pt;width:55.7pt;height:94.3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" filled="f" stroked="f">
                <v:textbox>
                  <w:txbxContent>
                    <w:p w14:paraId="4DE3578F" w14:textId="761F1761" w:rsidR="00E02562" w:rsidRDefault="00E02562" w:rsidP="00E02562">
                      <w:pPr>
                        <w:jc w:val="center"/>
                        <w:rPr>
                          <w:vertAlign w:val="subscript"/>
                          <w:lang w:val="es-ES"/>
                        </w:rPr>
                      </w:pPr>
                      <w:r>
                        <w:rPr>
                          <w:lang w:val="es-ES"/>
                        </w:rPr>
                        <w:t>L</w:t>
                      </w:r>
                      <w:r>
                        <w:rPr>
                          <w:vertAlign w:val="subscript"/>
                          <w:lang w:val="es-ES"/>
                        </w:rPr>
                        <w:t>4</w:t>
                      </w:r>
                    </w:p>
                    <w:p w14:paraId="25A2E304" w14:textId="63773036" w:rsidR="00E02562" w:rsidRDefault="00E02562" w:rsidP="00E02562">
                      <w:pPr>
                        <w:jc w:val="center"/>
                        <w:rPr>
                          <w:vertAlign w:val="subscript"/>
                          <w:lang w:val="es-ES"/>
                        </w:rPr>
                      </w:pPr>
                      <w:r w:rsidRPr="00F31066">
                        <w:rPr>
                          <w:lang w:val="es-ES"/>
                        </w:rPr>
                        <w:t>CC</w:t>
                      </w:r>
                      <w:r>
                        <w:rPr>
                          <w:vertAlign w:val="subscript"/>
                          <w:lang w:val="es-ES"/>
                        </w:rPr>
                        <w:t>4</w:t>
                      </w:r>
                    </w:p>
                    <w:p w14:paraId="74EBD0AA" w14:textId="79F0F8B5" w:rsidR="00E02562" w:rsidRDefault="00E02562" w:rsidP="00E02562">
                      <w:pPr>
                        <w:jc w:val="center"/>
                        <w:rPr>
                          <w:vertAlign w:val="subscript"/>
                          <w:lang w:val="es-ES"/>
                        </w:rPr>
                      </w:pPr>
                      <w:r w:rsidRPr="00F31066">
                        <w:rPr>
                          <w:lang w:val="es-ES"/>
                        </w:rPr>
                        <w:t>C</w:t>
                      </w:r>
                      <w:r>
                        <w:rPr>
                          <w:vertAlign w:val="subscript"/>
                          <w:lang w:val="es-ES"/>
                        </w:rPr>
                        <w:t>4</w:t>
                      </w:r>
                    </w:p>
                    <w:p w14:paraId="15B0FD26" w14:textId="2BBE103A" w:rsidR="00E02562" w:rsidRPr="00F31066" w:rsidRDefault="00E02562" w:rsidP="00E02562">
                      <w:pPr>
                        <w:jc w:val="center"/>
                        <w:rPr>
                          <w:lang w:val="es-ES"/>
                        </w:rPr>
                      </w:pPr>
                      <w:r w:rsidRPr="00F31066">
                        <w:rPr>
                          <w:lang w:val="es-ES"/>
                        </w:rPr>
                        <w:t>T</w:t>
                      </w:r>
                      <w:r>
                        <w:rPr>
                          <w:vertAlign w:val="subscript"/>
                          <w:lang w:val="es-ES"/>
                        </w:rPr>
                        <w:t>4</w:t>
                      </w:r>
                    </w:p>
                  </w:txbxContent>
                </v:textbox>
              </v:rect>
            </w:pict>
          </mc:Fallback>
        </mc:AlternateContent>
      </w:r>
      <w:r w:rsidR="000369F5">
        <w:rPr>
          <w:rFonts w:ascii="Times New Roman" w:eastAsia="Times New Roman" w:hAnsi="Times New Roman" w:cs="Times New Roman"/>
          <w:noProof/>
          <w:sz w:val="24"/>
          <w:szCs w:val="24"/>
        </w:rPr>
        <mc:AlternateContent>
          <mc:Choice Requires="wps">
            <w:drawing>
              <wp:anchor distT="0" distB="0" distL="114300" distR="114300" simplePos="0" relativeHeight="251797504" behindDoc="0" locked="0" layoutInCell="1" allowOverlap="1" wp14:anchorId="5D921F63" wp14:editId="2E86EE3B">
                <wp:simplePos x="0" y="0"/>
                <wp:positionH relativeFrom="column">
                  <wp:posOffset>6621599</wp:posOffset>
                </wp:positionH>
                <wp:positionV relativeFrom="paragraph">
                  <wp:posOffset>421731</wp:posOffset>
                </wp:positionV>
                <wp:extent cx="533400" cy="522514"/>
                <wp:effectExtent l="38100" t="38100" r="19050" b="30480"/>
                <wp:wrapNone/>
                <wp:docPr id="50" name="Conector recto de flecha 50"/>
                <wp:cNvGraphicFramePr/>
                <a:graphic xmlns:a="http://schemas.openxmlformats.org/drawingml/2006/main">
                  <a:graphicData uri="http://schemas.microsoft.com/office/word/2010/wordprocessingShape">
                    <wps:wsp>
                      <wps:cNvCnPr/>
                      <wps:spPr>
                        <a:xfrm flipH="1" flipV="1">
                          <a:off x="0" y="0"/>
                          <a:ext cx="533400" cy="5225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29B73D" id="Conector recto de flecha 50" o:spid="_x0000_s1026" type="#_x0000_t32" style="position:absolute;margin-left:521.4pt;margin-top:33.2pt;width:42pt;height:41.15pt;flip:x 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" strokecolor="black [3200]" strokeweight=".5pt">
                <v:stroke endarrow="block" joinstyle="miter"/>
              </v:shape>
            </w:pict>
          </mc:Fallback>
        </mc:AlternateContent>
      </w:r>
      <w:r w:rsidR="000369F5">
        <w:rPr>
          <w:rFonts w:ascii="Times New Roman" w:eastAsia="Times New Roman" w:hAnsi="Times New Roman" w:cs="Times New Roman"/>
          <w:noProof/>
          <w:sz w:val="24"/>
          <w:szCs w:val="24"/>
        </w:rPr>
        <mc:AlternateContent>
          <mc:Choice Requires="wps">
            <w:drawing>
              <wp:anchor distT="0" distB="0" distL="114300" distR="114300" simplePos="0" relativeHeight="251796480" behindDoc="0" locked="0" layoutInCell="1" allowOverlap="1" wp14:anchorId="0E44BE1F" wp14:editId="1C6A6775">
                <wp:simplePos x="0" y="0"/>
                <wp:positionH relativeFrom="column">
                  <wp:posOffset>7263584</wp:posOffset>
                </wp:positionH>
                <wp:positionV relativeFrom="paragraph">
                  <wp:posOffset>775335</wp:posOffset>
                </wp:positionV>
                <wp:extent cx="1299681" cy="652272"/>
                <wp:effectExtent l="0" t="0" r="15240" b="14605"/>
                <wp:wrapNone/>
                <wp:docPr id="49" name="Rectángulo 49"/>
                <wp:cNvGraphicFramePr/>
                <a:graphic xmlns:a="http://schemas.openxmlformats.org/drawingml/2006/main">
                  <a:graphicData uri="http://schemas.microsoft.com/office/word/2010/wordprocessingShape">
                    <wps:wsp>
                      <wps:cNvSpPr/>
                      <wps:spPr>
                        <a:xfrm>
                          <a:off x="0" y="0"/>
                          <a:ext cx="1299681" cy="652272"/>
                        </a:xfrm>
                        <a:prstGeom prst="rect">
                          <a:avLst/>
                        </a:prstGeom>
                      </wps:spPr>
                      <wps:style>
                        <a:lnRef idx="2">
                          <a:schemeClr val="dk1"/>
                        </a:lnRef>
                        <a:fillRef idx="1">
                          <a:schemeClr val="lt1"/>
                        </a:fillRef>
                        <a:effectRef idx="0">
                          <a:schemeClr val="dk1"/>
                        </a:effectRef>
                        <a:fontRef idx="minor">
                          <a:schemeClr val="dk1"/>
                        </a:fontRef>
                      </wps:style>
                      <wps:txbx>
                        <w:txbxContent>
                          <w:p w14:paraId="3549DF13" w14:textId="7045A5B4" w:rsidR="000369F5" w:rsidRPr="002B26A6" w:rsidRDefault="000369F5" w:rsidP="000369F5">
                            <w:pPr>
                              <w:pStyle w:val="Prrafodelista"/>
                              <w:numPr>
                                <w:ilvl w:val="0"/>
                                <w:numId w:val="14"/>
                              </w:numPr>
                              <w:jc w:val="center"/>
                              <w:rPr>
                                <w:lang w:val="es-ES"/>
                              </w:rPr>
                            </w:pPr>
                            <w:r>
                              <w:rPr>
                                <w:lang w:val="es-ES"/>
                              </w:rPr>
                              <w:t>Servicio Postventa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44BE1F" id="Rectángulo 49" o:spid="_x0000_s1072" style="position:absolute;left:0;text-align:left;margin-left:571.95pt;margin-top:61.05pt;width:102.35pt;height:51.3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" fillcolor="white [3201]" strokecolor="black [3200]" strokeweight="1pt">
                <v:textbox>
                  <w:txbxContent>
                    <w:p w14:paraId="3549DF13" w14:textId="7045A5B4" w:rsidR="000369F5" w:rsidRPr="002B26A6" w:rsidRDefault="000369F5" w:rsidP="000369F5">
                      <w:pPr>
                        <w:pStyle w:val="Prrafodelista"/>
                        <w:numPr>
                          <w:ilvl w:val="0"/>
                          <w:numId w:val="14"/>
                        </w:numPr>
                        <w:jc w:val="center"/>
                        <w:rPr>
                          <w:lang w:val="es-ES"/>
                        </w:rPr>
                      </w:pPr>
                      <w:r>
                        <w:rPr>
                          <w:lang w:val="es-ES"/>
                        </w:rPr>
                        <w:t>Servicio Postventa</w:t>
                      </w:r>
                    </w:p>
                  </w:txbxContent>
                </v:textbox>
              </v:rect>
            </w:pict>
          </mc:Fallback>
        </mc:AlternateContent>
      </w:r>
      <w:r w:rsidR="002B26A6">
        <w:rPr>
          <w:rFonts w:ascii="Times New Roman" w:eastAsia="Times New Roman" w:hAnsi="Times New Roman" w:cs="Times New Roman"/>
          <w:noProof/>
          <w:sz w:val="24"/>
          <w:szCs w:val="24"/>
        </w:rPr>
        <mc:AlternateContent>
          <mc:Choice Requires="wps">
            <w:drawing>
              <wp:anchor distT="0" distB="0" distL="114300" distR="114300" simplePos="0" relativeHeight="251785216" behindDoc="0" locked="0" layoutInCell="1" allowOverlap="1" wp14:anchorId="70E7453F" wp14:editId="4AF139E2">
                <wp:simplePos x="0" y="0"/>
                <wp:positionH relativeFrom="column">
                  <wp:posOffset>3404870</wp:posOffset>
                </wp:positionH>
                <wp:positionV relativeFrom="paragraph">
                  <wp:posOffset>1547495</wp:posOffset>
                </wp:positionV>
                <wp:extent cx="1299210" cy="1619250"/>
                <wp:effectExtent l="0" t="0" r="15240" b="19050"/>
                <wp:wrapNone/>
                <wp:docPr id="42" name="Rectángulo 42"/>
                <wp:cNvGraphicFramePr/>
                <a:graphic xmlns:a="http://schemas.openxmlformats.org/drawingml/2006/main">
                  <a:graphicData uri="http://schemas.microsoft.com/office/word/2010/wordprocessingShape">
                    <wps:wsp>
                      <wps:cNvSpPr/>
                      <wps:spPr>
                        <a:xfrm>
                          <a:off x="0" y="0"/>
                          <a:ext cx="1299210" cy="1619250"/>
                        </a:xfrm>
                        <a:prstGeom prst="rect">
                          <a:avLst/>
                        </a:prstGeom>
                      </wps:spPr>
                      <wps:style>
                        <a:lnRef idx="2">
                          <a:schemeClr val="dk1"/>
                        </a:lnRef>
                        <a:fillRef idx="1">
                          <a:schemeClr val="lt1"/>
                        </a:fillRef>
                        <a:effectRef idx="0">
                          <a:schemeClr val="dk1"/>
                        </a:effectRef>
                        <a:fontRef idx="minor">
                          <a:schemeClr val="dk1"/>
                        </a:fontRef>
                      </wps:style>
                      <wps:txbx>
                        <w:txbxContent>
                          <w:p w14:paraId="475BA92D" w14:textId="130524FF" w:rsidR="004A4120" w:rsidRDefault="004A4120" w:rsidP="002B26A6">
                            <w:pPr>
                              <w:rPr>
                                <w:lang w:val="es-ES"/>
                              </w:rPr>
                            </w:pPr>
                            <w:r>
                              <w:rPr>
                                <w:lang w:val="es-ES"/>
                              </w:rPr>
                              <w:t>Activos</w:t>
                            </w:r>
                          </w:p>
                          <w:p w14:paraId="24973360" w14:textId="62F21144" w:rsidR="002B26A6" w:rsidRPr="002B26A6" w:rsidRDefault="002B26A6" w:rsidP="002B26A6">
                            <w:pPr>
                              <w:pStyle w:val="Prrafodelista"/>
                              <w:numPr>
                                <w:ilvl w:val="0"/>
                                <w:numId w:val="13"/>
                              </w:numPr>
                              <w:ind w:left="426" w:hanging="284"/>
                              <w:rPr>
                                <w:lang w:val="es-ES"/>
                              </w:rPr>
                            </w:pPr>
                            <w:r w:rsidRPr="002B26A6">
                              <w:rPr>
                                <w:lang w:val="es-ES"/>
                              </w:rPr>
                              <w:t>Computadora</w:t>
                            </w:r>
                          </w:p>
                          <w:p w14:paraId="70BF7753" w14:textId="72BC1412" w:rsidR="002B26A6" w:rsidRDefault="002B26A6" w:rsidP="002B26A6">
                            <w:pPr>
                              <w:pStyle w:val="Prrafodelista"/>
                              <w:numPr>
                                <w:ilvl w:val="0"/>
                                <w:numId w:val="13"/>
                              </w:numPr>
                              <w:ind w:left="426" w:hanging="284"/>
                              <w:rPr>
                                <w:lang w:val="es-ES"/>
                              </w:rPr>
                            </w:pPr>
                            <w:r w:rsidRPr="002B26A6">
                              <w:rPr>
                                <w:lang w:val="es-ES"/>
                              </w:rPr>
                              <w:t>Ensanchadora</w:t>
                            </w:r>
                          </w:p>
                          <w:p w14:paraId="345AD95F" w14:textId="262B8E19" w:rsidR="002B26A6" w:rsidRDefault="002B26A6" w:rsidP="002B26A6">
                            <w:pPr>
                              <w:pStyle w:val="Prrafodelista"/>
                              <w:numPr>
                                <w:ilvl w:val="0"/>
                                <w:numId w:val="13"/>
                              </w:numPr>
                              <w:ind w:left="426" w:hanging="284"/>
                              <w:rPr>
                                <w:lang w:val="es-ES"/>
                              </w:rPr>
                            </w:pPr>
                            <w:r>
                              <w:rPr>
                                <w:lang w:val="es-ES"/>
                              </w:rPr>
                              <w:t>Parihuela</w:t>
                            </w:r>
                          </w:p>
                          <w:p w14:paraId="6FF72E52" w14:textId="0DBCA889" w:rsidR="002B26A6" w:rsidRDefault="002B26A6" w:rsidP="002B26A6">
                            <w:pPr>
                              <w:pStyle w:val="Prrafodelista"/>
                              <w:numPr>
                                <w:ilvl w:val="0"/>
                                <w:numId w:val="13"/>
                              </w:numPr>
                              <w:ind w:left="426" w:hanging="284"/>
                              <w:rPr>
                                <w:lang w:val="es-ES"/>
                              </w:rPr>
                            </w:pPr>
                            <w:r>
                              <w:rPr>
                                <w:lang w:val="es-ES"/>
                              </w:rPr>
                              <w:t>Pato</w:t>
                            </w:r>
                          </w:p>
                          <w:p w14:paraId="199A5B00" w14:textId="77777777" w:rsidR="002B26A6" w:rsidRPr="002B26A6" w:rsidRDefault="002B26A6" w:rsidP="002B26A6">
                            <w:pPr>
                              <w:pStyle w:val="Prrafodelista"/>
                              <w:ind w:left="426"/>
                              <w:rPr>
                                <w:lang w:val="es-ES"/>
                              </w:rPr>
                            </w:pPr>
                          </w:p>
                          <w:p w14:paraId="10E60247" w14:textId="77777777" w:rsidR="002B26A6" w:rsidRDefault="002B26A6" w:rsidP="002B26A6">
                            <w:pPr>
                              <w:rPr>
                                <w:lang w:val="es-ES"/>
                              </w:rPr>
                            </w:pPr>
                          </w:p>
                          <w:p w14:paraId="61E40749" w14:textId="77777777" w:rsidR="002B26A6" w:rsidRPr="002714E8" w:rsidRDefault="002B26A6" w:rsidP="002B26A6">
                            <w:pP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E7453F" id="Rectángulo 42" o:spid="_x0000_s1073" style="position:absolute;left:0;text-align:left;margin-left:268.1pt;margin-top:121.85pt;width:102.3pt;height:127.5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" fillcolor="white [3201]" strokecolor="black [3200]" strokeweight="1pt">
                <v:textbox>
                  <w:txbxContent>
                    <w:p w14:paraId="475BA92D" w14:textId="130524FF" w:rsidR="004A4120" w:rsidRDefault="004A4120" w:rsidP="002B26A6">
                      <w:pPr>
                        <w:rPr>
                          <w:lang w:val="es-ES"/>
                        </w:rPr>
                      </w:pPr>
                      <w:r>
                        <w:rPr>
                          <w:lang w:val="es-ES"/>
                        </w:rPr>
                        <w:t>Activos</w:t>
                      </w:r>
                    </w:p>
                    <w:p w14:paraId="24973360" w14:textId="62F21144" w:rsidR="002B26A6" w:rsidRPr="002B26A6" w:rsidRDefault="002B26A6" w:rsidP="002B26A6">
                      <w:pPr>
                        <w:pStyle w:val="Prrafodelista"/>
                        <w:numPr>
                          <w:ilvl w:val="0"/>
                          <w:numId w:val="13"/>
                        </w:numPr>
                        <w:ind w:left="426" w:hanging="284"/>
                        <w:rPr>
                          <w:lang w:val="es-ES"/>
                        </w:rPr>
                      </w:pPr>
                      <w:r w:rsidRPr="002B26A6">
                        <w:rPr>
                          <w:lang w:val="es-ES"/>
                        </w:rPr>
                        <w:t>Computadora</w:t>
                      </w:r>
                    </w:p>
                    <w:p w14:paraId="70BF7753" w14:textId="72BC1412" w:rsidR="002B26A6" w:rsidRDefault="002B26A6" w:rsidP="002B26A6">
                      <w:pPr>
                        <w:pStyle w:val="Prrafodelista"/>
                        <w:numPr>
                          <w:ilvl w:val="0"/>
                          <w:numId w:val="13"/>
                        </w:numPr>
                        <w:ind w:left="426" w:hanging="284"/>
                        <w:rPr>
                          <w:lang w:val="es-ES"/>
                        </w:rPr>
                      </w:pPr>
                      <w:r w:rsidRPr="002B26A6">
                        <w:rPr>
                          <w:lang w:val="es-ES"/>
                        </w:rPr>
                        <w:t>Ensanchadora</w:t>
                      </w:r>
                    </w:p>
                    <w:p w14:paraId="345AD95F" w14:textId="262B8E19" w:rsidR="002B26A6" w:rsidRDefault="002B26A6" w:rsidP="002B26A6">
                      <w:pPr>
                        <w:pStyle w:val="Prrafodelista"/>
                        <w:numPr>
                          <w:ilvl w:val="0"/>
                          <w:numId w:val="13"/>
                        </w:numPr>
                        <w:ind w:left="426" w:hanging="284"/>
                        <w:rPr>
                          <w:lang w:val="es-ES"/>
                        </w:rPr>
                      </w:pPr>
                      <w:r>
                        <w:rPr>
                          <w:lang w:val="es-ES"/>
                        </w:rPr>
                        <w:t>Parihuela</w:t>
                      </w:r>
                    </w:p>
                    <w:p w14:paraId="6FF72E52" w14:textId="0DBCA889" w:rsidR="002B26A6" w:rsidRDefault="002B26A6" w:rsidP="002B26A6">
                      <w:pPr>
                        <w:pStyle w:val="Prrafodelista"/>
                        <w:numPr>
                          <w:ilvl w:val="0"/>
                          <w:numId w:val="13"/>
                        </w:numPr>
                        <w:ind w:left="426" w:hanging="284"/>
                        <w:rPr>
                          <w:lang w:val="es-ES"/>
                        </w:rPr>
                      </w:pPr>
                      <w:r>
                        <w:rPr>
                          <w:lang w:val="es-ES"/>
                        </w:rPr>
                        <w:t>Pato</w:t>
                      </w:r>
                    </w:p>
                    <w:p w14:paraId="199A5B00" w14:textId="77777777" w:rsidR="002B26A6" w:rsidRPr="002B26A6" w:rsidRDefault="002B26A6" w:rsidP="002B26A6">
                      <w:pPr>
                        <w:pStyle w:val="Prrafodelista"/>
                        <w:ind w:left="426"/>
                        <w:rPr>
                          <w:lang w:val="es-ES"/>
                        </w:rPr>
                      </w:pPr>
                    </w:p>
                    <w:p w14:paraId="10E60247" w14:textId="77777777" w:rsidR="002B26A6" w:rsidRDefault="002B26A6" w:rsidP="002B26A6">
                      <w:pPr>
                        <w:rPr>
                          <w:lang w:val="es-ES"/>
                        </w:rPr>
                      </w:pPr>
                    </w:p>
                    <w:p w14:paraId="61E40749" w14:textId="77777777" w:rsidR="002B26A6" w:rsidRPr="002714E8" w:rsidRDefault="002B26A6" w:rsidP="002B26A6">
                      <w:pPr>
                        <w:rPr>
                          <w:lang w:val="es-ES"/>
                        </w:rPr>
                      </w:pPr>
                    </w:p>
                  </w:txbxContent>
                </v:textbox>
              </v:rect>
            </w:pict>
          </mc:Fallback>
        </mc:AlternateContent>
      </w:r>
      <w:r w:rsidR="002714E8">
        <w:rPr>
          <w:rFonts w:ascii="Times New Roman" w:eastAsia="Times New Roman" w:hAnsi="Times New Roman" w:cs="Times New Roman"/>
          <w:noProof/>
          <w:sz w:val="24"/>
          <w:szCs w:val="24"/>
        </w:rPr>
        <mc:AlternateContent>
          <mc:Choice Requires="wps">
            <w:drawing>
              <wp:anchor distT="0" distB="0" distL="114300" distR="114300" simplePos="0" relativeHeight="251773952" behindDoc="0" locked="0" layoutInCell="1" allowOverlap="1" wp14:anchorId="22261C3B" wp14:editId="6D60E25A">
                <wp:simplePos x="0" y="0"/>
                <wp:positionH relativeFrom="column">
                  <wp:posOffset>4573270</wp:posOffset>
                </wp:positionH>
                <wp:positionV relativeFrom="paragraph">
                  <wp:posOffset>771233</wp:posOffset>
                </wp:positionV>
                <wp:extent cx="37070" cy="889687"/>
                <wp:effectExtent l="38100" t="38100" r="58420" b="24765"/>
                <wp:wrapNone/>
                <wp:docPr id="35" name="Conector recto de flecha 35"/>
                <wp:cNvGraphicFramePr/>
                <a:graphic xmlns:a="http://schemas.openxmlformats.org/drawingml/2006/main">
                  <a:graphicData uri="http://schemas.microsoft.com/office/word/2010/wordprocessingShape">
                    <wps:wsp>
                      <wps:cNvCnPr/>
                      <wps:spPr>
                        <a:xfrm flipV="1">
                          <a:off x="0" y="0"/>
                          <a:ext cx="37070" cy="8896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76B6E7" id="Conector recto de flecha 35" o:spid="_x0000_s1026" type="#_x0000_t32" style="position:absolute;margin-left:360.1pt;margin-top:60.75pt;width:2.9pt;height:70.0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" strokecolor="black [3200]" strokeweight=".5pt">
                <v:stroke endarrow="block" joinstyle="miter"/>
              </v:shape>
            </w:pict>
          </mc:Fallback>
        </mc:AlternateContent>
      </w:r>
      <w:r w:rsidR="002714E8">
        <w:rPr>
          <w:rFonts w:ascii="Times New Roman" w:eastAsia="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4DE802CF" wp14:editId="517DB146">
                <wp:simplePos x="0" y="0"/>
                <wp:positionH relativeFrom="column">
                  <wp:posOffset>5822434</wp:posOffset>
                </wp:positionH>
                <wp:positionV relativeFrom="paragraph">
                  <wp:posOffset>772280</wp:posOffset>
                </wp:positionV>
                <wp:extent cx="45719" cy="839230"/>
                <wp:effectExtent l="76200" t="38100" r="50165" b="18415"/>
                <wp:wrapNone/>
                <wp:docPr id="36" name="Conector recto de flecha 36"/>
                <wp:cNvGraphicFramePr/>
                <a:graphic xmlns:a="http://schemas.openxmlformats.org/drawingml/2006/main">
                  <a:graphicData uri="http://schemas.microsoft.com/office/word/2010/wordprocessingShape">
                    <wps:wsp>
                      <wps:cNvCnPr/>
                      <wps:spPr>
                        <a:xfrm flipH="1" flipV="1">
                          <a:off x="0" y="0"/>
                          <a:ext cx="45719" cy="8392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8E0B0E" id="Conector recto de flecha 36" o:spid="_x0000_s1026" type="#_x0000_t32" style="position:absolute;margin-left:458.45pt;margin-top:60.8pt;width:3.6pt;height:66.1pt;flip:x 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" strokecolor="black [3200]" strokeweight=".5pt">
                <v:stroke endarrow="block" joinstyle="miter"/>
              </v:shape>
            </w:pict>
          </mc:Fallback>
        </mc:AlternateContent>
      </w:r>
    </w:p>
    <w:p w14:paraId="6D4BAD55" w14:textId="1B2A8752" w:rsidR="00FE5C92" w:rsidRDefault="00FE5C92">
      <w:pPr>
        <w:spacing w:after="48" w:line="360" w:lineRule="auto"/>
        <w:ind w:left="567" w:right="19"/>
        <w:jc w:val="both"/>
        <w:rPr>
          <w:rFonts w:ascii="Times New Roman" w:eastAsia="Times New Roman" w:hAnsi="Times New Roman" w:cs="Times New Roman"/>
          <w:sz w:val="24"/>
          <w:szCs w:val="24"/>
        </w:rPr>
      </w:pPr>
    </w:p>
    <w:p w14:paraId="0B457B69" w14:textId="44204CF6" w:rsidR="00FE5C92" w:rsidRDefault="00FE5C92">
      <w:pPr>
        <w:spacing w:after="48" w:line="360" w:lineRule="auto"/>
        <w:ind w:left="567" w:right="19"/>
        <w:jc w:val="both"/>
        <w:rPr>
          <w:rFonts w:ascii="Times New Roman" w:eastAsia="Times New Roman" w:hAnsi="Times New Roman" w:cs="Times New Roman"/>
          <w:sz w:val="24"/>
          <w:szCs w:val="24"/>
        </w:rPr>
      </w:pPr>
    </w:p>
    <w:p w14:paraId="263555E8" w14:textId="672D6545" w:rsidR="007C73EA" w:rsidRDefault="007C73EA">
      <w:pPr>
        <w:spacing w:after="48" w:line="360" w:lineRule="auto"/>
        <w:ind w:left="567" w:right="19"/>
        <w:jc w:val="both"/>
        <w:rPr>
          <w:rFonts w:ascii="Times New Roman" w:eastAsia="Times New Roman" w:hAnsi="Times New Roman" w:cs="Times New Roman"/>
          <w:sz w:val="24"/>
          <w:szCs w:val="24"/>
        </w:rPr>
      </w:pPr>
    </w:p>
    <w:p w14:paraId="5392E68D" w14:textId="45A38AEF" w:rsidR="007C73EA" w:rsidRDefault="007C73EA">
      <w:pPr>
        <w:spacing w:after="48" w:line="360" w:lineRule="auto"/>
        <w:ind w:left="567" w:right="19"/>
        <w:jc w:val="both"/>
        <w:rPr>
          <w:rFonts w:ascii="Times New Roman" w:eastAsia="Times New Roman" w:hAnsi="Times New Roman" w:cs="Times New Roman"/>
          <w:sz w:val="24"/>
          <w:szCs w:val="24"/>
        </w:rPr>
      </w:pPr>
    </w:p>
    <w:p w14:paraId="2E15D941" w14:textId="34BC1B8C" w:rsidR="007C73EA" w:rsidRDefault="005023F8">
      <w:pPr>
        <w:spacing w:after="48" w:line="360" w:lineRule="auto"/>
        <w:ind w:left="567" w:right="19"/>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87264" behindDoc="0" locked="0" layoutInCell="1" allowOverlap="1" wp14:anchorId="675FC91A" wp14:editId="49B5BDD5">
                <wp:simplePos x="0" y="0"/>
                <wp:positionH relativeFrom="column">
                  <wp:posOffset>5224948</wp:posOffset>
                </wp:positionH>
                <wp:positionV relativeFrom="paragraph">
                  <wp:posOffset>100483</wp:posOffset>
                </wp:positionV>
                <wp:extent cx="1652530" cy="652145"/>
                <wp:effectExtent l="0" t="0" r="24130" b="14605"/>
                <wp:wrapNone/>
                <wp:docPr id="43" name="Rectángulo 43"/>
                <wp:cNvGraphicFramePr/>
                <a:graphic xmlns:a="http://schemas.openxmlformats.org/drawingml/2006/main">
                  <a:graphicData uri="http://schemas.microsoft.com/office/word/2010/wordprocessingShape">
                    <wps:wsp>
                      <wps:cNvSpPr/>
                      <wps:spPr>
                        <a:xfrm>
                          <a:off x="0" y="0"/>
                          <a:ext cx="1652530" cy="652145"/>
                        </a:xfrm>
                        <a:prstGeom prst="rect">
                          <a:avLst/>
                        </a:prstGeom>
                      </wps:spPr>
                      <wps:style>
                        <a:lnRef idx="2">
                          <a:schemeClr val="dk1"/>
                        </a:lnRef>
                        <a:fillRef idx="1">
                          <a:schemeClr val="lt1"/>
                        </a:fillRef>
                        <a:effectRef idx="0">
                          <a:schemeClr val="dk1"/>
                        </a:effectRef>
                        <a:fontRef idx="minor">
                          <a:schemeClr val="dk1"/>
                        </a:fontRef>
                      </wps:style>
                      <wps:txbx>
                        <w:txbxContent>
                          <w:p w14:paraId="07C7C1F6" w14:textId="77777777" w:rsidR="002B26A6" w:rsidRPr="002B26A6" w:rsidRDefault="002B26A6" w:rsidP="002B26A6">
                            <w:pPr>
                              <w:pStyle w:val="Prrafodelista"/>
                              <w:numPr>
                                <w:ilvl w:val="0"/>
                                <w:numId w:val="14"/>
                              </w:numPr>
                              <w:jc w:val="center"/>
                              <w:rPr>
                                <w:lang w:val="es-ES"/>
                              </w:rPr>
                            </w:pPr>
                            <w:r w:rsidRPr="002B26A6">
                              <w:rPr>
                                <w:lang w:val="es-ES"/>
                              </w:rPr>
                              <w:t>Mano de obra</w:t>
                            </w:r>
                          </w:p>
                          <w:p w14:paraId="6D4C8BC7" w14:textId="7AE938D1" w:rsidR="004A4120" w:rsidRPr="002B26A6" w:rsidRDefault="002B26A6" w:rsidP="002B26A6">
                            <w:pPr>
                              <w:pStyle w:val="Prrafodelista"/>
                              <w:numPr>
                                <w:ilvl w:val="0"/>
                                <w:numId w:val="14"/>
                              </w:numPr>
                              <w:jc w:val="center"/>
                              <w:rPr>
                                <w:lang w:val="es-ES"/>
                              </w:rPr>
                            </w:pPr>
                            <w:r w:rsidRPr="002B26A6">
                              <w:rPr>
                                <w:lang w:val="es-ES"/>
                              </w:rPr>
                              <w:t xml:space="preserve">Conocimientos </w:t>
                            </w:r>
                            <w:r w:rsidR="004A4120" w:rsidRPr="002B26A6">
                              <w:rPr>
                                <w:lang w:val="es-E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FC91A" id="Rectángulo 43" o:spid="_x0000_s1074" style="position:absolute;left:0;text-align:left;margin-left:411.4pt;margin-top:7.9pt;width:130.1pt;height:51.3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" fillcolor="white [3201]" strokecolor="black [3200]" strokeweight="1pt">
                <v:textbox>
                  <w:txbxContent>
                    <w:p w14:paraId="07C7C1F6" w14:textId="77777777" w:rsidR="002B26A6" w:rsidRPr="002B26A6" w:rsidRDefault="002B26A6" w:rsidP="002B26A6">
                      <w:pPr>
                        <w:pStyle w:val="Prrafodelista"/>
                        <w:numPr>
                          <w:ilvl w:val="0"/>
                          <w:numId w:val="14"/>
                        </w:numPr>
                        <w:jc w:val="center"/>
                        <w:rPr>
                          <w:lang w:val="es-ES"/>
                        </w:rPr>
                      </w:pPr>
                      <w:r w:rsidRPr="002B26A6">
                        <w:rPr>
                          <w:lang w:val="es-ES"/>
                        </w:rPr>
                        <w:t>Mano de obra</w:t>
                      </w:r>
                    </w:p>
                    <w:p w14:paraId="6D4C8BC7" w14:textId="7AE938D1" w:rsidR="004A4120" w:rsidRPr="002B26A6" w:rsidRDefault="002B26A6" w:rsidP="002B26A6">
                      <w:pPr>
                        <w:pStyle w:val="Prrafodelista"/>
                        <w:numPr>
                          <w:ilvl w:val="0"/>
                          <w:numId w:val="14"/>
                        </w:numPr>
                        <w:jc w:val="center"/>
                        <w:rPr>
                          <w:lang w:val="es-ES"/>
                        </w:rPr>
                      </w:pPr>
                      <w:r w:rsidRPr="002B26A6">
                        <w:rPr>
                          <w:lang w:val="es-ES"/>
                        </w:rPr>
                        <w:t xml:space="preserve">Conocimientos </w:t>
                      </w:r>
                      <w:r w:rsidR="004A4120" w:rsidRPr="002B26A6">
                        <w:rPr>
                          <w:lang w:val="es-ES"/>
                        </w:rPr>
                        <w:t xml:space="preserve"> </w:t>
                      </w:r>
                    </w:p>
                  </w:txbxContent>
                </v:textbox>
              </v:rect>
            </w:pict>
          </mc:Fallback>
        </mc:AlternateContent>
      </w:r>
    </w:p>
    <w:p w14:paraId="039C236B" w14:textId="53E58859" w:rsidR="00FE5C92" w:rsidRDefault="00085A94" w:rsidP="00085A94">
      <w:pPr>
        <w:tabs>
          <w:tab w:val="left" w:pos="1509"/>
        </w:tabs>
        <w:spacing w:after="48" w:line="360" w:lineRule="auto"/>
        <w:ind w:left="567" w:right="1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7AC9028" w14:textId="22230F7F" w:rsidR="00085A94" w:rsidRDefault="00085A94" w:rsidP="00085A94">
      <w:pPr>
        <w:tabs>
          <w:tab w:val="left" w:pos="1509"/>
        </w:tabs>
        <w:spacing w:after="48" w:line="360" w:lineRule="auto"/>
        <w:ind w:left="567" w:right="19"/>
        <w:jc w:val="both"/>
        <w:rPr>
          <w:rFonts w:ascii="Times New Roman" w:eastAsia="Times New Roman" w:hAnsi="Times New Roman" w:cs="Times New Roman"/>
          <w:sz w:val="24"/>
          <w:szCs w:val="24"/>
        </w:rPr>
      </w:pPr>
    </w:p>
    <w:p w14:paraId="2E9247F7" w14:textId="77777777" w:rsidR="00E63111" w:rsidRDefault="00E63111" w:rsidP="00085A94">
      <w:pPr>
        <w:tabs>
          <w:tab w:val="left" w:pos="1509"/>
        </w:tabs>
        <w:spacing w:after="48" w:line="360" w:lineRule="auto"/>
        <w:ind w:left="567" w:right="19"/>
        <w:jc w:val="both"/>
        <w:rPr>
          <w:rFonts w:ascii="Times New Roman" w:eastAsia="Times New Roman" w:hAnsi="Times New Roman" w:cs="Times New Roman"/>
          <w:sz w:val="24"/>
          <w:szCs w:val="24"/>
        </w:rPr>
        <w:sectPr w:rsidR="00E63111" w:rsidSect="008346A9">
          <w:pgSz w:w="16838" w:h="11906" w:orient="landscape"/>
          <w:pgMar w:top="1701" w:right="1418" w:bottom="1701" w:left="1418" w:header="709" w:footer="709" w:gutter="0"/>
          <w:cols w:space="720"/>
        </w:sectPr>
      </w:pPr>
    </w:p>
    <w:p w14:paraId="3616411F" w14:textId="72E82FCB" w:rsidR="00085A94" w:rsidRPr="0008175F" w:rsidRDefault="00085A94" w:rsidP="0008175F">
      <w:pPr>
        <w:tabs>
          <w:tab w:val="left" w:pos="1509"/>
        </w:tabs>
        <w:spacing w:after="48"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lastRenderedPageBreak/>
        <w:t>El proceso productivo según</w:t>
      </w:r>
      <w:r w:rsidR="00FF6609" w:rsidRPr="0008175F">
        <w:rPr>
          <w:rFonts w:ascii="Arial" w:eastAsia="Times New Roman" w:hAnsi="Arial" w:cs="Arial"/>
          <w:sz w:val="24"/>
          <w:szCs w:val="24"/>
        </w:rPr>
        <w:t xml:space="preserve"> Oswaldo (2017</w:t>
      </w:r>
      <w:r w:rsidR="00073F76" w:rsidRPr="0008175F">
        <w:rPr>
          <w:rFonts w:ascii="Arial" w:eastAsia="Times New Roman" w:hAnsi="Arial" w:cs="Arial"/>
          <w:sz w:val="24"/>
          <w:szCs w:val="24"/>
        </w:rPr>
        <w:t>) debe</w:t>
      </w:r>
      <w:r w:rsidRPr="0008175F">
        <w:rPr>
          <w:rFonts w:ascii="Arial" w:eastAsia="Times New Roman" w:hAnsi="Arial" w:cs="Arial"/>
          <w:sz w:val="24"/>
          <w:szCs w:val="24"/>
        </w:rPr>
        <w:t xml:space="preserve"> tener en cuenta las condiciones internas y externas de la empresa para que se pueda</w:t>
      </w:r>
      <w:r w:rsidR="00073F76" w:rsidRPr="0008175F">
        <w:rPr>
          <w:rFonts w:ascii="Arial" w:eastAsia="Times New Roman" w:hAnsi="Arial" w:cs="Arial"/>
          <w:sz w:val="24"/>
          <w:szCs w:val="24"/>
        </w:rPr>
        <w:t>n</w:t>
      </w:r>
      <w:r w:rsidRPr="0008175F">
        <w:rPr>
          <w:rFonts w:ascii="Arial" w:eastAsia="Times New Roman" w:hAnsi="Arial" w:cs="Arial"/>
          <w:sz w:val="24"/>
          <w:szCs w:val="24"/>
        </w:rPr>
        <w:t xml:space="preserve"> desarrollar</w:t>
      </w:r>
      <w:r w:rsidR="00FF6609" w:rsidRPr="0008175F">
        <w:rPr>
          <w:rFonts w:ascii="Arial" w:eastAsia="Times New Roman" w:hAnsi="Arial" w:cs="Arial"/>
          <w:sz w:val="24"/>
          <w:szCs w:val="24"/>
        </w:rPr>
        <w:t xml:space="preserve"> las actividades. (</w:t>
      </w:r>
      <w:r w:rsidRPr="0008175F">
        <w:rPr>
          <w:rFonts w:ascii="Arial" w:eastAsia="Times New Roman" w:hAnsi="Arial" w:cs="Arial"/>
          <w:sz w:val="24"/>
          <w:szCs w:val="24"/>
        </w:rPr>
        <w:t>p.20)</w:t>
      </w:r>
      <w:r w:rsidR="00FF6609" w:rsidRPr="0008175F">
        <w:rPr>
          <w:rFonts w:ascii="Arial" w:eastAsia="Times New Roman" w:hAnsi="Arial" w:cs="Arial"/>
          <w:sz w:val="24"/>
          <w:szCs w:val="24"/>
        </w:rPr>
        <w:t xml:space="preserve"> Con respecto</w:t>
      </w:r>
      <w:r w:rsidR="00073F76" w:rsidRPr="0008175F">
        <w:rPr>
          <w:rFonts w:ascii="Arial" w:eastAsia="Times New Roman" w:hAnsi="Arial" w:cs="Arial"/>
          <w:sz w:val="24"/>
          <w:szCs w:val="24"/>
        </w:rPr>
        <w:t>,</w:t>
      </w:r>
      <w:r w:rsidR="00FF6609" w:rsidRPr="0008175F">
        <w:rPr>
          <w:rFonts w:ascii="Arial" w:eastAsia="Times New Roman" w:hAnsi="Arial" w:cs="Arial"/>
          <w:sz w:val="24"/>
          <w:szCs w:val="24"/>
        </w:rPr>
        <w:t xml:space="preserve"> a la empresa Representaciones DECO S.A.C se buscó plasmar el proceso</w:t>
      </w:r>
      <w:r w:rsidR="00073F76" w:rsidRPr="0008175F">
        <w:rPr>
          <w:rFonts w:ascii="Arial" w:eastAsia="Times New Roman" w:hAnsi="Arial" w:cs="Arial"/>
          <w:sz w:val="24"/>
          <w:szCs w:val="24"/>
        </w:rPr>
        <w:t xml:space="preserve"> productivo</w:t>
      </w:r>
      <w:r w:rsidR="00FF6609" w:rsidRPr="0008175F">
        <w:rPr>
          <w:rFonts w:ascii="Arial" w:eastAsia="Times New Roman" w:hAnsi="Arial" w:cs="Arial"/>
          <w:sz w:val="24"/>
          <w:szCs w:val="24"/>
        </w:rPr>
        <w:t xml:space="preserve"> </w:t>
      </w:r>
      <w:r w:rsidR="00073F76" w:rsidRPr="0008175F">
        <w:rPr>
          <w:rFonts w:ascii="Arial" w:eastAsia="Times New Roman" w:hAnsi="Arial" w:cs="Arial"/>
          <w:sz w:val="24"/>
          <w:szCs w:val="24"/>
        </w:rPr>
        <w:t>con el ingreso de los</w:t>
      </w:r>
      <w:r w:rsidR="00E63111" w:rsidRPr="0008175F">
        <w:rPr>
          <w:rFonts w:ascii="Arial" w:eastAsia="Times New Roman" w:hAnsi="Arial" w:cs="Arial"/>
          <w:sz w:val="24"/>
          <w:szCs w:val="24"/>
        </w:rPr>
        <w:t xml:space="preserve"> materiales directos e indirectos</w:t>
      </w:r>
      <w:r w:rsidR="00073F76" w:rsidRPr="0008175F">
        <w:rPr>
          <w:rFonts w:ascii="Arial" w:eastAsia="Times New Roman" w:hAnsi="Arial" w:cs="Arial"/>
          <w:sz w:val="24"/>
          <w:szCs w:val="24"/>
        </w:rPr>
        <w:t xml:space="preserve">, </w:t>
      </w:r>
      <w:proofErr w:type="spellStart"/>
      <w:r w:rsidR="00073F76" w:rsidRPr="0008175F">
        <w:rPr>
          <w:rFonts w:ascii="Arial" w:eastAsia="Times New Roman" w:hAnsi="Arial" w:cs="Arial"/>
          <w:sz w:val="24"/>
          <w:szCs w:val="24"/>
        </w:rPr>
        <w:t>asi</w:t>
      </w:r>
      <w:proofErr w:type="spellEnd"/>
      <w:r w:rsidR="00073F76" w:rsidRPr="0008175F">
        <w:rPr>
          <w:rFonts w:ascii="Arial" w:eastAsia="Times New Roman" w:hAnsi="Arial" w:cs="Arial"/>
          <w:sz w:val="24"/>
          <w:szCs w:val="24"/>
        </w:rPr>
        <w:t xml:space="preserve"> mismo, la intervención de </w:t>
      </w:r>
      <w:r w:rsidR="00E63111" w:rsidRPr="0008175F">
        <w:rPr>
          <w:rFonts w:ascii="Arial" w:eastAsia="Times New Roman" w:hAnsi="Arial" w:cs="Arial"/>
          <w:sz w:val="24"/>
          <w:szCs w:val="24"/>
        </w:rPr>
        <w:t xml:space="preserve">la mano de obra. </w:t>
      </w:r>
      <w:proofErr w:type="spellStart"/>
      <w:r w:rsidR="00E63111" w:rsidRPr="0008175F">
        <w:rPr>
          <w:rFonts w:ascii="Arial" w:eastAsia="Times New Roman" w:hAnsi="Arial" w:cs="Arial"/>
          <w:sz w:val="24"/>
          <w:szCs w:val="24"/>
        </w:rPr>
        <w:t>Fianalmente</w:t>
      </w:r>
      <w:proofErr w:type="spellEnd"/>
      <w:r w:rsidR="00E63111" w:rsidRPr="0008175F">
        <w:rPr>
          <w:rFonts w:ascii="Arial" w:eastAsia="Times New Roman" w:hAnsi="Arial" w:cs="Arial"/>
          <w:sz w:val="24"/>
          <w:szCs w:val="24"/>
        </w:rPr>
        <w:t xml:space="preserve"> se logra culminar con el servicio y empaquetado de productos que son enviados y distribuidos a nivel nacional e internacional</w:t>
      </w:r>
      <w:r w:rsidR="00073F76" w:rsidRPr="0008175F">
        <w:rPr>
          <w:rFonts w:ascii="Arial" w:eastAsia="Times New Roman" w:hAnsi="Arial" w:cs="Arial"/>
          <w:sz w:val="24"/>
          <w:szCs w:val="24"/>
        </w:rPr>
        <w:t>, considerando siempre la inversión en tecnología y cuidado de las instalaciones</w:t>
      </w:r>
      <w:r w:rsidR="00E63111" w:rsidRPr="0008175F">
        <w:rPr>
          <w:rFonts w:ascii="Arial" w:eastAsia="Times New Roman" w:hAnsi="Arial" w:cs="Arial"/>
          <w:sz w:val="24"/>
          <w:szCs w:val="24"/>
        </w:rPr>
        <w:t>.</w:t>
      </w:r>
    </w:p>
    <w:p w14:paraId="617D9817" w14:textId="20DD9A27" w:rsidR="00E63111" w:rsidRDefault="00E63111" w:rsidP="00E63111">
      <w:pPr>
        <w:tabs>
          <w:tab w:val="left" w:pos="1509"/>
        </w:tabs>
        <w:spacing w:after="48" w:line="360" w:lineRule="auto"/>
        <w:ind w:right="19"/>
        <w:jc w:val="both"/>
        <w:rPr>
          <w:rFonts w:ascii="Times New Roman" w:eastAsia="Times New Roman" w:hAnsi="Times New Roman" w:cs="Times New Roman"/>
          <w:sz w:val="24"/>
          <w:szCs w:val="24"/>
        </w:rPr>
      </w:pPr>
    </w:p>
    <w:p w14:paraId="56853496" w14:textId="77777777" w:rsidR="00E63111" w:rsidRDefault="00E63111" w:rsidP="00E63111">
      <w:pPr>
        <w:tabs>
          <w:tab w:val="left" w:pos="1509"/>
        </w:tabs>
        <w:spacing w:after="48" w:line="360" w:lineRule="auto"/>
        <w:ind w:right="19"/>
        <w:jc w:val="both"/>
        <w:rPr>
          <w:rFonts w:ascii="Times New Roman" w:eastAsia="Times New Roman" w:hAnsi="Times New Roman" w:cs="Times New Roman"/>
          <w:sz w:val="24"/>
          <w:szCs w:val="24"/>
        </w:rPr>
      </w:pPr>
    </w:p>
    <w:p w14:paraId="1BC7EA61" w14:textId="3CDF8B46" w:rsidR="007C73EA" w:rsidRDefault="007C73EA">
      <w:pPr>
        <w:spacing w:after="48" w:line="360" w:lineRule="auto"/>
        <w:ind w:left="567" w:right="19"/>
        <w:jc w:val="both"/>
        <w:rPr>
          <w:rFonts w:ascii="Times New Roman" w:eastAsia="Times New Roman" w:hAnsi="Times New Roman" w:cs="Times New Roman"/>
          <w:sz w:val="24"/>
          <w:szCs w:val="24"/>
        </w:rPr>
      </w:pPr>
    </w:p>
    <w:p w14:paraId="66EECD46" w14:textId="7245F641" w:rsidR="00E63111" w:rsidRDefault="00E63111">
      <w:pPr>
        <w:spacing w:after="48" w:line="360" w:lineRule="auto"/>
        <w:ind w:left="567" w:right="19"/>
        <w:jc w:val="both"/>
        <w:rPr>
          <w:rFonts w:ascii="Times New Roman" w:eastAsia="Times New Roman" w:hAnsi="Times New Roman" w:cs="Times New Roman"/>
          <w:sz w:val="24"/>
          <w:szCs w:val="24"/>
        </w:rPr>
      </w:pPr>
    </w:p>
    <w:p w14:paraId="0105172D" w14:textId="3B56BAB1" w:rsidR="00E63111" w:rsidRDefault="00E63111">
      <w:pPr>
        <w:spacing w:after="48" w:line="360" w:lineRule="auto"/>
        <w:ind w:left="567" w:right="19"/>
        <w:jc w:val="both"/>
        <w:rPr>
          <w:rFonts w:ascii="Times New Roman" w:eastAsia="Times New Roman" w:hAnsi="Times New Roman" w:cs="Times New Roman"/>
          <w:sz w:val="24"/>
          <w:szCs w:val="24"/>
        </w:rPr>
      </w:pPr>
    </w:p>
    <w:p w14:paraId="0944EBA0" w14:textId="34101777" w:rsidR="00E63111" w:rsidRDefault="00E63111">
      <w:pPr>
        <w:spacing w:after="48" w:line="360" w:lineRule="auto"/>
        <w:ind w:left="567" w:right="19"/>
        <w:jc w:val="both"/>
        <w:rPr>
          <w:rFonts w:ascii="Times New Roman" w:eastAsia="Times New Roman" w:hAnsi="Times New Roman" w:cs="Times New Roman"/>
          <w:sz w:val="24"/>
          <w:szCs w:val="24"/>
        </w:rPr>
      </w:pPr>
    </w:p>
    <w:p w14:paraId="68610EDD" w14:textId="6E841DEE" w:rsidR="00E63111" w:rsidRDefault="00E63111">
      <w:pPr>
        <w:spacing w:after="48" w:line="360" w:lineRule="auto"/>
        <w:ind w:left="567" w:right="19"/>
        <w:jc w:val="both"/>
        <w:rPr>
          <w:rFonts w:ascii="Times New Roman" w:eastAsia="Times New Roman" w:hAnsi="Times New Roman" w:cs="Times New Roman"/>
          <w:sz w:val="24"/>
          <w:szCs w:val="24"/>
        </w:rPr>
      </w:pPr>
    </w:p>
    <w:p w14:paraId="5D7D3802" w14:textId="27DA8B01" w:rsidR="00E63111" w:rsidRDefault="00E63111">
      <w:pPr>
        <w:spacing w:after="48" w:line="360" w:lineRule="auto"/>
        <w:ind w:left="567" w:right="19"/>
        <w:jc w:val="both"/>
        <w:rPr>
          <w:rFonts w:ascii="Times New Roman" w:eastAsia="Times New Roman" w:hAnsi="Times New Roman" w:cs="Times New Roman"/>
          <w:sz w:val="24"/>
          <w:szCs w:val="24"/>
        </w:rPr>
      </w:pPr>
    </w:p>
    <w:p w14:paraId="06137CE2" w14:textId="34AAA393" w:rsidR="00E63111" w:rsidRDefault="00E63111">
      <w:pPr>
        <w:spacing w:after="48" w:line="360" w:lineRule="auto"/>
        <w:ind w:left="567" w:right="19"/>
        <w:jc w:val="both"/>
        <w:rPr>
          <w:rFonts w:ascii="Times New Roman" w:eastAsia="Times New Roman" w:hAnsi="Times New Roman" w:cs="Times New Roman"/>
          <w:sz w:val="24"/>
          <w:szCs w:val="24"/>
        </w:rPr>
      </w:pPr>
    </w:p>
    <w:p w14:paraId="1151FE18" w14:textId="118DA155" w:rsidR="00E63111" w:rsidRDefault="00E63111">
      <w:pPr>
        <w:spacing w:after="48" w:line="360" w:lineRule="auto"/>
        <w:ind w:left="567" w:right="19"/>
        <w:jc w:val="both"/>
        <w:rPr>
          <w:rFonts w:ascii="Times New Roman" w:eastAsia="Times New Roman" w:hAnsi="Times New Roman" w:cs="Times New Roman"/>
          <w:sz w:val="24"/>
          <w:szCs w:val="24"/>
        </w:rPr>
      </w:pPr>
    </w:p>
    <w:p w14:paraId="0172FFB7" w14:textId="33C8CE0C" w:rsidR="00E63111" w:rsidRDefault="00E63111">
      <w:pPr>
        <w:spacing w:after="48" w:line="360" w:lineRule="auto"/>
        <w:ind w:left="567" w:right="19"/>
        <w:jc w:val="both"/>
        <w:rPr>
          <w:rFonts w:ascii="Times New Roman" w:eastAsia="Times New Roman" w:hAnsi="Times New Roman" w:cs="Times New Roman"/>
          <w:sz w:val="24"/>
          <w:szCs w:val="24"/>
        </w:rPr>
      </w:pPr>
    </w:p>
    <w:p w14:paraId="39956F8A" w14:textId="34E4C38F" w:rsidR="00E63111" w:rsidRDefault="00E63111">
      <w:pPr>
        <w:spacing w:after="48" w:line="360" w:lineRule="auto"/>
        <w:ind w:left="567" w:right="19"/>
        <w:jc w:val="both"/>
        <w:rPr>
          <w:rFonts w:ascii="Times New Roman" w:eastAsia="Times New Roman" w:hAnsi="Times New Roman" w:cs="Times New Roman"/>
          <w:sz w:val="24"/>
          <w:szCs w:val="24"/>
        </w:rPr>
      </w:pPr>
    </w:p>
    <w:p w14:paraId="472F0C95" w14:textId="73027C7A" w:rsidR="00E63111" w:rsidRDefault="00E63111">
      <w:pPr>
        <w:spacing w:after="48" w:line="360" w:lineRule="auto"/>
        <w:ind w:left="567" w:right="19"/>
        <w:jc w:val="both"/>
        <w:rPr>
          <w:rFonts w:ascii="Times New Roman" w:eastAsia="Times New Roman" w:hAnsi="Times New Roman" w:cs="Times New Roman"/>
          <w:sz w:val="24"/>
          <w:szCs w:val="24"/>
        </w:rPr>
      </w:pPr>
    </w:p>
    <w:p w14:paraId="416E580B" w14:textId="4134846C" w:rsidR="00E63111" w:rsidRDefault="00E63111">
      <w:pPr>
        <w:spacing w:after="48" w:line="360" w:lineRule="auto"/>
        <w:ind w:left="567" w:right="19"/>
        <w:jc w:val="both"/>
        <w:rPr>
          <w:rFonts w:ascii="Times New Roman" w:eastAsia="Times New Roman" w:hAnsi="Times New Roman" w:cs="Times New Roman"/>
          <w:sz w:val="24"/>
          <w:szCs w:val="24"/>
        </w:rPr>
      </w:pPr>
    </w:p>
    <w:p w14:paraId="16C908B1" w14:textId="395F1F88" w:rsidR="00E63111" w:rsidRDefault="00E63111">
      <w:pPr>
        <w:spacing w:after="48" w:line="360" w:lineRule="auto"/>
        <w:ind w:left="567" w:right="19"/>
        <w:jc w:val="both"/>
        <w:rPr>
          <w:rFonts w:ascii="Times New Roman" w:eastAsia="Times New Roman" w:hAnsi="Times New Roman" w:cs="Times New Roman"/>
          <w:sz w:val="24"/>
          <w:szCs w:val="24"/>
        </w:rPr>
      </w:pPr>
    </w:p>
    <w:p w14:paraId="114964D9" w14:textId="47AE9466" w:rsidR="00E63111" w:rsidRDefault="00E63111">
      <w:pPr>
        <w:spacing w:after="48" w:line="360" w:lineRule="auto"/>
        <w:ind w:left="567" w:right="19"/>
        <w:jc w:val="both"/>
        <w:rPr>
          <w:rFonts w:ascii="Times New Roman" w:eastAsia="Times New Roman" w:hAnsi="Times New Roman" w:cs="Times New Roman"/>
          <w:sz w:val="24"/>
          <w:szCs w:val="24"/>
        </w:rPr>
      </w:pPr>
    </w:p>
    <w:p w14:paraId="0F7FF668" w14:textId="3B1CB618" w:rsidR="00E63111" w:rsidRDefault="00E63111">
      <w:pPr>
        <w:spacing w:after="48" w:line="360" w:lineRule="auto"/>
        <w:ind w:left="567" w:right="19"/>
        <w:jc w:val="both"/>
        <w:rPr>
          <w:rFonts w:ascii="Times New Roman" w:eastAsia="Times New Roman" w:hAnsi="Times New Roman" w:cs="Times New Roman"/>
          <w:sz w:val="24"/>
          <w:szCs w:val="24"/>
        </w:rPr>
      </w:pPr>
    </w:p>
    <w:p w14:paraId="5782870A" w14:textId="4583800C" w:rsidR="00E63111" w:rsidRDefault="00E63111">
      <w:pPr>
        <w:spacing w:after="48" w:line="360" w:lineRule="auto"/>
        <w:ind w:left="567" w:right="19"/>
        <w:jc w:val="both"/>
        <w:rPr>
          <w:rFonts w:ascii="Times New Roman" w:eastAsia="Times New Roman" w:hAnsi="Times New Roman" w:cs="Times New Roman"/>
          <w:sz w:val="24"/>
          <w:szCs w:val="24"/>
        </w:rPr>
      </w:pPr>
    </w:p>
    <w:p w14:paraId="60D41809" w14:textId="43AAFCA4" w:rsidR="00E63111" w:rsidRDefault="00E63111">
      <w:pPr>
        <w:spacing w:after="48" w:line="360" w:lineRule="auto"/>
        <w:ind w:left="567" w:right="19"/>
        <w:jc w:val="both"/>
        <w:rPr>
          <w:rFonts w:ascii="Times New Roman" w:eastAsia="Times New Roman" w:hAnsi="Times New Roman" w:cs="Times New Roman"/>
          <w:sz w:val="24"/>
          <w:szCs w:val="24"/>
        </w:rPr>
      </w:pPr>
    </w:p>
    <w:p w14:paraId="11AB0496" w14:textId="68DB9C45" w:rsidR="00E63111" w:rsidRDefault="00E63111">
      <w:pPr>
        <w:spacing w:after="48" w:line="360" w:lineRule="auto"/>
        <w:ind w:left="567" w:right="19"/>
        <w:jc w:val="both"/>
        <w:rPr>
          <w:rFonts w:ascii="Times New Roman" w:eastAsia="Times New Roman" w:hAnsi="Times New Roman" w:cs="Times New Roman"/>
          <w:sz w:val="24"/>
          <w:szCs w:val="24"/>
        </w:rPr>
      </w:pPr>
    </w:p>
    <w:p w14:paraId="4C070298" w14:textId="43FB60E7" w:rsidR="00E63111" w:rsidRDefault="00E63111">
      <w:pPr>
        <w:spacing w:after="48" w:line="360" w:lineRule="auto"/>
        <w:ind w:left="567" w:right="19"/>
        <w:jc w:val="both"/>
        <w:rPr>
          <w:rFonts w:ascii="Times New Roman" w:eastAsia="Times New Roman" w:hAnsi="Times New Roman" w:cs="Times New Roman"/>
          <w:sz w:val="24"/>
          <w:szCs w:val="24"/>
        </w:rPr>
      </w:pPr>
    </w:p>
    <w:p w14:paraId="1DC15609" w14:textId="1D0E6220" w:rsidR="00E63111" w:rsidRDefault="00E63111">
      <w:pPr>
        <w:spacing w:after="48" w:line="360" w:lineRule="auto"/>
        <w:ind w:left="567" w:right="19"/>
        <w:jc w:val="both"/>
        <w:rPr>
          <w:rFonts w:ascii="Times New Roman" w:eastAsia="Times New Roman" w:hAnsi="Times New Roman" w:cs="Times New Roman"/>
          <w:sz w:val="24"/>
          <w:szCs w:val="24"/>
        </w:rPr>
      </w:pPr>
    </w:p>
    <w:p w14:paraId="4BD72AB5" w14:textId="188E4DBA" w:rsidR="00E63111" w:rsidRDefault="00E63111">
      <w:pPr>
        <w:spacing w:after="48" w:line="360" w:lineRule="auto"/>
        <w:ind w:left="567" w:right="19"/>
        <w:jc w:val="both"/>
        <w:rPr>
          <w:rFonts w:ascii="Times New Roman" w:eastAsia="Times New Roman" w:hAnsi="Times New Roman" w:cs="Times New Roman"/>
          <w:sz w:val="24"/>
          <w:szCs w:val="24"/>
        </w:rPr>
      </w:pPr>
    </w:p>
    <w:p w14:paraId="4C78A8C2" w14:textId="77777777" w:rsidR="00E63111" w:rsidRDefault="00E63111" w:rsidP="00073F76">
      <w:pPr>
        <w:spacing w:after="48" w:line="360" w:lineRule="auto"/>
        <w:ind w:right="19"/>
        <w:jc w:val="both"/>
        <w:rPr>
          <w:rFonts w:ascii="Times New Roman" w:eastAsia="Times New Roman" w:hAnsi="Times New Roman" w:cs="Times New Roman"/>
          <w:sz w:val="24"/>
          <w:szCs w:val="24"/>
        </w:rPr>
        <w:sectPr w:rsidR="00E63111" w:rsidSect="00E63111">
          <w:pgSz w:w="11906" w:h="16838"/>
          <w:pgMar w:top="1418" w:right="1701" w:bottom="1418" w:left="1701" w:header="709" w:footer="709" w:gutter="0"/>
          <w:cols w:space="720"/>
        </w:sectPr>
      </w:pPr>
    </w:p>
    <w:p w14:paraId="18078329" w14:textId="77777777" w:rsidR="00FE5C92" w:rsidRPr="00C2196D" w:rsidRDefault="0001604F" w:rsidP="00C2196D">
      <w:pPr>
        <w:pStyle w:val="Ttulo3"/>
        <w:ind w:firstLine="1134"/>
        <w:rPr>
          <w:rFonts w:ascii="Arial" w:eastAsia="Times New Roman" w:hAnsi="Arial" w:cs="Arial"/>
          <w:b/>
          <w:bCs/>
          <w:color w:val="auto"/>
        </w:rPr>
      </w:pPr>
      <w:bookmarkStart w:id="54" w:name="_Toc114865391"/>
      <w:r w:rsidRPr="00C2196D">
        <w:rPr>
          <w:rFonts w:ascii="Arial" w:eastAsia="Times New Roman" w:hAnsi="Arial" w:cs="Arial"/>
          <w:b/>
          <w:bCs/>
          <w:color w:val="auto"/>
        </w:rPr>
        <w:lastRenderedPageBreak/>
        <w:t>8.7.2. Ciclo Operativo</w:t>
      </w:r>
      <w:bookmarkEnd w:id="54"/>
      <w:r w:rsidRPr="00C2196D">
        <w:rPr>
          <w:rFonts w:ascii="Arial" w:eastAsia="Times New Roman" w:hAnsi="Arial" w:cs="Arial"/>
          <w:b/>
          <w:bCs/>
          <w:color w:val="auto"/>
        </w:rPr>
        <w:t xml:space="preserve"> </w:t>
      </w:r>
    </w:p>
    <w:p w14:paraId="73550373" w14:textId="3B5B24CF" w:rsidR="007C73EA" w:rsidRDefault="000C7E9A">
      <w:pPr>
        <w:spacing w:after="48" w:line="360" w:lineRule="auto"/>
        <w:ind w:left="567" w:right="19"/>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47680" behindDoc="0" locked="0" layoutInCell="1" allowOverlap="1" wp14:anchorId="71400F5B" wp14:editId="1AD64050">
                <wp:simplePos x="0" y="0"/>
                <wp:positionH relativeFrom="column">
                  <wp:posOffset>1337161</wp:posOffset>
                </wp:positionH>
                <wp:positionV relativeFrom="paragraph">
                  <wp:posOffset>57262</wp:posOffset>
                </wp:positionV>
                <wp:extent cx="1129553" cy="1183341"/>
                <wp:effectExtent l="0" t="0" r="13970" b="17145"/>
                <wp:wrapNone/>
                <wp:docPr id="746" name="Rectángulo 746"/>
                <wp:cNvGraphicFramePr/>
                <a:graphic xmlns:a="http://schemas.openxmlformats.org/drawingml/2006/main">
                  <a:graphicData uri="http://schemas.microsoft.com/office/word/2010/wordprocessingShape">
                    <wps:wsp>
                      <wps:cNvSpPr/>
                      <wps:spPr>
                        <a:xfrm>
                          <a:off x="0" y="0"/>
                          <a:ext cx="1129553" cy="1183341"/>
                        </a:xfrm>
                        <a:prstGeom prst="rect">
                          <a:avLst/>
                        </a:prstGeom>
                      </wps:spPr>
                      <wps:style>
                        <a:lnRef idx="2">
                          <a:schemeClr val="dk1"/>
                        </a:lnRef>
                        <a:fillRef idx="1">
                          <a:schemeClr val="lt1"/>
                        </a:fillRef>
                        <a:effectRef idx="0">
                          <a:schemeClr val="dk1"/>
                        </a:effectRef>
                        <a:fontRef idx="minor">
                          <a:schemeClr val="dk1"/>
                        </a:fontRef>
                      </wps:style>
                      <wps:txbx>
                        <w:txbxContent>
                          <w:p w14:paraId="31DBA1F6" w14:textId="005251AA" w:rsidR="000C7E9A" w:rsidRDefault="000C7E9A" w:rsidP="000C7E9A">
                            <w:pPr>
                              <w:jc w:val="center"/>
                              <w:rPr>
                                <w:lang w:val="es-ES"/>
                              </w:rPr>
                            </w:pPr>
                            <w:r>
                              <w:rPr>
                                <w:lang w:val="es-ES"/>
                              </w:rPr>
                              <w:t>Indirectos</w:t>
                            </w:r>
                          </w:p>
                          <w:p w14:paraId="5CA8006B" w14:textId="77777777" w:rsidR="005368D3" w:rsidRPr="002B26A6" w:rsidRDefault="005368D3" w:rsidP="005368D3">
                            <w:pPr>
                              <w:pStyle w:val="Prrafodelista"/>
                              <w:numPr>
                                <w:ilvl w:val="0"/>
                                <w:numId w:val="11"/>
                              </w:numPr>
                              <w:rPr>
                                <w:lang w:val="es-ES"/>
                              </w:rPr>
                            </w:pPr>
                            <w:r w:rsidRPr="002B26A6">
                              <w:rPr>
                                <w:lang w:val="es-ES"/>
                              </w:rPr>
                              <w:t>Gavetas</w:t>
                            </w:r>
                          </w:p>
                          <w:p w14:paraId="3424FAFD" w14:textId="77777777" w:rsidR="005368D3" w:rsidRPr="002B26A6" w:rsidRDefault="005368D3" w:rsidP="005368D3">
                            <w:pPr>
                              <w:pStyle w:val="Prrafodelista"/>
                              <w:numPr>
                                <w:ilvl w:val="0"/>
                                <w:numId w:val="11"/>
                              </w:numPr>
                              <w:rPr>
                                <w:lang w:val="es-ES"/>
                              </w:rPr>
                            </w:pPr>
                            <w:r w:rsidRPr="002B26A6">
                              <w:rPr>
                                <w:lang w:val="es-ES"/>
                              </w:rPr>
                              <w:t>Hojas</w:t>
                            </w:r>
                          </w:p>
                          <w:p w14:paraId="09BD87E4" w14:textId="77777777" w:rsidR="005368D3" w:rsidRPr="002B26A6" w:rsidRDefault="005368D3" w:rsidP="005368D3">
                            <w:pPr>
                              <w:pStyle w:val="Prrafodelista"/>
                              <w:numPr>
                                <w:ilvl w:val="0"/>
                                <w:numId w:val="11"/>
                              </w:numPr>
                              <w:rPr>
                                <w:lang w:val="es-ES"/>
                              </w:rPr>
                            </w:pPr>
                            <w:r w:rsidRPr="002B26A6">
                              <w:rPr>
                                <w:lang w:val="es-ES"/>
                              </w:rPr>
                              <w:t>Cinta</w:t>
                            </w:r>
                          </w:p>
                          <w:p w14:paraId="4712F059" w14:textId="77777777" w:rsidR="005368D3" w:rsidRPr="002B26A6" w:rsidRDefault="005368D3" w:rsidP="005368D3">
                            <w:pPr>
                              <w:pStyle w:val="Prrafodelista"/>
                              <w:numPr>
                                <w:ilvl w:val="0"/>
                                <w:numId w:val="11"/>
                              </w:numPr>
                              <w:rPr>
                                <w:lang w:val="es-ES"/>
                              </w:rPr>
                            </w:pPr>
                            <w:r w:rsidRPr="002B26A6">
                              <w:rPr>
                                <w:lang w:val="es-ES"/>
                              </w:rPr>
                              <w:t>Cuchilla</w:t>
                            </w:r>
                          </w:p>
                          <w:p w14:paraId="71138B8C" w14:textId="77777777" w:rsidR="005368D3" w:rsidRPr="000C7E9A" w:rsidRDefault="005368D3" w:rsidP="000C7E9A">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00F5B" id="Rectángulo 746" o:spid="_x0000_s1075" style="position:absolute;left:0;text-align:left;margin-left:105.3pt;margin-top:4.5pt;width:88.95pt;height:93.2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" fillcolor="white [3201]" strokecolor="black [3200]" strokeweight="1pt">
                <v:textbox>
                  <w:txbxContent>
                    <w:p w14:paraId="31DBA1F6" w14:textId="005251AA" w:rsidR="000C7E9A" w:rsidRDefault="000C7E9A" w:rsidP="000C7E9A">
                      <w:pPr>
                        <w:jc w:val="center"/>
                        <w:rPr>
                          <w:lang w:val="es-ES"/>
                        </w:rPr>
                      </w:pPr>
                      <w:r>
                        <w:rPr>
                          <w:lang w:val="es-ES"/>
                        </w:rPr>
                        <w:t>Indirectos</w:t>
                      </w:r>
                    </w:p>
                    <w:p w14:paraId="5CA8006B" w14:textId="77777777" w:rsidR="005368D3" w:rsidRPr="002B26A6" w:rsidRDefault="005368D3" w:rsidP="005368D3">
                      <w:pPr>
                        <w:pStyle w:val="Prrafodelista"/>
                        <w:numPr>
                          <w:ilvl w:val="0"/>
                          <w:numId w:val="11"/>
                        </w:numPr>
                        <w:rPr>
                          <w:lang w:val="es-ES"/>
                        </w:rPr>
                      </w:pPr>
                      <w:r w:rsidRPr="002B26A6">
                        <w:rPr>
                          <w:lang w:val="es-ES"/>
                        </w:rPr>
                        <w:t>Gavetas</w:t>
                      </w:r>
                    </w:p>
                    <w:p w14:paraId="3424FAFD" w14:textId="77777777" w:rsidR="005368D3" w:rsidRPr="002B26A6" w:rsidRDefault="005368D3" w:rsidP="005368D3">
                      <w:pPr>
                        <w:pStyle w:val="Prrafodelista"/>
                        <w:numPr>
                          <w:ilvl w:val="0"/>
                          <w:numId w:val="11"/>
                        </w:numPr>
                        <w:rPr>
                          <w:lang w:val="es-ES"/>
                        </w:rPr>
                      </w:pPr>
                      <w:r w:rsidRPr="002B26A6">
                        <w:rPr>
                          <w:lang w:val="es-ES"/>
                        </w:rPr>
                        <w:t>Hojas</w:t>
                      </w:r>
                    </w:p>
                    <w:p w14:paraId="09BD87E4" w14:textId="77777777" w:rsidR="005368D3" w:rsidRPr="002B26A6" w:rsidRDefault="005368D3" w:rsidP="005368D3">
                      <w:pPr>
                        <w:pStyle w:val="Prrafodelista"/>
                        <w:numPr>
                          <w:ilvl w:val="0"/>
                          <w:numId w:val="11"/>
                        </w:numPr>
                        <w:rPr>
                          <w:lang w:val="es-ES"/>
                        </w:rPr>
                      </w:pPr>
                      <w:r w:rsidRPr="002B26A6">
                        <w:rPr>
                          <w:lang w:val="es-ES"/>
                        </w:rPr>
                        <w:t>Cinta</w:t>
                      </w:r>
                    </w:p>
                    <w:p w14:paraId="4712F059" w14:textId="77777777" w:rsidR="005368D3" w:rsidRPr="002B26A6" w:rsidRDefault="005368D3" w:rsidP="005368D3">
                      <w:pPr>
                        <w:pStyle w:val="Prrafodelista"/>
                        <w:numPr>
                          <w:ilvl w:val="0"/>
                          <w:numId w:val="11"/>
                        </w:numPr>
                        <w:rPr>
                          <w:lang w:val="es-ES"/>
                        </w:rPr>
                      </w:pPr>
                      <w:r w:rsidRPr="002B26A6">
                        <w:rPr>
                          <w:lang w:val="es-ES"/>
                        </w:rPr>
                        <w:t>Cuchilla</w:t>
                      </w:r>
                    </w:p>
                    <w:p w14:paraId="71138B8C" w14:textId="77777777" w:rsidR="005368D3" w:rsidRPr="000C7E9A" w:rsidRDefault="005368D3" w:rsidP="000C7E9A">
                      <w:pPr>
                        <w:jc w:val="center"/>
                        <w:rPr>
                          <w:lang w:val="es-ES"/>
                        </w:rPr>
                      </w:pPr>
                    </w:p>
                  </w:txbxContent>
                </v:textbox>
              </v:rect>
            </w:pict>
          </mc:Fallback>
        </mc:AlternateContent>
      </w:r>
      <w:r w:rsidR="004E0020">
        <w:rPr>
          <w:rFonts w:ascii="Times New Roman" w:eastAsia="Times New Roman" w:hAnsi="Times New Roman" w:cs="Times New Roman"/>
          <w:noProof/>
          <w:sz w:val="24"/>
          <w:szCs w:val="24"/>
        </w:rPr>
        <mc:AlternateContent>
          <mc:Choice Requires="wps">
            <w:drawing>
              <wp:anchor distT="0" distB="0" distL="114300" distR="114300" simplePos="0" relativeHeight="251805696" behindDoc="0" locked="0" layoutInCell="1" allowOverlap="1" wp14:anchorId="66E74468" wp14:editId="14051D91">
                <wp:simplePos x="0" y="0"/>
                <wp:positionH relativeFrom="margin">
                  <wp:align>center</wp:align>
                </wp:positionH>
                <wp:positionV relativeFrom="paragraph">
                  <wp:posOffset>59055</wp:posOffset>
                </wp:positionV>
                <wp:extent cx="2225040" cy="685800"/>
                <wp:effectExtent l="0" t="0" r="22860" b="19050"/>
                <wp:wrapNone/>
                <wp:docPr id="57" name="Elipse 57"/>
                <wp:cNvGraphicFramePr/>
                <a:graphic xmlns:a="http://schemas.openxmlformats.org/drawingml/2006/main">
                  <a:graphicData uri="http://schemas.microsoft.com/office/word/2010/wordprocessingShape">
                    <wps:wsp>
                      <wps:cNvSpPr/>
                      <wps:spPr>
                        <a:xfrm>
                          <a:off x="0" y="0"/>
                          <a:ext cx="2225040" cy="685800"/>
                        </a:xfrm>
                        <a:prstGeom prst="ellipse">
                          <a:avLst/>
                        </a:prstGeom>
                      </wps:spPr>
                      <wps:style>
                        <a:lnRef idx="2">
                          <a:schemeClr val="dk1"/>
                        </a:lnRef>
                        <a:fillRef idx="1">
                          <a:schemeClr val="lt1"/>
                        </a:fillRef>
                        <a:effectRef idx="0">
                          <a:schemeClr val="dk1"/>
                        </a:effectRef>
                        <a:fontRef idx="minor">
                          <a:schemeClr val="dk1"/>
                        </a:fontRef>
                      </wps:style>
                      <wps:txbx>
                        <w:txbxContent>
                          <w:p w14:paraId="5505F4B4" w14:textId="2DE3F07C" w:rsidR="00E96D09" w:rsidRPr="00E96D09" w:rsidRDefault="00E96D09" w:rsidP="00E96D09">
                            <w:pPr>
                              <w:jc w:val="center"/>
                              <w:rPr>
                                <w:lang w:val="es-ES"/>
                              </w:rPr>
                            </w:pPr>
                            <w:r>
                              <w:rPr>
                                <w:lang w:val="es-ES"/>
                              </w:rPr>
                              <w:t>OPERACIONES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E74468" id="Elipse 57" o:spid="_x0000_s1076" style="position:absolute;left:0;text-align:left;margin-left:0;margin-top:4.65pt;width:175.2pt;height:54pt;z-index:251805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" fillcolor="white [3201]" strokecolor="black [3200]" strokeweight="1pt">
                <v:stroke joinstyle="miter"/>
                <v:textbox>
                  <w:txbxContent>
                    <w:p w14:paraId="5505F4B4" w14:textId="2DE3F07C" w:rsidR="00E96D09" w:rsidRPr="00E96D09" w:rsidRDefault="00E96D09" w:rsidP="00E96D09">
                      <w:pPr>
                        <w:jc w:val="center"/>
                        <w:rPr>
                          <w:lang w:val="es-ES"/>
                        </w:rPr>
                      </w:pPr>
                      <w:r>
                        <w:rPr>
                          <w:lang w:val="es-ES"/>
                        </w:rPr>
                        <w:t>OPERACIONES</w:t>
                      </w:r>
                    </w:p>
                  </w:txbxContent>
                </v:textbox>
                <w10:wrap anchorx="margin"/>
              </v:oval>
            </w:pict>
          </mc:Fallback>
        </mc:AlternateContent>
      </w:r>
    </w:p>
    <w:p w14:paraId="7DCCB109" w14:textId="6152AA46" w:rsidR="007C73EA" w:rsidRDefault="009A0FF3">
      <w:pPr>
        <w:spacing w:after="48" w:line="360" w:lineRule="auto"/>
        <w:ind w:left="567" w:right="19"/>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14912" behindDoc="0" locked="0" layoutInCell="1" allowOverlap="1" wp14:anchorId="75F83B98" wp14:editId="41C00E1B">
                <wp:simplePos x="0" y="0"/>
                <wp:positionH relativeFrom="column">
                  <wp:posOffset>5530850</wp:posOffset>
                </wp:positionH>
                <wp:positionV relativeFrom="paragraph">
                  <wp:posOffset>131445</wp:posOffset>
                </wp:positionV>
                <wp:extent cx="1249680" cy="2804160"/>
                <wp:effectExtent l="0" t="0" r="64770" b="53340"/>
                <wp:wrapNone/>
                <wp:docPr id="63" name="Conector recto de flecha 63"/>
                <wp:cNvGraphicFramePr/>
                <a:graphic xmlns:a="http://schemas.openxmlformats.org/drawingml/2006/main">
                  <a:graphicData uri="http://schemas.microsoft.com/office/word/2010/wordprocessingShape">
                    <wps:wsp>
                      <wps:cNvCnPr/>
                      <wps:spPr>
                        <a:xfrm>
                          <a:off x="0" y="0"/>
                          <a:ext cx="1249680" cy="2804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DB2C06" id="Conector recto de flecha 63" o:spid="_x0000_s1026" type="#_x0000_t32" style="position:absolute;margin-left:435.5pt;margin-top:10.35pt;width:98.4pt;height:220.8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" strokecolor="black [3200]" strokeweight=".5pt">
                <v:stroke endarrow="block" joinstyle="miter"/>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813888" behindDoc="0" locked="0" layoutInCell="1" allowOverlap="1" wp14:anchorId="651A6D34" wp14:editId="1E1CA96B">
                <wp:simplePos x="0" y="0"/>
                <wp:positionH relativeFrom="column">
                  <wp:posOffset>1278890</wp:posOffset>
                </wp:positionH>
                <wp:positionV relativeFrom="paragraph">
                  <wp:posOffset>40005</wp:posOffset>
                </wp:positionV>
                <wp:extent cx="1996440" cy="30480"/>
                <wp:effectExtent l="0" t="0" r="22860" b="26670"/>
                <wp:wrapNone/>
                <wp:docPr id="62" name="Conector recto 62"/>
                <wp:cNvGraphicFramePr/>
                <a:graphic xmlns:a="http://schemas.openxmlformats.org/drawingml/2006/main">
                  <a:graphicData uri="http://schemas.microsoft.com/office/word/2010/wordprocessingShape">
                    <wps:wsp>
                      <wps:cNvCnPr/>
                      <wps:spPr>
                        <a:xfrm>
                          <a:off x="0" y="0"/>
                          <a:ext cx="199644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19637" id="Conector recto 62"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7pt,3.15pt" to="257.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" strokecolor="black [3200]" strokeweight=".5pt">
                <v:stroke joinstyle="miter"/>
              </v:lin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812864" behindDoc="0" locked="0" layoutInCell="1" allowOverlap="1" wp14:anchorId="081F2182" wp14:editId="1BAA42BA">
                <wp:simplePos x="0" y="0"/>
                <wp:positionH relativeFrom="column">
                  <wp:posOffset>1187450</wp:posOffset>
                </wp:positionH>
                <wp:positionV relativeFrom="paragraph">
                  <wp:posOffset>131445</wp:posOffset>
                </wp:positionV>
                <wp:extent cx="76200" cy="3154680"/>
                <wp:effectExtent l="0" t="0" r="19050" b="26670"/>
                <wp:wrapNone/>
                <wp:docPr id="61" name="Conector recto 61"/>
                <wp:cNvGraphicFramePr/>
                <a:graphic xmlns:a="http://schemas.openxmlformats.org/drawingml/2006/main">
                  <a:graphicData uri="http://schemas.microsoft.com/office/word/2010/wordprocessingShape">
                    <wps:wsp>
                      <wps:cNvCnPr/>
                      <wps:spPr>
                        <a:xfrm flipV="1">
                          <a:off x="0" y="0"/>
                          <a:ext cx="76200" cy="3154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55D430" id="Conector recto 61" o:spid="_x0000_s1026" style="position:absolute;flip:y;z-index:251812864;visibility:visible;mso-wrap-style:square;mso-wrap-distance-left:9pt;mso-wrap-distance-top:0;mso-wrap-distance-right:9pt;mso-wrap-distance-bottom:0;mso-position-horizontal:absolute;mso-position-horizontal-relative:text;mso-position-vertical:absolute;mso-position-vertical-relative:text" from="93.5pt,10.35pt" to="99.5pt,2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" strokecolor="black [3200]" strokeweight=".5pt">
                <v:stroke joinstyle="miter"/>
              </v:line>
            </w:pict>
          </mc:Fallback>
        </mc:AlternateContent>
      </w:r>
    </w:p>
    <w:p w14:paraId="045F5CBD" w14:textId="33A3DE18" w:rsidR="007C73EA" w:rsidRDefault="009A0FF3">
      <w:pPr>
        <w:spacing w:after="48" w:line="360" w:lineRule="auto"/>
        <w:ind w:left="567" w:right="19"/>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16960" behindDoc="0" locked="0" layoutInCell="1" allowOverlap="1" wp14:anchorId="0FC5AF89" wp14:editId="75E72321">
                <wp:simplePos x="0" y="0"/>
                <wp:positionH relativeFrom="column">
                  <wp:posOffset>2284730</wp:posOffset>
                </wp:positionH>
                <wp:positionV relativeFrom="paragraph">
                  <wp:posOffset>81915</wp:posOffset>
                </wp:positionV>
                <wp:extent cx="1417320" cy="2560320"/>
                <wp:effectExtent l="0" t="38100" r="49530" b="30480"/>
                <wp:wrapNone/>
                <wp:docPr id="705" name="Conector recto de flecha 705"/>
                <wp:cNvGraphicFramePr/>
                <a:graphic xmlns:a="http://schemas.openxmlformats.org/drawingml/2006/main">
                  <a:graphicData uri="http://schemas.microsoft.com/office/word/2010/wordprocessingShape">
                    <wps:wsp>
                      <wps:cNvCnPr/>
                      <wps:spPr>
                        <a:xfrm flipV="1">
                          <a:off x="0" y="0"/>
                          <a:ext cx="1417320" cy="2560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1CF397" id="Conector recto de flecha 705" o:spid="_x0000_s1026" type="#_x0000_t32" style="position:absolute;margin-left:179.9pt;margin-top:6.45pt;width:111.6pt;height:201.6pt;flip:y;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" strokecolor="black [3200]" strokeweight=".5pt">
                <v:stroke endarrow="block" joinstyle="miter"/>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815936" behindDoc="0" locked="0" layoutInCell="1" allowOverlap="1" wp14:anchorId="0D39FC1E" wp14:editId="0A48E717">
                <wp:simplePos x="0" y="0"/>
                <wp:positionH relativeFrom="column">
                  <wp:posOffset>4464050</wp:posOffset>
                </wp:positionH>
                <wp:positionV relativeFrom="paragraph">
                  <wp:posOffset>188595</wp:posOffset>
                </wp:positionV>
                <wp:extent cx="30480" cy="990600"/>
                <wp:effectExtent l="38100" t="38100" r="64770" b="19050"/>
                <wp:wrapNone/>
                <wp:docPr id="704" name="Conector recto de flecha 704"/>
                <wp:cNvGraphicFramePr/>
                <a:graphic xmlns:a="http://schemas.openxmlformats.org/drawingml/2006/main">
                  <a:graphicData uri="http://schemas.microsoft.com/office/word/2010/wordprocessingShape">
                    <wps:wsp>
                      <wps:cNvCnPr/>
                      <wps:spPr>
                        <a:xfrm flipV="1">
                          <a:off x="0" y="0"/>
                          <a:ext cx="30480" cy="990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47DD66" id="Conector recto de flecha 704" o:spid="_x0000_s1026" type="#_x0000_t32" style="position:absolute;margin-left:351.5pt;margin-top:14.85pt;width:2.4pt;height:78pt;flip:y;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" strokecolor="black [3200]" strokeweight=".5pt">
                <v:stroke endarrow="block" joinstyle="miter"/>
              </v:shape>
            </w:pict>
          </mc:Fallback>
        </mc:AlternateContent>
      </w:r>
    </w:p>
    <w:p w14:paraId="0A970FA8" w14:textId="7CF45789" w:rsidR="007C73EA" w:rsidRDefault="007C73EA">
      <w:pPr>
        <w:spacing w:after="48" w:line="360" w:lineRule="auto"/>
        <w:ind w:left="567" w:right="19"/>
        <w:jc w:val="both"/>
        <w:rPr>
          <w:rFonts w:ascii="Times New Roman" w:eastAsia="Times New Roman" w:hAnsi="Times New Roman" w:cs="Times New Roman"/>
          <w:sz w:val="24"/>
          <w:szCs w:val="24"/>
        </w:rPr>
      </w:pPr>
    </w:p>
    <w:p w14:paraId="1F3ACF1E" w14:textId="5A4FE0B6" w:rsidR="007C73EA" w:rsidRDefault="000C7E9A">
      <w:pPr>
        <w:spacing w:after="48" w:line="360" w:lineRule="auto"/>
        <w:ind w:left="567" w:right="19"/>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49728" behindDoc="0" locked="0" layoutInCell="1" allowOverlap="1" wp14:anchorId="456C9F80" wp14:editId="6B529042">
                <wp:simplePos x="0" y="0"/>
                <wp:positionH relativeFrom="column">
                  <wp:posOffset>2079438</wp:posOffset>
                </wp:positionH>
                <wp:positionV relativeFrom="paragraph">
                  <wp:posOffset>163942</wp:posOffset>
                </wp:positionV>
                <wp:extent cx="978946" cy="580913"/>
                <wp:effectExtent l="0" t="0" r="0" b="0"/>
                <wp:wrapNone/>
                <wp:docPr id="753" name="Rectángulo 753"/>
                <wp:cNvGraphicFramePr/>
                <a:graphic xmlns:a="http://schemas.openxmlformats.org/drawingml/2006/main">
                  <a:graphicData uri="http://schemas.microsoft.com/office/word/2010/wordprocessingShape">
                    <wps:wsp>
                      <wps:cNvSpPr/>
                      <wps:spPr>
                        <a:xfrm>
                          <a:off x="0" y="0"/>
                          <a:ext cx="978946" cy="5809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64389B" w14:textId="14868DC2" w:rsidR="000C7E9A" w:rsidRDefault="000C7E9A" w:rsidP="000C7E9A">
                            <w:pPr>
                              <w:jc w:val="center"/>
                              <w:rPr>
                                <w:lang w:val="es-ES"/>
                              </w:rPr>
                            </w:pPr>
                            <w:r>
                              <w:rPr>
                                <w:lang w:val="es-ES"/>
                              </w:rPr>
                              <w:t xml:space="preserve">Directos </w:t>
                            </w:r>
                          </w:p>
                          <w:p w14:paraId="08F8F84A" w14:textId="66E1B859" w:rsidR="000C7E9A" w:rsidRPr="000C7E9A" w:rsidRDefault="000C7E9A" w:rsidP="000C7E9A">
                            <w:pPr>
                              <w:jc w:val="center"/>
                              <w:rPr>
                                <w:lang w:val="es-ES"/>
                              </w:rPr>
                            </w:pPr>
                            <w:r>
                              <w:rPr>
                                <w:lang w:val="es-ES"/>
                              </w:rPr>
                              <w:t>Personas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6C9F80" id="Rectángulo 753" o:spid="_x0000_s1077" style="position:absolute;left:0;text-align:left;margin-left:163.75pt;margin-top:12.9pt;width:77.1pt;height:45.75pt;z-index:25184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" filled="f" stroked="f">
                <v:textbox>
                  <w:txbxContent>
                    <w:p w14:paraId="4164389B" w14:textId="14868DC2" w:rsidR="000C7E9A" w:rsidRDefault="000C7E9A" w:rsidP="000C7E9A">
                      <w:pPr>
                        <w:jc w:val="center"/>
                        <w:rPr>
                          <w:lang w:val="es-ES"/>
                        </w:rPr>
                      </w:pPr>
                      <w:r>
                        <w:rPr>
                          <w:lang w:val="es-ES"/>
                        </w:rPr>
                        <w:t xml:space="preserve">Directos </w:t>
                      </w:r>
                    </w:p>
                    <w:p w14:paraId="08F8F84A" w14:textId="66E1B859" w:rsidR="000C7E9A" w:rsidRPr="000C7E9A" w:rsidRDefault="000C7E9A" w:rsidP="000C7E9A">
                      <w:pPr>
                        <w:jc w:val="center"/>
                        <w:rPr>
                          <w:lang w:val="es-ES"/>
                        </w:rPr>
                      </w:pPr>
                      <w:r>
                        <w:rPr>
                          <w:lang w:val="es-ES"/>
                        </w:rPr>
                        <w:t>Personas</w:t>
                      </w:r>
                    </w:p>
                  </w:txbxContent>
                </v:textbox>
              </v:rect>
            </w:pict>
          </mc:Fallback>
        </mc:AlternateContent>
      </w:r>
      <w:r w:rsidR="00162916">
        <w:rPr>
          <w:rFonts w:ascii="Times New Roman" w:eastAsia="Times New Roman" w:hAnsi="Times New Roman" w:cs="Times New Roman"/>
          <w:noProof/>
          <w:sz w:val="24"/>
          <w:szCs w:val="24"/>
        </w:rPr>
        <mc:AlternateContent>
          <mc:Choice Requires="wps">
            <w:drawing>
              <wp:anchor distT="0" distB="0" distL="114300" distR="114300" simplePos="0" relativeHeight="251846656" behindDoc="0" locked="0" layoutInCell="1" allowOverlap="1" wp14:anchorId="06367B15" wp14:editId="02E643C1">
                <wp:simplePos x="0" y="0"/>
                <wp:positionH relativeFrom="column">
                  <wp:posOffset>7146290</wp:posOffset>
                </wp:positionH>
                <wp:positionV relativeFrom="paragraph">
                  <wp:posOffset>28575</wp:posOffset>
                </wp:positionV>
                <wp:extent cx="929640" cy="472440"/>
                <wp:effectExtent l="0" t="0" r="22860" b="22860"/>
                <wp:wrapNone/>
                <wp:docPr id="744" name="Rectángulo 744"/>
                <wp:cNvGraphicFramePr/>
                <a:graphic xmlns:a="http://schemas.openxmlformats.org/drawingml/2006/main">
                  <a:graphicData uri="http://schemas.microsoft.com/office/word/2010/wordprocessingShape">
                    <wps:wsp>
                      <wps:cNvSpPr/>
                      <wps:spPr>
                        <a:xfrm>
                          <a:off x="0" y="0"/>
                          <a:ext cx="929640" cy="472440"/>
                        </a:xfrm>
                        <a:prstGeom prst="rect">
                          <a:avLst/>
                        </a:prstGeom>
                      </wps:spPr>
                      <wps:style>
                        <a:lnRef idx="2">
                          <a:schemeClr val="dk1"/>
                        </a:lnRef>
                        <a:fillRef idx="1">
                          <a:schemeClr val="lt1"/>
                        </a:fillRef>
                        <a:effectRef idx="0">
                          <a:schemeClr val="dk1"/>
                        </a:effectRef>
                        <a:fontRef idx="minor">
                          <a:schemeClr val="dk1"/>
                        </a:fontRef>
                      </wps:style>
                      <wps:txbx>
                        <w:txbxContent>
                          <w:p w14:paraId="4F510FD4" w14:textId="1753267C" w:rsidR="00162916" w:rsidRPr="00162916" w:rsidRDefault="00162916" w:rsidP="00162916">
                            <w:pPr>
                              <w:jc w:val="center"/>
                              <w:rPr>
                                <w:lang w:val="es-ES"/>
                              </w:rPr>
                            </w:pPr>
                            <w:r>
                              <w:rPr>
                                <w:lang w:val="es-ES"/>
                              </w:rPr>
                              <w:t>Servicio Terminado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67B15" id="Rectángulo 744" o:spid="_x0000_s1078" style="position:absolute;left:0;text-align:left;margin-left:562.7pt;margin-top:2.25pt;width:73.2pt;height:37.2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" fillcolor="white [3201]" strokecolor="black [3200]" strokeweight="1pt">
                <v:textbox>
                  <w:txbxContent>
                    <w:p w14:paraId="4F510FD4" w14:textId="1753267C" w:rsidR="00162916" w:rsidRPr="00162916" w:rsidRDefault="00162916" w:rsidP="00162916">
                      <w:pPr>
                        <w:jc w:val="center"/>
                        <w:rPr>
                          <w:lang w:val="es-ES"/>
                        </w:rPr>
                      </w:pPr>
                      <w:r>
                        <w:rPr>
                          <w:lang w:val="es-ES"/>
                        </w:rPr>
                        <w:t>Servicio Terminado</w:t>
                      </w:r>
                    </w:p>
                  </w:txbxContent>
                </v:textbox>
              </v:rect>
            </w:pict>
          </mc:Fallback>
        </mc:AlternateContent>
      </w:r>
    </w:p>
    <w:p w14:paraId="5EDA04A4" w14:textId="308C1A82" w:rsidR="007C73EA" w:rsidRDefault="000C7E9A">
      <w:pPr>
        <w:spacing w:after="48" w:line="360" w:lineRule="auto"/>
        <w:ind w:left="567" w:right="19"/>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48704" behindDoc="0" locked="0" layoutInCell="1" allowOverlap="1" wp14:anchorId="53EA3BDA" wp14:editId="455502C9">
                <wp:simplePos x="0" y="0"/>
                <wp:positionH relativeFrom="column">
                  <wp:posOffset>335280</wp:posOffset>
                </wp:positionH>
                <wp:positionV relativeFrom="paragraph">
                  <wp:posOffset>161290</wp:posOffset>
                </wp:positionV>
                <wp:extent cx="1280160" cy="300990"/>
                <wp:effectExtent l="0" t="5715" r="28575" b="28575"/>
                <wp:wrapNone/>
                <wp:docPr id="749" name="Rectángulo 749"/>
                <wp:cNvGraphicFramePr/>
                <a:graphic xmlns:a="http://schemas.openxmlformats.org/drawingml/2006/main">
                  <a:graphicData uri="http://schemas.microsoft.com/office/word/2010/wordprocessingShape">
                    <wps:wsp>
                      <wps:cNvSpPr/>
                      <wps:spPr>
                        <a:xfrm rot="16200000">
                          <a:off x="0" y="0"/>
                          <a:ext cx="1280160" cy="300990"/>
                        </a:xfrm>
                        <a:prstGeom prst="rect">
                          <a:avLst/>
                        </a:prstGeom>
                      </wps:spPr>
                      <wps:style>
                        <a:lnRef idx="2">
                          <a:schemeClr val="dk1"/>
                        </a:lnRef>
                        <a:fillRef idx="1">
                          <a:schemeClr val="lt1"/>
                        </a:fillRef>
                        <a:effectRef idx="0">
                          <a:schemeClr val="dk1"/>
                        </a:effectRef>
                        <a:fontRef idx="minor">
                          <a:schemeClr val="dk1"/>
                        </a:fontRef>
                      </wps:style>
                      <wps:txbx>
                        <w:txbxContent>
                          <w:p w14:paraId="31921390" w14:textId="51636414" w:rsidR="000C7E9A" w:rsidRPr="000C7E9A" w:rsidRDefault="000C7E9A" w:rsidP="000C7E9A">
                            <w:pPr>
                              <w:jc w:val="center"/>
                              <w:rPr>
                                <w:lang w:val="es-ES"/>
                              </w:rPr>
                            </w:pPr>
                            <w:r>
                              <w:rPr>
                                <w:lang w:val="es-ES"/>
                              </w:rPr>
                              <w:t>Logística Entrada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A3BDA" id="Rectángulo 749" o:spid="_x0000_s1079" style="position:absolute;left:0;text-align:left;margin-left:26.4pt;margin-top:12.7pt;width:100.8pt;height:23.7pt;rotation:-90;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" fillcolor="white [3201]" strokecolor="black [3200]" strokeweight="1pt">
                <v:textbox>
                  <w:txbxContent>
                    <w:p w14:paraId="31921390" w14:textId="51636414" w:rsidR="000C7E9A" w:rsidRPr="000C7E9A" w:rsidRDefault="000C7E9A" w:rsidP="000C7E9A">
                      <w:pPr>
                        <w:jc w:val="center"/>
                        <w:rPr>
                          <w:lang w:val="es-ES"/>
                        </w:rPr>
                      </w:pPr>
                      <w:r>
                        <w:rPr>
                          <w:lang w:val="es-ES"/>
                        </w:rPr>
                        <w:t>Logística Entrada</w:t>
                      </w:r>
                    </w:p>
                  </w:txbxContent>
                </v:textbox>
              </v:rect>
            </w:pict>
          </mc:Fallback>
        </mc:AlternateContent>
      </w:r>
      <w:r w:rsidR="00162916">
        <w:rPr>
          <w:rFonts w:ascii="Times New Roman" w:eastAsia="Times New Roman" w:hAnsi="Times New Roman" w:cs="Times New Roman"/>
          <w:noProof/>
          <w:sz w:val="24"/>
          <w:szCs w:val="24"/>
        </w:rPr>
        <mc:AlternateContent>
          <mc:Choice Requires="wps">
            <w:drawing>
              <wp:anchor distT="0" distB="0" distL="114300" distR="114300" simplePos="0" relativeHeight="251845632" behindDoc="0" locked="0" layoutInCell="1" allowOverlap="1" wp14:anchorId="0F193ED3" wp14:editId="4C635BC9">
                <wp:simplePos x="0" y="0"/>
                <wp:positionH relativeFrom="column">
                  <wp:posOffset>5271770</wp:posOffset>
                </wp:positionH>
                <wp:positionV relativeFrom="paragraph">
                  <wp:posOffset>291089</wp:posOffset>
                </wp:positionV>
                <wp:extent cx="2385060" cy="320040"/>
                <wp:effectExtent l="461010" t="0" r="495300" b="0"/>
                <wp:wrapNone/>
                <wp:docPr id="740" name="Rectángulo 740"/>
                <wp:cNvGraphicFramePr/>
                <a:graphic xmlns:a="http://schemas.openxmlformats.org/drawingml/2006/main">
                  <a:graphicData uri="http://schemas.microsoft.com/office/word/2010/wordprocessingShape">
                    <wps:wsp>
                      <wps:cNvSpPr/>
                      <wps:spPr>
                        <a:xfrm rot="3949742">
                          <a:off x="0" y="0"/>
                          <a:ext cx="2385060" cy="320040"/>
                        </a:xfrm>
                        <a:prstGeom prst="rect">
                          <a:avLst/>
                        </a:prstGeom>
                      </wps:spPr>
                      <wps:style>
                        <a:lnRef idx="2">
                          <a:schemeClr val="dk1"/>
                        </a:lnRef>
                        <a:fillRef idx="1">
                          <a:schemeClr val="lt1"/>
                        </a:fillRef>
                        <a:effectRef idx="0">
                          <a:schemeClr val="dk1"/>
                        </a:effectRef>
                        <a:fontRef idx="minor">
                          <a:schemeClr val="dk1"/>
                        </a:fontRef>
                      </wps:style>
                      <wps:txbx>
                        <w:txbxContent>
                          <w:p w14:paraId="5D688D8B" w14:textId="16572776" w:rsidR="00162916" w:rsidRPr="00162916" w:rsidRDefault="00162916" w:rsidP="00162916">
                            <w:pPr>
                              <w:jc w:val="center"/>
                              <w:rPr>
                                <w:sz w:val="24"/>
                                <w:szCs w:val="24"/>
                                <w:lang w:val="es-ES"/>
                              </w:rPr>
                            </w:pPr>
                            <w:r w:rsidRPr="00162916">
                              <w:rPr>
                                <w:sz w:val="24"/>
                                <w:szCs w:val="24"/>
                                <w:lang w:val="es-ES"/>
                              </w:rPr>
                              <w:t>Logística Salida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193ED3" id="Rectángulo 740" o:spid="_x0000_s1080" style="position:absolute;left:0;text-align:left;margin-left:415.1pt;margin-top:22.9pt;width:187.8pt;height:25.2pt;rotation:4314172fd;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" fillcolor="white [3201]" strokecolor="black [3200]" strokeweight="1pt">
                <v:textbox>
                  <w:txbxContent>
                    <w:p w14:paraId="5D688D8B" w14:textId="16572776" w:rsidR="00162916" w:rsidRPr="00162916" w:rsidRDefault="00162916" w:rsidP="00162916">
                      <w:pPr>
                        <w:jc w:val="center"/>
                        <w:rPr>
                          <w:sz w:val="24"/>
                          <w:szCs w:val="24"/>
                          <w:lang w:val="es-ES"/>
                        </w:rPr>
                      </w:pPr>
                      <w:r w:rsidRPr="00162916">
                        <w:rPr>
                          <w:sz w:val="24"/>
                          <w:szCs w:val="24"/>
                          <w:lang w:val="es-ES"/>
                        </w:rPr>
                        <w:t>Logística Salida</w:t>
                      </w:r>
                    </w:p>
                  </w:txbxContent>
                </v:textbox>
              </v:rect>
            </w:pict>
          </mc:Fallback>
        </mc:AlternateContent>
      </w:r>
    </w:p>
    <w:p w14:paraId="716067E4" w14:textId="262C04C2" w:rsidR="007C73EA" w:rsidRDefault="004E0020">
      <w:pPr>
        <w:spacing w:after="48" w:line="360" w:lineRule="auto"/>
        <w:ind w:left="567" w:right="19"/>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11840" behindDoc="0" locked="0" layoutInCell="1" allowOverlap="1" wp14:anchorId="4BAE6B3A" wp14:editId="6D1845EA">
                <wp:simplePos x="0" y="0"/>
                <wp:positionH relativeFrom="margin">
                  <wp:align>center</wp:align>
                </wp:positionH>
                <wp:positionV relativeFrom="paragraph">
                  <wp:posOffset>20955</wp:posOffset>
                </wp:positionV>
                <wp:extent cx="2225040" cy="685800"/>
                <wp:effectExtent l="0" t="0" r="22860" b="19050"/>
                <wp:wrapNone/>
                <wp:docPr id="60" name="Elipse 60"/>
                <wp:cNvGraphicFramePr/>
                <a:graphic xmlns:a="http://schemas.openxmlformats.org/drawingml/2006/main">
                  <a:graphicData uri="http://schemas.microsoft.com/office/word/2010/wordprocessingShape">
                    <wps:wsp>
                      <wps:cNvSpPr/>
                      <wps:spPr>
                        <a:xfrm>
                          <a:off x="0" y="0"/>
                          <a:ext cx="2225040" cy="685800"/>
                        </a:xfrm>
                        <a:prstGeom prst="ellipse">
                          <a:avLst/>
                        </a:prstGeom>
                      </wps:spPr>
                      <wps:style>
                        <a:lnRef idx="2">
                          <a:schemeClr val="dk1"/>
                        </a:lnRef>
                        <a:fillRef idx="1">
                          <a:schemeClr val="lt1"/>
                        </a:fillRef>
                        <a:effectRef idx="0">
                          <a:schemeClr val="dk1"/>
                        </a:effectRef>
                        <a:fontRef idx="minor">
                          <a:schemeClr val="dk1"/>
                        </a:fontRef>
                      </wps:style>
                      <wps:txbx>
                        <w:txbxContent>
                          <w:p w14:paraId="5ACFB324" w14:textId="49E978F1" w:rsidR="004E0020" w:rsidRPr="004E0020" w:rsidRDefault="004E0020" w:rsidP="004E0020">
                            <w:pPr>
                              <w:jc w:val="center"/>
                              <w:rPr>
                                <w:lang w:val="es-ES"/>
                              </w:rPr>
                            </w:pPr>
                            <w:r>
                              <w:rPr>
                                <w:lang w:val="es-ES"/>
                              </w:rPr>
                              <w:t xml:space="preserve">RECURSOS HUMANOS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AE6B3A" id="Elipse 60" o:spid="_x0000_s1081" style="position:absolute;left:0;text-align:left;margin-left:0;margin-top:1.65pt;width:175.2pt;height:54pt;z-index:251811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" fillcolor="white [3201]" strokecolor="black [3200]" strokeweight="1pt">
                <v:stroke joinstyle="miter"/>
                <v:textbox>
                  <w:txbxContent>
                    <w:p w14:paraId="5ACFB324" w14:textId="49E978F1" w:rsidR="004E0020" w:rsidRPr="004E0020" w:rsidRDefault="004E0020" w:rsidP="004E0020">
                      <w:pPr>
                        <w:jc w:val="center"/>
                        <w:rPr>
                          <w:lang w:val="es-ES"/>
                        </w:rPr>
                      </w:pPr>
                      <w:r>
                        <w:rPr>
                          <w:lang w:val="es-ES"/>
                        </w:rPr>
                        <w:t xml:space="preserve">RECURSOS HUMANOS </w:t>
                      </w:r>
                    </w:p>
                  </w:txbxContent>
                </v:textbox>
                <w10:wrap anchorx="margin"/>
              </v:oval>
            </w:pict>
          </mc:Fallback>
        </mc:AlternateContent>
      </w:r>
    </w:p>
    <w:p w14:paraId="0543032D" w14:textId="2BB1F511" w:rsidR="007C73EA" w:rsidRDefault="009A0FF3">
      <w:pPr>
        <w:spacing w:after="48" w:line="360" w:lineRule="auto"/>
        <w:ind w:left="567" w:right="19"/>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20032" behindDoc="0" locked="0" layoutInCell="1" allowOverlap="1" wp14:anchorId="76203677" wp14:editId="17082DC2">
                <wp:simplePos x="0" y="0"/>
                <wp:positionH relativeFrom="column">
                  <wp:posOffset>2589530</wp:posOffset>
                </wp:positionH>
                <wp:positionV relativeFrom="paragraph">
                  <wp:posOffset>154305</wp:posOffset>
                </wp:positionV>
                <wp:extent cx="762000" cy="1021080"/>
                <wp:effectExtent l="38100" t="0" r="19050" b="64770"/>
                <wp:wrapNone/>
                <wp:docPr id="708" name="Conector recto de flecha 708"/>
                <wp:cNvGraphicFramePr/>
                <a:graphic xmlns:a="http://schemas.openxmlformats.org/drawingml/2006/main">
                  <a:graphicData uri="http://schemas.microsoft.com/office/word/2010/wordprocessingShape">
                    <wps:wsp>
                      <wps:cNvCnPr/>
                      <wps:spPr>
                        <a:xfrm flipH="1">
                          <a:off x="0" y="0"/>
                          <a:ext cx="762000" cy="1021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33B20C" id="Conector recto de flecha 708" o:spid="_x0000_s1026" type="#_x0000_t32" style="position:absolute;margin-left:203.9pt;margin-top:12.15pt;width:60pt;height:80.4pt;flip:x;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" strokecolor="black [3200]" strokeweight=".5pt">
                <v:stroke endarrow="block" joinstyle="miter"/>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819008" behindDoc="0" locked="0" layoutInCell="1" allowOverlap="1" wp14:anchorId="5775C614" wp14:editId="29D622F7">
                <wp:simplePos x="0" y="0"/>
                <wp:positionH relativeFrom="column">
                  <wp:posOffset>5576570</wp:posOffset>
                </wp:positionH>
                <wp:positionV relativeFrom="paragraph">
                  <wp:posOffset>139065</wp:posOffset>
                </wp:positionV>
                <wp:extent cx="838200" cy="1028700"/>
                <wp:effectExtent l="0" t="0" r="57150" b="57150"/>
                <wp:wrapNone/>
                <wp:docPr id="707" name="Conector recto de flecha 707"/>
                <wp:cNvGraphicFramePr/>
                <a:graphic xmlns:a="http://schemas.openxmlformats.org/drawingml/2006/main">
                  <a:graphicData uri="http://schemas.microsoft.com/office/word/2010/wordprocessingShape">
                    <wps:wsp>
                      <wps:cNvCnPr/>
                      <wps:spPr>
                        <a:xfrm>
                          <a:off x="0" y="0"/>
                          <a:ext cx="838200" cy="1028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8E3DF8" id="Conector recto de flecha 707" o:spid="_x0000_s1026" type="#_x0000_t32" style="position:absolute;margin-left:439.1pt;margin-top:10.95pt;width:66pt;height:81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" strokecolor="black [3200]" strokeweight=".5pt">
                <v:stroke endarrow="block" joinstyle="miter"/>
              </v:shape>
            </w:pict>
          </mc:Fallback>
        </mc:AlternateContent>
      </w:r>
    </w:p>
    <w:p w14:paraId="298992D6" w14:textId="71867EEC" w:rsidR="007C73EA" w:rsidRDefault="007C73EA">
      <w:pPr>
        <w:spacing w:after="48" w:line="360" w:lineRule="auto"/>
        <w:ind w:left="567" w:right="19"/>
        <w:jc w:val="both"/>
        <w:rPr>
          <w:rFonts w:ascii="Times New Roman" w:eastAsia="Times New Roman" w:hAnsi="Times New Roman" w:cs="Times New Roman"/>
          <w:sz w:val="24"/>
          <w:szCs w:val="24"/>
        </w:rPr>
      </w:pPr>
    </w:p>
    <w:p w14:paraId="41356606" w14:textId="16FDF57E" w:rsidR="007C73EA" w:rsidRDefault="007C73EA">
      <w:pPr>
        <w:spacing w:after="48" w:line="360" w:lineRule="auto"/>
        <w:ind w:left="567" w:right="19"/>
        <w:jc w:val="both"/>
        <w:rPr>
          <w:rFonts w:ascii="Times New Roman" w:eastAsia="Times New Roman" w:hAnsi="Times New Roman" w:cs="Times New Roman"/>
          <w:sz w:val="24"/>
          <w:szCs w:val="24"/>
        </w:rPr>
      </w:pPr>
    </w:p>
    <w:p w14:paraId="34C150BA" w14:textId="3E654B4B" w:rsidR="007C73EA" w:rsidRDefault="007C73EA">
      <w:pPr>
        <w:spacing w:after="48" w:line="360" w:lineRule="auto"/>
        <w:ind w:left="567" w:right="19"/>
        <w:jc w:val="both"/>
        <w:rPr>
          <w:rFonts w:ascii="Times New Roman" w:eastAsia="Times New Roman" w:hAnsi="Times New Roman" w:cs="Times New Roman"/>
          <w:sz w:val="24"/>
          <w:szCs w:val="24"/>
        </w:rPr>
      </w:pPr>
    </w:p>
    <w:p w14:paraId="58AE4D62" w14:textId="2458FCD3" w:rsidR="007C73EA" w:rsidRDefault="004E0020">
      <w:pPr>
        <w:spacing w:after="48" w:line="360" w:lineRule="auto"/>
        <w:ind w:left="567" w:right="19"/>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09792" behindDoc="0" locked="0" layoutInCell="1" allowOverlap="1" wp14:anchorId="0CE63CE0" wp14:editId="0C2C06C6">
                <wp:simplePos x="0" y="0"/>
                <wp:positionH relativeFrom="margin">
                  <wp:posOffset>1187450</wp:posOffset>
                </wp:positionH>
                <wp:positionV relativeFrom="paragraph">
                  <wp:posOffset>17145</wp:posOffset>
                </wp:positionV>
                <wp:extent cx="2225040" cy="685800"/>
                <wp:effectExtent l="0" t="0" r="22860" b="19050"/>
                <wp:wrapNone/>
                <wp:docPr id="59" name="Elipse 59"/>
                <wp:cNvGraphicFramePr/>
                <a:graphic xmlns:a="http://schemas.openxmlformats.org/drawingml/2006/main">
                  <a:graphicData uri="http://schemas.microsoft.com/office/word/2010/wordprocessingShape">
                    <wps:wsp>
                      <wps:cNvSpPr/>
                      <wps:spPr>
                        <a:xfrm>
                          <a:off x="0" y="0"/>
                          <a:ext cx="2225040" cy="685800"/>
                        </a:xfrm>
                        <a:prstGeom prst="ellipse">
                          <a:avLst/>
                        </a:prstGeom>
                      </wps:spPr>
                      <wps:style>
                        <a:lnRef idx="2">
                          <a:schemeClr val="dk1"/>
                        </a:lnRef>
                        <a:fillRef idx="1">
                          <a:schemeClr val="lt1"/>
                        </a:fillRef>
                        <a:effectRef idx="0">
                          <a:schemeClr val="dk1"/>
                        </a:effectRef>
                        <a:fontRef idx="minor">
                          <a:schemeClr val="dk1"/>
                        </a:fontRef>
                      </wps:style>
                      <wps:txbx>
                        <w:txbxContent>
                          <w:p w14:paraId="2D855754" w14:textId="48F8176E" w:rsidR="004E0020" w:rsidRPr="004E0020" w:rsidRDefault="004E0020" w:rsidP="004E0020">
                            <w:pPr>
                              <w:jc w:val="center"/>
                              <w:rPr>
                                <w:lang w:val="es-ES"/>
                              </w:rPr>
                            </w:pPr>
                            <w:r>
                              <w:rPr>
                                <w:lang w:val="es-ES"/>
                              </w:rPr>
                              <w:t>FINANZAS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E63CE0" id="Elipse 59" o:spid="_x0000_s1082" style="position:absolute;left:0;text-align:left;margin-left:93.5pt;margin-top:1.35pt;width:175.2pt;height:54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" fillcolor="white [3201]" strokecolor="black [3200]" strokeweight="1pt">
                <v:stroke joinstyle="miter"/>
                <v:textbox>
                  <w:txbxContent>
                    <w:p w14:paraId="2D855754" w14:textId="48F8176E" w:rsidR="004E0020" w:rsidRPr="004E0020" w:rsidRDefault="004E0020" w:rsidP="004E0020">
                      <w:pPr>
                        <w:jc w:val="center"/>
                        <w:rPr>
                          <w:lang w:val="es-ES"/>
                        </w:rPr>
                      </w:pPr>
                      <w:r>
                        <w:rPr>
                          <w:lang w:val="es-ES"/>
                        </w:rPr>
                        <w:t>FINANZAS</w:t>
                      </w:r>
                    </w:p>
                  </w:txbxContent>
                </v:textbox>
                <w10:wrap anchorx="margin"/>
              </v:oval>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807744" behindDoc="0" locked="0" layoutInCell="1" allowOverlap="1" wp14:anchorId="3DEADF5A" wp14:editId="1A2EC03E">
                <wp:simplePos x="0" y="0"/>
                <wp:positionH relativeFrom="margin">
                  <wp:posOffset>5576570</wp:posOffset>
                </wp:positionH>
                <wp:positionV relativeFrom="paragraph">
                  <wp:posOffset>17145</wp:posOffset>
                </wp:positionV>
                <wp:extent cx="2225040" cy="685800"/>
                <wp:effectExtent l="0" t="0" r="22860" b="19050"/>
                <wp:wrapNone/>
                <wp:docPr id="58" name="Elipse 58"/>
                <wp:cNvGraphicFramePr/>
                <a:graphic xmlns:a="http://schemas.openxmlformats.org/drawingml/2006/main">
                  <a:graphicData uri="http://schemas.microsoft.com/office/word/2010/wordprocessingShape">
                    <wps:wsp>
                      <wps:cNvSpPr/>
                      <wps:spPr>
                        <a:xfrm>
                          <a:off x="0" y="0"/>
                          <a:ext cx="2225040" cy="685800"/>
                        </a:xfrm>
                        <a:prstGeom prst="ellipse">
                          <a:avLst/>
                        </a:prstGeom>
                      </wps:spPr>
                      <wps:style>
                        <a:lnRef idx="2">
                          <a:schemeClr val="dk1"/>
                        </a:lnRef>
                        <a:fillRef idx="1">
                          <a:schemeClr val="lt1"/>
                        </a:fillRef>
                        <a:effectRef idx="0">
                          <a:schemeClr val="dk1"/>
                        </a:effectRef>
                        <a:fontRef idx="minor">
                          <a:schemeClr val="dk1"/>
                        </a:fontRef>
                      </wps:style>
                      <wps:txbx>
                        <w:txbxContent>
                          <w:p w14:paraId="6E8C5F3E" w14:textId="2F6E58B9" w:rsidR="004E0020" w:rsidRPr="004E0020" w:rsidRDefault="004E0020" w:rsidP="004E0020">
                            <w:pPr>
                              <w:jc w:val="center"/>
                              <w:rPr>
                                <w:lang w:val="es-ES"/>
                              </w:rPr>
                            </w:pPr>
                            <w:r>
                              <w:rPr>
                                <w:lang w:val="es-ES"/>
                              </w:rPr>
                              <w:t>MARKETING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EADF5A" id="Elipse 58" o:spid="_x0000_s1083" style="position:absolute;left:0;text-align:left;margin-left:439.1pt;margin-top:1.35pt;width:175.2pt;height:54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" fillcolor="white [3201]" strokecolor="black [3200]" strokeweight="1pt">
                <v:stroke joinstyle="miter"/>
                <v:textbox>
                  <w:txbxContent>
                    <w:p w14:paraId="6E8C5F3E" w14:textId="2F6E58B9" w:rsidR="004E0020" w:rsidRPr="004E0020" w:rsidRDefault="004E0020" w:rsidP="004E0020">
                      <w:pPr>
                        <w:jc w:val="center"/>
                        <w:rPr>
                          <w:lang w:val="es-ES"/>
                        </w:rPr>
                      </w:pPr>
                      <w:r>
                        <w:rPr>
                          <w:lang w:val="es-ES"/>
                        </w:rPr>
                        <w:t>MARKETING</w:t>
                      </w:r>
                    </w:p>
                  </w:txbxContent>
                </v:textbox>
                <w10:wrap anchorx="margin"/>
              </v:oval>
            </w:pict>
          </mc:Fallback>
        </mc:AlternateContent>
      </w:r>
    </w:p>
    <w:p w14:paraId="4FE55B2B" w14:textId="04E7E3C0" w:rsidR="007C73EA" w:rsidRDefault="007536C0">
      <w:pPr>
        <w:spacing w:after="48" w:line="360" w:lineRule="auto"/>
        <w:ind w:left="567" w:right="19"/>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3344" behindDoc="0" locked="0" layoutInCell="1" allowOverlap="1" wp14:anchorId="4AE78AEE" wp14:editId="3BB99D45">
                <wp:simplePos x="0" y="0"/>
                <wp:positionH relativeFrom="column">
                  <wp:posOffset>7832090</wp:posOffset>
                </wp:positionH>
                <wp:positionV relativeFrom="paragraph">
                  <wp:posOffset>13335</wp:posOffset>
                </wp:positionV>
                <wp:extent cx="129540" cy="1539240"/>
                <wp:effectExtent l="0" t="0" r="60960" b="60960"/>
                <wp:wrapNone/>
                <wp:docPr id="719" name="Conector recto de flecha 719"/>
                <wp:cNvGraphicFramePr/>
                <a:graphic xmlns:a="http://schemas.openxmlformats.org/drawingml/2006/main">
                  <a:graphicData uri="http://schemas.microsoft.com/office/word/2010/wordprocessingShape">
                    <wps:wsp>
                      <wps:cNvCnPr/>
                      <wps:spPr>
                        <a:xfrm>
                          <a:off x="0" y="0"/>
                          <a:ext cx="129540" cy="1539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3BF309" id="Conector recto de flecha 719" o:spid="_x0000_s1026" type="#_x0000_t32" style="position:absolute;margin-left:616.7pt;margin-top:1.05pt;width:10.2pt;height:121.2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" strokecolor="black [3200]" strokeweight=".5pt">
                <v:stroke endarrow="block" joinstyle="miter"/>
              </v:shape>
            </w:pict>
          </mc:Fallback>
        </mc:AlternateContent>
      </w:r>
      <w:r w:rsidR="009A0FF3">
        <w:rPr>
          <w:rFonts w:ascii="Times New Roman" w:eastAsia="Times New Roman" w:hAnsi="Times New Roman" w:cs="Times New Roman"/>
          <w:noProof/>
          <w:sz w:val="24"/>
          <w:szCs w:val="24"/>
        </w:rPr>
        <mc:AlternateContent>
          <mc:Choice Requires="wps">
            <w:drawing>
              <wp:anchor distT="0" distB="0" distL="114300" distR="114300" simplePos="0" relativeHeight="251817984" behindDoc="0" locked="0" layoutInCell="1" allowOverlap="1" wp14:anchorId="44D11430" wp14:editId="2FD01EA7">
                <wp:simplePos x="0" y="0"/>
                <wp:positionH relativeFrom="column">
                  <wp:posOffset>3442970</wp:posOffset>
                </wp:positionH>
                <wp:positionV relativeFrom="paragraph">
                  <wp:posOffset>43815</wp:posOffset>
                </wp:positionV>
                <wp:extent cx="2118360" cy="15240"/>
                <wp:effectExtent l="38100" t="57150" r="0" b="99060"/>
                <wp:wrapNone/>
                <wp:docPr id="706" name="Conector recto de flecha 706"/>
                <wp:cNvGraphicFramePr/>
                <a:graphic xmlns:a="http://schemas.openxmlformats.org/drawingml/2006/main">
                  <a:graphicData uri="http://schemas.microsoft.com/office/word/2010/wordprocessingShape">
                    <wps:wsp>
                      <wps:cNvCnPr/>
                      <wps:spPr>
                        <a:xfrm flipH="1">
                          <a:off x="0" y="0"/>
                          <a:ext cx="211836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C59A34" id="Conector recto de flecha 706" o:spid="_x0000_s1026" type="#_x0000_t32" style="position:absolute;margin-left:271.1pt;margin-top:3.45pt;width:166.8pt;height:1.2pt;flip:x;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" strokecolor="black [3200]" strokeweight=".5pt">
                <v:stroke endarrow="block" joinstyle="miter"/>
              </v:shape>
            </w:pict>
          </mc:Fallback>
        </mc:AlternateContent>
      </w:r>
    </w:p>
    <w:p w14:paraId="413E8148" w14:textId="696AE8F9" w:rsidR="007C73EA" w:rsidRDefault="00B474DF">
      <w:pPr>
        <w:spacing w:after="48" w:line="360" w:lineRule="auto"/>
        <w:ind w:left="567" w:right="19"/>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6416" behindDoc="0" locked="0" layoutInCell="1" allowOverlap="1" wp14:anchorId="64137A8E" wp14:editId="45788601">
                <wp:simplePos x="0" y="0"/>
                <wp:positionH relativeFrom="column">
                  <wp:posOffset>6704330</wp:posOffset>
                </wp:positionH>
                <wp:positionV relativeFrom="paragraph">
                  <wp:posOffset>147320</wp:posOffset>
                </wp:positionV>
                <wp:extent cx="213360" cy="441960"/>
                <wp:effectExtent l="0" t="0" r="34290" b="15240"/>
                <wp:wrapNone/>
                <wp:docPr id="724" name="Conector recto 724"/>
                <wp:cNvGraphicFramePr/>
                <a:graphic xmlns:a="http://schemas.openxmlformats.org/drawingml/2006/main">
                  <a:graphicData uri="http://schemas.microsoft.com/office/word/2010/wordprocessingShape">
                    <wps:wsp>
                      <wps:cNvCnPr/>
                      <wps:spPr>
                        <a:xfrm flipH="1" flipV="1">
                          <a:off x="0" y="0"/>
                          <a:ext cx="213360" cy="441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853356" id="Conector recto 724" o:spid="_x0000_s1026" style="position:absolute;flip:x 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7.9pt,11.6pt" to="544.7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" strokecolor="black [3200]" strokeweight=".5pt">
                <v:stroke joinstyle="miter"/>
              </v:lin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835392" behindDoc="0" locked="0" layoutInCell="1" allowOverlap="1" wp14:anchorId="6E39CCD5" wp14:editId="061DBFDF">
                <wp:simplePos x="0" y="0"/>
                <wp:positionH relativeFrom="column">
                  <wp:posOffset>7184390</wp:posOffset>
                </wp:positionH>
                <wp:positionV relativeFrom="paragraph">
                  <wp:posOffset>93980</wp:posOffset>
                </wp:positionV>
                <wp:extent cx="342900" cy="480060"/>
                <wp:effectExtent l="38100" t="38100" r="19050" b="15240"/>
                <wp:wrapNone/>
                <wp:docPr id="721" name="Conector recto de flecha 721"/>
                <wp:cNvGraphicFramePr/>
                <a:graphic xmlns:a="http://schemas.openxmlformats.org/drawingml/2006/main">
                  <a:graphicData uri="http://schemas.microsoft.com/office/word/2010/wordprocessingShape">
                    <wps:wsp>
                      <wps:cNvCnPr/>
                      <wps:spPr>
                        <a:xfrm flipH="1" flipV="1">
                          <a:off x="0" y="0"/>
                          <a:ext cx="342900" cy="480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8F4CCE" id="Conector recto de flecha 721" o:spid="_x0000_s1026" type="#_x0000_t32" style="position:absolute;margin-left:565.7pt;margin-top:7.4pt;width:27pt;height:37.8pt;flip:x 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" strokecolor="black [3200]" strokeweight=".5pt">
                <v:stroke endarrow="block" joinstyle="miter"/>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834368" behindDoc="0" locked="0" layoutInCell="1" allowOverlap="1" wp14:anchorId="2CCCD974" wp14:editId="2524135F">
                <wp:simplePos x="0" y="0"/>
                <wp:positionH relativeFrom="column">
                  <wp:posOffset>6193790</wp:posOffset>
                </wp:positionH>
                <wp:positionV relativeFrom="paragraph">
                  <wp:posOffset>93980</wp:posOffset>
                </wp:positionV>
                <wp:extent cx="45719" cy="525780"/>
                <wp:effectExtent l="38100" t="38100" r="50165" b="26670"/>
                <wp:wrapNone/>
                <wp:docPr id="720" name="Conector recto de flecha 720"/>
                <wp:cNvGraphicFramePr/>
                <a:graphic xmlns:a="http://schemas.openxmlformats.org/drawingml/2006/main">
                  <a:graphicData uri="http://schemas.microsoft.com/office/word/2010/wordprocessingShape">
                    <wps:wsp>
                      <wps:cNvCnPr/>
                      <wps:spPr>
                        <a:xfrm flipH="1" flipV="1">
                          <a:off x="0" y="0"/>
                          <a:ext cx="45719" cy="525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C6A27E" id="Conector recto de flecha 720" o:spid="_x0000_s1026" type="#_x0000_t32" style="position:absolute;margin-left:487.7pt;margin-top:7.4pt;width:3.6pt;height:41.4pt;flip:x 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" strokecolor="black [3200]" strokeweight=".5pt">
                <v:stroke endarrow="block" joinstyle="miter"/>
              </v:shape>
            </w:pict>
          </mc:Fallback>
        </mc:AlternateContent>
      </w:r>
      <w:r w:rsidR="007536C0">
        <w:rPr>
          <w:rFonts w:ascii="Times New Roman" w:eastAsia="Times New Roman" w:hAnsi="Times New Roman" w:cs="Times New Roman"/>
          <w:noProof/>
          <w:sz w:val="24"/>
          <w:szCs w:val="24"/>
        </w:rPr>
        <mc:AlternateContent>
          <mc:Choice Requires="wps">
            <w:drawing>
              <wp:anchor distT="0" distB="0" distL="114300" distR="114300" simplePos="0" relativeHeight="251832320" behindDoc="0" locked="0" layoutInCell="1" allowOverlap="1" wp14:anchorId="03356350" wp14:editId="5E34C8D4">
                <wp:simplePos x="0" y="0"/>
                <wp:positionH relativeFrom="column">
                  <wp:posOffset>2360930</wp:posOffset>
                </wp:positionH>
                <wp:positionV relativeFrom="paragraph">
                  <wp:posOffset>147320</wp:posOffset>
                </wp:positionV>
                <wp:extent cx="838200" cy="426720"/>
                <wp:effectExtent l="0" t="0" r="19050" b="30480"/>
                <wp:wrapNone/>
                <wp:docPr id="718" name="Conector recto 718"/>
                <wp:cNvGraphicFramePr/>
                <a:graphic xmlns:a="http://schemas.openxmlformats.org/drawingml/2006/main">
                  <a:graphicData uri="http://schemas.microsoft.com/office/word/2010/wordprocessingShape">
                    <wps:wsp>
                      <wps:cNvCnPr/>
                      <wps:spPr>
                        <a:xfrm flipH="1" flipV="1">
                          <a:off x="0" y="0"/>
                          <a:ext cx="838200" cy="426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3C73D" id="Conector recto 718" o:spid="_x0000_s1026" style="position:absolute;flip:x 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9pt,11.6pt" to="251.9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" strokecolor="black [3200]" strokeweight=".5pt">
                <v:stroke joinstyle="miter"/>
              </v:line>
            </w:pict>
          </mc:Fallback>
        </mc:AlternateContent>
      </w:r>
      <w:r w:rsidR="00456FDF">
        <w:rPr>
          <w:rFonts w:ascii="Times New Roman" w:eastAsia="Times New Roman" w:hAnsi="Times New Roman" w:cs="Times New Roman"/>
          <w:noProof/>
          <w:sz w:val="24"/>
          <w:szCs w:val="24"/>
        </w:rPr>
        <mc:AlternateContent>
          <mc:Choice Requires="wps">
            <w:drawing>
              <wp:anchor distT="0" distB="0" distL="114300" distR="114300" simplePos="0" relativeHeight="251829248" behindDoc="0" locked="0" layoutInCell="1" allowOverlap="1" wp14:anchorId="6FF3F535" wp14:editId="2A0956E4">
                <wp:simplePos x="0" y="0"/>
                <wp:positionH relativeFrom="column">
                  <wp:posOffset>836930</wp:posOffset>
                </wp:positionH>
                <wp:positionV relativeFrom="paragraph">
                  <wp:posOffset>55880</wp:posOffset>
                </wp:positionV>
                <wp:extent cx="594360" cy="579120"/>
                <wp:effectExtent l="0" t="38100" r="53340" b="30480"/>
                <wp:wrapNone/>
                <wp:docPr id="715" name="Conector recto de flecha 715"/>
                <wp:cNvGraphicFramePr/>
                <a:graphic xmlns:a="http://schemas.openxmlformats.org/drawingml/2006/main">
                  <a:graphicData uri="http://schemas.microsoft.com/office/word/2010/wordprocessingShape">
                    <wps:wsp>
                      <wps:cNvCnPr/>
                      <wps:spPr>
                        <a:xfrm flipV="1">
                          <a:off x="0" y="0"/>
                          <a:ext cx="594360" cy="579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E02ABA" id="Conector recto de flecha 715" o:spid="_x0000_s1026" type="#_x0000_t32" style="position:absolute;margin-left:65.9pt;margin-top:4.4pt;width:46.8pt;height:45.6pt;flip:y;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" strokecolor="black [3200]" strokeweight=".5pt">
                <v:stroke endarrow="block" joinstyle="miter"/>
              </v:shape>
            </w:pict>
          </mc:Fallback>
        </mc:AlternateContent>
      </w:r>
    </w:p>
    <w:p w14:paraId="14A478CB" w14:textId="04BABAF9" w:rsidR="007C73EA" w:rsidRDefault="007C73EA">
      <w:pPr>
        <w:spacing w:after="48" w:line="360" w:lineRule="auto"/>
        <w:ind w:left="567" w:right="19"/>
        <w:jc w:val="both"/>
        <w:rPr>
          <w:rFonts w:ascii="Times New Roman" w:eastAsia="Times New Roman" w:hAnsi="Times New Roman" w:cs="Times New Roman"/>
          <w:sz w:val="24"/>
          <w:szCs w:val="24"/>
        </w:rPr>
      </w:pPr>
    </w:p>
    <w:p w14:paraId="0AA390EB" w14:textId="23B74513" w:rsidR="007C73EA" w:rsidRDefault="0002213B">
      <w:pPr>
        <w:spacing w:after="48" w:line="360" w:lineRule="auto"/>
        <w:ind w:left="567" w:right="19"/>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41536" behindDoc="0" locked="0" layoutInCell="1" allowOverlap="1" wp14:anchorId="48E1B8E0" wp14:editId="4069E7E5">
                <wp:simplePos x="0" y="0"/>
                <wp:positionH relativeFrom="column">
                  <wp:posOffset>5942330</wp:posOffset>
                </wp:positionH>
                <wp:positionV relativeFrom="paragraph">
                  <wp:posOffset>78740</wp:posOffset>
                </wp:positionV>
                <wp:extent cx="487680" cy="228600"/>
                <wp:effectExtent l="0" t="0" r="26670" b="19050"/>
                <wp:wrapNone/>
                <wp:docPr id="732" name="Rectángulo 732"/>
                <wp:cNvGraphicFramePr/>
                <a:graphic xmlns:a="http://schemas.openxmlformats.org/drawingml/2006/main">
                  <a:graphicData uri="http://schemas.microsoft.com/office/word/2010/wordprocessingShape">
                    <wps:wsp>
                      <wps:cNvSpPr/>
                      <wps:spPr>
                        <a:xfrm>
                          <a:off x="0" y="0"/>
                          <a:ext cx="487680" cy="228600"/>
                        </a:xfrm>
                        <a:prstGeom prst="rect">
                          <a:avLst/>
                        </a:prstGeom>
                      </wps:spPr>
                      <wps:style>
                        <a:lnRef idx="2">
                          <a:schemeClr val="dk1"/>
                        </a:lnRef>
                        <a:fillRef idx="1">
                          <a:schemeClr val="lt1"/>
                        </a:fillRef>
                        <a:effectRef idx="0">
                          <a:schemeClr val="dk1"/>
                        </a:effectRef>
                        <a:fontRef idx="minor">
                          <a:schemeClr val="dk1"/>
                        </a:fontRef>
                      </wps:style>
                      <wps:txbx>
                        <w:txbxContent>
                          <w:p w14:paraId="20099ABA" w14:textId="20A0FEB5" w:rsidR="0002213B" w:rsidRPr="0002213B" w:rsidRDefault="0002213B" w:rsidP="0002213B">
                            <w:pPr>
                              <w:rPr>
                                <w:lang w:val="es-ES"/>
                              </w:rPr>
                            </w:pPr>
                            <w:r>
                              <w:rPr>
                                <w:lang w:val="es-ES"/>
                              </w:rPr>
                              <w:t>S/.</w:t>
                            </w:r>
                          </w:p>
                          <w:p w14:paraId="4B7D48FB" w14:textId="77777777" w:rsidR="0002213B" w:rsidRDefault="0002213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1B8E0" id="Rectángulo 732" o:spid="_x0000_s1084" style="position:absolute;left:0;text-align:left;margin-left:467.9pt;margin-top:6.2pt;width:38.4pt;height:1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" fillcolor="white [3201]" strokecolor="black [3200]" strokeweight="1pt">
                <v:textbox>
                  <w:txbxContent>
                    <w:p w14:paraId="20099ABA" w14:textId="20A0FEB5" w:rsidR="0002213B" w:rsidRPr="0002213B" w:rsidRDefault="0002213B" w:rsidP="0002213B">
                      <w:pPr>
                        <w:rPr>
                          <w:lang w:val="es-ES"/>
                        </w:rPr>
                      </w:pPr>
                      <w:r>
                        <w:rPr>
                          <w:lang w:val="es-ES"/>
                        </w:rPr>
                        <w:t>S/.</w:t>
                      </w:r>
                    </w:p>
                    <w:p w14:paraId="4B7D48FB" w14:textId="77777777" w:rsidR="0002213B" w:rsidRDefault="0002213B"/>
                  </w:txbxContent>
                </v:textbox>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839488" behindDoc="0" locked="0" layoutInCell="1" allowOverlap="1" wp14:anchorId="70336568" wp14:editId="20ABBC19">
                <wp:simplePos x="0" y="0"/>
                <wp:positionH relativeFrom="column">
                  <wp:posOffset>7329170</wp:posOffset>
                </wp:positionH>
                <wp:positionV relativeFrom="paragraph">
                  <wp:posOffset>63500</wp:posOffset>
                </wp:positionV>
                <wp:extent cx="487680" cy="228600"/>
                <wp:effectExtent l="0" t="0" r="26670" b="19050"/>
                <wp:wrapNone/>
                <wp:docPr id="730" name="Rectángulo 730"/>
                <wp:cNvGraphicFramePr/>
                <a:graphic xmlns:a="http://schemas.openxmlformats.org/drawingml/2006/main">
                  <a:graphicData uri="http://schemas.microsoft.com/office/word/2010/wordprocessingShape">
                    <wps:wsp>
                      <wps:cNvSpPr/>
                      <wps:spPr>
                        <a:xfrm>
                          <a:off x="0" y="0"/>
                          <a:ext cx="487680" cy="228600"/>
                        </a:xfrm>
                        <a:prstGeom prst="rect">
                          <a:avLst/>
                        </a:prstGeom>
                      </wps:spPr>
                      <wps:style>
                        <a:lnRef idx="2">
                          <a:schemeClr val="dk1"/>
                        </a:lnRef>
                        <a:fillRef idx="1">
                          <a:schemeClr val="lt1"/>
                        </a:fillRef>
                        <a:effectRef idx="0">
                          <a:schemeClr val="dk1"/>
                        </a:effectRef>
                        <a:fontRef idx="minor">
                          <a:schemeClr val="dk1"/>
                        </a:fontRef>
                      </wps:style>
                      <wps:txbx>
                        <w:txbxContent>
                          <w:p w14:paraId="4B717981" w14:textId="29ED0ABC" w:rsidR="0002213B" w:rsidRPr="0002213B" w:rsidRDefault="0002213B" w:rsidP="0002213B">
                            <w:pPr>
                              <w:jc w:val="center"/>
                              <w:rPr>
                                <w:lang w:val="es-ES"/>
                              </w:rPr>
                            </w:pPr>
                            <w:r>
                              <w:rPr>
                                <w:lang w:val="es-ES"/>
                              </w:rPr>
                              <w:t>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36568" id="Rectángulo 730" o:spid="_x0000_s1085" style="position:absolute;left:0;text-align:left;margin-left:577.1pt;margin-top:5pt;width:38.4pt;height:1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" fillcolor="white [3201]" strokecolor="black [3200]" strokeweight="1pt">
                <v:textbox>
                  <w:txbxContent>
                    <w:p w14:paraId="4B717981" w14:textId="29ED0ABC" w:rsidR="0002213B" w:rsidRPr="0002213B" w:rsidRDefault="0002213B" w:rsidP="0002213B">
                      <w:pPr>
                        <w:jc w:val="center"/>
                        <w:rPr>
                          <w:lang w:val="es-ES"/>
                        </w:rPr>
                      </w:pPr>
                      <w:r>
                        <w:rPr>
                          <w:lang w:val="es-ES"/>
                        </w:rPr>
                        <w:t>S.P</w:t>
                      </w:r>
                    </w:p>
                  </w:txbxContent>
                </v:textbox>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837440" behindDoc="0" locked="0" layoutInCell="1" allowOverlap="1" wp14:anchorId="33C9B6A3" wp14:editId="27E72D42">
                <wp:simplePos x="0" y="0"/>
                <wp:positionH relativeFrom="column">
                  <wp:posOffset>6521450</wp:posOffset>
                </wp:positionH>
                <wp:positionV relativeFrom="paragraph">
                  <wp:posOffset>48260</wp:posOffset>
                </wp:positionV>
                <wp:extent cx="762000" cy="243840"/>
                <wp:effectExtent l="0" t="0" r="19050" b="22860"/>
                <wp:wrapNone/>
                <wp:docPr id="727" name="Rectángulo 727"/>
                <wp:cNvGraphicFramePr/>
                <a:graphic xmlns:a="http://schemas.openxmlformats.org/drawingml/2006/main">
                  <a:graphicData uri="http://schemas.microsoft.com/office/word/2010/wordprocessingShape">
                    <wps:wsp>
                      <wps:cNvSpPr/>
                      <wps:spPr>
                        <a:xfrm>
                          <a:off x="0" y="0"/>
                          <a:ext cx="762000" cy="243840"/>
                        </a:xfrm>
                        <a:prstGeom prst="rect">
                          <a:avLst/>
                        </a:prstGeom>
                      </wps:spPr>
                      <wps:style>
                        <a:lnRef idx="2">
                          <a:schemeClr val="dk1"/>
                        </a:lnRef>
                        <a:fillRef idx="1">
                          <a:schemeClr val="lt1"/>
                        </a:fillRef>
                        <a:effectRef idx="0">
                          <a:schemeClr val="dk1"/>
                        </a:effectRef>
                        <a:fontRef idx="minor">
                          <a:schemeClr val="dk1"/>
                        </a:fontRef>
                      </wps:style>
                      <wps:txbx>
                        <w:txbxContent>
                          <w:p w14:paraId="4ECFA043" w14:textId="501473A5" w:rsidR="0002213B" w:rsidRPr="0002213B" w:rsidRDefault="0002213B" w:rsidP="0002213B">
                            <w:pPr>
                              <w:jc w:val="center"/>
                              <w:rPr>
                                <w:lang w:val="es-ES"/>
                              </w:rPr>
                            </w:pPr>
                            <w:r>
                              <w:rPr>
                                <w:lang w:val="es-ES"/>
                              </w:rP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9B6A3" id="Rectángulo 727" o:spid="_x0000_s1086" style="position:absolute;left:0;text-align:left;margin-left:513.5pt;margin-top:3.8pt;width:60pt;height:19.2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" fillcolor="white [3201]" strokecolor="black [3200]" strokeweight="1pt">
                <v:textbox>
                  <w:txbxContent>
                    <w:p w14:paraId="4ECFA043" w14:textId="501473A5" w:rsidR="0002213B" w:rsidRPr="0002213B" w:rsidRDefault="0002213B" w:rsidP="0002213B">
                      <w:pPr>
                        <w:jc w:val="center"/>
                        <w:rPr>
                          <w:lang w:val="es-ES"/>
                        </w:rPr>
                      </w:pPr>
                      <w:r>
                        <w:rPr>
                          <w:lang w:val="es-ES"/>
                        </w:rPr>
                        <w:t>VENTAS</w:t>
                      </w:r>
                    </w:p>
                  </w:txbxContent>
                </v:textbox>
              </v:rect>
            </w:pict>
          </mc:Fallback>
        </mc:AlternateContent>
      </w:r>
      <w:r w:rsidR="007536C0">
        <w:rPr>
          <w:rFonts w:ascii="Times New Roman" w:eastAsia="Times New Roman" w:hAnsi="Times New Roman" w:cs="Times New Roman"/>
          <w:noProof/>
          <w:sz w:val="24"/>
          <w:szCs w:val="24"/>
        </w:rPr>
        <mc:AlternateContent>
          <mc:Choice Requires="wps">
            <w:drawing>
              <wp:anchor distT="0" distB="0" distL="114300" distR="114300" simplePos="0" relativeHeight="251830272" behindDoc="0" locked="0" layoutInCell="1" allowOverlap="1" wp14:anchorId="1FAC3E40" wp14:editId="03AE626E">
                <wp:simplePos x="0" y="0"/>
                <wp:positionH relativeFrom="column">
                  <wp:posOffset>2711451</wp:posOffset>
                </wp:positionH>
                <wp:positionV relativeFrom="paragraph">
                  <wp:posOffset>261620</wp:posOffset>
                </wp:positionV>
                <wp:extent cx="45719" cy="381000"/>
                <wp:effectExtent l="57150" t="0" r="50165" b="57150"/>
                <wp:wrapNone/>
                <wp:docPr id="716" name="Conector recto de flecha 716"/>
                <wp:cNvGraphicFramePr/>
                <a:graphic xmlns:a="http://schemas.openxmlformats.org/drawingml/2006/main">
                  <a:graphicData uri="http://schemas.microsoft.com/office/word/2010/wordprocessingShape">
                    <wps:wsp>
                      <wps:cNvCnPr/>
                      <wps:spPr>
                        <a:xfrm flipH="1">
                          <a:off x="0" y="0"/>
                          <a:ext cx="45719"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57031D" id="Conector recto de flecha 716" o:spid="_x0000_s1026" type="#_x0000_t32" style="position:absolute;margin-left:213.5pt;margin-top:20.6pt;width:3.6pt;height:30pt;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" strokecolor="black [3200]" strokeweight=".5pt">
                <v:stroke endarrow="block" joinstyle="miter"/>
              </v:shape>
            </w:pict>
          </mc:Fallback>
        </mc:AlternateContent>
      </w:r>
      <w:r w:rsidR="007536C0">
        <w:rPr>
          <w:rFonts w:ascii="Times New Roman" w:eastAsia="Times New Roman" w:hAnsi="Times New Roman" w:cs="Times New Roman"/>
          <w:noProof/>
          <w:sz w:val="24"/>
          <w:szCs w:val="24"/>
        </w:rPr>
        <mc:AlternateContent>
          <mc:Choice Requires="wps">
            <w:drawing>
              <wp:anchor distT="0" distB="0" distL="114300" distR="114300" simplePos="0" relativeHeight="251831296" behindDoc="0" locked="0" layoutInCell="1" allowOverlap="1" wp14:anchorId="7B162C9B" wp14:editId="4357358E">
                <wp:simplePos x="0" y="0"/>
                <wp:positionH relativeFrom="column">
                  <wp:posOffset>1172210</wp:posOffset>
                </wp:positionH>
                <wp:positionV relativeFrom="paragraph">
                  <wp:posOffset>292100</wp:posOffset>
                </wp:positionV>
                <wp:extent cx="0" cy="411480"/>
                <wp:effectExtent l="0" t="0" r="38100" b="26670"/>
                <wp:wrapNone/>
                <wp:docPr id="717" name="Conector recto 717"/>
                <wp:cNvGraphicFramePr/>
                <a:graphic xmlns:a="http://schemas.openxmlformats.org/drawingml/2006/main">
                  <a:graphicData uri="http://schemas.microsoft.com/office/word/2010/wordprocessingShape">
                    <wps:wsp>
                      <wps:cNvCnPr/>
                      <wps:spPr>
                        <a:xfrm>
                          <a:off x="0" y="0"/>
                          <a:ext cx="0" cy="411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39DD34" id="Conector recto 717" o:spid="_x0000_s1026" style="position:absolute;z-index:251831296;visibility:visible;mso-wrap-style:square;mso-wrap-distance-left:9pt;mso-wrap-distance-top:0;mso-wrap-distance-right:9pt;mso-wrap-distance-bottom:0;mso-position-horizontal:absolute;mso-position-horizontal-relative:text;mso-position-vertical:absolute;mso-position-vertical-relative:text" from="92.3pt,23pt" to="92.3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" strokecolor="black [3200]" strokeweight=".5pt">
                <v:stroke joinstyle="miter"/>
              </v:line>
            </w:pict>
          </mc:Fallback>
        </mc:AlternateContent>
      </w:r>
      <w:r w:rsidR="009A0FF3">
        <w:rPr>
          <w:rFonts w:ascii="Times New Roman" w:eastAsia="Times New Roman" w:hAnsi="Times New Roman" w:cs="Times New Roman"/>
          <w:noProof/>
          <w:sz w:val="24"/>
          <w:szCs w:val="24"/>
        </w:rPr>
        <mc:AlternateContent>
          <mc:Choice Requires="wps">
            <w:drawing>
              <wp:anchor distT="0" distB="0" distL="114300" distR="114300" simplePos="0" relativeHeight="251823104" behindDoc="0" locked="0" layoutInCell="1" allowOverlap="1" wp14:anchorId="1E0CE329" wp14:editId="6805E897">
                <wp:simplePos x="0" y="0"/>
                <wp:positionH relativeFrom="column">
                  <wp:posOffset>2193290</wp:posOffset>
                </wp:positionH>
                <wp:positionV relativeFrom="paragraph">
                  <wp:posOffset>17780</wp:posOffset>
                </wp:positionV>
                <wp:extent cx="1722120" cy="243840"/>
                <wp:effectExtent l="0" t="0" r="11430" b="22860"/>
                <wp:wrapNone/>
                <wp:docPr id="710" name="Rectángulo 710"/>
                <wp:cNvGraphicFramePr/>
                <a:graphic xmlns:a="http://schemas.openxmlformats.org/drawingml/2006/main">
                  <a:graphicData uri="http://schemas.microsoft.com/office/word/2010/wordprocessingShape">
                    <wps:wsp>
                      <wps:cNvSpPr/>
                      <wps:spPr>
                        <a:xfrm>
                          <a:off x="0" y="0"/>
                          <a:ext cx="1722120" cy="243840"/>
                        </a:xfrm>
                        <a:prstGeom prst="rect">
                          <a:avLst/>
                        </a:prstGeom>
                      </wps:spPr>
                      <wps:style>
                        <a:lnRef idx="2">
                          <a:schemeClr val="dk1"/>
                        </a:lnRef>
                        <a:fillRef idx="1">
                          <a:schemeClr val="lt1"/>
                        </a:fillRef>
                        <a:effectRef idx="0">
                          <a:schemeClr val="dk1"/>
                        </a:effectRef>
                        <a:fontRef idx="minor">
                          <a:schemeClr val="dk1"/>
                        </a:fontRef>
                      </wps:style>
                      <wps:txbx>
                        <w:txbxContent>
                          <w:p w14:paraId="4BE4D047" w14:textId="7CC36536" w:rsidR="009A0FF3" w:rsidRPr="009A0FF3" w:rsidRDefault="009A0FF3" w:rsidP="009A0FF3">
                            <w:pPr>
                              <w:jc w:val="center"/>
                              <w:rPr>
                                <w:lang w:val="es-ES"/>
                              </w:rPr>
                            </w:pPr>
                            <w:r>
                              <w:rPr>
                                <w:lang w:val="es-ES"/>
                              </w:rPr>
                              <w:t>AMORTIZACION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CE329" id="Rectángulo 710" o:spid="_x0000_s1087" style="position:absolute;left:0;text-align:left;margin-left:172.7pt;margin-top:1.4pt;width:135.6pt;height:19.2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" fillcolor="white [3201]" strokecolor="black [3200]" strokeweight="1pt">
                <v:textbox>
                  <w:txbxContent>
                    <w:p w14:paraId="4BE4D047" w14:textId="7CC36536" w:rsidR="009A0FF3" w:rsidRPr="009A0FF3" w:rsidRDefault="009A0FF3" w:rsidP="009A0FF3">
                      <w:pPr>
                        <w:jc w:val="center"/>
                        <w:rPr>
                          <w:lang w:val="es-ES"/>
                        </w:rPr>
                      </w:pPr>
                      <w:r>
                        <w:rPr>
                          <w:lang w:val="es-ES"/>
                        </w:rPr>
                        <w:t>AMORTIZACION</w:t>
                      </w:r>
                    </w:p>
                  </w:txbxContent>
                </v:textbox>
              </v:rect>
            </w:pict>
          </mc:Fallback>
        </mc:AlternateContent>
      </w:r>
      <w:r w:rsidR="009A0FF3">
        <w:rPr>
          <w:rFonts w:ascii="Times New Roman" w:eastAsia="Times New Roman" w:hAnsi="Times New Roman" w:cs="Times New Roman"/>
          <w:noProof/>
          <w:sz w:val="24"/>
          <w:szCs w:val="24"/>
        </w:rPr>
        <mc:AlternateContent>
          <mc:Choice Requires="wps">
            <w:drawing>
              <wp:anchor distT="0" distB="0" distL="114300" distR="114300" simplePos="0" relativeHeight="251821056" behindDoc="0" locked="0" layoutInCell="1" allowOverlap="1" wp14:anchorId="61DE082C" wp14:editId="238A9CBF">
                <wp:simplePos x="0" y="0"/>
                <wp:positionH relativeFrom="column">
                  <wp:posOffset>29210</wp:posOffset>
                </wp:positionH>
                <wp:positionV relativeFrom="paragraph">
                  <wp:posOffset>33020</wp:posOffset>
                </wp:positionV>
                <wp:extent cx="1722120" cy="243840"/>
                <wp:effectExtent l="0" t="0" r="11430" b="22860"/>
                <wp:wrapNone/>
                <wp:docPr id="709" name="Rectángulo 709"/>
                <wp:cNvGraphicFramePr/>
                <a:graphic xmlns:a="http://schemas.openxmlformats.org/drawingml/2006/main">
                  <a:graphicData uri="http://schemas.microsoft.com/office/word/2010/wordprocessingShape">
                    <wps:wsp>
                      <wps:cNvSpPr/>
                      <wps:spPr>
                        <a:xfrm>
                          <a:off x="0" y="0"/>
                          <a:ext cx="1722120" cy="243840"/>
                        </a:xfrm>
                        <a:prstGeom prst="rect">
                          <a:avLst/>
                        </a:prstGeom>
                      </wps:spPr>
                      <wps:style>
                        <a:lnRef idx="2">
                          <a:schemeClr val="dk1"/>
                        </a:lnRef>
                        <a:fillRef idx="1">
                          <a:schemeClr val="lt1"/>
                        </a:fillRef>
                        <a:effectRef idx="0">
                          <a:schemeClr val="dk1"/>
                        </a:effectRef>
                        <a:fontRef idx="minor">
                          <a:schemeClr val="dk1"/>
                        </a:fontRef>
                      </wps:style>
                      <wps:txbx>
                        <w:txbxContent>
                          <w:p w14:paraId="124388D2" w14:textId="08372ABF" w:rsidR="009A0FF3" w:rsidRPr="009A0FF3" w:rsidRDefault="009A0FF3" w:rsidP="009A0FF3">
                            <w:pPr>
                              <w:jc w:val="center"/>
                              <w:rPr>
                                <w:lang w:val="es-ES"/>
                              </w:rPr>
                            </w:pPr>
                            <w:r>
                              <w:rPr>
                                <w:lang w:val="es-ES"/>
                              </w:rPr>
                              <w:t>FINANCIAMIENTO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E082C" id="Rectángulo 709" o:spid="_x0000_s1088" style="position:absolute;left:0;text-align:left;margin-left:2.3pt;margin-top:2.6pt;width:135.6pt;height:19.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" fillcolor="white [3201]" strokecolor="black [3200]" strokeweight="1pt">
                <v:textbox>
                  <w:txbxContent>
                    <w:p w14:paraId="124388D2" w14:textId="08372ABF" w:rsidR="009A0FF3" w:rsidRPr="009A0FF3" w:rsidRDefault="009A0FF3" w:rsidP="009A0FF3">
                      <w:pPr>
                        <w:jc w:val="center"/>
                        <w:rPr>
                          <w:lang w:val="es-ES"/>
                        </w:rPr>
                      </w:pPr>
                      <w:r>
                        <w:rPr>
                          <w:lang w:val="es-ES"/>
                        </w:rPr>
                        <w:t>FINANCIAMIENTO</w:t>
                      </w:r>
                    </w:p>
                  </w:txbxContent>
                </v:textbox>
              </v:rect>
            </w:pict>
          </mc:Fallback>
        </mc:AlternateContent>
      </w:r>
    </w:p>
    <w:p w14:paraId="21DA01DB" w14:textId="4514C5F8" w:rsidR="007C73EA" w:rsidRDefault="0051109E">
      <w:pPr>
        <w:spacing w:after="48" w:line="360" w:lineRule="auto"/>
        <w:ind w:left="567" w:right="19"/>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27200" behindDoc="0" locked="0" layoutInCell="1" allowOverlap="1" wp14:anchorId="03D2A79B" wp14:editId="223F9395">
                <wp:simplePos x="0" y="0"/>
                <wp:positionH relativeFrom="margin">
                  <wp:posOffset>4434840</wp:posOffset>
                </wp:positionH>
                <wp:positionV relativeFrom="paragraph">
                  <wp:posOffset>299048</wp:posOffset>
                </wp:positionV>
                <wp:extent cx="259080" cy="487680"/>
                <wp:effectExtent l="19050" t="0" r="26670" b="45720"/>
                <wp:wrapNone/>
                <wp:docPr id="713" name="Flecha: curvada hacia la izquierda 713"/>
                <wp:cNvGraphicFramePr/>
                <a:graphic xmlns:a="http://schemas.openxmlformats.org/drawingml/2006/main">
                  <a:graphicData uri="http://schemas.microsoft.com/office/word/2010/wordprocessingShape">
                    <wps:wsp>
                      <wps:cNvSpPr/>
                      <wps:spPr>
                        <a:xfrm>
                          <a:off x="0" y="0"/>
                          <a:ext cx="259080" cy="487680"/>
                        </a:xfrm>
                        <a:prstGeom prst="curvedLef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E08BA0"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echa: curvada hacia la izquierda 713" o:spid="_x0000_s1026" type="#_x0000_t103" style="position:absolute;margin-left:349.2pt;margin-top:23.55pt;width:20.4pt;height:38.4pt;z-index:2518272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" adj="15863,20166,5400" fillcolor="white [3201]" strokecolor="black [3200]" strokeweight="1pt">
                <w10:wrap anchorx="margin"/>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852800" behindDoc="0" locked="0" layoutInCell="1" allowOverlap="1" wp14:anchorId="50A90A75" wp14:editId="198CC5FE">
                <wp:simplePos x="0" y="0"/>
                <wp:positionH relativeFrom="column">
                  <wp:posOffset>6918586</wp:posOffset>
                </wp:positionH>
                <wp:positionV relativeFrom="paragraph">
                  <wp:posOffset>11281</wp:posOffset>
                </wp:positionV>
                <wp:extent cx="12551" cy="430305"/>
                <wp:effectExtent l="57150" t="0" r="64135" b="65405"/>
                <wp:wrapNone/>
                <wp:docPr id="772" name="Conector recto de flecha 772"/>
                <wp:cNvGraphicFramePr/>
                <a:graphic xmlns:a="http://schemas.openxmlformats.org/drawingml/2006/main">
                  <a:graphicData uri="http://schemas.microsoft.com/office/word/2010/wordprocessingShape">
                    <wps:wsp>
                      <wps:cNvCnPr/>
                      <wps:spPr>
                        <a:xfrm>
                          <a:off x="0" y="0"/>
                          <a:ext cx="12551" cy="4303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BD2ABD" id="Conector recto de flecha 772" o:spid="_x0000_s1026" type="#_x0000_t32" style="position:absolute;margin-left:544.75pt;margin-top:.9pt;width:1pt;height:33.9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" strokecolor="black [3200]" strokeweight=".5pt">
                <v:stroke endarrow="block" joinstyle="miter"/>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851776" behindDoc="0" locked="0" layoutInCell="1" allowOverlap="1" wp14:anchorId="0D35F4CA" wp14:editId="0E378B90">
                <wp:simplePos x="0" y="0"/>
                <wp:positionH relativeFrom="column">
                  <wp:posOffset>7565838</wp:posOffset>
                </wp:positionH>
                <wp:positionV relativeFrom="paragraph">
                  <wp:posOffset>13970</wp:posOffset>
                </wp:positionV>
                <wp:extent cx="43031" cy="384586"/>
                <wp:effectExtent l="0" t="0" r="33655" b="34925"/>
                <wp:wrapNone/>
                <wp:docPr id="758" name="Conector recto 758"/>
                <wp:cNvGraphicFramePr/>
                <a:graphic xmlns:a="http://schemas.openxmlformats.org/drawingml/2006/main">
                  <a:graphicData uri="http://schemas.microsoft.com/office/word/2010/wordprocessingShape">
                    <wps:wsp>
                      <wps:cNvCnPr/>
                      <wps:spPr>
                        <a:xfrm>
                          <a:off x="0" y="0"/>
                          <a:ext cx="43031" cy="3845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3BA505" id="Conector recto 758" o:spid="_x0000_s1026" style="position:absolute;z-index:251851776;visibility:visible;mso-wrap-style:square;mso-wrap-distance-left:9pt;mso-wrap-distance-top:0;mso-wrap-distance-right:9pt;mso-wrap-distance-bottom:0;mso-position-horizontal:absolute;mso-position-horizontal-relative:text;mso-position-vertical:absolute;mso-position-vertical-relative:text" from="595.75pt,1.1pt" to="599.1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" strokecolor="black [3200]" strokeweight=".5pt">
                <v:stroke joinstyle="miter"/>
              </v:lin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850752" behindDoc="0" locked="0" layoutInCell="1" allowOverlap="1" wp14:anchorId="36F6902B" wp14:editId="48FB9143">
                <wp:simplePos x="0" y="0"/>
                <wp:positionH relativeFrom="column">
                  <wp:posOffset>6194686</wp:posOffset>
                </wp:positionH>
                <wp:positionV relativeFrom="paragraph">
                  <wp:posOffset>32796</wp:posOffset>
                </wp:positionV>
                <wp:extent cx="15689" cy="365760"/>
                <wp:effectExtent l="0" t="0" r="22860" b="34290"/>
                <wp:wrapNone/>
                <wp:docPr id="754" name="Conector recto 754"/>
                <wp:cNvGraphicFramePr/>
                <a:graphic xmlns:a="http://schemas.openxmlformats.org/drawingml/2006/main">
                  <a:graphicData uri="http://schemas.microsoft.com/office/word/2010/wordprocessingShape">
                    <wps:wsp>
                      <wps:cNvCnPr/>
                      <wps:spPr>
                        <a:xfrm>
                          <a:off x="0" y="0"/>
                          <a:ext cx="15689" cy="365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1E042E" id="Conector recto 754" o:spid="_x0000_s1026" style="position:absolute;z-index:251850752;visibility:visible;mso-wrap-style:square;mso-wrap-distance-left:9pt;mso-wrap-distance-top:0;mso-wrap-distance-right:9pt;mso-wrap-distance-bottom:0;mso-position-horizontal:absolute;mso-position-horizontal-relative:text;mso-position-vertical:absolute;mso-position-vertical-relative:text" from="487.75pt,2.6pt" to="489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" strokecolor="black [3200]" strokeweight=".5pt">
                <v:stroke joinstyle="miter"/>
              </v:line>
            </w:pict>
          </mc:Fallback>
        </mc:AlternateContent>
      </w:r>
      <w:r w:rsidR="00B474DF">
        <w:rPr>
          <w:rFonts w:ascii="Times New Roman" w:eastAsia="Times New Roman" w:hAnsi="Times New Roman" w:cs="Times New Roman"/>
          <w:noProof/>
          <w:sz w:val="24"/>
          <w:szCs w:val="24"/>
        </w:rPr>
        <mc:AlternateContent>
          <mc:Choice Requires="wps">
            <w:drawing>
              <wp:anchor distT="0" distB="0" distL="114300" distR="114300" simplePos="0" relativeHeight="251828224" behindDoc="0" locked="0" layoutInCell="1" allowOverlap="1" wp14:anchorId="2505851A" wp14:editId="62ADB29D">
                <wp:simplePos x="0" y="0"/>
                <wp:positionH relativeFrom="column">
                  <wp:posOffset>4784090</wp:posOffset>
                </wp:positionH>
                <wp:positionV relativeFrom="paragraph">
                  <wp:posOffset>303530</wp:posOffset>
                </wp:positionV>
                <wp:extent cx="243840" cy="502920"/>
                <wp:effectExtent l="0" t="0" r="41910" b="30480"/>
                <wp:wrapNone/>
                <wp:docPr id="714" name="Flecha: curvada hacia la derecha 714"/>
                <wp:cNvGraphicFramePr/>
                <a:graphic xmlns:a="http://schemas.openxmlformats.org/drawingml/2006/main">
                  <a:graphicData uri="http://schemas.microsoft.com/office/word/2010/wordprocessingShape">
                    <wps:wsp>
                      <wps:cNvSpPr/>
                      <wps:spPr>
                        <a:xfrm>
                          <a:off x="0" y="0"/>
                          <a:ext cx="243840" cy="502920"/>
                        </a:xfrm>
                        <a:prstGeom prst="curved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E74942"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echa: curvada hacia la derecha 714" o:spid="_x0000_s1026" type="#_x0000_t102" style="position:absolute;margin-left:376.7pt;margin-top:23.9pt;width:19.2pt;height:39.6pt;z-index:2518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" adj="16364,20291,16200" fillcolor="white [3201]" strokecolor="black [3200]" strokeweight="1pt"/>
            </w:pict>
          </mc:Fallback>
        </mc:AlternateContent>
      </w:r>
      <w:r w:rsidR="0002213B">
        <w:rPr>
          <w:rFonts w:ascii="Times New Roman" w:eastAsia="Times New Roman" w:hAnsi="Times New Roman" w:cs="Times New Roman"/>
          <w:noProof/>
          <w:sz w:val="24"/>
          <w:szCs w:val="24"/>
        </w:rPr>
        <mc:AlternateContent>
          <mc:Choice Requires="wps">
            <w:drawing>
              <wp:anchor distT="0" distB="0" distL="114300" distR="114300" simplePos="0" relativeHeight="251844608" behindDoc="0" locked="0" layoutInCell="1" allowOverlap="1" wp14:anchorId="45999EDD" wp14:editId="640EA545">
                <wp:simplePos x="0" y="0"/>
                <wp:positionH relativeFrom="column">
                  <wp:posOffset>5043170</wp:posOffset>
                </wp:positionH>
                <wp:positionV relativeFrom="paragraph">
                  <wp:posOffset>440690</wp:posOffset>
                </wp:positionV>
                <wp:extent cx="891540" cy="228600"/>
                <wp:effectExtent l="0" t="0" r="22860" b="19050"/>
                <wp:wrapNone/>
                <wp:docPr id="737" name="Rectángulo 737"/>
                <wp:cNvGraphicFramePr/>
                <a:graphic xmlns:a="http://schemas.openxmlformats.org/drawingml/2006/main">
                  <a:graphicData uri="http://schemas.microsoft.com/office/word/2010/wordprocessingShape">
                    <wps:wsp>
                      <wps:cNvSpPr/>
                      <wps:spPr>
                        <a:xfrm>
                          <a:off x="0" y="0"/>
                          <a:ext cx="891540" cy="228600"/>
                        </a:xfrm>
                        <a:prstGeom prst="rect">
                          <a:avLst/>
                        </a:prstGeom>
                      </wps:spPr>
                      <wps:style>
                        <a:lnRef idx="2">
                          <a:schemeClr val="dk1"/>
                        </a:lnRef>
                        <a:fillRef idx="1">
                          <a:schemeClr val="lt1"/>
                        </a:fillRef>
                        <a:effectRef idx="0">
                          <a:schemeClr val="dk1"/>
                        </a:effectRef>
                        <a:fontRef idx="minor">
                          <a:schemeClr val="dk1"/>
                        </a:fontRef>
                      </wps:style>
                      <wps:txbx>
                        <w:txbxContent>
                          <w:p w14:paraId="7C89640A" w14:textId="77777777" w:rsidR="0002213B" w:rsidRPr="0002213B" w:rsidRDefault="0002213B" w:rsidP="0002213B">
                            <w:pPr>
                              <w:jc w:val="center"/>
                              <w:rPr>
                                <w:lang w:val="es-ES"/>
                              </w:rPr>
                            </w:pPr>
                            <w:r>
                              <w:rPr>
                                <w:lang w:val="es-ES"/>
                              </w:rPr>
                              <w:t>EJECUCION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99EDD" id="Rectángulo 737" o:spid="_x0000_s1089" style="position:absolute;left:0;text-align:left;margin-left:397.1pt;margin-top:34.7pt;width:70.2pt;height:18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" fillcolor="white [3201]" strokecolor="black [3200]" strokeweight="1pt">
                <v:textbox>
                  <w:txbxContent>
                    <w:p w14:paraId="7C89640A" w14:textId="77777777" w:rsidR="0002213B" w:rsidRPr="0002213B" w:rsidRDefault="0002213B" w:rsidP="0002213B">
                      <w:pPr>
                        <w:jc w:val="center"/>
                        <w:rPr>
                          <w:lang w:val="es-ES"/>
                        </w:rPr>
                      </w:pPr>
                      <w:r>
                        <w:rPr>
                          <w:lang w:val="es-ES"/>
                        </w:rPr>
                        <w:t>EJECUCION</w:t>
                      </w:r>
                    </w:p>
                  </w:txbxContent>
                </v:textbox>
              </v:rect>
            </w:pict>
          </mc:Fallback>
        </mc:AlternateContent>
      </w:r>
      <w:r w:rsidR="0002213B">
        <w:rPr>
          <w:rFonts w:ascii="Times New Roman" w:eastAsia="Times New Roman" w:hAnsi="Times New Roman" w:cs="Times New Roman"/>
          <w:noProof/>
          <w:sz w:val="24"/>
          <w:szCs w:val="24"/>
        </w:rPr>
        <mc:AlternateContent>
          <mc:Choice Requires="wps">
            <w:drawing>
              <wp:anchor distT="0" distB="0" distL="114300" distR="114300" simplePos="0" relativeHeight="251826176" behindDoc="0" locked="0" layoutInCell="1" allowOverlap="1" wp14:anchorId="7EFAA43F" wp14:editId="6437232F">
                <wp:simplePos x="0" y="0"/>
                <wp:positionH relativeFrom="column">
                  <wp:posOffset>5988050</wp:posOffset>
                </wp:positionH>
                <wp:positionV relativeFrom="paragraph">
                  <wp:posOffset>394970</wp:posOffset>
                </wp:positionV>
                <wp:extent cx="2377440" cy="335280"/>
                <wp:effectExtent l="0" t="0" r="22860" b="26670"/>
                <wp:wrapNone/>
                <wp:docPr id="712" name="Rectángulo 712"/>
                <wp:cNvGraphicFramePr/>
                <a:graphic xmlns:a="http://schemas.openxmlformats.org/drawingml/2006/main">
                  <a:graphicData uri="http://schemas.microsoft.com/office/word/2010/wordprocessingShape">
                    <wps:wsp>
                      <wps:cNvSpPr/>
                      <wps:spPr>
                        <a:xfrm>
                          <a:off x="0" y="0"/>
                          <a:ext cx="2377440" cy="335280"/>
                        </a:xfrm>
                        <a:prstGeom prst="rect">
                          <a:avLst/>
                        </a:prstGeom>
                      </wps:spPr>
                      <wps:style>
                        <a:lnRef idx="2">
                          <a:schemeClr val="dk1"/>
                        </a:lnRef>
                        <a:fillRef idx="1">
                          <a:schemeClr val="lt1"/>
                        </a:fillRef>
                        <a:effectRef idx="0">
                          <a:schemeClr val="dk1"/>
                        </a:effectRef>
                        <a:fontRef idx="minor">
                          <a:schemeClr val="dk1"/>
                        </a:fontRef>
                      </wps:style>
                      <wps:txbx>
                        <w:txbxContent>
                          <w:p w14:paraId="4E0B5DFF" w14:textId="2B360692" w:rsidR="006B3E00" w:rsidRPr="009A0FF3" w:rsidRDefault="006B3E00" w:rsidP="006B3E00">
                            <w:pPr>
                              <w:jc w:val="center"/>
                              <w:rPr>
                                <w:lang w:val="es-ES"/>
                              </w:rPr>
                            </w:pPr>
                            <w:r>
                              <w:rPr>
                                <w:lang w:val="es-ES"/>
                              </w:rPr>
                              <w:t>MERCADO DE CONSUMIDORES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FAA43F" id="Rectángulo 712" o:spid="_x0000_s1090" style="position:absolute;left:0;text-align:left;margin-left:471.5pt;margin-top:31.1pt;width:187.2pt;height:26.4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" fillcolor="white [3201]" strokecolor="black [3200]" strokeweight="1pt">
                <v:textbox>
                  <w:txbxContent>
                    <w:p w14:paraId="4E0B5DFF" w14:textId="2B360692" w:rsidR="006B3E00" w:rsidRPr="009A0FF3" w:rsidRDefault="006B3E00" w:rsidP="006B3E00">
                      <w:pPr>
                        <w:jc w:val="center"/>
                        <w:rPr>
                          <w:lang w:val="es-ES"/>
                        </w:rPr>
                      </w:pPr>
                      <w:r>
                        <w:rPr>
                          <w:lang w:val="es-ES"/>
                        </w:rPr>
                        <w:t>MERCADO DE CONSUMIDORES</w:t>
                      </w:r>
                    </w:p>
                  </w:txbxContent>
                </v:textbox>
              </v:rect>
            </w:pict>
          </mc:Fallback>
        </mc:AlternateContent>
      </w:r>
      <w:r w:rsidR="0002213B">
        <w:rPr>
          <w:rFonts w:ascii="Times New Roman" w:eastAsia="Times New Roman" w:hAnsi="Times New Roman" w:cs="Times New Roman"/>
          <w:noProof/>
          <w:sz w:val="24"/>
          <w:szCs w:val="24"/>
        </w:rPr>
        <mc:AlternateContent>
          <mc:Choice Requires="wps">
            <w:drawing>
              <wp:anchor distT="0" distB="0" distL="114300" distR="114300" simplePos="0" relativeHeight="251842560" behindDoc="0" locked="0" layoutInCell="1" allowOverlap="1" wp14:anchorId="62D4E256" wp14:editId="70F9C636">
                <wp:simplePos x="0" y="0"/>
                <wp:positionH relativeFrom="column">
                  <wp:posOffset>3199130</wp:posOffset>
                </wp:positionH>
                <wp:positionV relativeFrom="paragraph">
                  <wp:posOffset>394970</wp:posOffset>
                </wp:positionV>
                <wp:extent cx="1196340" cy="243840"/>
                <wp:effectExtent l="0" t="0" r="22860" b="22860"/>
                <wp:wrapNone/>
                <wp:docPr id="735" name="Rectángulo 735"/>
                <wp:cNvGraphicFramePr/>
                <a:graphic xmlns:a="http://schemas.openxmlformats.org/drawingml/2006/main">
                  <a:graphicData uri="http://schemas.microsoft.com/office/word/2010/wordprocessingShape">
                    <wps:wsp>
                      <wps:cNvSpPr/>
                      <wps:spPr>
                        <a:xfrm>
                          <a:off x="0" y="0"/>
                          <a:ext cx="1196340" cy="243840"/>
                        </a:xfrm>
                        <a:prstGeom prst="rect">
                          <a:avLst/>
                        </a:prstGeom>
                      </wps:spPr>
                      <wps:style>
                        <a:lnRef idx="2">
                          <a:schemeClr val="dk1"/>
                        </a:lnRef>
                        <a:fillRef idx="1">
                          <a:schemeClr val="lt1"/>
                        </a:fillRef>
                        <a:effectRef idx="0">
                          <a:schemeClr val="dk1"/>
                        </a:effectRef>
                        <a:fontRef idx="minor">
                          <a:schemeClr val="dk1"/>
                        </a:fontRef>
                      </wps:style>
                      <wps:txbx>
                        <w:txbxContent>
                          <w:p w14:paraId="04FBAD2F" w14:textId="19EBBADB" w:rsidR="0002213B" w:rsidRPr="0002213B" w:rsidRDefault="0002213B" w:rsidP="0002213B">
                            <w:pPr>
                              <w:jc w:val="center"/>
                              <w:rPr>
                                <w:lang w:val="es-ES"/>
                              </w:rPr>
                            </w:pPr>
                            <w:r>
                              <w:rPr>
                                <w:lang w:val="es-ES"/>
                              </w:rPr>
                              <w:t>EJECUCION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4E256" id="Rectángulo 735" o:spid="_x0000_s1091" style="position:absolute;left:0;text-align:left;margin-left:251.9pt;margin-top:31.1pt;width:94.2pt;height:19.2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" fillcolor="white [3201]" strokecolor="black [3200]" strokeweight="1pt">
                <v:textbox>
                  <w:txbxContent>
                    <w:p w14:paraId="04FBAD2F" w14:textId="19EBBADB" w:rsidR="0002213B" w:rsidRPr="0002213B" w:rsidRDefault="0002213B" w:rsidP="0002213B">
                      <w:pPr>
                        <w:jc w:val="center"/>
                        <w:rPr>
                          <w:lang w:val="es-ES"/>
                        </w:rPr>
                      </w:pPr>
                      <w:r>
                        <w:rPr>
                          <w:lang w:val="es-ES"/>
                        </w:rPr>
                        <w:t>EJECUCION</w:t>
                      </w:r>
                    </w:p>
                  </w:txbxContent>
                </v:textbox>
              </v:rect>
            </w:pict>
          </mc:Fallback>
        </mc:AlternateContent>
      </w:r>
      <w:r w:rsidR="0002213B">
        <w:rPr>
          <w:rFonts w:ascii="Times New Roman" w:eastAsia="Times New Roman" w:hAnsi="Times New Roman" w:cs="Times New Roman"/>
          <w:noProof/>
          <w:sz w:val="24"/>
          <w:szCs w:val="24"/>
        </w:rPr>
        <mc:AlternateContent>
          <mc:Choice Requires="wps">
            <w:drawing>
              <wp:anchor distT="0" distB="0" distL="114300" distR="114300" simplePos="0" relativeHeight="251824128" behindDoc="0" locked="0" layoutInCell="1" allowOverlap="1" wp14:anchorId="790DC058" wp14:editId="5E0DDDFA">
                <wp:simplePos x="0" y="0"/>
                <wp:positionH relativeFrom="column">
                  <wp:posOffset>638810</wp:posOffset>
                </wp:positionH>
                <wp:positionV relativeFrom="paragraph">
                  <wp:posOffset>394970</wp:posOffset>
                </wp:positionV>
                <wp:extent cx="2377440" cy="335280"/>
                <wp:effectExtent l="0" t="0" r="22860" b="26670"/>
                <wp:wrapNone/>
                <wp:docPr id="711" name="Rectángulo 711"/>
                <wp:cNvGraphicFramePr/>
                <a:graphic xmlns:a="http://schemas.openxmlformats.org/drawingml/2006/main">
                  <a:graphicData uri="http://schemas.microsoft.com/office/word/2010/wordprocessingShape">
                    <wps:wsp>
                      <wps:cNvSpPr/>
                      <wps:spPr>
                        <a:xfrm>
                          <a:off x="0" y="0"/>
                          <a:ext cx="2377440" cy="335280"/>
                        </a:xfrm>
                        <a:prstGeom prst="rect">
                          <a:avLst/>
                        </a:prstGeom>
                      </wps:spPr>
                      <wps:style>
                        <a:lnRef idx="2">
                          <a:schemeClr val="dk1"/>
                        </a:lnRef>
                        <a:fillRef idx="1">
                          <a:schemeClr val="lt1"/>
                        </a:fillRef>
                        <a:effectRef idx="0">
                          <a:schemeClr val="dk1"/>
                        </a:effectRef>
                        <a:fontRef idx="minor">
                          <a:schemeClr val="dk1"/>
                        </a:fontRef>
                      </wps:style>
                      <wps:txbx>
                        <w:txbxContent>
                          <w:p w14:paraId="28AF5C4B" w14:textId="150543EB" w:rsidR="009A0FF3" w:rsidRPr="009A0FF3" w:rsidRDefault="009A0FF3" w:rsidP="009A0FF3">
                            <w:pPr>
                              <w:jc w:val="center"/>
                              <w:rPr>
                                <w:lang w:val="es-ES"/>
                              </w:rPr>
                            </w:pPr>
                            <w:r>
                              <w:rPr>
                                <w:lang w:val="es-ES"/>
                              </w:rPr>
                              <w:t xml:space="preserve">MERCADO </w:t>
                            </w:r>
                            <w:r w:rsidR="006B3E00">
                              <w:rPr>
                                <w:lang w:val="es-ES"/>
                              </w:rPr>
                              <w:t>DE PROVEEDORES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0DC058" id="Rectángulo 711" o:spid="_x0000_s1092" style="position:absolute;left:0;text-align:left;margin-left:50.3pt;margin-top:31.1pt;width:187.2pt;height:26.4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" fillcolor="white [3201]" strokecolor="black [3200]" strokeweight="1pt">
                <v:textbox>
                  <w:txbxContent>
                    <w:p w14:paraId="28AF5C4B" w14:textId="150543EB" w:rsidR="009A0FF3" w:rsidRPr="009A0FF3" w:rsidRDefault="009A0FF3" w:rsidP="009A0FF3">
                      <w:pPr>
                        <w:jc w:val="center"/>
                        <w:rPr>
                          <w:lang w:val="es-ES"/>
                        </w:rPr>
                      </w:pPr>
                      <w:r>
                        <w:rPr>
                          <w:lang w:val="es-ES"/>
                        </w:rPr>
                        <w:t xml:space="preserve">MERCADO </w:t>
                      </w:r>
                      <w:r w:rsidR="006B3E00">
                        <w:rPr>
                          <w:lang w:val="es-ES"/>
                        </w:rPr>
                        <w:t>DE PROVEEDORES</w:t>
                      </w:r>
                    </w:p>
                  </w:txbxContent>
                </v:textbox>
              </v:rect>
            </w:pict>
          </mc:Fallback>
        </mc:AlternateContent>
      </w:r>
    </w:p>
    <w:p w14:paraId="1ED92D9D" w14:textId="77777777" w:rsidR="00073F76" w:rsidRDefault="00073F76">
      <w:pPr>
        <w:spacing w:after="48" w:line="360" w:lineRule="auto"/>
        <w:ind w:left="567" w:right="19"/>
        <w:jc w:val="both"/>
        <w:rPr>
          <w:rFonts w:ascii="Times New Roman" w:eastAsia="Times New Roman" w:hAnsi="Times New Roman" w:cs="Times New Roman"/>
          <w:sz w:val="24"/>
          <w:szCs w:val="24"/>
        </w:rPr>
        <w:sectPr w:rsidR="00073F76" w:rsidSect="00E63111">
          <w:pgSz w:w="16838" w:h="11906" w:orient="landscape"/>
          <w:pgMar w:top="1701" w:right="1418" w:bottom="1701" w:left="1418" w:header="709" w:footer="709" w:gutter="0"/>
          <w:cols w:space="720"/>
        </w:sectPr>
      </w:pPr>
    </w:p>
    <w:p w14:paraId="11B7FF79" w14:textId="4C4E5637" w:rsidR="00E63111" w:rsidRPr="0008175F" w:rsidRDefault="000968C0" w:rsidP="0008175F">
      <w:pPr>
        <w:spacing w:after="48" w:line="360" w:lineRule="auto"/>
        <w:ind w:right="19" w:firstLine="567"/>
        <w:jc w:val="both"/>
        <w:rPr>
          <w:rFonts w:ascii="Arial" w:eastAsia="Times New Roman" w:hAnsi="Arial" w:cs="Arial"/>
          <w:sz w:val="24"/>
          <w:szCs w:val="24"/>
        </w:rPr>
      </w:pPr>
      <w:r w:rsidRPr="0008175F">
        <w:rPr>
          <w:rFonts w:ascii="Arial" w:eastAsia="Times New Roman" w:hAnsi="Arial" w:cs="Arial"/>
          <w:sz w:val="24"/>
          <w:szCs w:val="24"/>
        </w:rPr>
        <w:lastRenderedPageBreak/>
        <w:t>El ciclo operativo según</w:t>
      </w:r>
      <w:r w:rsidR="00E3762D" w:rsidRPr="0008175F">
        <w:rPr>
          <w:rFonts w:ascii="Arial" w:eastAsia="Times New Roman" w:hAnsi="Arial" w:cs="Arial"/>
          <w:sz w:val="24"/>
          <w:szCs w:val="24"/>
        </w:rPr>
        <w:t xml:space="preserve"> Humberto (2014) analiza</w:t>
      </w:r>
      <w:r w:rsidRPr="0008175F">
        <w:rPr>
          <w:rFonts w:ascii="Arial" w:eastAsia="Times New Roman" w:hAnsi="Arial" w:cs="Arial"/>
          <w:sz w:val="24"/>
          <w:szCs w:val="24"/>
        </w:rPr>
        <w:t xml:space="preserve"> la administración del recurso humano de </w:t>
      </w:r>
      <w:r w:rsidR="00E3762D" w:rsidRPr="0008175F">
        <w:rPr>
          <w:rFonts w:ascii="Arial" w:eastAsia="Times New Roman" w:hAnsi="Arial" w:cs="Arial"/>
          <w:sz w:val="24"/>
          <w:szCs w:val="24"/>
        </w:rPr>
        <w:t>las organizaciones</w:t>
      </w:r>
      <w:r w:rsidRPr="0008175F">
        <w:rPr>
          <w:rFonts w:ascii="Arial" w:eastAsia="Times New Roman" w:hAnsi="Arial" w:cs="Arial"/>
          <w:sz w:val="24"/>
          <w:szCs w:val="24"/>
        </w:rPr>
        <w:t xml:space="preserve"> para que inconvenientes en la gestión no impacten con las estrategias planteadas y que de esta manera no se vea involucrada la </w:t>
      </w:r>
      <w:r w:rsidR="0008175F" w:rsidRPr="0008175F">
        <w:rPr>
          <w:rFonts w:ascii="Arial" w:eastAsia="Times New Roman" w:hAnsi="Arial" w:cs="Arial"/>
          <w:sz w:val="24"/>
          <w:szCs w:val="24"/>
        </w:rPr>
        <w:t>pérdida</w:t>
      </w:r>
      <w:r w:rsidRPr="0008175F">
        <w:rPr>
          <w:rFonts w:ascii="Arial" w:eastAsia="Times New Roman" w:hAnsi="Arial" w:cs="Arial"/>
          <w:sz w:val="24"/>
          <w:szCs w:val="24"/>
        </w:rPr>
        <w:t xml:space="preserve"> de valor de la compañía (p.25).</w:t>
      </w:r>
      <w:r w:rsidR="00E3762D" w:rsidRPr="0008175F">
        <w:rPr>
          <w:rFonts w:ascii="Arial" w:eastAsia="Times New Roman" w:hAnsi="Arial" w:cs="Arial"/>
          <w:sz w:val="24"/>
          <w:szCs w:val="24"/>
        </w:rPr>
        <w:t xml:space="preserve"> Por ello, cada área involucrada en la empresa permitirá que se logren alcanzar los objetivos plasmados desde el área con menor relevancia pero que es la encargada de salvaguardar algunas actividades hasta la que tiene mayor presencia en la organización. Estas cumplen distintas funciones, pero tiene un único fin, en que las actividades cumplan con su propósito.</w:t>
      </w:r>
    </w:p>
    <w:p w14:paraId="5BCBD218" w14:textId="3547DB21" w:rsidR="00E3762D" w:rsidRDefault="00E3762D" w:rsidP="00E3762D">
      <w:pPr>
        <w:spacing w:after="48" w:line="360" w:lineRule="auto"/>
        <w:ind w:right="19"/>
        <w:jc w:val="both"/>
        <w:rPr>
          <w:rFonts w:ascii="Times New Roman" w:eastAsia="Times New Roman" w:hAnsi="Times New Roman" w:cs="Times New Roman"/>
          <w:sz w:val="24"/>
          <w:szCs w:val="24"/>
        </w:rPr>
      </w:pPr>
    </w:p>
    <w:p w14:paraId="2B7E5EC4" w14:textId="77777777" w:rsidR="00E3762D" w:rsidRDefault="00E3762D" w:rsidP="00E3762D">
      <w:pPr>
        <w:spacing w:after="48" w:line="360" w:lineRule="auto"/>
        <w:ind w:right="19"/>
        <w:jc w:val="both"/>
        <w:rPr>
          <w:rFonts w:ascii="Times New Roman" w:eastAsia="Times New Roman" w:hAnsi="Times New Roman" w:cs="Times New Roman"/>
          <w:sz w:val="24"/>
          <w:szCs w:val="24"/>
        </w:rPr>
      </w:pPr>
    </w:p>
    <w:p w14:paraId="096FBA19" w14:textId="77777777" w:rsidR="00E63111" w:rsidRDefault="00E63111">
      <w:pPr>
        <w:spacing w:after="48" w:line="360" w:lineRule="auto"/>
        <w:ind w:left="567" w:right="19"/>
        <w:jc w:val="both"/>
        <w:rPr>
          <w:rFonts w:ascii="Times New Roman" w:eastAsia="Times New Roman" w:hAnsi="Times New Roman" w:cs="Times New Roman"/>
          <w:sz w:val="24"/>
          <w:szCs w:val="24"/>
        </w:rPr>
      </w:pPr>
    </w:p>
    <w:p w14:paraId="0A5527AC" w14:textId="77777777" w:rsidR="00E63111" w:rsidRDefault="00E63111">
      <w:pPr>
        <w:spacing w:after="48" w:line="360" w:lineRule="auto"/>
        <w:ind w:left="567" w:right="19"/>
        <w:jc w:val="both"/>
        <w:rPr>
          <w:rFonts w:ascii="Times New Roman" w:eastAsia="Times New Roman" w:hAnsi="Times New Roman" w:cs="Times New Roman"/>
          <w:sz w:val="24"/>
          <w:szCs w:val="24"/>
        </w:rPr>
      </w:pPr>
    </w:p>
    <w:p w14:paraId="3FB47AF7" w14:textId="77777777" w:rsidR="00E63111" w:rsidRDefault="00E63111">
      <w:pPr>
        <w:spacing w:after="48" w:line="360" w:lineRule="auto"/>
        <w:ind w:left="567" w:right="19"/>
        <w:jc w:val="both"/>
        <w:rPr>
          <w:rFonts w:ascii="Times New Roman" w:eastAsia="Times New Roman" w:hAnsi="Times New Roman" w:cs="Times New Roman"/>
          <w:sz w:val="24"/>
          <w:szCs w:val="24"/>
        </w:rPr>
      </w:pPr>
    </w:p>
    <w:p w14:paraId="2B0A8EC4" w14:textId="77777777" w:rsidR="00E63111" w:rsidRDefault="00E63111">
      <w:pPr>
        <w:spacing w:after="48" w:line="360" w:lineRule="auto"/>
        <w:ind w:left="567" w:right="19"/>
        <w:jc w:val="both"/>
        <w:rPr>
          <w:rFonts w:ascii="Times New Roman" w:eastAsia="Times New Roman" w:hAnsi="Times New Roman" w:cs="Times New Roman"/>
          <w:sz w:val="24"/>
          <w:szCs w:val="24"/>
        </w:rPr>
      </w:pPr>
    </w:p>
    <w:p w14:paraId="43264B42" w14:textId="77777777" w:rsidR="00E63111" w:rsidRDefault="00E63111">
      <w:pPr>
        <w:spacing w:after="48" w:line="360" w:lineRule="auto"/>
        <w:ind w:left="567" w:right="19"/>
        <w:jc w:val="both"/>
        <w:rPr>
          <w:rFonts w:ascii="Times New Roman" w:eastAsia="Times New Roman" w:hAnsi="Times New Roman" w:cs="Times New Roman"/>
          <w:sz w:val="24"/>
          <w:szCs w:val="24"/>
        </w:rPr>
      </w:pPr>
    </w:p>
    <w:p w14:paraId="27BFAB64" w14:textId="77777777" w:rsidR="007163FF" w:rsidRDefault="007163FF">
      <w:pPr>
        <w:spacing w:after="48" w:line="360" w:lineRule="auto"/>
        <w:ind w:left="567" w:right="19"/>
        <w:jc w:val="both"/>
        <w:rPr>
          <w:rFonts w:ascii="Times New Roman" w:eastAsia="Times New Roman" w:hAnsi="Times New Roman" w:cs="Times New Roman"/>
          <w:sz w:val="24"/>
          <w:szCs w:val="24"/>
        </w:rPr>
      </w:pPr>
    </w:p>
    <w:p w14:paraId="5F3500DF" w14:textId="77777777" w:rsidR="007163FF" w:rsidRDefault="007163FF">
      <w:pPr>
        <w:spacing w:after="48" w:line="360" w:lineRule="auto"/>
        <w:ind w:left="567" w:right="19"/>
        <w:jc w:val="both"/>
        <w:rPr>
          <w:rFonts w:ascii="Times New Roman" w:eastAsia="Times New Roman" w:hAnsi="Times New Roman" w:cs="Times New Roman"/>
          <w:sz w:val="24"/>
          <w:szCs w:val="24"/>
        </w:rPr>
      </w:pPr>
    </w:p>
    <w:p w14:paraId="3EE44080" w14:textId="77777777" w:rsidR="007163FF" w:rsidRDefault="007163FF">
      <w:pPr>
        <w:spacing w:after="48" w:line="360" w:lineRule="auto"/>
        <w:ind w:left="567" w:right="19"/>
        <w:jc w:val="both"/>
        <w:rPr>
          <w:rFonts w:ascii="Times New Roman" w:eastAsia="Times New Roman" w:hAnsi="Times New Roman" w:cs="Times New Roman"/>
          <w:sz w:val="24"/>
          <w:szCs w:val="24"/>
        </w:rPr>
      </w:pPr>
    </w:p>
    <w:p w14:paraId="5A4F0FB1" w14:textId="77777777" w:rsidR="007163FF" w:rsidRDefault="007163FF">
      <w:pPr>
        <w:spacing w:after="48" w:line="360" w:lineRule="auto"/>
        <w:ind w:left="567" w:right="19"/>
        <w:jc w:val="both"/>
        <w:rPr>
          <w:rFonts w:ascii="Times New Roman" w:eastAsia="Times New Roman" w:hAnsi="Times New Roman" w:cs="Times New Roman"/>
          <w:sz w:val="24"/>
          <w:szCs w:val="24"/>
        </w:rPr>
      </w:pPr>
    </w:p>
    <w:p w14:paraId="498089D5" w14:textId="77777777" w:rsidR="007163FF" w:rsidRDefault="007163FF">
      <w:pPr>
        <w:spacing w:after="48" w:line="360" w:lineRule="auto"/>
        <w:ind w:left="567" w:right="19"/>
        <w:jc w:val="both"/>
        <w:rPr>
          <w:rFonts w:ascii="Times New Roman" w:eastAsia="Times New Roman" w:hAnsi="Times New Roman" w:cs="Times New Roman"/>
          <w:sz w:val="24"/>
          <w:szCs w:val="24"/>
        </w:rPr>
      </w:pPr>
    </w:p>
    <w:p w14:paraId="7436BA87" w14:textId="77777777" w:rsidR="007163FF" w:rsidRDefault="007163FF">
      <w:pPr>
        <w:spacing w:after="48" w:line="360" w:lineRule="auto"/>
        <w:ind w:left="567" w:right="19"/>
        <w:jc w:val="both"/>
        <w:rPr>
          <w:rFonts w:ascii="Times New Roman" w:eastAsia="Times New Roman" w:hAnsi="Times New Roman" w:cs="Times New Roman"/>
          <w:sz w:val="24"/>
          <w:szCs w:val="24"/>
        </w:rPr>
      </w:pPr>
    </w:p>
    <w:p w14:paraId="4E4F1D00" w14:textId="77777777" w:rsidR="007163FF" w:rsidRDefault="007163FF">
      <w:pPr>
        <w:spacing w:after="48" w:line="360" w:lineRule="auto"/>
        <w:ind w:left="567" w:right="19"/>
        <w:jc w:val="both"/>
        <w:rPr>
          <w:rFonts w:ascii="Times New Roman" w:eastAsia="Times New Roman" w:hAnsi="Times New Roman" w:cs="Times New Roman"/>
          <w:sz w:val="24"/>
          <w:szCs w:val="24"/>
        </w:rPr>
      </w:pPr>
    </w:p>
    <w:p w14:paraId="5DEDEB47" w14:textId="77777777" w:rsidR="007163FF" w:rsidRDefault="007163FF">
      <w:pPr>
        <w:spacing w:after="48" w:line="360" w:lineRule="auto"/>
        <w:ind w:left="567" w:right="19"/>
        <w:jc w:val="both"/>
        <w:rPr>
          <w:rFonts w:ascii="Times New Roman" w:eastAsia="Times New Roman" w:hAnsi="Times New Roman" w:cs="Times New Roman"/>
          <w:sz w:val="24"/>
          <w:szCs w:val="24"/>
        </w:rPr>
      </w:pPr>
    </w:p>
    <w:p w14:paraId="2BC9F60A" w14:textId="77777777" w:rsidR="007163FF" w:rsidRDefault="007163FF">
      <w:pPr>
        <w:spacing w:after="48" w:line="360" w:lineRule="auto"/>
        <w:ind w:left="567" w:right="19"/>
        <w:jc w:val="both"/>
        <w:rPr>
          <w:rFonts w:ascii="Times New Roman" w:eastAsia="Times New Roman" w:hAnsi="Times New Roman" w:cs="Times New Roman"/>
          <w:sz w:val="24"/>
          <w:szCs w:val="24"/>
        </w:rPr>
      </w:pPr>
    </w:p>
    <w:p w14:paraId="167C317A" w14:textId="77777777" w:rsidR="007163FF" w:rsidRDefault="007163FF">
      <w:pPr>
        <w:spacing w:after="48" w:line="360" w:lineRule="auto"/>
        <w:ind w:left="567" w:right="19"/>
        <w:jc w:val="both"/>
        <w:rPr>
          <w:rFonts w:ascii="Times New Roman" w:eastAsia="Times New Roman" w:hAnsi="Times New Roman" w:cs="Times New Roman"/>
          <w:sz w:val="24"/>
          <w:szCs w:val="24"/>
        </w:rPr>
      </w:pPr>
    </w:p>
    <w:p w14:paraId="77637480" w14:textId="77777777" w:rsidR="007163FF" w:rsidRDefault="007163FF">
      <w:pPr>
        <w:spacing w:after="48" w:line="360" w:lineRule="auto"/>
        <w:ind w:left="567" w:right="19"/>
        <w:jc w:val="both"/>
        <w:rPr>
          <w:rFonts w:ascii="Times New Roman" w:eastAsia="Times New Roman" w:hAnsi="Times New Roman" w:cs="Times New Roman"/>
          <w:sz w:val="24"/>
          <w:szCs w:val="24"/>
        </w:rPr>
      </w:pPr>
    </w:p>
    <w:p w14:paraId="7066EC28" w14:textId="77777777" w:rsidR="007163FF" w:rsidRDefault="007163FF">
      <w:pPr>
        <w:spacing w:after="48" w:line="360" w:lineRule="auto"/>
        <w:ind w:left="567" w:right="19"/>
        <w:jc w:val="both"/>
        <w:rPr>
          <w:rFonts w:ascii="Times New Roman" w:eastAsia="Times New Roman" w:hAnsi="Times New Roman" w:cs="Times New Roman"/>
          <w:sz w:val="24"/>
          <w:szCs w:val="24"/>
        </w:rPr>
      </w:pPr>
    </w:p>
    <w:p w14:paraId="0FBB1EEB" w14:textId="77777777" w:rsidR="007163FF" w:rsidRDefault="007163FF">
      <w:pPr>
        <w:spacing w:after="48" w:line="360" w:lineRule="auto"/>
        <w:ind w:left="567" w:right="19"/>
        <w:jc w:val="both"/>
        <w:rPr>
          <w:rFonts w:ascii="Times New Roman" w:eastAsia="Times New Roman" w:hAnsi="Times New Roman" w:cs="Times New Roman"/>
          <w:sz w:val="24"/>
          <w:szCs w:val="24"/>
        </w:rPr>
      </w:pPr>
    </w:p>
    <w:p w14:paraId="01BD2D85" w14:textId="77777777" w:rsidR="007163FF" w:rsidRDefault="007163FF">
      <w:pPr>
        <w:spacing w:after="48" w:line="360" w:lineRule="auto"/>
        <w:ind w:left="567" w:right="19"/>
        <w:jc w:val="both"/>
        <w:rPr>
          <w:rFonts w:ascii="Times New Roman" w:eastAsia="Times New Roman" w:hAnsi="Times New Roman" w:cs="Times New Roman"/>
          <w:sz w:val="24"/>
          <w:szCs w:val="24"/>
        </w:rPr>
      </w:pPr>
    </w:p>
    <w:p w14:paraId="68C6EE41" w14:textId="77777777" w:rsidR="00C2196D" w:rsidRDefault="00C2196D">
      <w:pPr>
        <w:spacing w:after="48" w:line="360" w:lineRule="auto"/>
        <w:ind w:left="567" w:right="19"/>
        <w:jc w:val="both"/>
        <w:rPr>
          <w:rFonts w:ascii="Times New Roman" w:eastAsia="Times New Roman" w:hAnsi="Times New Roman" w:cs="Times New Roman"/>
          <w:sz w:val="24"/>
          <w:szCs w:val="24"/>
        </w:rPr>
      </w:pPr>
    </w:p>
    <w:p w14:paraId="5B5B033C" w14:textId="5187FB77" w:rsidR="00C2196D" w:rsidRDefault="00C2196D">
      <w:pPr>
        <w:spacing w:after="48" w:line="360" w:lineRule="auto"/>
        <w:ind w:left="567" w:right="19"/>
        <w:jc w:val="both"/>
        <w:rPr>
          <w:rFonts w:ascii="Times New Roman" w:eastAsia="Times New Roman" w:hAnsi="Times New Roman" w:cs="Times New Roman"/>
          <w:sz w:val="24"/>
          <w:szCs w:val="24"/>
        </w:rPr>
        <w:sectPr w:rsidR="00C2196D" w:rsidSect="00073F76">
          <w:pgSz w:w="11906" w:h="16838"/>
          <w:pgMar w:top="1418" w:right="1701" w:bottom="1418" w:left="1701" w:header="709" w:footer="709" w:gutter="0"/>
          <w:cols w:space="720"/>
        </w:sectPr>
      </w:pPr>
    </w:p>
    <w:p w14:paraId="644719AE" w14:textId="4D9A3647" w:rsidR="00FE5C92" w:rsidRPr="000F6E16" w:rsidRDefault="0008175F" w:rsidP="000F6E16">
      <w:pPr>
        <w:pStyle w:val="Ttulo3"/>
        <w:ind w:firstLine="1134"/>
        <w:rPr>
          <w:rStyle w:val="Ttulo3Car"/>
          <w:rFonts w:ascii="Arial" w:hAnsi="Arial" w:cs="Arial"/>
          <w:b/>
          <w:bCs/>
        </w:rPr>
      </w:pPr>
      <w:bookmarkStart w:id="55" w:name="_Toc114865392"/>
      <w:r w:rsidRPr="000F6E16">
        <w:rPr>
          <w:rFonts w:ascii="Arial" w:eastAsia="Times New Roman" w:hAnsi="Arial" w:cs="Arial"/>
          <w:b/>
          <w:bCs/>
          <w:noProof/>
          <w:color w:val="auto"/>
        </w:rPr>
        <w:lastRenderedPageBreak/>
        <w:drawing>
          <wp:anchor distT="0" distB="0" distL="114300" distR="114300" simplePos="0" relativeHeight="251855872" behindDoc="0" locked="0" layoutInCell="1" allowOverlap="1" wp14:anchorId="1E33B4B7" wp14:editId="2AFA2879">
            <wp:simplePos x="0" y="0"/>
            <wp:positionH relativeFrom="margin">
              <wp:posOffset>176237</wp:posOffset>
            </wp:positionH>
            <wp:positionV relativeFrom="paragraph">
              <wp:posOffset>334255</wp:posOffset>
            </wp:positionV>
            <wp:extent cx="5178425" cy="2957195"/>
            <wp:effectExtent l="0" t="0" r="3175"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178425" cy="2957195"/>
                    </a:xfrm>
                    <a:prstGeom prst="rect">
                      <a:avLst/>
                    </a:prstGeom>
                    <a:noFill/>
                  </pic:spPr>
                </pic:pic>
              </a:graphicData>
            </a:graphic>
            <wp14:sizeRelH relativeFrom="page">
              <wp14:pctWidth>0</wp14:pctWidth>
            </wp14:sizeRelH>
            <wp14:sizeRelV relativeFrom="page">
              <wp14:pctHeight>0</wp14:pctHeight>
            </wp14:sizeRelV>
          </wp:anchor>
        </w:drawing>
      </w:r>
      <w:r w:rsidR="0001604F" w:rsidRPr="000F6E16">
        <w:rPr>
          <w:rFonts w:ascii="Arial" w:eastAsia="Times New Roman" w:hAnsi="Arial" w:cs="Arial"/>
          <w:b/>
          <w:bCs/>
          <w:color w:val="auto"/>
        </w:rPr>
        <w:t>8</w:t>
      </w:r>
      <w:r w:rsidR="0001604F" w:rsidRPr="000F6E16">
        <w:rPr>
          <w:rStyle w:val="Ttulo3Car"/>
          <w:rFonts w:ascii="Arial" w:hAnsi="Arial" w:cs="Arial"/>
          <w:b/>
          <w:bCs/>
          <w:color w:val="auto"/>
        </w:rPr>
        <w:t>.7.3. Cadena de Suministros</w:t>
      </w:r>
      <w:bookmarkEnd w:id="55"/>
      <w:r w:rsidR="0001604F" w:rsidRPr="000F6E16">
        <w:rPr>
          <w:rStyle w:val="Ttulo3Car"/>
          <w:rFonts w:ascii="Arial" w:hAnsi="Arial" w:cs="Arial"/>
          <w:b/>
          <w:bCs/>
        </w:rPr>
        <w:t xml:space="preserve"> </w:t>
      </w:r>
    </w:p>
    <w:p w14:paraId="5661FEFD" w14:textId="2EF1BF68" w:rsidR="00EC0DDA" w:rsidRPr="0008175F" w:rsidRDefault="00044DC3" w:rsidP="0008175F">
      <w:pPr>
        <w:spacing w:after="48" w:line="360" w:lineRule="auto"/>
        <w:ind w:right="19" w:firstLine="567"/>
        <w:jc w:val="both"/>
        <w:rPr>
          <w:rFonts w:ascii="Arial" w:eastAsia="Times New Roman" w:hAnsi="Arial" w:cs="Arial"/>
          <w:sz w:val="24"/>
          <w:szCs w:val="24"/>
        </w:rPr>
        <w:sectPr w:rsidR="00EC0DDA" w:rsidRPr="0008175F" w:rsidSect="00687884">
          <w:pgSz w:w="11906" w:h="16838"/>
          <w:pgMar w:top="1418" w:right="1701" w:bottom="1418" w:left="1701" w:header="709" w:footer="709" w:gutter="0"/>
          <w:cols w:space="720"/>
        </w:sectPr>
      </w:pPr>
      <w:r w:rsidRPr="0008175F">
        <w:rPr>
          <w:rFonts w:ascii="Arial" w:eastAsia="Times New Roman" w:hAnsi="Arial" w:cs="Arial"/>
          <w:sz w:val="24"/>
          <w:szCs w:val="24"/>
        </w:rPr>
        <w:t>La cadena de suministros según Nugent, Manuel, Quispe y Flores (2019) presenta un enfoque sobre el proceso de seguimiento de todas las operaciones de una empresa, para que el producto llegue a su destino final. (p.4). Para este caso la empresa Representaciones DECO S.A.C. sigue diferentes etapas, desde el ingreso de los productos farmacéuticos suministrados por sus proveedores que son ingresados al área de recepcion para ser contabilizados y separados por laboratorios. Luego son colocados en parihuelas para que los encargados del almacén mayor las acomoden en los pisos, as mismo se registran en el sistema por códigos y lotes que serán los determinantes para que un producto salga primero. Por otro lado, los clientes (clínicas, farmacias y boticas) realizan sus pedidos los cuales son impresos para que posteriormente pasen por los distintos anaqueles donde los operarios de almacén retiran los pedidos de acorde a lo solicitado. Como siguiente paso se chequean, colocan en cajas y se cierra con cinta para que se coloquen en parihuelas. Finalmente son direccionados a los carros que lo conforman diferentes agencias que abarcan lima y provincias para que sean recibidos por un cliente fin</w:t>
      </w:r>
      <w:r w:rsidR="00421D68">
        <w:rPr>
          <w:rFonts w:ascii="Arial" w:eastAsia="Times New Roman" w:hAnsi="Arial" w:cs="Arial"/>
          <w:sz w:val="24"/>
          <w:szCs w:val="24"/>
        </w:rPr>
        <w:t>al</w:t>
      </w:r>
    </w:p>
    <w:p w14:paraId="40BE3FA9" w14:textId="5354D98E" w:rsidR="00FE5C92" w:rsidRPr="0008175F" w:rsidRDefault="0001604F" w:rsidP="0008175F">
      <w:pPr>
        <w:pStyle w:val="Ttulo3"/>
        <w:spacing w:line="360" w:lineRule="auto"/>
        <w:ind w:firstLine="567"/>
        <w:jc w:val="both"/>
        <w:rPr>
          <w:rFonts w:ascii="Arial" w:eastAsia="Times New Roman" w:hAnsi="Arial" w:cs="Arial"/>
          <w:b/>
          <w:bCs/>
          <w:color w:val="auto"/>
        </w:rPr>
      </w:pPr>
      <w:bookmarkStart w:id="56" w:name="_Toc114865393"/>
      <w:r w:rsidRPr="0008175F">
        <w:rPr>
          <w:rFonts w:ascii="Arial" w:eastAsia="Times New Roman" w:hAnsi="Arial" w:cs="Arial"/>
          <w:b/>
          <w:bCs/>
          <w:color w:val="auto"/>
        </w:rPr>
        <w:lastRenderedPageBreak/>
        <w:t>8.7.4. Comercio Internacional</w:t>
      </w:r>
      <w:bookmarkEnd w:id="56"/>
      <w:r w:rsidRPr="0008175F">
        <w:rPr>
          <w:rFonts w:ascii="Arial" w:eastAsia="Times New Roman" w:hAnsi="Arial" w:cs="Arial"/>
          <w:b/>
          <w:bCs/>
          <w:color w:val="auto"/>
        </w:rPr>
        <w:t xml:space="preserve"> </w:t>
      </w:r>
    </w:p>
    <w:p w14:paraId="537DD319" w14:textId="1575169B" w:rsidR="00F30125" w:rsidRPr="0008175F" w:rsidRDefault="00A70206" w:rsidP="0008175F">
      <w:pPr>
        <w:spacing w:after="16" w:line="360" w:lineRule="auto"/>
        <w:ind w:left="567" w:right="19" w:firstLine="567"/>
        <w:jc w:val="both"/>
        <w:rPr>
          <w:rFonts w:ascii="Arial" w:eastAsia="Times New Roman" w:hAnsi="Arial" w:cs="Arial"/>
          <w:sz w:val="24"/>
          <w:szCs w:val="24"/>
        </w:rPr>
      </w:pPr>
      <w:r>
        <w:rPr>
          <w:rFonts w:ascii="Arial" w:eastAsia="Times New Roman" w:hAnsi="Arial" w:cs="Arial"/>
          <w:sz w:val="24"/>
          <w:szCs w:val="24"/>
        </w:rPr>
        <w:t>Según Cepal (2020) indica que e</w:t>
      </w:r>
      <w:r w:rsidR="00F30125" w:rsidRPr="0008175F">
        <w:rPr>
          <w:rFonts w:ascii="Arial" w:eastAsia="Times New Roman" w:hAnsi="Arial" w:cs="Arial"/>
          <w:sz w:val="24"/>
          <w:szCs w:val="24"/>
        </w:rPr>
        <w:t>l comercio internacional es la actividad de compra</w:t>
      </w:r>
      <w:r w:rsidR="002B352C" w:rsidRPr="0008175F">
        <w:rPr>
          <w:rFonts w:ascii="Arial" w:eastAsia="Times New Roman" w:hAnsi="Arial" w:cs="Arial"/>
          <w:sz w:val="24"/>
          <w:szCs w:val="24"/>
        </w:rPr>
        <w:t>r</w:t>
      </w:r>
      <w:r w:rsidR="00F30125" w:rsidRPr="0008175F">
        <w:rPr>
          <w:rFonts w:ascii="Arial" w:eastAsia="Times New Roman" w:hAnsi="Arial" w:cs="Arial"/>
          <w:sz w:val="24"/>
          <w:szCs w:val="24"/>
        </w:rPr>
        <w:t xml:space="preserve"> y vender en diferentes paises</w:t>
      </w:r>
      <w:r w:rsidR="002B352C" w:rsidRPr="0008175F">
        <w:rPr>
          <w:rFonts w:ascii="Arial" w:eastAsia="Times New Roman" w:hAnsi="Arial" w:cs="Arial"/>
          <w:sz w:val="24"/>
          <w:szCs w:val="24"/>
        </w:rPr>
        <w:t xml:space="preserve">, </w:t>
      </w:r>
      <w:r w:rsidR="00F30125" w:rsidRPr="0008175F">
        <w:rPr>
          <w:rFonts w:ascii="Arial" w:eastAsia="Times New Roman" w:hAnsi="Arial" w:cs="Arial"/>
          <w:sz w:val="24"/>
          <w:szCs w:val="24"/>
        </w:rPr>
        <w:t xml:space="preserve">las cuales hacen referencia a la exportación e importación </w:t>
      </w:r>
      <w:r w:rsidR="002B352C" w:rsidRPr="0008175F">
        <w:rPr>
          <w:rFonts w:ascii="Arial" w:eastAsia="Times New Roman" w:hAnsi="Arial" w:cs="Arial"/>
          <w:sz w:val="24"/>
          <w:szCs w:val="24"/>
        </w:rPr>
        <w:t xml:space="preserve">de bienes y </w:t>
      </w:r>
      <w:r w:rsidRPr="0008175F">
        <w:rPr>
          <w:rFonts w:ascii="Arial" w:eastAsia="Times New Roman" w:hAnsi="Arial" w:cs="Arial"/>
          <w:sz w:val="24"/>
          <w:szCs w:val="24"/>
        </w:rPr>
        <w:t>servicios.</w:t>
      </w:r>
      <w:r>
        <w:rPr>
          <w:rFonts w:ascii="Arial" w:eastAsia="Times New Roman" w:hAnsi="Arial" w:cs="Arial"/>
          <w:sz w:val="24"/>
          <w:szCs w:val="24"/>
        </w:rPr>
        <w:t xml:space="preserve"> (p.17)</w:t>
      </w:r>
    </w:p>
    <w:p w14:paraId="792AEF27" w14:textId="2507B715" w:rsidR="009A1F5F" w:rsidRPr="0008175F" w:rsidRDefault="002B352C" w:rsidP="0008175F">
      <w:pPr>
        <w:spacing w:after="16" w:line="360" w:lineRule="auto"/>
        <w:ind w:left="567" w:right="19" w:firstLine="567"/>
        <w:jc w:val="both"/>
        <w:rPr>
          <w:rFonts w:ascii="Arial" w:eastAsia="Times New Roman" w:hAnsi="Arial" w:cs="Arial"/>
          <w:sz w:val="24"/>
          <w:szCs w:val="24"/>
        </w:rPr>
      </w:pPr>
      <w:r w:rsidRPr="0008175F">
        <w:rPr>
          <w:rFonts w:ascii="Arial" w:eastAsia="Times New Roman" w:hAnsi="Arial" w:cs="Arial"/>
          <w:sz w:val="24"/>
          <w:szCs w:val="24"/>
        </w:rPr>
        <w:t xml:space="preserve">En este caso </w:t>
      </w:r>
      <w:r w:rsidR="00CC773F" w:rsidRPr="0008175F">
        <w:rPr>
          <w:rFonts w:ascii="Arial" w:eastAsia="Times New Roman" w:hAnsi="Arial" w:cs="Arial"/>
          <w:sz w:val="24"/>
          <w:szCs w:val="24"/>
        </w:rPr>
        <w:t xml:space="preserve">si </w:t>
      </w:r>
      <w:r w:rsidR="009A1F5F" w:rsidRPr="0008175F">
        <w:rPr>
          <w:rFonts w:ascii="Arial" w:eastAsia="Times New Roman" w:hAnsi="Arial" w:cs="Arial"/>
          <w:sz w:val="24"/>
          <w:szCs w:val="24"/>
        </w:rPr>
        <w:t xml:space="preserve">existe comercio internacional por </w:t>
      </w:r>
      <w:r w:rsidR="00CC773F" w:rsidRPr="0008175F">
        <w:rPr>
          <w:rFonts w:ascii="Arial" w:eastAsia="Times New Roman" w:hAnsi="Arial" w:cs="Arial"/>
          <w:sz w:val="24"/>
          <w:szCs w:val="24"/>
        </w:rPr>
        <w:t xml:space="preserve">se realiza la importación en estos últimos años de 25 productos valorizados </w:t>
      </w:r>
      <w:r w:rsidR="00687884" w:rsidRPr="0008175F">
        <w:rPr>
          <w:rFonts w:ascii="Arial" w:eastAsia="Times New Roman" w:hAnsi="Arial" w:cs="Arial"/>
          <w:sz w:val="24"/>
          <w:szCs w:val="24"/>
        </w:rPr>
        <w:t>en 1104127</w:t>
      </w:r>
      <w:r w:rsidR="00CC773F" w:rsidRPr="0008175F">
        <w:rPr>
          <w:rFonts w:ascii="Arial" w:eastAsia="Times New Roman" w:hAnsi="Arial" w:cs="Arial"/>
          <w:sz w:val="24"/>
          <w:szCs w:val="24"/>
        </w:rPr>
        <w:t>.</w:t>
      </w:r>
    </w:p>
    <w:p w14:paraId="50DE52DE" w14:textId="77777777" w:rsidR="00687884" w:rsidRDefault="00687884" w:rsidP="00687884">
      <w:pPr>
        <w:spacing w:after="16" w:line="360" w:lineRule="auto"/>
        <w:ind w:left="567" w:right="19"/>
        <w:jc w:val="center"/>
        <w:rPr>
          <w:rFonts w:ascii="Times New Roman" w:eastAsia="Times New Roman" w:hAnsi="Times New Roman" w:cs="Times New Roman"/>
          <w:noProof/>
          <w:sz w:val="24"/>
          <w:szCs w:val="24"/>
        </w:rPr>
      </w:pPr>
    </w:p>
    <w:p w14:paraId="0D79D1A0" w14:textId="51F8CD06" w:rsidR="00CC773F" w:rsidRDefault="00687884" w:rsidP="00687884">
      <w:pPr>
        <w:spacing w:after="16" w:line="360" w:lineRule="auto"/>
        <w:ind w:left="567" w:right="19"/>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1C610CD" wp14:editId="166F96CC">
            <wp:extent cx="3327400" cy="2138316"/>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333976" cy="2142542"/>
                    </a:xfrm>
                    <a:prstGeom prst="rect">
                      <a:avLst/>
                    </a:prstGeom>
                  </pic:spPr>
                </pic:pic>
              </a:graphicData>
            </a:graphic>
          </wp:inline>
        </w:drawing>
      </w:r>
    </w:p>
    <w:p w14:paraId="5D9CFC87" w14:textId="5323DCD7" w:rsidR="00FE5C92" w:rsidRPr="0008175F" w:rsidRDefault="007B49A2" w:rsidP="0008175F">
      <w:pPr>
        <w:spacing w:line="360" w:lineRule="auto"/>
        <w:jc w:val="both"/>
        <w:rPr>
          <w:rFonts w:ascii="Arial" w:eastAsia="Times New Roman" w:hAnsi="Arial" w:cs="Arial"/>
          <w:i/>
          <w:iCs/>
          <w:sz w:val="20"/>
          <w:szCs w:val="20"/>
        </w:rPr>
      </w:pPr>
      <w:proofErr w:type="spellStart"/>
      <w:r w:rsidRPr="0008175F">
        <w:rPr>
          <w:rFonts w:ascii="Arial" w:eastAsia="Times New Roman" w:hAnsi="Arial" w:cs="Arial"/>
          <w:i/>
          <w:iCs/>
          <w:sz w:val="20"/>
          <w:szCs w:val="20"/>
        </w:rPr>
        <w:t>Veritrade</w:t>
      </w:r>
      <w:proofErr w:type="spellEnd"/>
      <w:r w:rsidRPr="0008175F">
        <w:rPr>
          <w:rFonts w:ascii="Arial" w:eastAsia="Times New Roman" w:hAnsi="Arial" w:cs="Arial"/>
          <w:i/>
          <w:iCs/>
          <w:sz w:val="20"/>
          <w:szCs w:val="20"/>
        </w:rPr>
        <w:t>, 2022. Comercio exterior importaciones y exportaciones de REPRESENTACIONES DECO S.A.C. Recuperado de https://www.veritradecorp.com/es/peru/importaciones-y-exportaciones-representaciones-deco-sac/ruc-20100061474</w:t>
      </w:r>
    </w:p>
    <w:p w14:paraId="6A90A17B" w14:textId="77777777" w:rsidR="00FE5C92" w:rsidRPr="00964319" w:rsidRDefault="0001604F" w:rsidP="00964319">
      <w:pPr>
        <w:pStyle w:val="Ttulo1"/>
        <w:rPr>
          <w:rFonts w:ascii="Arial" w:eastAsia="Times New Roman" w:hAnsi="Arial" w:cs="Arial"/>
          <w:color w:val="0070C0"/>
          <w:sz w:val="24"/>
          <w:szCs w:val="24"/>
        </w:rPr>
      </w:pPr>
      <w:bookmarkStart w:id="57" w:name="_Toc114865394"/>
      <w:r w:rsidRPr="00964319">
        <w:rPr>
          <w:rFonts w:ascii="Arial" w:eastAsia="Times New Roman" w:hAnsi="Arial" w:cs="Arial"/>
          <w:color w:val="0070C0"/>
          <w:sz w:val="24"/>
          <w:szCs w:val="24"/>
        </w:rPr>
        <w:t>9. PROBLEMATICA EMPRESARIAL</w:t>
      </w:r>
      <w:bookmarkEnd w:id="57"/>
    </w:p>
    <w:p w14:paraId="0BF66C99" w14:textId="07B0E3A8" w:rsidR="00964319" w:rsidRPr="00964319" w:rsidRDefault="0001604F" w:rsidP="00964319">
      <w:pPr>
        <w:pStyle w:val="Ttulo2"/>
        <w:rPr>
          <w:rFonts w:ascii="Arial" w:hAnsi="Arial" w:cs="Arial"/>
          <w:b w:val="0"/>
          <w:bCs/>
          <w:sz w:val="24"/>
          <w:szCs w:val="24"/>
        </w:rPr>
      </w:pPr>
      <w:bookmarkStart w:id="58" w:name="_Toc114865395"/>
      <w:r w:rsidRPr="00964319">
        <w:rPr>
          <w:rFonts w:ascii="Arial" w:hAnsi="Arial" w:cs="Arial"/>
          <w:b w:val="0"/>
          <w:bCs/>
          <w:sz w:val="24"/>
          <w:szCs w:val="24"/>
        </w:rPr>
        <w:t>9.1 AREA DONDE SE ENCUENTRA LA PROBLEMÁTICA</w:t>
      </w:r>
      <w:bookmarkEnd w:id="58"/>
    </w:p>
    <w:p w14:paraId="4BA19E9A" w14:textId="5121779C" w:rsidR="00213F65" w:rsidRPr="0008175F" w:rsidRDefault="008A6905" w:rsidP="0008175F">
      <w:pPr>
        <w:spacing w:line="360" w:lineRule="auto"/>
        <w:jc w:val="both"/>
        <w:rPr>
          <w:rFonts w:ascii="Arial" w:eastAsia="Times New Roman" w:hAnsi="Arial" w:cs="Arial"/>
          <w:sz w:val="24"/>
          <w:szCs w:val="24"/>
        </w:rPr>
      </w:pPr>
      <w:r>
        <w:rPr>
          <w:rFonts w:ascii="Arial" w:eastAsia="Times New Roman" w:hAnsi="Arial" w:cs="Arial"/>
          <w:sz w:val="24"/>
          <w:szCs w:val="24"/>
        </w:rPr>
        <w:t xml:space="preserve">Las áreas más predominantes en </w:t>
      </w:r>
      <w:r w:rsidR="00501D39">
        <w:rPr>
          <w:rFonts w:ascii="Arial" w:eastAsia="Times New Roman" w:hAnsi="Arial" w:cs="Arial"/>
          <w:sz w:val="24"/>
          <w:szCs w:val="24"/>
        </w:rPr>
        <w:t>la empresa Representaciones DECO S.A.C.</w:t>
      </w:r>
      <w:r>
        <w:rPr>
          <w:rFonts w:ascii="Arial" w:eastAsia="Times New Roman" w:hAnsi="Arial" w:cs="Arial"/>
          <w:sz w:val="24"/>
          <w:szCs w:val="24"/>
        </w:rPr>
        <w:t xml:space="preserve"> </w:t>
      </w:r>
      <w:r w:rsidR="00501D39">
        <w:rPr>
          <w:rFonts w:ascii="Arial" w:eastAsia="Times New Roman" w:hAnsi="Arial" w:cs="Arial"/>
          <w:sz w:val="24"/>
          <w:szCs w:val="24"/>
        </w:rPr>
        <w:t xml:space="preserve"> son </w:t>
      </w:r>
      <w:r>
        <w:rPr>
          <w:rFonts w:ascii="Arial" w:eastAsia="Times New Roman" w:hAnsi="Arial" w:cs="Arial"/>
          <w:sz w:val="24"/>
          <w:szCs w:val="24"/>
        </w:rPr>
        <w:t>RR.HH. LOGISTICA y FINANZAS; de las cuales</w:t>
      </w:r>
      <w:r w:rsidR="00332ED4">
        <w:rPr>
          <w:rFonts w:ascii="Arial" w:eastAsia="Times New Roman" w:hAnsi="Arial" w:cs="Arial"/>
          <w:sz w:val="24"/>
          <w:szCs w:val="24"/>
        </w:rPr>
        <w:t xml:space="preserve"> el área donde se ha presenciado mayores dificultades de gestión </w:t>
      </w:r>
      <w:r w:rsidR="00431960">
        <w:rPr>
          <w:rFonts w:ascii="Arial" w:eastAsia="Times New Roman" w:hAnsi="Arial" w:cs="Arial"/>
          <w:sz w:val="24"/>
          <w:szCs w:val="24"/>
        </w:rPr>
        <w:t>sobre el personal. S</w:t>
      </w:r>
      <w:r w:rsidR="00E05E90">
        <w:rPr>
          <w:rFonts w:ascii="Arial" w:eastAsia="Times New Roman" w:hAnsi="Arial" w:cs="Arial"/>
          <w:sz w:val="24"/>
          <w:szCs w:val="24"/>
        </w:rPr>
        <w:t xml:space="preserve">egún </w:t>
      </w:r>
      <w:r w:rsidR="00D26E03">
        <w:rPr>
          <w:rFonts w:ascii="Arial" w:eastAsia="Times New Roman" w:hAnsi="Arial" w:cs="Arial"/>
          <w:sz w:val="24"/>
          <w:szCs w:val="24"/>
        </w:rPr>
        <w:t xml:space="preserve">Moreno </w:t>
      </w:r>
      <w:r w:rsidR="007D5386">
        <w:rPr>
          <w:rFonts w:ascii="Arial" w:eastAsia="Times New Roman" w:hAnsi="Arial" w:cs="Arial"/>
          <w:sz w:val="24"/>
          <w:szCs w:val="24"/>
        </w:rPr>
        <w:t>(2021) Hace referencia a</w:t>
      </w:r>
      <w:r w:rsidR="00D26E03">
        <w:rPr>
          <w:rFonts w:ascii="Arial" w:eastAsia="Times New Roman" w:hAnsi="Arial" w:cs="Arial"/>
          <w:sz w:val="24"/>
          <w:szCs w:val="24"/>
        </w:rPr>
        <w:t xml:space="preserve"> un conjunto de </w:t>
      </w:r>
      <w:r w:rsidR="007D5386">
        <w:rPr>
          <w:rFonts w:ascii="Arial" w:eastAsia="Times New Roman" w:hAnsi="Arial" w:cs="Arial"/>
          <w:sz w:val="24"/>
          <w:szCs w:val="24"/>
        </w:rPr>
        <w:t>individuos que</w:t>
      </w:r>
      <w:r w:rsidR="00D26E03">
        <w:rPr>
          <w:rFonts w:ascii="Arial" w:eastAsia="Times New Roman" w:hAnsi="Arial" w:cs="Arial"/>
          <w:sz w:val="24"/>
          <w:szCs w:val="24"/>
        </w:rPr>
        <w:t xml:space="preserve"> buscan </w:t>
      </w:r>
      <w:r w:rsidR="007D5386">
        <w:rPr>
          <w:rFonts w:ascii="Arial" w:eastAsia="Times New Roman" w:hAnsi="Arial" w:cs="Arial"/>
          <w:sz w:val="24"/>
          <w:szCs w:val="24"/>
        </w:rPr>
        <w:t>gestionar las</w:t>
      </w:r>
      <w:r w:rsidR="00D26E03">
        <w:rPr>
          <w:rFonts w:ascii="Arial" w:eastAsia="Times New Roman" w:hAnsi="Arial" w:cs="Arial"/>
          <w:sz w:val="24"/>
          <w:szCs w:val="24"/>
        </w:rPr>
        <w:t xml:space="preserve"> funciones y habilidades de otros para alcanzar metas y </w:t>
      </w:r>
      <w:r w:rsidR="007D5386">
        <w:rPr>
          <w:rFonts w:ascii="Arial" w:eastAsia="Times New Roman" w:hAnsi="Arial" w:cs="Arial"/>
          <w:sz w:val="24"/>
          <w:szCs w:val="24"/>
        </w:rPr>
        <w:t>objetivos. (párr.3). Por lo que, esta mención no se asemeja a lo observado y vivenciado en las instalaciones de la empresa.</w:t>
      </w:r>
    </w:p>
    <w:p w14:paraId="355971A3" w14:textId="2AB600E3" w:rsidR="00FE5C92" w:rsidRPr="00964319" w:rsidRDefault="0001604F" w:rsidP="00964319">
      <w:pPr>
        <w:pStyle w:val="Ttulo2"/>
        <w:rPr>
          <w:rFonts w:ascii="Arial" w:hAnsi="Arial" w:cs="Arial"/>
          <w:b w:val="0"/>
          <w:bCs/>
          <w:sz w:val="24"/>
          <w:szCs w:val="24"/>
        </w:rPr>
      </w:pPr>
      <w:bookmarkStart w:id="59" w:name="_Toc114865396"/>
      <w:r w:rsidRPr="00964319">
        <w:rPr>
          <w:rFonts w:ascii="Arial" w:hAnsi="Arial" w:cs="Arial"/>
          <w:b w:val="0"/>
          <w:bCs/>
          <w:sz w:val="24"/>
          <w:szCs w:val="24"/>
        </w:rPr>
        <w:t>9.2 DIAGNOSTICO DE LA PROBLEMÁTICA</w:t>
      </w:r>
      <w:bookmarkEnd w:id="59"/>
    </w:p>
    <w:p w14:paraId="6081283E" w14:textId="1A54970C" w:rsidR="00213F65" w:rsidRDefault="00213F65" w:rsidP="0008175F">
      <w:pPr>
        <w:spacing w:line="360" w:lineRule="auto"/>
        <w:jc w:val="both"/>
        <w:rPr>
          <w:rFonts w:ascii="Arial" w:eastAsia="Times New Roman" w:hAnsi="Arial" w:cs="Arial"/>
          <w:sz w:val="24"/>
          <w:szCs w:val="24"/>
        </w:rPr>
      </w:pPr>
      <w:r>
        <w:rPr>
          <w:rFonts w:ascii="Arial" w:eastAsia="Times New Roman" w:hAnsi="Arial" w:cs="Arial"/>
          <w:sz w:val="24"/>
          <w:szCs w:val="24"/>
        </w:rPr>
        <w:t xml:space="preserve">Para el </w:t>
      </w:r>
      <w:r w:rsidR="00DC053F">
        <w:rPr>
          <w:rFonts w:ascii="Arial" w:eastAsia="Times New Roman" w:hAnsi="Arial" w:cs="Arial"/>
          <w:sz w:val="24"/>
          <w:szCs w:val="24"/>
        </w:rPr>
        <w:t>diagnóstico</w:t>
      </w:r>
      <w:r>
        <w:rPr>
          <w:rFonts w:ascii="Arial" w:eastAsia="Times New Roman" w:hAnsi="Arial" w:cs="Arial"/>
          <w:sz w:val="24"/>
          <w:szCs w:val="24"/>
        </w:rPr>
        <w:t xml:space="preserve"> </w:t>
      </w:r>
      <w:r w:rsidR="00F9477A">
        <w:rPr>
          <w:rFonts w:ascii="Arial" w:eastAsia="Times New Roman" w:hAnsi="Arial" w:cs="Arial"/>
          <w:sz w:val="24"/>
          <w:szCs w:val="24"/>
        </w:rPr>
        <w:t>del problema</w:t>
      </w:r>
      <w:r>
        <w:rPr>
          <w:rFonts w:ascii="Arial" w:eastAsia="Times New Roman" w:hAnsi="Arial" w:cs="Arial"/>
          <w:sz w:val="24"/>
          <w:szCs w:val="24"/>
        </w:rPr>
        <w:t xml:space="preserve"> se tuvo en cuenta las debilidades de la </w:t>
      </w:r>
      <w:r w:rsidR="00F9477A">
        <w:rPr>
          <w:rFonts w:ascii="Arial" w:eastAsia="Times New Roman" w:hAnsi="Arial" w:cs="Arial"/>
          <w:sz w:val="24"/>
          <w:szCs w:val="24"/>
        </w:rPr>
        <w:t>organización</w:t>
      </w:r>
      <w:r w:rsidR="006F2AE9">
        <w:rPr>
          <w:rFonts w:ascii="Arial" w:eastAsia="Times New Roman" w:hAnsi="Arial" w:cs="Arial"/>
          <w:sz w:val="24"/>
          <w:szCs w:val="24"/>
        </w:rPr>
        <w:t xml:space="preserve"> empezando con </w:t>
      </w:r>
      <w:r w:rsidR="006F2AE9" w:rsidRPr="00C13C1B">
        <w:rPr>
          <w:rFonts w:ascii="Arial" w:eastAsia="Times New Roman" w:hAnsi="Arial" w:cs="Arial"/>
          <w:sz w:val="24"/>
          <w:szCs w:val="24"/>
        </w:rPr>
        <w:t>la</w:t>
      </w:r>
      <w:r w:rsidR="00C13C1B" w:rsidRPr="00C13C1B">
        <w:rPr>
          <w:rFonts w:ascii="Arial" w:eastAsia="Times New Roman" w:hAnsi="Arial" w:cs="Arial"/>
          <w:sz w:val="24"/>
          <w:szCs w:val="24"/>
        </w:rPr>
        <w:t xml:space="preserve"> </w:t>
      </w:r>
      <w:r w:rsidR="00C13C1B" w:rsidRPr="00C13C1B">
        <w:rPr>
          <w:rFonts w:ascii="Arial" w:eastAsia="Times New Roman" w:hAnsi="Arial" w:cs="Arial"/>
          <w:b/>
          <w:bCs/>
          <w:sz w:val="24"/>
          <w:szCs w:val="24"/>
        </w:rPr>
        <w:t>falta de aprovechamiento de su página web</w:t>
      </w:r>
      <w:r w:rsidR="00C13C1B">
        <w:rPr>
          <w:rFonts w:ascii="Arial" w:eastAsia="Times New Roman" w:hAnsi="Arial" w:cs="Arial"/>
          <w:b/>
          <w:bCs/>
          <w:sz w:val="24"/>
          <w:szCs w:val="24"/>
        </w:rPr>
        <w:t xml:space="preserve">, </w:t>
      </w:r>
      <w:r w:rsidR="00C13C1B" w:rsidRPr="002D78DC">
        <w:rPr>
          <w:rFonts w:ascii="Arial" w:eastAsia="Times New Roman" w:hAnsi="Arial" w:cs="Arial"/>
          <w:sz w:val="24"/>
          <w:szCs w:val="24"/>
        </w:rPr>
        <w:t xml:space="preserve">que solo está dirigida a personas allegadas a la organización o aquellas que ya </w:t>
      </w:r>
      <w:r w:rsidR="00C13C1B" w:rsidRPr="002D78DC">
        <w:rPr>
          <w:rFonts w:ascii="Arial" w:eastAsia="Times New Roman" w:hAnsi="Arial" w:cs="Arial"/>
          <w:sz w:val="24"/>
          <w:szCs w:val="24"/>
        </w:rPr>
        <w:lastRenderedPageBreak/>
        <w:t xml:space="preserve">son clientes, así mismo, no es visible una forma rápida de establecer una comunicación de nuevas empresas que desean  solicitar o trabajar con </w:t>
      </w:r>
      <w:r w:rsidR="002D78DC" w:rsidRPr="002D78DC">
        <w:rPr>
          <w:rFonts w:ascii="Arial" w:eastAsia="Times New Roman" w:hAnsi="Arial" w:cs="Arial"/>
          <w:sz w:val="24"/>
          <w:szCs w:val="24"/>
        </w:rPr>
        <w:t>R</w:t>
      </w:r>
      <w:r w:rsidR="00C13C1B" w:rsidRPr="002D78DC">
        <w:rPr>
          <w:rFonts w:ascii="Arial" w:eastAsia="Times New Roman" w:hAnsi="Arial" w:cs="Arial"/>
          <w:sz w:val="24"/>
          <w:szCs w:val="24"/>
        </w:rPr>
        <w:t xml:space="preserve">epresentaciones </w:t>
      </w:r>
      <w:r w:rsidR="002D78DC" w:rsidRPr="002D78DC">
        <w:rPr>
          <w:rFonts w:ascii="Arial" w:eastAsia="Times New Roman" w:hAnsi="Arial" w:cs="Arial"/>
          <w:sz w:val="24"/>
          <w:szCs w:val="24"/>
        </w:rPr>
        <w:t>DECO</w:t>
      </w:r>
      <w:r w:rsidR="00C13C1B" w:rsidRPr="002D78DC">
        <w:rPr>
          <w:rFonts w:ascii="Arial" w:eastAsia="Times New Roman" w:hAnsi="Arial" w:cs="Arial"/>
          <w:sz w:val="24"/>
          <w:szCs w:val="24"/>
        </w:rPr>
        <w:t xml:space="preserve"> como un </w:t>
      </w:r>
      <w:r w:rsidR="002D78DC" w:rsidRPr="002D78DC">
        <w:rPr>
          <w:rFonts w:ascii="Arial" w:eastAsia="Times New Roman" w:hAnsi="Arial" w:cs="Arial"/>
          <w:sz w:val="24"/>
          <w:szCs w:val="24"/>
        </w:rPr>
        <w:t>proveedor para su negocio y no se está tomando en cuenta que el contar con un sitio web más desarrollado puede permitir atraer a más clientes o a su vez servir como una interfaz ante futuras convocatorias,</w:t>
      </w:r>
      <w:r w:rsidR="00C13C1B">
        <w:rPr>
          <w:rFonts w:ascii="Arial" w:eastAsia="Times New Roman" w:hAnsi="Arial" w:cs="Arial"/>
          <w:b/>
          <w:bCs/>
          <w:sz w:val="24"/>
          <w:szCs w:val="24"/>
        </w:rPr>
        <w:t xml:space="preserve"> </w:t>
      </w:r>
      <w:r w:rsidR="00C13C1B">
        <w:rPr>
          <w:rFonts w:ascii="Arial" w:eastAsia="Times New Roman" w:hAnsi="Arial" w:cs="Arial"/>
          <w:sz w:val="24"/>
          <w:szCs w:val="24"/>
        </w:rPr>
        <w:t xml:space="preserve"> </w:t>
      </w:r>
      <w:r w:rsidR="002D78DC">
        <w:rPr>
          <w:rFonts w:ascii="Arial" w:eastAsia="Times New Roman" w:hAnsi="Arial" w:cs="Arial"/>
          <w:sz w:val="24"/>
          <w:szCs w:val="24"/>
        </w:rPr>
        <w:t xml:space="preserve">como segundo punto esta la </w:t>
      </w:r>
      <w:r w:rsidR="00F9477A" w:rsidRPr="00E24792">
        <w:rPr>
          <w:rFonts w:ascii="Arial" w:eastAsia="Times New Roman" w:hAnsi="Arial" w:cs="Arial"/>
          <w:b/>
          <w:bCs/>
          <w:sz w:val="24"/>
          <w:szCs w:val="24"/>
        </w:rPr>
        <w:t>alta rotación del personal</w:t>
      </w:r>
      <w:r w:rsidR="00F9477A">
        <w:rPr>
          <w:rFonts w:ascii="Arial" w:eastAsia="Times New Roman" w:hAnsi="Arial" w:cs="Arial"/>
          <w:sz w:val="24"/>
          <w:szCs w:val="24"/>
        </w:rPr>
        <w:t xml:space="preserve"> que según </w:t>
      </w:r>
      <w:r w:rsidR="00191C18">
        <w:rPr>
          <w:rFonts w:ascii="Arial" w:eastAsia="Times New Roman" w:hAnsi="Arial" w:cs="Arial"/>
          <w:sz w:val="24"/>
          <w:szCs w:val="24"/>
        </w:rPr>
        <w:t>Aliaga (2019</w:t>
      </w:r>
      <w:r w:rsidR="00F63312">
        <w:rPr>
          <w:rFonts w:ascii="Arial" w:eastAsia="Times New Roman" w:hAnsi="Arial" w:cs="Arial"/>
          <w:sz w:val="24"/>
          <w:szCs w:val="24"/>
        </w:rPr>
        <w:t xml:space="preserve">) </w:t>
      </w:r>
      <w:r w:rsidR="009841B3">
        <w:rPr>
          <w:rFonts w:ascii="Arial" w:eastAsia="Times New Roman" w:hAnsi="Arial" w:cs="Arial"/>
          <w:sz w:val="24"/>
          <w:szCs w:val="24"/>
        </w:rPr>
        <w:t xml:space="preserve">representa en algunos casos insatisfacción laboral </w:t>
      </w:r>
      <w:r w:rsidR="00F63312">
        <w:rPr>
          <w:rFonts w:ascii="Arial" w:eastAsia="Times New Roman" w:hAnsi="Arial" w:cs="Arial"/>
          <w:sz w:val="24"/>
          <w:szCs w:val="24"/>
        </w:rPr>
        <w:t xml:space="preserve">por parte del personal generándose </w:t>
      </w:r>
      <w:r w:rsidR="00191C18">
        <w:rPr>
          <w:rFonts w:ascii="Arial" w:eastAsia="Times New Roman" w:hAnsi="Arial" w:cs="Arial"/>
          <w:sz w:val="24"/>
          <w:szCs w:val="24"/>
        </w:rPr>
        <w:t>así</w:t>
      </w:r>
      <w:r w:rsidR="009841B3">
        <w:rPr>
          <w:rFonts w:ascii="Arial" w:eastAsia="Times New Roman" w:hAnsi="Arial" w:cs="Arial"/>
          <w:sz w:val="24"/>
          <w:szCs w:val="24"/>
        </w:rPr>
        <w:t xml:space="preserve"> un desequilibrio en la productividad de una empresa. (p.27)</w:t>
      </w:r>
      <w:r w:rsidR="00F63312">
        <w:rPr>
          <w:rFonts w:ascii="Arial" w:eastAsia="Times New Roman" w:hAnsi="Arial" w:cs="Arial"/>
          <w:sz w:val="24"/>
          <w:szCs w:val="24"/>
        </w:rPr>
        <w:t>. De hecho, esto en la empresa Representaciones Deco S.A.C en el área de almacén menor se observa muy seguido las renuncias espontaneas por personal nuevo, dado que se vivencia una sobrecarga laboral,</w:t>
      </w:r>
      <w:r w:rsidR="001068C6">
        <w:rPr>
          <w:rFonts w:ascii="Arial" w:eastAsia="Times New Roman" w:hAnsi="Arial" w:cs="Arial"/>
          <w:sz w:val="24"/>
          <w:szCs w:val="24"/>
        </w:rPr>
        <w:t xml:space="preserve"> reclamos o gritos fuera de lugar </w:t>
      </w:r>
      <w:r w:rsidR="00F63312">
        <w:rPr>
          <w:rFonts w:ascii="Arial" w:eastAsia="Times New Roman" w:hAnsi="Arial" w:cs="Arial"/>
          <w:sz w:val="24"/>
          <w:szCs w:val="24"/>
        </w:rPr>
        <w:t xml:space="preserve">y tiempos adicionales </w:t>
      </w:r>
      <w:r w:rsidR="001068C6">
        <w:rPr>
          <w:rFonts w:ascii="Arial" w:eastAsia="Times New Roman" w:hAnsi="Arial" w:cs="Arial"/>
          <w:sz w:val="24"/>
          <w:szCs w:val="24"/>
        </w:rPr>
        <w:t>sobre</w:t>
      </w:r>
      <w:r w:rsidR="00F63312">
        <w:rPr>
          <w:rFonts w:ascii="Arial" w:eastAsia="Times New Roman" w:hAnsi="Arial" w:cs="Arial"/>
          <w:sz w:val="24"/>
          <w:szCs w:val="24"/>
        </w:rPr>
        <w:t xml:space="preserve"> horario </w:t>
      </w:r>
      <w:r w:rsidR="001068C6">
        <w:rPr>
          <w:rFonts w:ascii="Arial" w:eastAsia="Times New Roman" w:hAnsi="Arial" w:cs="Arial"/>
          <w:sz w:val="24"/>
          <w:szCs w:val="24"/>
        </w:rPr>
        <w:t>de trabajo estipulado.</w:t>
      </w:r>
      <w:r w:rsidR="00410C4D">
        <w:rPr>
          <w:rFonts w:ascii="Arial" w:eastAsia="Times New Roman" w:hAnsi="Arial" w:cs="Arial"/>
          <w:sz w:val="24"/>
          <w:szCs w:val="24"/>
        </w:rPr>
        <w:t xml:space="preserve"> Como </w:t>
      </w:r>
      <w:r w:rsidR="002D78DC">
        <w:rPr>
          <w:rFonts w:ascii="Arial" w:eastAsia="Times New Roman" w:hAnsi="Arial" w:cs="Arial"/>
          <w:sz w:val="24"/>
          <w:szCs w:val="24"/>
        </w:rPr>
        <w:t>tercer</w:t>
      </w:r>
      <w:r w:rsidR="00410C4D">
        <w:rPr>
          <w:rFonts w:ascii="Arial" w:eastAsia="Times New Roman" w:hAnsi="Arial" w:cs="Arial"/>
          <w:sz w:val="24"/>
          <w:szCs w:val="24"/>
        </w:rPr>
        <w:t xml:space="preserve"> punto se encuentra los </w:t>
      </w:r>
      <w:r w:rsidR="00410C4D" w:rsidRPr="00E24792">
        <w:rPr>
          <w:rFonts w:ascii="Arial" w:eastAsia="Times New Roman" w:hAnsi="Arial" w:cs="Arial"/>
          <w:b/>
          <w:bCs/>
          <w:sz w:val="24"/>
          <w:szCs w:val="24"/>
        </w:rPr>
        <w:t>trabajadores pocos capacitados</w:t>
      </w:r>
      <w:r w:rsidR="00410C4D">
        <w:rPr>
          <w:rFonts w:ascii="Arial" w:eastAsia="Times New Roman" w:hAnsi="Arial" w:cs="Arial"/>
          <w:sz w:val="24"/>
          <w:szCs w:val="24"/>
        </w:rPr>
        <w:t xml:space="preserve"> que según Penagos y Fonseca (2015) mencionan que la capacitación permitirá que se desarrollen las actividades previstas con mejores resultados </w:t>
      </w:r>
      <w:r w:rsidR="00E84A93">
        <w:rPr>
          <w:rFonts w:ascii="Arial" w:eastAsia="Times New Roman" w:hAnsi="Arial" w:cs="Arial"/>
          <w:sz w:val="24"/>
          <w:szCs w:val="24"/>
        </w:rPr>
        <w:t xml:space="preserve">así mismo desarrollar competencias y habilidades. (p.2). Por lo </w:t>
      </w:r>
      <w:r w:rsidR="00E24792">
        <w:rPr>
          <w:rFonts w:ascii="Arial" w:eastAsia="Times New Roman" w:hAnsi="Arial" w:cs="Arial"/>
          <w:sz w:val="24"/>
          <w:szCs w:val="24"/>
        </w:rPr>
        <w:t xml:space="preserve">que, </w:t>
      </w:r>
      <w:r w:rsidR="00E84A93">
        <w:rPr>
          <w:rFonts w:ascii="Arial" w:eastAsia="Times New Roman" w:hAnsi="Arial" w:cs="Arial"/>
          <w:sz w:val="24"/>
          <w:szCs w:val="24"/>
        </w:rPr>
        <w:t xml:space="preserve">debido a la falta de capacitación de los trabajadores en la empresa se han observado situaciones o problemas por cruce de lote, entregas de productos mayores a lo solicitado, gavetas en lugares que no corresponden que en situaciones han conllevado a la anulación de facturas generándose así perdidas a la organización. Por último, los </w:t>
      </w:r>
      <w:r w:rsidR="00E84A93" w:rsidRPr="00E24792">
        <w:rPr>
          <w:rFonts w:ascii="Arial" w:eastAsia="Times New Roman" w:hAnsi="Arial" w:cs="Arial"/>
          <w:b/>
          <w:bCs/>
          <w:sz w:val="24"/>
          <w:szCs w:val="24"/>
        </w:rPr>
        <w:t>espacios reducidos para desenvolver las actividades</w:t>
      </w:r>
      <w:r w:rsidR="00D34F85">
        <w:rPr>
          <w:rFonts w:ascii="Arial" w:eastAsia="Times New Roman" w:hAnsi="Arial" w:cs="Arial"/>
          <w:sz w:val="24"/>
          <w:szCs w:val="24"/>
        </w:rPr>
        <w:t xml:space="preserve"> que según </w:t>
      </w:r>
      <w:proofErr w:type="spellStart"/>
      <w:r w:rsidR="00D34F85">
        <w:rPr>
          <w:rFonts w:ascii="Arial" w:eastAsia="Times New Roman" w:hAnsi="Arial" w:cs="Arial"/>
          <w:sz w:val="24"/>
          <w:szCs w:val="24"/>
        </w:rPr>
        <w:t>Gebesa</w:t>
      </w:r>
      <w:proofErr w:type="spellEnd"/>
      <w:r w:rsidR="00D34F85">
        <w:rPr>
          <w:rFonts w:ascii="Arial" w:eastAsia="Times New Roman" w:hAnsi="Arial" w:cs="Arial"/>
          <w:sz w:val="24"/>
          <w:szCs w:val="24"/>
        </w:rPr>
        <w:t xml:space="preserve"> (</w:t>
      </w:r>
      <w:r w:rsidR="00DB43F2">
        <w:rPr>
          <w:rFonts w:ascii="Arial" w:eastAsia="Times New Roman" w:hAnsi="Arial" w:cs="Arial"/>
          <w:sz w:val="24"/>
          <w:szCs w:val="24"/>
        </w:rPr>
        <w:t>2019) los</w:t>
      </w:r>
      <w:r w:rsidR="00D34F85">
        <w:rPr>
          <w:rFonts w:ascii="Arial" w:eastAsia="Times New Roman" w:hAnsi="Arial" w:cs="Arial"/>
          <w:sz w:val="24"/>
          <w:szCs w:val="24"/>
        </w:rPr>
        <w:t xml:space="preserve"> espacios con los que cuenta una empresa influyen en la eficiencia y eficacia de la realización de las actividades, también en la salud que funciona como motivador para desempeñarlas (párr.12).</w:t>
      </w:r>
      <w:r w:rsidR="007F430B">
        <w:rPr>
          <w:rFonts w:ascii="Arial" w:eastAsia="Times New Roman" w:hAnsi="Arial" w:cs="Arial"/>
          <w:sz w:val="24"/>
          <w:szCs w:val="24"/>
        </w:rPr>
        <w:t xml:space="preserve"> </w:t>
      </w:r>
      <w:r w:rsidR="00DC053F">
        <w:rPr>
          <w:rFonts w:ascii="Arial" w:eastAsia="Times New Roman" w:hAnsi="Arial" w:cs="Arial"/>
          <w:sz w:val="24"/>
          <w:szCs w:val="24"/>
        </w:rPr>
        <w:t>Estos puntos anteriormente explicados se encuentran</w:t>
      </w:r>
      <w:r w:rsidR="007F430B">
        <w:rPr>
          <w:rFonts w:ascii="Arial" w:eastAsia="Times New Roman" w:hAnsi="Arial" w:cs="Arial"/>
          <w:sz w:val="24"/>
          <w:szCs w:val="24"/>
        </w:rPr>
        <w:t xml:space="preserve"> en la Matriz EFI, que ha permitido identificar las falencias por parte del área de recursos humanos y de las cuales se buscara</w:t>
      </w:r>
      <w:r w:rsidR="00DC053F">
        <w:rPr>
          <w:rFonts w:ascii="Arial" w:eastAsia="Times New Roman" w:hAnsi="Arial" w:cs="Arial"/>
          <w:sz w:val="24"/>
          <w:szCs w:val="24"/>
        </w:rPr>
        <w:t xml:space="preserve"> plasmar</w:t>
      </w:r>
      <w:r w:rsidR="007F430B">
        <w:rPr>
          <w:rFonts w:ascii="Arial" w:eastAsia="Times New Roman" w:hAnsi="Arial" w:cs="Arial"/>
          <w:sz w:val="24"/>
          <w:szCs w:val="24"/>
        </w:rPr>
        <w:t xml:space="preserve"> alternativas de solución para contrarrestarlas y posteriormente eliminarlas</w:t>
      </w:r>
      <w:r w:rsidR="006724C6">
        <w:rPr>
          <w:rFonts w:ascii="Arial" w:eastAsia="Times New Roman" w:hAnsi="Arial" w:cs="Arial"/>
          <w:sz w:val="24"/>
          <w:szCs w:val="24"/>
        </w:rPr>
        <w:t>.</w:t>
      </w:r>
    </w:p>
    <w:p w14:paraId="3A34F57C" w14:textId="177D5C7F" w:rsidR="00FE5C92" w:rsidRPr="00964319" w:rsidRDefault="0001604F" w:rsidP="00964319">
      <w:pPr>
        <w:pStyle w:val="Ttulo2"/>
        <w:rPr>
          <w:rFonts w:ascii="Arial" w:hAnsi="Arial" w:cs="Arial"/>
          <w:b w:val="0"/>
          <w:bCs/>
          <w:sz w:val="24"/>
          <w:szCs w:val="24"/>
        </w:rPr>
      </w:pPr>
      <w:bookmarkStart w:id="60" w:name="_Toc114865397"/>
      <w:r w:rsidRPr="00964319">
        <w:rPr>
          <w:rFonts w:ascii="Arial" w:hAnsi="Arial" w:cs="Arial"/>
          <w:b w:val="0"/>
          <w:bCs/>
          <w:sz w:val="24"/>
          <w:szCs w:val="24"/>
        </w:rPr>
        <w:t>9.3 ALTERNATIVAS DE SOLUCI</w:t>
      </w:r>
      <w:r w:rsidR="00430236" w:rsidRPr="00964319">
        <w:rPr>
          <w:rFonts w:ascii="Arial" w:hAnsi="Arial" w:cs="Arial"/>
          <w:b w:val="0"/>
          <w:bCs/>
          <w:sz w:val="24"/>
          <w:szCs w:val="24"/>
        </w:rPr>
        <w:t>Ó</w:t>
      </w:r>
      <w:r w:rsidRPr="00964319">
        <w:rPr>
          <w:rFonts w:ascii="Arial" w:hAnsi="Arial" w:cs="Arial"/>
          <w:b w:val="0"/>
          <w:bCs/>
          <w:sz w:val="24"/>
          <w:szCs w:val="24"/>
        </w:rPr>
        <w:t>N</w:t>
      </w:r>
      <w:bookmarkEnd w:id="60"/>
      <w:r w:rsidRPr="00964319">
        <w:rPr>
          <w:rFonts w:ascii="Arial" w:hAnsi="Arial" w:cs="Arial"/>
          <w:b w:val="0"/>
          <w:bCs/>
          <w:sz w:val="24"/>
          <w:szCs w:val="24"/>
        </w:rPr>
        <w:t xml:space="preserve"> </w:t>
      </w:r>
    </w:p>
    <w:p w14:paraId="69550361" w14:textId="24AC78E7" w:rsidR="00DC053F" w:rsidRDefault="00E24792" w:rsidP="0008175F">
      <w:pPr>
        <w:spacing w:line="360" w:lineRule="auto"/>
        <w:jc w:val="both"/>
        <w:rPr>
          <w:rFonts w:ascii="Arial" w:hAnsi="Arial" w:cs="Arial"/>
          <w:sz w:val="24"/>
          <w:szCs w:val="24"/>
        </w:rPr>
      </w:pPr>
      <w:r>
        <w:rPr>
          <w:rFonts w:ascii="Arial" w:hAnsi="Arial" w:cs="Arial"/>
          <w:sz w:val="24"/>
          <w:szCs w:val="24"/>
        </w:rPr>
        <w:t>Se busca me</w:t>
      </w:r>
      <w:r w:rsidR="00D47327" w:rsidRPr="00034AF6">
        <w:rPr>
          <w:rFonts w:ascii="Arial" w:hAnsi="Arial" w:cs="Arial"/>
          <w:sz w:val="24"/>
          <w:szCs w:val="24"/>
        </w:rPr>
        <w:t>jora</w:t>
      </w:r>
      <w:r w:rsidR="00D47327">
        <w:rPr>
          <w:rFonts w:ascii="Arial" w:hAnsi="Arial" w:cs="Arial"/>
          <w:sz w:val="24"/>
          <w:szCs w:val="24"/>
        </w:rPr>
        <w:t>r</w:t>
      </w:r>
      <w:r w:rsidR="00D47327" w:rsidRPr="00034AF6">
        <w:rPr>
          <w:rFonts w:ascii="Arial" w:hAnsi="Arial" w:cs="Arial"/>
          <w:sz w:val="24"/>
          <w:szCs w:val="24"/>
        </w:rPr>
        <w:t xml:space="preserve"> el reclutamiento e integración del personal en el almacén menor de la empresa representaciones DECO S.A.C</w:t>
      </w:r>
      <w:r w:rsidR="00D47327">
        <w:rPr>
          <w:rFonts w:ascii="Arial" w:hAnsi="Arial" w:cs="Arial"/>
          <w:sz w:val="24"/>
          <w:szCs w:val="24"/>
        </w:rPr>
        <w:t xml:space="preserve">; para ello se </w:t>
      </w:r>
      <w:r w:rsidR="00B65A11">
        <w:rPr>
          <w:rFonts w:ascii="Arial" w:hAnsi="Arial" w:cs="Arial"/>
          <w:sz w:val="24"/>
          <w:szCs w:val="24"/>
        </w:rPr>
        <w:t>considerarán las</w:t>
      </w:r>
      <w:r w:rsidR="00D47327">
        <w:rPr>
          <w:rFonts w:ascii="Arial" w:hAnsi="Arial" w:cs="Arial"/>
          <w:sz w:val="24"/>
          <w:szCs w:val="24"/>
        </w:rPr>
        <w:t xml:space="preserve"> siguientes </w:t>
      </w:r>
      <w:r w:rsidR="00B65A11">
        <w:rPr>
          <w:rFonts w:ascii="Arial" w:hAnsi="Arial" w:cs="Arial"/>
          <w:sz w:val="24"/>
          <w:szCs w:val="24"/>
        </w:rPr>
        <w:t>alternativas</w:t>
      </w:r>
    </w:p>
    <w:p w14:paraId="5D196D1D" w14:textId="1637EDEB" w:rsidR="00AC619B" w:rsidRDefault="00B65A11" w:rsidP="0008175F">
      <w:pPr>
        <w:spacing w:line="360" w:lineRule="auto"/>
        <w:jc w:val="both"/>
        <w:rPr>
          <w:rFonts w:ascii="Arial" w:eastAsia="Times New Roman" w:hAnsi="Arial" w:cs="Arial"/>
          <w:sz w:val="24"/>
          <w:szCs w:val="24"/>
        </w:rPr>
      </w:pPr>
      <w:r w:rsidRPr="002A707C">
        <w:rPr>
          <w:rFonts w:ascii="Arial" w:eastAsia="Times New Roman" w:hAnsi="Arial" w:cs="Arial"/>
          <w:b/>
          <w:bCs/>
          <w:sz w:val="24"/>
          <w:szCs w:val="24"/>
        </w:rPr>
        <w:lastRenderedPageBreak/>
        <w:t>Mejorar la visibilidad de la empresa en el entorno digital</w:t>
      </w:r>
      <w:r w:rsidR="001951EC">
        <w:rPr>
          <w:rFonts w:ascii="Arial" w:eastAsia="Times New Roman" w:hAnsi="Arial" w:cs="Arial"/>
          <w:sz w:val="24"/>
          <w:szCs w:val="24"/>
        </w:rPr>
        <w:t xml:space="preserve"> que </w:t>
      </w:r>
      <w:r w:rsidR="00E918B0">
        <w:rPr>
          <w:rFonts w:ascii="Arial" w:eastAsia="Times New Roman" w:hAnsi="Arial" w:cs="Arial"/>
          <w:sz w:val="24"/>
          <w:szCs w:val="24"/>
        </w:rPr>
        <w:t xml:space="preserve">según Arana (2020) las organizaciones deben adaptarse e innovar con la implementación de la digitalización para a la vez volverse competitivos en el mercado. (párr.2) </w:t>
      </w:r>
      <w:r w:rsidR="001951EC">
        <w:rPr>
          <w:rFonts w:ascii="Arial" w:eastAsia="Times New Roman" w:hAnsi="Arial" w:cs="Arial"/>
          <w:sz w:val="24"/>
          <w:szCs w:val="24"/>
        </w:rPr>
        <w:t>La empresa Representaciones Deco S.A.C. debe considerar la implementación de nuevas funciones en su sitio</w:t>
      </w:r>
      <w:r w:rsidR="00AC619B">
        <w:rPr>
          <w:rFonts w:ascii="Arial" w:eastAsia="Times New Roman" w:hAnsi="Arial" w:cs="Arial"/>
          <w:sz w:val="24"/>
          <w:szCs w:val="24"/>
        </w:rPr>
        <w:t xml:space="preserve"> web</w:t>
      </w:r>
      <w:r w:rsidR="001951EC">
        <w:rPr>
          <w:rFonts w:ascii="Arial" w:eastAsia="Times New Roman" w:hAnsi="Arial" w:cs="Arial"/>
          <w:sz w:val="24"/>
          <w:szCs w:val="24"/>
        </w:rPr>
        <w:t xml:space="preserve">, ya </w:t>
      </w:r>
      <w:r w:rsidR="00AC619B">
        <w:rPr>
          <w:rFonts w:ascii="Arial" w:eastAsia="Times New Roman" w:hAnsi="Arial" w:cs="Arial"/>
          <w:sz w:val="24"/>
          <w:szCs w:val="24"/>
        </w:rPr>
        <w:t xml:space="preserve">que </w:t>
      </w:r>
      <w:r w:rsidR="001951EC">
        <w:rPr>
          <w:rFonts w:ascii="Arial" w:eastAsia="Times New Roman" w:hAnsi="Arial" w:cs="Arial"/>
          <w:sz w:val="24"/>
          <w:szCs w:val="24"/>
        </w:rPr>
        <w:t xml:space="preserve">actualmente </w:t>
      </w:r>
      <w:r w:rsidR="004B2C78">
        <w:rPr>
          <w:rFonts w:ascii="Arial" w:eastAsia="Times New Roman" w:hAnsi="Arial" w:cs="Arial"/>
          <w:sz w:val="24"/>
          <w:szCs w:val="24"/>
        </w:rPr>
        <w:t>esta es</w:t>
      </w:r>
      <w:r w:rsidR="001951EC">
        <w:rPr>
          <w:rFonts w:ascii="Arial" w:eastAsia="Times New Roman" w:hAnsi="Arial" w:cs="Arial"/>
          <w:sz w:val="24"/>
          <w:szCs w:val="24"/>
        </w:rPr>
        <w:t xml:space="preserve"> muy </w:t>
      </w:r>
      <w:r w:rsidR="004B2C78">
        <w:rPr>
          <w:rFonts w:ascii="Arial" w:eastAsia="Times New Roman" w:hAnsi="Arial" w:cs="Arial"/>
          <w:sz w:val="24"/>
          <w:szCs w:val="24"/>
        </w:rPr>
        <w:t>limitada,</w:t>
      </w:r>
      <w:r w:rsidR="001951EC">
        <w:rPr>
          <w:rFonts w:ascii="Arial" w:eastAsia="Times New Roman" w:hAnsi="Arial" w:cs="Arial"/>
          <w:sz w:val="24"/>
          <w:szCs w:val="24"/>
        </w:rPr>
        <w:t xml:space="preserve"> no </w:t>
      </w:r>
      <w:r w:rsidR="00AC619B">
        <w:rPr>
          <w:rFonts w:ascii="Arial" w:eastAsia="Times New Roman" w:hAnsi="Arial" w:cs="Arial"/>
          <w:sz w:val="24"/>
          <w:szCs w:val="24"/>
        </w:rPr>
        <w:t>permit</w:t>
      </w:r>
      <w:r w:rsidR="001951EC">
        <w:rPr>
          <w:rFonts w:ascii="Arial" w:eastAsia="Times New Roman" w:hAnsi="Arial" w:cs="Arial"/>
          <w:sz w:val="24"/>
          <w:szCs w:val="24"/>
        </w:rPr>
        <w:t>e</w:t>
      </w:r>
      <w:r w:rsidR="00AC619B">
        <w:rPr>
          <w:rFonts w:ascii="Arial" w:eastAsia="Times New Roman" w:hAnsi="Arial" w:cs="Arial"/>
          <w:sz w:val="24"/>
          <w:szCs w:val="24"/>
        </w:rPr>
        <w:t xml:space="preserve"> dar a conocer el rubro </w:t>
      </w:r>
      <w:r w:rsidR="001951EC">
        <w:rPr>
          <w:rFonts w:ascii="Arial" w:eastAsia="Times New Roman" w:hAnsi="Arial" w:cs="Arial"/>
          <w:sz w:val="24"/>
          <w:szCs w:val="24"/>
        </w:rPr>
        <w:t>al que se dedica</w:t>
      </w:r>
      <w:r w:rsidR="00AC619B">
        <w:rPr>
          <w:rFonts w:ascii="Arial" w:eastAsia="Times New Roman" w:hAnsi="Arial" w:cs="Arial"/>
          <w:sz w:val="24"/>
          <w:szCs w:val="24"/>
        </w:rPr>
        <w:t xml:space="preserve"> la organización y las actividades que estas realizan, </w:t>
      </w:r>
      <w:r w:rsidR="001951EC">
        <w:rPr>
          <w:rFonts w:ascii="Arial" w:eastAsia="Times New Roman" w:hAnsi="Arial" w:cs="Arial"/>
          <w:sz w:val="24"/>
          <w:szCs w:val="24"/>
        </w:rPr>
        <w:t>así mismo este puede servir como un medio de captación de nuevos trabajadores que se sentirán identificados o familiarizados con las funciones y actividades que la empresa solicita.</w:t>
      </w:r>
    </w:p>
    <w:p w14:paraId="7F46E99D" w14:textId="7F5372A6" w:rsidR="00B65A11" w:rsidRDefault="00712D51" w:rsidP="0008175F">
      <w:pPr>
        <w:spacing w:line="360" w:lineRule="auto"/>
        <w:jc w:val="both"/>
        <w:rPr>
          <w:rFonts w:ascii="Arial" w:eastAsia="Times New Roman" w:hAnsi="Arial" w:cs="Arial"/>
          <w:sz w:val="24"/>
          <w:szCs w:val="24"/>
        </w:rPr>
      </w:pPr>
      <w:r w:rsidRPr="002A707C">
        <w:rPr>
          <w:rFonts w:ascii="Arial" w:eastAsia="Times New Roman" w:hAnsi="Arial" w:cs="Arial"/>
          <w:b/>
          <w:bCs/>
          <w:sz w:val="24"/>
          <w:szCs w:val="24"/>
        </w:rPr>
        <w:t xml:space="preserve">Mejorar el proceso de captación de nuevos postulantes teniendo en </w:t>
      </w:r>
      <w:r w:rsidR="0039517B" w:rsidRPr="002A707C">
        <w:rPr>
          <w:rFonts w:ascii="Arial" w:eastAsia="Times New Roman" w:hAnsi="Arial" w:cs="Arial"/>
          <w:b/>
          <w:bCs/>
          <w:sz w:val="24"/>
          <w:szCs w:val="24"/>
        </w:rPr>
        <w:t xml:space="preserve">cuenta </w:t>
      </w:r>
      <w:r w:rsidRPr="002A707C">
        <w:rPr>
          <w:rFonts w:ascii="Arial" w:eastAsia="Times New Roman" w:hAnsi="Arial" w:cs="Arial"/>
          <w:b/>
          <w:bCs/>
          <w:sz w:val="24"/>
          <w:szCs w:val="24"/>
        </w:rPr>
        <w:t xml:space="preserve">la transparencia de </w:t>
      </w:r>
      <w:r w:rsidR="0039517B" w:rsidRPr="002A707C">
        <w:rPr>
          <w:rFonts w:ascii="Arial" w:eastAsia="Times New Roman" w:hAnsi="Arial" w:cs="Arial"/>
          <w:b/>
          <w:bCs/>
          <w:sz w:val="24"/>
          <w:szCs w:val="24"/>
        </w:rPr>
        <w:t xml:space="preserve">las </w:t>
      </w:r>
      <w:r w:rsidRPr="002A707C">
        <w:rPr>
          <w:rFonts w:ascii="Arial" w:eastAsia="Times New Roman" w:hAnsi="Arial" w:cs="Arial"/>
          <w:b/>
          <w:bCs/>
          <w:sz w:val="24"/>
          <w:szCs w:val="24"/>
        </w:rPr>
        <w:t>funciones que deben de realizar en el área</w:t>
      </w:r>
      <w:r w:rsidR="00984F35">
        <w:rPr>
          <w:rFonts w:ascii="Arial" w:eastAsia="Times New Roman" w:hAnsi="Arial" w:cs="Arial"/>
          <w:sz w:val="24"/>
          <w:szCs w:val="24"/>
        </w:rPr>
        <w:t>.</w:t>
      </w:r>
      <w:r w:rsidR="004B2C78">
        <w:rPr>
          <w:rFonts w:ascii="Arial" w:eastAsia="Times New Roman" w:hAnsi="Arial" w:cs="Arial"/>
          <w:sz w:val="24"/>
          <w:szCs w:val="24"/>
        </w:rPr>
        <w:t xml:space="preserve"> </w:t>
      </w:r>
      <w:r w:rsidR="00984F35">
        <w:rPr>
          <w:rFonts w:ascii="Arial" w:eastAsia="Times New Roman" w:hAnsi="Arial" w:cs="Arial"/>
          <w:sz w:val="24"/>
          <w:szCs w:val="24"/>
        </w:rPr>
        <w:t xml:space="preserve">Por ello, </w:t>
      </w:r>
      <w:r w:rsidR="0039517B">
        <w:rPr>
          <w:rFonts w:ascii="Arial" w:eastAsia="Times New Roman" w:hAnsi="Arial" w:cs="Arial"/>
          <w:sz w:val="24"/>
          <w:szCs w:val="24"/>
        </w:rPr>
        <w:t>según</w:t>
      </w:r>
      <w:r w:rsidR="00F27BCE">
        <w:rPr>
          <w:rFonts w:ascii="Arial" w:eastAsia="Times New Roman" w:hAnsi="Arial" w:cs="Arial"/>
          <w:sz w:val="24"/>
          <w:szCs w:val="24"/>
        </w:rPr>
        <w:t xml:space="preserve"> </w:t>
      </w:r>
      <w:r w:rsidR="008F2B33">
        <w:rPr>
          <w:rFonts w:ascii="Arial" w:eastAsia="Times New Roman" w:hAnsi="Arial" w:cs="Arial"/>
          <w:sz w:val="24"/>
          <w:szCs w:val="24"/>
        </w:rPr>
        <w:t xml:space="preserve">Venegas (2020) </w:t>
      </w:r>
      <w:r w:rsidR="00984F35">
        <w:rPr>
          <w:rFonts w:ascii="Arial" w:eastAsia="Times New Roman" w:hAnsi="Arial" w:cs="Arial"/>
          <w:sz w:val="24"/>
          <w:szCs w:val="24"/>
        </w:rPr>
        <w:t>las fallas de recursos humanos se inician por la búsqueda de nuevo personal</w:t>
      </w:r>
      <w:r w:rsidR="002819AF">
        <w:rPr>
          <w:rFonts w:ascii="Arial" w:eastAsia="Times New Roman" w:hAnsi="Arial" w:cs="Arial"/>
          <w:sz w:val="24"/>
          <w:szCs w:val="24"/>
        </w:rPr>
        <w:t>,</w:t>
      </w:r>
      <w:r w:rsidR="00984F35">
        <w:rPr>
          <w:rFonts w:ascii="Arial" w:eastAsia="Times New Roman" w:hAnsi="Arial" w:cs="Arial"/>
          <w:sz w:val="24"/>
          <w:szCs w:val="24"/>
        </w:rPr>
        <w:t xml:space="preserve"> donde emplean </w:t>
      </w:r>
      <w:r w:rsidR="002819AF">
        <w:rPr>
          <w:rFonts w:ascii="Arial" w:eastAsia="Times New Roman" w:hAnsi="Arial" w:cs="Arial"/>
          <w:sz w:val="24"/>
          <w:szCs w:val="24"/>
        </w:rPr>
        <w:t xml:space="preserve">a </w:t>
      </w:r>
      <w:r w:rsidR="00984F35">
        <w:rPr>
          <w:rFonts w:ascii="Arial" w:eastAsia="Times New Roman" w:hAnsi="Arial" w:cs="Arial"/>
          <w:sz w:val="24"/>
          <w:szCs w:val="24"/>
        </w:rPr>
        <w:t xml:space="preserve">empresas terceras o medios de internet </w:t>
      </w:r>
      <w:r w:rsidR="002819AF">
        <w:rPr>
          <w:rFonts w:ascii="Arial" w:eastAsia="Times New Roman" w:hAnsi="Arial" w:cs="Arial"/>
          <w:sz w:val="24"/>
          <w:szCs w:val="24"/>
        </w:rPr>
        <w:t>para</w:t>
      </w:r>
      <w:r w:rsidR="00984F35">
        <w:rPr>
          <w:rFonts w:ascii="Arial" w:eastAsia="Times New Roman" w:hAnsi="Arial" w:cs="Arial"/>
          <w:sz w:val="24"/>
          <w:szCs w:val="24"/>
        </w:rPr>
        <w:t xml:space="preserve"> la captación de personal </w:t>
      </w:r>
      <w:r w:rsidR="002819AF">
        <w:rPr>
          <w:rFonts w:ascii="Arial" w:eastAsia="Times New Roman" w:hAnsi="Arial" w:cs="Arial"/>
          <w:sz w:val="24"/>
          <w:szCs w:val="24"/>
        </w:rPr>
        <w:t xml:space="preserve">que en ocasiones no </w:t>
      </w:r>
      <w:r w:rsidR="00F27BCE">
        <w:rPr>
          <w:rFonts w:ascii="Arial" w:eastAsia="Times New Roman" w:hAnsi="Arial" w:cs="Arial"/>
          <w:sz w:val="24"/>
          <w:szCs w:val="24"/>
        </w:rPr>
        <w:t>está</w:t>
      </w:r>
      <w:r w:rsidR="00984F35">
        <w:rPr>
          <w:rFonts w:ascii="Arial" w:eastAsia="Times New Roman" w:hAnsi="Arial" w:cs="Arial"/>
          <w:sz w:val="24"/>
          <w:szCs w:val="24"/>
        </w:rPr>
        <w:t xml:space="preserve"> calificado para el puesto</w:t>
      </w:r>
      <w:r w:rsidR="00F27BCE">
        <w:rPr>
          <w:rFonts w:ascii="Arial" w:eastAsia="Times New Roman" w:hAnsi="Arial" w:cs="Arial"/>
          <w:sz w:val="24"/>
          <w:szCs w:val="24"/>
        </w:rPr>
        <w:t xml:space="preserve">, </w:t>
      </w:r>
      <w:r w:rsidR="00984F35">
        <w:rPr>
          <w:rFonts w:ascii="Arial" w:eastAsia="Times New Roman" w:hAnsi="Arial" w:cs="Arial"/>
          <w:sz w:val="24"/>
          <w:szCs w:val="24"/>
        </w:rPr>
        <w:t>ya que no se evalúan correctamente sus destrezas. (p.</w:t>
      </w:r>
      <w:r w:rsidR="008F2B33">
        <w:rPr>
          <w:rFonts w:ascii="Arial" w:eastAsia="Times New Roman" w:hAnsi="Arial" w:cs="Arial"/>
          <w:sz w:val="24"/>
          <w:szCs w:val="24"/>
        </w:rPr>
        <w:t>14</w:t>
      </w:r>
      <w:r w:rsidR="00984F35">
        <w:rPr>
          <w:rFonts w:ascii="Arial" w:eastAsia="Times New Roman" w:hAnsi="Arial" w:cs="Arial"/>
          <w:sz w:val="24"/>
          <w:szCs w:val="24"/>
        </w:rPr>
        <w:t>)</w:t>
      </w:r>
      <w:r w:rsidR="00F27BCE">
        <w:rPr>
          <w:rFonts w:ascii="Arial" w:eastAsia="Times New Roman" w:hAnsi="Arial" w:cs="Arial"/>
          <w:sz w:val="24"/>
          <w:szCs w:val="24"/>
        </w:rPr>
        <w:t xml:space="preserve">. Esto se </w:t>
      </w:r>
      <w:r w:rsidR="002A25F0">
        <w:rPr>
          <w:rFonts w:ascii="Arial" w:eastAsia="Times New Roman" w:hAnsi="Arial" w:cs="Arial"/>
          <w:sz w:val="24"/>
          <w:szCs w:val="24"/>
        </w:rPr>
        <w:t>ha presentado en la empresa Deco</w:t>
      </w:r>
      <w:r w:rsidR="00B13D2E">
        <w:rPr>
          <w:rFonts w:ascii="Arial" w:eastAsia="Times New Roman" w:hAnsi="Arial" w:cs="Arial"/>
          <w:sz w:val="24"/>
          <w:szCs w:val="24"/>
        </w:rPr>
        <w:t>,</w:t>
      </w:r>
      <w:r w:rsidR="002A25F0">
        <w:rPr>
          <w:rFonts w:ascii="Arial" w:eastAsia="Times New Roman" w:hAnsi="Arial" w:cs="Arial"/>
          <w:sz w:val="24"/>
          <w:szCs w:val="24"/>
        </w:rPr>
        <w:t xml:space="preserve"> debido a que el puesto mostrado en el anuncio de trabajo no se asemejaba al</w:t>
      </w:r>
      <w:r w:rsidR="00B67020">
        <w:rPr>
          <w:rFonts w:ascii="Arial" w:eastAsia="Times New Roman" w:hAnsi="Arial" w:cs="Arial"/>
          <w:sz w:val="24"/>
          <w:szCs w:val="24"/>
        </w:rPr>
        <w:t xml:space="preserve"> mostrado al momento de</w:t>
      </w:r>
      <w:r w:rsidR="002A25F0">
        <w:rPr>
          <w:rFonts w:ascii="Arial" w:eastAsia="Times New Roman" w:hAnsi="Arial" w:cs="Arial"/>
          <w:sz w:val="24"/>
          <w:szCs w:val="24"/>
        </w:rPr>
        <w:t xml:space="preserve"> firma</w:t>
      </w:r>
      <w:r w:rsidR="00B67020">
        <w:rPr>
          <w:rFonts w:ascii="Arial" w:eastAsia="Times New Roman" w:hAnsi="Arial" w:cs="Arial"/>
          <w:sz w:val="24"/>
          <w:szCs w:val="24"/>
        </w:rPr>
        <w:t>r</w:t>
      </w:r>
      <w:r w:rsidR="002A25F0">
        <w:rPr>
          <w:rFonts w:ascii="Arial" w:eastAsia="Times New Roman" w:hAnsi="Arial" w:cs="Arial"/>
          <w:sz w:val="24"/>
          <w:szCs w:val="24"/>
        </w:rPr>
        <w:t xml:space="preserve"> el contrato, así mismo no se especifica ni d</w:t>
      </w:r>
      <w:r w:rsidR="00B67020">
        <w:rPr>
          <w:rFonts w:ascii="Arial" w:eastAsia="Times New Roman" w:hAnsi="Arial" w:cs="Arial"/>
          <w:sz w:val="24"/>
          <w:szCs w:val="24"/>
        </w:rPr>
        <w:t>an</w:t>
      </w:r>
      <w:r w:rsidR="002A25F0">
        <w:rPr>
          <w:rFonts w:ascii="Arial" w:eastAsia="Times New Roman" w:hAnsi="Arial" w:cs="Arial"/>
          <w:sz w:val="24"/>
          <w:szCs w:val="24"/>
        </w:rPr>
        <w:t xml:space="preserve"> a conocer las funciones que se deben de realizar </w:t>
      </w:r>
      <w:r w:rsidR="00B67020">
        <w:rPr>
          <w:rFonts w:ascii="Arial" w:eastAsia="Times New Roman" w:hAnsi="Arial" w:cs="Arial"/>
          <w:sz w:val="24"/>
          <w:szCs w:val="24"/>
        </w:rPr>
        <w:t xml:space="preserve">en el área </w:t>
      </w:r>
      <w:r w:rsidR="002A25F0">
        <w:rPr>
          <w:rFonts w:ascii="Arial" w:eastAsia="Times New Roman" w:hAnsi="Arial" w:cs="Arial"/>
          <w:sz w:val="24"/>
          <w:szCs w:val="24"/>
        </w:rPr>
        <w:t xml:space="preserve">o que es lo que buscaban de una persona para </w:t>
      </w:r>
      <w:r w:rsidR="00B67020">
        <w:rPr>
          <w:rFonts w:ascii="Arial" w:eastAsia="Times New Roman" w:hAnsi="Arial" w:cs="Arial"/>
          <w:sz w:val="24"/>
          <w:szCs w:val="24"/>
        </w:rPr>
        <w:t xml:space="preserve">ocupar </w:t>
      </w:r>
      <w:r w:rsidR="002A25F0">
        <w:rPr>
          <w:rFonts w:ascii="Arial" w:eastAsia="Times New Roman" w:hAnsi="Arial" w:cs="Arial"/>
          <w:sz w:val="24"/>
          <w:szCs w:val="24"/>
        </w:rPr>
        <w:t>el puesto.</w:t>
      </w:r>
    </w:p>
    <w:p w14:paraId="64689448" w14:textId="0885DCDB" w:rsidR="00712D51" w:rsidRDefault="00712D51" w:rsidP="0008175F">
      <w:pPr>
        <w:spacing w:line="360" w:lineRule="auto"/>
        <w:jc w:val="both"/>
        <w:rPr>
          <w:rFonts w:ascii="Arial" w:eastAsia="Times New Roman" w:hAnsi="Arial" w:cs="Arial"/>
          <w:sz w:val="24"/>
          <w:szCs w:val="24"/>
        </w:rPr>
      </w:pPr>
      <w:r w:rsidRPr="002A707C">
        <w:rPr>
          <w:rFonts w:ascii="Arial" w:eastAsia="Times New Roman" w:hAnsi="Arial" w:cs="Arial"/>
          <w:b/>
          <w:bCs/>
          <w:sz w:val="24"/>
          <w:szCs w:val="24"/>
        </w:rPr>
        <w:t>Generar filtros de selección de nuevos trabajadores teniendo en cuenta las capacidades y habilidades.</w:t>
      </w:r>
      <w:r w:rsidR="00984F35">
        <w:rPr>
          <w:rFonts w:ascii="Arial" w:eastAsia="Times New Roman" w:hAnsi="Arial" w:cs="Arial"/>
          <w:sz w:val="24"/>
          <w:szCs w:val="24"/>
        </w:rPr>
        <w:t xml:space="preserve"> </w:t>
      </w:r>
      <w:r w:rsidR="008F2B33">
        <w:rPr>
          <w:rFonts w:ascii="Arial" w:eastAsia="Times New Roman" w:hAnsi="Arial" w:cs="Arial"/>
          <w:sz w:val="24"/>
          <w:szCs w:val="24"/>
        </w:rPr>
        <w:t xml:space="preserve">Según </w:t>
      </w:r>
      <w:proofErr w:type="spellStart"/>
      <w:r w:rsidR="00460B06">
        <w:rPr>
          <w:rFonts w:ascii="Arial" w:eastAsia="Times New Roman" w:hAnsi="Arial" w:cs="Arial"/>
          <w:sz w:val="24"/>
          <w:szCs w:val="24"/>
        </w:rPr>
        <w:t>Galan</w:t>
      </w:r>
      <w:proofErr w:type="spellEnd"/>
      <w:r w:rsidR="00460B06">
        <w:rPr>
          <w:rFonts w:ascii="Arial" w:eastAsia="Times New Roman" w:hAnsi="Arial" w:cs="Arial"/>
          <w:sz w:val="24"/>
          <w:szCs w:val="24"/>
        </w:rPr>
        <w:t xml:space="preserve"> </w:t>
      </w:r>
      <w:r w:rsidR="008F2B33">
        <w:rPr>
          <w:rFonts w:ascii="Arial" w:eastAsia="Times New Roman" w:hAnsi="Arial" w:cs="Arial"/>
          <w:sz w:val="24"/>
          <w:szCs w:val="24"/>
        </w:rPr>
        <w:t>(2020)</w:t>
      </w:r>
      <w:r w:rsidR="00460B06">
        <w:rPr>
          <w:rFonts w:ascii="Arial" w:eastAsia="Times New Roman" w:hAnsi="Arial" w:cs="Arial"/>
          <w:sz w:val="24"/>
          <w:szCs w:val="24"/>
        </w:rPr>
        <w:t>,</w:t>
      </w:r>
      <w:r w:rsidR="008F2B33">
        <w:rPr>
          <w:rFonts w:ascii="Arial" w:eastAsia="Times New Roman" w:hAnsi="Arial" w:cs="Arial"/>
          <w:sz w:val="24"/>
          <w:szCs w:val="24"/>
        </w:rPr>
        <w:t xml:space="preserve"> existen dificultades para el manejo de filtros de los </w:t>
      </w:r>
      <w:r w:rsidR="00460B06">
        <w:rPr>
          <w:rFonts w:ascii="Arial" w:eastAsia="Times New Roman" w:hAnsi="Arial" w:cs="Arial"/>
          <w:sz w:val="24"/>
          <w:szCs w:val="24"/>
        </w:rPr>
        <w:t>postulantes debido a situaciones de tiempo o a la selección apresurada para lograr cubrir un puesto (p.44)</w:t>
      </w:r>
      <w:r w:rsidR="002A25F0">
        <w:rPr>
          <w:rFonts w:ascii="Arial" w:eastAsia="Times New Roman" w:hAnsi="Arial" w:cs="Arial"/>
          <w:sz w:val="24"/>
          <w:szCs w:val="24"/>
        </w:rPr>
        <w:t xml:space="preserve">. Esta situacion es otro punto a mejorar en la organización debido a que el proceso de ingreso solo </w:t>
      </w:r>
      <w:r w:rsidR="007D5082">
        <w:rPr>
          <w:rFonts w:ascii="Arial" w:eastAsia="Times New Roman" w:hAnsi="Arial" w:cs="Arial"/>
          <w:sz w:val="24"/>
          <w:szCs w:val="24"/>
        </w:rPr>
        <w:t>conlleva la</w:t>
      </w:r>
      <w:r w:rsidR="002A25F0">
        <w:rPr>
          <w:rFonts w:ascii="Arial" w:eastAsia="Times New Roman" w:hAnsi="Arial" w:cs="Arial"/>
          <w:sz w:val="24"/>
          <w:szCs w:val="24"/>
        </w:rPr>
        <w:t xml:space="preserve"> evaluación mínima de saber sumar o restar que no es un indicador preciso para también lograr conocer las habilidades o actitudes del trabajador. </w:t>
      </w:r>
      <w:r w:rsidR="007D5082">
        <w:rPr>
          <w:rFonts w:ascii="Arial" w:eastAsia="Times New Roman" w:hAnsi="Arial" w:cs="Arial"/>
          <w:sz w:val="24"/>
          <w:szCs w:val="24"/>
        </w:rPr>
        <w:t xml:space="preserve">Ya que dentro del área también se requiere jóvenes que carguen hasta por lo menos 15 kilos, talla de 1.55 m en adelante, que sean rápidos y competitivos. </w:t>
      </w:r>
    </w:p>
    <w:p w14:paraId="6C470726" w14:textId="47B369BF" w:rsidR="00712D51" w:rsidRDefault="00712D51" w:rsidP="0008175F">
      <w:pPr>
        <w:spacing w:line="360" w:lineRule="auto"/>
        <w:jc w:val="both"/>
        <w:rPr>
          <w:rFonts w:ascii="Arial" w:eastAsia="Times New Roman" w:hAnsi="Arial" w:cs="Arial"/>
          <w:sz w:val="24"/>
          <w:szCs w:val="24"/>
        </w:rPr>
      </w:pPr>
      <w:r w:rsidRPr="002A707C">
        <w:rPr>
          <w:rFonts w:ascii="Arial" w:eastAsia="Times New Roman" w:hAnsi="Arial" w:cs="Arial"/>
          <w:b/>
          <w:bCs/>
          <w:sz w:val="24"/>
          <w:szCs w:val="24"/>
        </w:rPr>
        <w:t xml:space="preserve">Mejorar la capacitación de </w:t>
      </w:r>
      <w:r w:rsidR="00F27C6F" w:rsidRPr="002A707C">
        <w:rPr>
          <w:rFonts w:ascii="Arial" w:eastAsia="Times New Roman" w:hAnsi="Arial" w:cs="Arial"/>
          <w:b/>
          <w:bCs/>
          <w:sz w:val="24"/>
          <w:szCs w:val="24"/>
        </w:rPr>
        <w:t>los</w:t>
      </w:r>
      <w:r w:rsidRPr="002A707C">
        <w:rPr>
          <w:rFonts w:ascii="Arial" w:eastAsia="Times New Roman" w:hAnsi="Arial" w:cs="Arial"/>
          <w:b/>
          <w:bCs/>
          <w:sz w:val="24"/>
          <w:szCs w:val="24"/>
        </w:rPr>
        <w:t xml:space="preserve"> trabajadores antes de que estos sean dirigidos a su </w:t>
      </w:r>
      <w:r w:rsidR="0086763F" w:rsidRPr="002A707C">
        <w:rPr>
          <w:rFonts w:ascii="Arial" w:eastAsia="Times New Roman" w:hAnsi="Arial" w:cs="Arial"/>
          <w:b/>
          <w:bCs/>
          <w:sz w:val="24"/>
          <w:szCs w:val="24"/>
        </w:rPr>
        <w:t>área</w:t>
      </w:r>
      <w:r w:rsidRPr="002A707C">
        <w:rPr>
          <w:rFonts w:ascii="Arial" w:eastAsia="Times New Roman" w:hAnsi="Arial" w:cs="Arial"/>
          <w:b/>
          <w:bCs/>
          <w:sz w:val="24"/>
          <w:szCs w:val="24"/>
        </w:rPr>
        <w:t xml:space="preserve"> de trabajo</w:t>
      </w:r>
      <w:r w:rsidR="0086763F">
        <w:rPr>
          <w:rFonts w:ascii="Arial" w:eastAsia="Times New Roman" w:hAnsi="Arial" w:cs="Arial"/>
          <w:sz w:val="24"/>
          <w:szCs w:val="24"/>
        </w:rPr>
        <w:t>.</w:t>
      </w:r>
      <w:r w:rsidR="004F2695">
        <w:rPr>
          <w:rFonts w:ascii="Arial" w:eastAsia="Times New Roman" w:hAnsi="Arial" w:cs="Arial"/>
          <w:sz w:val="24"/>
          <w:szCs w:val="24"/>
        </w:rPr>
        <w:t xml:space="preserve"> </w:t>
      </w:r>
      <w:r w:rsidR="00D12129">
        <w:rPr>
          <w:rFonts w:ascii="Arial" w:eastAsia="Times New Roman" w:hAnsi="Arial" w:cs="Arial"/>
          <w:sz w:val="24"/>
          <w:szCs w:val="24"/>
        </w:rPr>
        <w:t>Según Chambilla</w:t>
      </w:r>
      <w:r w:rsidR="004F2695">
        <w:rPr>
          <w:rFonts w:ascii="Arial" w:eastAsia="Times New Roman" w:hAnsi="Arial" w:cs="Arial"/>
          <w:sz w:val="24"/>
          <w:szCs w:val="24"/>
        </w:rPr>
        <w:t xml:space="preserve"> y Merino (2018)</w:t>
      </w:r>
      <w:r w:rsidR="00167025">
        <w:rPr>
          <w:rFonts w:ascii="Arial" w:eastAsia="Times New Roman" w:hAnsi="Arial" w:cs="Arial"/>
          <w:sz w:val="24"/>
          <w:szCs w:val="24"/>
        </w:rPr>
        <w:t xml:space="preserve"> manifiestan que</w:t>
      </w:r>
      <w:r w:rsidR="004F2695">
        <w:rPr>
          <w:rFonts w:ascii="Arial" w:eastAsia="Times New Roman" w:hAnsi="Arial" w:cs="Arial"/>
          <w:sz w:val="24"/>
          <w:szCs w:val="24"/>
        </w:rPr>
        <w:t xml:space="preserve">, </w:t>
      </w:r>
      <w:r w:rsidR="00167025">
        <w:rPr>
          <w:rFonts w:ascii="Arial" w:eastAsia="Times New Roman" w:hAnsi="Arial" w:cs="Arial"/>
          <w:sz w:val="24"/>
          <w:szCs w:val="24"/>
        </w:rPr>
        <w:t>m</w:t>
      </w:r>
      <w:r w:rsidR="004F2695">
        <w:rPr>
          <w:rFonts w:ascii="Arial" w:eastAsia="Times New Roman" w:hAnsi="Arial" w:cs="Arial"/>
          <w:sz w:val="24"/>
          <w:szCs w:val="24"/>
        </w:rPr>
        <w:t xml:space="preserve">uchas personas al momento de ingresar o incorporarse a un trabajo ingresan con muchos conocimientos o habilidades sobre la actividad a realizar, </w:t>
      </w:r>
      <w:r w:rsidR="004F2695">
        <w:rPr>
          <w:rFonts w:ascii="Arial" w:eastAsia="Times New Roman" w:hAnsi="Arial" w:cs="Arial"/>
          <w:sz w:val="24"/>
          <w:szCs w:val="24"/>
        </w:rPr>
        <w:lastRenderedPageBreak/>
        <w:t>pero otros carecen de estos por lo que la capacitación cumple un rol importante en los dos casos para que las actividades de la empresa se realicen de manera correcte y eficientemente trayendo resultados positivos en la organización. (p.27)</w:t>
      </w:r>
      <w:r w:rsidR="007D5082">
        <w:rPr>
          <w:rFonts w:ascii="Arial" w:eastAsia="Times New Roman" w:hAnsi="Arial" w:cs="Arial"/>
          <w:sz w:val="24"/>
          <w:szCs w:val="24"/>
        </w:rPr>
        <w:t xml:space="preserve"> Esta situacion se </w:t>
      </w:r>
      <w:r w:rsidR="00F27C6F">
        <w:rPr>
          <w:rFonts w:ascii="Arial" w:eastAsia="Times New Roman" w:hAnsi="Arial" w:cs="Arial"/>
          <w:sz w:val="24"/>
          <w:szCs w:val="24"/>
        </w:rPr>
        <w:t>está</w:t>
      </w:r>
      <w:r w:rsidR="007D5082">
        <w:rPr>
          <w:rFonts w:ascii="Arial" w:eastAsia="Times New Roman" w:hAnsi="Arial" w:cs="Arial"/>
          <w:sz w:val="24"/>
          <w:szCs w:val="24"/>
        </w:rPr>
        <w:t xml:space="preserve"> presentado hasta el momento y no se ha hecho nada por mejorarlo ya que este </w:t>
      </w:r>
      <w:r w:rsidR="00F27C6F">
        <w:rPr>
          <w:rFonts w:ascii="Arial" w:eastAsia="Times New Roman" w:hAnsi="Arial" w:cs="Arial"/>
          <w:sz w:val="24"/>
          <w:szCs w:val="24"/>
        </w:rPr>
        <w:t>está</w:t>
      </w:r>
      <w:r w:rsidR="007D5082">
        <w:rPr>
          <w:rFonts w:ascii="Arial" w:eastAsia="Times New Roman" w:hAnsi="Arial" w:cs="Arial"/>
          <w:sz w:val="24"/>
          <w:szCs w:val="24"/>
        </w:rPr>
        <w:t xml:space="preserve"> siendo el detonante de que se presente una alta rotación del personal</w:t>
      </w:r>
      <w:r w:rsidR="00AD56F5">
        <w:rPr>
          <w:rFonts w:ascii="Arial" w:eastAsia="Times New Roman" w:hAnsi="Arial" w:cs="Arial"/>
          <w:sz w:val="24"/>
          <w:szCs w:val="24"/>
        </w:rPr>
        <w:t xml:space="preserve"> debido a que las indicaciones de las funciones a realizar se dan el mismo día con un periodo de aprendizaje de 30 min para que posteriormente uno pueda desenvolverse solo, luego de ello no se incentiva a seguir mejorando. En ocasiones esta situacion genera cruce de lotes o envió de productos mayores a los requeridos. </w:t>
      </w:r>
    </w:p>
    <w:p w14:paraId="603A79E0" w14:textId="39D4F95A" w:rsidR="0086763F" w:rsidRDefault="0086763F" w:rsidP="0008175F">
      <w:pPr>
        <w:spacing w:line="360" w:lineRule="auto"/>
        <w:jc w:val="both"/>
        <w:rPr>
          <w:rFonts w:ascii="Arial" w:eastAsia="Times New Roman" w:hAnsi="Arial" w:cs="Arial"/>
          <w:sz w:val="24"/>
          <w:szCs w:val="24"/>
        </w:rPr>
      </w:pPr>
      <w:r w:rsidRPr="002A707C">
        <w:rPr>
          <w:rFonts w:ascii="Arial" w:eastAsia="Times New Roman" w:hAnsi="Arial" w:cs="Arial"/>
          <w:b/>
          <w:bCs/>
          <w:sz w:val="24"/>
          <w:szCs w:val="24"/>
        </w:rPr>
        <w:t>Generar la integración de los nuevos trabajadores mediante recorridos por las instalaciones de la empresa</w:t>
      </w:r>
      <w:r>
        <w:rPr>
          <w:rFonts w:ascii="Arial" w:eastAsia="Times New Roman" w:hAnsi="Arial" w:cs="Arial"/>
          <w:sz w:val="24"/>
          <w:szCs w:val="24"/>
        </w:rPr>
        <w:t>.</w:t>
      </w:r>
      <w:r w:rsidR="00430236">
        <w:rPr>
          <w:rFonts w:ascii="Arial" w:eastAsia="Times New Roman" w:hAnsi="Arial" w:cs="Arial"/>
          <w:sz w:val="24"/>
          <w:szCs w:val="24"/>
        </w:rPr>
        <w:t xml:space="preserve"> Según </w:t>
      </w:r>
      <w:r w:rsidR="00167025">
        <w:rPr>
          <w:rFonts w:ascii="Arial" w:eastAsia="Times New Roman" w:hAnsi="Arial" w:cs="Arial"/>
          <w:sz w:val="24"/>
          <w:szCs w:val="24"/>
        </w:rPr>
        <w:t>Aldi (2018) indica que,</w:t>
      </w:r>
      <w:r w:rsidR="00430236">
        <w:rPr>
          <w:rFonts w:ascii="Arial" w:eastAsia="Times New Roman" w:hAnsi="Arial" w:cs="Arial"/>
          <w:sz w:val="24"/>
          <w:szCs w:val="24"/>
        </w:rPr>
        <w:t xml:space="preserve"> la </w:t>
      </w:r>
      <w:r w:rsidR="00167025">
        <w:rPr>
          <w:rFonts w:ascii="Arial" w:eastAsia="Times New Roman" w:hAnsi="Arial" w:cs="Arial"/>
          <w:sz w:val="24"/>
          <w:szCs w:val="24"/>
        </w:rPr>
        <w:t>integración</w:t>
      </w:r>
      <w:r w:rsidR="00430236">
        <w:rPr>
          <w:rFonts w:ascii="Arial" w:eastAsia="Times New Roman" w:hAnsi="Arial" w:cs="Arial"/>
          <w:sz w:val="24"/>
          <w:szCs w:val="24"/>
        </w:rPr>
        <w:t xml:space="preserve"> del personal por parte de los demás compañeros o miembros del </w:t>
      </w:r>
      <w:r w:rsidR="00167025">
        <w:rPr>
          <w:rFonts w:ascii="Arial" w:eastAsia="Times New Roman" w:hAnsi="Arial" w:cs="Arial"/>
          <w:sz w:val="24"/>
          <w:szCs w:val="24"/>
        </w:rPr>
        <w:t>área</w:t>
      </w:r>
      <w:r w:rsidR="00430236">
        <w:rPr>
          <w:rFonts w:ascii="Arial" w:eastAsia="Times New Roman" w:hAnsi="Arial" w:cs="Arial"/>
          <w:sz w:val="24"/>
          <w:szCs w:val="24"/>
        </w:rPr>
        <w:t xml:space="preserve"> permitirán que </w:t>
      </w:r>
      <w:r w:rsidR="00167025">
        <w:rPr>
          <w:rFonts w:ascii="Arial" w:eastAsia="Times New Roman" w:hAnsi="Arial" w:cs="Arial"/>
          <w:sz w:val="24"/>
          <w:szCs w:val="24"/>
        </w:rPr>
        <w:t>este logre su máximo potencial y desenvolvimiento. (p.13)</w:t>
      </w:r>
      <w:r w:rsidR="00AD56F5">
        <w:rPr>
          <w:rFonts w:ascii="Arial" w:eastAsia="Times New Roman" w:hAnsi="Arial" w:cs="Arial"/>
          <w:sz w:val="24"/>
          <w:szCs w:val="24"/>
        </w:rPr>
        <w:t xml:space="preserve">. Para que el personal se sienta como en casa o parte de la organización se debería implementar </w:t>
      </w:r>
      <w:r w:rsidR="00203986">
        <w:rPr>
          <w:rFonts w:ascii="Arial" w:eastAsia="Times New Roman" w:hAnsi="Arial" w:cs="Arial"/>
          <w:sz w:val="24"/>
          <w:szCs w:val="24"/>
        </w:rPr>
        <w:t>recorridos</w:t>
      </w:r>
      <w:r w:rsidR="00AD56F5">
        <w:rPr>
          <w:rFonts w:ascii="Arial" w:eastAsia="Times New Roman" w:hAnsi="Arial" w:cs="Arial"/>
          <w:sz w:val="24"/>
          <w:szCs w:val="24"/>
        </w:rPr>
        <w:t xml:space="preserve"> por las </w:t>
      </w:r>
      <w:r w:rsidR="00203986">
        <w:rPr>
          <w:rFonts w:ascii="Arial" w:eastAsia="Times New Roman" w:hAnsi="Arial" w:cs="Arial"/>
          <w:sz w:val="24"/>
          <w:szCs w:val="24"/>
        </w:rPr>
        <w:t>instalaciones</w:t>
      </w:r>
      <w:r w:rsidR="00AD56F5">
        <w:rPr>
          <w:rFonts w:ascii="Arial" w:eastAsia="Times New Roman" w:hAnsi="Arial" w:cs="Arial"/>
          <w:sz w:val="24"/>
          <w:szCs w:val="24"/>
        </w:rPr>
        <w:t xml:space="preserve"> para </w:t>
      </w:r>
      <w:r w:rsidR="00203986">
        <w:rPr>
          <w:rFonts w:ascii="Arial" w:eastAsia="Times New Roman" w:hAnsi="Arial" w:cs="Arial"/>
          <w:sz w:val="24"/>
          <w:szCs w:val="24"/>
        </w:rPr>
        <w:t>así</w:t>
      </w:r>
      <w:r w:rsidR="00AD56F5">
        <w:rPr>
          <w:rFonts w:ascii="Arial" w:eastAsia="Times New Roman" w:hAnsi="Arial" w:cs="Arial"/>
          <w:sz w:val="24"/>
          <w:szCs w:val="24"/>
        </w:rPr>
        <w:t xml:space="preserve"> lograr conocer no solo el </w:t>
      </w:r>
      <w:r w:rsidR="00203986">
        <w:rPr>
          <w:rFonts w:ascii="Arial" w:eastAsia="Times New Roman" w:hAnsi="Arial" w:cs="Arial"/>
          <w:sz w:val="24"/>
          <w:szCs w:val="24"/>
        </w:rPr>
        <w:t>área</w:t>
      </w:r>
      <w:r w:rsidR="00AD56F5">
        <w:rPr>
          <w:rFonts w:ascii="Arial" w:eastAsia="Times New Roman" w:hAnsi="Arial" w:cs="Arial"/>
          <w:sz w:val="24"/>
          <w:szCs w:val="24"/>
        </w:rPr>
        <w:t xml:space="preserve"> donde se realizaran las actividades sino todas aquellas que se ven vinculadas</w:t>
      </w:r>
      <w:r w:rsidR="00203986">
        <w:rPr>
          <w:rFonts w:ascii="Arial" w:eastAsia="Times New Roman" w:hAnsi="Arial" w:cs="Arial"/>
          <w:sz w:val="24"/>
          <w:szCs w:val="24"/>
        </w:rPr>
        <w:t xml:space="preserve">, ya que se da la curiosidad de saber que otras funciones se realizan en otro almacén y como </w:t>
      </w:r>
      <w:r w:rsidR="00F27C6F">
        <w:rPr>
          <w:rFonts w:ascii="Arial" w:eastAsia="Times New Roman" w:hAnsi="Arial" w:cs="Arial"/>
          <w:sz w:val="24"/>
          <w:szCs w:val="24"/>
        </w:rPr>
        <w:t>más</w:t>
      </w:r>
      <w:r w:rsidR="00203986">
        <w:rPr>
          <w:rFonts w:ascii="Arial" w:eastAsia="Times New Roman" w:hAnsi="Arial" w:cs="Arial"/>
          <w:sz w:val="24"/>
          <w:szCs w:val="24"/>
        </w:rPr>
        <w:t xml:space="preserve"> adelante uno puedo lograr desempeñarse ahí.</w:t>
      </w:r>
    </w:p>
    <w:p w14:paraId="5ADCC544" w14:textId="48B0EADD" w:rsidR="00431960" w:rsidRPr="0008175F" w:rsidRDefault="0086763F" w:rsidP="0008175F">
      <w:pPr>
        <w:spacing w:line="360" w:lineRule="auto"/>
        <w:jc w:val="both"/>
        <w:rPr>
          <w:rFonts w:ascii="Arial" w:eastAsia="Times New Roman" w:hAnsi="Arial" w:cs="Arial"/>
          <w:sz w:val="24"/>
          <w:szCs w:val="24"/>
        </w:rPr>
      </w:pPr>
      <w:r w:rsidRPr="002A707C">
        <w:rPr>
          <w:rFonts w:ascii="Arial" w:eastAsia="Times New Roman" w:hAnsi="Arial" w:cs="Arial"/>
          <w:b/>
          <w:bCs/>
          <w:sz w:val="24"/>
          <w:szCs w:val="24"/>
        </w:rPr>
        <w:t xml:space="preserve">Realizar test o cuestionarios para conocer la satisfacción laboral </w:t>
      </w:r>
      <w:r w:rsidR="004B2C78" w:rsidRPr="002A707C">
        <w:rPr>
          <w:rFonts w:ascii="Arial" w:eastAsia="Times New Roman" w:hAnsi="Arial" w:cs="Arial"/>
          <w:b/>
          <w:bCs/>
          <w:sz w:val="24"/>
          <w:szCs w:val="24"/>
        </w:rPr>
        <w:t>de los trabadores</w:t>
      </w:r>
      <w:r w:rsidR="004A43FC">
        <w:rPr>
          <w:rFonts w:ascii="Arial" w:eastAsia="Times New Roman" w:hAnsi="Arial" w:cs="Arial"/>
          <w:sz w:val="24"/>
          <w:szCs w:val="24"/>
        </w:rPr>
        <w:t xml:space="preserve">. Según </w:t>
      </w:r>
      <w:proofErr w:type="spellStart"/>
      <w:r w:rsidR="00572065">
        <w:rPr>
          <w:rFonts w:ascii="Arial" w:eastAsia="Times New Roman" w:hAnsi="Arial" w:cs="Arial"/>
          <w:sz w:val="24"/>
          <w:szCs w:val="24"/>
        </w:rPr>
        <w:t>Giron</w:t>
      </w:r>
      <w:proofErr w:type="spellEnd"/>
      <w:r w:rsidR="00572065">
        <w:rPr>
          <w:rFonts w:ascii="Arial" w:eastAsia="Times New Roman" w:hAnsi="Arial" w:cs="Arial"/>
          <w:sz w:val="24"/>
          <w:szCs w:val="24"/>
        </w:rPr>
        <w:t xml:space="preserve"> </w:t>
      </w:r>
      <w:r w:rsidR="00431960">
        <w:rPr>
          <w:rFonts w:ascii="Arial" w:eastAsia="Times New Roman" w:hAnsi="Arial" w:cs="Arial"/>
          <w:sz w:val="24"/>
          <w:szCs w:val="24"/>
        </w:rPr>
        <w:t>(</w:t>
      </w:r>
      <w:r w:rsidR="00572065">
        <w:rPr>
          <w:rFonts w:ascii="Arial" w:eastAsia="Times New Roman" w:hAnsi="Arial" w:cs="Arial"/>
          <w:sz w:val="24"/>
          <w:szCs w:val="24"/>
        </w:rPr>
        <w:t>2020</w:t>
      </w:r>
      <w:r w:rsidR="00431960">
        <w:rPr>
          <w:rFonts w:ascii="Arial" w:eastAsia="Times New Roman" w:hAnsi="Arial" w:cs="Arial"/>
          <w:sz w:val="24"/>
          <w:szCs w:val="24"/>
        </w:rPr>
        <w:t>) indica que,</w:t>
      </w:r>
      <w:r w:rsidR="004A43FC">
        <w:rPr>
          <w:rFonts w:ascii="Arial" w:eastAsia="Times New Roman" w:hAnsi="Arial" w:cs="Arial"/>
          <w:sz w:val="24"/>
          <w:szCs w:val="24"/>
        </w:rPr>
        <w:t xml:space="preserve"> se debe conocer la satisfacción del trabajador desde diferentes aspectos como </w:t>
      </w:r>
      <w:r w:rsidR="00572065">
        <w:rPr>
          <w:rFonts w:ascii="Arial" w:eastAsia="Times New Roman" w:hAnsi="Arial" w:cs="Arial"/>
          <w:sz w:val="24"/>
          <w:szCs w:val="24"/>
        </w:rPr>
        <w:t>son el</w:t>
      </w:r>
      <w:r w:rsidR="004A43FC">
        <w:rPr>
          <w:rFonts w:ascii="Arial" w:eastAsia="Times New Roman" w:hAnsi="Arial" w:cs="Arial"/>
          <w:sz w:val="24"/>
          <w:szCs w:val="24"/>
        </w:rPr>
        <w:t xml:space="preserve"> sueldo, supervisor, normativas</w:t>
      </w:r>
      <w:r w:rsidR="00572065">
        <w:rPr>
          <w:rFonts w:ascii="Arial" w:eastAsia="Times New Roman" w:hAnsi="Arial" w:cs="Arial"/>
          <w:sz w:val="24"/>
          <w:szCs w:val="24"/>
        </w:rPr>
        <w:t xml:space="preserve"> que influyen en los trabajadores. (p.15)</w:t>
      </w:r>
      <w:r w:rsidR="00203986">
        <w:rPr>
          <w:rFonts w:ascii="Arial" w:eastAsia="Times New Roman" w:hAnsi="Arial" w:cs="Arial"/>
          <w:sz w:val="24"/>
          <w:szCs w:val="24"/>
        </w:rPr>
        <w:t xml:space="preserve">. Conocer </w:t>
      </w:r>
      <w:r w:rsidR="00F27C6F">
        <w:rPr>
          <w:rFonts w:ascii="Arial" w:eastAsia="Times New Roman" w:hAnsi="Arial" w:cs="Arial"/>
          <w:sz w:val="24"/>
          <w:szCs w:val="24"/>
        </w:rPr>
        <w:t>cómo</w:t>
      </w:r>
      <w:r w:rsidR="00203986">
        <w:rPr>
          <w:rFonts w:ascii="Arial" w:eastAsia="Times New Roman" w:hAnsi="Arial" w:cs="Arial"/>
          <w:sz w:val="24"/>
          <w:szCs w:val="24"/>
        </w:rPr>
        <w:t xml:space="preserve"> se siente un trabajador</w:t>
      </w:r>
      <w:r w:rsidR="00EE4E4C">
        <w:rPr>
          <w:rFonts w:ascii="Arial" w:eastAsia="Times New Roman" w:hAnsi="Arial" w:cs="Arial"/>
          <w:sz w:val="24"/>
          <w:szCs w:val="24"/>
        </w:rPr>
        <w:t xml:space="preserve"> es </w:t>
      </w:r>
      <w:r w:rsidR="00203986">
        <w:rPr>
          <w:rFonts w:ascii="Arial" w:eastAsia="Times New Roman" w:hAnsi="Arial" w:cs="Arial"/>
          <w:sz w:val="24"/>
          <w:szCs w:val="24"/>
        </w:rPr>
        <w:t xml:space="preserve">muy importante para lograr saber si este </w:t>
      </w:r>
      <w:r w:rsidR="00EE4E4C">
        <w:rPr>
          <w:rFonts w:ascii="Arial" w:eastAsia="Times New Roman" w:hAnsi="Arial" w:cs="Arial"/>
          <w:sz w:val="24"/>
          <w:szCs w:val="24"/>
        </w:rPr>
        <w:t>más</w:t>
      </w:r>
      <w:r w:rsidR="00203986">
        <w:rPr>
          <w:rFonts w:ascii="Arial" w:eastAsia="Times New Roman" w:hAnsi="Arial" w:cs="Arial"/>
          <w:sz w:val="24"/>
          <w:szCs w:val="24"/>
        </w:rPr>
        <w:t xml:space="preserve"> adelante querrá aun ser parte de la empresa o considerar</w:t>
      </w:r>
      <w:r w:rsidR="009D5532">
        <w:rPr>
          <w:rFonts w:ascii="Arial" w:eastAsia="Times New Roman" w:hAnsi="Arial" w:cs="Arial"/>
          <w:sz w:val="24"/>
          <w:szCs w:val="24"/>
        </w:rPr>
        <w:t>a</w:t>
      </w:r>
      <w:r w:rsidR="00203986">
        <w:rPr>
          <w:rFonts w:ascii="Arial" w:eastAsia="Times New Roman" w:hAnsi="Arial" w:cs="Arial"/>
          <w:sz w:val="24"/>
          <w:szCs w:val="24"/>
        </w:rPr>
        <w:t xml:space="preserve"> dar un paso al costado</w:t>
      </w:r>
      <w:r w:rsidR="009D5532">
        <w:rPr>
          <w:rFonts w:ascii="Arial" w:eastAsia="Times New Roman" w:hAnsi="Arial" w:cs="Arial"/>
          <w:sz w:val="24"/>
          <w:szCs w:val="24"/>
        </w:rPr>
        <w:t xml:space="preserve">, ya que </w:t>
      </w:r>
      <w:r w:rsidR="009A100A">
        <w:rPr>
          <w:rFonts w:ascii="Arial" w:eastAsia="Times New Roman" w:hAnsi="Arial" w:cs="Arial"/>
          <w:sz w:val="24"/>
          <w:szCs w:val="24"/>
        </w:rPr>
        <w:t>no se</w:t>
      </w:r>
      <w:r w:rsidR="009D5532">
        <w:rPr>
          <w:rFonts w:ascii="Arial" w:eastAsia="Times New Roman" w:hAnsi="Arial" w:cs="Arial"/>
          <w:sz w:val="24"/>
          <w:szCs w:val="24"/>
        </w:rPr>
        <w:t xml:space="preserve"> siente </w:t>
      </w:r>
      <w:r w:rsidR="009A100A">
        <w:rPr>
          <w:rFonts w:ascii="Arial" w:eastAsia="Times New Roman" w:hAnsi="Arial" w:cs="Arial"/>
          <w:sz w:val="24"/>
          <w:szCs w:val="24"/>
        </w:rPr>
        <w:t>a gusto</w:t>
      </w:r>
      <w:r w:rsidR="009D5532">
        <w:rPr>
          <w:rFonts w:ascii="Arial" w:eastAsia="Times New Roman" w:hAnsi="Arial" w:cs="Arial"/>
          <w:sz w:val="24"/>
          <w:szCs w:val="24"/>
        </w:rPr>
        <w:t xml:space="preserve"> con el trato que se </w:t>
      </w:r>
      <w:r w:rsidR="009A100A">
        <w:rPr>
          <w:rFonts w:ascii="Arial" w:eastAsia="Times New Roman" w:hAnsi="Arial" w:cs="Arial"/>
          <w:sz w:val="24"/>
          <w:szCs w:val="24"/>
        </w:rPr>
        <w:t>percibe</w:t>
      </w:r>
      <w:r w:rsidR="009D5532">
        <w:rPr>
          <w:rFonts w:ascii="Arial" w:eastAsia="Times New Roman" w:hAnsi="Arial" w:cs="Arial"/>
          <w:sz w:val="24"/>
          <w:szCs w:val="24"/>
        </w:rPr>
        <w:t xml:space="preserve"> por el supervisor, las llamadas de atención que se dan por cosas pequeñas </w:t>
      </w:r>
      <w:r w:rsidR="009A100A">
        <w:rPr>
          <w:rFonts w:ascii="Arial" w:eastAsia="Times New Roman" w:hAnsi="Arial" w:cs="Arial"/>
          <w:sz w:val="24"/>
          <w:szCs w:val="24"/>
        </w:rPr>
        <w:t>dejando de lado el</w:t>
      </w:r>
      <w:r w:rsidR="009D5532">
        <w:rPr>
          <w:rFonts w:ascii="Arial" w:eastAsia="Times New Roman" w:hAnsi="Arial" w:cs="Arial"/>
          <w:sz w:val="24"/>
          <w:szCs w:val="24"/>
        </w:rPr>
        <w:t xml:space="preserve"> valora</w:t>
      </w:r>
      <w:r w:rsidR="009A100A">
        <w:rPr>
          <w:rFonts w:ascii="Arial" w:eastAsia="Times New Roman" w:hAnsi="Arial" w:cs="Arial"/>
          <w:sz w:val="24"/>
          <w:szCs w:val="24"/>
        </w:rPr>
        <w:t xml:space="preserve">r </w:t>
      </w:r>
      <w:r w:rsidR="009D5532">
        <w:rPr>
          <w:rFonts w:ascii="Arial" w:eastAsia="Times New Roman" w:hAnsi="Arial" w:cs="Arial"/>
          <w:sz w:val="24"/>
          <w:szCs w:val="24"/>
        </w:rPr>
        <w:t>el esfuerzo adicional realiza</w:t>
      </w:r>
      <w:r w:rsidR="009A100A">
        <w:rPr>
          <w:rFonts w:ascii="Arial" w:eastAsia="Times New Roman" w:hAnsi="Arial" w:cs="Arial"/>
          <w:sz w:val="24"/>
          <w:szCs w:val="24"/>
        </w:rPr>
        <w:t>n algunos cumpliendo</w:t>
      </w:r>
      <w:r w:rsidR="009D5532">
        <w:rPr>
          <w:rFonts w:ascii="Arial" w:eastAsia="Times New Roman" w:hAnsi="Arial" w:cs="Arial"/>
          <w:sz w:val="24"/>
          <w:szCs w:val="24"/>
        </w:rPr>
        <w:t xml:space="preserve"> funciones de anaqueles libres.</w:t>
      </w:r>
    </w:p>
    <w:p w14:paraId="1CBA5F8E" w14:textId="77777777" w:rsidR="00FE5C92" w:rsidRPr="00964319" w:rsidRDefault="0001604F" w:rsidP="00964319">
      <w:pPr>
        <w:pStyle w:val="Ttulo2"/>
        <w:rPr>
          <w:rFonts w:ascii="Arial" w:hAnsi="Arial" w:cs="Arial"/>
          <w:b w:val="0"/>
          <w:bCs/>
          <w:sz w:val="24"/>
          <w:szCs w:val="24"/>
        </w:rPr>
      </w:pPr>
      <w:bookmarkStart w:id="61" w:name="_Toc114865398"/>
      <w:r w:rsidRPr="00964319">
        <w:rPr>
          <w:rFonts w:ascii="Arial" w:hAnsi="Arial" w:cs="Arial"/>
          <w:b w:val="0"/>
          <w:bCs/>
          <w:sz w:val="24"/>
          <w:szCs w:val="24"/>
        </w:rPr>
        <w:t>9.4 PROPUESTA DE MEJORA SOBRE UN AREA O PROCESO ESPECIFICO</w:t>
      </w:r>
      <w:bookmarkEnd w:id="61"/>
    </w:p>
    <w:p w14:paraId="34F08555" w14:textId="750D7416" w:rsidR="00FE5C92" w:rsidRDefault="00CC7FC9" w:rsidP="0008175F">
      <w:pPr>
        <w:spacing w:line="360" w:lineRule="auto"/>
        <w:jc w:val="both"/>
        <w:rPr>
          <w:rFonts w:ascii="Arial" w:eastAsia="Times New Roman" w:hAnsi="Arial" w:cs="Arial"/>
          <w:sz w:val="24"/>
          <w:szCs w:val="24"/>
        </w:rPr>
      </w:pPr>
      <w:r>
        <w:rPr>
          <w:rFonts w:ascii="Arial" w:eastAsia="Times New Roman" w:hAnsi="Arial" w:cs="Arial"/>
          <w:sz w:val="24"/>
          <w:szCs w:val="24"/>
        </w:rPr>
        <w:t xml:space="preserve">Después de haber revisado, analizado y seleccionado las alternativas de solución más oportunas se consideró lo siguiente </w:t>
      </w:r>
    </w:p>
    <w:p w14:paraId="41363341" w14:textId="78E42810" w:rsidR="00CC7FC9" w:rsidRDefault="00CC7FC9" w:rsidP="0008175F">
      <w:pPr>
        <w:spacing w:line="360" w:lineRule="auto"/>
        <w:jc w:val="both"/>
        <w:rPr>
          <w:rFonts w:ascii="Arial" w:hAnsi="Arial" w:cs="Arial"/>
          <w:sz w:val="24"/>
          <w:szCs w:val="24"/>
        </w:rPr>
      </w:pPr>
      <w:r w:rsidRPr="00034AF6">
        <w:rPr>
          <w:rFonts w:ascii="Arial" w:hAnsi="Arial" w:cs="Arial"/>
          <w:sz w:val="24"/>
          <w:szCs w:val="24"/>
        </w:rPr>
        <w:lastRenderedPageBreak/>
        <w:t>Proponer una mejora en el reclutamiento e integración del personal en el almacén menor de la empresa representaciones DECO S.A.C., Santiago de Surco, 2022.</w:t>
      </w:r>
    </w:p>
    <w:p w14:paraId="63E1DF1A" w14:textId="6C0847E9" w:rsidR="00CC7FC9" w:rsidRDefault="00CC7FC9" w:rsidP="0008175F">
      <w:pPr>
        <w:spacing w:line="360" w:lineRule="auto"/>
        <w:jc w:val="both"/>
        <w:rPr>
          <w:rFonts w:ascii="Arial" w:hAnsi="Arial" w:cs="Arial"/>
          <w:sz w:val="24"/>
          <w:szCs w:val="24"/>
        </w:rPr>
      </w:pPr>
      <w:r>
        <w:rPr>
          <w:rFonts w:ascii="Arial" w:hAnsi="Arial" w:cs="Arial"/>
          <w:sz w:val="24"/>
          <w:szCs w:val="24"/>
        </w:rPr>
        <w:t>Esto se desarrollará en un periodo de 16 semanas de acuerdo a un cronograma donde la conforman los siguientes objetivos específicos</w:t>
      </w:r>
    </w:p>
    <w:p w14:paraId="14BBAC1C" w14:textId="334A005F" w:rsidR="00CC7FC9" w:rsidRPr="000B79D9" w:rsidRDefault="00CC7FC9" w:rsidP="000B79D9">
      <w:pPr>
        <w:pStyle w:val="Prrafodelista"/>
        <w:numPr>
          <w:ilvl w:val="0"/>
          <w:numId w:val="15"/>
        </w:numPr>
        <w:spacing w:line="360" w:lineRule="auto"/>
        <w:jc w:val="both"/>
        <w:rPr>
          <w:rFonts w:ascii="Arial" w:eastAsia="Times New Roman" w:hAnsi="Arial" w:cs="Arial"/>
          <w:sz w:val="24"/>
          <w:szCs w:val="24"/>
        </w:rPr>
      </w:pPr>
      <w:r w:rsidRPr="000B79D9">
        <w:rPr>
          <w:rFonts w:ascii="Arial" w:eastAsia="Times New Roman" w:hAnsi="Arial" w:cs="Arial"/>
          <w:sz w:val="24"/>
          <w:szCs w:val="24"/>
        </w:rPr>
        <w:t>Recabar informacion del entorno interno de la empresa</w:t>
      </w:r>
    </w:p>
    <w:p w14:paraId="38FD0618" w14:textId="11AF50A2" w:rsidR="00CC7FC9" w:rsidRPr="000B79D9" w:rsidRDefault="000B79D9" w:rsidP="000B79D9">
      <w:pPr>
        <w:pStyle w:val="Prrafodelista"/>
        <w:numPr>
          <w:ilvl w:val="0"/>
          <w:numId w:val="15"/>
        </w:numPr>
        <w:spacing w:line="360" w:lineRule="auto"/>
        <w:jc w:val="both"/>
        <w:rPr>
          <w:rFonts w:ascii="Arial" w:eastAsia="Times New Roman" w:hAnsi="Arial" w:cs="Arial"/>
          <w:sz w:val="24"/>
          <w:szCs w:val="24"/>
        </w:rPr>
      </w:pPr>
      <w:r w:rsidRPr="000B79D9">
        <w:rPr>
          <w:rFonts w:ascii="Arial" w:eastAsia="Times New Roman" w:hAnsi="Arial" w:cs="Arial"/>
          <w:sz w:val="24"/>
          <w:szCs w:val="24"/>
        </w:rPr>
        <w:t>Recopilar informacion del entorno externo de la empresa</w:t>
      </w:r>
    </w:p>
    <w:p w14:paraId="0DB50469" w14:textId="5B198C41" w:rsidR="000B79D9" w:rsidRPr="000B79D9" w:rsidRDefault="000B79D9" w:rsidP="000B79D9">
      <w:pPr>
        <w:pStyle w:val="Prrafodelista"/>
        <w:numPr>
          <w:ilvl w:val="0"/>
          <w:numId w:val="15"/>
        </w:numPr>
        <w:spacing w:line="360" w:lineRule="auto"/>
        <w:jc w:val="both"/>
        <w:rPr>
          <w:rFonts w:ascii="Arial" w:eastAsia="Times New Roman" w:hAnsi="Arial" w:cs="Arial"/>
          <w:sz w:val="24"/>
          <w:szCs w:val="24"/>
        </w:rPr>
      </w:pPr>
      <w:r w:rsidRPr="000B79D9">
        <w:rPr>
          <w:rFonts w:ascii="Arial" w:eastAsia="Times New Roman" w:hAnsi="Arial" w:cs="Arial"/>
          <w:sz w:val="24"/>
          <w:szCs w:val="24"/>
        </w:rPr>
        <w:t>Evaluar el proceso de reclutamiento y selección en la empresa del almacén menor</w:t>
      </w:r>
    </w:p>
    <w:p w14:paraId="5FA26317" w14:textId="3DC947F2" w:rsidR="000B79D9" w:rsidRDefault="000B79D9" w:rsidP="000B79D9">
      <w:pPr>
        <w:pStyle w:val="Prrafodelista"/>
        <w:numPr>
          <w:ilvl w:val="0"/>
          <w:numId w:val="15"/>
        </w:numPr>
        <w:spacing w:line="360" w:lineRule="auto"/>
        <w:jc w:val="both"/>
        <w:rPr>
          <w:rFonts w:ascii="Arial" w:eastAsia="Times New Roman" w:hAnsi="Arial" w:cs="Arial"/>
          <w:sz w:val="24"/>
          <w:szCs w:val="24"/>
        </w:rPr>
      </w:pPr>
      <w:r w:rsidRPr="000B79D9">
        <w:rPr>
          <w:rFonts w:ascii="Arial" w:eastAsia="Times New Roman" w:hAnsi="Arial" w:cs="Arial"/>
          <w:sz w:val="24"/>
          <w:szCs w:val="24"/>
        </w:rPr>
        <w:t>Proponer</w:t>
      </w:r>
      <w:r w:rsidR="00BD3152">
        <w:rPr>
          <w:rFonts w:ascii="Arial" w:eastAsia="Times New Roman" w:hAnsi="Arial" w:cs="Arial"/>
          <w:sz w:val="24"/>
          <w:szCs w:val="24"/>
        </w:rPr>
        <w:t xml:space="preserve"> procesos</w:t>
      </w:r>
      <w:r w:rsidRPr="000B79D9">
        <w:rPr>
          <w:rFonts w:ascii="Arial" w:eastAsia="Times New Roman" w:hAnsi="Arial" w:cs="Arial"/>
          <w:sz w:val="24"/>
          <w:szCs w:val="24"/>
        </w:rPr>
        <w:t xml:space="preserve"> de selección e integración del personal</w:t>
      </w:r>
    </w:p>
    <w:p w14:paraId="5DB7EB53" w14:textId="04F455CC" w:rsidR="00D20E48" w:rsidRDefault="00D20E48" w:rsidP="00D20E48">
      <w:pPr>
        <w:spacing w:line="360" w:lineRule="auto"/>
        <w:jc w:val="both"/>
        <w:rPr>
          <w:rFonts w:ascii="Arial" w:eastAsia="Times New Roman" w:hAnsi="Arial" w:cs="Arial"/>
          <w:sz w:val="24"/>
          <w:szCs w:val="24"/>
        </w:rPr>
      </w:pPr>
      <w:r>
        <w:rPr>
          <w:rFonts w:ascii="Arial" w:eastAsia="Times New Roman" w:hAnsi="Arial" w:cs="Arial"/>
          <w:sz w:val="24"/>
          <w:szCs w:val="24"/>
        </w:rPr>
        <w:t>Estos objetivos específicos ya mencionados estarán conformados por actividades y productos que permitirán validar lo planteado.</w:t>
      </w:r>
      <w:r w:rsidR="00430236">
        <w:rPr>
          <w:rFonts w:ascii="Arial" w:eastAsia="Times New Roman" w:hAnsi="Arial" w:cs="Arial"/>
          <w:sz w:val="24"/>
          <w:szCs w:val="24"/>
        </w:rPr>
        <w:t xml:space="preserve"> </w:t>
      </w:r>
      <w:r>
        <w:rPr>
          <w:rFonts w:ascii="Arial" w:eastAsia="Times New Roman" w:hAnsi="Arial" w:cs="Arial"/>
          <w:sz w:val="24"/>
          <w:szCs w:val="24"/>
        </w:rPr>
        <w:t>Estos son</w:t>
      </w:r>
      <w:r w:rsidR="00430236">
        <w:rPr>
          <w:rFonts w:ascii="Arial" w:eastAsia="Times New Roman" w:hAnsi="Arial" w:cs="Arial"/>
          <w:sz w:val="24"/>
          <w:szCs w:val="24"/>
        </w:rPr>
        <w:t>:</w:t>
      </w:r>
    </w:p>
    <w:p w14:paraId="3016BDDD" w14:textId="7BF64086" w:rsidR="00D20E48" w:rsidRDefault="00BE0CBC" w:rsidP="00D20E48">
      <w:pPr>
        <w:spacing w:line="360" w:lineRule="auto"/>
        <w:jc w:val="both"/>
        <w:rPr>
          <w:rFonts w:ascii="Arial" w:eastAsia="Times New Roman" w:hAnsi="Arial" w:cs="Arial"/>
          <w:sz w:val="24"/>
          <w:szCs w:val="24"/>
        </w:rPr>
      </w:pPr>
      <w:r w:rsidRPr="00BE0CBC">
        <w:rPr>
          <w:noProof/>
        </w:rPr>
        <w:lastRenderedPageBreak/>
        <w:drawing>
          <wp:inline distT="0" distB="0" distL="0" distR="0" wp14:anchorId="2307190D" wp14:editId="454D3907">
            <wp:extent cx="5400040" cy="6372860"/>
            <wp:effectExtent l="0" t="0" r="0" b="8890"/>
            <wp:docPr id="784" name="Imagen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00040" cy="6372860"/>
                    </a:xfrm>
                    <a:prstGeom prst="rect">
                      <a:avLst/>
                    </a:prstGeom>
                    <a:noFill/>
                    <a:ln>
                      <a:noFill/>
                    </a:ln>
                  </pic:spPr>
                </pic:pic>
              </a:graphicData>
            </a:graphic>
          </wp:inline>
        </w:drawing>
      </w:r>
    </w:p>
    <w:p w14:paraId="447E8AA1" w14:textId="279C9378" w:rsidR="001747E3" w:rsidRDefault="001747E3" w:rsidP="00D20E48">
      <w:pPr>
        <w:spacing w:line="360" w:lineRule="auto"/>
        <w:jc w:val="both"/>
        <w:rPr>
          <w:rFonts w:ascii="Arial" w:eastAsia="Times New Roman" w:hAnsi="Arial" w:cs="Arial"/>
          <w:sz w:val="24"/>
          <w:szCs w:val="24"/>
        </w:rPr>
      </w:pPr>
    </w:p>
    <w:p w14:paraId="3CD21997" w14:textId="632C9C21" w:rsidR="00810BFA" w:rsidRDefault="00810BFA" w:rsidP="00D20E48">
      <w:pPr>
        <w:spacing w:line="360" w:lineRule="auto"/>
        <w:jc w:val="both"/>
        <w:rPr>
          <w:rFonts w:ascii="Arial" w:eastAsia="Times New Roman" w:hAnsi="Arial" w:cs="Arial"/>
          <w:sz w:val="24"/>
          <w:szCs w:val="24"/>
        </w:rPr>
      </w:pPr>
    </w:p>
    <w:p w14:paraId="416E9BDE" w14:textId="4B5E737B" w:rsidR="00810BFA" w:rsidRDefault="00810BFA" w:rsidP="00D20E48">
      <w:pPr>
        <w:spacing w:line="360" w:lineRule="auto"/>
        <w:jc w:val="both"/>
        <w:rPr>
          <w:rFonts w:ascii="Arial" w:eastAsia="Times New Roman" w:hAnsi="Arial" w:cs="Arial"/>
          <w:sz w:val="24"/>
          <w:szCs w:val="24"/>
        </w:rPr>
      </w:pPr>
    </w:p>
    <w:p w14:paraId="01811BBD" w14:textId="5111E445" w:rsidR="00810BFA" w:rsidRDefault="00810BFA" w:rsidP="00D20E48">
      <w:pPr>
        <w:spacing w:line="360" w:lineRule="auto"/>
        <w:jc w:val="both"/>
        <w:rPr>
          <w:rFonts w:ascii="Arial" w:eastAsia="Times New Roman" w:hAnsi="Arial" w:cs="Arial"/>
          <w:sz w:val="24"/>
          <w:szCs w:val="24"/>
        </w:rPr>
      </w:pPr>
    </w:p>
    <w:p w14:paraId="366F1744" w14:textId="77777777" w:rsidR="00810BFA" w:rsidRDefault="00810BFA" w:rsidP="00D20E48">
      <w:pPr>
        <w:spacing w:line="360" w:lineRule="auto"/>
        <w:jc w:val="both"/>
        <w:rPr>
          <w:rFonts w:ascii="Arial" w:eastAsia="Times New Roman" w:hAnsi="Arial" w:cs="Arial"/>
          <w:sz w:val="24"/>
          <w:szCs w:val="24"/>
        </w:rPr>
      </w:pPr>
    </w:p>
    <w:p w14:paraId="6BCC4146" w14:textId="77777777" w:rsidR="001747E3" w:rsidRDefault="001747E3" w:rsidP="00D20E48">
      <w:pPr>
        <w:spacing w:line="360" w:lineRule="auto"/>
        <w:jc w:val="both"/>
        <w:rPr>
          <w:rFonts w:ascii="Arial" w:eastAsia="Times New Roman" w:hAnsi="Arial" w:cs="Arial"/>
          <w:sz w:val="24"/>
          <w:szCs w:val="24"/>
        </w:rPr>
      </w:pPr>
    </w:p>
    <w:p w14:paraId="6BDF69B6" w14:textId="74E75B6F" w:rsidR="00060F63" w:rsidRPr="00060F63" w:rsidRDefault="001747E3" w:rsidP="00060F63">
      <w:pPr>
        <w:pStyle w:val="Ttulo1"/>
        <w:rPr>
          <w:rFonts w:ascii="Arial" w:eastAsia="Times New Roman" w:hAnsi="Arial" w:cs="Arial"/>
          <w:color w:val="0070C0"/>
          <w:sz w:val="24"/>
          <w:szCs w:val="24"/>
        </w:rPr>
      </w:pPr>
      <w:r>
        <w:rPr>
          <w:rFonts w:ascii="Arial" w:eastAsia="Times New Roman" w:hAnsi="Arial" w:cs="Arial"/>
          <w:color w:val="0070C0"/>
          <w:sz w:val="24"/>
          <w:szCs w:val="24"/>
        </w:rPr>
        <w:lastRenderedPageBreak/>
        <w:t>10</w:t>
      </w:r>
      <w:r w:rsidRPr="00964319">
        <w:rPr>
          <w:rFonts w:ascii="Arial" w:eastAsia="Times New Roman" w:hAnsi="Arial" w:cs="Arial"/>
          <w:color w:val="0070C0"/>
          <w:sz w:val="24"/>
          <w:szCs w:val="24"/>
        </w:rPr>
        <w:t xml:space="preserve">. </w:t>
      </w:r>
      <w:r>
        <w:rPr>
          <w:rFonts w:ascii="Arial" w:eastAsia="Times New Roman" w:hAnsi="Arial" w:cs="Arial"/>
          <w:color w:val="0070C0"/>
          <w:sz w:val="24"/>
          <w:szCs w:val="24"/>
        </w:rPr>
        <w:t>EJECUCIÓN DEL PROYECTO</w:t>
      </w:r>
    </w:p>
    <w:p w14:paraId="0B1540E9" w14:textId="6AAB95F3" w:rsidR="001747E3" w:rsidRDefault="001747E3" w:rsidP="00D20E48">
      <w:pPr>
        <w:spacing w:line="360" w:lineRule="auto"/>
        <w:jc w:val="both"/>
        <w:rPr>
          <w:rFonts w:ascii="Arial" w:eastAsia="Times New Roman" w:hAnsi="Arial" w:cs="Arial"/>
          <w:sz w:val="24"/>
          <w:szCs w:val="24"/>
        </w:rPr>
      </w:pPr>
    </w:p>
    <w:p w14:paraId="53A48961" w14:textId="3F88226D" w:rsidR="00060F63" w:rsidRDefault="00060F63" w:rsidP="00D20E48">
      <w:pPr>
        <w:spacing w:line="360" w:lineRule="auto"/>
        <w:jc w:val="both"/>
        <w:rPr>
          <w:rFonts w:ascii="Arial" w:eastAsia="Times New Roman" w:hAnsi="Arial" w:cs="Arial"/>
          <w:sz w:val="24"/>
          <w:szCs w:val="24"/>
        </w:rPr>
      </w:pPr>
      <w:r>
        <w:rPr>
          <w:rFonts w:ascii="Arial" w:eastAsia="Times New Roman" w:hAnsi="Arial" w:cs="Arial"/>
          <w:sz w:val="24"/>
          <w:szCs w:val="24"/>
        </w:rPr>
        <w:t>En esta etapa de ejecución del presente proyecto, indicaremos las pautas para la realización de los planes y actividades propuestas para el proyecto de mejora que estan formuladas en los objetivos específicos</w:t>
      </w:r>
    </w:p>
    <w:p w14:paraId="4C85245E" w14:textId="3AF19016" w:rsidR="001747E3" w:rsidRDefault="001747E3" w:rsidP="00D20E48">
      <w:pPr>
        <w:spacing w:line="360" w:lineRule="auto"/>
        <w:jc w:val="both"/>
        <w:rPr>
          <w:rFonts w:ascii="Arial" w:eastAsia="Times New Roman" w:hAnsi="Arial" w:cs="Arial"/>
          <w:b/>
          <w:bCs/>
          <w:sz w:val="24"/>
          <w:szCs w:val="24"/>
        </w:rPr>
      </w:pPr>
      <w:r w:rsidRPr="001747E3">
        <w:rPr>
          <w:rFonts w:ascii="Arial" w:eastAsia="Times New Roman" w:hAnsi="Arial" w:cs="Arial"/>
          <w:b/>
          <w:bCs/>
          <w:sz w:val="24"/>
          <w:szCs w:val="24"/>
        </w:rPr>
        <w:t>10.1 DESARROLLO DE ACTIVIDADES ETAPA 3</w:t>
      </w:r>
    </w:p>
    <w:p w14:paraId="7858B835" w14:textId="289D16D4" w:rsidR="00060F63" w:rsidRPr="001747E3" w:rsidRDefault="00060F63" w:rsidP="00D20E48">
      <w:pPr>
        <w:spacing w:line="360" w:lineRule="auto"/>
        <w:jc w:val="both"/>
        <w:rPr>
          <w:rFonts w:ascii="Arial" w:eastAsia="Times New Roman" w:hAnsi="Arial" w:cs="Arial"/>
          <w:b/>
          <w:bCs/>
          <w:sz w:val="24"/>
          <w:szCs w:val="24"/>
        </w:rPr>
      </w:pPr>
      <w:r>
        <w:rPr>
          <w:rFonts w:ascii="Arial" w:eastAsia="Times New Roman" w:hAnsi="Arial" w:cs="Arial"/>
          <w:b/>
          <w:bCs/>
          <w:sz w:val="24"/>
          <w:szCs w:val="24"/>
        </w:rPr>
        <w:t xml:space="preserve">ETAPA 3: </w:t>
      </w:r>
      <w:r w:rsidRPr="00060F63">
        <w:rPr>
          <w:rFonts w:ascii="Arial" w:eastAsia="Times New Roman" w:hAnsi="Arial" w:cs="Arial"/>
          <w:b/>
          <w:bCs/>
          <w:sz w:val="24"/>
          <w:szCs w:val="24"/>
        </w:rPr>
        <w:t xml:space="preserve">Evaluar el proceso de reclutamiento y selección en la empresa del </w:t>
      </w:r>
      <w:r w:rsidRPr="00060F63">
        <w:rPr>
          <w:rFonts w:ascii="Arial" w:eastAsia="Times New Roman" w:hAnsi="Arial" w:cs="Arial"/>
          <w:b/>
          <w:bCs/>
          <w:sz w:val="24"/>
          <w:szCs w:val="24"/>
        </w:rPr>
        <w:t>almacén</w:t>
      </w:r>
      <w:r w:rsidRPr="00060F63">
        <w:rPr>
          <w:rFonts w:ascii="Arial" w:eastAsia="Times New Roman" w:hAnsi="Arial" w:cs="Arial"/>
          <w:b/>
          <w:bCs/>
          <w:sz w:val="24"/>
          <w:szCs w:val="24"/>
        </w:rPr>
        <w:t xml:space="preserve"> menor</w:t>
      </w:r>
      <w:r w:rsidRPr="00ED5AB5">
        <w:rPr>
          <w:rFonts w:ascii="Arial" w:eastAsia="Times New Roman" w:hAnsi="Arial" w:cs="Arial"/>
          <w:sz w:val="24"/>
          <w:szCs w:val="24"/>
        </w:rPr>
        <w:t>, objetivo que se dividirá en 3 fases</w:t>
      </w:r>
      <w:r w:rsidR="00ED5AB5" w:rsidRPr="00ED5AB5">
        <w:rPr>
          <w:rFonts w:ascii="Arial" w:eastAsia="Times New Roman" w:hAnsi="Arial" w:cs="Arial"/>
          <w:sz w:val="24"/>
          <w:szCs w:val="24"/>
        </w:rPr>
        <w:t xml:space="preserve"> con una duración de 1 semana, realizándose en la semana 7, teniendo un costo </w:t>
      </w:r>
      <w:proofErr w:type="gramStart"/>
      <w:r w:rsidR="00ED5AB5" w:rsidRPr="00ED5AB5">
        <w:rPr>
          <w:rFonts w:ascii="Arial" w:eastAsia="Times New Roman" w:hAnsi="Arial" w:cs="Arial"/>
          <w:sz w:val="24"/>
          <w:szCs w:val="24"/>
        </w:rPr>
        <w:t xml:space="preserve">de  </w:t>
      </w:r>
      <w:r w:rsidR="00ED5AB5" w:rsidRPr="00ED5AB5">
        <w:rPr>
          <w:rFonts w:ascii="Arial" w:eastAsia="Times New Roman" w:hAnsi="Arial" w:cs="Arial"/>
          <w:sz w:val="24"/>
          <w:szCs w:val="24"/>
          <w:highlight w:val="yellow"/>
        </w:rPr>
        <w:t>s</w:t>
      </w:r>
      <w:proofErr w:type="gramEnd"/>
      <w:r w:rsidR="00ED5AB5" w:rsidRPr="00ED5AB5">
        <w:rPr>
          <w:rFonts w:ascii="Arial" w:eastAsia="Times New Roman" w:hAnsi="Arial" w:cs="Arial"/>
          <w:sz w:val="24"/>
          <w:szCs w:val="24"/>
          <w:highlight w:val="yellow"/>
        </w:rPr>
        <w:t>/…..</w:t>
      </w:r>
    </w:p>
    <w:p w14:paraId="1AA45A15" w14:textId="77777777" w:rsidR="001A4AFF" w:rsidRDefault="001747E3" w:rsidP="00D20E48">
      <w:pPr>
        <w:spacing w:line="360" w:lineRule="auto"/>
        <w:jc w:val="both"/>
        <w:rPr>
          <w:rFonts w:ascii="Arial" w:eastAsia="Times New Roman" w:hAnsi="Arial" w:cs="Arial"/>
          <w:sz w:val="24"/>
          <w:szCs w:val="24"/>
        </w:rPr>
      </w:pPr>
      <w:r>
        <w:rPr>
          <w:rFonts w:ascii="Arial" w:eastAsia="Times New Roman" w:hAnsi="Arial" w:cs="Arial"/>
          <w:sz w:val="24"/>
          <w:szCs w:val="24"/>
        </w:rPr>
        <w:t xml:space="preserve">10.1.1 </w:t>
      </w:r>
    </w:p>
    <w:p w14:paraId="5F9E70A3" w14:textId="56A5330D" w:rsidR="001747E3" w:rsidRDefault="00ED5AB5" w:rsidP="00D20E48">
      <w:pPr>
        <w:spacing w:line="360" w:lineRule="auto"/>
        <w:jc w:val="both"/>
        <w:rPr>
          <w:rFonts w:ascii="Arial" w:eastAsia="Times New Roman" w:hAnsi="Arial" w:cs="Arial"/>
          <w:sz w:val="24"/>
          <w:szCs w:val="24"/>
        </w:rPr>
      </w:pPr>
      <w:r w:rsidRPr="00ED5AB5">
        <w:rPr>
          <w:rFonts w:ascii="Arial" w:eastAsia="Times New Roman" w:hAnsi="Arial" w:cs="Arial"/>
          <w:b/>
          <w:bCs/>
          <w:sz w:val="24"/>
          <w:szCs w:val="24"/>
        </w:rPr>
        <w:t>Actividad 1</w:t>
      </w:r>
      <w:r>
        <w:rPr>
          <w:rFonts w:ascii="Arial" w:eastAsia="Times New Roman" w:hAnsi="Arial" w:cs="Arial"/>
          <w:b/>
          <w:bCs/>
          <w:sz w:val="24"/>
          <w:szCs w:val="24"/>
        </w:rPr>
        <w:t>:</w:t>
      </w:r>
      <w:r w:rsidRPr="00ED5AB5">
        <w:rPr>
          <w:rFonts w:ascii="Arial" w:eastAsia="Times New Roman" w:hAnsi="Arial" w:cs="Arial"/>
          <w:b/>
          <w:bCs/>
          <w:sz w:val="24"/>
          <w:szCs w:val="24"/>
        </w:rPr>
        <w:t xml:space="preserve"> </w:t>
      </w:r>
      <w:r w:rsidRPr="00ED5AB5">
        <w:rPr>
          <w:rFonts w:ascii="Arial" w:eastAsia="Times New Roman" w:hAnsi="Arial" w:cs="Arial"/>
          <w:b/>
          <w:bCs/>
          <w:sz w:val="24"/>
          <w:szCs w:val="24"/>
        </w:rPr>
        <w:t xml:space="preserve">Reconocer los puntos atractivos y </w:t>
      </w:r>
      <w:r w:rsidRPr="00ED5AB5">
        <w:rPr>
          <w:rFonts w:ascii="Arial" w:eastAsia="Times New Roman" w:hAnsi="Arial" w:cs="Arial"/>
          <w:b/>
          <w:bCs/>
          <w:sz w:val="24"/>
          <w:szCs w:val="24"/>
        </w:rPr>
        <w:t>deficientes</w:t>
      </w:r>
      <w:r w:rsidRPr="00ED5AB5">
        <w:rPr>
          <w:rFonts w:ascii="Arial" w:eastAsia="Times New Roman" w:hAnsi="Arial" w:cs="Arial"/>
          <w:b/>
          <w:bCs/>
          <w:sz w:val="24"/>
          <w:szCs w:val="24"/>
        </w:rPr>
        <w:t xml:space="preserve"> que tiene la empresa en su sitio web para dar a conocerse</w:t>
      </w:r>
    </w:p>
    <w:p w14:paraId="5D633226" w14:textId="58BDF537" w:rsidR="00ED5AB5" w:rsidRDefault="00ED5AB5" w:rsidP="00D20E48">
      <w:pPr>
        <w:spacing w:line="360" w:lineRule="auto"/>
        <w:jc w:val="both"/>
        <w:rPr>
          <w:rFonts w:ascii="Arial" w:eastAsia="Times New Roman" w:hAnsi="Arial" w:cs="Arial"/>
          <w:sz w:val="24"/>
          <w:szCs w:val="24"/>
        </w:rPr>
      </w:pPr>
      <w:r>
        <w:rPr>
          <w:rFonts w:ascii="Arial" w:eastAsia="Times New Roman" w:hAnsi="Arial" w:cs="Arial"/>
          <w:sz w:val="24"/>
          <w:szCs w:val="24"/>
        </w:rPr>
        <w:t xml:space="preserve">En esta actividad daremos a conocer como esta estructura el sitio web de la organización, </w:t>
      </w:r>
      <w:r w:rsidR="006C5A1A">
        <w:rPr>
          <w:rFonts w:ascii="Arial" w:eastAsia="Times New Roman" w:hAnsi="Arial" w:cs="Arial"/>
          <w:sz w:val="24"/>
          <w:szCs w:val="24"/>
        </w:rPr>
        <w:t>donde se consideraron mencionar puntos</w:t>
      </w:r>
      <w:r w:rsidR="00BF1A51">
        <w:rPr>
          <w:rFonts w:ascii="Arial" w:eastAsia="Times New Roman" w:hAnsi="Arial" w:cs="Arial"/>
          <w:sz w:val="24"/>
          <w:szCs w:val="24"/>
        </w:rPr>
        <w:t xml:space="preserve"> atractivos y deficientes que no permiten que la empresa se</w:t>
      </w:r>
      <w:r w:rsidR="006C5A1A">
        <w:rPr>
          <w:rFonts w:ascii="Arial" w:eastAsia="Times New Roman" w:hAnsi="Arial" w:cs="Arial"/>
          <w:sz w:val="24"/>
          <w:szCs w:val="24"/>
        </w:rPr>
        <w:t xml:space="preserve">a conocida o visualizada en las plataformas de internet como se desearía.  </w:t>
      </w:r>
    </w:p>
    <w:p w14:paraId="0ED179FD" w14:textId="72EFACCA" w:rsidR="006C5A1A" w:rsidRDefault="00821334" w:rsidP="00D20E48">
      <w:pPr>
        <w:spacing w:line="360" w:lineRule="auto"/>
        <w:jc w:val="both"/>
        <w:rPr>
          <w:rFonts w:ascii="Arial" w:eastAsia="Times New Roman" w:hAnsi="Arial" w:cs="Arial"/>
          <w:sz w:val="24"/>
          <w:szCs w:val="24"/>
        </w:rPr>
      </w:pPr>
      <w:r>
        <w:rPr>
          <w:rFonts w:ascii="Arial" w:eastAsia="Times New Roman" w:hAnsi="Arial" w:cs="Arial"/>
          <w:sz w:val="24"/>
          <w:szCs w:val="24"/>
        </w:rPr>
        <w:t>Por lo que</w:t>
      </w:r>
      <w:r w:rsidR="006C5A1A">
        <w:rPr>
          <w:rFonts w:ascii="Arial" w:eastAsia="Times New Roman" w:hAnsi="Arial" w:cs="Arial"/>
          <w:sz w:val="24"/>
          <w:szCs w:val="24"/>
        </w:rPr>
        <w:t>, cuando uno busca Representaciones DECO en internet es factible encontrarl</w:t>
      </w:r>
      <w:r w:rsidR="00691070">
        <w:rPr>
          <w:rFonts w:ascii="Arial" w:eastAsia="Times New Roman" w:hAnsi="Arial" w:cs="Arial"/>
          <w:sz w:val="24"/>
          <w:szCs w:val="24"/>
        </w:rPr>
        <w:t>o</w:t>
      </w:r>
      <w:r w:rsidR="006C5A1A">
        <w:rPr>
          <w:rFonts w:ascii="Arial" w:eastAsia="Times New Roman" w:hAnsi="Arial" w:cs="Arial"/>
          <w:sz w:val="24"/>
          <w:szCs w:val="24"/>
        </w:rPr>
        <w:t xml:space="preserve"> de manera rápida, pero al momento de ingresar al sitio web lo único que se logra visualizar es una serie de opciones una debajo de otra que estan dirigidas solo a</w:t>
      </w:r>
      <w:r w:rsidR="00691070">
        <w:rPr>
          <w:rFonts w:ascii="Arial" w:eastAsia="Times New Roman" w:hAnsi="Arial" w:cs="Arial"/>
          <w:sz w:val="24"/>
          <w:szCs w:val="24"/>
        </w:rPr>
        <w:t xml:space="preserve"> los</w:t>
      </w:r>
      <w:r w:rsidR="006C5A1A">
        <w:rPr>
          <w:rFonts w:ascii="Arial" w:eastAsia="Times New Roman" w:hAnsi="Arial" w:cs="Arial"/>
          <w:sz w:val="24"/>
          <w:szCs w:val="24"/>
        </w:rPr>
        <w:t xml:space="preserve"> clientes, </w:t>
      </w:r>
      <w:r w:rsidR="00691070">
        <w:rPr>
          <w:rFonts w:ascii="Arial" w:eastAsia="Times New Roman" w:hAnsi="Arial" w:cs="Arial"/>
          <w:sz w:val="24"/>
          <w:szCs w:val="24"/>
        </w:rPr>
        <w:t xml:space="preserve">dejando de lado a </w:t>
      </w:r>
      <w:r w:rsidR="006C5A1A">
        <w:rPr>
          <w:rFonts w:ascii="Arial" w:eastAsia="Times New Roman" w:hAnsi="Arial" w:cs="Arial"/>
          <w:sz w:val="24"/>
          <w:szCs w:val="24"/>
        </w:rPr>
        <w:t>usuarios externos que desea conocer mas de ellos como organización</w:t>
      </w:r>
      <w:r w:rsidR="00691070">
        <w:rPr>
          <w:rFonts w:ascii="Arial" w:eastAsia="Times New Roman" w:hAnsi="Arial" w:cs="Arial"/>
          <w:sz w:val="24"/>
          <w:szCs w:val="24"/>
        </w:rPr>
        <w:t xml:space="preserve">.  </w:t>
      </w:r>
      <w:r>
        <w:rPr>
          <w:rFonts w:ascii="Arial" w:eastAsia="Times New Roman" w:hAnsi="Arial" w:cs="Arial"/>
          <w:sz w:val="24"/>
          <w:szCs w:val="24"/>
        </w:rPr>
        <w:t xml:space="preserve">A partir de ello, </w:t>
      </w:r>
      <w:proofErr w:type="spellStart"/>
      <w:r w:rsidR="005D698A">
        <w:rPr>
          <w:rFonts w:ascii="Arial" w:eastAsia="Times New Roman" w:hAnsi="Arial" w:cs="Arial"/>
          <w:sz w:val="24"/>
          <w:szCs w:val="24"/>
        </w:rPr>
        <w:t>Marin</w:t>
      </w:r>
      <w:proofErr w:type="spellEnd"/>
      <w:r w:rsidR="005D698A">
        <w:rPr>
          <w:rFonts w:ascii="Arial" w:eastAsia="Times New Roman" w:hAnsi="Arial" w:cs="Arial"/>
          <w:sz w:val="24"/>
          <w:szCs w:val="24"/>
        </w:rPr>
        <w:t xml:space="preserve">, </w:t>
      </w:r>
      <w:proofErr w:type="spellStart"/>
      <w:r w:rsidR="005D698A">
        <w:rPr>
          <w:rFonts w:ascii="Arial" w:eastAsia="Times New Roman" w:hAnsi="Arial" w:cs="Arial"/>
          <w:sz w:val="24"/>
          <w:szCs w:val="24"/>
        </w:rPr>
        <w:t>vegan</w:t>
      </w:r>
      <w:proofErr w:type="spellEnd"/>
      <w:r w:rsidR="005D698A">
        <w:rPr>
          <w:rFonts w:ascii="Arial" w:eastAsia="Times New Roman" w:hAnsi="Arial" w:cs="Arial"/>
          <w:sz w:val="24"/>
          <w:szCs w:val="24"/>
        </w:rPr>
        <w:t xml:space="preserve"> y </w:t>
      </w:r>
      <w:proofErr w:type="spellStart"/>
      <w:r w:rsidR="005D698A">
        <w:rPr>
          <w:rFonts w:ascii="Arial" w:eastAsia="Times New Roman" w:hAnsi="Arial" w:cs="Arial"/>
          <w:sz w:val="24"/>
          <w:szCs w:val="24"/>
        </w:rPr>
        <w:t>Teran</w:t>
      </w:r>
      <w:proofErr w:type="spellEnd"/>
      <w:r w:rsidR="005D698A">
        <w:rPr>
          <w:rFonts w:ascii="Arial" w:eastAsia="Times New Roman" w:hAnsi="Arial" w:cs="Arial"/>
          <w:sz w:val="24"/>
          <w:szCs w:val="24"/>
        </w:rPr>
        <w:t xml:space="preserve"> (2015) </w:t>
      </w:r>
      <w:r>
        <w:rPr>
          <w:rFonts w:ascii="Arial" w:eastAsia="Times New Roman" w:hAnsi="Arial" w:cs="Arial"/>
          <w:sz w:val="24"/>
          <w:szCs w:val="24"/>
        </w:rPr>
        <w:t>menciona</w:t>
      </w:r>
      <w:r w:rsidR="005D698A">
        <w:rPr>
          <w:rFonts w:ascii="Arial" w:eastAsia="Times New Roman" w:hAnsi="Arial" w:cs="Arial"/>
          <w:sz w:val="24"/>
          <w:szCs w:val="24"/>
        </w:rPr>
        <w:t>n</w:t>
      </w:r>
      <w:r>
        <w:rPr>
          <w:rFonts w:ascii="Arial" w:eastAsia="Times New Roman" w:hAnsi="Arial" w:cs="Arial"/>
          <w:sz w:val="24"/>
          <w:szCs w:val="24"/>
        </w:rPr>
        <w:t xml:space="preserve"> que</w:t>
      </w:r>
      <w:r w:rsidR="005D698A">
        <w:rPr>
          <w:rFonts w:ascii="Arial" w:eastAsia="Times New Roman" w:hAnsi="Arial" w:cs="Arial"/>
          <w:sz w:val="24"/>
          <w:szCs w:val="24"/>
        </w:rPr>
        <w:t>,</w:t>
      </w:r>
      <w:r>
        <w:rPr>
          <w:rFonts w:ascii="Arial" w:eastAsia="Times New Roman" w:hAnsi="Arial" w:cs="Arial"/>
          <w:sz w:val="24"/>
          <w:szCs w:val="24"/>
        </w:rPr>
        <w:t xml:space="preserve"> </w:t>
      </w:r>
      <w:r w:rsidR="00E13C79">
        <w:rPr>
          <w:rFonts w:ascii="Arial" w:eastAsia="Times New Roman" w:hAnsi="Arial" w:cs="Arial"/>
          <w:sz w:val="24"/>
          <w:szCs w:val="24"/>
        </w:rPr>
        <w:t xml:space="preserve">la web </w:t>
      </w:r>
      <w:r w:rsidR="005D698A">
        <w:rPr>
          <w:rFonts w:ascii="Arial" w:eastAsia="Times New Roman" w:hAnsi="Arial" w:cs="Arial"/>
          <w:sz w:val="24"/>
          <w:szCs w:val="24"/>
        </w:rPr>
        <w:t>puede permitir que las empresas tengan</w:t>
      </w:r>
    </w:p>
    <w:p w14:paraId="0D11BBFB" w14:textId="0D0FB857" w:rsidR="005D698A" w:rsidRPr="005D698A" w:rsidRDefault="005D698A" w:rsidP="005D698A">
      <w:pPr>
        <w:pStyle w:val="Prrafodelista"/>
        <w:numPr>
          <w:ilvl w:val="0"/>
          <w:numId w:val="21"/>
        </w:numPr>
        <w:spacing w:line="360" w:lineRule="auto"/>
        <w:jc w:val="both"/>
        <w:rPr>
          <w:rFonts w:ascii="Arial" w:eastAsia="Times New Roman" w:hAnsi="Arial" w:cs="Arial"/>
          <w:sz w:val="24"/>
          <w:szCs w:val="24"/>
        </w:rPr>
      </w:pPr>
      <w:r w:rsidRPr="005D698A">
        <w:rPr>
          <w:rFonts w:ascii="Arial" w:eastAsia="Times New Roman" w:hAnsi="Arial" w:cs="Arial"/>
          <w:sz w:val="24"/>
          <w:szCs w:val="24"/>
        </w:rPr>
        <w:t>Mayor visibilidad</w:t>
      </w:r>
    </w:p>
    <w:p w14:paraId="2F1F9AC7" w14:textId="3742E98A" w:rsidR="005D698A" w:rsidRPr="005D698A" w:rsidRDefault="005D698A" w:rsidP="005D698A">
      <w:pPr>
        <w:pStyle w:val="Prrafodelista"/>
        <w:numPr>
          <w:ilvl w:val="0"/>
          <w:numId w:val="21"/>
        </w:numPr>
        <w:spacing w:line="360" w:lineRule="auto"/>
        <w:jc w:val="both"/>
        <w:rPr>
          <w:rFonts w:ascii="Arial" w:eastAsia="Times New Roman" w:hAnsi="Arial" w:cs="Arial"/>
          <w:sz w:val="24"/>
          <w:szCs w:val="24"/>
        </w:rPr>
      </w:pPr>
      <w:r w:rsidRPr="005D698A">
        <w:rPr>
          <w:rFonts w:ascii="Arial" w:eastAsia="Times New Roman" w:hAnsi="Arial" w:cs="Arial"/>
          <w:sz w:val="24"/>
          <w:szCs w:val="24"/>
        </w:rPr>
        <w:t>Incrementar beneficios</w:t>
      </w:r>
    </w:p>
    <w:p w14:paraId="1D0614EC" w14:textId="1B1AD951" w:rsidR="005D698A" w:rsidRPr="005D698A" w:rsidRDefault="005D698A" w:rsidP="005D698A">
      <w:pPr>
        <w:pStyle w:val="Prrafodelista"/>
        <w:numPr>
          <w:ilvl w:val="0"/>
          <w:numId w:val="21"/>
        </w:numPr>
        <w:spacing w:line="360" w:lineRule="auto"/>
        <w:jc w:val="both"/>
        <w:rPr>
          <w:rFonts w:ascii="Arial" w:eastAsia="Times New Roman" w:hAnsi="Arial" w:cs="Arial"/>
          <w:sz w:val="24"/>
          <w:szCs w:val="24"/>
        </w:rPr>
      </w:pPr>
      <w:r w:rsidRPr="005D698A">
        <w:rPr>
          <w:rFonts w:ascii="Arial" w:eastAsia="Times New Roman" w:hAnsi="Arial" w:cs="Arial"/>
          <w:sz w:val="24"/>
          <w:szCs w:val="24"/>
        </w:rPr>
        <w:t>Llegar a nuevos mercados</w:t>
      </w:r>
    </w:p>
    <w:p w14:paraId="700FC740" w14:textId="48641606" w:rsidR="005D698A" w:rsidRPr="005D698A" w:rsidRDefault="005D698A" w:rsidP="005D698A">
      <w:pPr>
        <w:pStyle w:val="Prrafodelista"/>
        <w:numPr>
          <w:ilvl w:val="0"/>
          <w:numId w:val="21"/>
        </w:numPr>
        <w:spacing w:line="360" w:lineRule="auto"/>
        <w:jc w:val="both"/>
        <w:rPr>
          <w:rFonts w:ascii="Arial" w:eastAsia="Times New Roman" w:hAnsi="Arial" w:cs="Arial"/>
          <w:sz w:val="24"/>
          <w:szCs w:val="24"/>
        </w:rPr>
      </w:pPr>
      <w:r w:rsidRPr="005D698A">
        <w:rPr>
          <w:rFonts w:ascii="Arial" w:eastAsia="Times New Roman" w:hAnsi="Arial" w:cs="Arial"/>
          <w:sz w:val="24"/>
          <w:szCs w:val="24"/>
        </w:rPr>
        <w:t>Mejorar el servicio al cliente</w:t>
      </w:r>
    </w:p>
    <w:p w14:paraId="42ADB421" w14:textId="282BDA88" w:rsidR="005D698A" w:rsidRPr="005D698A" w:rsidRDefault="005D698A" w:rsidP="005D698A">
      <w:pPr>
        <w:pStyle w:val="Prrafodelista"/>
        <w:numPr>
          <w:ilvl w:val="0"/>
          <w:numId w:val="21"/>
        </w:numPr>
        <w:spacing w:line="360" w:lineRule="auto"/>
        <w:jc w:val="both"/>
        <w:rPr>
          <w:rFonts w:ascii="Arial" w:eastAsia="Times New Roman" w:hAnsi="Arial" w:cs="Arial"/>
          <w:sz w:val="24"/>
          <w:szCs w:val="24"/>
        </w:rPr>
      </w:pPr>
      <w:r w:rsidRPr="005D698A">
        <w:rPr>
          <w:rFonts w:ascii="Arial" w:eastAsia="Times New Roman" w:hAnsi="Arial" w:cs="Arial"/>
          <w:sz w:val="24"/>
          <w:szCs w:val="24"/>
        </w:rPr>
        <w:t>Reconocimiento de la marca</w:t>
      </w:r>
    </w:p>
    <w:p w14:paraId="3DDAB8CE" w14:textId="169F6A82" w:rsidR="00F4145A" w:rsidRDefault="00F11452" w:rsidP="00D20E48">
      <w:pPr>
        <w:spacing w:line="360" w:lineRule="auto"/>
        <w:jc w:val="both"/>
        <w:rPr>
          <w:rFonts w:ascii="Arial" w:eastAsia="Times New Roman" w:hAnsi="Arial" w:cs="Arial"/>
          <w:sz w:val="24"/>
          <w:szCs w:val="24"/>
        </w:rPr>
      </w:pPr>
      <w:r>
        <w:rPr>
          <w:rFonts w:ascii="Arial" w:eastAsia="Times New Roman" w:hAnsi="Arial" w:cs="Arial"/>
          <w:sz w:val="24"/>
          <w:szCs w:val="24"/>
        </w:rPr>
        <w:t xml:space="preserve">Ya en el </w:t>
      </w:r>
      <w:r w:rsidR="00F4145A">
        <w:rPr>
          <w:rFonts w:ascii="Arial" w:eastAsia="Times New Roman" w:hAnsi="Arial" w:cs="Arial"/>
          <w:sz w:val="24"/>
          <w:szCs w:val="24"/>
        </w:rPr>
        <w:t>capítulo</w:t>
      </w:r>
      <w:r>
        <w:rPr>
          <w:rFonts w:ascii="Arial" w:eastAsia="Times New Roman" w:hAnsi="Arial" w:cs="Arial"/>
          <w:sz w:val="24"/>
          <w:szCs w:val="24"/>
        </w:rPr>
        <w:t xml:space="preserve"> 9.2 del presente informe se ha </w:t>
      </w:r>
      <w:r w:rsidR="00F4145A">
        <w:rPr>
          <w:rFonts w:ascii="Arial" w:eastAsia="Times New Roman" w:hAnsi="Arial" w:cs="Arial"/>
          <w:sz w:val="24"/>
          <w:szCs w:val="24"/>
        </w:rPr>
        <w:t xml:space="preserve">explicado </w:t>
      </w:r>
      <w:r>
        <w:rPr>
          <w:rFonts w:ascii="Arial" w:eastAsia="Times New Roman" w:hAnsi="Arial" w:cs="Arial"/>
          <w:sz w:val="24"/>
          <w:szCs w:val="24"/>
        </w:rPr>
        <w:t>de manera concisa aquell</w:t>
      </w:r>
      <w:r w:rsidR="00F4145A">
        <w:rPr>
          <w:rFonts w:ascii="Arial" w:eastAsia="Times New Roman" w:hAnsi="Arial" w:cs="Arial"/>
          <w:sz w:val="24"/>
          <w:szCs w:val="24"/>
        </w:rPr>
        <w:t xml:space="preserve">as situaciones que conlleva que la empresa no este realizando un </w:t>
      </w:r>
      <w:r w:rsidR="00F4145A">
        <w:rPr>
          <w:rFonts w:ascii="Arial" w:eastAsia="Times New Roman" w:hAnsi="Arial" w:cs="Arial"/>
          <w:sz w:val="24"/>
          <w:szCs w:val="24"/>
        </w:rPr>
        <w:lastRenderedPageBreak/>
        <w:t>aprovechamiento de su interfaz para la captación de nuevos clientes y a su vez de trabajadores.</w:t>
      </w:r>
    </w:p>
    <w:p w14:paraId="7CC5A935" w14:textId="0D42F3B2" w:rsidR="00F4145A" w:rsidRDefault="00F4145A" w:rsidP="00D20E48">
      <w:pPr>
        <w:spacing w:line="360" w:lineRule="auto"/>
        <w:jc w:val="both"/>
        <w:rPr>
          <w:rFonts w:ascii="Arial" w:eastAsia="Times New Roman" w:hAnsi="Arial" w:cs="Arial"/>
          <w:sz w:val="24"/>
          <w:szCs w:val="24"/>
        </w:rPr>
      </w:pPr>
      <w:r>
        <w:rPr>
          <w:rFonts w:ascii="Arial" w:eastAsia="Times New Roman" w:hAnsi="Arial" w:cs="Arial"/>
          <w:sz w:val="24"/>
          <w:szCs w:val="24"/>
        </w:rPr>
        <w:t>Esta fase de la actividad, permitirá identificar aquellos puntos que no estan siendo aprovechados por la empresa, para tener un sitio web corporativo mas atractivo e influyente en el ciberespacio.</w:t>
      </w:r>
    </w:p>
    <w:p w14:paraId="074BD14A" w14:textId="77777777" w:rsidR="00F4145A" w:rsidRDefault="00F4145A" w:rsidP="00D20E48">
      <w:pPr>
        <w:spacing w:line="360" w:lineRule="auto"/>
        <w:jc w:val="both"/>
        <w:rPr>
          <w:rFonts w:ascii="Arial" w:eastAsia="Times New Roman" w:hAnsi="Arial" w:cs="Arial"/>
          <w:sz w:val="24"/>
          <w:szCs w:val="24"/>
        </w:rPr>
      </w:pPr>
    </w:p>
    <w:p w14:paraId="0EE51C7A" w14:textId="5A30C140" w:rsidR="001747E3" w:rsidRDefault="001747E3" w:rsidP="001747E3">
      <w:pPr>
        <w:spacing w:line="360" w:lineRule="auto"/>
        <w:jc w:val="both"/>
        <w:rPr>
          <w:rFonts w:ascii="Arial" w:eastAsia="Times New Roman" w:hAnsi="Arial" w:cs="Arial"/>
          <w:sz w:val="24"/>
          <w:szCs w:val="24"/>
        </w:rPr>
      </w:pPr>
      <w:r>
        <w:rPr>
          <w:rFonts w:ascii="Arial" w:eastAsia="Times New Roman" w:hAnsi="Arial" w:cs="Arial"/>
          <w:sz w:val="24"/>
          <w:szCs w:val="24"/>
        </w:rPr>
        <w:t>10.1.</w:t>
      </w:r>
      <w:r>
        <w:rPr>
          <w:rFonts w:ascii="Arial" w:eastAsia="Times New Roman" w:hAnsi="Arial" w:cs="Arial"/>
          <w:sz w:val="24"/>
          <w:szCs w:val="24"/>
        </w:rPr>
        <w:t>2</w:t>
      </w:r>
      <w:r>
        <w:rPr>
          <w:rFonts w:ascii="Arial" w:eastAsia="Times New Roman" w:hAnsi="Arial" w:cs="Arial"/>
          <w:sz w:val="24"/>
          <w:szCs w:val="24"/>
        </w:rPr>
        <w:t xml:space="preserve"> </w:t>
      </w:r>
    </w:p>
    <w:p w14:paraId="1B72877F" w14:textId="0F26D91D" w:rsidR="001A4AFF" w:rsidRDefault="001A4AFF" w:rsidP="001747E3">
      <w:pPr>
        <w:spacing w:line="360" w:lineRule="auto"/>
        <w:jc w:val="both"/>
        <w:rPr>
          <w:rFonts w:ascii="Arial" w:eastAsia="Times New Roman" w:hAnsi="Arial" w:cs="Arial"/>
          <w:b/>
          <w:bCs/>
          <w:sz w:val="24"/>
          <w:szCs w:val="24"/>
        </w:rPr>
      </w:pPr>
      <w:r w:rsidRPr="001A4AFF">
        <w:rPr>
          <w:rFonts w:ascii="Arial" w:eastAsia="Times New Roman" w:hAnsi="Arial" w:cs="Arial"/>
          <w:b/>
          <w:bCs/>
          <w:sz w:val="24"/>
          <w:szCs w:val="24"/>
        </w:rPr>
        <w:t xml:space="preserve">Actividad 2: </w:t>
      </w:r>
      <w:r w:rsidR="00C63403" w:rsidRPr="00C63403">
        <w:rPr>
          <w:rFonts w:ascii="Arial" w:eastAsia="Times New Roman" w:hAnsi="Arial" w:cs="Arial"/>
          <w:b/>
          <w:bCs/>
          <w:sz w:val="24"/>
          <w:szCs w:val="24"/>
        </w:rPr>
        <w:t>Definir el proceso actual de selección del personal</w:t>
      </w:r>
    </w:p>
    <w:p w14:paraId="4538E94E" w14:textId="335B207D" w:rsidR="001A4AFF" w:rsidRDefault="001A4AFF" w:rsidP="001747E3">
      <w:pPr>
        <w:spacing w:line="360" w:lineRule="auto"/>
        <w:jc w:val="both"/>
        <w:rPr>
          <w:rFonts w:ascii="Arial" w:eastAsia="Times New Roman" w:hAnsi="Arial" w:cs="Arial"/>
          <w:b/>
          <w:bCs/>
          <w:sz w:val="24"/>
          <w:szCs w:val="24"/>
        </w:rPr>
      </w:pPr>
    </w:p>
    <w:p w14:paraId="49FA3C5E" w14:textId="1FEABDA3" w:rsidR="001A4AFF" w:rsidRDefault="001A4AFF" w:rsidP="001747E3">
      <w:pPr>
        <w:spacing w:line="360" w:lineRule="auto"/>
        <w:jc w:val="both"/>
        <w:rPr>
          <w:rFonts w:ascii="Arial" w:eastAsia="Times New Roman" w:hAnsi="Arial" w:cs="Arial"/>
          <w:b/>
          <w:bCs/>
          <w:sz w:val="24"/>
          <w:szCs w:val="24"/>
        </w:rPr>
      </w:pPr>
    </w:p>
    <w:p w14:paraId="0B79E7BE" w14:textId="5CB95738" w:rsidR="001A4AFF" w:rsidRDefault="001A4AFF" w:rsidP="001747E3">
      <w:pPr>
        <w:spacing w:line="360" w:lineRule="auto"/>
        <w:jc w:val="both"/>
        <w:rPr>
          <w:rFonts w:ascii="Arial" w:eastAsia="Times New Roman" w:hAnsi="Arial" w:cs="Arial"/>
          <w:b/>
          <w:bCs/>
          <w:sz w:val="24"/>
          <w:szCs w:val="24"/>
        </w:rPr>
      </w:pPr>
    </w:p>
    <w:p w14:paraId="4D53F25C" w14:textId="2885864B" w:rsidR="001A4AFF" w:rsidRDefault="001A4AFF" w:rsidP="001747E3">
      <w:pPr>
        <w:spacing w:line="360" w:lineRule="auto"/>
        <w:jc w:val="both"/>
        <w:rPr>
          <w:rFonts w:ascii="Arial" w:eastAsia="Times New Roman" w:hAnsi="Arial" w:cs="Arial"/>
          <w:b/>
          <w:bCs/>
          <w:sz w:val="24"/>
          <w:szCs w:val="24"/>
        </w:rPr>
      </w:pPr>
    </w:p>
    <w:p w14:paraId="257DC10A" w14:textId="77777777" w:rsidR="001A4AFF" w:rsidRDefault="001A4AFF" w:rsidP="001747E3">
      <w:pPr>
        <w:spacing w:line="360" w:lineRule="auto"/>
        <w:jc w:val="both"/>
        <w:rPr>
          <w:rFonts w:ascii="Arial" w:eastAsia="Times New Roman" w:hAnsi="Arial" w:cs="Arial"/>
          <w:b/>
          <w:bCs/>
          <w:sz w:val="24"/>
          <w:szCs w:val="24"/>
        </w:rPr>
      </w:pPr>
    </w:p>
    <w:p w14:paraId="6EB67400" w14:textId="77777777" w:rsidR="001A4AFF" w:rsidRPr="001A4AFF" w:rsidRDefault="001A4AFF" w:rsidP="001747E3">
      <w:pPr>
        <w:spacing w:line="360" w:lineRule="auto"/>
        <w:jc w:val="both"/>
        <w:rPr>
          <w:rFonts w:ascii="Arial" w:eastAsia="Times New Roman" w:hAnsi="Arial" w:cs="Arial"/>
          <w:b/>
          <w:bCs/>
          <w:sz w:val="24"/>
          <w:szCs w:val="24"/>
        </w:rPr>
      </w:pPr>
    </w:p>
    <w:p w14:paraId="3EB3AA88" w14:textId="77777777" w:rsidR="001A4AFF" w:rsidRDefault="001747E3" w:rsidP="001747E3">
      <w:pPr>
        <w:spacing w:line="360" w:lineRule="auto"/>
        <w:jc w:val="both"/>
        <w:rPr>
          <w:rFonts w:ascii="Arial" w:eastAsia="Times New Roman" w:hAnsi="Arial" w:cs="Arial"/>
          <w:sz w:val="24"/>
          <w:szCs w:val="24"/>
        </w:rPr>
      </w:pPr>
      <w:r>
        <w:rPr>
          <w:rFonts w:ascii="Arial" w:eastAsia="Times New Roman" w:hAnsi="Arial" w:cs="Arial"/>
          <w:sz w:val="24"/>
          <w:szCs w:val="24"/>
        </w:rPr>
        <w:t>10.1.</w:t>
      </w:r>
      <w:r>
        <w:rPr>
          <w:rFonts w:ascii="Arial" w:eastAsia="Times New Roman" w:hAnsi="Arial" w:cs="Arial"/>
          <w:sz w:val="24"/>
          <w:szCs w:val="24"/>
        </w:rPr>
        <w:t>3</w:t>
      </w:r>
      <w:r>
        <w:rPr>
          <w:rFonts w:ascii="Arial" w:eastAsia="Times New Roman" w:hAnsi="Arial" w:cs="Arial"/>
          <w:sz w:val="24"/>
          <w:szCs w:val="24"/>
        </w:rPr>
        <w:t xml:space="preserve"> </w:t>
      </w:r>
    </w:p>
    <w:p w14:paraId="1EE5C6FB" w14:textId="07798A3F" w:rsidR="001747E3" w:rsidRDefault="001A4AFF" w:rsidP="00D20E48">
      <w:pPr>
        <w:spacing w:line="360" w:lineRule="auto"/>
        <w:jc w:val="both"/>
        <w:rPr>
          <w:rFonts w:ascii="Arial" w:eastAsia="Times New Roman" w:hAnsi="Arial" w:cs="Arial"/>
          <w:sz w:val="24"/>
          <w:szCs w:val="24"/>
        </w:rPr>
      </w:pPr>
      <w:r w:rsidRPr="001A4AFF">
        <w:rPr>
          <w:rFonts w:ascii="Arial" w:eastAsia="Times New Roman" w:hAnsi="Arial" w:cs="Arial"/>
          <w:b/>
          <w:bCs/>
          <w:sz w:val="24"/>
          <w:szCs w:val="24"/>
        </w:rPr>
        <w:t xml:space="preserve">Actividad </w:t>
      </w:r>
      <w:r>
        <w:rPr>
          <w:rFonts w:ascii="Arial" w:eastAsia="Times New Roman" w:hAnsi="Arial" w:cs="Arial"/>
          <w:b/>
          <w:bCs/>
          <w:sz w:val="24"/>
          <w:szCs w:val="24"/>
        </w:rPr>
        <w:t xml:space="preserve">3: </w:t>
      </w:r>
      <w:r w:rsidRPr="001A4AFF">
        <w:rPr>
          <w:rFonts w:ascii="Arial" w:eastAsia="Times New Roman" w:hAnsi="Arial" w:cs="Arial"/>
          <w:b/>
          <w:bCs/>
          <w:sz w:val="24"/>
          <w:szCs w:val="24"/>
        </w:rPr>
        <w:t xml:space="preserve">Conocer las actitudes y </w:t>
      </w:r>
      <w:r w:rsidRPr="001A4AFF">
        <w:rPr>
          <w:rFonts w:ascii="Arial" w:eastAsia="Times New Roman" w:hAnsi="Arial" w:cs="Arial"/>
          <w:b/>
          <w:bCs/>
          <w:sz w:val="24"/>
          <w:szCs w:val="24"/>
        </w:rPr>
        <w:t>habilidades</w:t>
      </w:r>
      <w:r w:rsidRPr="001A4AFF">
        <w:rPr>
          <w:rFonts w:ascii="Arial" w:eastAsia="Times New Roman" w:hAnsi="Arial" w:cs="Arial"/>
          <w:b/>
          <w:bCs/>
          <w:sz w:val="24"/>
          <w:szCs w:val="24"/>
        </w:rPr>
        <w:t xml:space="preserve"> </w:t>
      </w:r>
      <w:r w:rsidRPr="001A4AFF">
        <w:rPr>
          <w:rFonts w:ascii="Arial" w:eastAsia="Times New Roman" w:hAnsi="Arial" w:cs="Arial"/>
          <w:b/>
          <w:bCs/>
          <w:sz w:val="24"/>
          <w:szCs w:val="24"/>
        </w:rPr>
        <w:t>que debe</w:t>
      </w:r>
      <w:r w:rsidRPr="001A4AFF">
        <w:rPr>
          <w:rFonts w:ascii="Arial" w:eastAsia="Times New Roman" w:hAnsi="Arial" w:cs="Arial"/>
          <w:b/>
          <w:bCs/>
          <w:sz w:val="24"/>
          <w:szCs w:val="24"/>
        </w:rPr>
        <w:t xml:space="preserve"> tener el postulante</w:t>
      </w:r>
    </w:p>
    <w:p w14:paraId="75A66786" w14:textId="2E20A1BC" w:rsidR="001747E3" w:rsidRDefault="001747E3" w:rsidP="00D20E48">
      <w:pPr>
        <w:spacing w:line="360" w:lineRule="auto"/>
        <w:jc w:val="both"/>
        <w:rPr>
          <w:rFonts w:ascii="Arial" w:eastAsia="Times New Roman" w:hAnsi="Arial" w:cs="Arial"/>
          <w:sz w:val="24"/>
          <w:szCs w:val="24"/>
        </w:rPr>
      </w:pPr>
    </w:p>
    <w:p w14:paraId="34E9756D" w14:textId="7B4A9F0D" w:rsidR="001A4AFF" w:rsidRDefault="001A4AFF" w:rsidP="00D20E48">
      <w:pPr>
        <w:spacing w:line="360" w:lineRule="auto"/>
        <w:jc w:val="both"/>
        <w:rPr>
          <w:rFonts w:ascii="Arial" w:eastAsia="Times New Roman" w:hAnsi="Arial" w:cs="Arial"/>
          <w:sz w:val="24"/>
          <w:szCs w:val="24"/>
        </w:rPr>
      </w:pPr>
    </w:p>
    <w:p w14:paraId="78C4A85C" w14:textId="2B7BCE54" w:rsidR="001A4AFF" w:rsidRDefault="001A4AFF" w:rsidP="00D20E48">
      <w:pPr>
        <w:spacing w:line="360" w:lineRule="auto"/>
        <w:jc w:val="both"/>
        <w:rPr>
          <w:rFonts w:ascii="Arial" w:eastAsia="Times New Roman" w:hAnsi="Arial" w:cs="Arial"/>
          <w:sz w:val="24"/>
          <w:szCs w:val="24"/>
        </w:rPr>
      </w:pPr>
    </w:p>
    <w:p w14:paraId="47A73E90" w14:textId="77777777" w:rsidR="001A4AFF" w:rsidRDefault="001A4AFF" w:rsidP="00D20E48">
      <w:pPr>
        <w:spacing w:line="360" w:lineRule="auto"/>
        <w:jc w:val="both"/>
        <w:rPr>
          <w:rFonts w:ascii="Arial" w:eastAsia="Times New Roman" w:hAnsi="Arial" w:cs="Arial"/>
          <w:sz w:val="24"/>
          <w:szCs w:val="24"/>
        </w:rPr>
      </w:pPr>
    </w:p>
    <w:p w14:paraId="16508F23" w14:textId="3D281A63" w:rsidR="001747E3" w:rsidRPr="001747E3" w:rsidRDefault="001747E3" w:rsidP="00D20E48">
      <w:pPr>
        <w:spacing w:line="360" w:lineRule="auto"/>
        <w:jc w:val="both"/>
        <w:rPr>
          <w:rFonts w:ascii="Arial" w:eastAsia="Times New Roman" w:hAnsi="Arial" w:cs="Arial"/>
          <w:b/>
          <w:bCs/>
          <w:sz w:val="24"/>
          <w:szCs w:val="24"/>
        </w:rPr>
      </w:pPr>
      <w:r w:rsidRPr="001747E3">
        <w:rPr>
          <w:rFonts w:ascii="Arial" w:eastAsia="Times New Roman" w:hAnsi="Arial" w:cs="Arial"/>
          <w:b/>
          <w:bCs/>
          <w:sz w:val="24"/>
          <w:szCs w:val="24"/>
        </w:rPr>
        <w:t>10.2 DESARROLLO DE ACTIVIDADES ETAPA 4</w:t>
      </w:r>
    </w:p>
    <w:p w14:paraId="4A38BC72" w14:textId="0C0BD4FB" w:rsidR="001747E3" w:rsidRDefault="001747E3" w:rsidP="001747E3">
      <w:pPr>
        <w:spacing w:line="360" w:lineRule="auto"/>
        <w:jc w:val="both"/>
        <w:rPr>
          <w:rFonts w:ascii="Arial" w:eastAsia="Times New Roman" w:hAnsi="Arial" w:cs="Arial"/>
          <w:sz w:val="24"/>
          <w:szCs w:val="24"/>
        </w:rPr>
      </w:pPr>
      <w:r>
        <w:rPr>
          <w:rFonts w:ascii="Arial" w:eastAsia="Times New Roman" w:hAnsi="Arial" w:cs="Arial"/>
          <w:sz w:val="24"/>
          <w:szCs w:val="24"/>
        </w:rPr>
        <w:t>10.</w:t>
      </w:r>
      <w:r>
        <w:rPr>
          <w:rFonts w:ascii="Arial" w:eastAsia="Times New Roman" w:hAnsi="Arial" w:cs="Arial"/>
          <w:sz w:val="24"/>
          <w:szCs w:val="24"/>
        </w:rPr>
        <w:t>2</w:t>
      </w:r>
      <w:r>
        <w:rPr>
          <w:rFonts w:ascii="Arial" w:eastAsia="Times New Roman" w:hAnsi="Arial" w:cs="Arial"/>
          <w:sz w:val="24"/>
          <w:szCs w:val="24"/>
        </w:rPr>
        <w:t>.1 Detalle de actividad 1</w:t>
      </w:r>
    </w:p>
    <w:p w14:paraId="7DA24A89" w14:textId="4F547D80" w:rsidR="001747E3" w:rsidRDefault="001747E3" w:rsidP="001747E3">
      <w:pPr>
        <w:spacing w:line="360" w:lineRule="auto"/>
        <w:jc w:val="both"/>
        <w:rPr>
          <w:rFonts w:ascii="Arial" w:eastAsia="Times New Roman" w:hAnsi="Arial" w:cs="Arial"/>
          <w:sz w:val="24"/>
          <w:szCs w:val="24"/>
        </w:rPr>
      </w:pPr>
      <w:r>
        <w:rPr>
          <w:rFonts w:ascii="Arial" w:eastAsia="Times New Roman" w:hAnsi="Arial" w:cs="Arial"/>
          <w:sz w:val="24"/>
          <w:szCs w:val="24"/>
        </w:rPr>
        <w:t>10.</w:t>
      </w:r>
      <w:r>
        <w:rPr>
          <w:rFonts w:ascii="Arial" w:eastAsia="Times New Roman" w:hAnsi="Arial" w:cs="Arial"/>
          <w:sz w:val="24"/>
          <w:szCs w:val="24"/>
        </w:rPr>
        <w:t>2</w:t>
      </w:r>
      <w:r>
        <w:rPr>
          <w:rFonts w:ascii="Arial" w:eastAsia="Times New Roman" w:hAnsi="Arial" w:cs="Arial"/>
          <w:sz w:val="24"/>
          <w:szCs w:val="24"/>
        </w:rPr>
        <w:t>.2 Detalle de actividad 2</w:t>
      </w:r>
    </w:p>
    <w:p w14:paraId="561263E7" w14:textId="23526ADE" w:rsidR="001747E3" w:rsidRDefault="001747E3" w:rsidP="001747E3">
      <w:pPr>
        <w:spacing w:line="360" w:lineRule="auto"/>
        <w:jc w:val="both"/>
        <w:rPr>
          <w:rFonts w:ascii="Arial" w:eastAsia="Times New Roman" w:hAnsi="Arial" w:cs="Arial"/>
          <w:sz w:val="24"/>
          <w:szCs w:val="24"/>
        </w:rPr>
      </w:pPr>
      <w:r>
        <w:rPr>
          <w:rFonts w:ascii="Arial" w:eastAsia="Times New Roman" w:hAnsi="Arial" w:cs="Arial"/>
          <w:sz w:val="24"/>
          <w:szCs w:val="24"/>
        </w:rPr>
        <w:t>10.</w:t>
      </w:r>
      <w:r>
        <w:rPr>
          <w:rFonts w:ascii="Arial" w:eastAsia="Times New Roman" w:hAnsi="Arial" w:cs="Arial"/>
          <w:sz w:val="24"/>
          <w:szCs w:val="24"/>
        </w:rPr>
        <w:t>2</w:t>
      </w:r>
      <w:r>
        <w:rPr>
          <w:rFonts w:ascii="Arial" w:eastAsia="Times New Roman" w:hAnsi="Arial" w:cs="Arial"/>
          <w:sz w:val="24"/>
          <w:szCs w:val="24"/>
        </w:rPr>
        <w:t>.3 Detalle de actividad 3</w:t>
      </w:r>
    </w:p>
    <w:p w14:paraId="46891331" w14:textId="13B226BB" w:rsidR="001747E3" w:rsidRDefault="001747E3" w:rsidP="00D20E48">
      <w:pPr>
        <w:spacing w:line="360" w:lineRule="auto"/>
        <w:jc w:val="both"/>
        <w:rPr>
          <w:rFonts w:ascii="Arial" w:eastAsia="Times New Roman" w:hAnsi="Arial" w:cs="Arial"/>
          <w:sz w:val="24"/>
          <w:szCs w:val="24"/>
        </w:rPr>
      </w:pPr>
    </w:p>
    <w:p w14:paraId="348484F0" w14:textId="5AECBD15" w:rsidR="001747E3" w:rsidRDefault="001747E3" w:rsidP="00D20E48">
      <w:pPr>
        <w:spacing w:line="360" w:lineRule="auto"/>
        <w:jc w:val="both"/>
        <w:rPr>
          <w:rFonts w:ascii="Arial" w:eastAsia="Times New Roman" w:hAnsi="Arial" w:cs="Arial"/>
          <w:sz w:val="24"/>
          <w:szCs w:val="24"/>
        </w:rPr>
      </w:pPr>
    </w:p>
    <w:p w14:paraId="471EBCEC" w14:textId="014291F7" w:rsidR="001747E3" w:rsidRDefault="001747E3" w:rsidP="00D20E48">
      <w:pPr>
        <w:spacing w:line="360" w:lineRule="auto"/>
        <w:jc w:val="both"/>
        <w:rPr>
          <w:rFonts w:ascii="Arial" w:eastAsia="Times New Roman" w:hAnsi="Arial" w:cs="Arial"/>
          <w:sz w:val="24"/>
          <w:szCs w:val="24"/>
        </w:rPr>
      </w:pPr>
    </w:p>
    <w:p w14:paraId="309E268E" w14:textId="0353E9CB" w:rsidR="001747E3" w:rsidRPr="001747E3" w:rsidRDefault="001747E3" w:rsidP="00D20E48">
      <w:pPr>
        <w:spacing w:line="360" w:lineRule="auto"/>
        <w:jc w:val="both"/>
        <w:rPr>
          <w:rFonts w:ascii="Arial" w:eastAsia="Times New Roman" w:hAnsi="Arial" w:cs="Arial"/>
          <w:sz w:val="24"/>
          <w:szCs w:val="24"/>
        </w:rPr>
      </w:pPr>
      <w:r w:rsidRPr="001747E3">
        <w:rPr>
          <w:rFonts w:ascii="Arial" w:eastAsia="Times New Roman" w:hAnsi="Arial" w:cs="Arial"/>
          <w:sz w:val="24"/>
          <w:szCs w:val="24"/>
        </w:rPr>
        <w:t>10.3 DESARROLLO DE ACTIVIDADES ETAPA 5</w:t>
      </w:r>
    </w:p>
    <w:p w14:paraId="76B12CE5" w14:textId="31958BDD" w:rsidR="001747E3" w:rsidRDefault="001747E3" w:rsidP="001747E3">
      <w:pPr>
        <w:spacing w:line="360" w:lineRule="auto"/>
        <w:jc w:val="both"/>
        <w:rPr>
          <w:rFonts w:ascii="Arial" w:eastAsia="Times New Roman" w:hAnsi="Arial" w:cs="Arial"/>
          <w:sz w:val="24"/>
          <w:szCs w:val="24"/>
        </w:rPr>
      </w:pPr>
      <w:r>
        <w:rPr>
          <w:rFonts w:ascii="Arial" w:eastAsia="Times New Roman" w:hAnsi="Arial" w:cs="Arial"/>
          <w:sz w:val="24"/>
          <w:szCs w:val="24"/>
        </w:rPr>
        <w:t>10.</w:t>
      </w:r>
      <w:r>
        <w:rPr>
          <w:rFonts w:ascii="Arial" w:eastAsia="Times New Roman" w:hAnsi="Arial" w:cs="Arial"/>
          <w:sz w:val="24"/>
          <w:szCs w:val="24"/>
        </w:rPr>
        <w:t>3</w:t>
      </w:r>
      <w:r>
        <w:rPr>
          <w:rFonts w:ascii="Arial" w:eastAsia="Times New Roman" w:hAnsi="Arial" w:cs="Arial"/>
          <w:sz w:val="24"/>
          <w:szCs w:val="24"/>
        </w:rPr>
        <w:t>.1 Detalle de actividad 1</w:t>
      </w:r>
    </w:p>
    <w:p w14:paraId="06145544" w14:textId="589538AF" w:rsidR="001747E3" w:rsidRDefault="001747E3" w:rsidP="001747E3">
      <w:pPr>
        <w:spacing w:line="360" w:lineRule="auto"/>
        <w:jc w:val="both"/>
        <w:rPr>
          <w:rFonts w:ascii="Arial" w:eastAsia="Times New Roman" w:hAnsi="Arial" w:cs="Arial"/>
          <w:sz w:val="24"/>
          <w:szCs w:val="24"/>
        </w:rPr>
      </w:pPr>
      <w:r>
        <w:rPr>
          <w:rFonts w:ascii="Arial" w:eastAsia="Times New Roman" w:hAnsi="Arial" w:cs="Arial"/>
          <w:sz w:val="24"/>
          <w:szCs w:val="24"/>
        </w:rPr>
        <w:t>10.</w:t>
      </w:r>
      <w:r>
        <w:rPr>
          <w:rFonts w:ascii="Arial" w:eastAsia="Times New Roman" w:hAnsi="Arial" w:cs="Arial"/>
          <w:sz w:val="24"/>
          <w:szCs w:val="24"/>
        </w:rPr>
        <w:t>3</w:t>
      </w:r>
      <w:r>
        <w:rPr>
          <w:rFonts w:ascii="Arial" w:eastAsia="Times New Roman" w:hAnsi="Arial" w:cs="Arial"/>
          <w:sz w:val="24"/>
          <w:szCs w:val="24"/>
        </w:rPr>
        <w:t>.2 Detalle de actividad 2</w:t>
      </w:r>
    </w:p>
    <w:p w14:paraId="5517BFC8" w14:textId="466A9E9E" w:rsidR="001747E3" w:rsidRDefault="001747E3" w:rsidP="001747E3">
      <w:pPr>
        <w:spacing w:line="360" w:lineRule="auto"/>
        <w:jc w:val="both"/>
        <w:rPr>
          <w:rFonts w:ascii="Arial" w:eastAsia="Times New Roman" w:hAnsi="Arial" w:cs="Arial"/>
          <w:sz w:val="24"/>
          <w:szCs w:val="24"/>
        </w:rPr>
      </w:pPr>
      <w:r>
        <w:rPr>
          <w:rFonts w:ascii="Arial" w:eastAsia="Times New Roman" w:hAnsi="Arial" w:cs="Arial"/>
          <w:sz w:val="24"/>
          <w:szCs w:val="24"/>
        </w:rPr>
        <w:t>10.</w:t>
      </w:r>
      <w:r>
        <w:rPr>
          <w:rFonts w:ascii="Arial" w:eastAsia="Times New Roman" w:hAnsi="Arial" w:cs="Arial"/>
          <w:sz w:val="24"/>
          <w:szCs w:val="24"/>
        </w:rPr>
        <w:t>3</w:t>
      </w:r>
      <w:r>
        <w:rPr>
          <w:rFonts w:ascii="Arial" w:eastAsia="Times New Roman" w:hAnsi="Arial" w:cs="Arial"/>
          <w:sz w:val="24"/>
          <w:szCs w:val="24"/>
        </w:rPr>
        <w:t>.3 Detalle de actividad 3</w:t>
      </w:r>
    </w:p>
    <w:p w14:paraId="4FA01A66" w14:textId="4C219891" w:rsidR="001747E3" w:rsidRDefault="001747E3" w:rsidP="00D20E48">
      <w:pPr>
        <w:spacing w:line="360" w:lineRule="auto"/>
        <w:jc w:val="both"/>
        <w:rPr>
          <w:rFonts w:ascii="Arial" w:eastAsia="Times New Roman" w:hAnsi="Arial" w:cs="Arial"/>
          <w:sz w:val="24"/>
          <w:szCs w:val="24"/>
        </w:rPr>
      </w:pPr>
    </w:p>
    <w:p w14:paraId="3FE6C087" w14:textId="1274CA52" w:rsidR="001747E3" w:rsidRDefault="001747E3" w:rsidP="00D20E48">
      <w:pPr>
        <w:spacing w:line="360" w:lineRule="auto"/>
        <w:jc w:val="both"/>
        <w:rPr>
          <w:rFonts w:ascii="Arial" w:eastAsia="Times New Roman" w:hAnsi="Arial" w:cs="Arial"/>
          <w:sz w:val="24"/>
          <w:szCs w:val="24"/>
        </w:rPr>
      </w:pPr>
    </w:p>
    <w:p w14:paraId="25826603" w14:textId="169039BD" w:rsidR="001747E3" w:rsidRDefault="001747E3" w:rsidP="00D20E48">
      <w:pPr>
        <w:spacing w:line="360" w:lineRule="auto"/>
        <w:jc w:val="both"/>
        <w:rPr>
          <w:rFonts w:ascii="Arial" w:eastAsia="Times New Roman" w:hAnsi="Arial" w:cs="Arial"/>
          <w:sz w:val="24"/>
          <w:szCs w:val="24"/>
        </w:rPr>
      </w:pPr>
    </w:p>
    <w:p w14:paraId="3603C76D" w14:textId="4A066A2D" w:rsidR="001747E3" w:rsidRDefault="001747E3" w:rsidP="00D20E48">
      <w:pPr>
        <w:spacing w:line="360" w:lineRule="auto"/>
        <w:jc w:val="both"/>
        <w:rPr>
          <w:rFonts w:ascii="Arial" w:eastAsia="Times New Roman" w:hAnsi="Arial" w:cs="Arial"/>
          <w:sz w:val="24"/>
          <w:szCs w:val="24"/>
        </w:rPr>
      </w:pPr>
    </w:p>
    <w:p w14:paraId="7324286C" w14:textId="4D2F9C89" w:rsidR="001747E3" w:rsidRDefault="001747E3" w:rsidP="00D20E48">
      <w:pPr>
        <w:spacing w:line="360" w:lineRule="auto"/>
        <w:jc w:val="both"/>
        <w:rPr>
          <w:rFonts w:ascii="Arial" w:eastAsia="Times New Roman" w:hAnsi="Arial" w:cs="Arial"/>
          <w:sz w:val="24"/>
          <w:szCs w:val="24"/>
        </w:rPr>
      </w:pPr>
    </w:p>
    <w:p w14:paraId="369523CA" w14:textId="128AC511" w:rsidR="001747E3" w:rsidRDefault="001747E3" w:rsidP="00D20E48">
      <w:pPr>
        <w:spacing w:line="360" w:lineRule="auto"/>
        <w:jc w:val="both"/>
        <w:rPr>
          <w:rFonts w:ascii="Arial" w:eastAsia="Times New Roman" w:hAnsi="Arial" w:cs="Arial"/>
          <w:sz w:val="24"/>
          <w:szCs w:val="24"/>
        </w:rPr>
      </w:pPr>
    </w:p>
    <w:p w14:paraId="70B6D7FE" w14:textId="31891BAB" w:rsidR="001747E3" w:rsidRDefault="001747E3" w:rsidP="00D20E48">
      <w:pPr>
        <w:spacing w:line="360" w:lineRule="auto"/>
        <w:jc w:val="both"/>
        <w:rPr>
          <w:rFonts w:ascii="Arial" w:eastAsia="Times New Roman" w:hAnsi="Arial" w:cs="Arial"/>
          <w:sz w:val="24"/>
          <w:szCs w:val="24"/>
        </w:rPr>
      </w:pPr>
    </w:p>
    <w:p w14:paraId="73F73447" w14:textId="6D9D7ABB" w:rsidR="001747E3" w:rsidRDefault="001747E3" w:rsidP="00D20E48">
      <w:pPr>
        <w:spacing w:line="360" w:lineRule="auto"/>
        <w:jc w:val="both"/>
        <w:rPr>
          <w:rFonts w:ascii="Arial" w:eastAsia="Times New Roman" w:hAnsi="Arial" w:cs="Arial"/>
          <w:sz w:val="24"/>
          <w:szCs w:val="24"/>
        </w:rPr>
      </w:pPr>
    </w:p>
    <w:p w14:paraId="4D7A4A59" w14:textId="67832041" w:rsidR="001747E3" w:rsidRDefault="001747E3" w:rsidP="00D20E48">
      <w:pPr>
        <w:spacing w:line="360" w:lineRule="auto"/>
        <w:jc w:val="both"/>
        <w:rPr>
          <w:rFonts w:ascii="Arial" w:eastAsia="Times New Roman" w:hAnsi="Arial" w:cs="Arial"/>
          <w:sz w:val="24"/>
          <w:szCs w:val="24"/>
        </w:rPr>
      </w:pPr>
    </w:p>
    <w:p w14:paraId="2C795B58" w14:textId="46B210DE" w:rsidR="001747E3" w:rsidRDefault="001747E3" w:rsidP="00D20E48">
      <w:pPr>
        <w:spacing w:line="360" w:lineRule="auto"/>
        <w:jc w:val="both"/>
        <w:rPr>
          <w:rFonts w:ascii="Arial" w:eastAsia="Times New Roman" w:hAnsi="Arial" w:cs="Arial"/>
          <w:sz w:val="24"/>
          <w:szCs w:val="24"/>
        </w:rPr>
      </w:pPr>
    </w:p>
    <w:p w14:paraId="383DDC95" w14:textId="384401FE" w:rsidR="001747E3" w:rsidRDefault="001747E3" w:rsidP="00D20E48">
      <w:pPr>
        <w:spacing w:line="360" w:lineRule="auto"/>
        <w:jc w:val="both"/>
        <w:rPr>
          <w:rFonts w:ascii="Arial" w:eastAsia="Times New Roman" w:hAnsi="Arial" w:cs="Arial"/>
          <w:sz w:val="24"/>
          <w:szCs w:val="24"/>
        </w:rPr>
      </w:pPr>
    </w:p>
    <w:p w14:paraId="240D3A27" w14:textId="2A7CAB95" w:rsidR="001747E3" w:rsidRDefault="001747E3" w:rsidP="00D20E48">
      <w:pPr>
        <w:spacing w:line="360" w:lineRule="auto"/>
        <w:jc w:val="both"/>
        <w:rPr>
          <w:rFonts w:ascii="Arial" w:eastAsia="Times New Roman" w:hAnsi="Arial" w:cs="Arial"/>
          <w:sz w:val="24"/>
          <w:szCs w:val="24"/>
        </w:rPr>
      </w:pPr>
    </w:p>
    <w:p w14:paraId="0BCF3C90" w14:textId="28531417" w:rsidR="001747E3" w:rsidRDefault="001747E3" w:rsidP="00D20E48">
      <w:pPr>
        <w:spacing w:line="360" w:lineRule="auto"/>
        <w:jc w:val="both"/>
        <w:rPr>
          <w:rFonts w:ascii="Arial" w:eastAsia="Times New Roman" w:hAnsi="Arial" w:cs="Arial"/>
          <w:sz w:val="24"/>
          <w:szCs w:val="24"/>
        </w:rPr>
      </w:pPr>
    </w:p>
    <w:p w14:paraId="16367D8A" w14:textId="437AE00A" w:rsidR="001747E3" w:rsidRDefault="001747E3" w:rsidP="00D20E48">
      <w:pPr>
        <w:spacing w:line="360" w:lineRule="auto"/>
        <w:jc w:val="both"/>
        <w:rPr>
          <w:rFonts w:ascii="Arial" w:eastAsia="Times New Roman" w:hAnsi="Arial" w:cs="Arial"/>
          <w:sz w:val="24"/>
          <w:szCs w:val="24"/>
        </w:rPr>
      </w:pPr>
    </w:p>
    <w:p w14:paraId="5BF1AF5B" w14:textId="61E11A16" w:rsidR="001747E3" w:rsidRDefault="001747E3" w:rsidP="00D20E48">
      <w:pPr>
        <w:spacing w:line="360" w:lineRule="auto"/>
        <w:jc w:val="both"/>
        <w:rPr>
          <w:rFonts w:ascii="Arial" w:eastAsia="Times New Roman" w:hAnsi="Arial" w:cs="Arial"/>
          <w:sz w:val="24"/>
          <w:szCs w:val="24"/>
        </w:rPr>
      </w:pPr>
    </w:p>
    <w:p w14:paraId="13B2AAA4" w14:textId="48491797" w:rsidR="001747E3" w:rsidRDefault="001747E3" w:rsidP="00D20E48">
      <w:pPr>
        <w:spacing w:line="360" w:lineRule="auto"/>
        <w:jc w:val="both"/>
        <w:rPr>
          <w:rFonts w:ascii="Arial" w:eastAsia="Times New Roman" w:hAnsi="Arial" w:cs="Arial"/>
          <w:sz w:val="24"/>
          <w:szCs w:val="24"/>
        </w:rPr>
      </w:pPr>
    </w:p>
    <w:p w14:paraId="371AD6AB" w14:textId="1BAA3DA8" w:rsidR="001747E3" w:rsidRDefault="001747E3" w:rsidP="00D20E48">
      <w:pPr>
        <w:spacing w:line="360" w:lineRule="auto"/>
        <w:jc w:val="both"/>
        <w:rPr>
          <w:rFonts w:ascii="Arial" w:eastAsia="Times New Roman" w:hAnsi="Arial" w:cs="Arial"/>
          <w:sz w:val="24"/>
          <w:szCs w:val="24"/>
        </w:rPr>
      </w:pPr>
    </w:p>
    <w:p w14:paraId="6D0C2035" w14:textId="053C8AB7" w:rsidR="001747E3" w:rsidRDefault="001747E3" w:rsidP="00D20E48">
      <w:pPr>
        <w:spacing w:line="360" w:lineRule="auto"/>
        <w:jc w:val="both"/>
        <w:rPr>
          <w:rFonts w:ascii="Arial" w:eastAsia="Times New Roman" w:hAnsi="Arial" w:cs="Arial"/>
          <w:sz w:val="24"/>
          <w:szCs w:val="24"/>
        </w:rPr>
      </w:pPr>
    </w:p>
    <w:p w14:paraId="7EA252E3" w14:textId="77777777" w:rsidR="001747E3" w:rsidRDefault="001747E3" w:rsidP="00D20E48">
      <w:pPr>
        <w:spacing w:line="360" w:lineRule="auto"/>
        <w:jc w:val="both"/>
        <w:rPr>
          <w:rFonts w:ascii="Arial" w:eastAsia="Times New Roman" w:hAnsi="Arial" w:cs="Arial"/>
          <w:sz w:val="24"/>
          <w:szCs w:val="24"/>
        </w:rPr>
      </w:pPr>
    </w:p>
    <w:p w14:paraId="4E1152BF" w14:textId="09A057AF" w:rsidR="00BB7F2C" w:rsidRDefault="00BB7F2C" w:rsidP="00D20E48">
      <w:pPr>
        <w:spacing w:line="360" w:lineRule="auto"/>
        <w:jc w:val="both"/>
        <w:rPr>
          <w:rFonts w:ascii="Arial" w:eastAsia="Times New Roman" w:hAnsi="Arial" w:cs="Arial"/>
          <w:sz w:val="24"/>
          <w:szCs w:val="24"/>
        </w:rPr>
      </w:pPr>
    </w:p>
    <w:p w14:paraId="02F8F5FD" w14:textId="77777777" w:rsidR="00BB7F2C" w:rsidRPr="00D20E48" w:rsidRDefault="00BB7F2C" w:rsidP="00D20E48">
      <w:pPr>
        <w:spacing w:line="360" w:lineRule="auto"/>
        <w:jc w:val="both"/>
        <w:rPr>
          <w:rFonts w:ascii="Arial" w:eastAsia="Times New Roman" w:hAnsi="Arial" w:cs="Arial"/>
          <w:sz w:val="24"/>
          <w:szCs w:val="24"/>
        </w:rPr>
      </w:pPr>
    </w:p>
    <w:p w14:paraId="0A37D0F1" w14:textId="5A5CCD18" w:rsidR="00FE5C92" w:rsidRPr="00964319" w:rsidRDefault="0001604F" w:rsidP="00964319">
      <w:pPr>
        <w:pStyle w:val="Ttulo1"/>
        <w:rPr>
          <w:rFonts w:ascii="Arial" w:eastAsia="Times New Roman" w:hAnsi="Arial" w:cs="Arial"/>
          <w:color w:val="0070C0"/>
          <w:sz w:val="24"/>
          <w:szCs w:val="24"/>
        </w:rPr>
      </w:pPr>
      <w:bookmarkStart w:id="62" w:name="_Toc114865399"/>
      <w:r w:rsidRPr="00964319">
        <w:rPr>
          <w:rFonts w:ascii="Arial" w:eastAsia="Times New Roman" w:hAnsi="Arial" w:cs="Arial"/>
          <w:color w:val="0070C0"/>
          <w:sz w:val="24"/>
          <w:szCs w:val="24"/>
        </w:rPr>
        <w:t>1</w:t>
      </w:r>
      <w:r w:rsidR="001747E3">
        <w:rPr>
          <w:rFonts w:ascii="Arial" w:eastAsia="Times New Roman" w:hAnsi="Arial" w:cs="Arial"/>
          <w:color w:val="0070C0"/>
          <w:sz w:val="24"/>
          <w:szCs w:val="24"/>
        </w:rPr>
        <w:t>1</w:t>
      </w:r>
      <w:r w:rsidRPr="00964319">
        <w:rPr>
          <w:rFonts w:ascii="Arial" w:eastAsia="Times New Roman" w:hAnsi="Arial" w:cs="Arial"/>
          <w:color w:val="0070C0"/>
          <w:sz w:val="24"/>
          <w:szCs w:val="24"/>
        </w:rPr>
        <w:t>. CONCLUSIONES</w:t>
      </w:r>
      <w:bookmarkEnd w:id="62"/>
    </w:p>
    <w:p w14:paraId="6F708A40" w14:textId="54DD2C17" w:rsidR="00BB7F2C" w:rsidRPr="00A10DDF" w:rsidRDefault="00BB7F2C" w:rsidP="00A10DDF">
      <w:pPr>
        <w:pStyle w:val="Prrafodelista"/>
        <w:numPr>
          <w:ilvl w:val="0"/>
          <w:numId w:val="18"/>
        </w:numPr>
        <w:spacing w:line="360" w:lineRule="auto"/>
        <w:jc w:val="both"/>
        <w:rPr>
          <w:rFonts w:ascii="Arial" w:eastAsia="Times New Roman" w:hAnsi="Arial" w:cs="Arial"/>
          <w:bCs/>
          <w:sz w:val="24"/>
          <w:szCs w:val="24"/>
        </w:rPr>
      </w:pPr>
      <w:r w:rsidRPr="00A10DDF">
        <w:rPr>
          <w:rFonts w:ascii="Arial" w:eastAsia="Times New Roman" w:hAnsi="Arial" w:cs="Arial"/>
          <w:bCs/>
          <w:sz w:val="24"/>
          <w:szCs w:val="24"/>
        </w:rPr>
        <w:t xml:space="preserve">Como primer punto, para lograr el objetivo general </w:t>
      </w:r>
      <w:r w:rsidR="002042E0">
        <w:rPr>
          <w:rFonts w:ascii="Arial" w:eastAsia="Times New Roman" w:hAnsi="Arial" w:cs="Arial"/>
          <w:bCs/>
          <w:sz w:val="24"/>
          <w:szCs w:val="24"/>
        </w:rPr>
        <w:t xml:space="preserve">Proponer una mejora en el reclutamiento e integración del </w:t>
      </w:r>
      <w:r w:rsidR="006D39A3">
        <w:rPr>
          <w:rFonts w:ascii="Arial" w:eastAsia="Times New Roman" w:hAnsi="Arial" w:cs="Arial"/>
          <w:bCs/>
          <w:sz w:val="24"/>
          <w:szCs w:val="24"/>
        </w:rPr>
        <w:t>personal en</w:t>
      </w:r>
      <w:r w:rsidR="00EC06D4">
        <w:rPr>
          <w:rFonts w:ascii="Arial" w:eastAsia="Times New Roman" w:hAnsi="Arial" w:cs="Arial"/>
          <w:bCs/>
          <w:sz w:val="24"/>
          <w:szCs w:val="24"/>
        </w:rPr>
        <w:t xml:space="preserve"> el </w:t>
      </w:r>
      <w:r w:rsidR="00CF68DC">
        <w:rPr>
          <w:rFonts w:ascii="Arial" w:eastAsia="Times New Roman" w:hAnsi="Arial" w:cs="Arial"/>
          <w:bCs/>
          <w:sz w:val="24"/>
          <w:szCs w:val="24"/>
        </w:rPr>
        <w:t>almacén menor</w:t>
      </w:r>
      <w:r w:rsidR="00EC06D4">
        <w:rPr>
          <w:rFonts w:ascii="Arial" w:eastAsia="Times New Roman" w:hAnsi="Arial" w:cs="Arial"/>
          <w:bCs/>
          <w:sz w:val="24"/>
          <w:szCs w:val="24"/>
        </w:rPr>
        <w:t xml:space="preserve"> de la empresa representaciones Deco S.A.C. </w:t>
      </w:r>
      <w:r w:rsidRPr="00A10DDF">
        <w:rPr>
          <w:rFonts w:ascii="Arial" w:eastAsia="Times New Roman" w:hAnsi="Arial" w:cs="Arial"/>
          <w:bCs/>
          <w:sz w:val="24"/>
          <w:szCs w:val="24"/>
        </w:rPr>
        <w:t>se planteó la realización de un cuadro con las actividades y productos que permitirán llevar a cabo la implementación de las mejoras en el área donde se identificó el problema.</w:t>
      </w:r>
    </w:p>
    <w:p w14:paraId="66FEBD06" w14:textId="4B4640BE" w:rsidR="00BB7F2C" w:rsidRPr="00A10DDF" w:rsidRDefault="00BB7F2C" w:rsidP="00A10DDF">
      <w:pPr>
        <w:pStyle w:val="Prrafodelista"/>
        <w:numPr>
          <w:ilvl w:val="0"/>
          <w:numId w:val="18"/>
        </w:numPr>
        <w:spacing w:line="360" w:lineRule="auto"/>
        <w:jc w:val="both"/>
        <w:rPr>
          <w:rFonts w:ascii="Arial" w:eastAsia="Times New Roman" w:hAnsi="Arial" w:cs="Arial"/>
          <w:bCs/>
          <w:sz w:val="24"/>
          <w:szCs w:val="24"/>
        </w:rPr>
      </w:pPr>
      <w:r w:rsidRPr="00A10DDF">
        <w:rPr>
          <w:rFonts w:ascii="Arial" w:eastAsia="Times New Roman" w:hAnsi="Arial" w:cs="Arial"/>
          <w:bCs/>
          <w:sz w:val="24"/>
          <w:szCs w:val="24"/>
        </w:rPr>
        <w:t xml:space="preserve">Para el primer objetivo </w:t>
      </w:r>
      <w:r w:rsidR="002C7FF4" w:rsidRPr="00A10DDF">
        <w:rPr>
          <w:rFonts w:ascii="Arial" w:eastAsia="Times New Roman" w:hAnsi="Arial" w:cs="Arial"/>
          <w:bCs/>
          <w:sz w:val="24"/>
          <w:szCs w:val="24"/>
        </w:rPr>
        <w:t>específico</w:t>
      </w:r>
      <w:r w:rsidR="00D11CD0" w:rsidRPr="00A10DDF">
        <w:rPr>
          <w:rFonts w:ascii="Arial" w:eastAsia="Times New Roman" w:hAnsi="Arial" w:cs="Arial"/>
          <w:bCs/>
          <w:sz w:val="24"/>
          <w:szCs w:val="24"/>
        </w:rPr>
        <w:t xml:space="preserve"> se </w:t>
      </w:r>
      <w:r w:rsidR="002C7FF4" w:rsidRPr="00A10DDF">
        <w:rPr>
          <w:rFonts w:ascii="Arial" w:eastAsia="Times New Roman" w:hAnsi="Arial" w:cs="Arial"/>
          <w:bCs/>
          <w:sz w:val="24"/>
          <w:szCs w:val="24"/>
        </w:rPr>
        <w:t>realizó</w:t>
      </w:r>
      <w:r w:rsidR="00D11CD0" w:rsidRPr="00A10DDF">
        <w:rPr>
          <w:rFonts w:ascii="Arial" w:eastAsia="Times New Roman" w:hAnsi="Arial" w:cs="Arial"/>
          <w:bCs/>
          <w:sz w:val="24"/>
          <w:szCs w:val="24"/>
        </w:rPr>
        <w:t xml:space="preserve"> la matriz EFI para tener un panorama de los aspectos internos </w:t>
      </w:r>
      <w:r w:rsidR="00C60C3D" w:rsidRPr="00A10DDF">
        <w:rPr>
          <w:rFonts w:ascii="Arial" w:eastAsia="Times New Roman" w:hAnsi="Arial" w:cs="Arial"/>
          <w:bCs/>
          <w:sz w:val="24"/>
          <w:szCs w:val="24"/>
        </w:rPr>
        <w:t xml:space="preserve">de </w:t>
      </w:r>
      <w:r w:rsidR="00D11CD0" w:rsidRPr="00A10DDF">
        <w:rPr>
          <w:rFonts w:ascii="Arial" w:eastAsia="Times New Roman" w:hAnsi="Arial" w:cs="Arial"/>
          <w:bCs/>
          <w:sz w:val="24"/>
          <w:szCs w:val="24"/>
        </w:rPr>
        <w:t xml:space="preserve">la empresa. Asi mismo la realización del Foda estratégico que nos da a conocer diferentes puntos que se pueden aprovechar </w:t>
      </w:r>
      <w:r w:rsidR="00C60C3D" w:rsidRPr="00A10DDF">
        <w:rPr>
          <w:rFonts w:ascii="Arial" w:eastAsia="Times New Roman" w:hAnsi="Arial" w:cs="Arial"/>
          <w:bCs/>
          <w:sz w:val="24"/>
          <w:szCs w:val="24"/>
        </w:rPr>
        <w:t xml:space="preserve">y </w:t>
      </w:r>
      <w:r w:rsidR="003077A5" w:rsidRPr="00A10DDF">
        <w:rPr>
          <w:rFonts w:ascii="Arial" w:eastAsia="Times New Roman" w:hAnsi="Arial" w:cs="Arial"/>
          <w:bCs/>
          <w:sz w:val="24"/>
          <w:szCs w:val="24"/>
        </w:rPr>
        <w:t>mitigar para el crecimiento de la organización.</w:t>
      </w:r>
    </w:p>
    <w:p w14:paraId="58055CFA" w14:textId="49650537" w:rsidR="00D11CD0" w:rsidRPr="00A10DDF" w:rsidRDefault="00D11CD0" w:rsidP="00A10DDF">
      <w:pPr>
        <w:pStyle w:val="Prrafodelista"/>
        <w:numPr>
          <w:ilvl w:val="0"/>
          <w:numId w:val="18"/>
        </w:numPr>
        <w:spacing w:line="360" w:lineRule="auto"/>
        <w:jc w:val="both"/>
        <w:rPr>
          <w:rFonts w:ascii="Arial" w:eastAsia="Times New Roman" w:hAnsi="Arial" w:cs="Arial"/>
          <w:bCs/>
          <w:sz w:val="24"/>
          <w:szCs w:val="24"/>
        </w:rPr>
      </w:pPr>
      <w:r w:rsidRPr="00A10DDF">
        <w:rPr>
          <w:rFonts w:ascii="Arial" w:eastAsia="Times New Roman" w:hAnsi="Arial" w:cs="Arial"/>
          <w:bCs/>
          <w:sz w:val="24"/>
          <w:szCs w:val="24"/>
        </w:rPr>
        <w:t xml:space="preserve">Para el segundo objetivo </w:t>
      </w:r>
      <w:r w:rsidR="002C7FF4" w:rsidRPr="00A10DDF">
        <w:rPr>
          <w:rFonts w:ascii="Arial" w:eastAsia="Times New Roman" w:hAnsi="Arial" w:cs="Arial"/>
          <w:bCs/>
          <w:sz w:val="24"/>
          <w:szCs w:val="24"/>
        </w:rPr>
        <w:t>específico</w:t>
      </w:r>
      <w:r w:rsidR="00C60C3D" w:rsidRPr="00A10DDF">
        <w:rPr>
          <w:rFonts w:ascii="Arial" w:eastAsia="Times New Roman" w:hAnsi="Arial" w:cs="Arial"/>
          <w:bCs/>
          <w:sz w:val="24"/>
          <w:szCs w:val="24"/>
        </w:rPr>
        <w:t xml:space="preserve"> se </w:t>
      </w:r>
      <w:r w:rsidR="002C7FF4" w:rsidRPr="00A10DDF">
        <w:rPr>
          <w:rFonts w:ascii="Arial" w:eastAsia="Times New Roman" w:hAnsi="Arial" w:cs="Arial"/>
          <w:bCs/>
          <w:sz w:val="24"/>
          <w:szCs w:val="24"/>
        </w:rPr>
        <w:t>realizó</w:t>
      </w:r>
      <w:r w:rsidR="00C60C3D" w:rsidRPr="00A10DDF">
        <w:rPr>
          <w:rFonts w:ascii="Arial" w:eastAsia="Times New Roman" w:hAnsi="Arial" w:cs="Arial"/>
          <w:bCs/>
          <w:sz w:val="24"/>
          <w:szCs w:val="24"/>
        </w:rPr>
        <w:t xml:space="preserve"> la matriz EFE</w:t>
      </w:r>
      <w:r w:rsidR="003077A5" w:rsidRPr="00A10DDF">
        <w:rPr>
          <w:rFonts w:ascii="Arial" w:eastAsia="Times New Roman" w:hAnsi="Arial" w:cs="Arial"/>
          <w:bCs/>
          <w:sz w:val="24"/>
          <w:szCs w:val="24"/>
        </w:rPr>
        <w:t xml:space="preserve"> para conocer los aspectos externos que influyen en la empresa las cuales en ocasiones pueden influir en las decisiones de la empresa. Además, se </w:t>
      </w:r>
      <w:r w:rsidR="002C7FF4" w:rsidRPr="00A10DDF">
        <w:rPr>
          <w:rFonts w:ascii="Arial" w:eastAsia="Times New Roman" w:hAnsi="Arial" w:cs="Arial"/>
          <w:bCs/>
          <w:sz w:val="24"/>
          <w:szCs w:val="24"/>
        </w:rPr>
        <w:t>realizó</w:t>
      </w:r>
      <w:r w:rsidR="003077A5" w:rsidRPr="00A10DDF">
        <w:rPr>
          <w:rFonts w:ascii="Arial" w:eastAsia="Times New Roman" w:hAnsi="Arial" w:cs="Arial"/>
          <w:bCs/>
          <w:sz w:val="24"/>
          <w:szCs w:val="24"/>
        </w:rPr>
        <w:t xml:space="preserve"> una matriz de posicionamiento para conocer factores que diferencian a </w:t>
      </w:r>
      <w:r w:rsidR="00D220AE" w:rsidRPr="00A10DDF">
        <w:rPr>
          <w:rFonts w:ascii="Arial" w:eastAsia="Times New Roman" w:hAnsi="Arial" w:cs="Arial"/>
          <w:bCs/>
          <w:sz w:val="24"/>
          <w:szCs w:val="24"/>
        </w:rPr>
        <w:t>la empresa</w:t>
      </w:r>
      <w:r w:rsidR="003077A5" w:rsidRPr="00A10DDF">
        <w:rPr>
          <w:rFonts w:ascii="Arial" w:eastAsia="Times New Roman" w:hAnsi="Arial" w:cs="Arial"/>
          <w:bCs/>
          <w:sz w:val="24"/>
          <w:szCs w:val="24"/>
        </w:rPr>
        <w:t xml:space="preserve">. </w:t>
      </w:r>
    </w:p>
    <w:p w14:paraId="505E9890" w14:textId="34125215" w:rsidR="00DE2187" w:rsidRPr="00A10DDF" w:rsidRDefault="00D220AE" w:rsidP="00A10DDF">
      <w:pPr>
        <w:pStyle w:val="Prrafodelista"/>
        <w:numPr>
          <w:ilvl w:val="0"/>
          <w:numId w:val="18"/>
        </w:numPr>
        <w:spacing w:line="360" w:lineRule="auto"/>
        <w:jc w:val="both"/>
        <w:rPr>
          <w:rFonts w:ascii="Arial" w:eastAsia="Times New Roman" w:hAnsi="Arial" w:cs="Arial"/>
          <w:bCs/>
          <w:sz w:val="24"/>
          <w:szCs w:val="24"/>
        </w:rPr>
      </w:pPr>
      <w:r w:rsidRPr="00A10DDF">
        <w:rPr>
          <w:rFonts w:ascii="Arial" w:eastAsia="Times New Roman" w:hAnsi="Arial" w:cs="Arial"/>
          <w:bCs/>
          <w:sz w:val="24"/>
          <w:szCs w:val="24"/>
        </w:rPr>
        <w:t xml:space="preserve">Para el tercer objetivo </w:t>
      </w:r>
      <w:r w:rsidR="002C7FF4" w:rsidRPr="00A10DDF">
        <w:rPr>
          <w:rFonts w:ascii="Arial" w:eastAsia="Times New Roman" w:hAnsi="Arial" w:cs="Arial"/>
          <w:bCs/>
          <w:sz w:val="24"/>
          <w:szCs w:val="24"/>
        </w:rPr>
        <w:t>específico</w:t>
      </w:r>
      <w:r w:rsidRPr="00A10DDF">
        <w:rPr>
          <w:rFonts w:ascii="Arial" w:eastAsia="Times New Roman" w:hAnsi="Arial" w:cs="Arial"/>
          <w:bCs/>
          <w:sz w:val="24"/>
          <w:szCs w:val="24"/>
        </w:rPr>
        <w:t xml:space="preserve"> se busca evaluar el proceso de reclutamiento y selección del personal mejorando la </w:t>
      </w:r>
      <w:r w:rsidR="002C7FF4" w:rsidRPr="00A10DDF">
        <w:rPr>
          <w:rFonts w:ascii="Arial" w:eastAsia="Times New Roman" w:hAnsi="Arial" w:cs="Arial"/>
          <w:bCs/>
          <w:sz w:val="24"/>
          <w:szCs w:val="24"/>
        </w:rPr>
        <w:t>página</w:t>
      </w:r>
      <w:r w:rsidRPr="00A10DDF">
        <w:rPr>
          <w:rFonts w:ascii="Arial" w:eastAsia="Times New Roman" w:hAnsi="Arial" w:cs="Arial"/>
          <w:bCs/>
          <w:sz w:val="24"/>
          <w:szCs w:val="24"/>
        </w:rPr>
        <w:t xml:space="preserve"> web de la empresa, realizando un MOF que detalle </w:t>
      </w:r>
      <w:r w:rsidR="00DE2187" w:rsidRPr="00A10DDF">
        <w:rPr>
          <w:rFonts w:ascii="Arial" w:eastAsia="Times New Roman" w:hAnsi="Arial" w:cs="Arial"/>
          <w:bCs/>
          <w:sz w:val="24"/>
          <w:szCs w:val="24"/>
        </w:rPr>
        <w:t>las funciones y requisitos para el cargo. Además de conocer sus actitudes y habilidades mediante un test.</w:t>
      </w:r>
    </w:p>
    <w:p w14:paraId="7BE58108" w14:textId="5A1C4509" w:rsidR="00DE2187" w:rsidRPr="00A10DDF" w:rsidRDefault="002C7FF4" w:rsidP="00A10DDF">
      <w:pPr>
        <w:pStyle w:val="Prrafodelista"/>
        <w:numPr>
          <w:ilvl w:val="0"/>
          <w:numId w:val="18"/>
        </w:numPr>
        <w:spacing w:line="360" w:lineRule="auto"/>
        <w:jc w:val="both"/>
        <w:rPr>
          <w:rFonts w:ascii="Arial" w:eastAsia="Times New Roman" w:hAnsi="Arial" w:cs="Arial"/>
          <w:bCs/>
          <w:sz w:val="24"/>
          <w:szCs w:val="24"/>
        </w:rPr>
      </w:pPr>
      <w:r w:rsidRPr="00A10DDF">
        <w:rPr>
          <w:rFonts w:ascii="Arial" w:eastAsia="Times New Roman" w:hAnsi="Arial" w:cs="Arial"/>
          <w:bCs/>
          <w:sz w:val="24"/>
          <w:szCs w:val="24"/>
        </w:rPr>
        <w:t>Finalmente,</w:t>
      </w:r>
      <w:r w:rsidR="00DE2187" w:rsidRPr="00A10DDF">
        <w:rPr>
          <w:rFonts w:ascii="Arial" w:eastAsia="Times New Roman" w:hAnsi="Arial" w:cs="Arial"/>
          <w:bCs/>
          <w:sz w:val="24"/>
          <w:szCs w:val="24"/>
        </w:rPr>
        <w:t xml:space="preserve"> para el cuarto objetivo </w:t>
      </w:r>
      <w:r w:rsidR="004C4E55" w:rsidRPr="00A10DDF">
        <w:rPr>
          <w:rFonts w:ascii="Arial" w:eastAsia="Times New Roman" w:hAnsi="Arial" w:cs="Arial"/>
          <w:bCs/>
          <w:sz w:val="24"/>
          <w:szCs w:val="24"/>
        </w:rPr>
        <w:t>específico</w:t>
      </w:r>
      <w:r w:rsidR="00DE2187" w:rsidRPr="00A10DDF">
        <w:rPr>
          <w:rFonts w:ascii="Arial" w:eastAsia="Times New Roman" w:hAnsi="Arial" w:cs="Arial"/>
          <w:bCs/>
          <w:sz w:val="24"/>
          <w:szCs w:val="24"/>
        </w:rPr>
        <w:t xml:space="preserve"> se propondrá mejoras que permitan</w:t>
      </w:r>
      <w:r w:rsidR="004C4E55" w:rsidRPr="00A10DDF">
        <w:rPr>
          <w:rFonts w:ascii="Arial" w:eastAsia="Times New Roman" w:hAnsi="Arial" w:cs="Arial"/>
          <w:bCs/>
          <w:sz w:val="24"/>
          <w:szCs w:val="24"/>
        </w:rPr>
        <w:t xml:space="preserve"> captar el mejor talento para la organización, además de tener un seguimiento de la satisfacción laboral dentro del área y proponer alternativas de capacitación y formación.</w:t>
      </w:r>
    </w:p>
    <w:p w14:paraId="61429AEC" w14:textId="77777777" w:rsidR="00D220AE" w:rsidRDefault="00D220AE" w:rsidP="0008175F">
      <w:pPr>
        <w:spacing w:line="360" w:lineRule="auto"/>
        <w:jc w:val="both"/>
        <w:rPr>
          <w:rFonts w:ascii="Arial" w:eastAsia="Times New Roman" w:hAnsi="Arial" w:cs="Arial"/>
          <w:bCs/>
          <w:sz w:val="24"/>
          <w:szCs w:val="24"/>
        </w:rPr>
      </w:pPr>
    </w:p>
    <w:p w14:paraId="3986A471" w14:textId="77777777" w:rsidR="00BB7F2C" w:rsidRPr="00BB7F2C" w:rsidRDefault="00BB7F2C" w:rsidP="0008175F">
      <w:pPr>
        <w:spacing w:line="360" w:lineRule="auto"/>
        <w:jc w:val="both"/>
        <w:rPr>
          <w:rFonts w:ascii="Arial" w:eastAsia="Times New Roman" w:hAnsi="Arial" w:cs="Arial"/>
          <w:bCs/>
          <w:sz w:val="24"/>
          <w:szCs w:val="24"/>
        </w:rPr>
      </w:pPr>
    </w:p>
    <w:p w14:paraId="55E7A0E3" w14:textId="321406EC" w:rsidR="00BB7F2C" w:rsidRDefault="00BB7F2C" w:rsidP="0008175F">
      <w:pPr>
        <w:spacing w:line="360" w:lineRule="auto"/>
        <w:jc w:val="both"/>
        <w:rPr>
          <w:rFonts w:ascii="Arial" w:eastAsia="Times New Roman" w:hAnsi="Arial" w:cs="Arial"/>
          <w:b/>
          <w:sz w:val="24"/>
          <w:szCs w:val="24"/>
        </w:rPr>
      </w:pPr>
    </w:p>
    <w:p w14:paraId="455A5923" w14:textId="361A5F8B" w:rsidR="00BB7F2C" w:rsidRDefault="00BB7F2C" w:rsidP="0008175F">
      <w:pPr>
        <w:spacing w:line="360" w:lineRule="auto"/>
        <w:jc w:val="both"/>
        <w:rPr>
          <w:rFonts w:ascii="Arial" w:eastAsia="Times New Roman" w:hAnsi="Arial" w:cs="Arial"/>
          <w:b/>
          <w:sz w:val="24"/>
          <w:szCs w:val="24"/>
        </w:rPr>
      </w:pPr>
    </w:p>
    <w:p w14:paraId="2CD02A71" w14:textId="48F90DD0" w:rsidR="00BB7F2C" w:rsidRDefault="00BB7F2C" w:rsidP="0008175F">
      <w:pPr>
        <w:spacing w:line="360" w:lineRule="auto"/>
        <w:jc w:val="both"/>
        <w:rPr>
          <w:rFonts w:ascii="Arial" w:eastAsia="Times New Roman" w:hAnsi="Arial" w:cs="Arial"/>
          <w:b/>
          <w:sz w:val="24"/>
          <w:szCs w:val="24"/>
        </w:rPr>
      </w:pPr>
    </w:p>
    <w:p w14:paraId="2EF6CFB1" w14:textId="77777777" w:rsidR="00A92851" w:rsidRPr="0008175F" w:rsidRDefault="00A92851" w:rsidP="0008175F">
      <w:pPr>
        <w:spacing w:line="360" w:lineRule="auto"/>
        <w:jc w:val="both"/>
        <w:rPr>
          <w:rFonts w:ascii="Arial" w:eastAsia="Times New Roman" w:hAnsi="Arial" w:cs="Arial"/>
          <w:b/>
          <w:sz w:val="24"/>
          <w:szCs w:val="24"/>
        </w:rPr>
      </w:pPr>
    </w:p>
    <w:p w14:paraId="1A5776D5" w14:textId="4D8A84AE" w:rsidR="00FE5C92" w:rsidRPr="00964319" w:rsidRDefault="0001604F" w:rsidP="00964319">
      <w:pPr>
        <w:pStyle w:val="Ttulo1"/>
        <w:rPr>
          <w:rFonts w:ascii="Arial" w:eastAsia="Times New Roman" w:hAnsi="Arial" w:cs="Arial"/>
          <w:color w:val="0070C0"/>
          <w:sz w:val="24"/>
          <w:szCs w:val="24"/>
        </w:rPr>
      </w:pPr>
      <w:bookmarkStart w:id="63" w:name="_Toc114865400"/>
      <w:r w:rsidRPr="00964319">
        <w:rPr>
          <w:rFonts w:ascii="Arial" w:eastAsia="Times New Roman" w:hAnsi="Arial" w:cs="Arial"/>
          <w:color w:val="0070C0"/>
          <w:sz w:val="24"/>
          <w:szCs w:val="24"/>
        </w:rPr>
        <w:t>11. RECOMENDACIONES</w:t>
      </w:r>
      <w:bookmarkEnd w:id="63"/>
    </w:p>
    <w:p w14:paraId="3FC9C042" w14:textId="4FE76B9C" w:rsidR="00A433A9" w:rsidRPr="00A10DDF" w:rsidRDefault="001F2F3A" w:rsidP="00A10DDF">
      <w:pPr>
        <w:pStyle w:val="Prrafodelista"/>
        <w:numPr>
          <w:ilvl w:val="0"/>
          <w:numId w:val="19"/>
        </w:numPr>
        <w:spacing w:line="360" w:lineRule="auto"/>
        <w:jc w:val="both"/>
        <w:rPr>
          <w:rFonts w:ascii="Arial" w:eastAsia="Times New Roman" w:hAnsi="Arial" w:cs="Arial"/>
          <w:bCs/>
          <w:sz w:val="24"/>
          <w:szCs w:val="24"/>
        </w:rPr>
      </w:pPr>
      <w:r w:rsidRPr="00A10DDF">
        <w:rPr>
          <w:rFonts w:ascii="Arial" w:eastAsia="Times New Roman" w:hAnsi="Arial" w:cs="Arial"/>
          <w:bCs/>
          <w:sz w:val="24"/>
          <w:szCs w:val="24"/>
        </w:rPr>
        <w:t xml:space="preserve">Para lograr alcanzar el objetivo general plasmado se debe tener acceso a informacion brindada por el personal que labora dentro del área de manera </w:t>
      </w:r>
      <w:r w:rsidR="00A910C5" w:rsidRPr="00A10DDF">
        <w:rPr>
          <w:rFonts w:ascii="Arial" w:eastAsia="Times New Roman" w:hAnsi="Arial" w:cs="Arial"/>
          <w:bCs/>
          <w:sz w:val="24"/>
          <w:szCs w:val="24"/>
        </w:rPr>
        <w:t>que la informacion recabada sea más verídica</w:t>
      </w:r>
      <w:r w:rsidR="007C7552">
        <w:rPr>
          <w:rFonts w:ascii="Arial" w:eastAsia="Times New Roman" w:hAnsi="Arial" w:cs="Arial"/>
          <w:bCs/>
          <w:sz w:val="24"/>
          <w:szCs w:val="24"/>
        </w:rPr>
        <w:t>.</w:t>
      </w:r>
    </w:p>
    <w:p w14:paraId="5610D6B5" w14:textId="2890CC7C" w:rsidR="00A92851" w:rsidRPr="00A10DDF" w:rsidRDefault="00A433A9" w:rsidP="00A10DDF">
      <w:pPr>
        <w:pStyle w:val="Prrafodelista"/>
        <w:numPr>
          <w:ilvl w:val="0"/>
          <w:numId w:val="19"/>
        </w:numPr>
        <w:spacing w:line="360" w:lineRule="auto"/>
        <w:jc w:val="both"/>
        <w:rPr>
          <w:rFonts w:ascii="Arial" w:eastAsia="Times New Roman" w:hAnsi="Arial" w:cs="Arial"/>
          <w:bCs/>
          <w:sz w:val="24"/>
          <w:szCs w:val="24"/>
        </w:rPr>
      </w:pPr>
      <w:r w:rsidRPr="00A10DDF">
        <w:rPr>
          <w:rFonts w:ascii="Arial" w:eastAsia="Times New Roman" w:hAnsi="Arial" w:cs="Arial"/>
          <w:bCs/>
          <w:sz w:val="24"/>
          <w:szCs w:val="24"/>
        </w:rPr>
        <w:t xml:space="preserve">Para el primer objetivo </w:t>
      </w:r>
      <w:r w:rsidR="002F053E" w:rsidRPr="00A10DDF">
        <w:rPr>
          <w:rFonts w:ascii="Arial" w:eastAsia="Times New Roman" w:hAnsi="Arial" w:cs="Arial"/>
          <w:bCs/>
          <w:sz w:val="24"/>
          <w:szCs w:val="24"/>
        </w:rPr>
        <w:t>específico se</w:t>
      </w:r>
      <w:r w:rsidRPr="00A10DDF">
        <w:rPr>
          <w:rFonts w:ascii="Arial" w:eastAsia="Times New Roman" w:hAnsi="Arial" w:cs="Arial"/>
          <w:bCs/>
          <w:sz w:val="24"/>
          <w:szCs w:val="24"/>
        </w:rPr>
        <w:t xml:space="preserve"> </w:t>
      </w:r>
      <w:r w:rsidR="002F053E" w:rsidRPr="00A10DDF">
        <w:rPr>
          <w:rFonts w:ascii="Arial" w:eastAsia="Times New Roman" w:hAnsi="Arial" w:cs="Arial"/>
          <w:bCs/>
          <w:sz w:val="24"/>
          <w:szCs w:val="24"/>
        </w:rPr>
        <w:t>debe tener</w:t>
      </w:r>
      <w:r w:rsidR="00562F68" w:rsidRPr="00A10DDF">
        <w:rPr>
          <w:rFonts w:ascii="Arial" w:eastAsia="Times New Roman" w:hAnsi="Arial" w:cs="Arial"/>
          <w:bCs/>
          <w:sz w:val="24"/>
          <w:szCs w:val="24"/>
        </w:rPr>
        <w:t xml:space="preserve"> en cuenta aquellas oportunidades y fortalezas identificadas que permitirán desarrollar el crecimiento interno de la organización</w:t>
      </w:r>
      <w:r w:rsidR="00D71CDB" w:rsidRPr="00A10DDF">
        <w:rPr>
          <w:rFonts w:ascii="Arial" w:eastAsia="Times New Roman" w:hAnsi="Arial" w:cs="Arial"/>
          <w:bCs/>
          <w:sz w:val="24"/>
          <w:szCs w:val="24"/>
        </w:rPr>
        <w:t xml:space="preserve"> la cual está muy ligada con la productividad y el logro de las actividades diarias.</w:t>
      </w:r>
    </w:p>
    <w:p w14:paraId="484A3709" w14:textId="668612E7" w:rsidR="002F053E" w:rsidRPr="00A10DDF" w:rsidRDefault="002F053E" w:rsidP="00A10DDF">
      <w:pPr>
        <w:pStyle w:val="Prrafodelista"/>
        <w:numPr>
          <w:ilvl w:val="0"/>
          <w:numId w:val="19"/>
        </w:numPr>
        <w:spacing w:line="360" w:lineRule="auto"/>
        <w:jc w:val="both"/>
        <w:rPr>
          <w:rFonts w:ascii="Arial" w:eastAsia="Times New Roman" w:hAnsi="Arial" w:cs="Arial"/>
          <w:bCs/>
          <w:sz w:val="24"/>
          <w:szCs w:val="24"/>
        </w:rPr>
      </w:pPr>
      <w:r w:rsidRPr="00A10DDF">
        <w:rPr>
          <w:rFonts w:ascii="Arial" w:eastAsia="Times New Roman" w:hAnsi="Arial" w:cs="Arial"/>
          <w:bCs/>
          <w:sz w:val="24"/>
          <w:szCs w:val="24"/>
        </w:rPr>
        <w:t xml:space="preserve">Para el segundo objetivo </w:t>
      </w:r>
      <w:r w:rsidR="007C7552" w:rsidRPr="00A10DDF">
        <w:rPr>
          <w:rFonts w:ascii="Arial" w:eastAsia="Times New Roman" w:hAnsi="Arial" w:cs="Arial"/>
          <w:bCs/>
          <w:sz w:val="24"/>
          <w:szCs w:val="24"/>
        </w:rPr>
        <w:t>específico</w:t>
      </w:r>
      <w:r w:rsidRPr="00A10DDF">
        <w:rPr>
          <w:rFonts w:ascii="Arial" w:eastAsia="Times New Roman" w:hAnsi="Arial" w:cs="Arial"/>
          <w:bCs/>
          <w:sz w:val="24"/>
          <w:szCs w:val="24"/>
        </w:rPr>
        <w:t xml:space="preserve"> se deben tener en cuentan aquellas debilidades o amenazas percibidas y a la vez </w:t>
      </w:r>
      <w:r w:rsidR="00D71CDB" w:rsidRPr="00A10DDF">
        <w:rPr>
          <w:rFonts w:ascii="Arial" w:eastAsia="Times New Roman" w:hAnsi="Arial" w:cs="Arial"/>
          <w:bCs/>
          <w:sz w:val="24"/>
          <w:szCs w:val="24"/>
        </w:rPr>
        <w:t xml:space="preserve">los </w:t>
      </w:r>
      <w:r w:rsidRPr="00A10DDF">
        <w:rPr>
          <w:rFonts w:ascii="Arial" w:eastAsia="Times New Roman" w:hAnsi="Arial" w:cs="Arial"/>
          <w:bCs/>
          <w:sz w:val="24"/>
          <w:szCs w:val="24"/>
        </w:rPr>
        <w:t xml:space="preserve">factores </w:t>
      </w:r>
      <w:r w:rsidR="00D71CDB" w:rsidRPr="00A10DDF">
        <w:rPr>
          <w:rFonts w:ascii="Arial" w:eastAsia="Times New Roman" w:hAnsi="Arial" w:cs="Arial"/>
          <w:bCs/>
          <w:sz w:val="24"/>
          <w:szCs w:val="24"/>
        </w:rPr>
        <w:t xml:space="preserve">identificados en la Matriz del perfil competitivo </w:t>
      </w:r>
      <w:r w:rsidRPr="00A10DDF">
        <w:rPr>
          <w:rFonts w:ascii="Arial" w:eastAsia="Times New Roman" w:hAnsi="Arial" w:cs="Arial"/>
          <w:bCs/>
          <w:sz w:val="24"/>
          <w:szCs w:val="24"/>
        </w:rPr>
        <w:t xml:space="preserve">que no permiten </w:t>
      </w:r>
      <w:r w:rsidR="00D71CDB" w:rsidRPr="00A10DDF">
        <w:rPr>
          <w:rFonts w:ascii="Arial" w:eastAsia="Times New Roman" w:hAnsi="Arial" w:cs="Arial"/>
          <w:bCs/>
          <w:sz w:val="24"/>
          <w:szCs w:val="24"/>
        </w:rPr>
        <w:t>tener un desarrollo adecuado del capital humano.</w:t>
      </w:r>
    </w:p>
    <w:p w14:paraId="2DB9CFFD" w14:textId="13A2D4B2" w:rsidR="00D71CDB" w:rsidRPr="00A10DDF" w:rsidRDefault="00D71CDB" w:rsidP="00A10DDF">
      <w:pPr>
        <w:pStyle w:val="Prrafodelista"/>
        <w:numPr>
          <w:ilvl w:val="0"/>
          <w:numId w:val="19"/>
        </w:numPr>
        <w:spacing w:line="360" w:lineRule="auto"/>
        <w:jc w:val="both"/>
        <w:rPr>
          <w:rFonts w:ascii="Arial" w:eastAsia="Times New Roman" w:hAnsi="Arial" w:cs="Arial"/>
          <w:bCs/>
          <w:sz w:val="24"/>
          <w:szCs w:val="24"/>
        </w:rPr>
      </w:pPr>
      <w:r w:rsidRPr="00A10DDF">
        <w:rPr>
          <w:rFonts w:ascii="Arial" w:eastAsia="Times New Roman" w:hAnsi="Arial" w:cs="Arial"/>
          <w:bCs/>
          <w:sz w:val="24"/>
          <w:szCs w:val="24"/>
        </w:rPr>
        <w:t xml:space="preserve">Para el tercer objetivo </w:t>
      </w:r>
      <w:r w:rsidR="004A52C9" w:rsidRPr="00A10DDF">
        <w:rPr>
          <w:rFonts w:ascii="Arial" w:eastAsia="Times New Roman" w:hAnsi="Arial" w:cs="Arial"/>
          <w:bCs/>
          <w:sz w:val="24"/>
          <w:szCs w:val="24"/>
        </w:rPr>
        <w:t>específico</w:t>
      </w:r>
      <w:r w:rsidRPr="00A10DDF">
        <w:rPr>
          <w:rFonts w:ascii="Arial" w:eastAsia="Times New Roman" w:hAnsi="Arial" w:cs="Arial"/>
          <w:bCs/>
          <w:sz w:val="24"/>
          <w:szCs w:val="24"/>
        </w:rPr>
        <w:t xml:space="preserve"> </w:t>
      </w:r>
      <w:r w:rsidR="003B7C26">
        <w:rPr>
          <w:rFonts w:ascii="Arial" w:eastAsia="Times New Roman" w:hAnsi="Arial" w:cs="Arial"/>
          <w:bCs/>
          <w:sz w:val="24"/>
          <w:szCs w:val="24"/>
        </w:rPr>
        <w:t>s</w:t>
      </w:r>
      <w:r w:rsidRPr="00A10DDF">
        <w:rPr>
          <w:rFonts w:ascii="Arial" w:eastAsia="Times New Roman" w:hAnsi="Arial" w:cs="Arial"/>
          <w:bCs/>
          <w:sz w:val="24"/>
          <w:szCs w:val="24"/>
        </w:rPr>
        <w:t>e debe</w:t>
      </w:r>
      <w:r w:rsidR="004A52C9" w:rsidRPr="00A10DDF">
        <w:rPr>
          <w:rFonts w:ascii="Arial" w:eastAsia="Times New Roman" w:hAnsi="Arial" w:cs="Arial"/>
          <w:bCs/>
          <w:sz w:val="24"/>
          <w:szCs w:val="24"/>
        </w:rPr>
        <w:t xml:space="preserve"> de mejorar la forma de captar nuevo personal para la organización; detallando las funciones y requerimientos que </w:t>
      </w:r>
      <w:r w:rsidR="003D46C3" w:rsidRPr="00A10DDF">
        <w:rPr>
          <w:rFonts w:ascii="Arial" w:eastAsia="Times New Roman" w:hAnsi="Arial" w:cs="Arial"/>
          <w:bCs/>
          <w:sz w:val="24"/>
          <w:szCs w:val="24"/>
        </w:rPr>
        <w:t>realizar</w:t>
      </w:r>
      <w:r w:rsidR="004A52C9" w:rsidRPr="00A10DDF">
        <w:rPr>
          <w:rFonts w:ascii="Arial" w:eastAsia="Times New Roman" w:hAnsi="Arial" w:cs="Arial"/>
          <w:bCs/>
          <w:sz w:val="24"/>
          <w:szCs w:val="24"/>
        </w:rPr>
        <w:t xml:space="preserve"> en el áre</w:t>
      </w:r>
      <w:r w:rsidR="003D46C3" w:rsidRPr="00A10DDF">
        <w:rPr>
          <w:rFonts w:ascii="Arial" w:eastAsia="Times New Roman" w:hAnsi="Arial" w:cs="Arial"/>
          <w:bCs/>
          <w:sz w:val="24"/>
          <w:szCs w:val="24"/>
        </w:rPr>
        <w:t>a. Para ello, se debe aplicar un test inicial</w:t>
      </w:r>
      <w:r w:rsidR="004A52C9" w:rsidRPr="00A10DDF">
        <w:rPr>
          <w:rFonts w:ascii="Arial" w:eastAsia="Times New Roman" w:hAnsi="Arial" w:cs="Arial"/>
          <w:bCs/>
          <w:sz w:val="24"/>
          <w:szCs w:val="24"/>
        </w:rPr>
        <w:t xml:space="preserve"> </w:t>
      </w:r>
      <w:r w:rsidR="003D46C3" w:rsidRPr="00A10DDF">
        <w:rPr>
          <w:rFonts w:ascii="Arial" w:eastAsia="Times New Roman" w:hAnsi="Arial" w:cs="Arial"/>
          <w:bCs/>
          <w:sz w:val="24"/>
          <w:szCs w:val="24"/>
        </w:rPr>
        <w:t xml:space="preserve">que </w:t>
      </w:r>
      <w:r w:rsidR="004A52C9" w:rsidRPr="00A10DDF">
        <w:rPr>
          <w:rFonts w:ascii="Arial" w:eastAsia="Times New Roman" w:hAnsi="Arial" w:cs="Arial"/>
          <w:bCs/>
          <w:sz w:val="24"/>
          <w:szCs w:val="24"/>
        </w:rPr>
        <w:t xml:space="preserve">proporcionara otra perspectiva de elección mucho </w:t>
      </w:r>
      <w:r w:rsidR="000E5788" w:rsidRPr="00A10DDF">
        <w:rPr>
          <w:rFonts w:ascii="Arial" w:eastAsia="Times New Roman" w:hAnsi="Arial" w:cs="Arial"/>
          <w:bCs/>
          <w:sz w:val="24"/>
          <w:szCs w:val="24"/>
        </w:rPr>
        <w:t>más</w:t>
      </w:r>
      <w:r w:rsidR="004A52C9" w:rsidRPr="00A10DDF">
        <w:rPr>
          <w:rFonts w:ascii="Arial" w:eastAsia="Times New Roman" w:hAnsi="Arial" w:cs="Arial"/>
          <w:bCs/>
          <w:sz w:val="24"/>
          <w:szCs w:val="24"/>
        </w:rPr>
        <w:t xml:space="preserve"> vinculada a las especificaciones requeridas. </w:t>
      </w:r>
    </w:p>
    <w:p w14:paraId="72C7B863" w14:textId="1510E17F" w:rsidR="003D46C3" w:rsidRPr="00A10DDF" w:rsidRDefault="003D46C3" w:rsidP="00A10DDF">
      <w:pPr>
        <w:pStyle w:val="Prrafodelista"/>
        <w:numPr>
          <w:ilvl w:val="0"/>
          <w:numId w:val="19"/>
        </w:numPr>
        <w:spacing w:line="360" w:lineRule="auto"/>
        <w:jc w:val="both"/>
        <w:rPr>
          <w:rFonts w:ascii="Arial" w:eastAsia="Times New Roman" w:hAnsi="Arial" w:cs="Arial"/>
          <w:bCs/>
          <w:sz w:val="24"/>
          <w:szCs w:val="24"/>
        </w:rPr>
      </w:pPr>
      <w:r w:rsidRPr="00A10DDF">
        <w:rPr>
          <w:rFonts w:ascii="Arial" w:eastAsia="Times New Roman" w:hAnsi="Arial" w:cs="Arial"/>
          <w:bCs/>
          <w:sz w:val="24"/>
          <w:szCs w:val="24"/>
        </w:rPr>
        <w:t xml:space="preserve">Para el cuarto objetivo específico se debe considerar realizar un proceso más riguroso de selección considerando las competencias y habilidades del postulante. Asi mismo se deben de realizar encuestas de satisfacción laboral que ayuden a conocer el desenvolvimiento e integración del personal. </w:t>
      </w:r>
    </w:p>
    <w:p w14:paraId="43A7898C" w14:textId="0D54937C" w:rsidR="002C7FF4" w:rsidRDefault="002C7FF4" w:rsidP="0008175F">
      <w:pPr>
        <w:spacing w:line="360" w:lineRule="auto"/>
        <w:jc w:val="both"/>
        <w:rPr>
          <w:rFonts w:ascii="Arial" w:eastAsia="Times New Roman" w:hAnsi="Arial" w:cs="Arial"/>
          <w:bCs/>
          <w:sz w:val="24"/>
          <w:szCs w:val="24"/>
        </w:rPr>
      </w:pPr>
    </w:p>
    <w:p w14:paraId="00AAA470" w14:textId="2D730C7E" w:rsidR="002C7FF4" w:rsidRDefault="002C7FF4" w:rsidP="0008175F">
      <w:pPr>
        <w:spacing w:line="360" w:lineRule="auto"/>
        <w:jc w:val="both"/>
        <w:rPr>
          <w:rFonts w:ascii="Arial" w:eastAsia="Times New Roman" w:hAnsi="Arial" w:cs="Arial"/>
          <w:bCs/>
          <w:sz w:val="24"/>
          <w:szCs w:val="24"/>
        </w:rPr>
      </w:pPr>
    </w:p>
    <w:p w14:paraId="31B31345" w14:textId="3DF706B6" w:rsidR="002C7FF4" w:rsidRDefault="002C7FF4" w:rsidP="0008175F">
      <w:pPr>
        <w:spacing w:line="360" w:lineRule="auto"/>
        <w:jc w:val="both"/>
        <w:rPr>
          <w:rFonts w:ascii="Arial" w:eastAsia="Times New Roman" w:hAnsi="Arial" w:cs="Arial"/>
          <w:bCs/>
          <w:sz w:val="24"/>
          <w:szCs w:val="24"/>
        </w:rPr>
      </w:pPr>
    </w:p>
    <w:p w14:paraId="48C93EA2" w14:textId="6B74AC28" w:rsidR="002C7FF4" w:rsidRDefault="002C7FF4" w:rsidP="0008175F">
      <w:pPr>
        <w:spacing w:line="360" w:lineRule="auto"/>
        <w:jc w:val="both"/>
        <w:rPr>
          <w:rFonts w:ascii="Arial" w:eastAsia="Times New Roman" w:hAnsi="Arial" w:cs="Arial"/>
          <w:bCs/>
          <w:sz w:val="24"/>
          <w:szCs w:val="24"/>
        </w:rPr>
      </w:pPr>
    </w:p>
    <w:p w14:paraId="75FD7C87" w14:textId="189F4CF1" w:rsidR="002C7FF4" w:rsidRDefault="002C7FF4" w:rsidP="0008175F">
      <w:pPr>
        <w:spacing w:line="360" w:lineRule="auto"/>
        <w:jc w:val="both"/>
        <w:rPr>
          <w:rFonts w:ascii="Arial" w:eastAsia="Times New Roman" w:hAnsi="Arial" w:cs="Arial"/>
          <w:bCs/>
          <w:sz w:val="24"/>
          <w:szCs w:val="24"/>
        </w:rPr>
      </w:pPr>
    </w:p>
    <w:p w14:paraId="325783CE" w14:textId="6C289A9E" w:rsidR="002C7FF4" w:rsidRDefault="002C7FF4" w:rsidP="0008175F">
      <w:pPr>
        <w:spacing w:line="360" w:lineRule="auto"/>
        <w:jc w:val="both"/>
        <w:rPr>
          <w:rFonts w:ascii="Arial" w:eastAsia="Times New Roman" w:hAnsi="Arial" w:cs="Arial"/>
          <w:bCs/>
          <w:sz w:val="24"/>
          <w:szCs w:val="24"/>
        </w:rPr>
      </w:pPr>
    </w:p>
    <w:p w14:paraId="6CC09855" w14:textId="77777777" w:rsidR="00421D68" w:rsidRDefault="00421D68" w:rsidP="0008175F">
      <w:pPr>
        <w:spacing w:line="360" w:lineRule="auto"/>
        <w:jc w:val="both"/>
        <w:rPr>
          <w:rFonts w:ascii="Arial" w:eastAsia="Times New Roman" w:hAnsi="Arial" w:cs="Arial"/>
          <w:bCs/>
          <w:sz w:val="24"/>
          <w:szCs w:val="24"/>
        </w:rPr>
      </w:pPr>
    </w:p>
    <w:p w14:paraId="0C83B708" w14:textId="77777777" w:rsidR="006F4C26" w:rsidRDefault="006F4C26">
      <w:pPr>
        <w:spacing w:line="360" w:lineRule="auto"/>
        <w:jc w:val="both"/>
        <w:rPr>
          <w:rFonts w:ascii="Times New Roman" w:eastAsia="Times New Roman" w:hAnsi="Times New Roman" w:cs="Times New Roman"/>
          <w:b/>
          <w:sz w:val="24"/>
          <w:szCs w:val="24"/>
        </w:rPr>
        <w:sectPr w:rsidR="006F4C26" w:rsidSect="00687884">
          <w:pgSz w:w="11906" w:h="16838"/>
          <w:pgMar w:top="1418" w:right="1701" w:bottom="1418" w:left="1701" w:header="709" w:footer="709" w:gutter="0"/>
          <w:cols w:space="720"/>
        </w:sectPr>
      </w:pPr>
    </w:p>
    <w:p w14:paraId="6855448D" w14:textId="16623EC0" w:rsidR="00FE5C92" w:rsidRPr="00964319" w:rsidRDefault="0001604F" w:rsidP="00964319">
      <w:pPr>
        <w:pStyle w:val="Ttulo1"/>
        <w:rPr>
          <w:rFonts w:ascii="Arial" w:eastAsia="Times New Roman" w:hAnsi="Arial" w:cs="Arial"/>
          <w:color w:val="0070C0"/>
          <w:sz w:val="24"/>
          <w:szCs w:val="24"/>
        </w:rPr>
      </w:pPr>
      <w:bookmarkStart w:id="64" w:name="_Toc114865401"/>
      <w:r w:rsidRPr="00964319">
        <w:rPr>
          <w:rFonts w:ascii="Arial" w:eastAsia="Times New Roman" w:hAnsi="Arial" w:cs="Arial"/>
          <w:color w:val="0070C0"/>
          <w:sz w:val="24"/>
          <w:szCs w:val="24"/>
        </w:rPr>
        <w:lastRenderedPageBreak/>
        <w:t>12. ANEXOS</w:t>
      </w:r>
      <w:bookmarkEnd w:id="64"/>
    </w:p>
    <w:p w14:paraId="2A33C3BE" w14:textId="77777777" w:rsidR="00FE5C92" w:rsidRDefault="00FE5C92">
      <w:pPr>
        <w:spacing w:line="360" w:lineRule="auto"/>
        <w:jc w:val="both"/>
        <w:rPr>
          <w:rFonts w:ascii="Times New Roman" w:eastAsia="Times New Roman" w:hAnsi="Times New Roman" w:cs="Times New Roman"/>
          <w:b/>
          <w:color w:val="0070C0"/>
          <w:sz w:val="24"/>
          <w:szCs w:val="24"/>
        </w:rPr>
      </w:pPr>
    </w:p>
    <w:tbl>
      <w:tblPr>
        <w:tblW w:w="14277" w:type="dxa"/>
        <w:tblCellMar>
          <w:left w:w="70" w:type="dxa"/>
          <w:right w:w="70" w:type="dxa"/>
        </w:tblCellMar>
        <w:tblLook w:val="04A0" w:firstRow="1" w:lastRow="0" w:firstColumn="1" w:lastColumn="0" w:noHBand="0" w:noVBand="1"/>
      </w:tblPr>
      <w:tblGrid>
        <w:gridCol w:w="1334"/>
        <w:gridCol w:w="2294"/>
        <w:gridCol w:w="1707"/>
        <w:gridCol w:w="2125"/>
        <w:gridCol w:w="1196"/>
        <w:gridCol w:w="1174"/>
        <w:gridCol w:w="1456"/>
        <w:gridCol w:w="1139"/>
        <w:gridCol w:w="817"/>
        <w:gridCol w:w="1080"/>
        <w:gridCol w:w="146"/>
      </w:tblGrid>
      <w:tr w:rsidR="006F4C26" w:rsidRPr="00C05EF6" w14:paraId="1E5E3FB7" w14:textId="77777777" w:rsidTr="007B164E">
        <w:trPr>
          <w:gridAfter w:val="1"/>
          <w:wAfter w:w="126" w:type="dxa"/>
          <w:trHeight w:val="450"/>
        </w:trPr>
        <w:tc>
          <w:tcPr>
            <w:tcW w:w="1163" w:type="dxa"/>
            <w:vMerge w:val="restart"/>
            <w:tcBorders>
              <w:top w:val="nil"/>
              <w:left w:val="nil"/>
              <w:bottom w:val="nil"/>
              <w:right w:val="single" w:sz="4" w:space="0" w:color="auto"/>
            </w:tcBorders>
            <w:shd w:val="clear" w:color="auto" w:fill="auto"/>
            <w:noWrap/>
            <w:vAlign w:val="bottom"/>
            <w:hideMark/>
          </w:tcPr>
          <w:p w14:paraId="34116641"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2988" w:type="dxa"/>
            <w:gridSpan w:val="9"/>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8C95DF"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DIAGRAMA DE ACTIVIDADES DE LA EMPRESA REPRESENTACIONES DECO S.A.C.</w:t>
            </w:r>
          </w:p>
        </w:tc>
      </w:tr>
      <w:tr w:rsidR="006F4C26" w:rsidRPr="00C05EF6" w14:paraId="50D3F4DB" w14:textId="77777777" w:rsidTr="007B164E">
        <w:trPr>
          <w:trHeight w:val="219"/>
        </w:trPr>
        <w:tc>
          <w:tcPr>
            <w:tcW w:w="1163" w:type="dxa"/>
            <w:vMerge/>
            <w:tcBorders>
              <w:top w:val="nil"/>
              <w:left w:val="nil"/>
              <w:bottom w:val="nil"/>
              <w:right w:val="single" w:sz="4" w:space="0" w:color="auto"/>
            </w:tcBorders>
            <w:vAlign w:val="center"/>
            <w:hideMark/>
          </w:tcPr>
          <w:p w14:paraId="20BF0FB2" w14:textId="77777777" w:rsidR="006F4C26" w:rsidRPr="00C05EF6" w:rsidRDefault="006F4C26" w:rsidP="007B164E">
            <w:pPr>
              <w:spacing w:after="0" w:line="240" w:lineRule="auto"/>
              <w:rPr>
                <w:rFonts w:eastAsia="Times New Roman"/>
                <w:color w:val="000000"/>
              </w:rPr>
            </w:pPr>
          </w:p>
        </w:tc>
        <w:tc>
          <w:tcPr>
            <w:tcW w:w="12988" w:type="dxa"/>
            <w:gridSpan w:val="9"/>
            <w:vMerge/>
            <w:tcBorders>
              <w:top w:val="single" w:sz="4" w:space="0" w:color="auto"/>
              <w:left w:val="single" w:sz="4" w:space="0" w:color="auto"/>
              <w:bottom w:val="single" w:sz="4" w:space="0" w:color="auto"/>
              <w:right w:val="single" w:sz="4" w:space="0" w:color="auto"/>
            </w:tcBorders>
            <w:vAlign w:val="center"/>
            <w:hideMark/>
          </w:tcPr>
          <w:p w14:paraId="5CC9ECB0" w14:textId="77777777" w:rsidR="006F4C26" w:rsidRPr="00C05EF6" w:rsidRDefault="006F4C26" w:rsidP="007B164E">
            <w:pPr>
              <w:spacing w:after="0" w:line="240" w:lineRule="auto"/>
              <w:rPr>
                <w:rFonts w:eastAsia="Times New Roman"/>
                <w:color w:val="000000"/>
              </w:rPr>
            </w:pPr>
          </w:p>
        </w:tc>
        <w:tc>
          <w:tcPr>
            <w:tcW w:w="126" w:type="dxa"/>
            <w:tcBorders>
              <w:top w:val="nil"/>
              <w:left w:val="nil"/>
              <w:bottom w:val="nil"/>
              <w:right w:val="nil"/>
            </w:tcBorders>
            <w:shd w:val="clear" w:color="auto" w:fill="auto"/>
            <w:noWrap/>
            <w:vAlign w:val="bottom"/>
            <w:hideMark/>
          </w:tcPr>
          <w:p w14:paraId="498A11A6" w14:textId="77777777" w:rsidR="006F4C26" w:rsidRPr="00C05EF6" w:rsidRDefault="006F4C26" w:rsidP="007B164E">
            <w:pPr>
              <w:spacing w:after="0" w:line="240" w:lineRule="auto"/>
              <w:jc w:val="center"/>
              <w:rPr>
                <w:rFonts w:eastAsia="Times New Roman"/>
                <w:color w:val="000000"/>
              </w:rPr>
            </w:pPr>
          </w:p>
        </w:tc>
      </w:tr>
      <w:tr w:rsidR="006F4C26" w:rsidRPr="00C05EF6" w14:paraId="4A610720" w14:textId="77777777" w:rsidTr="007B164E">
        <w:trPr>
          <w:trHeight w:val="219"/>
        </w:trPr>
        <w:tc>
          <w:tcPr>
            <w:tcW w:w="1163" w:type="dxa"/>
            <w:vMerge/>
            <w:tcBorders>
              <w:top w:val="nil"/>
              <w:left w:val="nil"/>
              <w:bottom w:val="nil"/>
              <w:right w:val="single" w:sz="4" w:space="0" w:color="auto"/>
            </w:tcBorders>
            <w:vAlign w:val="center"/>
            <w:hideMark/>
          </w:tcPr>
          <w:p w14:paraId="6E655072" w14:textId="77777777" w:rsidR="006F4C26" w:rsidRPr="00C05EF6" w:rsidRDefault="006F4C26" w:rsidP="007B164E">
            <w:pPr>
              <w:spacing w:after="0" w:line="240" w:lineRule="auto"/>
              <w:rPr>
                <w:rFonts w:eastAsia="Times New Roman"/>
                <w:color w:val="000000"/>
              </w:rPr>
            </w:pPr>
          </w:p>
        </w:tc>
        <w:tc>
          <w:tcPr>
            <w:tcW w:w="2294" w:type="dxa"/>
            <w:tcBorders>
              <w:top w:val="single" w:sz="4" w:space="0" w:color="auto"/>
              <w:left w:val="nil"/>
              <w:bottom w:val="single" w:sz="4" w:space="0" w:color="auto"/>
              <w:right w:val="single" w:sz="4" w:space="0" w:color="auto"/>
            </w:tcBorders>
            <w:shd w:val="clear" w:color="auto" w:fill="auto"/>
            <w:noWrap/>
            <w:vAlign w:val="bottom"/>
            <w:hideMark/>
          </w:tcPr>
          <w:p w14:paraId="3FCC0BEB"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xml:space="preserve">Diagrama número 1 </w:t>
            </w:r>
          </w:p>
        </w:tc>
        <w:tc>
          <w:tcPr>
            <w:tcW w:w="1707" w:type="dxa"/>
            <w:tcBorders>
              <w:top w:val="single" w:sz="4" w:space="0" w:color="auto"/>
              <w:left w:val="nil"/>
              <w:bottom w:val="single" w:sz="4" w:space="0" w:color="auto"/>
              <w:right w:val="single" w:sz="4" w:space="0" w:color="auto"/>
            </w:tcBorders>
            <w:shd w:val="clear" w:color="auto" w:fill="auto"/>
            <w:noWrap/>
            <w:vAlign w:val="bottom"/>
            <w:hideMark/>
          </w:tcPr>
          <w:p w14:paraId="11F1FC6F"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xml:space="preserve">Hoja número 1 </w:t>
            </w:r>
          </w:p>
        </w:tc>
        <w:tc>
          <w:tcPr>
            <w:tcW w:w="8987" w:type="dxa"/>
            <w:gridSpan w:val="7"/>
            <w:tcBorders>
              <w:top w:val="single" w:sz="4" w:space="0" w:color="auto"/>
              <w:left w:val="nil"/>
              <w:bottom w:val="single" w:sz="4" w:space="0" w:color="auto"/>
              <w:right w:val="single" w:sz="4" w:space="0" w:color="auto"/>
            </w:tcBorders>
            <w:shd w:val="clear" w:color="auto" w:fill="auto"/>
            <w:noWrap/>
            <w:vAlign w:val="bottom"/>
            <w:hideMark/>
          </w:tcPr>
          <w:p w14:paraId="0B6DDB6F"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Resumen</w:t>
            </w:r>
          </w:p>
        </w:tc>
        <w:tc>
          <w:tcPr>
            <w:tcW w:w="126" w:type="dxa"/>
            <w:vAlign w:val="center"/>
            <w:hideMark/>
          </w:tcPr>
          <w:p w14:paraId="1087F224" w14:textId="77777777" w:rsidR="006F4C26" w:rsidRPr="00C05EF6" w:rsidRDefault="006F4C26" w:rsidP="007B164E">
            <w:pPr>
              <w:spacing w:after="0" w:line="240" w:lineRule="auto"/>
              <w:rPr>
                <w:rFonts w:ascii="Times New Roman" w:eastAsia="Times New Roman" w:hAnsi="Times New Roman" w:cs="Times New Roman"/>
                <w:sz w:val="20"/>
                <w:szCs w:val="20"/>
              </w:rPr>
            </w:pPr>
          </w:p>
        </w:tc>
      </w:tr>
      <w:tr w:rsidR="006F4C26" w:rsidRPr="00C05EF6" w14:paraId="1117718A" w14:textId="77777777" w:rsidTr="007B164E">
        <w:trPr>
          <w:trHeight w:val="219"/>
        </w:trPr>
        <w:tc>
          <w:tcPr>
            <w:tcW w:w="1163" w:type="dxa"/>
            <w:vMerge/>
            <w:tcBorders>
              <w:top w:val="nil"/>
              <w:left w:val="nil"/>
              <w:bottom w:val="nil"/>
              <w:right w:val="single" w:sz="4" w:space="0" w:color="auto"/>
            </w:tcBorders>
            <w:vAlign w:val="center"/>
            <w:hideMark/>
          </w:tcPr>
          <w:p w14:paraId="075B2B5F" w14:textId="77777777" w:rsidR="006F4C26" w:rsidRPr="00C05EF6" w:rsidRDefault="006F4C26" w:rsidP="007B164E">
            <w:pPr>
              <w:spacing w:after="0" w:line="240" w:lineRule="auto"/>
              <w:rPr>
                <w:rFonts w:eastAsia="Times New Roman"/>
                <w:color w:val="000000"/>
              </w:rPr>
            </w:pPr>
          </w:p>
        </w:tc>
        <w:tc>
          <w:tcPr>
            <w:tcW w:w="4001"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9B9FB2"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Objeto: PROCESO PRODUCTIVO DE LA EMPRESA</w:t>
            </w:r>
          </w:p>
        </w:tc>
        <w:tc>
          <w:tcPr>
            <w:tcW w:w="3321" w:type="dxa"/>
            <w:gridSpan w:val="2"/>
            <w:tcBorders>
              <w:top w:val="single" w:sz="4" w:space="0" w:color="auto"/>
              <w:left w:val="nil"/>
              <w:bottom w:val="single" w:sz="4" w:space="0" w:color="auto"/>
              <w:right w:val="single" w:sz="4" w:space="0" w:color="auto"/>
            </w:tcBorders>
            <w:shd w:val="clear" w:color="auto" w:fill="auto"/>
            <w:noWrap/>
            <w:vAlign w:val="bottom"/>
            <w:hideMark/>
          </w:tcPr>
          <w:p w14:paraId="204A54BF"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ACTIVIDAD</w:t>
            </w:r>
          </w:p>
        </w:tc>
        <w:tc>
          <w:tcPr>
            <w:tcW w:w="5665" w:type="dxa"/>
            <w:gridSpan w:val="5"/>
            <w:tcBorders>
              <w:top w:val="single" w:sz="4" w:space="0" w:color="auto"/>
              <w:left w:val="nil"/>
              <w:bottom w:val="single" w:sz="4" w:space="0" w:color="auto"/>
              <w:right w:val="single" w:sz="4" w:space="0" w:color="auto"/>
            </w:tcBorders>
            <w:shd w:val="clear" w:color="auto" w:fill="auto"/>
            <w:noWrap/>
            <w:vAlign w:val="bottom"/>
            <w:hideMark/>
          </w:tcPr>
          <w:p w14:paraId="5EA1D822"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10</w:t>
            </w:r>
          </w:p>
        </w:tc>
        <w:tc>
          <w:tcPr>
            <w:tcW w:w="126" w:type="dxa"/>
            <w:vAlign w:val="center"/>
            <w:hideMark/>
          </w:tcPr>
          <w:p w14:paraId="01ED8BC3" w14:textId="77777777" w:rsidR="006F4C26" w:rsidRPr="00C05EF6" w:rsidRDefault="006F4C26" w:rsidP="007B164E">
            <w:pPr>
              <w:spacing w:after="0" w:line="240" w:lineRule="auto"/>
              <w:rPr>
                <w:rFonts w:ascii="Times New Roman" w:eastAsia="Times New Roman" w:hAnsi="Times New Roman" w:cs="Times New Roman"/>
                <w:sz w:val="20"/>
                <w:szCs w:val="20"/>
              </w:rPr>
            </w:pPr>
          </w:p>
        </w:tc>
      </w:tr>
      <w:tr w:rsidR="006F4C26" w:rsidRPr="00C05EF6" w14:paraId="628CBA09" w14:textId="77777777" w:rsidTr="007B164E">
        <w:trPr>
          <w:trHeight w:val="219"/>
        </w:trPr>
        <w:tc>
          <w:tcPr>
            <w:tcW w:w="1163" w:type="dxa"/>
            <w:vMerge/>
            <w:tcBorders>
              <w:top w:val="nil"/>
              <w:left w:val="nil"/>
              <w:bottom w:val="nil"/>
              <w:right w:val="single" w:sz="4" w:space="0" w:color="auto"/>
            </w:tcBorders>
            <w:vAlign w:val="center"/>
            <w:hideMark/>
          </w:tcPr>
          <w:p w14:paraId="4B6B695E" w14:textId="77777777" w:rsidR="006F4C26" w:rsidRPr="00C05EF6" w:rsidRDefault="006F4C26" w:rsidP="007B164E">
            <w:pPr>
              <w:spacing w:after="0" w:line="240" w:lineRule="auto"/>
              <w:rPr>
                <w:rFonts w:eastAsia="Times New Roman"/>
                <w:color w:val="000000"/>
              </w:rPr>
            </w:pPr>
          </w:p>
        </w:tc>
        <w:tc>
          <w:tcPr>
            <w:tcW w:w="4001" w:type="dxa"/>
            <w:gridSpan w:val="2"/>
            <w:vMerge/>
            <w:tcBorders>
              <w:top w:val="single" w:sz="4" w:space="0" w:color="auto"/>
              <w:left w:val="single" w:sz="4" w:space="0" w:color="auto"/>
              <w:bottom w:val="single" w:sz="4" w:space="0" w:color="auto"/>
              <w:right w:val="single" w:sz="4" w:space="0" w:color="auto"/>
            </w:tcBorders>
            <w:vAlign w:val="center"/>
            <w:hideMark/>
          </w:tcPr>
          <w:p w14:paraId="72B60866" w14:textId="77777777" w:rsidR="006F4C26" w:rsidRPr="00C05EF6" w:rsidRDefault="006F4C26" w:rsidP="007B164E">
            <w:pPr>
              <w:spacing w:after="0" w:line="240" w:lineRule="auto"/>
              <w:rPr>
                <w:rFonts w:eastAsia="Times New Roman"/>
                <w:color w:val="000000"/>
              </w:rPr>
            </w:pPr>
          </w:p>
        </w:tc>
        <w:tc>
          <w:tcPr>
            <w:tcW w:w="3321" w:type="dxa"/>
            <w:gridSpan w:val="2"/>
            <w:tcBorders>
              <w:top w:val="single" w:sz="4" w:space="0" w:color="auto"/>
              <w:left w:val="nil"/>
              <w:bottom w:val="single" w:sz="4" w:space="0" w:color="auto"/>
              <w:right w:val="single" w:sz="4" w:space="0" w:color="auto"/>
            </w:tcBorders>
            <w:shd w:val="clear" w:color="auto" w:fill="auto"/>
            <w:noWrap/>
            <w:vAlign w:val="bottom"/>
            <w:hideMark/>
          </w:tcPr>
          <w:p w14:paraId="4C6D154F"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DOCUEMNTOS</w:t>
            </w:r>
          </w:p>
        </w:tc>
        <w:tc>
          <w:tcPr>
            <w:tcW w:w="5665" w:type="dxa"/>
            <w:gridSpan w:val="5"/>
            <w:tcBorders>
              <w:top w:val="single" w:sz="4" w:space="0" w:color="auto"/>
              <w:left w:val="nil"/>
              <w:bottom w:val="single" w:sz="4" w:space="0" w:color="auto"/>
              <w:right w:val="single" w:sz="4" w:space="0" w:color="auto"/>
            </w:tcBorders>
            <w:shd w:val="clear" w:color="auto" w:fill="auto"/>
            <w:noWrap/>
            <w:vAlign w:val="bottom"/>
            <w:hideMark/>
          </w:tcPr>
          <w:p w14:paraId="0FD7530A"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2</w:t>
            </w:r>
          </w:p>
        </w:tc>
        <w:tc>
          <w:tcPr>
            <w:tcW w:w="126" w:type="dxa"/>
            <w:vAlign w:val="center"/>
            <w:hideMark/>
          </w:tcPr>
          <w:p w14:paraId="52996A38" w14:textId="77777777" w:rsidR="006F4C26" w:rsidRPr="00C05EF6" w:rsidRDefault="006F4C26" w:rsidP="007B164E">
            <w:pPr>
              <w:spacing w:after="0" w:line="240" w:lineRule="auto"/>
              <w:rPr>
                <w:rFonts w:ascii="Times New Roman" w:eastAsia="Times New Roman" w:hAnsi="Times New Roman" w:cs="Times New Roman"/>
                <w:sz w:val="20"/>
                <w:szCs w:val="20"/>
              </w:rPr>
            </w:pPr>
          </w:p>
        </w:tc>
      </w:tr>
      <w:tr w:rsidR="006F4C26" w:rsidRPr="00C05EF6" w14:paraId="077D702C" w14:textId="77777777" w:rsidTr="007B164E">
        <w:trPr>
          <w:trHeight w:val="219"/>
        </w:trPr>
        <w:tc>
          <w:tcPr>
            <w:tcW w:w="1163" w:type="dxa"/>
            <w:vMerge/>
            <w:tcBorders>
              <w:top w:val="nil"/>
              <w:left w:val="nil"/>
              <w:bottom w:val="nil"/>
              <w:right w:val="single" w:sz="4" w:space="0" w:color="auto"/>
            </w:tcBorders>
            <w:vAlign w:val="center"/>
            <w:hideMark/>
          </w:tcPr>
          <w:p w14:paraId="4BC9E75A" w14:textId="77777777" w:rsidR="006F4C26" w:rsidRPr="00C05EF6" w:rsidRDefault="006F4C26" w:rsidP="007B164E">
            <w:pPr>
              <w:spacing w:after="0" w:line="240" w:lineRule="auto"/>
              <w:rPr>
                <w:rFonts w:eastAsia="Times New Roman"/>
                <w:color w:val="000000"/>
              </w:rPr>
            </w:pPr>
          </w:p>
        </w:tc>
        <w:tc>
          <w:tcPr>
            <w:tcW w:w="4001"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BD39BF" w14:textId="77777777" w:rsidR="006F4C26" w:rsidRPr="00C05EF6" w:rsidRDefault="006F4C26" w:rsidP="007B164E">
            <w:pPr>
              <w:spacing w:after="0" w:line="240" w:lineRule="auto"/>
              <w:rPr>
                <w:rFonts w:eastAsia="Times New Roman"/>
                <w:color w:val="000000"/>
              </w:rPr>
            </w:pPr>
            <w:r w:rsidRPr="00C05EF6">
              <w:rPr>
                <w:rFonts w:eastAsia="Times New Roman"/>
                <w:color w:val="000000"/>
              </w:rPr>
              <w:t xml:space="preserve">Lugar: Cl Las </w:t>
            </w:r>
            <w:proofErr w:type="spellStart"/>
            <w:r w:rsidRPr="00C05EF6">
              <w:rPr>
                <w:rFonts w:eastAsia="Times New Roman"/>
                <w:color w:val="000000"/>
              </w:rPr>
              <w:t>Orquideas</w:t>
            </w:r>
            <w:proofErr w:type="spellEnd"/>
            <w:r w:rsidRPr="00C05EF6">
              <w:rPr>
                <w:rFonts w:eastAsia="Times New Roman"/>
                <w:color w:val="000000"/>
              </w:rPr>
              <w:t xml:space="preserve"> </w:t>
            </w:r>
            <w:proofErr w:type="spellStart"/>
            <w:r w:rsidRPr="00C05EF6">
              <w:rPr>
                <w:rFonts w:eastAsia="Times New Roman"/>
                <w:color w:val="000000"/>
              </w:rPr>
              <w:t>Lt</w:t>
            </w:r>
            <w:proofErr w:type="spellEnd"/>
            <w:r w:rsidRPr="00C05EF6">
              <w:rPr>
                <w:rFonts w:eastAsia="Times New Roman"/>
                <w:color w:val="000000"/>
              </w:rPr>
              <w:t xml:space="preserve"> 6 Huertos De San Antonio - Santiago de Surco - Lima</w:t>
            </w:r>
          </w:p>
        </w:tc>
        <w:tc>
          <w:tcPr>
            <w:tcW w:w="3321" w:type="dxa"/>
            <w:gridSpan w:val="2"/>
            <w:tcBorders>
              <w:top w:val="single" w:sz="4" w:space="0" w:color="auto"/>
              <w:left w:val="nil"/>
              <w:bottom w:val="single" w:sz="4" w:space="0" w:color="auto"/>
              <w:right w:val="single" w:sz="4" w:space="0" w:color="auto"/>
            </w:tcBorders>
            <w:shd w:val="clear" w:color="auto" w:fill="auto"/>
            <w:noWrap/>
            <w:vAlign w:val="bottom"/>
            <w:hideMark/>
          </w:tcPr>
          <w:p w14:paraId="455D03E4"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TRASLADO</w:t>
            </w:r>
          </w:p>
        </w:tc>
        <w:tc>
          <w:tcPr>
            <w:tcW w:w="5665" w:type="dxa"/>
            <w:gridSpan w:val="5"/>
            <w:tcBorders>
              <w:top w:val="single" w:sz="4" w:space="0" w:color="auto"/>
              <w:left w:val="nil"/>
              <w:bottom w:val="single" w:sz="4" w:space="0" w:color="auto"/>
              <w:right w:val="single" w:sz="4" w:space="0" w:color="auto"/>
            </w:tcBorders>
            <w:shd w:val="clear" w:color="auto" w:fill="auto"/>
            <w:noWrap/>
            <w:vAlign w:val="bottom"/>
            <w:hideMark/>
          </w:tcPr>
          <w:p w14:paraId="1C6B21D0"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4</w:t>
            </w:r>
          </w:p>
        </w:tc>
        <w:tc>
          <w:tcPr>
            <w:tcW w:w="126" w:type="dxa"/>
            <w:vAlign w:val="center"/>
            <w:hideMark/>
          </w:tcPr>
          <w:p w14:paraId="54FCF630" w14:textId="77777777" w:rsidR="006F4C26" w:rsidRPr="00C05EF6" w:rsidRDefault="006F4C26" w:rsidP="007B164E">
            <w:pPr>
              <w:spacing w:after="0" w:line="240" w:lineRule="auto"/>
              <w:rPr>
                <w:rFonts w:ascii="Times New Roman" w:eastAsia="Times New Roman" w:hAnsi="Times New Roman" w:cs="Times New Roman"/>
                <w:sz w:val="20"/>
                <w:szCs w:val="20"/>
              </w:rPr>
            </w:pPr>
          </w:p>
        </w:tc>
      </w:tr>
      <w:tr w:rsidR="006F4C26" w:rsidRPr="00C05EF6" w14:paraId="51405E97" w14:textId="77777777" w:rsidTr="007B164E">
        <w:trPr>
          <w:trHeight w:val="219"/>
        </w:trPr>
        <w:tc>
          <w:tcPr>
            <w:tcW w:w="1163" w:type="dxa"/>
            <w:vMerge/>
            <w:tcBorders>
              <w:top w:val="nil"/>
              <w:left w:val="nil"/>
              <w:bottom w:val="nil"/>
              <w:right w:val="single" w:sz="4" w:space="0" w:color="auto"/>
            </w:tcBorders>
            <w:vAlign w:val="center"/>
            <w:hideMark/>
          </w:tcPr>
          <w:p w14:paraId="72450E90" w14:textId="77777777" w:rsidR="006F4C26" w:rsidRPr="00C05EF6" w:rsidRDefault="006F4C26" w:rsidP="007B164E">
            <w:pPr>
              <w:spacing w:after="0" w:line="240" w:lineRule="auto"/>
              <w:rPr>
                <w:rFonts w:eastAsia="Times New Roman"/>
                <w:color w:val="000000"/>
              </w:rPr>
            </w:pPr>
          </w:p>
        </w:tc>
        <w:tc>
          <w:tcPr>
            <w:tcW w:w="4001" w:type="dxa"/>
            <w:gridSpan w:val="2"/>
            <w:vMerge/>
            <w:tcBorders>
              <w:top w:val="single" w:sz="4" w:space="0" w:color="auto"/>
              <w:left w:val="single" w:sz="4" w:space="0" w:color="auto"/>
              <w:bottom w:val="single" w:sz="4" w:space="0" w:color="auto"/>
              <w:right w:val="single" w:sz="4" w:space="0" w:color="auto"/>
            </w:tcBorders>
            <w:vAlign w:val="center"/>
            <w:hideMark/>
          </w:tcPr>
          <w:p w14:paraId="5E4CAE8F" w14:textId="77777777" w:rsidR="006F4C26" w:rsidRPr="00C05EF6" w:rsidRDefault="006F4C26" w:rsidP="007B164E">
            <w:pPr>
              <w:spacing w:after="0" w:line="240" w:lineRule="auto"/>
              <w:rPr>
                <w:rFonts w:eastAsia="Times New Roman"/>
                <w:color w:val="000000"/>
              </w:rPr>
            </w:pPr>
          </w:p>
        </w:tc>
        <w:tc>
          <w:tcPr>
            <w:tcW w:w="3321" w:type="dxa"/>
            <w:gridSpan w:val="2"/>
            <w:tcBorders>
              <w:top w:val="single" w:sz="4" w:space="0" w:color="auto"/>
              <w:left w:val="nil"/>
              <w:bottom w:val="single" w:sz="4" w:space="0" w:color="auto"/>
              <w:right w:val="single" w:sz="4" w:space="0" w:color="auto"/>
            </w:tcBorders>
            <w:shd w:val="clear" w:color="auto" w:fill="auto"/>
            <w:noWrap/>
            <w:vAlign w:val="bottom"/>
            <w:hideMark/>
          </w:tcPr>
          <w:p w14:paraId="3ED194B7"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ESPERA</w:t>
            </w:r>
          </w:p>
        </w:tc>
        <w:tc>
          <w:tcPr>
            <w:tcW w:w="5665" w:type="dxa"/>
            <w:gridSpan w:val="5"/>
            <w:tcBorders>
              <w:top w:val="single" w:sz="4" w:space="0" w:color="auto"/>
              <w:left w:val="nil"/>
              <w:bottom w:val="single" w:sz="4" w:space="0" w:color="auto"/>
              <w:right w:val="single" w:sz="4" w:space="0" w:color="auto"/>
            </w:tcBorders>
            <w:shd w:val="clear" w:color="auto" w:fill="auto"/>
            <w:noWrap/>
            <w:vAlign w:val="bottom"/>
            <w:hideMark/>
          </w:tcPr>
          <w:p w14:paraId="0943187C"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1</w:t>
            </w:r>
          </w:p>
        </w:tc>
        <w:tc>
          <w:tcPr>
            <w:tcW w:w="126" w:type="dxa"/>
            <w:vAlign w:val="center"/>
            <w:hideMark/>
          </w:tcPr>
          <w:p w14:paraId="6E0F0504" w14:textId="77777777" w:rsidR="006F4C26" w:rsidRPr="00C05EF6" w:rsidRDefault="006F4C26" w:rsidP="007B164E">
            <w:pPr>
              <w:spacing w:after="0" w:line="240" w:lineRule="auto"/>
              <w:rPr>
                <w:rFonts w:ascii="Times New Roman" w:eastAsia="Times New Roman" w:hAnsi="Times New Roman" w:cs="Times New Roman"/>
                <w:sz w:val="20"/>
                <w:szCs w:val="20"/>
              </w:rPr>
            </w:pPr>
          </w:p>
        </w:tc>
      </w:tr>
      <w:tr w:rsidR="006F4C26" w:rsidRPr="00C05EF6" w14:paraId="627084E0" w14:textId="77777777" w:rsidTr="007B164E">
        <w:trPr>
          <w:trHeight w:val="219"/>
        </w:trPr>
        <w:tc>
          <w:tcPr>
            <w:tcW w:w="1163" w:type="dxa"/>
            <w:vMerge/>
            <w:tcBorders>
              <w:top w:val="nil"/>
              <w:left w:val="nil"/>
              <w:bottom w:val="nil"/>
              <w:right w:val="single" w:sz="4" w:space="0" w:color="auto"/>
            </w:tcBorders>
            <w:vAlign w:val="center"/>
            <w:hideMark/>
          </w:tcPr>
          <w:p w14:paraId="2D79B5AD" w14:textId="77777777" w:rsidR="006F4C26" w:rsidRPr="00C05EF6" w:rsidRDefault="006F4C26" w:rsidP="007B164E">
            <w:pPr>
              <w:spacing w:after="0" w:line="240" w:lineRule="auto"/>
              <w:rPr>
                <w:rFonts w:eastAsia="Times New Roman"/>
                <w:color w:val="000000"/>
              </w:rPr>
            </w:pPr>
          </w:p>
        </w:tc>
        <w:tc>
          <w:tcPr>
            <w:tcW w:w="2294" w:type="dxa"/>
            <w:tcBorders>
              <w:top w:val="single" w:sz="4" w:space="0" w:color="auto"/>
              <w:left w:val="nil"/>
              <w:bottom w:val="single" w:sz="4" w:space="0" w:color="auto"/>
              <w:right w:val="single" w:sz="4" w:space="0" w:color="auto"/>
            </w:tcBorders>
            <w:shd w:val="clear" w:color="auto" w:fill="auto"/>
            <w:noWrap/>
            <w:vAlign w:val="bottom"/>
            <w:hideMark/>
          </w:tcPr>
          <w:p w14:paraId="313B7A20"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xml:space="preserve">Operarios </w:t>
            </w:r>
          </w:p>
        </w:tc>
        <w:tc>
          <w:tcPr>
            <w:tcW w:w="1707" w:type="dxa"/>
            <w:tcBorders>
              <w:top w:val="single" w:sz="4" w:space="0" w:color="auto"/>
              <w:left w:val="nil"/>
              <w:bottom w:val="single" w:sz="4" w:space="0" w:color="auto"/>
              <w:right w:val="single" w:sz="4" w:space="0" w:color="auto"/>
            </w:tcBorders>
            <w:shd w:val="clear" w:color="auto" w:fill="auto"/>
            <w:noWrap/>
            <w:vAlign w:val="bottom"/>
            <w:hideMark/>
          </w:tcPr>
          <w:p w14:paraId="51C8F404"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Ficha numero</w:t>
            </w:r>
          </w:p>
        </w:tc>
        <w:tc>
          <w:tcPr>
            <w:tcW w:w="3321" w:type="dxa"/>
            <w:gridSpan w:val="2"/>
            <w:tcBorders>
              <w:top w:val="single" w:sz="4" w:space="0" w:color="auto"/>
              <w:left w:val="nil"/>
              <w:bottom w:val="single" w:sz="4" w:space="0" w:color="auto"/>
              <w:right w:val="single" w:sz="4" w:space="0" w:color="auto"/>
            </w:tcBorders>
            <w:shd w:val="clear" w:color="auto" w:fill="auto"/>
            <w:noWrap/>
            <w:vAlign w:val="bottom"/>
            <w:hideMark/>
          </w:tcPr>
          <w:p w14:paraId="254627DA"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ARCHIVO</w:t>
            </w:r>
          </w:p>
        </w:tc>
        <w:tc>
          <w:tcPr>
            <w:tcW w:w="5665" w:type="dxa"/>
            <w:gridSpan w:val="5"/>
            <w:tcBorders>
              <w:top w:val="single" w:sz="4" w:space="0" w:color="auto"/>
              <w:left w:val="nil"/>
              <w:bottom w:val="single" w:sz="4" w:space="0" w:color="auto"/>
              <w:right w:val="single" w:sz="4" w:space="0" w:color="auto"/>
            </w:tcBorders>
            <w:shd w:val="clear" w:color="auto" w:fill="auto"/>
            <w:noWrap/>
            <w:vAlign w:val="bottom"/>
            <w:hideMark/>
          </w:tcPr>
          <w:p w14:paraId="0F73AD57"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2</w:t>
            </w:r>
          </w:p>
        </w:tc>
        <w:tc>
          <w:tcPr>
            <w:tcW w:w="126" w:type="dxa"/>
            <w:vAlign w:val="center"/>
            <w:hideMark/>
          </w:tcPr>
          <w:p w14:paraId="63CD9F98" w14:textId="77777777" w:rsidR="006F4C26" w:rsidRPr="00C05EF6" w:rsidRDefault="006F4C26" w:rsidP="007B164E">
            <w:pPr>
              <w:spacing w:after="0" w:line="240" w:lineRule="auto"/>
              <w:rPr>
                <w:rFonts w:ascii="Times New Roman" w:eastAsia="Times New Roman" w:hAnsi="Times New Roman" w:cs="Times New Roman"/>
                <w:sz w:val="20"/>
                <w:szCs w:val="20"/>
              </w:rPr>
            </w:pPr>
          </w:p>
        </w:tc>
      </w:tr>
      <w:tr w:rsidR="006F4C26" w:rsidRPr="00C05EF6" w14:paraId="68B3613E" w14:textId="77777777" w:rsidTr="007B164E">
        <w:trPr>
          <w:trHeight w:val="219"/>
        </w:trPr>
        <w:tc>
          <w:tcPr>
            <w:tcW w:w="11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A66C7B"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ACTIVIDADES</w:t>
            </w:r>
          </w:p>
        </w:tc>
        <w:tc>
          <w:tcPr>
            <w:tcW w:w="4001" w:type="dxa"/>
            <w:gridSpan w:val="2"/>
            <w:tcBorders>
              <w:top w:val="single" w:sz="4" w:space="0" w:color="auto"/>
              <w:left w:val="nil"/>
              <w:bottom w:val="single" w:sz="4" w:space="0" w:color="auto"/>
              <w:right w:val="single" w:sz="4" w:space="0" w:color="auto"/>
            </w:tcBorders>
            <w:shd w:val="clear" w:color="auto" w:fill="auto"/>
            <w:noWrap/>
            <w:vAlign w:val="bottom"/>
            <w:hideMark/>
          </w:tcPr>
          <w:p w14:paraId="389C5BC3"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DESCRICIÓN</w:t>
            </w:r>
          </w:p>
        </w:tc>
        <w:tc>
          <w:tcPr>
            <w:tcW w:w="2125" w:type="dxa"/>
            <w:tcBorders>
              <w:top w:val="nil"/>
              <w:left w:val="nil"/>
              <w:bottom w:val="single" w:sz="4" w:space="0" w:color="auto"/>
              <w:right w:val="single" w:sz="4" w:space="0" w:color="auto"/>
            </w:tcBorders>
            <w:shd w:val="clear" w:color="auto" w:fill="auto"/>
            <w:noWrap/>
            <w:vAlign w:val="bottom"/>
            <w:hideMark/>
          </w:tcPr>
          <w:p w14:paraId="617920B4"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QUIEN</w:t>
            </w:r>
          </w:p>
        </w:tc>
        <w:tc>
          <w:tcPr>
            <w:tcW w:w="1196" w:type="dxa"/>
            <w:tcBorders>
              <w:top w:val="nil"/>
              <w:left w:val="nil"/>
              <w:bottom w:val="single" w:sz="4" w:space="0" w:color="auto"/>
              <w:right w:val="single" w:sz="4" w:space="0" w:color="auto"/>
            </w:tcBorders>
            <w:shd w:val="clear" w:color="auto" w:fill="auto"/>
            <w:noWrap/>
            <w:vAlign w:val="bottom"/>
            <w:hideMark/>
          </w:tcPr>
          <w:p w14:paraId="7EE8838F"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INICIO/ FIN</w:t>
            </w:r>
          </w:p>
        </w:tc>
        <w:tc>
          <w:tcPr>
            <w:tcW w:w="1174" w:type="dxa"/>
            <w:tcBorders>
              <w:top w:val="nil"/>
              <w:left w:val="nil"/>
              <w:bottom w:val="single" w:sz="4" w:space="0" w:color="auto"/>
              <w:right w:val="single" w:sz="4" w:space="0" w:color="auto"/>
            </w:tcBorders>
            <w:shd w:val="clear" w:color="auto" w:fill="auto"/>
            <w:noWrap/>
            <w:vAlign w:val="bottom"/>
            <w:hideMark/>
          </w:tcPr>
          <w:p w14:paraId="390C13EA"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ACTIVIDAD</w:t>
            </w:r>
          </w:p>
        </w:tc>
        <w:tc>
          <w:tcPr>
            <w:tcW w:w="1456" w:type="dxa"/>
            <w:tcBorders>
              <w:top w:val="nil"/>
              <w:left w:val="nil"/>
              <w:bottom w:val="single" w:sz="4" w:space="0" w:color="auto"/>
              <w:right w:val="single" w:sz="4" w:space="0" w:color="auto"/>
            </w:tcBorders>
            <w:shd w:val="clear" w:color="auto" w:fill="auto"/>
            <w:noWrap/>
            <w:vAlign w:val="bottom"/>
            <w:hideMark/>
          </w:tcPr>
          <w:p w14:paraId="1F64C15D"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DOCUMENTO</w:t>
            </w:r>
          </w:p>
        </w:tc>
        <w:tc>
          <w:tcPr>
            <w:tcW w:w="1139" w:type="dxa"/>
            <w:tcBorders>
              <w:top w:val="nil"/>
              <w:left w:val="nil"/>
              <w:bottom w:val="single" w:sz="4" w:space="0" w:color="auto"/>
              <w:right w:val="single" w:sz="4" w:space="0" w:color="auto"/>
            </w:tcBorders>
            <w:shd w:val="clear" w:color="auto" w:fill="auto"/>
            <w:noWrap/>
            <w:vAlign w:val="bottom"/>
            <w:hideMark/>
          </w:tcPr>
          <w:p w14:paraId="775ADFF4"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TRASLADO</w:t>
            </w:r>
          </w:p>
        </w:tc>
        <w:tc>
          <w:tcPr>
            <w:tcW w:w="817" w:type="dxa"/>
            <w:tcBorders>
              <w:top w:val="nil"/>
              <w:left w:val="nil"/>
              <w:bottom w:val="single" w:sz="4" w:space="0" w:color="auto"/>
              <w:right w:val="single" w:sz="4" w:space="0" w:color="auto"/>
            </w:tcBorders>
            <w:shd w:val="clear" w:color="auto" w:fill="auto"/>
            <w:noWrap/>
            <w:vAlign w:val="bottom"/>
            <w:hideMark/>
          </w:tcPr>
          <w:p w14:paraId="744E854E"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ESPERA</w:t>
            </w:r>
          </w:p>
        </w:tc>
        <w:tc>
          <w:tcPr>
            <w:tcW w:w="1077" w:type="dxa"/>
            <w:tcBorders>
              <w:top w:val="nil"/>
              <w:left w:val="nil"/>
              <w:bottom w:val="single" w:sz="4" w:space="0" w:color="auto"/>
              <w:right w:val="single" w:sz="4" w:space="0" w:color="auto"/>
            </w:tcBorders>
            <w:shd w:val="clear" w:color="auto" w:fill="auto"/>
            <w:noWrap/>
            <w:vAlign w:val="bottom"/>
            <w:hideMark/>
          </w:tcPr>
          <w:p w14:paraId="035CF04F"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ALMACEN</w:t>
            </w:r>
          </w:p>
        </w:tc>
        <w:tc>
          <w:tcPr>
            <w:tcW w:w="126" w:type="dxa"/>
            <w:vAlign w:val="center"/>
            <w:hideMark/>
          </w:tcPr>
          <w:p w14:paraId="1F7BBAA0" w14:textId="77777777" w:rsidR="006F4C26" w:rsidRPr="00C05EF6" w:rsidRDefault="006F4C26" w:rsidP="007B164E">
            <w:pPr>
              <w:spacing w:after="0" w:line="240" w:lineRule="auto"/>
              <w:rPr>
                <w:rFonts w:ascii="Times New Roman" w:eastAsia="Times New Roman" w:hAnsi="Times New Roman" w:cs="Times New Roman"/>
                <w:sz w:val="20"/>
                <w:szCs w:val="20"/>
              </w:rPr>
            </w:pPr>
          </w:p>
        </w:tc>
      </w:tr>
      <w:tr w:rsidR="006F4C26" w:rsidRPr="00C05EF6" w14:paraId="30D1C911" w14:textId="77777777" w:rsidTr="007B164E">
        <w:trPr>
          <w:trHeight w:val="219"/>
        </w:trPr>
        <w:tc>
          <w:tcPr>
            <w:tcW w:w="1163" w:type="dxa"/>
            <w:tcBorders>
              <w:top w:val="nil"/>
              <w:left w:val="single" w:sz="4" w:space="0" w:color="auto"/>
              <w:bottom w:val="single" w:sz="4" w:space="0" w:color="auto"/>
              <w:right w:val="single" w:sz="4" w:space="0" w:color="auto"/>
            </w:tcBorders>
            <w:shd w:val="clear" w:color="auto" w:fill="auto"/>
            <w:noWrap/>
            <w:vAlign w:val="center"/>
            <w:hideMark/>
          </w:tcPr>
          <w:p w14:paraId="44A66E8D"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1</w:t>
            </w:r>
          </w:p>
        </w:tc>
        <w:tc>
          <w:tcPr>
            <w:tcW w:w="4001" w:type="dxa"/>
            <w:gridSpan w:val="2"/>
            <w:tcBorders>
              <w:top w:val="single" w:sz="4" w:space="0" w:color="auto"/>
              <w:left w:val="nil"/>
              <w:bottom w:val="single" w:sz="4" w:space="0" w:color="auto"/>
              <w:right w:val="single" w:sz="4" w:space="0" w:color="auto"/>
            </w:tcBorders>
            <w:shd w:val="clear" w:color="auto" w:fill="auto"/>
            <w:noWrap/>
            <w:vAlign w:val="bottom"/>
            <w:hideMark/>
          </w:tcPr>
          <w:p w14:paraId="3FEBE7B2"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xml:space="preserve">Inicio </w:t>
            </w:r>
          </w:p>
        </w:tc>
        <w:tc>
          <w:tcPr>
            <w:tcW w:w="2125" w:type="dxa"/>
            <w:tcBorders>
              <w:top w:val="nil"/>
              <w:left w:val="nil"/>
              <w:bottom w:val="single" w:sz="4" w:space="0" w:color="auto"/>
              <w:right w:val="single" w:sz="4" w:space="0" w:color="auto"/>
            </w:tcBorders>
            <w:shd w:val="clear" w:color="auto" w:fill="auto"/>
            <w:noWrap/>
            <w:vAlign w:val="bottom"/>
            <w:hideMark/>
          </w:tcPr>
          <w:p w14:paraId="582474A6"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AREA RESPONSABLE</w:t>
            </w:r>
          </w:p>
        </w:tc>
        <w:tc>
          <w:tcPr>
            <w:tcW w:w="1196" w:type="dxa"/>
            <w:tcBorders>
              <w:top w:val="nil"/>
              <w:left w:val="nil"/>
              <w:bottom w:val="single" w:sz="4" w:space="0" w:color="auto"/>
              <w:right w:val="single" w:sz="4" w:space="0" w:color="auto"/>
            </w:tcBorders>
            <w:shd w:val="clear" w:color="000000" w:fill="D9E1F2"/>
            <w:noWrap/>
            <w:vAlign w:val="bottom"/>
            <w:hideMark/>
          </w:tcPr>
          <w:p w14:paraId="099BEE1B" w14:textId="77777777" w:rsidR="006F4C26" w:rsidRPr="00C05EF6" w:rsidRDefault="006F4C26" w:rsidP="007B164E">
            <w:pPr>
              <w:spacing w:after="0" w:line="240" w:lineRule="auto"/>
              <w:jc w:val="center"/>
              <w:rPr>
                <w:rFonts w:eastAsia="Times New Roman"/>
                <w:color w:val="000000"/>
              </w:rPr>
            </w:pPr>
            <w:r>
              <w:rPr>
                <w:rFonts w:eastAsia="Times New Roman"/>
                <w:noProof/>
                <w:color w:val="000000"/>
              </w:rPr>
              <mc:AlternateContent>
                <mc:Choice Requires="wps">
                  <w:drawing>
                    <wp:anchor distT="0" distB="0" distL="114300" distR="114300" simplePos="0" relativeHeight="251857920" behindDoc="0" locked="0" layoutInCell="1" allowOverlap="1" wp14:anchorId="25C979F8" wp14:editId="3D58DB90">
                      <wp:simplePos x="0" y="0"/>
                      <wp:positionH relativeFrom="column">
                        <wp:posOffset>339725</wp:posOffset>
                      </wp:positionH>
                      <wp:positionV relativeFrom="paragraph">
                        <wp:posOffset>38100</wp:posOffset>
                      </wp:positionV>
                      <wp:extent cx="2829560" cy="172720"/>
                      <wp:effectExtent l="0" t="0" r="85090" b="93980"/>
                      <wp:wrapNone/>
                      <wp:docPr id="2" name="Conector recto de flecha 2"/>
                      <wp:cNvGraphicFramePr/>
                      <a:graphic xmlns:a="http://schemas.openxmlformats.org/drawingml/2006/main">
                        <a:graphicData uri="http://schemas.microsoft.com/office/word/2010/wordprocessingShape">
                          <wps:wsp>
                            <wps:cNvCnPr/>
                            <wps:spPr>
                              <a:xfrm>
                                <a:off x="0" y="0"/>
                                <a:ext cx="2829560" cy="172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14CECA" id="_x0000_t32" coordsize="21600,21600" o:spt="32" o:oned="t" path="m,l21600,21600e" filled="f">
                      <v:path arrowok="t" fillok="f" o:connecttype="none"/>
                      <o:lock v:ext="edit" shapetype="t"/>
                    </v:shapetype>
                    <v:shape id="Conector recto de flecha 2" o:spid="_x0000_s1026" type="#_x0000_t32" style="position:absolute;margin-left:26.75pt;margin-top:3pt;width:222.8pt;height:13.6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" strokecolor="black [3200]" strokeweight=".5pt">
                      <v:stroke endarrow="block" joinstyle="miter"/>
                    </v:shape>
                  </w:pict>
                </mc:Fallback>
              </mc:AlternateContent>
            </w:r>
            <w:r w:rsidRPr="00C05EF6">
              <w:rPr>
                <w:rFonts w:eastAsia="Times New Roman"/>
                <w:color w:val="000000"/>
              </w:rPr>
              <w:t> </w:t>
            </w:r>
          </w:p>
        </w:tc>
        <w:tc>
          <w:tcPr>
            <w:tcW w:w="1174" w:type="dxa"/>
            <w:tcBorders>
              <w:top w:val="nil"/>
              <w:left w:val="nil"/>
              <w:bottom w:val="single" w:sz="4" w:space="0" w:color="auto"/>
              <w:right w:val="single" w:sz="4" w:space="0" w:color="auto"/>
            </w:tcBorders>
            <w:shd w:val="clear" w:color="auto" w:fill="auto"/>
            <w:noWrap/>
            <w:vAlign w:val="bottom"/>
            <w:hideMark/>
          </w:tcPr>
          <w:p w14:paraId="3E0A4791"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456" w:type="dxa"/>
            <w:tcBorders>
              <w:top w:val="nil"/>
              <w:left w:val="nil"/>
              <w:bottom w:val="single" w:sz="4" w:space="0" w:color="auto"/>
              <w:right w:val="single" w:sz="4" w:space="0" w:color="auto"/>
            </w:tcBorders>
            <w:shd w:val="clear" w:color="auto" w:fill="auto"/>
            <w:noWrap/>
            <w:vAlign w:val="bottom"/>
            <w:hideMark/>
          </w:tcPr>
          <w:p w14:paraId="2B6863A3"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39" w:type="dxa"/>
            <w:tcBorders>
              <w:top w:val="nil"/>
              <w:left w:val="nil"/>
              <w:bottom w:val="single" w:sz="4" w:space="0" w:color="auto"/>
              <w:right w:val="single" w:sz="4" w:space="0" w:color="auto"/>
            </w:tcBorders>
            <w:shd w:val="clear" w:color="auto" w:fill="auto"/>
            <w:noWrap/>
            <w:vAlign w:val="bottom"/>
            <w:hideMark/>
          </w:tcPr>
          <w:p w14:paraId="5EC33583"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817" w:type="dxa"/>
            <w:tcBorders>
              <w:top w:val="nil"/>
              <w:left w:val="nil"/>
              <w:bottom w:val="single" w:sz="4" w:space="0" w:color="auto"/>
              <w:right w:val="single" w:sz="4" w:space="0" w:color="auto"/>
            </w:tcBorders>
            <w:shd w:val="clear" w:color="auto" w:fill="auto"/>
            <w:noWrap/>
            <w:vAlign w:val="bottom"/>
            <w:hideMark/>
          </w:tcPr>
          <w:p w14:paraId="01E8BF81"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077" w:type="dxa"/>
            <w:tcBorders>
              <w:top w:val="nil"/>
              <w:left w:val="nil"/>
              <w:bottom w:val="single" w:sz="4" w:space="0" w:color="auto"/>
              <w:right w:val="single" w:sz="4" w:space="0" w:color="auto"/>
            </w:tcBorders>
            <w:shd w:val="clear" w:color="auto" w:fill="auto"/>
            <w:noWrap/>
            <w:vAlign w:val="bottom"/>
            <w:hideMark/>
          </w:tcPr>
          <w:p w14:paraId="59077454"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26" w:type="dxa"/>
            <w:vAlign w:val="center"/>
            <w:hideMark/>
          </w:tcPr>
          <w:p w14:paraId="0E06AAC4" w14:textId="77777777" w:rsidR="006F4C26" w:rsidRPr="00C05EF6" w:rsidRDefault="006F4C26" w:rsidP="007B164E">
            <w:pPr>
              <w:spacing w:after="0" w:line="240" w:lineRule="auto"/>
              <w:rPr>
                <w:rFonts w:ascii="Times New Roman" w:eastAsia="Times New Roman" w:hAnsi="Times New Roman" w:cs="Times New Roman"/>
                <w:sz w:val="20"/>
                <w:szCs w:val="20"/>
              </w:rPr>
            </w:pPr>
          </w:p>
        </w:tc>
      </w:tr>
      <w:tr w:rsidR="006F4C26" w:rsidRPr="00C05EF6" w14:paraId="0B68492B" w14:textId="77777777" w:rsidTr="007B164E">
        <w:trPr>
          <w:trHeight w:val="219"/>
        </w:trPr>
        <w:tc>
          <w:tcPr>
            <w:tcW w:w="1163" w:type="dxa"/>
            <w:tcBorders>
              <w:top w:val="nil"/>
              <w:left w:val="single" w:sz="4" w:space="0" w:color="auto"/>
              <w:bottom w:val="single" w:sz="4" w:space="0" w:color="auto"/>
              <w:right w:val="single" w:sz="4" w:space="0" w:color="auto"/>
            </w:tcBorders>
            <w:shd w:val="clear" w:color="auto" w:fill="auto"/>
            <w:noWrap/>
            <w:vAlign w:val="center"/>
            <w:hideMark/>
          </w:tcPr>
          <w:p w14:paraId="7B1B5CED"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2</w:t>
            </w:r>
          </w:p>
        </w:tc>
        <w:tc>
          <w:tcPr>
            <w:tcW w:w="4001" w:type="dxa"/>
            <w:gridSpan w:val="2"/>
            <w:tcBorders>
              <w:top w:val="single" w:sz="4" w:space="0" w:color="auto"/>
              <w:left w:val="nil"/>
              <w:bottom w:val="single" w:sz="4" w:space="0" w:color="auto"/>
              <w:right w:val="single" w:sz="4" w:space="0" w:color="auto"/>
            </w:tcBorders>
            <w:shd w:val="clear" w:color="auto" w:fill="auto"/>
            <w:noWrap/>
            <w:vAlign w:val="bottom"/>
            <w:hideMark/>
          </w:tcPr>
          <w:p w14:paraId="63C8E270"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Ingreso de los trasportistas a la empresa</w:t>
            </w:r>
          </w:p>
        </w:tc>
        <w:tc>
          <w:tcPr>
            <w:tcW w:w="2125" w:type="dxa"/>
            <w:tcBorders>
              <w:top w:val="nil"/>
              <w:left w:val="nil"/>
              <w:bottom w:val="single" w:sz="4" w:space="0" w:color="auto"/>
              <w:right w:val="single" w:sz="4" w:space="0" w:color="auto"/>
            </w:tcBorders>
            <w:shd w:val="clear" w:color="auto" w:fill="auto"/>
            <w:noWrap/>
            <w:vAlign w:val="bottom"/>
            <w:hideMark/>
          </w:tcPr>
          <w:p w14:paraId="2CA3C3B9"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TRANSPORTISTAS</w:t>
            </w:r>
          </w:p>
        </w:tc>
        <w:tc>
          <w:tcPr>
            <w:tcW w:w="1196" w:type="dxa"/>
            <w:tcBorders>
              <w:top w:val="nil"/>
              <w:left w:val="nil"/>
              <w:bottom w:val="single" w:sz="4" w:space="0" w:color="auto"/>
              <w:right w:val="single" w:sz="4" w:space="0" w:color="auto"/>
            </w:tcBorders>
            <w:shd w:val="clear" w:color="auto" w:fill="auto"/>
            <w:noWrap/>
            <w:vAlign w:val="bottom"/>
            <w:hideMark/>
          </w:tcPr>
          <w:p w14:paraId="21984C4D"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74" w:type="dxa"/>
            <w:tcBorders>
              <w:top w:val="nil"/>
              <w:left w:val="nil"/>
              <w:bottom w:val="single" w:sz="4" w:space="0" w:color="auto"/>
              <w:right w:val="single" w:sz="4" w:space="0" w:color="auto"/>
            </w:tcBorders>
            <w:shd w:val="clear" w:color="auto" w:fill="auto"/>
            <w:noWrap/>
            <w:vAlign w:val="bottom"/>
            <w:hideMark/>
          </w:tcPr>
          <w:p w14:paraId="6AB3F35F"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456" w:type="dxa"/>
            <w:tcBorders>
              <w:top w:val="nil"/>
              <w:left w:val="nil"/>
              <w:bottom w:val="single" w:sz="4" w:space="0" w:color="auto"/>
              <w:right w:val="single" w:sz="4" w:space="0" w:color="auto"/>
            </w:tcBorders>
            <w:shd w:val="clear" w:color="auto" w:fill="auto"/>
            <w:noWrap/>
            <w:vAlign w:val="bottom"/>
            <w:hideMark/>
          </w:tcPr>
          <w:p w14:paraId="148C75B5"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39" w:type="dxa"/>
            <w:tcBorders>
              <w:top w:val="nil"/>
              <w:left w:val="nil"/>
              <w:bottom w:val="single" w:sz="4" w:space="0" w:color="auto"/>
              <w:right w:val="single" w:sz="4" w:space="0" w:color="auto"/>
            </w:tcBorders>
            <w:shd w:val="clear" w:color="auto" w:fill="auto"/>
            <w:noWrap/>
            <w:vAlign w:val="bottom"/>
            <w:hideMark/>
          </w:tcPr>
          <w:p w14:paraId="6B8C4D55"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817" w:type="dxa"/>
            <w:tcBorders>
              <w:top w:val="nil"/>
              <w:left w:val="nil"/>
              <w:bottom w:val="single" w:sz="4" w:space="0" w:color="auto"/>
              <w:right w:val="single" w:sz="4" w:space="0" w:color="auto"/>
            </w:tcBorders>
            <w:shd w:val="clear" w:color="000000" w:fill="D9E1F2"/>
            <w:noWrap/>
            <w:vAlign w:val="bottom"/>
            <w:hideMark/>
          </w:tcPr>
          <w:p w14:paraId="007FB902"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077" w:type="dxa"/>
            <w:tcBorders>
              <w:top w:val="nil"/>
              <w:left w:val="nil"/>
              <w:bottom w:val="single" w:sz="4" w:space="0" w:color="auto"/>
              <w:right w:val="single" w:sz="4" w:space="0" w:color="auto"/>
            </w:tcBorders>
            <w:shd w:val="clear" w:color="auto" w:fill="auto"/>
            <w:noWrap/>
            <w:vAlign w:val="bottom"/>
            <w:hideMark/>
          </w:tcPr>
          <w:p w14:paraId="3EE93068"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26" w:type="dxa"/>
            <w:vAlign w:val="center"/>
            <w:hideMark/>
          </w:tcPr>
          <w:p w14:paraId="12F2E5D8" w14:textId="77777777" w:rsidR="006F4C26" w:rsidRPr="00C05EF6" w:rsidRDefault="006F4C26" w:rsidP="007B164E">
            <w:pPr>
              <w:spacing w:after="0" w:line="240" w:lineRule="auto"/>
              <w:rPr>
                <w:rFonts w:ascii="Times New Roman" w:eastAsia="Times New Roman" w:hAnsi="Times New Roman" w:cs="Times New Roman"/>
                <w:sz w:val="20"/>
                <w:szCs w:val="20"/>
              </w:rPr>
            </w:pPr>
          </w:p>
        </w:tc>
      </w:tr>
      <w:tr w:rsidR="006F4C26" w:rsidRPr="00C05EF6" w14:paraId="726F73A8" w14:textId="77777777" w:rsidTr="007B164E">
        <w:trPr>
          <w:trHeight w:val="219"/>
        </w:trPr>
        <w:tc>
          <w:tcPr>
            <w:tcW w:w="1163" w:type="dxa"/>
            <w:tcBorders>
              <w:top w:val="nil"/>
              <w:left w:val="single" w:sz="4" w:space="0" w:color="auto"/>
              <w:bottom w:val="single" w:sz="4" w:space="0" w:color="auto"/>
              <w:right w:val="single" w:sz="4" w:space="0" w:color="auto"/>
            </w:tcBorders>
            <w:shd w:val="clear" w:color="auto" w:fill="auto"/>
            <w:noWrap/>
            <w:vAlign w:val="center"/>
            <w:hideMark/>
          </w:tcPr>
          <w:p w14:paraId="3ACBA4DA"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3</w:t>
            </w:r>
          </w:p>
        </w:tc>
        <w:tc>
          <w:tcPr>
            <w:tcW w:w="4001" w:type="dxa"/>
            <w:gridSpan w:val="2"/>
            <w:tcBorders>
              <w:top w:val="single" w:sz="4" w:space="0" w:color="auto"/>
              <w:left w:val="nil"/>
              <w:bottom w:val="single" w:sz="4" w:space="0" w:color="auto"/>
              <w:right w:val="single" w:sz="4" w:space="0" w:color="auto"/>
            </w:tcBorders>
            <w:shd w:val="clear" w:color="auto" w:fill="auto"/>
            <w:noWrap/>
            <w:vAlign w:val="bottom"/>
            <w:hideMark/>
          </w:tcPr>
          <w:p w14:paraId="31801BCF"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Recepcion</w:t>
            </w:r>
          </w:p>
        </w:tc>
        <w:tc>
          <w:tcPr>
            <w:tcW w:w="2125" w:type="dxa"/>
            <w:tcBorders>
              <w:top w:val="nil"/>
              <w:left w:val="nil"/>
              <w:bottom w:val="single" w:sz="4" w:space="0" w:color="auto"/>
              <w:right w:val="single" w:sz="4" w:space="0" w:color="auto"/>
            </w:tcBorders>
            <w:shd w:val="clear" w:color="auto" w:fill="auto"/>
            <w:noWrap/>
            <w:vAlign w:val="bottom"/>
            <w:hideMark/>
          </w:tcPr>
          <w:p w14:paraId="1AB79B29"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AREA RESPONSABLE</w:t>
            </w:r>
          </w:p>
        </w:tc>
        <w:tc>
          <w:tcPr>
            <w:tcW w:w="1196" w:type="dxa"/>
            <w:tcBorders>
              <w:top w:val="nil"/>
              <w:left w:val="nil"/>
              <w:bottom w:val="single" w:sz="4" w:space="0" w:color="auto"/>
              <w:right w:val="single" w:sz="4" w:space="0" w:color="auto"/>
            </w:tcBorders>
            <w:shd w:val="clear" w:color="auto" w:fill="auto"/>
            <w:noWrap/>
            <w:vAlign w:val="bottom"/>
            <w:hideMark/>
          </w:tcPr>
          <w:p w14:paraId="10C827E6"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74" w:type="dxa"/>
            <w:tcBorders>
              <w:top w:val="nil"/>
              <w:left w:val="nil"/>
              <w:bottom w:val="single" w:sz="4" w:space="0" w:color="auto"/>
              <w:right w:val="single" w:sz="4" w:space="0" w:color="auto"/>
            </w:tcBorders>
            <w:shd w:val="clear" w:color="auto" w:fill="auto"/>
            <w:noWrap/>
            <w:vAlign w:val="bottom"/>
            <w:hideMark/>
          </w:tcPr>
          <w:p w14:paraId="69AF5847" w14:textId="77777777" w:rsidR="006F4C26" w:rsidRPr="00C05EF6" w:rsidRDefault="006F4C26" w:rsidP="007B164E">
            <w:pPr>
              <w:spacing w:after="0" w:line="240" w:lineRule="auto"/>
              <w:jc w:val="center"/>
              <w:rPr>
                <w:rFonts w:eastAsia="Times New Roman"/>
                <w:color w:val="000000"/>
              </w:rPr>
            </w:pPr>
            <w:r>
              <w:rPr>
                <w:rFonts w:eastAsia="Times New Roman"/>
                <w:noProof/>
                <w:color w:val="000000"/>
              </w:rPr>
              <mc:AlternateContent>
                <mc:Choice Requires="wps">
                  <w:drawing>
                    <wp:anchor distT="0" distB="0" distL="114300" distR="114300" simplePos="0" relativeHeight="251859968" behindDoc="0" locked="0" layoutInCell="1" allowOverlap="1" wp14:anchorId="14EBED32" wp14:editId="39F74E63">
                      <wp:simplePos x="0" y="0"/>
                      <wp:positionH relativeFrom="column">
                        <wp:posOffset>302174</wp:posOffset>
                      </wp:positionH>
                      <wp:positionV relativeFrom="paragraph">
                        <wp:posOffset>36367</wp:posOffset>
                      </wp:positionV>
                      <wp:extent cx="754792" cy="223039"/>
                      <wp:effectExtent l="38100" t="0" r="26670" b="62865"/>
                      <wp:wrapNone/>
                      <wp:docPr id="5" name="Conector recto de flecha 5"/>
                      <wp:cNvGraphicFramePr/>
                      <a:graphic xmlns:a="http://schemas.openxmlformats.org/drawingml/2006/main">
                        <a:graphicData uri="http://schemas.microsoft.com/office/word/2010/wordprocessingShape">
                          <wps:wsp>
                            <wps:cNvCnPr/>
                            <wps:spPr>
                              <a:xfrm flipH="1">
                                <a:off x="0" y="0"/>
                                <a:ext cx="754792" cy="223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CCC657" id="Conector recto de flecha 5" o:spid="_x0000_s1026" type="#_x0000_t32" style="position:absolute;margin-left:23.8pt;margin-top:2.85pt;width:59.45pt;height:17.55pt;flip:x;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" strokecolor="black [3200]" strokeweight=".5pt">
                      <v:stroke endarrow="block" joinstyle="miter"/>
                    </v:shape>
                  </w:pict>
                </mc:Fallback>
              </mc:AlternateContent>
            </w:r>
            <w:r w:rsidRPr="00C05EF6">
              <w:rPr>
                <w:rFonts w:eastAsia="Times New Roman"/>
                <w:color w:val="000000"/>
              </w:rPr>
              <w:t> </w:t>
            </w:r>
          </w:p>
        </w:tc>
        <w:tc>
          <w:tcPr>
            <w:tcW w:w="1456" w:type="dxa"/>
            <w:tcBorders>
              <w:top w:val="nil"/>
              <w:left w:val="nil"/>
              <w:bottom w:val="single" w:sz="4" w:space="0" w:color="auto"/>
              <w:right w:val="single" w:sz="4" w:space="0" w:color="auto"/>
            </w:tcBorders>
            <w:shd w:val="clear" w:color="000000" w:fill="D9E1F2"/>
            <w:noWrap/>
            <w:vAlign w:val="bottom"/>
            <w:hideMark/>
          </w:tcPr>
          <w:p w14:paraId="06DA7EB4" w14:textId="77777777" w:rsidR="006F4C26" w:rsidRPr="00C05EF6" w:rsidRDefault="006F4C26" w:rsidP="007B164E">
            <w:pPr>
              <w:spacing w:after="0" w:line="240" w:lineRule="auto"/>
              <w:jc w:val="center"/>
              <w:rPr>
                <w:rFonts w:eastAsia="Times New Roman"/>
                <w:color w:val="000000"/>
              </w:rPr>
            </w:pPr>
            <w:r>
              <w:rPr>
                <w:rFonts w:eastAsia="Times New Roman"/>
                <w:noProof/>
                <w:color w:val="000000"/>
              </w:rPr>
              <mc:AlternateContent>
                <mc:Choice Requires="wps">
                  <w:drawing>
                    <wp:anchor distT="0" distB="0" distL="114300" distR="114300" simplePos="0" relativeHeight="251858944" behindDoc="0" locked="0" layoutInCell="1" allowOverlap="1" wp14:anchorId="5F8700C8" wp14:editId="5935EA2C">
                      <wp:simplePos x="0" y="0"/>
                      <wp:positionH relativeFrom="column">
                        <wp:posOffset>316230</wp:posOffset>
                      </wp:positionH>
                      <wp:positionV relativeFrom="paragraph">
                        <wp:posOffset>-122555</wp:posOffset>
                      </wp:positionV>
                      <wp:extent cx="1285240" cy="160020"/>
                      <wp:effectExtent l="38100" t="0" r="29210" b="87630"/>
                      <wp:wrapNone/>
                      <wp:docPr id="4" name="Conector recto de flecha 4"/>
                      <wp:cNvGraphicFramePr/>
                      <a:graphic xmlns:a="http://schemas.openxmlformats.org/drawingml/2006/main">
                        <a:graphicData uri="http://schemas.microsoft.com/office/word/2010/wordprocessingShape">
                          <wps:wsp>
                            <wps:cNvCnPr/>
                            <wps:spPr>
                              <a:xfrm flipH="1">
                                <a:off x="0" y="0"/>
                                <a:ext cx="1285240" cy="160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BB17B" id="Conector recto de flecha 4" o:spid="_x0000_s1026" type="#_x0000_t32" style="position:absolute;margin-left:24.9pt;margin-top:-9.65pt;width:101.2pt;height:12.6pt;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" strokecolor="black [3200]" strokeweight=".5pt">
                      <v:stroke endarrow="block" joinstyle="miter"/>
                    </v:shape>
                  </w:pict>
                </mc:Fallback>
              </mc:AlternateContent>
            </w:r>
            <w:r w:rsidRPr="00C05EF6">
              <w:rPr>
                <w:rFonts w:eastAsia="Times New Roman"/>
                <w:color w:val="000000"/>
              </w:rPr>
              <w:t> </w:t>
            </w:r>
          </w:p>
        </w:tc>
        <w:tc>
          <w:tcPr>
            <w:tcW w:w="1139" w:type="dxa"/>
            <w:tcBorders>
              <w:top w:val="nil"/>
              <w:left w:val="nil"/>
              <w:bottom w:val="single" w:sz="4" w:space="0" w:color="auto"/>
              <w:right w:val="single" w:sz="4" w:space="0" w:color="auto"/>
            </w:tcBorders>
            <w:shd w:val="clear" w:color="auto" w:fill="auto"/>
            <w:noWrap/>
            <w:vAlign w:val="bottom"/>
            <w:hideMark/>
          </w:tcPr>
          <w:p w14:paraId="073B69E1"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817" w:type="dxa"/>
            <w:tcBorders>
              <w:top w:val="nil"/>
              <w:left w:val="nil"/>
              <w:bottom w:val="single" w:sz="4" w:space="0" w:color="auto"/>
              <w:right w:val="single" w:sz="4" w:space="0" w:color="auto"/>
            </w:tcBorders>
            <w:shd w:val="clear" w:color="auto" w:fill="auto"/>
            <w:noWrap/>
            <w:vAlign w:val="bottom"/>
            <w:hideMark/>
          </w:tcPr>
          <w:p w14:paraId="0D598FD8"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077" w:type="dxa"/>
            <w:tcBorders>
              <w:top w:val="nil"/>
              <w:left w:val="nil"/>
              <w:bottom w:val="single" w:sz="4" w:space="0" w:color="auto"/>
              <w:right w:val="single" w:sz="4" w:space="0" w:color="auto"/>
            </w:tcBorders>
            <w:shd w:val="clear" w:color="auto" w:fill="auto"/>
            <w:noWrap/>
            <w:vAlign w:val="bottom"/>
            <w:hideMark/>
          </w:tcPr>
          <w:p w14:paraId="3FF0004D"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26" w:type="dxa"/>
            <w:vAlign w:val="center"/>
            <w:hideMark/>
          </w:tcPr>
          <w:p w14:paraId="7548519A" w14:textId="77777777" w:rsidR="006F4C26" w:rsidRPr="00C05EF6" w:rsidRDefault="006F4C26" w:rsidP="007B164E">
            <w:pPr>
              <w:spacing w:after="0" w:line="240" w:lineRule="auto"/>
              <w:rPr>
                <w:rFonts w:ascii="Times New Roman" w:eastAsia="Times New Roman" w:hAnsi="Times New Roman" w:cs="Times New Roman"/>
                <w:sz w:val="20"/>
                <w:szCs w:val="20"/>
              </w:rPr>
            </w:pPr>
          </w:p>
        </w:tc>
      </w:tr>
      <w:tr w:rsidR="006F4C26" w:rsidRPr="00C05EF6" w14:paraId="47CCE837" w14:textId="77777777" w:rsidTr="007B164E">
        <w:trPr>
          <w:trHeight w:val="219"/>
        </w:trPr>
        <w:tc>
          <w:tcPr>
            <w:tcW w:w="1163" w:type="dxa"/>
            <w:tcBorders>
              <w:top w:val="nil"/>
              <w:left w:val="single" w:sz="4" w:space="0" w:color="auto"/>
              <w:bottom w:val="single" w:sz="4" w:space="0" w:color="auto"/>
              <w:right w:val="single" w:sz="4" w:space="0" w:color="auto"/>
            </w:tcBorders>
            <w:shd w:val="clear" w:color="auto" w:fill="auto"/>
            <w:noWrap/>
            <w:vAlign w:val="center"/>
            <w:hideMark/>
          </w:tcPr>
          <w:p w14:paraId="38B4F7D5"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4</w:t>
            </w:r>
          </w:p>
        </w:tc>
        <w:tc>
          <w:tcPr>
            <w:tcW w:w="4001" w:type="dxa"/>
            <w:gridSpan w:val="2"/>
            <w:tcBorders>
              <w:top w:val="single" w:sz="4" w:space="0" w:color="auto"/>
              <w:left w:val="nil"/>
              <w:bottom w:val="single" w:sz="4" w:space="0" w:color="auto"/>
              <w:right w:val="single" w:sz="4" w:space="0" w:color="auto"/>
            </w:tcBorders>
            <w:shd w:val="clear" w:color="auto" w:fill="auto"/>
            <w:noWrap/>
            <w:vAlign w:val="bottom"/>
            <w:hideMark/>
          </w:tcPr>
          <w:p w14:paraId="11946D57"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xml:space="preserve">Descarga de la mercadería en parihuelas </w:t>
            </w:r>
          </w:p>
        </w:tc>
        <w:tc>
          <w:tcPr>
            <w:tcW w:w="2125" w:type="dxa"/>
            <w:tcBorders>
              <w:top w:val="nil"/>
              <w:left w:val="nil"/>
              <w:bottom w:val="single" w:sz="4" w:space="0" w:color="auto"/>
              <w:right w:val="single" w:sz="4" w:space="0" w:color="auto"/>
            </w:tcBorders>
            <w:shd w:val="clear" w:color="auto" w:fill="auto"/>
            <w:noWrap/>
            <w:vAlign w:val="bottom"/>
            <w:hideMark/>
          </w:tcPr>
          <w:p w14:paraId="0633569C"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OPERARIOS</w:t>
            </w:r>
          </w:p>
        </w:tc>
        <w:tc>
          <w:tcPr>
            <w:tcW w:w="1196" w:type="dxa"/>
            <w:tcBorders>
              <w:top w:val="nil"/>
              <w:left w:val="nil"/>
              <w:bottom w:val="single" w:sz="4" w:space="0" w:color="auto"/>
              <w:right w:val="single" w:sz="4" w:space="0" w:color="auto"/>
            </w:tcBorders>
            <w:shd w:val="clear" w:color="auto" w:fill="auto"/>
            <w:noWrap/>
            <w:vAlign w:val="bottom"/>
            <w:hideMark/>
          </w:tcPr>
          <w:p w14:paraId="7A8E5464"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74" w:type="dxa"/>
            <w:tcBorders>
              <w:top w:val="nil"/>
              <w:left w:val="nil"/>
              <w:bottom w:val="single" w:sz="4" w:space="0" w:color="auto"/>
              <w:right w:val="single" w:sz="4" w:space="0" w:color="auto"/>
            </w:tcBorders>
            <w:shd w:val="clear" w:color="000000" w:fill="D9E1F2"/>
            <w:noWrap/>
            <w:vAlign w:val="bottom"/>
            <w:hideMark/>
          </w:tcPr>
          <w:p w14:paraId="41488999" w14:textId="77777777" w:rsidR="006F4C26" w:rsidRPr="00C05EF6" w:rsidRDefault="006F4C26" w:rsidP="007B164E">
            <w:pPr>
              <w:spacing w:after="0" w:line="240" w:lineRule="auto"/>
              <w:jc w:val="center"/>
              <w:rPr>
                <w:rFonts w:eastAsia="Times New Roman"/>
                <w:color w:val="000000"/>
              </w:rPr>
            </w:pPr>
            <w:r>
              <w:rPr>
                <w:rFonts w:eastAsia="Times New Roman"/>
                <w:noProof/>
                <w:color w:val="000000"/>
              </w:rPr>
              <mc:AlternateContent>
                <mc:Choice Requires="wps">
                  <w:drawing>
                    <wp:anchor distT="0" distB="0" distL="114300" distR="114300" simplePos="0" relativeHeight="251860992" behindDoc="0" locked="0" layoutInCell="1" allowOverlap="1" wp14:anchorId="04657AF2" wp14:editId="442A4B0A">
                      <wp:simplePos x="0" y="0"/>
                      <wp:positionH relativeFrom="column">
                        <wp:posOffset>303204</wp:posOffset>
                      </wp:positionH>
                      <wp:positionV relativeFrom="paragraph">
                        <wp:posOffset>82704</wp:posOffset>
                      </wp:positionV>
                      <wp:extent cx="48397" cy="172532"/>
                      <wp:effectExtent l="19050" t="0" r="66040" b="56515"/>
                      <wp:wrapNone/>
                      <wp:docPr id="6" name="Conector recto de flecha 6"/>
                      <wp:cNvGraphicFramePr/>
                      <a:graphic xmlns:a="http://schemas.openxmlformats.org/drawingml/2006/main">
                        <a:graphicData uri="http://schemas.microsoft.com/office/word/2010/wordprocessingShape">
                          <wps:wsp>
                            <wps:cNvCnPr/>
                            <wps:spPr>
                              <a:xfrm>
                                <a:off x="0" y="0"/>
                                <a:ext cx="48397" cy="1725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280053" id="Conector recto de flecha 6" o:spid="_x0000_s1026" type="#_x0000_t32" style="position:absolute;margin-left:23.85pt;margin-top:6.5pt;width:3.8pt;height:13.6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" strokecolor="black [3200]" strokeweight=".5pt">
                      <v:stroke endarrow="block" joinstyle="miter"/>
                    </v:shape>
                  </w:pict>
                </mc:Fallback>
              </mc:AlternateContent>
            </w:r>
            <w:r w:rsidRPr="00C05EF6">
              <w:rPr>
                <w:rFonts w:eastAsia="Times New Roman"/>
                <w:color w:val="000000"/>
              </w:rPr>
              <w:t> </w:t>
            </w:r>
          </w:p>
        </w:tc>
        <w:tc>
          <w:tcPr>
            <w:tcW w:w="1456" w:type="dxa"/>
            <w:tcBorders>
              <w:top w:val="nil"/>
              <w:left w:val="nil"/>
              <w:bottom w:val="single" w:sz="4" w:space="0" w:color="auto"/>
              <w:right w:val="single" w:sz="4" w:space="0" w:color="auto"/>
            </w:tcBorders>
            <w:shd w:val="clear" w:color="auto" w:fill="auto"/>
            <w:noWrap/>
            <w:vAlign w:val="bottom"/>
            <w:hideMark/>
          </w:tcPr>
          <w:p w14:paraId="16D3836F"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39" w:type="dxa"/>
            <w:tcBorders>
              <w:top w:val="nil"/>
              <w:left w:val="nil"/>
              <w:bottom w:val="single" w:sz="4" w:space="0" w:color="auto"/>
              <w:right w:val="single" w:sz="4" w:space="0" w:color="auto"/>
            </w:tcBorders>
            <w:shd w:val="clear" w:color="auto" w:fill="auto"/>
            <w:noWrap/>
            <w:vAlign w:val="bottom"/>
            <w:hideMark/>
          </w:tcPr>
          <w:p w14:paraId="4B65EC6D"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817" w:type="dxa"/>
            <w:tcBorders>
              <w:top w:val="nil"/>
              <w:left w:val="nil"/>
              <w:bottom w:val="single" w:sz="4" w:space="0" w:color="auto"/>
              <w:right w:val="single" w:sz="4" w:space="0" w:color="auto"/>
            </w:tcBorders>
            <w:shd w:val="clear" w:color="auto" w:fill="auto"/>
            <w:noWrap/>
            <w:vAlign w:val="bottom"/>
            <w:hideMark/>
          </w:tcPr>
          <w:p w14:paraId="202BE6CB"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077" w:type="dxa"/>
            <w:tcBorders>
              <w:top w:val="nil"/>
              <w:left w:val="nil"/>
              <w:bottom w:val="single" w:sz="4" w:space="0" w:color="auto"/>
              <w:right w:val="single" w:sz="4" w:space="0" w:color="auto"/>
            </w:tcBorders>
            <w:shd w:val="clear" w:color="auto" w:fill="auto"/>
            <w:noWrap/>
            <w:vAlign w:val="bottom"/>
            <w:hideMark/>
          </w:tcPr>
          <w:p w14:paraId="4F41C160"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26" w:type="dxa"/>
            <w:vAlign w:val="center"/>
            <w:hideMark/>
          </w:tcPr>
          <w:p w14:paraId="28A47298" w14:textId="77777777" w:rsidR="006F4C26" w:rsidRPr="00C05EF6" w:rsidRDefault="006F4C26" w:rsidP="007B164E">
            <w:pPr>
              <w:spacing w:after="0" w:line="240" w:lineRule="auto"/>
              <w:rPr>
                <w:rFonts w:ascii="Times New Roman" w:eastAsia="Times New Roman" w:hAnsi="Times New Roman" w:cs="Times New Roman"/>
                <w:sz w:val="20"/>
                <w:szCs w:val="20"/>
              </w:rPr>
            </w:pPr>
          </w:p>
        </w:tc>
      </w:tr>
      <w:tr w:rsidR="006F4C26" w:rsidRPr="00C05EF6" w14:paraId="433A84EF" w14:textId="77777777" w:rsidTr="007B164E">
        <w:trPr>
          <w:trHeight w:val="219"/>
        </w:trPr>
        <w:tc>
          <w:tcPr>
            <w:tcW w:w="1163" w:type="dxa"/>
            <w:tcBorders>
              <w:top w:val="nil"/>
              <w:left w:val="single" w:sz="4" w:space="0" w:color="auto"/>
              <w:bottom w:val="single" w:sz="4" w:space="0" w:color="auto"/>
              <w:right w:val="single" w:sz="4" w:space="0" w:color="auto"/>
            </w:tcBorders>
            <w:shd w:val="clear" w:color="auto" w:fill="auto"/>
            <w:noWrap/>
            <w:vAlign w:val="center"/>
            <w:hideMark/>
          </w:tcPr>
          <w:p w14:paraId="1AF56C43"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5</w:t>
            </w:r>
          </w:p>
        </w:tc>
        <w:tc>
          <w:tcPr>
            <w:tcW w:w="4001" w:type="dxa"/>
            <w:gridSpan w:val="2"/>
            <w:tcBorders>
              <w:top w:val="single" w:sz="4" w:space="0" w:color="auto"/>
              <w:left w:val="nil"/>
              <w:bottom w:val="single" w:sz="4" w:space="0" w:color="auto"/>
              <w:right w:val="single" w:sz="4" w:space="0" w:color="auto"/>
            </w:tcBorders>
            <w:shd w:val="clear" w:color="auto" w:fill="auto"/>
            <w:noWrap/>
            <w:vAlign w:val="bottom"/>
            <w:hideMark/>
          </w:tcPr>
          <w:p w14:paraId="5446F77E"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Contabilización de la mercadería</w:t>
            </w:r>
          </w:p>
        </w:tc>
        <w:tc>
          <w:tcPr>
            <w:tcW w:w="2125" w:type="dxa"/>
            <w:tcBorders>
              <w:top w:val="nil"/>
              <w:left w:val="nil"/>
              <w:bottom w:val="single" w:sz="4" w:space="0" w:color="auto"/>
              <w:right w:val="single" w:sz="4" w:space="0" w:color="auto"/>
            </w:tcBorders>
            <w:shd w:val="clear" w:color="auto" w:fill="auto"/>
            <w:noWrap/>
            <w:vAlign w:val="bottom"/>
            <w:hideMark/>
          </w:tcPr>
          <w:p w14:paraId="41917C9B"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OPERARIOS</w:t>
            </w:r>
          </w:p>
        </w:tc>
        <w:tc>
          <w:tcPr>
            <w:tcW w:w="1196" w:type="dxa"/>
            <w:tcBorders>
              <w:top w:val="nil"/>
              <w:left w:val="nil"/>
              <w:bottom w:val="single" w:sz="4" w:space="0" w:color="auto"/>
              <w:right w:val="single" w:sz="4" w:space="0" w:color="auto"/>
            </w:tcBorders>
            <w:shd w:val="clear" w:color="auto" w:fill="auto"/>
            <w:noWrap/>
            <w:vAlign w:val="bottom"/>
            <w:hideMark/>
          </w:tcPr>
          <w:p w14:paraId="05662C5D"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74" w:type="dxa"/>
            <w:tcBorders>
              <w:top w:val="nil"/>
              <w:left w:val="nil"/>
              <w:bottom w:val="single" w:sz="4" w:space="0" w:color="auto"/>
              <w:right w:val="single" w:sz="4" w:space="0" w:color="auto"/>
            </w:tcBorders>
            <w:shd w:val="clear" w:color="000000" w:fill="D9E1F2"/>
            <w:noWrap/>
            <w:vAlign w:val="bottom"/>
            <w:hideMark/>
          </w:tcPr>
          <w:p w14:paraId="3BC0AE66" w14:textId="77777777" w:rsidR="006F4C26" w:rsidRPr="00C05EF6" w:rsidRDefault="006F4C26" w:rsidP="007B164E">
            <w:pPr>
              <w:spacing w:after="0" w:line="240" w:lineRule="auto"/>
              <w:jc w:val="center"/>
              <w:rPr>
                <w:rFonts w:eastAsia="Times New Roman"/>
                <w:color w:val="000000"/>
              </w:rPr>
            </w:pPr>
            <w:r>
              <w:rPr>
                <w:rFonts w:eastAsia="Times New Roman"/>
                <w:noProof/>
                <w:color w:val="000000"/>
              </w:rPr>
              <mc:AlternateContent>
                <mc:Choice Requires="wps">
                  <w:drawing>
                    <wp:anchor distT="0" distB="0" distL="114300" distR="114300" simplePos="0" relativeHeight="251862016" behindDoc="0" locked="0" layoutInCell="1" allowOverlap="1" wp14:anchorId="258D9028" wp14:editId="42E019FC">
                      <wp:simplePos x="0" y="0"/>
                      <wp:positionH relativeFrom="column">
                        <wp:posOffset>376315</wp:posOffset>
                      </wp:positionH>
                      <wp:positionV relativeFrom="paragraph">
                        <wp:posOffset>77796</wp:posOffset>
                      </wp:positionV>
                      <wp:extent cx="2718486" cy="198618"/>
                      <wp:effectExtent l="0" t="0" r="81915" b="87630"/>
                      <wp:wrapNone/>
                      <wp:docPr id="7" name="Conector recto de flecha 7"/>
                      <wp:cNvGraphicFramePr/>
                      <a:graphic xmlns:a="http://schemas.openxmlformats.org/drawingml/2006/main">
                        <a:graphicData uri="http://schemas.microsoft.com/office/word/2010/wordprocessingShape">
                          <wps:wsp>
                            <wps:cNvCnPr/>
                            <wps:spPr>
                              <a:xfrm>
                                <a:off x="0" y="0"/>
                                <a:ext cx="2718486" cy="1986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1B805D" id="Conector recto de flecha 7" o:spid="_x0000_s1026" type="#_x0000_t32" style="position:absolute;margin-left:29.65pt;margin-top:6.15pt;width:214.05pt;height:15.6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" strokecolor="black [3200]" strokeweight=".5pt">
                      <v:stroke endarrow="block" joinstyle="miter"/>
                    </v:shape>
                  </w:pict>
                </mc:Fallback>
              </mc:AlternateContent>
            </w:r>
            <w:r w:rsidRPr="00C05EF6">
              <w:rPr>
                <w:rFonts w:eastAsia="Times New Roman"/>
                <w:color w:val="000000"/>
              </w:rPr>
              <w:t> </w:t>
            </w:r>
          </w:p>
        </w:tc>
        <w:tc>
          <w:tcPr>
            <w:tcW w:w="1456" w:type="dxa"/>
            <w:tcBorders>
              <w:top w:val="nil"/>
              <w:left w:val="nil"/>
              <w:bottom w:val="single" w:sz="4" w:space="0" w:color="auto"/>
              <w:right w:val="single" w:sz="4" w:space="0" w:color="auto"/>
            </w:tcBorders>
            <w:shd w:val="clear" w:color="auto" w:fill="auto"/>
            <w:noWrap/>
            <w:vAlign w:val="bottom"/>
            <w:hideMark/>
          </w:tcPr>
          <w:p w14:paraId="69EF44E3"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39" w:type="dxa"/>
            <w:tcBorders>
              <w:top w:val="nil"/>
              <w:left w:val="nil"/>
              <w:bottom w:val="single" w:sz="4" w:space="0" w:color="auto"/>
              <w:right w:val="single" w:sz="4" w:space="0" w:color="auto"/>
            </w:tcBorders>
            <w:shd w:val="clear" w:color="auto" w:fill="auto"/>
            <w:noWrap/>
            <w:vAlign w:val="bottom"/>
            <w:hideMark/>
          </w:tcPr>
          <w:p w14:paraId="1B329D65"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817" w:type="dxa"/>
            <w:tcBorders>
              <w:top w:val="nil"/>
              <w:left w:val="nil"/>
              <w:bottom w:val="single" w:sz="4" w:space="0" w:color="auto"/>
              <w:right w:val="single" w:sz="4" w:space="0" w:color="auto"/>
            </w:tcBorders>
            <w:shd w:val="clear" w:color="auto" w:fill="auto"/>
            <w:noWrap/>
            <w:vAlign w:val="bottom"/>
            <w:hideMark/>
          </w:tcPr>
          <w:p w14:paraId="7FCCF8DD"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077" w:type="dxa"/>
            <w:tcBorders>
              <w:top w:val="nil"/>
              <w:left w:val="nil"/>
              <w:bottom w:val="single" w:sz="4" w:space="0" w:color="auto"/>
              <w:right w:val="single" w:sz="4" w:space="0" w:color="auto"/>
            </w:tcBorders>
            <w:shd w:val="clear" w:color="auto" w:fill="auto"/>
            <w:noWrap/>
            <w:vAlign w:val="bottom"/>
            <w:hideMark/>
          </w:tcPr>
          <w:p w14:paraId="757439EE"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26" w:type="dxa"/>
            <w:vAlign w:val="center"/>
            <w:hideMark/>
          </w:tcPr>
          <w:p w14:paraId="06DF6536" w14:textId="77777777" w:rsidR="006F4C26" w:rsidRPr="00C05EF6" w:rsidRDefault="006F4C26" w:rsidP="007B164E">
            <w:pPr>
              <w:spacing w:after="0" w:line="240" w:lineRule="auto"/>
              <w:rPr>
                <w:rFonts w:ascii="Times New Roman" w:eastAsia="Times New Roman" w:hAnsi="Times New Roman" w:cs="Times New Roman"/>
                <w:sz w:val="20"/>
                <w:szCs w:val="20"/>
              </w:rPr>
            </w:pPr>
          </w:p>
        </w:tc>
      </w:tr>
      <w:tr w:rsidR="006F4C26" w:rsidRPr="00C05EF6" w14:paraId="0D340643" w14:textId="77777777" w:rsidTr="007B164E">
        <w:trPr>
          <w:trHeight w:val="219"/>
        </w:trPr>
        <w:tc>
          <w:tcPr>
            <w:tcW w:w="1163" w:type="dxa"/>
            <w:tcBorders>
              <w:top w:val="nil"/>
              <w:left w:val="single" w:sz="4" w:space="0" w:color="auto"/>
              <w:bottom w:val="single" w:sz="4" w:space="0" w:color="auto"/>
              <w:right w:val="single" w:sz="4" w:space="0" w:color="auto"/>
            </w:tcBorders>
            <w:shd w:val="clear" w:color="auto" w:fill="auto"/>
            <w:noWrap/>
            <w:vAlign w:val="center"/>
            <w:hideMark/>
          </w:tcPr>
          <w:p w14:paraId="370AA722"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6</w:t>
            </w:r>
          </w:p>
        </w:tc>
        <w:tc>
          <w:tcPr>
            <w:tcW w:w="4001" w:type="dxa"/>
            <w:gridSpan w:val="2"/>
            <w:tcBorders>
              <w:top w:val="single" w:sz="4" w:space="0" w:color="auto"/>
              <w:left w:val="nil"/>
              <w:bottom w:val="single" w:sz="4" w:space="0" w:color="auto"/>
              <w:right w:val="single" w:sz="4" w:space="0" w:color="auto"/>
            </w:tcBorders>
            <w:shd w:val="clear" w:color="auto" w:fill="auto"/>
            <w:noWrap/>
            <w:vAlign w:val="bottom"/>
            <w:hideMark/>
          </w:tcPr>
          <w:p w14:paraId="2EBA82D1"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Recojo por el área de al almacén mayor</w:t>
            </w:r>
          </w:p>
        </w:tc>
        <w:tc>
          <w:tcPr>
            <w:tcW w:w="2125" w:type="dxa"/>
            <w:tcBorders>
              <w:top w:val="nil"/>
              <w:left w:val="nil"/>
              <w:bottom w:val="single" w:sz="4" w:space="0" w:color="auto"/>
              <w:right w:val="single" w:sz="4" w:space="0" w:color="auto"/>
            </w:tcBorders>
            <w:shd w:val="clear" w:color="auto" w:fill="auto"/>
            <w:noWrap/>
            <w:vAlign w:val="bottom"/>
            <w:hideMark/>
          </w:tcPr>
          <w:p w14:paraId="44395FFF"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IOPERARIOS</w:t>
            </w:r>
          </w:p>
        </w:tc>
        <w:tc>
          <w:tcPr>
            <w:tcW w:w="1196" w:type="dxa"/>
            <w:tcBorders>
              <w:top w:val="nil"/>
              <w:left w:val="nil"/>
              <w:bottom w:val="single" w:sz="4" w:space="0" w:color="auto"/>
              <w:right w:val="single" w:sz="4" w:space="0" w:color="auto"/>
            </w:tcBorders>
            <w:shd w:val="clear" w:color="auto" w:fill="auto"/>
            <w:noWrap/>
            <w:vAlign w:val="bottom"/>
            <w:hideMark/>
          </w:tcPr>
          <w:p w14:paraId="68248BD5"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74" w:type="dxa"/>
            <w:tcBorders>
              <w:top w:val="nil"/>
              <w:left w:val="nil"/>
              <w:bottom w:val="single" w:sz="4" w:space="0" w:color="auto"/>
              <w:right w:val="single" w:sz="4" w:space="0" w:color="auto"/>
            </w:tcBorders>
            <w:shd w:val="clear" w:color="auto" w:fill="auto"/>
            <w:noWrap/>
            <w:vAlign w:val="bottom"/>
            <w:hideMark/>
          </w:tcPr>
          <w:p w14:paraId="5D154E2F"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456" w:type="dxa"/>
            <w:tcBorders>
              <w:top w:val="nil"/>
              <w:left w:val="nil"/>
              <w:bottom w:val="single" w:sz="4" w:space="0" w:color="auto"/>
              <w:right w:val="single" w:sz="4" w:space="0" w:color="auto"/>
            </w:tcBorders>
            <w:shd w:val="clear" w:color="auto" w:fill="auto"/>
            <w:noWrap/>
            <w:vAlign w:val="bottom"/>
            <w:hideMark/>
          </w:tcPr>
          <w:p w14:paraId="156538D1"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39" w:type="dxa"/>
            <w:tcBorders>
              <w:top w:val="nil"/>
              <w:left w:val="nil"/>
              <w:bottom w:val="single" w:sz="4" w:space="0" w:color="auto"/>
              <w:right w:val="single" w:sz="4" w:space="0" w:color="auto"/>
            </w:tcBorders>
            <w:shd w:val="clear" w:color="000000" w:fill="FFFFFF"/>
            <w:noWrap/>
            <w:vAlign w:val="bottom"/>
            <w:hideMark/>
          </w:tcPr>
          <w:p w14:paraId="6741784C" w14:textId="77777777" w:rsidR="006F4C26" w:rsidRPr="00C05EF6" w:rsidRDefault="006F4C26" w:rsidP="007B164E">
            <w:pPr>
              <w:spacing w:after="0" w:line="240" w:lineRule="auto"/>
              <w:jc w:val="center"/>
              <w:rPr>
                <w:rFonts w:eastAsia="Times New Roman"/>
                <w:color w:val="000000"/>
              </w:rPr>
            </w:pPr>
            <w:r>
              <w:rPr>
                <w:rFonts w:eastAsia="Times New Roman"/>
                <w:noProof/>
                <w:color w:val="000000"/>
              </w:rPr>
              <mc:AlternateContent>
                <mc:Choice Requires="wps">
                  <w:drawing>
                    <wp:anchor distT="0" distB="0" distL="114300" distR="114300" simplePos="0" relativeHeight="251863040" behindDoc="0" locked="0" layoutInCell="1" allowOverlap="1" wp14:anchorId="2A51AF04" wp14:editId="1AB3F775">
                      <wp:simplePos x="0" y="0"/>
                      <wp:positionH relativeFrom="column">
                        <wp:posOffset>325000</wp:posOffset>
                      </wp:positionH>
                      <wp:positionV relativeFrom="paragraph">
                        <wp:posOffset>99661</wp:posOffset>
                      </wp:positionV>
                      <wp:extent cx="1099700" cy="209653"/>
                      <wp:effectExtent l="38100" t="0" r="24765" b="76200"/>
                      <wp:wrapNone/>
                      <wp:docPr id="8" name="Conector recto de flecha 8"/>
                      <wp:cNvGraphicFramePr/>
                      <a:graphic xmlns:a="http://schemas.openxmlformats.org/drawingml/2006/main">
                        <a:graphicData uri="http://schemas.microsoft.com/office/word/2010/wordprocessingShape">
                          <wps:wsp>
                            <wps:cNvCnPr/>
                            <wps:spPr>
                              <a:xfrm flipH="1">
                                <a:off x="0" y="0"/>
                                <a:ext cx="1099700" cy="2096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CE2682" id="Conector recto de flecha 8" o:spid="_x0000_s1026" type="#_x0000_t32" style="position:absolute;margin-left:25.6pt;margin-top:7.85pt;width:86.6pt;height:16.5pt;flip:x;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" strokecolor="black [3200]" strokeweight=".5pt">
                      <v:stroke endarrow="block" joinstyle="miter"/>
                    </v:shape>
                  </w:pict>
                </mc:Fallback>
              </mc:AlternateContent>
            </w:r>
            <w:r w:rsidRPr="00C05EF6">
              <w:rPr>
                <w:rFonts w:eastAsia="Times New Roman"/>
                <w:color w:val="000000"/>
              </w:rPr>
              <w:t> </w:t>
            </w:r>
          </w:p>
        </w:tc>
        <w:tc>
          <w:tcPr>
            <w:tcW w:w="817" w:type="dxa"/>
            <w:tcBorders>
              <w:top w:val="nil"/>
              <w:left w:val="nil"/>
              <w:bottom w:val="single" w:sz="4" w:space="0" w:color="auto"/>
              <w:right w:val="single" w:sz="4" w:space="0" w:color="auto"/>
            </w:tcBorders>
            <w:shd w:val="clear" w:color="auto" w:fill="auto"/>
            <w:noWrap/>
            <w:vAlign w:val="bottom"/>
            <w:hideMark/>
          </w:tcPr>
          <w:p w14:paraId="55B0FBA9"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077" w:type="dxa"/>
            <w:tcBorders>
              <w:top w:val="nil"/>
              <w:left w:val="nil"/>
              <w:bottom w:val="single" w:sz="4" w:space="0" w:color="auto"/>
              <w:right w:val="single" w:sz="4" w:space="0" w:color="auto"/>
            </w:tcBorders>
            <w:shd w:val="clear" w:color="000000" w:fill="D9E1F2"/>
            <w:noWrap/>
            <w:vAlign w:val="bottom"/>
            <w:hideMark/>
          </w:tcPr>
          <w:p w14:paraId="01B36C7F"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26" w:type="dxa"/>
            <w:vAlign w:val="center"/>
            <w:hideMark/>
          </w:tcPr>
          <w:p w14:paraId="5B55FF67" w14:textId="77777777" w:rsidR="006F4C26" w:rsidRPr="00C05EF6" w:rsidRDefault="006F4C26" w:rsidP="007B164E">
            <w:pPr>
              <w:spacing w:after="0" w:line="240" w:lineRule="auto"/>
              <w:rPr>
                <w:rFonts w:ascii="Times New Roman" w:eastAsia="Times New Roman" w:hAnsi="Times New Roman" w:cs="Times New Roman"/>
                <w:sz w:val="20"/>
                <w:szCs w:val="20"/>
              </w:rPr>
            </w:pPr>
          </w:p>
        </w:tc>
      </w:tr>
      <w:tr w:rsidR="006F4C26" w:rsidRPr="00C05EF6" w14:paraId="7AB45C09" w14:textId="77777777" w:rsidTr="007B164E">
        <w:trPr>
          <w:trHeight w:val="428"/>
        </w:trPr>
        <w:tc>
          <w:tcPr>
            <w:tcW w:w="1163" w:type="dxa"/>
            <w:tcBorders>
              <w:top w:val="nil"/>
              <w:left w:val="single" w:sz="4" w:space="0" w:color="auto"/>
              <w:bottom w:val="single" w:sz="4" w:space="0" w:color="auto"/>
              <w:right w:val="single" w:sz="4" w:space="0" w:color="auto"/>
            </w:tcBorders>
            <w:shd w:val="clear" w:color="auto" w:fill="auto"/>
            <w:noWrap/>
            <w:vAlign w:val="center"/>
            <w:hideMark/>
          </w:tcPr>
          <w:p w14:paraId="1FE0FBC7"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7</w:t>
            </w:r>
          </w:p>
        </w:tc>
        <w:tc>
          <w:tcPr>
            <w:tcW w:w="4001" w:type="dxa"/>
            <w:gridSpan w:val="2"/>
            <w:tcBorders>
              <w:top w:val="single" w:sz="4" w:space="0" w:color="auto"/>
              <w:left w:val="nil"/>
              <w:bottom w:val="single" w:sz="4" w:space="0" w:color="auto"/>
              <w:right w:val="single" w:sz="4" w:space="0" w:color="auto"/>
            </w:tcBorders>
            <w:shd w:val="clear" w:color="auto" w:fill="auto"/>
            <w:vAlign w:val="center"/>
            <w:hideMark/>
          </w:tcPr>
          <w:p w14:paraId="1527C70E"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Traslado de la mercadería a los pisos correspondientes</w:t>
            </w:r>
          </w:p>
        </w:tc>
        <w:tc>
          <w:tcPr>
            <w:tcW w:w="2125" w:type="dxa"/>
            <w:tcBorders>
              <w:top w:val="nil"/>
              <w:left w:val="nil"/>
              <w:bottom w:val="single" w:sz="4" w:space="0" w:color="auto"/>
              <w:right w:val="single" w:sz="4" w:space="0" w:color="auto"/>
            </w:tcBorders>
            <w:shd w:val="clear" w:color="auto" w:fill="auto"/>
            <w:noWrap/>
            <w:vAlign w:val="bottom"/>
            <w:hideMark/>
          </w:tcPr>
          <w:p w14:paraId="320C1BAF"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OPERARIOS</w:t>
            </w:r>
          </w:p>
        </w:tc>
        <w:tc>
          <w:tcPr>
            <w:tcW w:w="1196" w:type="dxa"/>
            <w:tcBorders>
              <w:top w:val="nil"/>
              <w:left w:val="nil"/>
              <w:bottom w:val="single" w:sz="4" w:space="0" w:color="auto"/>
              <w:right w:val="single" w:sz="4" w:space="0" w:color="auto"/>
            </w:tcBorders>
            <w:shd w:val="clear" w:color="auto" w:fill="auto"/>
            <w:noWrap/>
            <w:vAlign w:val="bottom"/>
            <w:hideMark/>
          </w:tcPr>
          <w:p w14:paraId="158ED9E0"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74" w:type="dxa"/>
            <w:tcBorders>
              <w:top w:val="nil"/>
              <w:left w:val="nil"/>
              <w:bottom w:val="single" w:sz="4" w:space="0" w:color="auto"/>
              <w:right w:val="single" w:sz="4" w:space="0" w:color="auto"/>
            </w:tcBorders>
            <w:shd w:val="clear" w:color="auto" w:fill="auto"/>
            <w:noWrap/>
            <w:vAlign w:val="bottom"/>
            <w:hideMark/>
          </w:tcPr>
          <w:p w14:paraId="24491CED"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456" w:type="dxa"/>
            <w:tcBorders>
              <w:top w:val="nil"/>
              <w:left w:val="nil"/>
              <w:bottom w:val="single" w:sz="4" w:space="0" w:color="auto"/>
              <w:right w:val="single" w:sz="4" w:space="0" w:color="auto"/>
            </w:tcBorders>
            <w:shd w:val="clear" w:color="auto" w:fill="auto"/>
            <w:noWrap/>
            <w:vAlign w:val="bottom"/>
            <w:hideMark/>
          </w:tcPr>
          <w:p w14:paraId="23E76C91" w14:textId="77777777" w:rsidR="006F4C26" w:rsidRPr="00C05EF6" w:rsidRDefault="006F4C26" w:rsidP="007B164E">
            <w:pPr>
              <w:spacing w:after="0" w:line="240" w:lineRule="auto"/>
              <w:jc w:val="center"/>
              <w:rPr>
                <w:rFonts w:eastAsia="Times New Roman"/>
                <w:color w:val="000000"/>
              </w:rPr>
            </w:pPr>
            <w:r>
              <w:rPr>
                <w:rFonts w:eastAsia="Times New Roman"/>
                <w:noProof/>
                <w:color w:val="000000"/>
              </w:rPr>
              <mc:AlternateContent>
                <mc:Choice Requires="wps">
                  <w:drawing>
                    <wp:anchor distT="0" distB="0" distL="114300" distR="114300" simplePos="0" relativeHeight="251864064" behindDoc="0" locked="0" layoutInCell="1" allowOverlap="1" wp14:anchorId="05291687" wp14:editId="1451F66A">
                      <wp:simplePos x="0" y="0"/>
                      <wp:positionH relativeFrom="column">
                        <wp:posOffset>372230</wp:posOffset>
                      </wp:positionH>
                      <wp:positionV relativeFrom="paragraph">
                        <wp:posOffset>132269</wp:posOffset>
                      </wp:positionV>
                      <wp:extent cx="878360" cy="346504"/>
                      <wp:effectExtent l="38100" t="0" r="17145" b="73025"/>
                      <wp:wrapNone/>
                      <wp:docPr id="9" name="Conector recto de flecha 9"/>
                      <wp:cNvGraphicFramePr/>
                      <a:graphic xmlns:a="http://schemas.openxmlformats.org/drawingml/2006/main">
                        <a:graphicData uri="http://schemas.microsoft.com/office/word/2010/wordprocessingShape">
                          <wps:wsp>
                            <wps:cNvCnPr/>
                            <wps:spPr>
                              <a:xfrm flipH="1">
                                <a:off x="0" y="0"/>
                                <a:ext cx="878360" cy="3465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19D920" id="Conector recto de flecha 9" o:spid="_x0000_s1026" type="#_x0000_t32" style="position:absolute;margin-left:29.3pt;margin-top:10.4pt;width:69.15pt;height:27.3pt;flip:x;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" strokecolor="black [3200]" strokeweight=".5pt">
                      <v:stroke endarrow="block" joinstyle="miter"/>
                    </v:shape>
                  </w:pict>
                </mc:Fallback>
              </mc:AlternateContent>
            </w:r>
            <w:r w:rsidRPr="00C05EF6">
              <w:rPr>
                <w:rFonts w:eastAsia="Times New Roman"/>
                <w:color w:val="000000"/>
              </w:rPr>
              <w:t> </w:t>
            </w:r>
          </w:p>
        </w:tc>
        <w:tc>
          <w:tcPr>
            <w:tcW w:w="1139" w:type="dxa"/>
            <w:tcBorders>
              <w:top w:val="nil"/>
              <w:left w:val="nil"/>
              <w:bottom w:val="single" w:sz="4" w:space="0" w:color="auto"/>
              <w:right w:val="single" w:sz="4" w:space="0" w:color="auto"/>
            </w:tcBorders>
            <w:shd w:val="clear" w:color="000000" w:fill="D9E1F2"/>
            <w:noWrap/>
            <w:vAlign w:val="bottom"/>
            <w:hideMark/>
          </w:tcPr>
          <w:p w14:paraId="003CC08F"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817" w:type="dxa"/>
            <w:tcBorders>
              <w:top w:val="nil"/>
              <w:left w:val="nil"/>
              <w:bottom w:val="single" w:sz="4" w:space="0" w:color="auto"/>
              <w:right w:val="single" w:sz="4" w:space="0" w:color="auto"/>
            </w:tcBorders>
            <w:shd w:val="clear" w:color="auto" w:fill="auto"/>
            <w:noWrap/>
            <w:vAlign w:val="bottom"/>
            <w:hideMark/>
          </w:tcPr>
          <w:p w14:paraId="35B3E52C"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077" w:type="dxa"/>
            <w:tcBorders>
              <w:top w:val="nil"/>
              <w:left w:val="nil"/>
              <w:bottom w:val="single" w:sz="4" w:space="0" w:color="auto"/>
              <w:right w:val="single" w:sz="4" w:space="0" w:color="auto"/>
            </w:tcBorders>
            <w:shd w:val="clear" w:color="auto" w:fill="auto"/>
            <w:noWrap/>
            <w:vAlign w:val="bottom"/>
            <w:hideMark/>
          </w:tcPr>
          <w:p w14:paraId="516B9DCE"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26" w:type="dxa"/>
            <w:vAlign w:val="center"/>
            <w:hideMark/>
          </w:tcPr>
          <w:p w14:paraId="2891C161" w14:textId="77777777" w:rsidR="006F4C26" w:rsidRPr="00C05EF6" w:rsidRDefault="006F4C26" w:rsidP="007B164E">
            <w:pPr>
              <w:spacing w:after="0" w:line="240" w:lineRule="auto"/>
              <w:rPr>
                <w:rFonts w:ascii="Times New Roman" w:eastAsia="Times New Roman" w:hAnsi="Times New Roman" w:cs="Times New Roman"/>
                <w:sz w:val="20"/>
                <w:szCs w:val="20"/>
              </w:rPr>
            </w:pPr>
          </w:p>
        </w:tc>
      </w:tr>
      <w:tr w:rsidR="006F4C26" w:rsidRPr="00C05EF6" w14:paraId="1EE43AE9" w14:textId="77777777" w:rsidTr="007B164E">
        <w:trPr>
          <w:trHeight w:val="219"/>
        </w:trPr>
        <w:tc>
          <w:tcPr>
            <w:tcW w:w="1163" w:type="dxa"/>
            <w:tcBorders>
              <w:top w:val="nil"/>
              <w:left w:val="single" w:sz="4" w:space="0" w:color="auto"/>
              <w:bottom w:val="single" w:sz="4" w:space="0" w:color="auto"/>
              <w:right w:val="single" w:sz="4" w:space="0" w:color="auto"/>
            </w:tcBorders>
            <w:shd w:val="clear" w:color="auto" w:fill="auto"/>
            <w:noWrap/>
            <w:vAlign w:val="center"/>
            <w:hideMark/>
          </w:tcPr>
          <w:p w14:paraId="743BAF24"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8</w:t>
            </w:r>
          </w:p>
        </w:tc>
        <w:tc>
          <w:tcPr>
            <w:tcW w:w="4001" w:type="dxa"/>
            <w:gridSpan w:val="2"/>
            <w:tcBorders>
              <w:top w:val="single" w:sz="4" w:space="0" w:color="auto"/>
              <w:left w:val="nil"/>
              <w:bottom w:val="single" w:sz="4" w:space="0" w:color="auto"/>
              <w:right w:val="single" w:sz="4" w:space="0" w:color="auto"/>
            </w:tcBorders>
            <w:shd w:val="clear" w:color="auto" w:fill="auto"/>
            <w:noWrap/>
            <w:vAlign w:val="bottom"/>
            <w:hideMark/>
          </w:tcPr>
          <w:p w14:paraId="30BAEB3F"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Llega de las facturas al área de almacén menor</w:t>
            </w:r>
          </w:p>
        </w:tc>
        <w:tc>
          <w:tcPr>
            <w:tcW w:w="2125" w:type="dxa"/>
            <w:tcBorders>
              <w:top w:val="nil"/>
              <w:left w:val="nil"/>
              <w:bottom w:val="single" w:sz="4" w:space="0" w:color="auto"/>
              <w:right w:val="single" w:sz="4" w:space="0" w:color="auto"/>
            </w:tcBorders>
            <w:shd w:val="clear" w:color="auto" w:fill="auto"/>
            <w:noWrap/>
            <w:vAlign w:val="bottom"/>
            <w:hideMark/>
          </w:tcPr>
          <w:p w14:paraId="0DDF8A69"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OPERARIOS</w:t>
            </w:r>
          </w:p>
        </w:tc>
        <w:tc>
          <w:tcPr>
            <w:tcW w:w="1196" w:type="dxa"/>
            <w:tcBorders>
              <w:top w:val="nil"/>
              <w:left w:val="nil"/>
              <w:bottom w:val="single" w:sz="4" w:space="0" w:color="auto"/>
              <w:right w:val="single" w:sz="4" w:space="0" w:color="auto"/>
            </w:tcBorders>
            <w:shd w:val="clear" w:color="auto" w:fill="auto"/>
            <w:noWrap/>
            <w:vAlign w:val="bottom"/>
            <w:hideMark/>
          </w:tcPr>
          <w:p w14:paraId="53CD8C4D"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74" w:type="dxa"/>
            <w:tcBorders>
              <w:top w:val="nil"/>
              <w:left w:val="nil"/>
              <w:bottom w:val="single" w:sz="4" w:space="0" w:color="auto"/>
              <w:right w:val="single" w:sz="4" w:space="0" w:color="auto"/>
            </w:tcBorders>
            <w:shd w:val="clear" w:color="auto" w:fill="auto"/>
            <w:noWrap/>
            <w:vAlign w:val="bottom"/>
            <w:hideMark/>
          </w:tcPr>
          <w:p w14:paraId="0F8C3B9E"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456" w:type="dxa"/>
            <w:tcBorders>
              <w:top w:val="nil"/>
              <w:left w:val="nil"/>
              <w:bottom w:val="single" w:sz="4" w:space="0" w:color="auto"/>
              <w:right w:val="single" w:sz="4" w:space="0" w:color="auto"/>
            </w:tcBorders>
            <w:shd w:val="clear" w:color="000000" w:fill="D9E1F2"/>
            <w:noWrap/>
            <w:vAlign w:val="bottom"/>
            <w:hideMark/>
          </w:tcPr>
          <w:p w14:paraId="11D7E77B" w14:textId="77777777" w:rsidR="006F4C26" w:rsidRPr="00C05EF6" w:rsidRDefault="006F4C26" w:rsidP="007B164E">
            <w:pPr>
              <w:spacing w:after="0" w:line="240" w:lineRule="auto"/>
              <w:jc w:val="center"/>
              <w:rPr>
                <w:rFonts w:eastAsia="Times New Roman"/>
                <w:color w:val="000000"/>
              </w:rPr>
            </w:pPr>
            <w:r>
              <w:rPr>
                <w:rFonts w:eastAsia="Times New Roman"/>
                <w:noProof/>
                <w:color w:val="000000"/>
              </w:rPr>
              <mc:AlternateContent>
                <mc:Choice Requires="wps">
                  <w:drawing>
                    <wp:anchor distT="0" distB="0" distL="114300" distR="114300" simplePos="0" relativeHeight="251865088" behindDoc="0" locked="0" layoutInCell="1" allowOverlap="1" wp14:anchorId="2766EAEB" wp14:editId="324F0BDE">
                      <wp:simplePos x="0" y="0"/>
                      <wp:positionH relativeFrom="column">
                        <wp:posOffset>373260</wp:posOffset>
                      </wp:positionH>
                      <wp:positionV relativeFrom="paragraph">
                        <wp:posOffset>119071</wp:posOffset>
                      </wp:positionV>
                      <wp:extent cx="1889554" cy="333633"/>
                      <wp:effectExtent l="0" t="0" r="34925" b="85725"/>
                      <wp:wrapNone/>
                      <wp:docPr id="10" name="Conector recto de flecha 10"/>
                      <wp:cNvGraphicFramePr/>
                      <a:graphic xmlns:a="http://schemas.openxmlformats.org/drawingml/2006/main">
                        <a:graphicData uri="http://schemas.microsoft.com/office/word/2010/wordprocessingShape">
                          <wps:wsp>
                            <wps:cNvCnPr/>
                            <wps:spPr>
                              <a:xfrm>
                                <a:off x="0" y="0"/>
                                <a:ext cx="1889554" cy="3336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070F23" id="Conector recto de flecha 10" o:spid="_x0000_s1026" type="#_x0000_t32" style="position:absolute;margin-left:29.4pt;margin-top:9.4pt;width:148.8pt;height:26.2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" strokecolor="black [3200]" strokeweight=".5pt">
                      <v:stroke endarrow="block" joinstyle="miter"/>
                    </v:shape>
                  </w:pict>
                </mc:Fallback>
              </mc:AlternateContent>
            </w:r>
            <w:r w:rsidRPr="00C05EF6">
              <w:rPr>
                <w:rFonts w:eastAsia="Times New Roman"/>
                <w:color w:val="000000"/>
              </w:rPr>
              <w:t> </w:t>
            </w:r>
          </w:p>
        </w:tc>
        <w:tc>
          <w:tcPr>
            <w:tcW w:w="1139" w:type="dxa"/>
            <w:tcBorders>
              <w:top w:val="nil"/>
              <w:left w:val="nil"/>
              <w:bottom w:val="single" w:sz="4" w:space="0" w:color="auto"/>
              <w:right w:val="single" w:sz="4" w:space="0" w:color="auto"/>
            </w:tcBorders>
            <w:shd w:val="clear" w:color="auto" w:fill="auto"/>
            <w:noWrap/>
            <w:vAlign w:val="bottom"/>
            <w:hideMark/>
          </w:tcPr>
          <w:p w14:paraId="22D80D50"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817" w:type="dxa"/>
            <w:tcBorders>
              <w:top w:val="nil"/>
              <w:left w:val="nil"/>
              <w:bottom w:val="single" w:sz="4" w:space="0" w:color="auto"/>
              <w:right w:val="single" w:sz="4" w:space="0" w:color="auto"/>
            </w:tcBorders>
            <w:shd w:val="clear" w:color="auto" w:fill="auto"/>
            <w:noWrap/>
            <w:vAlign w:val="bottom"/>
            <w:hideMark/>
          </w:tcPr>
          <w:p w14:paraId="55836F4F"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077" w:type="dxa"/>
            <w:tcBorders>
              <w:top w:val="nil"/>
              <w:left w:val="nil"/>
              <w:bottom w:val="single" w:sz="4" w:space="0" w:color="auto"/>
              <w:right w:val="single" w:sz="4" w:space="0" w:color="auto"/>
            </w:tcBorders>
            <w:shd w:val="clear" w:color="auto" w:fill="auto"/>
            <w:noWrap/>
            <w:vAlign w:val="bottom"/>
            <w:hideMark/>
          </w:tcPr>
          <w:p w14:paraId="2E51FAD9"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26" w:type="dxa"/>
            <w:vAlign w:val="center"/>
            <w:hideMark/>
          </w:tcPr>
          <w:p w14:paraId="1A1125CF" w14:textId="77777777" w:rsidR="006F4C26" w:rsidRPr="00C05EF6" w:rsidRDefault="006F4C26" w:rsidP="007B164E">
            <w:pPr>
              <w:spacing w:after="0" w:line="240" w:lineRule="auto"/>
              <w:rPr>
                <w:rFonts w:ascii="Times New Roman" w:eastAsia="Times New Roman" w:hAnsi="Times New Roman" w:cs="Times New Roman"/>
                <w:sz w:val="20"/>
                <w:szCs w:val="20"/>
              </w:rPr>
            </w:pPr>
          </w:p>
        </w:tc>
      </w:tr>
      <w:tr w:rsidR="006F4C26" w:rsidRPr="00C05EF6" w14:paraId="7A4C6F53" w14:textId="77777777" w:rsidTr="007B164E">
        <w:trPr>
          <w:trHeight w:val="219"/>
        </w:trPr>
        <w:tc>
          <w:tcPr>
            <w:tcW w:w="1163" w:type="dxa"/>
            <w:tcBorders>
              <w:top w:val="nil"/>
              <w:left w:val="single" w:sz="4" w:space="0" w:color="auto"/>
              <w:bottom w:val="single" w:sz="4" w:space="0" w:color="auto"/>
              <w:right w:val="single" w:sz="4" w:space="0" w:color="auto"/>
            </w:tcBorders>
            <w:shd w:val="clear" w:color="auto" w:fill="auto"/>
            <w:noWrap/>
            <w:vAlign w:val="center"/>
            <w:hideMark/>
          </w:tcPr>
          <w:p w14:paraId="34B4C5C7"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9</w:t>
            </w:r>
          </w:p>
        </w:tc>
        <w:tc>
          <w:tcPr>
            <w:tcW w:w="4001" w:type="dxa"/>
            <w:gridSpan w:val="2"/>
            <w:tcBorders>
              <w:top w:val="single" w:sz="4" w:space="0" w:color="auto"/>
              <w:left w:val="nil"/>
              <w:bottom w:val="single" w:sz="4" w:space="0" w:color="auto"/>
              <w:right w:val="single" w:sz="4" w:space="0" w:color="auto"/>
            </w:tcBorders>
            <w:shd w:val="clear" w:color="auto" w:fill="auto"/>
            <w:noWrap/>
            <w:vAlign w:val="bottom"/>
            <w:hideMark/>
          </w:tcPr>
          <w:p w14:paraId="16142190"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Solicitud de la merc</w:t>
            </w:r>
            <w:r>
              <w:rPr>
                <w:rFonts w:eastAsia="Times New Roman"/>
                <w:color w:val="000000"/>
              </w:rPr>
              <w:t xml:space="preserve">adería al </w:t>
            </w:r>
            <w:r w:rsidRPr="00C05EF6">
              <w:rPr>
                <w:rFonts w:eastAsia="Times New Roman"/>
                <w:color w:val="000000"/>
              </w:rPr>
              <w:t>área de almacén mayor</w:t>
            </w:r>
          </w:p>
        </w:tc>
        <w:tc>
          <w:tcPr>
            <w:tcW w:w="2125" w:type="dxa"/>
            <w:tcBorders>
              <w:top w:val="nil"/>
              <w:left w:val="nil"/>
              <w:bottom w:val="single" w:sz="4" w:space="0" w:color="auto"/>
              <w:right w:val="single" w:sz="4" w:space="0" w:color="auto"/>
            </w:tcBorders>
            <w:shd w:val="clear" w:color="auto" w:fill="auto"/>
            <w:noWrap/>
            <w:vAlign w:val="bottom"/>
            <w:hideMark/>
          </w:tcPr>
          <w:p w14:paraId="1D58429E"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SUPERVISOR</w:t>
            </w:r>
          </w:p>
        </w:tc>
        <w:tc>
          <w:tcPr>
            <w:tcW w:w="1196" w:type="dxa"/>
            <w:tcBorders>
              <w:top w:val="nil"/>
              <w:left w:val="nil"/>
              <w:bottom w:val="single" w:sz="4" w:space="0" w:color="auto"/>
              <w:right w:val="single" w:sz="4" w:space="0" w:color="auto"/>
            </w:tcBorders>
            <w:shd w:val="clear" w:color="auto" w:fill="auto"/>
            <w:noWrap/>
            <w:vAlign w:val="bottom"/>
            <w:hideMark/>
          </w:tcPr>
          <w:p w14:paraId="5E006ECE"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74" w:type="dxa"/>
            <w:tcBorders>
              <w:top w:val="nil"/>
              <w:left w:val="nil"/>
              <w:bottom w:val="single" w:sz="4" w:space="0" w:color="auto"/>
              <w:right w:val="single" w:sz="4" w:space="0" w:color="auto"/>
            </w:tcBorders>
            <w:shd w:val="clear" w:color="auto" w:fill="auto"/>
            <w:noWrap/>
            <w:vAlign w:val="bottom"/>
            <w:hideMark/>
          </w:tcPr>
          <w:p w14:paraId="51A7B2A5" w14:textId="77777777" w:rsidR="006F4C26" w:rsidRPr="00C05EF6" w:rsidRDefault="006F4C26" w:rsidP="007B164E">
            <w:pPr>
              <w:spacing w:after="0" w:line="240" w:lineRule="auto"/>
              <w:jc w:val="center"/>
              <w:rPr>
                <w:rFonts w:eastAsia="Times New Roman"/>
                <w:color w:val="000000"/>
              </w:rPr>
            </w:pPr>
            <w:r>
              <w:rPr>
                <w:rFonts w:eastAsia="Times New Roman"/>
                <w:noProof/>
                <w:color w:val="000000"/>
              </w:rPr>
              <mc:AlternateContent>
                <mc:Choice Requires="wps">
                  <w:drawing>
                    <wp:anchor distT="0" distB="0" distL="114300" distR="114300" simplePos="0" relativeHeight="251866112" behindDoc="0" locked="0" layoutInCell="1" allowOverlap="1" wp14:anchorId="1D871CF7" wp14:editId="636EF6FC">
                      <wp:simplePos x="0" y="0"/>
                      <wp:positionH relativeFrom="column">
                        <wp:posOffset>425742</wp:posOffset>
                      </wp:positionH>
                      <wp:positionV relativeFrom="paragraph">
                        <wp:posOffset>105101</wp:posOffset>
                      </wp:positionV>
                      <wp:extent cx="2619632" cy="333890"/>
                      <wp:effectExtent l="38100" t="0" r="28575" b="85725"/>
                      <wp:wrapNone/>
                      <wp:docPr id="11" name="Conector recto de flecha 11"/>
                      <wp:cNvGraphicFramePr/>
                      <a:graphic xmlns:a="http://schemas.openxmlformats.org/drawingml/2006/main">
                        <a:graphicData uri="http://schemas.microsoft.com/office/word/2010/wordprocessingShape">
                          <wps:wsp>
                            <wps:cNvCnPr/>
                            <wps:spPr>
                              <a:xfrm flipH="1">
                                <a:off x="0" y="0"/>
                                <a:ext cx="2619632" cy="333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EB0521" id="Conector recto de flecha 11" o:spid="_x0000_s1026" type="#_x0000_t32" style="position:absolute;margin-left:33.5pt;margin-top:8.3pt;width:206.25pt;height:26.3pt;flip:x;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" strokecolor="black [3200]" strokeweight=".5pt">
                      <v:stroke endarrow="block" joinstyle="miter"/>
                    </v:shape>
                  </w:pict>
                </mc:Fallback>
              </mc:AlternateContent>
            </w:r>
            <w:r w:rsidRPr="00C05EF6">
              <w:rPr>
                <w:rFonts w:eastAsia="Times New Roman"/>
                <w:color w:val="000000"/>
              </w:rPr>
              <w:t> </w:t>
            </w:r>
          </w:p>
        </w:tc>
        <w:tc>
          <w:tcPr>
            <w:tcW w:w="1456" w:type="dxa"/>
            <w:tcBorders>
              <w:top w:val="nil"/>
              <w:left w:val="nil"/>
              <w:bottom w:val="single" w:sz="4" w:space="0" w:color="auto"/>
              <w:right w:val="single" w:sz="4" w:space="0" w:color="auto"/>
            </w:tcBorders>
            <w:shd w:val="clear" w:color="auto" w:fill="auto"/>
            <w:noWrap/>
            <w:vAlign w:val="bottom"/>
            <w:hideMark/>
          </w:tcPr>
          <w:p w14:paraId="297D4DAB"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39" w:type="dxa"/>
            <w:tcBorders>
              <w:top w:val="nil"/>
              <w:left w:val="nil"/>
              <w:bottom w:val="single" w:sz="4" w:space="0" w:color="auto"/>
              <w:right w:val="single" w:sz="4" w:space="0" w:color="auto"/>
            </w:tcBorders>
            <w:shd w:val="clear" w:color="000000" w:fill="FFFFFF"/>
            <w:noWrap/>
            <w:vAlign w:val="bottom"/>
            <w:hideMark/>
          </w:tcPr>
          <w:p w14:paraId="471957E9"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817" w:type="dxa"/>
            <w:tcBorders>
              <w:top w:val="nil"/>
              <w:left w:val="nil"/>
              <w:bottom w:val="single" w:sz="4" w:space="0" w:color="auto"/>
              <w:right w:val="single" w:sz="4" w:space="0" w:color="auto"/>
            </w:tcBorders>
            <w:shd w:val="clear" w:color="auto" w:fill="auto"/>
            <w:noWrap/>
            <w:vAlign w:val="bottom"/>
            <w:hideMark/>
          </w:tcPr>
          <w:p w14:paraId="324E67BA"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077" w:type="dxa"/>
            <w:tcBorders>
              <w:top w:val="nil"/>
              <w:left w:val="nil"/>
              <w:bottom w:val="single" w:sz="4" w:space="0" w:color="auto"/>
              <w:right w:val="single" w:sz="4" w:space="0" w:color="auto"/>
            </w:tcBorders>
            <w:shd w:val="clear" w:color="000000" w:fill="D9E1F2"/>
            <w:noWrap/>
            <w:vAlign w:val="bottom"/>
            <w:hideMark/>
          </w:tcPr>
          <w:p w14:paraId="04EE1B7F"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26" w:type="dxa"/>
            <w:vAlign w:val="center"/>
            <w:hideMark/>
          </w:tcPr>
          <w:p w14:paraId="3DA19135" w14:textId="77777777" w:rsidR="006F4C26" w:rsidRPr="00C05EF6" w:rsidRDefault="006F4C26" w:rsidP="007B164E">
            <w:pPr>
              <w:spacing w:after="0" w:line="240" w:lineRule="auto"/>
              <w:rPr>
                <w:rFonts w:ascii="Times New Roman" w:eastAsia="Times New Roman" w:hAnsi="Times New Roman" w:cs="Times New Roman"/>
                <w:sz w:val="20"/>
                <w:szCs w:val="20"/>
              </w:rPr>
            </w:pPr>
          </w:p>
        </w:tc>
      </w:tr>
      <w:tr w:rsidR="006F4C26" w:rsidRPr="00C05EF6" w14:paraId="66055EFC" w14:textId="77777777" w:rsidTr="007B164E">
        <w:trPr>
          <w:trHeight w:val="219"/>
        </w:trPr>
        <w:tc>
          <w:tcPr>
            <w:tcW w:w="1163" w:type="dxa"/>
            <w:tcBorders>
              <w:top w:val="nil"/>
              <w:left w:val="single" w:sz="4" w:space="0" w:color="auto"/>
              <w:bottom w:val="single" w:sz="4" w:space="0" w:color="auto"/>
              <w:right w:val="single" w:sz="4" w:space="0" w:color="auto"/>
            </w:tcBorders>
            <w:shd w:val="clear" w:color="auto" w:fill="auto"/>
            <w:noWrap/>
            <w:vAlign w:val="center"/>
            <w:hideMark/>
          </w:tcPr>
          <w:p w14:paraId="6157B185"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10</w:t>
            </w:r>
          </w:p>
        </w:tc>
        <w:tc>
          <w:tcPr>
            <w:tcW w:w="4001" w:type="dxa"/>
            <w:gridSpan w:val="2"/>
            <w:tcBorders>
              <w:top w:val="single" w:sz="4" w:space="0" w:color="auto"/>
              <w:left w:val="nil"/>
              <w:bottom w:val="single" w:sz="4" w:space="0" w:color="auto"/>
              <w:right w:val="single" w:sz="4" w:space="0" w:color="auto"/>
            </w:tcBorders>
            <w:shd w:val="clear" w:color="auto" w:fill="auto"/>
            <w:noWrap/>
            <w:vAlign w:val="bottom"/>
            <w:hideMark/>
          </w:tcPr>
          <w:p w14:paraId="7C422A95"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Recepcion de la mercadería en los anaqueles</w:t>
            </w:r>
          </w:p>
        </w:tc>
        <w:tc>
          <w:tcPr>
            <w:tcW w:w="2125" w:type="dxa"/>
            <w:tcBorders>
              <w:top w:val="nil"/>
              <w:left w:val="nil"/>
              <w:bottom w:val="single" w:sz="4" w:space="0" w:color="auto"/>
              <w:right w:val="single" w:sz="4" w:space="0" w:color="auto"/>
            </w:tcBorders>
            <w:shd w:val="clear" w:color="auto" w:fill="auto"/>
            <w:noWrap/>
            <w:vAlign w:val="bottom"/>
            <w:hideMark/>
          </w:tcPr>
          <w:p w14:paraId="11688C38"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OPERARIOS</w:t>
            </w:r>
          </w:p>
        </w:tc>
        <w:tc>
          <w:tcPr>
            <w:tcW w:w="1196" w:type="dxa"/>
            <w:tcBorders>
              <w:top w:val="nil"/>
              <w:left w:val="nil"/>
              <w:bottom w:val="single" w:sz="4" w:space="0" w:color="auto"/>
              <w:right w:val="single" w:sz="4" w:space="0" w:color="auto"/>
            </w:tcBorders>
            <w:shd w:val="clear" w:color="auto" w:fill="auto"/>
            <w:noWrap/>
            <w:vAlign w:val="bottom"/>
            <w:hideMark/>
          </w:tcPr>
          <w:p w14:paraId="72D7FE02"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74" w:type="dxa"/>
            <w:tcBorders>
              <w:top w:val="nil"/>
              <w:left w:val="nil"/>
              <w:bottom w:val="single" w:sz="4" w:space="0" w:color="auto"/>
              <w:right w:val="single" w:sz="4" w:space="0" w:color="auto"/>
            </w:tcBorders>
            <w:shd w:val="clear" w:color="000000" w:fill="D9E1F2"/>
            <w:noWrap/>
            <w:vAlign w:val="bottom"/>
            <w:hideMark/>
          </w:tcPr>
          <w:p w14:paraId="63387F5F" w14:textId="77777777" w:rsidR="006F4C26" w:rsidRPr="00C05EF6" w:rsidRDefault="006F4C26" w:rsidP="007B164E">
            <w:pPr>
              <w:spacing w:after="0" w:line="240" w:lineRule="auto"/>
              <w:jc w:val="center"/>
              <w:rPr>
                <w:rFonts w:eastAsia="Times New Roman"/>
                <w:color w:val="000000"/>
              </w:rPr>
            </w:pPr>
            <w:r>
              <w:rPr>
                <w:rFonts w:eastAsia="Times New Roman"/>
                <w:noProof/>
                <w:color w:val="000000"/>
              </w:rPr>
              <mc:AlternateContent>
                <mc:Choice Requires="wps">
                  <w:drawing>
                    <wp:anchor distT="0" distB="0" distL="114300" distR="114300" simplePos="0" relativeHeight="251867136" behindDoc="0" locked="0" layoutInCell="1" allowOverlap="1" wp14:anchorId="330617C9" wp14:editId="0BCB45A0">
                      <wp:simplePos x="0" y="0"/>
                      <wp:positionH relativeFrom="column">
                        <wp:posOffset>413385</wp:posOffset>
                      </wp:positionH>
                      <wp:positionV relativeFrom="paragraph">
                        <wp:posOffset>140438</wp:posOffset>
                      </wp:positionV>
                      <wp:extent cx="13386" cy="345989"/>
                      <wp:effectExtent l="38100" t="0" r="62865" b="54610"/>
                      <wp:wrapNone/>
                      <wp:docPr id="12" name="Conector recto de flecha 12"/>
                      <wp:cNvGraphicFramePr/>
                      <a:graphic xmlns:a="http://schemas.openxmlformats.org/drawingml/2006/main">
                        <a:graphicData uri="http://schemas.microsoft.com/office/word/2010/wordprocessingShape">
                          <wps:wsp>
                            <wps:cNvCnPr/>
                            <wps:spPr>
                              <a:xfrm>
                                <a:off x="0" y="0"/>
                                <a:ext cx="13386" cy="3459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954C26" id="Conector recto de flecha 12" o:spid="_x0000_s1026" type="#_x0000_t32" style="position:absolute;margin-left:32.55pt;margin-top:11.05pt;width:1.05pt;height:27.2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" strokecolor="black [3200]" strokeweight=".5pt">
                      <v:stroke endarrow="block" joinstyle="miter"/>
                    </v:shape>
                  </w:pict>
                </mc:Fallback>
              </mc:AlternateContent>
            </w:r>
            <w:r w:rsidRPr="00C05EF6">
              <w:rPr>
                <w:rFonts w:eastAsia="Times New Roman"/>
                <w:color w:val="000000"/>
              </w:rPr>
              <w:t> </w:t>
            </w:r>
          </w:p>
        </w:tc>
        <w:tc>
          <w:tcPr>
            <w:tcW w:w="1456" w:type="dxa"/>
            <w:tcBorders>
              <w:top w:val="nil"/>
              <w:left w:val="nil"/>
              <w:bottom w:val="single" w:sz="4" w:space="0" w:color="auto"/>
              <w:right w:val="single" w:sz="4" w:space="0" w:color="auto"/>
            </w:tcBorders>
            <w:shd w:val="clear" w:color="auto" w:fill="auto"/>
            <w:noWrap/>
            <w:vAlign w:val="bottom"/>
            <w:hideMark/>
          </w:tcPr>
          <w:p w14:paraId="097B480A"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39" w:type="dxa"/>
            <w:tcBorders>
              <w:top w:val="nil"/>
              <w:left w:val="nil"/>
              <w:bottom w:val="single" w:sz="4" w:space="0" w:color="auto"/>
              <w:right w:val="single" w:sz="4" w:space="0" w:color="auto"/>
            </w:tcBorders>
            <w:shd w:val="clear" w:color="auto" w:fill="auto"/>
            <w:noWrap/>
            <w:vAlign w:val="bottom"/>
            <w:hideMark/>
          </w:tcPr>
          <w:p w14:paraId="59876A05"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817" w:type="dxa"/>
            <w:tcBorders>
              <w:top w:val="nil"/>
              <w:left w:val="nil"/>
              <w:bottom w:val="single" w:sz="4" w:space="0" w:color="auto"/>
              <w:right w:val="single" w:sz="4" w:space="0" w:color="auto"/>
            </w:tcBorders>
            <w:shd w:val="clear" w:color="auto" w:fill="auto"/>
            <w:noWrap/>
            <w:vAlign w:val="bottom"/>
            <w:hideMark/>
          </w:tcPr>
          <w:p w14:paraId="3AFB191C"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077" w:type="dxa"/>
            <w:tcBorders>
              <w:top w:val="nil"/>
              <w:left w:val="nil"/>
              <w:bottom w:val="single" w:sz="4" w:space="0" w:color="auto"/>
              <w:right w:val="single" w:sz="4" w:space="0" w:color="auto"/>
            </w:tcBorders>
            <w:shd w:val="clear" w:color="auto" w:fill="auto"/>
            <w:noWrap/>
            <w:vAlign w:val="bottom"/>
            <w:hideMark/>
          </w:tcPr>
          <w:p w14:paraId="4DFF121A"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26" w:type="dxa"/>
            <w:vAlign w:val="center"/>
            <w:hideMark/>
          </w:tcPr>
          <w:p w14:paraId="4D663B7F" w14:textId="77777777" w:rsidR="006F4C26" w:rsidRPr="00C05EF6" w:rsidRDefault="006F4C26" w:rsidP="007B164E">
            <w:pPr>
              <w:spacing w:after="0" w:line="240" w:lineRule="auto"/>
              <w:rPr>
                <w:rFonts w:ascii="Times New Roman" w:eastAsia="Times New Roman" w:hAnsi="Times New Roman" w:cs="Times New Roman"/>
                <w:sz w:val="20"/>
                <w:szCs w:val="20"/>
              </w:rPr>
            </w:pPr>
          </w:p>
        </w:tc>
      </w:tr>
      <w:tr w:rsidR="006F4C26" w:rsidRPr="00C05EF6" w14:paraId="5645DEB8" w14:textId="77777777" w:rsidTr="007B164E">
        <w:trPr>
          <w:trHeight w:val="219"/>
        </w:trPr>
        <w:tc>
          <w:tcPr>
            <w:tcW w:w="1163" w:type="dxa"/>
            <w:tcBorders>
              <w:top w:val="nil"/>
              <w:left w:val="single" w:sz="4" w:space="0" w:color="auto"/>
              <w:bottom w:val="single" w:sz="4" w:space="0" w:color="auto"/>
              <w:right w:val="single" w:sz="4" w:space="0" w:color="auto"/>
            </w:tcBorders>
            <w:shd w:val="clear" w:color="auto" w:fill="auto"/>
            <w:noWrap/>
            <w:vAlign w:val="center"/>
            <w:hideMark/>
          </w:tcPr>
          <w:p w14:paraId="7719E04E"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11</w:t>
            </w:r>
          </w:p>
        </w:tc>
        <w:tc>
          <w:tcPr>
            <w:tcW w:w="4001" w:type="dxa"/>
            <w:gridSpan w:val="2"/>
            <w:tcBorders>
              <w:top w:val="single" w:sz="4" w:space="0" w:color="auto"/>
              <w:left w:val="nil"/>
              <w:bottom w:val="single" w:sz="4" w:space="0" w:color="auto"/>
              <w:right w:val="single" w:sz="4" w:space="0" w:color="auto"/>
            </w:tcBorders>
            <w:shd w:val="clear" w:color="auto" w:fill="auto"/>
            <w:noWrap/>
            <w:vAlign w:val="bottom"/>
            <w:hideMark/>
          </w:tcPr>
          <w:p w14:paraId="36BF0CB8"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Contabilización de la mercadería</w:t>
            </w:r>
          </w:p>
        </w:tc>
        <w:tc>
          <w:tcPr>
            <w:tcW w:w="2125" w:type="dxa"/>
            <w:tcBorders>
              <w:top w:val="nil"/>
              <w:left w:val="nil"/>
              <w:bottom w:val="single" w:sz="4" w:space="0" w:color="auto"/>
              <w:right w:val="single" w:sz="4" w:space="0" w:color="auto"/>
            </w:tcBorders>
            <w:shd w:val="clear" w:color="auto" w:fill="auto"/>
            <w:noWrap/>
            <w:vAlign w:val="bottom"/>
            <w:hideMark/>
          </w:tcPr>
          <w:p w14:paraId="5A57B666"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OPERARIOS</w:t>
            </w:r>
          </w:p>
        </w:tc>
        <w:tc>
          <w:tcPr>
            <w:tcW w:w="1196" w:type="dxa"/>
            <w:tcBorders>
              <w:top w:val="nil"/>
              <w:left w:val="nil"/>
              <w:bottom w:val="single" w:sz="4" w:space="0" w:color="auto"/>
              <w:right w:val="single" w:sz="4" w:space="0" w:color="auto"/>
            </w:tcBorders>
            <w:shd w:val="clear" w:color="auto" w:fill="auto"/>
            <w:noWrap/>
            <w:vAlign w:val="bottom"/>
            <w:hideMark/>
          </w:tcPr>
          <w:p w14:paraId="71FD52CD"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74" w:type="dxa"/>
            <w:tcBorders>
              <w:top w:val="nil"/>
              <w:left w:val="nil"/>
              <w:bottom w:val="single" w:sz="4" w:space="0" w:color="auto"/>
              <w:right w:val="single" w:sz="4" w:space="0" w:color="auto"/>
            </w:tcBorders>
            <w:shd w:val="clear" w:color="000000" w:fill="D9E1F2"/>
            <w:noWrap/>
            <w:vAlign w:val="bottom"/>
            <w:hideMark/>
          </w:tcPr>
          <w:p w14:paraId="1E5E63F5" w14:textId="77777777" w:rsidR="006F4C26" w:rsidRPr="00C05EF6" w:rsidRDefault="006F4C26" w:rsidP="007B164E">
            <w:pPr>
              <w:spacing w:after="0" w:line="240" w:lineRule="auto"/>
              <w:jc w:val="center"/>
              <w:rPr>
                <w:rFonts w:eastAsia="Times New Roman"/>
                <w:color w:val="000000"/>
              </w:rPr>
            </w:pPr>
            <w:r>
              <w:rPr>
                <w:rFonts w:eastAsia="Times New Roman"/>
                <w:noProof/>
                <w:color w:val="000000"/>
              </w:rPr>
              <mc:AlternateContent>
                <mc:Choice Requires="wps">
                  <w:drawing>
                    <wp:anchor distT="0" distB="0" distL="114300" distR="114300" simplePos="0" relativeHeight="251868160" behindDoc="0" locked="0" layoutInCell="1" allowOverlap="1" wp14:anchorId="103AC92B" wp14:editId="3A443962">
                      <wp:simplePos x="0" y="0"/>
                      <wp:positionH relativeFrom="column">
                        <wp:posOffset>426771</wp:posOffset>
                      </wp:positionH>
                      <wp:positionV relativeFrom="paragraph">
                        <wp:posOffset>102012</wp:posOffset>
                      </wp:positionV>
                      <wp:extent cx="60755" cy="234778"/>
                      <wp:effectExtent l="19050" t="0" r="53975" b="51435"/>
                      <wp:wrapNone/>
                      <wp:docPr id="13" name="Conector recto de flecha 13"/>
                      <wp:cNvGraphicFramePr/>
                      <a:graphic xmlns:a="http://schemas.openxmlformats.org/drawingml/2006/main">
                        <a:graphicData uri="http://schemas.microsoft.com/office/word/2010/wordprocessingShape">
                          <wps:wsp>
                            <wps:cNvCnPr/>
                            <wps:spPr>
                              <a:xfrm>
                                <a:off x="0" y="0"/>
                                <a:ext cx="60755" cy="2347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9FD6C3" id="Conector recto de flecha 13" o:spid="_x0000_s1026" type="#_x0000_t32" style="position:absolute;margin-left:33.6pt;margin-top:8.05pt;width:4.8pt;height:18.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" strokecolor="black [3200]" strokeweight=".5pt">
                      <v:stroke endarrow="block" joinstyle="miter"/>
                    </v:shape>
                  </w:pict>
                </mc:Fallback>
              </mc:AlternateContent>
            </w:r>
            <w:r w:rsidRPr="00C05EF6">
              <w:rPr>
                <w:rFonts w:eastAsia="Times New Roman"/>
                <w:color w:val="000000"/>
              </w:rPr>
              <w:t> </w:t>
            </w:r>
          </w:p>
        </w:tc>
        <w:tc>
          <w:tcPr>
            <w:tcW w:w="1456" w:type="dxa"/>
            <w:tcBorders>
              <w:top w:val="nil"/>
              <w:left w:val="nil"/>
              <w:bottom w:val="single" w:sz="4" w:space="0" w:color="auto"/>
              <w:right w:val="single" w:sz="4" w:space="0" w:color="auto"/>
            </w:tcBorders>
            <w:shd w:val="clear" w:color="auto" w:fill="auto"/>
            <w:noWrap/>
            <w:vAlign w:val="bottom"/>
            <w:hideMark/>
          </w:tcPr>
          <w:p w14:paraId="262D6D9F"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39" w:type="dxa"/>
            <w:tcBorders>
              <w:top w:val="nil"/>
              <w:left w:val="nil"/>
              <w:bottom w:val="single" w:sz="4" w:space="0" w:color="auto"/>
              <w:right w:val="single" w:sz="4" w:space="0" w:color="auto"/>
            </w:tcBorders>
            <w:shd w:val="clear" w:color="auto" w:fill="auto"/>
            <w:noWrap/>
            <w:vAlign w:val="bottom"/>
            <w:hideMark/>
          </w:tcPr>
          <w:p w14:paraId="37D32868"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817" w:type="dxa"/>
            <w:tcBorders>
              <w:top w:val="nil"/>
              <w:left w:val="nil"/>
              <w:bottom w:val="single" w:sz="4" w:space="0" w:color="auto"/>
              <w:right w:val="single" w:sz="4" w:space="0" w:color="auto"/>
            </w:tcBorders>
            <w:shd w:val="clear" w:color="auto" w:fill="auto"/>
            <w:noWrap/>
            <w:vAlign w:val="bottom"/>
            <w:hideMark/>
          </w:tcPr>
          <w:p w14:paraId="3AC1E7BC"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077" w:type="dxa"/>
            <w:tcBorders>
              <w:top w:val="nil"/>
              <w:left w:val="nil"/>
              <w:bottom w:val="single" w:sz="4" w:space="0" w:color="auto"/>
              <w:right w:val="single" w:sz="4" w:space="0" w:color="auto"/>
            </w:tcBorders>
            <w:shd w:val="clear" w:color="auto" w:fill="auto"/>
            <w:noWrap/>
            <w:vAlign w:val="bottom"/>
            <w:hideMark/>
          </w:tcPr>
          <w:p w14:paraId="3BE3FBDA"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26" w:type="dxa"/>
            <w:vAlign w:val="center"/>
            <w:hideMark/>
          </w:tcPr>
          <w:p w14:paraId="3441AAE5" w14:textId="77777777" w:rsidR="006F4C26" w:rsidRPr="00C05EF6" w:rsidRDefault="006F4C26" w:rsidP="007B164E">
            <w:pPr>
              <w:spacing w:after="0" w:line="240" w:lineRule="auto"/>
              <w:rPr>
                <w:rFonts w:ascii="Times New Roman" w:eastAsia="Times New Roman" w:hAnsi="Times New Roman" w:cs="Times New Roman"/>
                <w:sz w:val="20"/>
                <w:szCs w:val="20"/>
              </w:rPr>
            </w:pPr>
          </w:p>
        </w:tc>
      </w:tr>
      <w:tr w:rsidR="006F4C26" w:rsidRPr="00C05EF6" w14:paraId="45C50EDB" w14:textId="77777777" w:rsidTr="007B164E">
        <w:trPr>
          <w:trHeight w:val="219"/>
        </w:trPr>
        <w:tc>
          <w:tcPr>
            <w:tcW w:w="1163" w:type="dxa"/>
            <w:tcBorders>
              <w:top w:val="nil"/>
              <w:left w:val="single" w:sz="4" w:space="0" w:color="auto"/>
              <w:bottom w:val="single" w:sz="4" w:space="0" w:color="auto"/>
              <w:right w:val="single" w:sz="4" w:space="0" w:color="auto"/>
            </w:tcBorders>
            <w:shd w:val="clear" w:color="auto" w:fill="auto"/>
            <w:noWrap/>
            <w:vAlign w:val="center"/>
            <w:hideMark/>
          </w:tcPr>
          <w:p w14:paraId="517E1647"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12</w:t>
            </w:r>
          </w:p>
        </w:tc>
        <w:tc>
          <w:tcPr>
            <w:tcW w:w="4001" w:type="dxa"/>
            <w:gridSpan w:val="2"/>
            <w:tcBorders>
              <w:top w:val="single" w:sz="4" w:space="0" w:color="auto"/>
              <w:left w:val="nil"/>
              <w:bottom w:val="single" w:sz="4" w:space="0" w:color="auto"/>
              <w:right w:val="single" w:sz="4" w:space="0" w:color="auto"/>
            </w:tcBorders>
            <w:shd w:val="clear" w:color="auto" w:fill="auto"/>
            <w:noWrap/>
            <w:vAlign w:val="bottom"/>
            <w:hideMark/>
          </w:tcPr>
          <w:p w14:paraId="6D298F09"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Guardado de la mercadería en los anaqueles</w:t>
            </w:r>
          </w:p>
        </w:tc>
        <w:tc>
          <w:tcPr>
            <w:tcW w:w="2125" w:type="dxa"/>
            <w:tcBorders>
              <w:top w:val="nil"/>
              <w:left w:val="nil"/>
              <w:bottom w:val="single" w:sz="4" w:space="0" w:color="auto"/>
              <w:right w:val="single" w:sz="4" w:space="0" w:color="auto"/>
            </w:tcBorders>
            <w:shd w:val="clear" w:color="auto" w:fill="auto"/>
            <w:noWrap/>
            <w:vAlign w:val="bottom"/>
            <w:hideMark/>
          </w:tcPr>
          <w:p w14:paraId="6E614607"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OPERARIOS</w:t>
            </w:r>
          </w:p>
        </w:tc>
        <w:tc>
          <w:tcPr>
            <w:tcW w:w="1196" w:type="dxa"/>
            <w:tcBorders>
              <w:top w:val="nil"/>
              <w:left w:val="nil"/>
              <w:bottom w:val="single" w:sz="4" w:space="0" w:color="auto"/>
              <w:right w:val="single" w:sz="4" w:space="0" w:color="auto"/>
            </w:tcBorders>
            <w:shd w:val="clear" w:color="auto" w:fill="auto"/>
            <w:noWrap/>
            <w:vAlign w:val="bottom"/>
            <w:hideMark/>
          </w:tcPr>
          <w:p w14:paraId="24C85AD4"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74" w:type="dxa"/>
            <w:tcBorders>
              <w:top w:val="nil"/>
              <w:left w:val="nil"/>
              <w:bottom w:val="single" w:sz="4" w:space="0" w:color="auto"/>
              <w:right w:val="single" w:sz="4" w:space="0" w:color="auto"/>
            </w:tcBorders>
            <w:shd w:val="clear" w:color="000000" w:fill="D9E1F2"/>
            <w:noWrap/>
            <w:vAlign w:val="bottom"/>
            <w:hideMark/>
          </w:tcPr>
          <w:p w14:paraId="35513A3A" w14:textId="77777777" w:rsidR="006F4C26" w:rsidRPr="00C05EF6" w:rsidRDefault="006F4C26" w:rsidP="007B164E">
            <w:pPr>
              <w:spacing w:after="0" w:line="240" w:lineRule="auto"/>
              <w:jc w:val="center"/>
              <w:rPr>
                <w:rFonts w:eastAsia="Times New Roman"/>
                <w:color w:val="000000"/>
              </w:rPr>
            </w:pPr>
            <w:r>
              <w:rPr>
                <w:rFonts w:eastAsia="Times New Roman"/>
                <w:noProof/>
                <w:color w:val="000000"/>
              </w:rPr>
              <mc:AlternateContent>
                <mc:Choice Requires="wps">
                  <w:drawing>
                    <wp:anchor distT="0" distB="0" distL="114300" distR="114300" simplePos="0" relativeHeight="251869184" behindDoc="0" locked="0" layoutInCell="1" allowOverlap="1" wp14:anchorId="665A385F" wp14:editId="2E317133">
                      <wp:simplePos x="0" y="0"/>
                      <wp:positionH relativeFrom="column">
                        <wp:posOffset>414415</wp:posOffset>
                      </wp:positionH>
                      <wp:positionV relativeFrom="paragraph">
                        <wp:posOffset>159797</wp:posOffset>
                      </wp:positionV>
                      <wp:extent cx="65988" cy="321739"/>
                      <wp:effectExtent l="57150" t="0" r="29845" b="59690"/>
                      <wp:wrapNone/>
                      <wp:docPr id="14" name="Conector recto de flecha 14"/>
                      <wp:cNvGraphicFramePr/>
                      <a:graphic xmlns:a="http://schemas.openxmlformats.org/drawingml/2006/main">
                        <a:graphicData uri="http://schemas.microsoft.com/office/word/2010/wordprocessingShape">
                          <wps:wsp>
                            <wps:cNvCnPr/>
                            <wps:spPr>
                              <a:xfrm flipH="1">
                                <a:off x="0" y="0"/>
                                <a:ext cx="65988" cy="3217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B351DE" id="Conector recto de flecha 14" o:spid="_x0000_s1026" type="#_x0000_t32" style="position:absolute;margin-left:32.65pt;margin-top:12.6pt;width:5.2pt;height:25.35pt;flip:x;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" strokecolor="black [3200]" strokeweight=".5pt">
                      <v:stroke endarrow="block" joinstyle="miter"/>
                    </v:shape>
                  </w:pict>
                </mc:Fallback>
              </mc:AlternateContent>
            </w:r>
            <w:r w:rsidRPr="00C05EF6">
              <w:rPr>
                <w:rFonts w:eastAsia="Times New Roman"/>
                <w:color w:val="000000"/>
              </w:rPr>
              <w:t> </w:t>
            </w:r>
          </w:p>
        </w:tc>
        <w:tc>
          <w:tcPr>
            <w:tcW w:w="1456" w:type="dxa"/>
            <w:tcBorders>
              <w:top w:val="nil"/>
              <w:left w:val="nil"/>
              <w:bottom w:val="single" w:sz="4" w:space="0" w:color="auto"/>
              <w:right w:val="single" w:sz="4" w:space="0" w:color="auto"/>
            </w:tcBorders>
            <w:shd w:val="clear" w:color="auto" w:fill="auto"/>
            <w:noWrap/>
            <w:vAlign w:val="bottom"/>
            <w:hideMark/>
          </w:tcPr>
          <w:p w14:paraId="08339A4A"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39" w:type="dxa"/>
            <w:tcBorders>
              <w:top w:val="nil"/>
              <w:left w:val="nil"/>
              <w:bottom w:val="single" w:sz="4" w:space="0" w:color="auto"/>
              <w:right w:val="single" w:sz="4" w:space="0" w:color="auto"/>
            </w:tcBorders>
            <w:shd w:val="clear" w:color="auto" w:fill="auto"/>
            <w:noWrap/>
            <w:vAlign w:val="bottom"/>
            <w:hideMark/>
          </w:tcPr>
          <w:p w14:paraId="3EB2CCD8"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817" w:type="dxa"/>
            <w:tcBorders>
              <w:top w:val="nil"/>
              <w:left w:val="nil"/>
              <w:bottom w:val="single" w:sz="4" w:space="0" w:color="auto"/>
              <w:right w:val="single" w:sz="4" w:space="0" w:color="auto"/>
            </w:tcBorders>
            <w:shd w:val="clear" w:color="auto" w:fill="auto"/>
            <w:noWrap/>
            <w:vAlign w:val="bottom"/>
            <w:hideMark/>
          </w:tcPr>
          <w:p w14:paraId="6C694AA4"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077" w:type="dxa"/>
            <w:tcBorders>
              <w:top w:val="nil"/>
              <w:left w:val="nil"/>
              <w:bottom w:val="single" w:sz="4" w:space="0" w:color="auto"/>
              <w:right w:val="single" w:sz="4" w:space="0" w:color="auto"/>
            </w:tcBorders>
            <w:shd w:val="clear" w:color="auto" w:fill="auto"/>
            <w:noWrap/>
            <w:vAlign w:val="bottom"/>
            <w:hideMark/>
          </w:tcPr>
          <w:p w14:paraId="1E615D0E"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26" w:type="dxa"/>
            <w:vAlign w:val="center"/>
            <w:hideMark/>
          </w:tcPr>
          <w:p w14:paraId="183BB615" w14:textId="77777777" w:rsidR="006F4C26" w:rsidRPr="00C05EF6" w:rsidRDefault="006F4C26" w:rsidP="007B164E">
            <w:pPr>
              <w:spacing w:after="0" w:line="240" w:lineRule="auto"/>
              <w:rPr>
                <w:rFonts w:ascii="Times New Roman" w:eastAsia="Times New Roman" w:hAnsi="Times New Roman" w:cs="Times New Roman"/>
                <w:sz w:val="20"/>
                <w:szCs w:val="20"/>
              </w:rPr>
            </w:pPr>
          </w:p>
        </w:tc>
      </w:tr>
      <w:tr w:rsidR="006F4C26" w:rsidRPr="00C05EF6" w14:paraId="400A79C0" w14:textId="77777777" w:rsidTr="007B164E">
        <w:trPr>
          <w:trHeight w:val="219"/>
        </w:trPr>
        <w:tc>
          <w:tcPr>
            <w:tcW w:w="1163" w:type="dxa"/>
            <w:tcBorders>
              <w:top w:val="nil"/>
              <w:left w:val="single" w:sz="4" w:space="0" w:color="auto"/>
              <w:bottom w:val="single" w:sz="4" w:space="0" w:color="auto"/>
              <w:right w:val="single" w:sz="4" w:space="0" w:color="auto"/>
            </w:tcBorders>
            <w:shd w:val="clear" w:color="auto" w:fill="auto"/>
            <w:noWrap/>
            <w:vAlign w:val="center"/>
            <w:hideMark/>
          </w:tcPr>
          <w:p w14:paraId="33D7CF7C"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lastRenderedPageBreak/>
              <w:t>13</w:t>
            </w:r>
          </w:p>
        </w:tc>
        <w:tc>
          <w:tcPr>
            <w:tcW w:w="4001" w:type="dxa"/>
            <w:gridSpan w:val="2"/>
            <w:tcBorders>
              <w:top w:val="single" w:sz="4" w:space="0" w:color="auto"/>
              <w:left w:val="nil"/>
              <w:bottom w:val="single" w:sz="4" w:space="0" w:color="auto"/>
              <w:right w:val="single" w:sz="4" w:space="0" w:color="auto"/>
            </w:tcBorders>
            <w:shd w:val="clear" w:color="auto" w:fill="auto"/>
            <w:noWrap/>
            <w:vAlign w:val="bottom"/>
            <w:hideMark/>
          </w:tcPr>
          <w:p w14:paraId="793F9F69"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Sacado de la mercadería de acorde a los pedidos</w:t>
            </w:r>
          </w:p>
        </w:tc>
        <w:tc>
          <w:tcPr>
            <w:tcW w:w="2125" w:type="dxa"/>
            <w:tcBorders>
              <w:top w:val="nil"/>
              <w:left w:val="nil"/>
              <w:bottom w:val="single" w:sz="4" w:space="0" w:color="auto"/>
              <w:right w:val="single" w:sz="4" w:space="0" w:color="auto"/>
            </w:tcBorders>
            <w:shd w:val="clear" w:color="auto" w:fill="auto"/>
            <w:noWrap/>
            <w:vAlign w:val="bottom"/>
            <w:hideMark/>
          </w:tcPr>
          <w:p w14:paraId="18D37768"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OPERARIOS</w:t>
            </w:r>
          </w:p>
        </w:tc>
        <w:tc>
          <w:tcPr>
            <w:tcW w:w="1196" w:type="dxa"/>
            <w:tcBorders>
              <w:top w:val="nil"/>
              <w:left w:val="nil"/>
              <w:bottom w:val="single" w:sz="4" w:space="0" w:color="auto"/>
              <w:right w:val="single" w:sz="4" w:space="0" w:color="auto"/>
            </w:tcBorders>
            <w:shd w:val="clear" w:color="auto" w:fill="auto"/>
            <w:noWrap/>
            <w:vAlign w:val="bottom"/>
            <w:hideMark/>
          </w:tcPr>
          <w:p w14:paraId="039898CB"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74" w:type="dxa"/>
            <w:tcBorders>
              <w:top w:val="nil"/>
              <w:left w:val="nil"/>
              <w:bottom w:val="single" w:sz="4" w:space="0" w:color="auto"/>
              <w:right w:val="single" w:sz="4" w:space="0" w:color="auto"/>
            </w:tcBorders>
            <w:shd w:val="clear" w:color="000000" w:fill="D9E1F2"/>
            <w:noWrap/>
            <w:vAlign w:val="bottom"/>
            <w:hideMark/>
          </w:tcPr>
          <w:p w14:paraId="102A4637" w14:textId="77777777" w:rsidR="006F4C26" w:rsidRPr="00C05EF6" w:rsidRDefault="006F4C26" w:rsidP="007B164E">
            <w:pPr>
              <w:spacing w:after="0" w:line="240" w:lineRule="auto"/>
              <w:jc w:val="center"/>
              <w:rPr>
                <w:rFonts w:eastAsia="Times New Roman"/>
                <w:color w:val="000000"/>
              </w:rPr>
            </w:pPr>
            <w:r>
              <w:rPr>
                <w:rFonts w:eastAsia="Times New Roman"/>
                <w:noProof/>
                <w:color w:val="000000"/>
              </w:rPr>
              <mc:AlternateContent>
                <mc:Choice Requires="wps">
                  <w:drawing>
                    <wp:anchor distT="0" distB="0" distL="114300" distR="114300" simplePos="0" relativeHeight="251870208" behindDoc="0" locked="0" layoutInCell="1" allowOverlap="1" wp14:anchorId="39D07F74" wp14:editId="0EB65B63">
                      <wp:simplePos x="0" y="0"/>
                      <wp:positionH relativeFrom="column">
                        <wp:posOffset>501015</wp:posOffset>
                      </wp:positionH>
                      <wp:positionV relativeFrom="paragraph">
                        <wp:posOffset>111760</wp:posOffset>
                      </wp:positionV>
                      <wp:extent cx="1309370" cy="370205"/>
                      <wp:effectExtent l="0" t="0" r="62230" b="67945"/>
                      <wp:wrapNone/>
                      <wp:docPr id="15" name="Conector recto de flecha 15"/>
                      <wp:cNvGraphicFramePr/>
                      <a:graphic xmlns:a="http://schemas.openxmlformats.org/drawingml/2006/main">
                        <a:graphicData uri="http://schemas.microsoft.com/office/word/2010/wordprocessingShape">
                          <wps:wsp>
                            <wps:cNvCnPr/>
                            <wps:spPr>
                              <a:xfrm>
                                <a:off x="0" y="0"/>
                                <a:ext cx="1309370" cy="3702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CBAB0" id="Conector recto de flecha 15" o:spid="_x0000_s1026" type="#_x0000_t32" style="position:absolute;margin-left:39.45pt;margin-top:8.8pt;width:103.1pt;height:29.1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" strokecolor="black [3200]" strokeweight=".5pt">
                      <v:stroke endarrow="block" joinstyle="miter"/>
                    </v:shape>
                  </w:pict>
                </mc:Fallback>
              </mc:AlternateContent>
            </w:r>
            <w:r w:rsidRPr="00C05EF6">
              <w:rPr>
                <w:rFonts w:eastAsia="Times New Roman"/>
                <w:color w:val="000000"/>
              </w:rPr>
              <w:t> </w:t>
            </w:r>
          </w:p>
        </w:tc>
        <w:tc>
          <w:tcPr>
            <w:tcW w:w="1456" w:type="dxa"/>
            <w:tcBorders>
              <w:top w:val="nil"/>
              <w:left w:val="nil"/>
              <w:bottom w:val="single" w:sz="4" w:space="0" w:color="auto"/>
              <w:right w:val="single" w:sz="4" w:space="0" w:color="auto"/>
            </w:tcBorders>
            <w:shd w:val="clear" w:color="auto" w:fill="auto"/>
            <w:noWrap/>
            <w:vAlign w:val="bottom"/>
            <w:hideMark/>
          </w:tcPr>
          <w:p w14:paraId="40D474BC"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39" w:type="dxa"/>
            <w:tcBorders>
              <w:top w:val="nil"/>
              <w:left w:val="nil"/>
              <w:bottom w:val="single" w:sz="4" w:space="0" w:color="auto"/>
              <w:right w:val="single" w:sz="4" w:space="0" w:color="auto"/>
            </w:tcBorders>
            <w:shd w:val="clear" w:color="auto" w:fill="auto"/>
            <w:noWrap/>
            <w:vAlign w:val="bottom"/>
            <w:hideMark/>
          </w:tcPr>
          <w:p w14:paraId="318F3873"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817" w:type="dxa"/>
            <w:tcBorders>
              <w:top w:val="nil"/>
              <w:left w:val="nil"/>
              <w:bottom w:val="single" w:sz="4" w:space="0" w:color="auto"/>
              <w:right w:val="single" w:sz="4" w:space="0" w:color="auto"/>
            </w:tcBorders>
            <w:shd w:val="clear" w:color="auto" w:fill="auto"/>
            <w:noWrap/>
            <w:vAlign w:val="bottom"/>
            <w:hideMark/>
          </w:tcPr>
          <w:p w14:paraId="5E7559AF"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077" w:type="dxa"/>
            <w:tcBorders>
              <w:top w:val="nil"/>
              <w:left w:val="nil"/>
              <w:bottom w:val="single" w:sz="4" w:space="0" w:color="auto"/>
              <w:right w:val="single" w:sz="4" w:space="0" w:color="auto"/>
            </w:tcBorders>
            <w:shd w:val="clear" w:color="auto" w:fill="auto"/>
            <w:noWrap/>
            <w:vAlign w:val="bottom"/>
            <w:hideMark/>
          </w:tcPr>
          <w:p w14:paraId="56FE7A78"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26" w:type="dxa"/>
            <w:vAlign w:val="center"/>
            <w:hideMark/>
          </w:tcPr>
          <w:p w14:paraId="7BAD3D02" w14:textId="77777777" w:rsidR="006F4C26" w:rsidRPr="00C05EF6" w:rsidRDefault="006F4C26" w:rsidP="007B164E">
            <w:pPr>
              <w:spacing w:after="0" w:line="240" w:lineRule="auto"/>
              <w:rPr>
                <w:rFonts w:ascii="Times New Roman" w:eastAsia="Times New Roman" w:hAnsi="Times New Roman" w:cs="Times New Roman"/>
                <w:sz w:val="20"/>
                <w:szCs w:val="20"/>
              </w:rPr>
            </w:pPr>
          </w:p>
        </w:tc>
      </w:tr>
      <w:tr w:rsidR="006F4C26" w:rsidRPr="00C05EF6" w14:paraId="0EFC4C47" w14:textId="77777777" w:rsidTr="007B164E">
        <w:trPr>
          <w:trHeight w:val="219"/>
        </w:trPr>
        <w:tc>
          <w:tcPr>
            <w:tcW w:w="1163" w:type="dxa"/>
            <w:tcBorders>
              <w:top w:val="nil"/>
              <w:left w:val="single" w:sz="4" w:space="0" w:color="auto"/>
              <w:bottom w:val="single" w:sz="4" w:space="0" w:color="auto"/>
              <w:right w:val="single" w:sz="4" w:space="0" w:color="auto"/>
            </w:tcBorders>
            <w:shd w:val="clear" w:color="auto" w:fill="auto"/>
            <w:noWrap/>
            <w:vAlign w:val="center"/>
            <w:hideMark/>
          </w:tcPr>
          <w:p w14:paraId="6CED96AF"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14</w:t>
            </w:r>
          </w:p>
        </w:tc>
        <w:tc>
          <w:tcPr>
            <w:tcW w:w="4001" w:type="dxa"/>
            <w:gridSpan w:val="2"/>
            <w:tcBorders>
              <w:top w:val="single" w:sz="4" w:space="0" w:color="auto"/>
              <w:left w:val="nil"/>
              <w:bottom w:val="single" w:sz="4" w:space="0" w:color="auto"/>
              <w:right w:val="single" w:sz="4" w:space="0" w:color="auto"/>
            </w:tcBorders>
            <w:shd w:val="clear" w:color="auto" w:fill="auto"/>
            <w:noWrap/>
            <w:vAlign w:val="bottom"/>
            <w:hideMark/>
          </w:tcPr>
          <w:p w14:paraId="71BAB2E7"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Envió de las gavetas a ruta de acorde a la factura</w:t>
            </w:r>
          </w:p>
        </w:tc>
        <w:tc>
          <w:tcPr>
            <w:tcW w:w="2125" w:type="dxa"/>
            <w:tcBorders>
              <w:top w:val="nil"/>
              <w:left w:val="nil"/>
              <w:bottom w:val="single" w:sz="4" w:space="0" w:color="auto"/>
              <w:right w:val="single" w:sz="4" w:space="0" w:color="auto"/>
            </w:tcBorders>
            <w:shd w:val="clear" w:color="auto" w:fill="auto"/>
            <w:noWrap/>
            <w:vAlign w:val="bottom"/>
            <w:hideMark/>
          </w:tcPr>
          <w:p w14:paraId="226E4786"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OPERARIOS</w:t>
            </w:r>
          </w:p>
        </w:tc>
        <w:tc>
          <w:tcPr>
            <w:tcW w:w="1196" w:type="dxa"/>
            <w:tcBorders>
              <w:top w:val="nil"/>
              <w:left w:val="nil"/>
              <w:bottom w:val="single" w:sz="4" w:space="0" w:color="auto"/>
              <w:right w:val="single" w:sz="4" w:space="0" w:color="auto"/>
            </w:tcBorders>
            <w:shd w:val="clear" w:color="auto" w:fill="auto"/>
            <w:noWrap/>
            <w:vAlign w:val="bottom"/>
            <w:hideMark/>
          </w:tcPr>
          <w:p w14:paraId="7BBAA00A"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74" w:type="dxa"/>
            <w:tcBorders>
              <w:top w:val="nil"/>
              <w:left w:val="nil"/>
              <w:bottom w:val="single" w:sz="4" w:space="0" w:color="auto"/>
              <w:right w:val="single" w:sz="4" w:space="0" w:color="auto"/>
            </w:tcBorders>
            <w:shd w:val="clear" w:color="auto" w:fill="auto"/>
            <w:noWrap/>
            <w:vAlign w:val="bottom"/>
            <w:hideMark/>
          </w:tcPr>
          <w:p w14:paraId="419AA0F6"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456" w:type="dxa"/>
            <w:tcBorders>
              <w:top w:val="nil"/>
              <w:left w:val="nil"/>
              <w:bottom w:val="single" w:sz="4" w:space="0" w:color="auto"/>
              <w:right w:val="single" w:sz="4" w:space="0" w:color="auto"/>
            </w:tcBorders>
            <w:shd w:val="clear" w:color="auto" w:fill="auto"/>
            <w:noWrap/>
            <w:vAlign w:val="bottom"/>
            <w:hideMark/>
          </w:tcPr>
          <w:p w14:paraId="641DC49F"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39" w:type="dxa"/>
            <w:tcBorders>
              <w:top w:val="nil"/>
              <w:left w:val="nil"/>
              <w:bottom w:val="single" w:sz="4" w:space="0" w:color="auto"/>
              <w:right w:val="single" w:sz="4" w:space="0" w:color="auto"/>
            </w:tcBorders>
            <w:shd w:val="clear" w:color="000000" w:fill="D9E1F2"/>
            <w:noWrap/>
            <w:vAlign w:val="bottom"/>
            <w:hideMark/>
          </w:tcPr>
          <w:p w14:paraId="650CFDFF"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817" w:type="dxa"/>
            <w:tcBorders>
              <w:top w:val="nil"/>
              <w:left w:val="nil"/>
              <w:bottom w:val="single" w:sz="4" w:space="0" w:color="auto"/>
              <w:right w:val="single" w:sz="4" w:space="0" w:color="auto"/>
            </w:tcBorders>
            <w:shd w:val="clear" w:color="auto" w:fill="auto"/>
            <w:noWrap/>
            <w:vAlign w:val="bottom"/>
            <w:hideMark/>
          </w:tcPr>
          <w:p w14:paraId="3E79119A"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077" w:type="dxa"/>
            <w:tcBorders>
              <w:top w:val="nil"/>
              <w:left w:val="nil"/>
              <w:bottom w:val="single" w:sz="4" w:space="0" w:color="auto"/>
              <w:right w:val="single" w:sz="4" w:space="0" w:color="auto"/>
            </w:tcBorders>
            <w:shd w:val="clear" w:color="auto" w:fill="auto"/>
            <w:noWrap/>
            <w:vAlign w:val="bottom"/>
            <w:hideMark/>
          </w:tcPr>
          <w:p w14:paraId="45A52559"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26" w:type="dxa"/>
            <w:vAlign w:val="center"/>
            <w:hideMark/>
          </w:tcPr>
          <w:p w14:paraId="6B96B074" w14:textId="77777777" w:rsidR="006F4C26" w:rsidRPr="00C05EF6" w:rsidRDefault="006F4C26" w:rsidP="007B164E">
            <w:pPr>
              <w:spacing w:after="0" w:line="240" w:lineRule="auto"/>
              <w:rPr>
                <w:rFonts w:ascii="Times New Roman" w:eastAsia="Times New Roman" w:hAnsi="Times New Roman" w:cs="Times New Roman"/>
                <w:sz w:val="20"/>
                <w:szCs w:val="20"/>
              </w:rPr>
            </w:pPr>
          </w:p>
        </w:tc>
      </w:tr>
      <w:tr w:rsidR="006F4C26" w:rsidRPr="00C05EF6" w14:paraId="2D8516BE" w14:textId="77777777" w:rsidTr="007B164E">
        <w:trPr>
          <w:trHeight w:val="219"/>
        </w:trPr>
        <w:tc>
          <w:tcPr>
            <w:tcW w:w="1163" w:type="dxa"/>
            <w:tcBorders>
              <w:top w:val="nil"/>
              <w:left w:val="single" w:sz="4" w:space="0" w:color="auto"/>
              <w:bottom w:val="single" w:sz="4" w:space="0" w:color="auto"/>
              <w:right w:val="single" w:sz="4" w:space="0" w:color="auto"/>
            </w:tcBorders>
            <w:shd w:val="clear" w:color="auto" w:fill="auto"/>
            <w:noWrap/>
            <w:vAlign w:val="center"/>
            <w:hideMark/>
          </w:tcPr>
          <w:p w14:paraId="0006F645"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15</w:t>
            </w:r>
          </w:p>
        </w:tc>
        <w:tc>
          <w:tcPr>
            <w:tcW w:w="4001" w:type="dxa"/>
            <w:gridSpan w:val="2"/>
            <w:tcBorders>
              <w:top w:val="single" w:sz="4" w:space="0" w:color="auto"/>
              <w:left w:val="nil"/>
              <w:bottom w:val="single" w:sz="4" w:space="0" w:color="auto"/>
              <w:right w:val="single" w:sz="4" w:space="0" w:color="auto"/>
            </w:tcBorders>
            <w:shd w:val="clear" w:color="auto" w:fill="auto"/>
            <w:noWrap/>
            <w:vAlign w:val="bottom"/>
            <w:hideMark/>
          </w:tcPr>
          <w:p w14:paraId="26226A91"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Chequeo de los productos</w:t>
            </w:r>
          </w:p>
        </w:tc>
        <w:tc>
          <w:tcPr>
            <w:tcW w:w="2125" w:type="dxa"/>
            <w:tcBorders>
              <w:top w:val="nil"/>
              <w:left w:val="nil"/>
              <w:bottom w:val="single" w:sz="4" w:space="0" w:color="auto"/>
              <w:right w:val="single" w:sz="4" w:space="0" w:color="auto"/>
            </w:tcBorders>
            <w:shd w:val="clear" w:color="auto" w:fill="auto"/>
            <w:noWrap/>
            <w:vAlign w:val="bottom"/>
            <w:hideMark/>
          </w:tcPr>
          <w:p w14:paraId="115F0AAE"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CHEQUEADORES</w:t>
            </w:r>
          </w:p>
        </w:tc>
        <w:tc>
          <w:tcPr>
            <w:tcW w:w="1196" w:type="dxa"/>
            <w:tcBorders>
              <w:top w:val="nil"/>
              <w:left w:val="nil"/>
              <w:bottom w:val="single" w:sz="4" w:space="0" w:color="auto"/>
              <w:right w:val="single" w:sz="4" w:space="0" w:color="auto"/>
            </w:tcBorders>
            <w:shd w:val="clear" w:color="auto" w:fill="auto"/>
            <w:noWrap/>
            <w:vAlign w:val="bottom"/>
            <w:hideMark/>
          </w:tcPr>
          <w:p w14:paraId="062979B3"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74" w:type="dxa"/>
            <w:tcBorders>
              <w:top w:val="nil"/>
              <w:left w:val="nil"/>
              <w:bottom w:val="single" w:sz="4" w:space="0" w:color="auto"/>
              <w:right w:val="single" w:sz="4" w:space="0" w:color="auto"/>
            </w:tcBorders>
            <w:shd w:val="clear" w:color="000000" w:fill="D9E1F2"/>
            <w:noWrap/>
            <w:vAlign w:val="bottom"/>
            <w:hideMark/>
          </w:tcPr>
          <w:p w14:paraId="002E7C42" w14:textId="77777777" w:rsidR="006F4C26" w:rsidRPr="00C05EF6" w:rsidRDefault="006F4C26" w:rsidP="007B164E">
            <w:pPr>
              <w:spacing w:after="0" w:line="240" w:lineRule="auto"/>
              <w:jc w:val="center"/>
              <w:rPr>
                <w:rFonts w:eastAsia="Times New Roman"/>
                <w:color w:val="000000"/>
              </w:rPr>
            </w:pPr>
            <w:r>
              <w:rPr>
                <w:rFonts w:eastAsia="Times New Roman"/>
                <w:noProof/>
                <w:color w:val="000000"/>
              </w:rPr>
              <mc:AlternateContent>
                <mc:Choice Requires="wps">
                  <w:drawing>
                    <wp:anchor distT="0" distB="0" distL="114300" distR="114300" simplePos="0" relativeHeight="251871232" behindDoc="0" locked="0" layoutInCell="1" allowOverlap="1" wp14:anchorId="04DC9B11" wp14:editId="1E359433">
                      <wp:simplePos x="0" y="0"/>
                      <wp:positionH relativeFrom="column">
                        <wp:posOffset>339244</wp:posOffset>
                      </wp:positionH>
                      <wp:positionV relativeFrom="paragraph">
                        <wp:posOffset>13266</wp:posOffset>
                      </wp:positionV>
                      <wp:extent cx="0" cy="234779"/>
                      <wp:effectExtent l="76200" t="0" r="57150" b="51435"/>
                      <wp:wrapNone/>
                      <wp:docPr id="16" name="Conector recto de flecha 16"/>
                      <wp:cNvGraphicFramePr/>
                      <a:graphic xmlns:a="http://schemas.openxmlformats.org/drawingml/2006/main">
                        <a:graphicData uri="http://schemas.microsoft.com/office/word/2010/wordprocessingShape">
                          <wps:wsp>
                            <wps:cNvCnPr/>
                            <wps:spPr>
                              <a:xfrm>
                                <a:off x="0" y="0"/>
                                <a:ext cx="0" cy="234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1ADE47" id="Conector recto de flecha 16" o:spid="_x0000_s1026" type="#_x0000_t32" style="position:absolute;margin-left:26.7pt;margin-top:1.05pt;width:0;height:18.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" strokecolor="black [3200]" strokeweight=".5pt">
                      <v:stroke endarrow="block" joinstyle="miter"/>
                    </v:shape>
                  </w:pict>
                </mc:Fallback>
              </mc:AlternateContent>
            </w:r>
            <w:r w:rsidRPr="00C05EF6">
              <w:rPr>
                <w:rFonts w:eastAsia="Times New Roman"/>
                <w:color w:val="000000"/>
              </w:rPr>
              <w:t> </w:t>
            </w:r>
          </w:p>
        </w:tc>
        <w:tc>
          <w:tcPr>
            <w:tcW w:w="1456" w:type="dxa"/>
            <w:tcBorders>
              <w:top w:val="nil"/>
              <w:left w:val="nil"/>
              <w:bottom w:val="single" w:sz="4" w:space="0" w:color="auto"/>
              <w:right w:val="single" w:sz="4" w:space="0" w:color="auto"/>
            </w:tcBorders>
            <w:shd w:val="clear" w:color="auto" w:fill="auto"/>
            <w:noWrap/>
            <w:vAlign w:val="bottom"/>
            <w:hideMark/>
          </w:tcPr>
          <w:p w14:paraId="1261943F"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39" w:type="dxa"/>
            <w:tcBorders>
              <w:top w:val="nil"/>
              <w:left w:val="nil"/>
              <w:bottom w:val="single" w:sz="4" w:space="0" w:color="auto"/>
              <w:right w:val="single" w:sz="4" w:space="0" w:color="auto"/>
            </w:tcBorders>
            <w:shd w:val="clear" w:color="auto" w:fill="auto"/>
            <w:noWrap/>
            <w:vAlign w:val="bottom"/>
            <w:hideMark/>
          </w:tcPr>
          <w:p w14:paraId="4480E511"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817" w:type="dxa"/>
            <w:tcBorders>
              <w:top w:val="nil"/>
              <w:left w:val="nil"/>
              <w:bottom w:val="single" w:sz="4" w:space="0" w:color="auto"/>
              <w:right w:val="single" w:sz="4" w:space="0" w:color="auto"/>
            </w:tcBorders>
            <w:shd w:val="clear" w:color="auto" w:fill="auto"/>
            <w:noWrap/>
            <w:vAlign w:val="bottom"/>
            <w:hideMark/>
          </w:tcPr>
          <w:p w14:paraId="1FE09D84"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077" w:type="dxa"/>
            <w:tcBorders>
              <w:top w:val="nil"/>
              <w:left w:val="nil"/>
              <w:bottom w:val="single" w:sz="4" w:space="0" w:color="auto"/>
              <w:right w:val="single" w:sz="4" w:space="0" w:color="auto"/>
            </w:tcBorders>
            <w:shd w:val="clear" w:color="auto" w:fill="auto"/>
            <w:noWrap/>
            <w:vAlign w:val="bottom"/>
            <w:hideMark/>
          </w:tcPr>
          <w:p w14:paraId="0707A2EE"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26" w:type="dxa"/>
            <w:vAlign w:val="center"/>
            <w:hideMark/>
          </w:tcPr>
          <w:p w14:paraId="4B022CFF" w14:textId="77777777" w:rsidR="006F4C26" w:rsidRPr="00C05EF6" w:rsidRDefault="006F4C26" w:rsidP="007B164E">
            <w:pPr>
              <w:spacing w:after="0" w:line="240" w:lineRule="auto"/>
              <w:rPr>
                <w:rFonts w:ascii="Times New Roman" w:eastAsia="Times New Roman" w:hAnsi="Times New Roman" w:cs="Times New Roman"/>
                <w:sz w:val="20"/>
                <w:szCs w:val="20"/>
              </w:rPr>
            </w:pPr>
          </w:p>
        </w:tc>
      </w:tr>
      <w:tr w:rsidR="006F4C26" w:rsidRPr="00C05EF6" w14:paraId="333BE2E5" w14:textId="77777777" w:rsidTr="007B164E">
        <w:trPr>
          <w:trHeight w:val="219"/>
        </w:trPr>
        <w:tc>
          <w:tcPr>
            <w:tcW w:w="1163" w:type="dxa"/>
            <w:tcBorders>
              <w:top w:val="nil"/>
              <w:left w:val="single" w:sz="4" w:space="0" w:color="auto"/>
              <w:bottom w:val="single" w:sz="4" w:space="0" w:color="auto"/>
              <w:right w:val="single" w:sz="4" w:space="0" w:color="auto"/>
            </w:tcBorders>
            <w:shd w:val="clear" w:color="auto" w:fill="auto"/>
            <w:noWrap/>
            <w:vAlign w:val="center"/>
            <w:hideMark/>
          </w:tcPr>
          <w:p w14:paraId="65C64446"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16</w:t>
            </w:r>
          </w:p>
        </w:tc>
        <w:tc>
          <w:tcPr>
            <w:tcW w:w="4001" w:type="dxa"/>
            <w:gridSpan w:val="2"/>
            <w:tcBorders>
              <w:top w:val="single" w:sz="4" w:space="0" w:color="auto"/>
              <w:left w:val="nil"/>
              <w:bottom w:val="single" w:sz="4" w:space="0" w:color="auto"/>
              <w:right w:val="single" w:sz="4" w:space="0" w:color="auto"/>
            </w:tcBorders>
            <w:shd w:val="clear" w:color="auto" w:fill="auto"/>
            <w:noWrap/>
            <w:vAlign w:val="bottom"/>
            <w:hideMark/>
          </w:tcPr>
          <w:p w14:paraId="023615B0"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Colocación en cajas</w:t>
            </w:r>
          </w:p>
        </w:tc>
        <w:tc>
          <w:tcPr>
            <w:tcW w:w="2125" w:type="dxa"/>
            <w:tcBorders>
              <w:top w:val="nil"/>
              <w:left w:val="nil"/>
              <w:bottom w:val="single" w:sz="4" w:space="0" w:color="auto"/>
              <w:right w:val="single" w:sz="4" w:space="0" w:color="auto"/>
            </w:tcBorders>
            <w:shd w:val="clear" w:color="auto" w:fill="auto"/>
            <w:noWrap/>
            <w:vAlign w:val="bottom"/>
            <w:hideMark/>
          </w:tcPr>
          <w:p w14:paraId="6FEAB5C2"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CHEQUEADORES</w:t>
            </w:r>
          </w:p>
        </w:tc>
        <w:tc>
          <w:tcPr>
            <w:tcW w:w="1196" w:type="dxa"/>
            <w:tcBorders>
              <w:top w:val="nil"/>
              <w:left w:val="nil"/>
              <w:bottom w:val="single" w:sz="4" w:space="0" w:color="auto"/>
              <w:right w:val="single" w:sz="4" w:space="0" w:color="auto"/>
            </w:tcBorders>
            <w:shd w:val="clear" w:color="auto" w:fill="auto"/>
            <w:noWrap/>
            <w:vAlign w:val="bottom"/>
            <w:hideMark/>
          </w:tcPr>
          <w:p w14:paraId="1A4BD5DB"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74" w:type="dxa"/>
            <w:tcBorders>
              <w:top w:val="nil"/>
              <w:left w:val="nil"/>
              <w:bottom w:val="single" w:sz="4" w:space="0" w:color="auto"/>
              <w:right w:val="single" w:sz="4" w:space="0" w:color="auto"/>
            </w:tcBorders>
            <w:shd w:val="clear" w:color="000000" w:fill="D9E1F2"/>
            <w:noWrap/>
            <w:vAlign w:val="bottom"/>
            <w:hideMark/>
          </w:tcPr>
          <w:p w14:paraId="6A57FF35" w14:textId="77777777" w:rsidR="006F4C26" w:rsidRPr="00C05EF6" w:rsidRDefault="006F4C26" w:rsidP="007B164E">
            <w:pPr>
              <w:spacing w:after="0" w:line="240" w:lineRule="auto"/>
              <w:jc w:val="center"/>
              <w:rPr>
                <w:rFonts w:eastAsia="Times New Roman"/>
                <w:color w:val="000000"/>
              </w:rPr>
            </w:pPr>
            <w:r>
              <w:rPr>
                <w:rFonts w:eastAsia="Times New Roman"/>
                <w:noProof/>
                <w:color w:val="000000"/>
              </w:rPr>
              <mc:AlternateContent>
                <mc:Choice Requires="wps">
                  <w:drawing>
                    <wp:anchor distT="0" distB="0" distL="114300" distR="114300" simplePos="0" relativeHeight="251872256" behindDoc="0" locked="0" layoutInCell="1" allowOverlap="1" wp14:anchorId="088324C6" wp14:editId="2A2674E8">
                      <wp:simplePos x="0" y="0"/>
                      <wp:positionH relativeFrom="column">
                        <wp:posOffset>363958</wp:posOffset>
                      </wp:positionH>
                      <wp:positionV relativeFrom="paragraph">
                        <wp:posOffset>46166</wp:posOffset>
                      </wp:positionV>
                      <wp:extent cx="12357" cy="234779"/>
                      <wp:effectExtent l="38100" t="0" r="64135" b="51435"/>
                      <wp:wrapNone/>
                      <wp:docPr id="17" name="Conector recto de flecha 17"/>
                      <wp:cNvGraphicFramePr/>
                      <a:graphic xmlns:a="http://schemas.openxmlformats.org/drawingml/2006/main">
                        <a:graphicData uri="http://schemas.microsoft.com/office/word/2010/wordprocessingShape">
                          <wps:wsp>
                            <wps:cNvCnPr/>
                            <wps:spPr>
                              <a:xfrm>
                                <a:off x="0" y="0"/>
                                <a:ext cx="12357" cy="234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D0BDD7" id="Conector recto de flecha 17" o:spid="_x0000_s1026" type="#_x0000_t32" style="position:absolute;margin-left:28.65pt;margin-top:3.65pt;width:.95pt;height:18.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" strokecolor="black [3200]" strokeweight=".5pt">
                      <v:stroke endarrow="block" joinstyle="miter"/>
                    </v:shape>
                  </w:pict>
                </mc:Fallback>
              </mc:AlternateContent>
            </w:r>
            <w:r w:rsidRPr="00C05EF6">
              <w:rPr>
                <w:rFonts w:eastAsia="Times New Roman"/>
                <w:color w:val="000000"/>
              </w:rPr>
              <w:t> </w:t>
            </w:r>
          </w:p>
        </w:tc>
        <w:tc>
          <w:tcPr>
            <w:tcW w:w="1456" w:type="dxa"/>
            <w:tcBorders>
              <w:top w:val="nil"/>
              <w:left w:val="nil"/>
              <w:bottom w:val="single" w:sz="4" w:space="0" w:color="auto"/>
              <w:right w:val="single" w:sz="4" w:space="0" w:color="auto"/>
            </w:tcBorders>
            <w:shd w:val="clear" w:color="auto" w:fill="auto"/>
            <w:noWrap/>
            <w:vAlign w:val="bottom"/>
            <w:hideMark/>
          </w:tcPr>
          <w:p w14:paraId="4CE68D7D"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39" w:type="dxa"/>
            <w:tcBorders>
              <w:top w:val="nil"/>
              <w:left w:val="nil"/>
              <w:bottom w:val="single" w:sz="4" w:space="0" w:color="auto"/>
              <w:right w:val="single" w:sz="4" w:space="0" w:color="auto"/>
            </w:tcBorders>
            <w:shd w:val="clear" w:color="auto" w:fill="auto"/>
            <w:noWrap/>
            <w:vAlign w:val="bottom"/>
            <w:hideMark/>
          </w:tcPr>
          <w:p w14:paraId="43CECA34"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817" w:type="dxa"/>
            <w:tcBorders>
              <w:top w:val="nil"/>
              <w:left w:val="nil"/>
              <w:bottom w:val="single" w:sz="4" w:space="0" w:color="auto"/>
              <w:right w:val="single" w:sz="4" w:space="0" w:color="auto"/>
            </w:tcBorders>
            <w:shd w:val="clear" w:color="auto" w:fill="auto"/>
            <w:noWrap/>
            <w:vAlign w:val="bottom"/>
            <w:hideMark/>
          </w:tcPr>
          <w:p w14:paraId="6F3005E7"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077" w:type="dxa"/>
            <w:tcBorders>
              <w:top w:val="nil"/>
              <w:left w:val="nil"/>
              <w:bottom w:val="single" w:sz="4" w:space="0" w:color="auto"/>
              <w:right w:val="single" w:sz="4" w:space="0" w:color="auto"/>
            </w:tcBorders>
            <w:shd w:val="clear" w:color="auto" w:fill="auto"/>
            <w:noWrap/>
            <w:vAlign w:val="bottom"/>
            <w:hideMark/>
          </w:tcPr>
          <w:p w14:paraId="205F6708"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26" w:type="dxa"/>
            <w:vAlign w:val="center"/>
            <w:hideMark/>
          </w:tcPr>
          <w:p w14:paraId="070057FB" w14:textId="77777777" w:rsidR="006F4C26" w:rsidRPr="00C05EF6" w:rsidRDefault="006F4C26" w:rsidP="007B164E">
            <w:pPr>
              <w:spacing w:after="0" w:line="240" w:lineRule="auto"/>
              <w:rPr>
                <w:rFonts w:ascii="Times New Roman" w:eastAsia="Times New Roman" w:hAnsi="Times New Roman" w:cs="Times New Roman"/>
                <w:sz w:val="20"/>
                <w:szCs w:val="20"/>
              </w:rPr>
            </w:pPr>
          </w:p>
        </w:tc>
      </w:tr>
      <w:tr w:rsidR="006F4C26" w:rsidRPr="00C05EF6" w14:paraId="5B285387" w14:textId="77777777" w:rsidTr="007B164E">
        <w:trPr>
          <w:trHeight w:val="219"/>
        </w:trPr>
        <w:tc>
          <w:tcPr>
            <w:tcW w:w="1163" w:type="dxa"/>
            <w:tcBorders>
              <w:top w:val="nil"/>
              <w:left w:val="single" w:sz="4" w:space="0" w:color="auto"/>
              <w:bottom w:val="single" w:sz="4" w:space="0" w:color="auto"/>
              <w:right w:val="single" w:sz="4" w:space="0" w:color="auto"/>
            </w:tcBorders>
            <w:shd w:val="clear" w:color="auto" w:fill="auto"/>
            <w:noWrap/>
            <w:vAlign w:val="center"/>
            <w:hideMark/>
          </w:tcPr>
          <w:p w14:paraId="1B7C3333"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17</w:t>
            </w:r>
          </w:p>
        </w:tc>
        <w:tc>
          <w:tcPr>
            <w:tcW w:w="4001" w:type="dxa"/>
            <w:gridSpan w:val="2"/>
            <w:tcBorders>
              <w:top w:val="single" w:sz="4" w:space="0" w:color="auto"/>
              <w:left w:val="nil"/>
              <w:bottom w:val="single" w:sz="4" w:space="0" w:color="auto"/>
              <w:right w:val="single" w:sz="4" w:space="0" w:color="auto"/>
            </w:tcBorders>
            <w:shd w:val="clear" w:color="auto" w:fill="auto"/>
            <w:noWrap/>
            <w:vAlign w:val="bottom"/>
            <w:hideMark/>
          </w:tcPr>
          <w:p w14:paraId="06C4F45D"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Embalado</w:t>
            </w:r>
          </w:p>
        </w:tc>
        <w:tc>
          <w:tcPr>
            <w:tcW w:w="2125" w:type="dxa"/>
            <w:tcBorders>
              <w:top w:val="nil"/>
              <w:left w:val="nil"/>
              <w:bottom w:val="single" w:sz="4" w:space="0" w:color="auto"/>
              <w:right w:val="single" w:sz="4" w:space="0" w:color="auto"/>
            </w:tcBorders>
            <w:shd w:val="clear" w:color="auto" w:fill="auto"/>
            <w:noWrap/>
            <w:vAlign w:val="bottom"/>
            <w:hideMark/>
          </w:tcPr>
          <w:p w14:paraId="4CDF362D"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CHEQUEADORES</w:t>
            </w:r>
          </w:p>
        </w:tc>
        <w:tc>
          <w:tcPr>
            <w:tcW w:w="1196" w:type="dxa"/>
            <w:tcBorders>
              <w:top w:val="nil"/>
              <w:left w:val="nil"/>
              <w:bottom w:val="single" w:sz="4" w:space="0" w:color="auto"/>
              <w:right w:val="single" w:sz="4" w:space="0" w:color="auto"/>
            </w:tcBorders>
            <w:shd w:val="clear" w:color="auto" w:fill="auto"/>
            <w:noWrap/>
            <w:vAlign w:val="bottom"/>
            <w:hideMark/>
          </w:tcPr>
          <w:p w14:paraId="2A2E4480"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74" w:type="dxa"/>
            <w:tcBorders>
              <w:top w:val="nil"/>
              <w:left w:val="nil"/>
              <w:bottom w:val="single" w:sz="4" w:space="0" w:color="auto"/>
              <w:right w:val="single" w:sz="4" w:space="0" w:color="auto"/>
            </w:tcBorders>
            <w:shd w:val="clear" w:color="000000" w:fill="D9E1F2"/>
            <w:noWrap/>
            <w:vAlign w:val="bottom"/>
            <w:hideMark/>
          </w:tcPr>
          <w:p w14:paraId="4C06A868" w14:textId="77777777" w:rsidR="006F4C26" w:rsidRPr="00C05EF6" w:rsidRDefault="006F4C26" w:rsidP="007B164E">
            <w:pPr>
              <w:spacing w:after="0" w:line="240" w:lineRule="auto"/>
              <w:jc w:val="center"/>
              <w:rPr>
                <w:rFonts w:eastAsia="Times New Roman"/>
                <w:color w:val="000000"/>
              </w:rPr>
            </w:pPr>
            <w:r>
              <w:rPr>
                <w:rFonts w:eastAsia="Times New Roman"/>
                <w:noProof/>
                <w:color w:val="000000"/>
              </w:rPr>
              <mc:AlternateContent>
                <mc:Choice Requires="wps">
                  <w:drawing>
                    <wp:anchor distT="0" distB="0" distL="114300" distR="114300" simplePos="0" relativeHeight="251873280" behindDoc="0" locked="0" layoutInCell="1" allowOverlap="1" wp14:anchorId="205FABDE" wp14:editId="11513759">
                      <wp:simplePos x="0" y="0"/>
                      <wp:positionH relativeFrom="column">
                        <wp:posOffset>401028</wp:posOffset>
                      </wp:positionH>
                      <wp:positionV relativeFrom="paragraph">
                        <wp:posOffset>153842</wp:posOffset>
                      </wp:positionV>
                      <wp:extent cx="0" cy="123567"/>
                      <wp:effectExtent l="76200" t="0" r="57150" b="48260"/>
                      <wp:wrapNone/>
                      <wp:docPr id="18" name="Conector recto de flecha 18"/>
                      <wp:cNvGraphicFramePr/>
                      <a:graphic xmlns:a="http://schemas.openxmlformats.org/drawingml/2006/main">
                        <a:graphicData uri="http://schemas.microsoft.com/office/word/2010/wordprocessingShape">
                          <wps:wsp>
                            <wps:cNvCnPr/>
                            <wps:spPr>
                              <a:xfrm>
                                <a:off x="0" y="0"/>
                                <a:ext cx="0" cy="1235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59353E" id="Conector recto de flecha 18" o:spid="_x0000_s1026" type="#_x0000_t32" style="position:absolute;margin-left:31.6pt;margin-top:12.1pt;width:0;height:9.7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" strokecolor="black [3200]" strokeweight=".5pt">
                      <v:stroke endarrow="block" joinstyle="miter"/>
                    </v:shape>
                  </w:pict>
                </mc:Fallback>
              </mc:AlternateContent>
            </w:r>
            <w:r w:rsidRPr="00C05EF6">
              <w:rPr>
                <w:rFonts w:eastAsia="Times New Roman"/>
                <w:color w:val="000000"/>
              </w:rPr>
              <w:t> </w:t>
            </w:r>
          </w:p>
        </w:tc>
        <w:tc>
          <w:tcPr>
            <w:tcW w:w="1456" w:type="dxa"/>
            <w:tcBorders>
              <w:top w:val="nil"/>
              <w:left w:val="nil"/>
              <w:bottom w:val="single" w:sz="4" w:space="0" w:color="auto"/>
              <w:right w:val="single" w:sz="4" w:space="0" w:color="auto"/>
            </w:tcBorders>
            <w:shd w:val="clear" w:color="auto" w:fill="auto"/>
            <w:noWrap/>
            <w:vAlign w:val="bottom"/>
            <w:hideMark/>
          </w:tcPr>
          <w:p w14:paraId="367789AE"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39" w:type="dxa"/>
            <w:tcBorders>
              <w:top w:val="nil"/>
              <w:left w:val="nil"/>
              <w:bottom w:val="single" w:sz="4" w:space="0" w:color="auto"/>
              <w:right w:val="single" w:sz="4" w:space="0" w:color="auto"/>
            </w:tcBorders>
            <w:shd w:val="clear" w:color="auto" w:fill="auto"/>
            <w:noWrap/>
            <w:vAlign w:val="bottom"/>
            <w:hideMark/>
          </w:tcPr>
          <w:p w14:paraId="22E9A145"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817" w:type="dxa"/>
            <w:tcBorders>
              <w:top w:val="nil"/>
              <w:left w:val="nil"/>
              <w:bottom w:val="single" w:sz="4" w:space="0" w:color="auto"/>
              <w:right w:val="single" w:sz="4" w:space="0" w:color="auto"/>
            </w:tcBorders>
            <w:shd w:val="clear" w:color="auto" w:fill="auto"/>
            <w:noWrap/>
            <w:vAlign w:val="bottom"/>
            <w:hideMark/>
          </w:tcPr>
          <w:p w14:paraId="77DC8B5C"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077" w:type="dxa"/>
            <w:tcBorders>
              <w:top w:val="nil"/>
              <w:left w:val="nil"/>
              <w:bottom w:val="single" w:sz="4" w:space="0" w:color="auto"/>
              <w:right w:val="single" w:sz="4" w:space="0" w:color="auto"/>
            </w:tcBorders>
            <w:shd w:val="clear" w:color="auto" w:fill="auto"/>
            <w:noWrap/>
            <w:vAlign w:val="bottom"/>
            <w:hideMark/>
          </w:tcPr>
          <w:p w14:paraId="62DB4A92"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26" w:type="dxa"/>
            <w:vAlign w:val="center"/>
            <w:hideMark/>
          </w:tcPr>
          <w:p w14:paraId="11C8B083" w14:textId="77777777" w:rsidR="006F4C26" w:rsidRPr="00C05EF6" w:rsidRDefault="006F4C26" w:rsidP="007B164E">
            <w:pPr>
              <w:spacing w:after="0" w:line="240" w:lineRule="auto"/>
              <w:rPr>
                <w:rFonts w:ascii="Times New Roman" w:eastAsia="Times New Roman" w:hAnsi="Times New Roman" w:cs="Times New Roman"/>
                <w:sz w:val="20"/>
                <w:szCs w:val="20"/>
              </w:rPr>
            </w:pPr>
          </w:p>
        </w:tc>
      </w:tr>
      <w:tr w:rsidR="006F4C26" w:rsidRPr="00C05EF6" w14:paraId="66DAD665" w14:textId="77777777" w:rsidTr="007B164E">
        <w:trPr>
          <w:trHeight w:val="219"/>
        </w:trPr>
        <w:tc>
          <w:tcPr>
            <w:tcW w:w="1163" w:type="dxa"/>
            <w:tcBorders>
              <w:top w:val="nil"/>
              <w:left w:val="single" w:sz="4" w:space="0" w:color="auto"/>
              <w:bottom w:val="single" w:sz="4" w:space="0" w:color="auto"/>
              <w:right w:val="single" w:sz="4" w:space="0" w:color="auto"/>
            </w:tcBorders>
            <w:shd w:val="clear" w:color="auto" w:fill="auto"/>
            <w:noWrap/>
            <w:vAlign w:val="center"/>
            <w:hideMark/>
          </w:tcPr>
          <w:p w14:paraId="351935E4"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18</w:t>
            </w:r>
          </w:p>
        </w:tc>
        <w:tc>
          <w:tcPr>
            <w:tcW w:w="4001" w:type="dxa"/>
            <w:gridSpan w:val="2"/>
            <w:tcBorders>
              <w:top w:val="single" w:sz="4" w:space="0" w:color="auto"/>
              <w:left w:val="nil"/>
              <w:bottom w:val="single" w:sz="4" w:space="0" w:color="auto"/>
              <w:right w:val="single" w:sz="4" w:space="0" w:color="auto"/>
            </w:tcBorders>
            <w:shd w:val="clear" w:color="auto" w:fill="auto"/>
            <w:noWrap/>
            <w:vAlign w:val="bottom"/>
            <w:hideMark/>
          </w:tcPr>
          <w:p w14:paraId="2335291F" w14:textId="77777777" w:rsidR="006F4C26" w:rsidRPr="00C05EF6" w:rsidRDefault="006F4C26" w:rsidP="007B164E">
            <w:pPr>
              <w:spacing w:after="0" w:line="240" w:lineRule="auto"/>
              <w:jc w:val="center"/>
              <w:rPr>
                <w:rFonts w:eastAsia="Times New Roman"/>
                <w:color w:val="000000"/>
              </w:rPr>
            </w:pPr>
            <w:proofErr w:type="spellStart"/>
            <w:r w:rsidRPr="00C05EF6">
              <w:rPr>
                <w:rFonts w:eastAsia="Times New Roman"/>
                <w:color w:val="000000"/>
              </w:rPr>
              <w:t>Ensachado</w:t>
            </w:r>
            <w:proofErr w:type="spellEnd"/>
          </w:p>
        </w:tc>
        <w:tc>
          <w:tcPr>
            <w:tcW w:w="2125" w:type="dxa"/>
            <w:tcBorders>
              <w:top w:val="nil"/>
              <w:left w:val="nil"/>
              <w:bottom w:val="single" w:sz="4" w:space="0" w:color="auto"/>
              <w:right w:val="single" w:sz="4" w:space="0" w:color="auto"/>
            </w:tcBorders>
            <w:shd w:val="clear" w:color="auto" w:fill="auto"/>
            <w:noWrap/>
            <w:vAlign w:val="bottom"/>
            <w:hideMark/>
          </w:tcPr>
          <w:p w14:paraId="49775411"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CHEQUEADORES</w:t>
            </w:r>
          </w:p>
        </w:tc>
        <w:tc>
          <w:tcPr>
            <w:tcW w:w="1196" w:type="dxa"/>
            <w:tcBorders>
              <w:top w:val="nil"/>
              <w:left w:val="nil"/>
              <w:bottom w:val="single" w:sz="4" w:space="0" w:color="auto"/>
              <w:right w:val="single" w:sz="4" w:space="0" w:color="auto"/>
            </w:tcBorders>
            <w:shd w:val="clear" w:color="auto" w:fill="auto"/>
            <w:noWrap/>
            <w:vAlign w:val="bottom"/>
            <w:hideMark/>
          </w:tcPr>
          <w:p w14:paraId="01E0E6CC"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74" w:type="dxa"/>
            <w:tcBorders>
              <w:top w:val="nil"/>
              <w:left w:val="nil"/>
              <w:bottom w:val="single" w:sz="4" w:space="0" w:color="auto"/>
              <w:right w:val="single" w:sz="4" w:space="0" w:color="auto"/>
            </w:tcBorders>
            <w:shd w:val="clear" w:color="000000" w:fill="D9E1F2"/>
            <w:noWrap/>
            <w:vAlign w:val="bottom"/>
            <w:hideMark/>
          </w:tcPr>
          <w:p w14:paraId="2C02D2B0"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456" w:type="dxa"/>
            <w:tcBorders>
              <w:top w:val="nil"/>
              <w:left w:val="nil"/>
              <w:bottom w:val="single" w:sz="4" w:space="0" w:color="auto"/>
              <w:right w:val="single" w:sz="4" w:space="0" w:color="auto"/>
            </w:tcBorders>
            <w:shd w:val="clear" w:color="auto" w:fill="auto"/>
            <w:noWrap/>
            <w:vAlign w:val="bottom"/>
            <w:hideMark/>
          </w:tcPr>
          <w:p w14:paraId="035974B9"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39" w:type="dxa"/>
            <w:tcBorders>
              <w:top w:val="nil"/>
              <w:left w:val="nil"/>
              <w:bottom w:val="single" w:sz="4" w:space="0" w:color="auto"/>
              <w:right w:val="single" w:sz="4" w:space="0" w:color="auto"/>
            </w:tcBorders>
            <w:shd w:val="clear" w:color="auto" w:fill="auto"/>
            <w:noWrap/>
            <w:vAlign w:val="bottom"/>
            <w:hideMark/>
          </w:tcPr>
          <w:p w14:paraId="19DF8BF7"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817" w:type="dxa"/>
            <w:tcBorders>
              <w:top w:val="nil"/>
              <w:left w:val="nil"/>
              <w:bottom w:val="single" w:sz="4" w:space="0" w:color="auto"/>
              <w:right w:val="single" w:sz="4" w:space="0" w:color="auto"/>
            </w:tcBorders>
            <w:shd w:val="clear" w:color="auto" w:fill="auto"/>
            <w:noWrap/>
            <w:vAlign w:val="bottom"/>
            <w:hideMark/>
          </w:tcPr>
          <w:p w14:paraId="30094365"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077" w:type="dxa"/>
            <w:tcBorders>
              <w:top w:val="nil"/>
              <w:left w:val="nil"/>
              <w:bottom w:val="single" w:sz="4" w:space="0" w:color="auto"/>
              <w:right w:val="single" w:sz="4" w:space="0" w:color="auto"/>
            </w:tcBorders>
            <w:shd w:val="clear" w:color="auto" w:fill="auto"/>
            <w:noWrap/>
            <w:vAlign w:val="bottom"/>
            <w:hideMark/>
          </w:tcPr>
          <w:p w14:paraId="6E6B4A29"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26" w:type="dxa"/>
            <w:vAlign w:val="center"/>
            <w:hideMark/>
          </w:tcPr>
          <w:p w14:paraId="25090A3F" w14:textId="77777777" w:rsidR="006F4C26" w:rsidRPr="00C05EF6" w:rsidRDefault="006F4C26" w:rsidP="007B164E">
            <w:pPr>
              <w:spacing w:after="0" w:line="240" w:lineRule="auto"/>
              <w:rPr>
                <w:rFonts w:ascii="Times New Roman" w:eastAsia="Times New Roman" w:hAnsi="Times New Roman" w:cs="Times New Roman"/>
                <w:sz w:val="20"/>
                <w:szCs w:val="20"/>
              </w:rPr>
            </w:pPr>
          </w:p>
        </w:tc>
      </w:tr>
      <w:tr w:rsidR="006F4C26" w:rsidRPr="00C05EF6" w14:paraId="21AAF57D" w14:textId="77777777" w:rsidTr="007B164E">
        <w:trPr>
          <w:trHeight w:val="219"/>
        </w:trPr>
        <w:tc>
          <w:tcPr>
            <w:tcW w:w="1163" w:type="dxa"/>
            <w:tcBorders>
              <w:top w:val="nil"/>
              <w:left w:val="single" w:sz="4" w:space="0" w:color="auto"/>
              <w:bottom w:val="single" w:sz="4" w:space="0" w:color="auto"/>
              <w:right w:val="single" w:sz="4" w:space="0" w:color="auto"/>
            </w:tcBorders>
            <w:shd w:val="clear" w:color="auto" w:fill="auto"/>
            <w:noWrap/>
            <w:vAlign w:val="center"/>
            <w:hideMark/>
          </w:tcPr>
          <w:p w14:paraId="745FD3C7"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19</w:t>
            </w:r>
          </w:p>
        </w:tc>
        <w:tc>
          <w:tcPr>
            <w:tcW w:w="4001" w:type="dxa"/>
            <w:gridSpan w:val="2"/>
            <w:tcBorders>
              <w:top w:val="single" w:sz="4" w:space="0" w:color="auto"/>
              <w:left w:val="nil"/>
              <w:bottom w:val="single" w:sz="4" w:space="0" w:color="auto"/>
              <w:right w:val="single" w:sz="4" w:space="0" w:color="auto"/>
            </w:tcBorders>
            <w:shd w:val="clear" w:color="auto" w:fill="auto"/>
            <w:noWrap/>
            <w:vAlign w:val="bottom"/>
            <w:hideMark/>
          </w:tcPr>
          <w:p w14:paraId="1B4C797F" w14:textId="77777777" w:rsidR="006F4C26" w:rsidRPr="00C05EF6" w:rsidRDefault="006F4C26" w:rsidP="007B164E">
            <w:pPr>
              <w:spacing w:after="0" w:line="240" w:lineRule="auto"/>
              <w:jc w:val="center"/>
              <w:rPr>
                <w:rFonts w:eastAsia="Times New Roman"/>
                <w:color w:val="000000"/>
              </w:rPr>
            </w:pPr>
            <w:proofErr w:type="spellStart"/>
            <w:r w:rsidRPr="00C05EF6">
              <w:rPr>
                <w:rFonts w:eastAsia="Times New Roman"/>
                <w:color w:val="000000"/>
              </w:rPr>
              <w:t>Colocacion</w:t>
            </w:r>
            <w:proofErr w:type="spellEnd"/>
            <w:r w:rsidRPr="00C05EF6">
              <w:rPr>
                <w:rFonts w:eastAsia="Times New Roman"/>
                <w:color w:val="000000"/>
              </w:rPr>
              <w:t xml:space="preserve"> en </w:t>
            </w:r>
            <w:proofErr w:type="spellStart"/>
            <w:r w:rsidRPr="00C05EF6">
              <w:rPr>
                <w:rFonts w:eastAsia="Times New Roman"/>
                <w:color w:val="000000"/>
              </w:rPr>
              <w:t>pariguelas</w:t>
            </w:r>
            <w:proofErr w:type="spellEnd"/>
          </w:p>
        </w:tc>
        <w:tc>
          <w:tcPr>
            <w:tcW w:w="2125" w:type="dxa"/>
            <w:tcBorders>
              <w:top w:val="nil"/>
              <w:left w:val="nil"/>
              <w:bottom w:val="single" w:sz="4" w:space="0" w:color="auto"/>
              <w:right w:val="single" w:sz="4" w:space="0" w:color="auto"/>
            </w:tcBorders>
            <w:shd w:val="clear" w:color="auto" w:fill="auto"/>
            <w:noWrap/>
            <w:vAlign w:val="bottom"/>
            <w:hideMark/>
          </w:tcPr>
          <w:p w14:paraId="5FDDCEE2"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CHEQUEADORES</w:t>
            </w:r>
          </w:p>
        </w:tc>
        <w:tc>
          <w:tcPr>
            <w:tcW w:w="1196" w:type="dxa"/>
            <w:tcBorders>
              <w:top w:val="nil"/>
              <w:left w:val="nil"/>
              <w:bottom w:val="single" w:sz="4" w:space="0" w:color="auto"/>
              <w:right w:val="single" w:sz="4" w:space="0" w:color="auto"/>
            </w:tcBorders>
            <w:shd w:val="clear" w:color="auto" w:fill="auto"/>
            <w:noWrap/>
            <w:vAlign w:val="bottom"/>
            <w:hideMark/>
          </w:tcPr>
          <w:p w14:paraId="5B569475"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74" w:type="dxa"/>
            <w:tcBorders>
              <w:top w:val="nil"/>
              <w:left w:val="nil"/>
              <w:bottom w:val="single" w:sz="4" w:space="0" w:color="auto"/>
              <w:right w:val="single" w:sz="4" w:space="0" w:color="auto"/>
            </w:tcBorders>
            <w:shd w:val="clear" w:color="auto" w:fill="auto"/>
            <w:noWrap/>
            <w:vAlign w:val="bottom"/>
            <w:hideMark/>
          </w:tcPr>
          <w:p w14:paraId="238A3CF9"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456" w:type="dxa"/>
            <w:tcBorders>
              <w:top w:val="nil"/>
              <w:left w:val="nil"/>
              <w:bottom w:val="single" w:sz="4" w:space="0" w:color="auto"/>
              <w:right w:val="single" w:sz="4" w:space="0" w:color="auto"/>
            </w:tcBorders>
            <w:shd w:val="clear" w:color="auto" w:fill="auto"/>
            <w:noWrap/>
            <w:vAlign w:val="bottom"/>
            <w:hideMark/>
          </w:tcPr>
          <w:p w14:paraId="0951E896" w14:textId="77777777" w:rsidR="006F4C26" w:rsidRPr="00C05EF6" w:rsidRDefault="006F4C26" w:rsidP="007B164E">
            <w:pPr>
              <w:spacing w:after="0" w:line="240" w:lineRule="auto"/>
              <w:jc w:val="center"/>
              <w:rPr>
                <w:rFonts w:eastAsia="Times New Roman"/>
                <w:color w:val="000000"/>
              </w:rPr>
            </w:pPr>
            <w:r>
              <w:rPr>
                <w:rFonts w:eastAsia="Times New Roman"/>
                <w:noProof/>
                <w:color w:val="000000"/>
              </w:rPr>
              <mc:AlternateContent>
                <mc:Choice Requires="wps">
                  <w:drawing>
                    <wp:anchor distT="0" distB="0" distL="114300" distR="114300" simplePos="0" relativeHeight="251874304" behindDoc="0" locked="0" layoutInCell="1" allowOverlap="1" wp14:anchorId="73C500AF" wp14:editId="67B831FB">
                      <wp:simplePos x="0" y="0"/>
                      <wp:positionH relativeFrom="column">
                        <wp:posOffset>-314960</wp:posOffset>
                      </wp:positionH>
                      <wp:positionV relativeFrom="paragraph">
                        <wp:posOffset>-97790</wp:posOffset>
                      </wp:positionV>
                      <wp:extent cx="1445260" cy="135890"/>
                      <wp:effectExtent l="0" t="0" r="78740" b="92710"/>
                      <wp:wrapNone/>
                      <wp:docPr id="19" name="Conector recto de flecha 19"/>
                      <wp:cNvGraphicFramePr/>
                      <a:graphic xmlns:a="http://schemas.openxmlformats.org/drawingml/2006/main">
                        <a:graphicData uri="http://schemas.microsoft.com/office/word/2010/wordprocessingShape">
                          <wps:wsp>
                            <wps:cNvCnPr/>
                            <wps:spPr>
                              <a:xfrm>
                                <a:off x="0" y="0"/>
                                <a:ext cx="1445260" cy="135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59D0CA" id="Conector recto de flecha 19" o:spid="_x0000_s1026" type="#_x0000_t32" style="position:absolute;margin-left:-24.8pt;margin-top:-7.7pt;width:113.8pt;height:10.7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" strokecolor="black [3200]" strokeweight=".5pt">
                      <v:stroke endarrow="block" joinstyle="miter"/>
                    </v:shape>
                  </w:pict>
                </mc:Fallback>
              </mc:AlternateContent>
            </w:r>
            <w:r w:rsidRPr="00C05EF6">
              <w:rPr>
                <w:rFonts w:eastAsia="Times New Roman"/>
                <w:color w:val="000000"/>
              </w:rPr>
              <w:t> </w:t>
            </w:r>
          </w:p>
        </w:tc>
        <w:tc>
          <w:tcPr>
            <w:tcW w:w="1139" w:type="dxa"/>
            <w:tcBorders>
              <w:top w:val="nil"/>
              <w:left w:val="nil"/>
              <w:bottom w:val="single" w:sz="4" w:space="0" w:color="auto"/>
              <w:right w:val="single" w:sz="4" w:space="0" w:color="auto"/>
            </w:tcBorders>
            <w:shd w:val="clear" w:color="000000" w:fill="D9E1F2"/>
            <w:noWrap/>
            <w:vAlign w:val="bottom"/>
            <w:hideMark/>
          </w:tcPr>
          <w:p w14:paraId="26548AF3" w14:textId="77777777" w:rsidR="006F4C26" w:rsidRPr="00C05EF6" w:rsidRDefault="006F4C26" w:rsidP="007B164E">
            <w:pPr>
              <w:spacing w:after="0" w:line="240" w:lineRule="auto"/>
              <w:jc w:val="center"/>
              <w:rPr>
                <w:rFonts w:eastAsia="Times New Roman"/>
                <w:color w:val="000000"/>
              </w:rPr>
            </w:pPr>
            <w:r>
              <w:rPr>
                <w:rFonts w:eastAsia="Times New Roman"/>
                <w:noProof/>
                <w:color w:val="000000"/>
              </w:rPr>
              <mc:AlternateContent>
                <mc:Choice Requires="wps">
                  <w:drawing>
                    <wp:anchor distT="0" distB="0" distL="114300" distR="114300" simplePos="0" relativeHeight="251875328" behindDoc="0" locked="0" layoutInCell="1" allowOverlap="1" wp14:anchorId="2062667E" wp14:editId="7A02B05C">
                      <wp:simplePos x="0" y="0"/>
                      <wp:positionH relativeFrom="column">
                        <wp:posOffset>226146</wp:posOffset>
                      </wp:positionH>
                      <wp:positionV relativeFrom="paragraph">
                        <wp:posOffset>34891</wp:posOffset>
                      </wp:positionV>
                      <wp:extent cx="0" cy="234812"/>
                      <wp:effectExtent l="76200" t="0" r="57150" b="51435"/>
                      <wp:wrapNone/>
                      <wp:docPr id="20" name="Conector recto de flecha 20"/>
                      <wp:cNvGraphicFramePr/>
                      <a:graphic xmlns:a="http://schemas.openxmlformats.org/drawingml/2006/main">
                        <a:graphicData uri="http://schemas.microsoft.com/office/word/2010/wordprocessingShape">
                          <wps:wsp>
                            <wps:cNvCnPr/>
                            <wps:spPr>
                              <a:xfrm>
                                <a:off x="0" y="0"/>
                                <a:ext cx="0" cy="2348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17BDF0" id="Conector recto de flecha 20" o:spid="_x0000_s1026" type="#_x0000_t32" style="position:absolute;margin-left:17.8pt;margin-top:2.75pt;width:0;height:18.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" strokecolor="black [3200]" strokeweight=".5pt">
                      <v:stroke endarrow="block" joinstyle="miter"/>
                    </v:shape>
                  </w:pict>
                </mc:Fallback>
              </mc:AlternateContent>
            </w:r>
            <w:r w:rsidRPr="00C05EF6">
              <w:rPr>
                <w:rFonts w:eastAsia="Times New Roman"/>
                <w:color w:val="000000"/>
              </w:rPr>
              <w:t> </w:t>
            </w:r>
          </w:p>
        </w:tc>
        <w:tc>
          <w:tcPr>
            <w:tcW w:w="817" w:type="dxa"/>
            <w:tcBorders>
              <w:top w:val="nil"/>
              <w:left w:val="nil"/>
              <w:bottom w:val="single" w:sz="4" w:space="0" w:color="auto"/>
              <w:right w:val="single" w:sz="4" w:space="0" w:color="auto"/>
            </w:tcBorders>
            <w:shd w:val="clear" w:color="auto" w:fill="auto"/>
            <w:noWrap/>
            <w:vAlign w:val="bottom"/>
            <w:hideMark/>
          </w:tcPr>
          <w:p w14:paraId="1463588F"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077" w:type="dxa"/>
            <w:tcBorders>
              <w:top w:val="nil"/>
              <w:left w:val="nil"/>
              <w:bottom w:val="single" w:sz="4" w:space="0" w:color="auto"/>
              <w:right w:val="single" w:sz="4" w:space="0" w:color="auto"/>
            </w:tcBorders>
            <w:shd w:val="clear" w:color="auto" w:fill="auto"/>
            <w:noWrap/>
            <w:vAlign w:val="bottom"/>
            <w:hideMark/>
          </w:tcPr>
          <w:p w14:paraId="424915FA"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26" w:type="dxa"/>
            <w:vAlign w:val="center"/>
            <w:hideMark/>
          </w:tcPr>
          <w:p w14:paraId="08DD0239" w14:textId="77777777" w:rsidR="006F4C26" w:rsidRPr="00C05EF6" w:rsidRDefault="006F4C26" w:rsidP="007B164E">
            <w:pPr>
              <w:spacing w:after="0" w:line="240" w:lineRule="auto"/>
              <w:rPr>
                <w:rFonts w:ascii="Times New Roman" w:eastAsia="Times New Roman" w:hAnsi="Times New Roman" w:cs="Times New Roman"/>
                <w:sz w:val="20"/>
                <w:szCs w:val="20"/>
              </w:rPr>
            </w:pPr>
          </w:p>
        </w:tc>
      </w:tr>
      <w:tr w:rsidR="006F4C26" w:rsidRPr="00C05EF6" w14:paraId="1F4A5FD5" w14:textId="77777777" w:rsidTr="007B164E">
        <w:trPr>
          <w:trHeight w:val="219"/>
        </w:trPr>
        <w:tc>
          <w:tcPr>
            <w:tcW w:w="1163" w:type="dxa"/>
            <w:tcBorders>
              <w:top w:val="nil"/>
              <w:left w:val="single" w:sz="4" w:space="0" w:color="auto"/>
              <w:bottom w:val="single" w:sz="4" w:space="0" w:color="auto"/>
              <w:right w:val="single" w:sz="4" w:space="0" w:color="auto"/>
            </w:tcBorders>
            <w:shd w:val="clear" w:color="auto" w:fill="auto"/>
            <w:noWrap/>
            <w:vAlign w:val="center"/>
            <w:hideMark/>
          </w:tcPr>
          <w:p w14:paraId="36987967"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20</w:t>
            </w:r>
          </w:p>
        </w:tc>
        <w:tc>
          <w:tcPr>
            <w:tcW w:w="4001" w:type="dxa"/>
            <w:gridSpan w:val="2"/>
            <w:tcBorders>
              <w:top w:val="single" w:sz="4" w:space="0" w:color="auto"/>
              <w:left w:val="nil"/>
              <w:bottom w:val="single" w:sz="4" w:space="0" w:color="auto"/>
              <w:right w:val="single" w:sz="4" w:space="0" w:color="auto"/>
            </w:tcBorders>
            <w:shd w:val="clear" w:color="auto" w:fill="auto"/>
            <w:noWrap/>
            <w:vAlign w:val="bottom"/>
            <w:hideMark/>
          </w:tcPr>
          <w:p w14:paraId="127638B7"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Traslado a los camiones de trasporte</w:t>
            </w:r>
          </w:p>
        </w:tc>
        <w:tc>
          <w:tcPr>
            <w:tcW w:w="2125" w:type="dxa"/>
            <w:tcBorders>
              <w:top w:val="nil"/>
              <w:left w:val="nil"/>
              <w:bottom w:val="single" w:sz="4" w:space="0" w:color="auto"/>
              <w:right w:val="single" w:sz="4" w:space="0" w:color="auto"/>
            </w:tcBorders>
            <w:shd w:val="clear" w:color="auto" w:fill="auto"/>
            <w:noWrap/>
            <w:vAlign w:val="bottom"/>
            <w:hideMark/>
          </w:tcPr>
          <w:p w14:paraId="5C6A8538"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TRANSPORTISTAS</w:t>
            </w:r>
          </w:p>
        </w:tc>
        <w:tc>
          <w:tcPr>
            <w:tcW w:w="1196" w:type="dxa"/>
            <w:tcBorders>
              <w:top w:val="nil"/>
              <w:left w:val="nil"/>
              <w:bottom w:val="single" w:sz="4" w:space="0" w:color="auto"/>
              <w:right w:val="single" w:sz="4" w:space="0" w:color="auto"/>
            </w:tcBorders>
            <w:shd w:val="clear" w:color="auto" w:fill="auto"/>
            <w:noWrap/>
            <w:vAlign w:val="bottom"/>
            <w:hideMark/>
          </w:tcPr>
          <w:p w14:paraId="7D858CC8" w14:textId="77777777" w:rsidR="006F4C26" w:rsidRPr="00C05EF6" w:rsidRDefault="006F4C26" w:rsidP="007B164E">
            <w:pPr>
              <w:spacing w:after="0" w:line="240" w:lineRule="auto"/>
              <w:jc w:val="center"/>
              <w:rPr>
                <w:rFonts w:eastAsia="Times New Roman"/>
                <w:color w:val="000000"/>
              </w:rPr>
            </w:pPr>
            <w:r>
              <w:rPr>
                <w:rFonts w:eastAsia="Times New Roman"/>
                <w:noProof/>
                <w:color w:val="000000"/>
              </w:rPr>
              <mc:AlternateContent>
                <mc:Choice Requires="wps">
                  <w:drawing>
                    <wp:anchor distT="0" distB="0" distL="114300" distR="114300" simplePos="0" relativeHeight="251876352" behindDoc="0" locked="0" layoutInCell="1" allowOverlap="1" wp14:anchorId="5434A94A" wp14:editId="034F5D12">
                      <wp:simplePos x="0" y="0"/>
                      <wp:positionH relativeFrom="column">
                        <wp:posOffset>443796</wp:posOffset>
                      </wp:positionH>
                      <wp:positionV relativeFrom="paragraph">
                        <wp:posOffset>55468</wp:posOffset>
                      </wp:positionV>
                      <wp:extent cx="2236573" cy="197708"/>
                      <wp:effectExtent l="38100" t="0" r="11430" b="88265"/>
                      <wp:wrapNone/>
                      <wp:docPr id="21" name="Conector recto de flecha 21"/>
                      <wp:cNvGraphicFramePr/>
                      <a:graphic xmlns:a="http://schemas.openxmlformats.org/drawingml/2006/main">
                        <a:graphicData uri="http://schemas.microsoft.com/office/word/2010/wordprocessingShape">
                          <wps:wsp>
                            <wps:cNvCnPr/>
                            <wps:spPr>
                              <a:xfrm flipH="1">
                                <a:off x="0" y="0"/>
                                <a:ext cx="2236573" cy="197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D21273" id="Conector recto de flecha 21" o:spid="_x0000_s1026" type="#_x0000_t32" style="position:absolute;margin-left:34.95pt;margin-top:4.35pt;width:176.1pt;height:15.55pt;flip:x;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" strokecolor="black [3200]" strokeweight=".5pt">
                      <v:stroke endarrow="block" joinstyle="miter"/>
                    </v:shape>
                  </w:pict>
                </mc:Fallback>
              </mc:AlternateContent>
            </w:r>
            <w:r w:rsidRPr="00C05EF6">
              <w:rPr>
                <w:rFonts w:eastAsia="Times New Roman"/>
                <w:color w:val="000000"/>
              </w:rPr>
              <w:t> </w:t>
            </w:r>
          </w:p>
        </w:tc>
        <w:tc>
          <w:tcPr>
            <w:tcW w:w="1174" w:type="dxa"/>
            <w:tcBorders>
              <w:top w:val="nil"/>
              <w:left w:val="nil"/>
              <w:bottom w:val="single" w:sz="4" w:space="0" w:color="auto"/>
              <w:right w:val="single" w:sz="4" w:space="0" w:color="auto"/>
            </w:tcBorders>
            <w:shd w:val="clear" w:color="auto" w:fill="auto"/>
            <w:noWrap/>
            <w:vAlign w:val="bottom"/>
            <w:hideMark/>
          </w:tcPr>
          <w:p w14:paraId="0776D3E3"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456" w:type="dxa"/>
            <w:tcBorders>
              <w:top w:val="nil"/>
              <w:left w:val="nil"/>
              <w:bottom w:val="single" w:sz="4" w:space="0" w:color="auto"/>
              <w:right w:val="single" w:sz="4" w:space="0" w:color="auto"/>
            </w:tcBorders>
            <w:shd w:val="clear" w:color="auto" w:fill="auto"/>
            <w:noWrap/>
            <w:vAlign w:val="bottom"/>
            <w:hideMark/>
          </w:tcPr>
          <w:p w14:paraId="74AB6F6C"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39" w:type="dxa"/>
            <w:tcBorders>
              <w:top w:val="nil"/>
              <w:left w:val="nil"/>
              <w:bottom w:val="single" w:sz="4" w:space="0" w:color="auto"/>
              <w:right w:val="single" w:sz="4" w:space="0" w:color="auto"/>
            </w:tcBorders>
            <w:shd w:val="clear" w:color="000000" w:fill="D9E1F2"/>
            <w:noWrap/>
            <w:vAlign w:val="bottom"/>
            <w:hideMark/>
          </w:tcPr>
          <w:p w14:paraId="6FDE78C5"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817" w:type="dxa"/>
            <w:tcBorders>
              <w:top w:val="nil"/>
              <w:left w:val="nil"/>
              <w:bottom w:val="single" w:sz="4" w:space="0" w:color="auto"/>
              <w:right w:val="single" w:sz="4" w:space="0" w:color="auto"/>
            </w:tcBorders>
            <w:shd w:val="clear" w:color="auto" w:fill="auto"/>
            <w:noWrap/>
            <w:vAlign w:val="bottom"/>
            <w:hideMark/>
          </w:tcPr>
          <w:p w14:paraId="44CC0531"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077" w:type="dxa"/>
            <w:tcBorders>
              <w:top w:val="nil"/>
              <w:left w:val="nil"/>
              <w:bottom w:val="single" w:sz="4" w:space="0" w:color="auto"/>
              <w:right w:val="single" w:sz="4" w:space="0" w:color="auto"/>
            </w:tcBorders>
            <w:shd w:val="clear" w:color="auto" w:fill="auto"/>
            <w:noWrap/>
            <w:vAlign w:val="bottom"/>
            <w:hideMark/>
          </w:tcPr>
          <w:p w14:paraId="61F00ABB"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26" w:type="dxa"/>
            <w:vAlign w:val="center"/>
            <w:hideMark/>
          </w:tcPr>
          <w:p w14:paraId="50D89148" w14:textId="77777777" w:rsidR="006F4C26" w:rsidRPr="00C05EF6" w:rsidRDefault="006F4C26" w:rsidP="007B164E">
            <w:pPr>
              <w:spacing w:after="0" w:line="240" w:lineRule="auto"/>
              <w:rPr>
                <w:rFonts w:ascii="Times New Roman" w:eastAsia="Times New Roman" w:hAnsi="Times New Roman" w:cs="Times New Roman"/>
                <w:sz w:val="20"/>
                <w:szCs w:val="20"/>
              </w:rPr>
            </w:pPr>
          </w:p>
        </w:tc>
      </w:tr>
      <w:tr w:rsidR="006F4C26" w:rsidRPr="00C05EF6" w14:paraId="71B3F66A" w14:textId="77777777" w:rsidTr="007B164E">
        <w:trPr>
          <w:trHeight w:val="219"/>
        </w:trPr>
        <w:tc>
          <w:tcPr>
            <w:tcW w:w="1163" w:type="dxa"/>
            <w:tcBorders>
              <w:top w:val="nil"/>
              <w:left w:val="single" w:sz="4" w:space="0" w:color="auto"/>
              <w:bottom w:val="single" w:sz="4" w:space="0" w:color="auto"/>
              <w:right w:val="single" w:sz="4" w:space="0" w:color="auto"/>
            </w:tcBorders>
            <w:shd w:val="clear" w:color="auto" w:fill="auto"/>
            <w:noWrap/>
            <w:vAlign w:val="center"/>
            <w:hideMark/>
          </w:tcPr>
          <w:p w14:paraId="034B3EB5"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21</w:t>
            </w:r>
          </w:p>
        </w:tc>
        <w:tc>
          <w:tcPr>
            <w:tcW w:w="4001" w:type="dxa"/>
            <w:gridSpan w:val="2"/>
            <w:tcBorders>
              <w:top w:val="single" w:sz="4" w:space="0" w:color="auto"/>
              <w:left w:val="nil"/>
              <w:bottom w:val="single" w:sz="4" w:space="0" w:color="auto"/>
              <w:right w:val="single" w:sz="4" w:space="0" w:color="auto"/>
            </w:tcBorders>
            <w:shd w:val="clear" w:color="auto" w:fill="auto"/>
            <w:noWrap/>
            <w:vAlign w:val="bottom"/>
            <w:hideMark/>
          </w:tcPr>
          <w:p w14:paraId="78B14E70"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Fin</w:t>
            </w:r>
          </w:p>
        </w:tc>
        <w:tc>
          <w:tcPr>
            <w:tcW w:w="2125" w:type="dxa"/>
            <w:tcBorders>
              <w:top w:val="nil"/>
              <w:left w:val="nil"/>
              <w:bottom w:val="single" w:sz="4" w:space="0" w:color="auto"/>
              <w:right w:val="single" w:sz="4" w:space="0" w:color="auto"/>
            </w:tcBorders>
            <w:shd w:val="clear" w:color="auto" w:fill="auto"/>
            <w:noWrap/>
            <w:vAlign w:val="bottom"/>
            <w:hideMark/>
          </w:tcPr>
          <w:p w14:paraId="451B10BB"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xml:space="preserve">AREA RESPONSABLE </w:t>
            </w:r>
          </w:p>
        </w:tc>
        <w:tc>
          <w:tcPr>
            <w:tcW w:w="1196" w:type="dxa"/>
            <w:tcBorders>
              <w:top w:val="nil"/>
              <w:left w:val="nil"/>
              <w:bottom w:val="single" w:sz="4" w:space="0" w:color="auto"/>
              <w:right w:val="single" w:sz="4" w:space="0" w:color="auto"/>
            </w:tcBorders>
            <w:shd w:val="clear" w:color="000000" w:fill="D9E1F2"/>
            <w:noWrap/>
            <w:vAlign w:val="bottom"/>
            <w:hideMark/>
          </w:tcPr>
          <w:p w14:paraId="3A5DB205"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74" w:type="dxa"/>
            <w:tcBorders>
              <w:top w:val="nil"/>
              <w:left w:val="nil"/>
              <w:bottom w:val="single" w:sz="4" w:space="0" w:color="auto"/>
              <w:right w:val="single" w:sz="4" w:space="0" w:color="auto"/>
            </w:tcBorders>
            <w:shd w:val="clear" w:color="auto" w:fill="auto"/>
            <w:noWrap/>
            <w:vAlign w:val="bottom"/>
            <w:hideMark/>
          </w:tcPr>
          <w:p w14:paraId="37834CB9"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456" w:type="dxa"/>
            <w:tcBorders>
              <w:top w:val="nil"/>
              <w:left w:val="nil"/>
              <w:bottom w:val="single" w:sz="4" w:space="0" w:color="auto"/>
              <w:right w:val="single" w:sz="4" w:space="0" w:color="auto"/>
            </w:tcBorders>
            <w:shd w:val="clear" w:color="auto" w:fill="auto"/>
            <w:noWrap/>
            <w:vAlign w:val="bottom"/>
            <w:hideMark/>
          </w:tcPr>
          <w:p w14:paraId="4323260E"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139" w:type="dxa"/>
            <w:tcBorders>
              <w:top w:val="nil"/>
              <w:left w:val="nil"/>
              <w:bottom w:val="single" w:sz="4" w:space="0" w:color="auto"/>
              <w:right w:val="single" w:sz="4" w:space="0" w:color="auto"/>
            </w:tcBorders>
            <w:shd w:val="clear" w:color="auto" w:fill="auto"/>
            <w:noWrap/>
            <w:vAlign w:val="bottom"/>
            <w:hideMark/>
          </w:tcPr>
          <w:p w14:paraId="3677C08D"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817" w:type="dxa"/>
            <w:tcBorders>
              <w:top w:val="nil"/>
              <w:left w:val="nil"/>
              <w:bottom w:val="single" w:sz="4" w:space="0" w:color="auto"/>
              <w:right w:val="single" w:sz="4" w:space="0" w:color="auto"/>
            </w:tcBorders>
            <w:shd w:val="clear" w:color="auto" w:fill="auto"/>
            <w:noWrap/>
            <w:vAlign w:val="bottom"/>
            <w:hideMark/>
          </w:tcPr>
          <w:p w14:paraId="2B22B66B"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077" w:type="dxa"/>
            <w:tcBorders>
              <w:top w:val="nil"/>
              <w:left w:val="nil"/>
              <w:bottom w:val="single" w:sz="4" w:space="0" w:color="auto"/>
              <w:right w:val="single" w:sz="4" w:space="0" w:color="auto"/>
            </w:tcBorders>
            <w:shd w:val="clear" w:color="auto" w:fill="auto"/>
            <w:noWrap/>
            <w:vAlign w:val="bottom"/>
            <w:hideMark/>
          </w:tcPr>
          <w:p w14:paraId="6DBCEE80"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126" w:type="dxa"/>
            <w:vAlign w:val="center"/>
            <w:hideMark/>
          </w:tcPr>
          <w:p w14:paraId="04169738" w14:textId="77777777" w:rsidR="006F4C26" w:rsidRPr="00C05EF6" w:rsidRDefault="006F4C26" w:rsidP="007B164E">
            <w:pPr>
              <w:spacing w:after="0" w:line="240" w:lineRule="auto"/>
              <w:rPr>
                <w:rFonts w:ascii="Times New Roman" w:eastAsia="Times New Roman" w:hAnsi="Times New Roman" w:cs="Times New Roman"/>
                <w:sz w:val="20"/>
                <w:szCs w:val="20"/>
              </w:rPr>
            </w:pPr>
          </w:p>
        </w:tc>
      </w:tr>
      <w:tr w:rsidR="006F4C26" w:rsidRPr="00C05EF6" w14:paraId="3D9C39E2" w14:textId="77777777" w:rsidTr="007B164E">
        <w:trPr>
          <w:trHeight w:val="397"/>
        </w:trPr>
        <w:tc>
          <w:tcPr>
            <w:tcW w:w="1163" w:type="dxa"/>
            <w:tcBorders>
              <w:top w:val="nil"/>
              <w:left w:val="single" w:sz="4" w:space="0" w:color="auto"/>
              <w:bottom w:val="single" w:sz="4" w:space="0" w:color="auto"/>
              <w:right w:val="single" w:sz="4" w:space="0" w:color="auto"/>
            </w:tcBorders>
            <w:shd w:val="clear" w:color="auto" w:fill="auto"/>
            <w:noWrap/>
            <w:vAlign w:val="bottom"/>
            <w:hideMark/>
          </w:tcPr>
          <w:p w14:paraId="20012DC1"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4001" w:type="dxa"/>
            <w:gridSpan w:val="2"/>
            <w:tcBorders>
              <w:top w:val="single" w:sz="4" w:space="0" w:color="auto"/>
              <w:left w:val="nil"/>
              <w:bottom w:val="single" w:sz="4" w:space="0" w:color="auto"/>
              <w:right w:val="single" w:sz="4" w:space="0" w:color="auto"/>
            </w:tcBorders>
            <w:shd w:val="clear" w:color="auto" w:fill="auto"/>
            <w:noWrap/>
            <w:vAlign w:val="bottom"/>
            <w:hideMark/>
          </w:tcPr>
          <w:p w14:paraId="684518A8"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 </w:t>
            </w:r>
          </w:p>
        </w:tc>
        <w:tc>
          <w:tcPr>
            <w:tcW w:w="2125" w:type="dxa"/>
            <w:tcBorders>
              <w:top w:val="nil"/>
              <w:left w:val="nil"/>
              <w:bottom w:val="single" w:sz="4" w:space="0" w:color="auto"/>
              <w:right w:val="single" w:sz="4" w:space="0" w:color="auto"/>
            </w:tcBorders>
            <w:shd w:val="clear" w:color="auto" w:fill="auto"/>
            <w:noWrap/>
            <w:vAlign w:val="bottom"/>
            <w:hideMark/>
          </w:tcPr>
          <w:p w14:paraId="3DCFD32D"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TOTAL</w:t>
            </w:r>
          </w:p>
        </w:tc>
        <w:tc>
          <w:tcPr>
            <w:tcW w:w="1196" w:type="dxa"/>
            <w:tcBorders>
              <w:top w:val="nil"/>
              <w:left w:val="nil"/>
              <w:bottom w:val="single" w:sz="4" w:space="0" w:color="auto"/>
              <w:right w:val="single" w:sz="4" w:space="0" w:color="auto"/>
            </w:tcBorders>
            <w:shd w:val="clear" w:color="auto" w:fill="auto"/>
            <w:noWrap/>
            <w:vAlign w:val="bottom"/>
            <w:hideMark/>
          </w:tcPr>
          <w:p w14:paraId="68E53FA2"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2</w:t>
            </w:r>
          </w:p>
        </w:tc>
        <w:tc>
          <w:tcPr>
            <w:tcW w:w="1174" w:type="dxa"/>
            <w:tcBorders>
              <w:top w:val="nil"/>
              <w:left w:val="nil"/>
              <w:bottom w:val="single" w:sz="4" w:space="0" w:color="auto"/>
              <w:right w:val="single" w:sz="4" w:space="0" w:color="auto"/>
            </w:tcBorders>
            <w:shd w:val="clear" w:color="auto" w:fill="auto"/>
            <w:noWrap/>
            <w:vAlign w:val="bottom"/>
            <w:hideMark/>
          </w:tcPr>
          <w:p w14:paraId="3DC72555"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10</w:t>
            </w:r>
          </w:p>
        </w:tc>
        <w:tc>
          <w:tcPr>
            <w:tcW w:w="1456" w:type="dxa"/>
            <w:tcBorders>
              <w:top w:val="nil"/>
              <w:left w:val="nil"/>
              <w:bottom w:val="single" w:sz="4" w:space="0" w:color="auto"/>
              <w:right w:val="single" w:sz="4" w:space="0" w:color="auto"/>
            </w:tcBorders>
            <w:shd w:val="clear" w:color="auto" w:fill="auto"/>
            <w:noWrap/>
            <w:vAlign w:val="bottom"/>
            <w:hideMark/>
          </w:tcPr>
          <w:p w14:paraId="1BF014E8"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2</w:t>
            </w:r>
          </w:p>
        </w:tc>
        <w:tc>
          <w:tcPr>
            <w:tcW w:w="1139" w:type="dxa"/>
            <w:tcBorders>
              <w:top w:val="nil"/>
              <w:left w:val="nil"/>
              <w:bottom w:val="single" w:sz="4" w:space="0" w:color="auto"/>
              <w:right w:val="single" w:sz="4" w:space="0" w:color="auto"/>
            </w:tcBorders>
            <w:shd w:val="clear" w:color="auto" w:fill="auto"/>
            <w:noWrap/>
            <w:vAlign w:val="bottom"/>
            <w:hideMark/>
          </w:tcPr>
          <w:p w14:paraId="645ED8C1"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4</w:t>
            </w:r>
          </w:p>
        </w:tc>
        <w:tc>
          <w:tcPr>
            <w:tcW w:w="817" w:type="dxa"/>
            <w:tcBorders>
              <w:top w:val="nil"/>
              <w:left w:val="nil"/>
              <w:bottom w:val="single" w:sz="4" w:space="0" w:color="auto"/>
              <w:right w:val="single" w:sz="4" w:space="0" w:color="auto"/>
            </w:tcBorders>
            <w:shd w:val="clear" w:color="auto" w:fill="auto"/>
            <w:noWrap/>
            <w:vAlign w:val="bottom"/>
            <w:hideMark/>
          </w:tcPr>
          <w:p w14:paraId="25AE411A"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1</w:t>
            </w:r>
          </w:p>
        </w:tc>
        <w:tc>
          <w:tcPr>
            <w:tcW w:w="1077" w:type="dxa"/>
            <w:tcBorders>
              <w:top w:val="nil"/>
              <w:left w:val="nil"/>
              <w:bottom w:val="single" w:sz="4" w:space="0" w:color="auto"/>
              <w:right w:val="single" w:sz="4" w:space="0" w:color="auto"/>
            </w:tcBorders>
            <w:shd w:val="clear" w:color="auto" w:fill="auto"/>
            <w:noWrap/>
            <w:vAlign w:val="bottom"/>
            <w:hideMark/>
          </w:tcPr>
          <w:p w14:paraId="290445E2" w14:textId="77777777" w:rsidR="006F4C26" w:rsidRPr="00C05EF6" w:rsidRDefault="006F4C26" w:rsidP="007B164E">
            <w:pPr>
              <w:spacing w:after="0" w:line="240" w:lineRule="auto"/>
              <w:jc w:val="center"/>
              <w:rPr>
                <w:rFonts w:eastAsia="Times New Roman"/>
                <w:color w:val="000000"/>
              </w:rPr>
            </w:pPr>
            <w:r w:rsidRPr="00C05EF6">
              <w:rPr>
                <w:rFonts w:eastAsia="Times New Roman"/>
                <w:color w:val="000000"/>
              </w:rPr>
              <w:t>2</w:t>
            </w:r>
          </w:p>
        </w:tc>
        <w:tc>
          <w:tcPr>
            <w:tcW w:w="126" w:type="dxa"/>
            <w:vAlign w:val="center"/>
            <w:hideMark/>
          </w:tcPr>
          <w:p w14:paraId="23F9B4DD" w14:textId="77777777" w:rsidR="006F4C26" w:rsidRPr="00C05EF6" w:rsidRDefault="006F4C26" w:rsidP="007B164E">
            <w:pPr>
              <w:spacing w:after="0" w:line="240" w:lineRule="auto"/>
              <w:rPr>
                <w:rFonts w:ascii="Times New Roman" w:eastAsia="Times New Roman" w:hAnsi="Times New Roman" w:cs="Times New Roman"/>
                <w:sz w:val="20"/>
                <w:szCs w:val="20"/>
              </w:rPr>
            </w:pPr>
          </w:p>
        </w:tc>
      </w:tr>
    </w:tbl>
    <w:p w14:paraId="2D656466" w14:textId="77777777" w:rsidR="006F4C26" w:rsidRDefault="006F4C26" w:rsidP="006F4C26">
      <w:pPr>
        <w:spacing w:after="48" w:line="360" w:lineRule="auto"/>
        <w:ind w:right="19"/>
        <w:jc w:val="both"/>
        <w:rPr>
          <w:rFonts w:ascii="Times New Roman" w:eastAsia="Times New Roman" w:hAnsi="Times New Roman" w:cs="Times New Roman"/>
          <w:b/>
          <w:sz w:val="24"/>
          <w:szCs w:val="24"/>
        </w:rPr>
      </w:pPr>
    </w:p>
    <w:p w14:paraId="1EE926CB" w14:textId="77777777" w:rsidR="00FE5C92" w:rsidRDefault="00FE5C92">
      <w:pPr>
        <w:spacing w:line="360" w:lineRule="auto"/>
        <w:jc w:val="both"/>
        <w:rPr>
          <w:rFonts w:ascii="Times New Roman" w:eastAsia="Times New Roman" w:hAnsi="Times New Roman" w:cs="Times New Roman"/>
          <w:b/>
          <w:color w:val="0070C0"/>
          <w:sz w:val="24"/>
          <w:szCs w:val="24"/>
        </w:rPr>
      </w:pPr>
    </w:p>
    <w:p w14:paraId="7181FA42" w14:textId="77777777" w:rsidR="00FE5C92" w:rsidRDefault="00FE5C92">
      <w:pPr>
        <w:spacing w:line="360" w:lineRule="auto"/>
        <w:jc w:val="both"/>
        <w:rPr>
          <w:rFonts w:ascii="Times New Roman" w:eastAsia="Times New Roman" w:hAnsi="Times New Roman" w:cs="Times New Roman"/>
          <w:b/>
          <w:color w:val="0070C0"/>
          <w:sz w:val="24"/>
          <w:szCs w:val="24"/>
        </w:rPr>
      </w:pPr>
    </w:p>
    <w:p w14:paraId="226A9EE1" w14:textId="77777777" w:rsidR="00FE5C92" w:rsidRDefault="00FE5C92">
      <w:pPr>
        <w:spacing w:line="360" w:lineRule="auto"/>
        <w:jc w:val="both"/>
        <w:rPr>
          <w:rFonts w:ascii="Times New Roman" w:eastAsia="Times New Roman" w:hAnsi="Times New Roman" w:cs="Times New Roman"/>
          <w:b/>
          <w:color w:val="0070C0"/>
          <w:sz w:val="24"/>
          <w:szCs w:val="24"/>
        </w:rPr>
      </w:pPr>
    </w:p>
    <w:p w14:paraId="6F5DDC9A" w14:textId="77777777" w:rsidR="00FE5C92" w:rsidRDefault="00FE5C92">
      <w:pPr>
        <w:spacing w:line="360" w:lineRule="auto"/>
        <w:jc w:val="both"/>
        <w:rPr>
          <w:rFonts w:ascii="Times New Roman" w:eastAsia="Times New Roman" w:hAnsi="Times New Roman" w:cs="Times New Roman"/>
          <w:b/>
          <w:color w:val="0070C0"/>
          <w:sz w:val="24"/>
          <w:szCs w:val="24"/>
        </w:rPr>
      </w:pPr>
    </w:p>
    <w:p w14:paraId="7EE4E8FE" w14:textId="7F65C470" w:rsidR="00FE5C92" w:rsidRDefault="00FE5C92">
      <w:pPr>
        <w:spacing w:line="360" w:lineRule="auto"/>
        <w:jc w:val="both"/>
        <w:rPr>
          <w:rFonts w:ascii="Times New Roman" w:eastAsia="Times New Roman" w:hAnsi="Times New Roman" w:cs="Times New Roman"/>
          <w:b/>
          <w:color w:val="0070C0"/>
          <w:sz w:val="24"/>
          <w:szCs w:val="24"/>
        </w:rPr>
      </w:pPr>
    </w:p>
    <w:p w14:paraId="7E2DF8EA" w14:textId="77777777" w:rsidR="00EA7D30" w:rsidRDefault="00EA7D30">
      <w:pPr>
        <w:spacing w:line="360" w:lineRule="auto"/>
        <w:jc w:val="both"/>
        <w:rPr>
          <w:rFonts w:ascii="Times New Roman" w:eastAsia="Times New Roman" w:hAnsi="Times New Roman" w:cs="Times New Roman"/>
          <w:b/>
          <w:color w:val="0070C0"/>
          <w:sz w:val="24"/>
          <w:szCs w:val="24"/>
        </w:rPr>
      </w:pPr>
    </w:p>
    <w:p w14:paraId="2ECB4B97" w14:textId="77777777" w:rsidR="00FE5C92" w:rsidRDefault="00FE5C92">
      <w:pPr>
        <w:spacing w:line="360" w:lineRule="auto"/>
        <w:jc w:val="both"/>
        <w:rPr>
          <w:rFonts w:ascii="Times New Roman" w:eastAsia="Times New Roman" w:hAnsi="Times New Roman" w:cs="Times New Roman"/>
          <w:b/>
          <w:color w:val="0070C0"/>
          <w:sz w:val="24"/>
          <w:szCs w:val="24"/>
        </w:rPr>
      </w:pPr>
    </w:p>
    <w:p w14:paraId="0F113E67" w14:textId="77777777" w:rsidR="00EA7D30" w:rsidRDefault="00EA7D30" w:rsidP="00D8082C">
      <w:pPr>
        <w:spacing w:line="360" w:lineRule="auto"/>
        <w:jc w:val="both"/>
        <w:rPr>
          <w:rFonts w:ascii="Times New Roman" w:eastAsia="Times New Roman" w:hAnsi="Times New Roman" w:cs="Times New Roman"/>
          <w:b/>
          <w:color w:val="0070C0"/>
          <w:sz w:val="24"/>
          <w:szCs w:val="24"/>
        </w:rPr>
      </w:pPr>
    </w:p>
    <w:p w14:paraId="01BBE7FA" w14:textId="77777777" w:rsidR="00EA7D30" w:rsidRDefault="00EA7D30" w:rsidP="00D8082C">
      <w:pPr>
        <w:spacing w:line="360" w:lineRule="auto"/>
        <w:jc w:val="both"/>
        <w:rPr>
          <w:rFonts w:ascii="Times New Roman" w:eastAsia="Times New Roman" w:hAnsi="Times New Roman" w:cs="Times New Roman"/>
          <w:b/>
          <w:color w:val="0070C0"/>
          <w:sz w:val="24"/>
          <w:szCs w:val="24"/>
        </w:rPr>
        <w:sectPr w:rsidR="00EA7D30" w:rsidSect="006F4C26">
          <w:pgSz w:w="16838" w:h="11906" w:orient="landscape"/>
          <w:pgMar w:top="1701" w:right="1418" w:bottom="1701" w:left="1418" w:header="709" w:footer="709" w:gutter="0"/>
          <w:cols w:space="720"/>
        </w:sectPr>
      </w:pPr>
    </w:p>
    <w:p w14:paraId="16B21F35" w14:textId="0629840F" w:rsidR="00EA7D30" w:rsidRDefault="00EA7D30" w:rsidP="00D8082C">
      <w:pPr>
        <w:spacing w:line="360" w:lineRule="auto"/>
        <w:jc w:val="both"/>
        <w:rPr>
          <w:rFonts w:ascii="Times New Roman" w:eastAsia="Times New Roman" w:hAnsi="Times New Roman" w:cs="Times New Roman"/>
          <w:b/>
          <w:color w:val="0070C0"/>
          <w:sz w:val="24"/>
          <w:szCs w:val="24"/>
        </w:rPr>
        <w:sectPr w:rsidR="00EA7D30" w:rsidSect="00EA7D30">
          <w:pgSz w:w="11906" w:h="16838"/>
          <w:pgMar w:top="1418" w:right="1701" w:bottom="1418" w:left="1701" w:header="709" w:footer="709" w:gutter="0"/>
          <w:cols w:space="720"/>
        </w:sectPr>
      </w:pPr>
      <w:r>
        <w:rPr>
          <w:rFonts w:ascii="Times New Roman" w:eastAsia="Times New Roman" w:hAnsi="Times New Roman" w:cs="Times New Roman"/>
          <w:b/>
          <w:noProof/>
          <w:color w:val="0070C0"/>
          <w:sz w:val="24"/>
          <w:szCs w:val="24"/>
        </w:rPr>
        <w:lastRenderedPageBreak/>
        <w:drawing>
          <wp:inline distT="0" distB="0" distL="0" distR="0" wp14:anchorId="60705B49" wp14:editId="03E0C8AB">
            <wp:extent cx="5424639" cy="7772400"/>
            <wp:effectExtent l="0" t="0" r="508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29170" cy="7778893"/>
                    </a:xfrm>
                    <a:prstGeom prst="rect">
                      <a:avLst/>
                    </a:prstGeom>
                    <a:noFill/>
                  </pic:spPr>
                </pic:pic>
              </a:graphicData>
            </a:graphic>
          </wp:inline>
        </w:drawing>
      </w:r>
    </w:p>
    <w:p w14:paraId="29324381" w14:textId="77777777" w:rsidR="00EA7D30" w:rsidRDefault="00EA7D30" w:rsidP="00964319">
      <w:pPr>
        <w:pStyle w:val="Ttulo1"/>
        <w:rPr>
          <w:rFonts w:ascii="Arial" w:eastAsia="Times New Roman" w:hAnsi="Arial" w:cs="Arial"/>
          <w:color w:val="auto"/>
          <w:sz w:val="24"/>
          <w:szCs w:val="24"/>
        </w:rPr>
      </w:pPr>
    </w:p>
    <w:p w14:paraId="483E8AAD" w14:textId="44B32F81" w:rsidR="00FB0EAC" w:rsidRPr="00964319" w:rsidRDefault="0001604F" w:rsidP="00964319">
      <w:pPr>
        <w:pStyle w:val="Ttulo1"/>
        <w:rPr>
          <w:rFonts w:ascii="Arial" w:eastAsia="Times New Roman" w:hAnsi="Arial" w:cs="Arial"/>
          <w:color w:val="auto"/>
          <w:sz w:val="24"/>
          <w:szCs w:val="24"/>
        </w:rPr>
      </w:pPr>
      <w:bookmarkStart w:id="65" w:name="_Toc114865402"/>
      <w:r w:rsidRPr="00964319">
        <w:rPr>
          <w:rFonts w:ascii="Arial" w:eastAsia="Times New Roman" w:hAnsi="Arial" w:cs="Arial"/>
          <w:color w:val="auto"/>
          <w:sz w:val="24"/>
          <w:szCs w:val="24"/>
        </w:rPr>
        <w:t>13. BIBLIOGRAFIAS</w:t>
      </w:r>
      <w:bookmarkEnd w:id="65"/>
    </w:p>
    <w:p w14:paraId="225ADE6C" w14:textId="77777777" w:rsidR="00FB0EAC" w:rsidRPr="007D766E" w:rsidRDefault="00FB0EAC" w:rsidP="00FB0EAC">
      <w:pPr>
        <w:spacing w:line="360" w:lineRule="auto"/>
        <w:ind w:left="567" w:hanging="567"/>
        <w:jc w:val="both"/>
        <w:rPr>
          <w:rFonts w:ascii="Arial" w:eastAsia="Times New Roman" w:hAnsi="Arial" w:cs="Arial"/>
          <w:sz w:val="24"/>
          <w:szCs w:val="24"/>
        </w:rPr>
      </w:pPr>
      <w:r w:rsidRPr="007D766E">
        <w:rPr>
          <w:rFonts w:ascii="Arial" w:eastAsia="Times New Roman" w:hAnsi="Arial" w:cs="Arial"/>
          <w:sz w:val="24"/>
          <w:szCs w:val="24"/>
        </w:rPr>
        <w:t xml:space="preserve">Albornoz, C. (2014). El ciclo operativo de la empresa en el mantenimiento del capital de trabajo, en las PYMES industriales. Universidad de Buenos Aires. http://bibliotecadigital.econ.uba.ar/download/tesis/1501-1234_AlbornozCH.pdf </w:t>
      </w:r>
    </w:p>
    <w:p w14:paraId="1313AB54" w14:textId="77777777" w:rsidR="00FB0EAC" w:rsidRPr="007D766E" w:rsidRDefault="00FB0EAC" w:rsidP="00FB0EAC">
      <w:pPr>
        <w:spacing w:line="360" w:lineRule="auto"/>
        <w:ind w:left="567" w:hanging="567"/>
        <w:jc w:val="both"/>
        <w:rPr>
          <w:rFonts w:ascii="Arial" w:eastAsia="Times New Roman" w:hAnsi="Arial" w:cs="Arial"/>
          <w:sz w:val="24"/>
          <w:szCs w:val="24"/>
        </w:rPr>
      </w:pPr>
      <w:r w:rsidRPr="007D766E">
        <w:rPr>
          <w:rFonts w:ascii="Arial" w:eastAsia="Times New Roman" w:hAnsi="Arial" w:cs="Arial"/>
          <w:sz w:val="24"/>
          <w:szCs w:val="24"/>
        </w:rPr>
        <w:t xml:space="preserve">ALDI, H. (2018). Inducción y desempeño laboral. Universidad Rafael Landívar (Tesis de grado). http://biblio3.url.edu.gt/publijrcifuente/TESIS/2018/05/43/Aldi-Hector.pdf </w:t>
      </w:r>
    </w:p>
    <w:p w14:paraId="74A0840A" w14:textId="77777777" w:rsidR="00FB0EAC" w:rsidRPr="007D766E" w:rsidRDefault="00FB0EAC" w:rsidP="00FB0EAC">
      <w:pPr>
        <w:spacing w:line="360" w:lineRule="auto"/>
        <w:ind w:left="567" w:hanging="567"/>
        <w:jc w:val="both"/>
        <w:rPr>
          <w:rFonts w:ascii="Arial" w:eastAsia="Times New Roman" w:hAnsi="Arial" w:cs="Arial"/>
          <w:sz w:val="24"/>
          <w:szCs w:val="24"/>
        </w:rPr>
      </w:pPr>
      <w:r w:rsidRPr="007D766E">
        <w:rPr>
          <w:rFonts w:ascii="Arial" w:eastAsia="Times New Roman" w:hAnsi="Arial" w:cs="Arial"/>
          <w:sz w:val="24"/>
          <w:szCs w:val="24"/>
        </w:rPr>
        <w:t xml:space="preserve">Aliaga, R. (2019). Factores que influyen en la rotación del personal caso empresa “Avecitas”. Universidad Continental (Tesis de Licenciatura). </w:t>
      </w:r>
      <w:r w:rsidRPr="002739BB">
        <w:rPr>
          <w:rFonts w:ascii="Arial" w:eastAsia="Times New Roman" w:hAnsi="Arial" w:cs="Arial"/>
          <w:sz w:val="24"/>
          <w:szCs w:val="24"/>
        </w:rPr>
        <w:t>https://repositorio.continental.edu.pe/bitstream/20.500.12394/7014/5/IV_FCE_308_Aliaga_Huali_2019.pdf</w:t>
      </w:r>
    </w:p>
    <w:p w14:paraId="4CF65B42" w14:textId="77777777" w:rsidR="00FB0EAC" w:rsidRPr="007D766E" w:rsidRDefault="00FB0EAC" w:rsidP="00FB0EAC">
      <w:pPr>
        <w:pBdr>
          <w:top w:val="nil"/>
          <w:left w:val="nil"/>
          <w:bottom w:val="nil"/>
          <w:right w:val="nil"/>
          <w:between w:val="nil"/>
        </w:pBdr>
        <w:spacing w:after="0" w:line="360" w:lineRule="auto"/>
        <w:ind w:left="567" w:hanging="567"/>
        <w:jc w:val="both"/>
        <w:rPr>
          <w:rFonts w:ascii="Arial" w:eastAsia="Times New Roman" w:hAnsi="Arial" w:cs="Arial"/>
          <w:color w:val="000000"/>
          <w:sz w:val="24"/>
          <w:szCs w:val="24"/>
        </w:rPr>
      </w:pPr>
      <w:r w:rsidRPr="007D766E">
        <w:rPr>
          <w:rFonts w:ascii="Arial" w:eastAsia="Times New Roman" w:hAnsi="Arial" w:cs="Arial"/>
          <w:color w:val="000000"/>
          <w:sz w:val="24"/>
          <w:szCs w:val="24"/>
        </w:rPr>
        <w:t xml:space="preserve">Arganda. C. (29 de abril de 2020). La industria farmacéutica destaca su labor frente a la epidemia del COVID-19. </w:t>
      </w:r>
      <w:proofErr w:type="spellStart"/>
      <w:r w:rsidRPr="007D766E">
        <w:rPr>
          <w:rFonts w:ascii="Arial" w:eastAsia="Times New Roman" w:hAnsi="Arial" w:cs="Arial"/>
          <w:color w:val="000000"/>
          <w:sz w:val="24"/>
          <w:szCs w:val="24"/>
        </w:rPr>
        <w:t>Diariofarma</w:t>
      </w:r>
      <w:proofErr w:type="spellEnd"/>
      <w:r w:rsidRPr="007D766E">
        <w:rPr>
          <w:rFonts w:ascii="Arial" w:eastAsia="Times New Roman" w:hAnsi="Arial" w:cs="Arial"/>
          <w:color w:val="000000"/>
          <w:sz w:val="24"/>
          <w:szCs w:val="24"/>
        </w:rPr>
        <w:t xml:space="preserve">. Recuperado de </w:t>
      </w:r>
      <w:hyperlink r:id="rId96">
        <w:r w:rsidRPr="007D766E">
          <w:rPr>
            <w:rFonts w:ascii="Arial" w:eastAsia="Times New Roman" w:hAnsi="Arial" w:cs="Arial"/>
            <w:color w:val="000000"/>
            <w:sz w:val="24"/>
            <w:szCs w:val="24"/>
          </w:rPr>
          <w:t>https://www.diariofarma.com/2020/04/29/la-industria-farmaceutica-destaca-su-labor-frente-a-la-epidemia-del-COVID-19</w:t>
        </w:r>
      </w:hyperlink>
    </w:p>
    <w:p w14:paraId="2217D4E9" w14:textId="77777777" w:rsidR="00FB0EAC" w:rsidRPr="007D766E" w:rsidRDefault="00FB0EAC" w:rsidP="00FB0EAC">
      <w:pPr>
        <w:pBdr>
          <w:top w:val="nil"/>
          <w:left w:val="nil"/>
          <w:bottom w:val="nil"/>
          <w:right w:val="nil"/>
          <w:between w:val="nil"/>
        </w:pBdr>
        <w:spacing w:after="0" w:line="360" w:lineRule="auto"/>
        <w:ind w:left="567" w:hanging="567"/>
        <w:jc w:val="both"/>
        <w:rPr>
          <w:rFonts w:ascii="Arial" w:eastAsia="Times New Roman" w:hAnsi="Arial" w:cs="Arial"/>
          <w:color w:val="000000"/>
          <w:sz w:val="24"/>
          <w:szCs w:val="24"/>
        </w:rPr>
      </w:pPr>
      <w:r w:rsidRPr="007D766E">
        <w:rPr>
          <w:rFonts w:ascii="Arial" w:eastAsia="Times New Roman" w:hAnsi="Arial" w:cs="Arial"/>
          <w:color w:val="000000"/>
          <w:sz w:val="24"/>
          <w:szCs w:val="24"/>
        </w:rPr>
        <w:t xml:space="preserve">Arias, A. (2017). Descripción y uso de especies de plantas con propiedades medicinales en el distrito de Yanahuanca. Provincia de Daniel Carrión (Tesis de título). Recuperado de </w:t>
      </w:r>
      <w:hyperlink r:id="rId97">
        <w:r w:rsidRPr="007D766E">
          <w:rPr>
            <w:rFonts w:ascii="Arial" w:eastAsia="Times New Roman" w:hAnsi="Arial" w:cs="Arial"/>
            <w:color w:val="000000"/>
            <w:sz w:val="24"/>
            <w:szCs w:val="24"/>
          </w:rPr>
          <w:t>http://repositorio.undac.edu.pe/bitstream/undac/1828/1/T026_40965766_T.pdf</w:t>
        </w:r>
      </w:hyperlink>
    </w:p>
    <w:p w14:paraId="074FB1A2" w14:textId="77777777" w:rsidR="00FB0EAC" w:rsidRPr="007D766E" w:rsidRDefault="00FB0EAC" w:rsidP="00FB0EAC">
      <w:pPr>
        <w:spacing w:line="360" w:lineRule="auto"/>
        <w:ind w:left="567" w:hanging="567"/>
        <w:jc w:val="both"/>
        <w:rPr>
          <w:rFonts w:ascii="Arial" w:eastAsia="Times New Roman" w:hAnsi="Arial" w:cs="Arial"/>
          <w:sz w:val="24"/>
          <w:szCs w:val="24"/>
        </w:rPr>
      </w:pPr>
      <w:r w:rsidRPr="007D766E">
        <w:rPr>
          <w:rFonts w:ascii="Arial" w:eastAsia="Times New Roman" w:hAnsi="Arial" w:cs="Arial"/>
          <w:sz w:val="24"/>
          <w:szCs w:val="24"/>
        </w:rPr>
        <w:t>BACA, G. (2020). Satisfacción laboral y compromiso organizacional en los colaboradores de la positiva seguros sede Chiclayo año 2019. Universidad católica santo Toribio de Mogrovejo (Tesis de licenciatura). https://tesis.usat.edu.pe/bitstream/20.500.12423/3067/1/TL_BacaYenqueGiulliana.pdf</w:t>
      </w:r>
    </w:p>
    <w:p w14:paraId="175E562A" w14:textId="77777777" w:rsidR="00FB0EAC" w:rsidRPr="007D766E" w:rsidRDefault="00FB0EAC" w:rsidP="00FB0EAC">
      <w:pPr>
        <w:spacing w:line="360" w:lineRule="auto"/>
        <w:ind w:left="567" w:hanging="567"/>
        <w:jc w:val="both"/>
        <w:rPr>
          <w:rFonts w:ascii="Arial" w:eastAsia="Times New Roman" w:hAnsi="Arial" w:cs="Arial"/>
          <w:sz w:val="24"/>
          <w:szCs w:val="24"/>
        </w:rPr>
      </w:pPr>
      <w:r w:rsidRPr="007D766E">
        <w:rPr>
          <w:rFonts w:ascii="Arial" w:eastAsia="Times New Roman" w:hAnsi="Arial" w:cs="Arial"/>
          <w:sz w:val="24"/>
          <w:szCs w:val="24"/>
        </w:rPr>
        <w:t xml:space="preserve">Bermúdez, L. (2015). CAPACITACIÓN: UNA HERRAMIENTA DE FORTALECIMIENTO DE LAS PYMES. </w:t>
      </w:r>
      <w:proofErr w:type="spellStart"/>
      <w:r w:rsidRPr="007D766E">
        <w:rPr>
          <w:rFonts w:ascii="Arial" w:eastAsia="Times New Roman" w:hAnsi="Arial" w:cs="Arial"/>
          <w:sz w:val="24"/>
          <w:szCs w:val="24"/>
        </w:rPr>
        <w:t>InterSedes</w:t>
      </w:r>
      <w:proofErr w:type="spellEnd"/>
      <w:r w:rsidRPr="007D766E">
        <w:rPr>
          <w:rFonts w:ascii="Arial" w:eastAsia="Times New Roman" w:hAnsi="Arial" w:cs="Arial"/>
          <w:sz w:val="24"/>
          <w:szCs w:val="24"/>
        </w:rPr>
        <w:t xml:space="preserve">: Revista de las Sedes Regionales, </w:t>
      </w:r>
      <w:proofErr w:type="gramStart"/>
      <w:r w:rsidRPr="007D766E">
        <w:rPr>
          <w:rFonts w:ascii="Arial" w:eastAsia="Times New Roman" w:hAnsi="Arial" w:cs="Arial"/>
          <w:sz w:val="24"/>
          <w:szCs w:val="24"/>
        </w:rPr>
        <w:t>XVI(</w:t>
      </w:r>
      <w:proofErr w:type="gramEnd"/>
      <w:r w:rsidRPr="007D766E">
        <w:rPr>
          <w:rFonts w:ascii="Arial" w:eastAsia="Times New Roman" w:hAnsi="Arial" w:cs="Arial"/>
          <w:sz w:val="24"/>
          <w:szCs w:val="24"/>
        </w:rPr>
        <w:t xml:space="preserve">33),1-25.[fecha de Consulta 14 de Junio de 2022]. ISSN: 2215-2458. </w:t>
      </w:r>
      <w:r w:rsidRPr="002739BB">
        <w:rPr>
          <w:rFonts w:ascii="Arial" w:eastAsia="Times New Roman" w:hAnsi="Arial" w:cs="Arial"/>
          <w:sz w:val="24"/>
          <w:szCs w:val="24"/>
        </w:rPr>
        <w:t>https://www.redalyc.org/pdf/666/66638602001.pdf</w:t>
      </w:r>
    </w:p>
    <w:p w14:paraId="191C5995" w14:textId="77777777" w:rsidR="00FB0EAC" w:rsidRPr="007D766E" w:rsidRDefault="00FB0EAC" w:rsidP="00FB0EAC">
      <w:pPr>
        <w:pBdr>
          <w:top w:val="nil"/>
          <w:left w:val="nil"/>
          <w:bottom w:val="nil"/>
          <w:right w:val="nil"/>
          <w:between w:val="nil"/>
        </w:pBdr>
        <w:spacing w:after="0" w:line="360" w:lineRule="auto"/>
        <w:ind w:left="567" w:hanging="567"/>
        <w:jc w:val="both"/>
        <w:rPr>
          <w:rFonts w:ascii="Arial" w:eastAsia="Times New Roman" w:hAnsi="Arial" w:cs="Arial"/>
          <w:color w:val="000000"/>
          <w:sz w:val="24"/>
          <w:szCs w:val="24"/>
        </w:rPr>
      </w:pPr>
      <w:proofErr w:type="spellStart"/>
      <w:r w:rsidRPr="007D766E">
        <w:rPr>
          <w:rFonts w:ascii="Arial" w:eastAsia="Times New Roman" w:hAnsi="Arial" w:cs="Arial"/>
          <w:color w:val="000000"/>
          <w:sz w:val="24"/>
          <w:szCs w:val="24"/>
        </w:rPr>
        <w:lastRenderedPageBreak/>
        <w:t>Bizneo</w:t>
      </w:r>
      <w:proofErr w:type="spellEnd"/>
      <w:r w:rsidRPr="007D766E">
        <w:rPr>
          <w:rFonts w:ascii="Arial" w:eastAsia="Times New Roman" w:hAnsi="Arial" w:cs="Arial"/>
          <w:color w:val="000000"/>
          <w:sz w:val="24"/>
          <w:szCs w:val="24"/>
        </w:rPr>
        <w:t xml:space="preserve"> (s. f). Cómo beneficia la evaluación 180 grados a tu empresa. [Mensaje en un blog]. https://www.bizneo.com/blog/evaluacion-180-grados/ </w:t>
      </w:r>
    </w:p>
    <w:p w14:paraId="6FA5782D" w14:textId="77777777" w:rsidR="00FB0EAC" w:rsidRPr="007D766E" w:rsidRDefault="00FB0EAC" w:rsidP="00FB0EAC">
      <w:pPr>
        <w:pBdr>
          <w:top w:val="nil"/>
          <w:left w:val="nil"/>
          <w:bottom w:val="nil"/>
          <w:right w:val="nil"/>
          <w:between w:val="nil"/>
        </w:pBdr>
        <w:spacing w:line="360" w:lineRule="auto"/>
        <w:ind w:left="567" w:hanging="567"/>
        <w:jc w:val="both"/>
        <w:rPr>
          <w:rFonts w:ascii="Arial" w:eastAsia="Times New Roman" w:hAnsi="Arial" w:cs="Arial"/>
          <w:color w:val="000000"/>
          <w:sz w:val="24"/>
          <w:szCs w:val="24"/>
        </w:rPr>
      </w:pPr>
      <w:r w:rsidRPr="007D766E">
        <w:rPr>
          <w:rFonts w:ascii="Arial" w:eastAsia="Times New Roman" w:hAnsi="Arial" w:cs="Arial"/>
          <w:color w:val="000000"/>
          <w:sz w:val="24"/>
          <w:szCs w:val="24"/>
        </w:rPr>
        <w:t xml:space="preserve">Cante, A., </w:t>
      </w:r>
      <w:proofErr w:type="spellStart"/>
      <w:r w:rsidRPr="007D766E">
        <w:rPr>
          <w:rFonts w:ascii="Arial" w:eastAsia="Times New Roman" w:hAnsi="Arial" w:cs="Arial"/>
          <w:color w:val="000000"/>
          <w:sz w:val="24"/>
          <w:szCs w:val="24"/>
        </w:rPr>
        <w:t>Garcia</w:t>
      </w:r>
      <w:proofErr w:type="spellEnd"/>
      <w:r w:rsidRPr="007D766E">
        <w:rPr>
          <w:rFonts w:ascii="Arial" w:eastAsia="Times New Roman" w:hAnsi="Arial" w:cs="Arial"/>
          <w:color w:val="000000"/>
          <w:sz w:val="24"/>
          <w:szCs w:val="24"/>
        </w:rPr>
        <w:t xml:space="preserve">, S. y </w:t>
      </w:r>
      <w:proofErr w:type="spellStart"/>
      <w:r w:rsidRPr="007D766E">
        <w:rPr>
          <w:rFonts w:ascii="Arial" w:eastAsia="Times New Roman" w:hAnsi="Arial" w:cs="Arial"/>
          <w:color w:val="000000"/>
          <w:sz w:val="24"/>
          <w:szCs w:val="24"/>
        </w:rPr>
        <w:t>Farfan</w:t>
      </w:r>
      <w:proofErr w:type="spellEnd"/>
      <w:r w:rsidRPr="007D766E">
        <w:rPr>
          <w:rFonts w:ascii="Arial" w:eastAsia="Times New Roman" w:hAnsi="Arial" w:cs="Arial"/>
          <w:color w:val="000000"/>
          <w:sz w:val="24"/>
          <w:szCs w:val="24"/>
        </w:rPr>
        <w:t xml:space="preserve"> P. (2020). Comportamiento en el consumo de productos farmacéuticos en Bogotá: la ansiedad en tiempos de COVID-19. Recuperado de </w:t>
      </w:r>
      <w:hyperlink r:id="rId98">
        <w:r w:rsidRPr="007D766E">
          <w:rPr>
            <w:rFonts w:ascii="Arial" w:eastAsia="Times New Roman" w:hAnsi="Arial" w:cs="Arial"/>
            <w:color w:val="000000"/>
            <w:sz w:val="24"/>
            <w:szCs w:val="24"/>
          </w:rPr>
          <w:t>https://repository.ean.edu.co/bitstream/handle/10882/10282/GarciaStefanny2020.pdf?sequence=1&amp;isAllowed=y</w:t>
        </w:r>
      </w:hyperlink>
    </w:p>
    <w:p w14:paraId="3A004864" w14:textId="77777777" w:rsidR="00FB0EAC" w:rsidRPr="007D766E" w:rsidRDefault="00FB0EAC" w:rsidP="00FB0EAC">
      <w:pPr>
        <w:spacing w:line="360" w:lineRule="auto"/>
        <w:ind w:left="567" w:hanging="567"/>
        <w:jc w:val="both"/>
        <w:rPr>
          <w:rFonts w:ascii="Arial" w:eastAsia="Times New Roman" w:hAnsi="Arial" w:cs="Arial"/>
          <w:sz w:val="24"/>
          <w:szCs w:val="24"/>
        </w:rPr>
      </w:pPr>
      <w:r w:rsidRPr="007D766E">
        <w:rPr>
          <w:rFonts w:ascii="Arial" w:eastAsia="Times New Roman" w:hAnsi="Arial" w:cs="Arial"/>
          <w:sz w:val="24"/>
          <w:szCs w:val="24"/>
        </w:rPr>
        <w:t xml:space="preserve">Castillo, G (2018). Evaluación estratégica desde una matriz FODA en la empresa aglomerados. Recuperado de: </w:t>
      </w:r>
      <w:r w:rsidRPr="002739BB">
        <w:rPr>
          <w:rFonts w:ascii="Arial" w:eastAsia="Times New Roman" w:hAnsi="Arial" w:cs="Arial"/>
          <w:sz w:val="24"/>
          <w:szCs w:val="24"/>
        </w:rPr>
        <w:t>https://polodelconocimiento.com/ojs/index.php/es/article/download/720/892</w:t>
      </w:r>
    </w:p>
    <w:p w14:paraId="37E5E97D" w14:textId="70F77847" w:rsidR="00FB0EAC" w:rsidRDefault="00FB0EAC" w:rsidP="00FB0EAC">
      <w:pPr>
        <w:spacing w:line="360" w:lineRule="auto"/>
        <w:ind w:left="567" w:hanging="567"/>
        <w:jc w:val="both"/>
        <w:rPr>
          <w:rFonts w:ascii="Arial" w:eastAsia="Times New Roman" w:hAnsi="Arial" w:cs="Arial"/>
          <w:sz w:val="24"/>
          <w:szCs w:val="24"/>
        </w:rPr>
      </w:pPr>
      <w:r w:rsidRPr="007D766E">
        <w:rPr>
          <w:rFonts w:ascii="Arial" w:eastAsia="Times New Roman" w:hAnsi="Arial" w:cs="Arial"/>
          <w:sz w:val="24"/>
          <w:szCs w:val="24"/>
        </w:rPr>
        <w:t xml:space="preserve">Castillo, M., </w:t>
      </w:r>
      <w:proofErr w:type="spellStart"/>
      <w:r w:rsidRPr="007D766E">
        <w:rPr>
          <w:rFonts w:ascii="Arial" w:eastAsia="Times New Roman" w:hAnsi="Arial" w:cs="Arial"/>
          <w:sz w:val="24"/>
          <w:szCs w:val="24"/>
        </w:rPr>
        <w:t>Inoue</w:t>
      </w:r>
      <w:proofErr w:type="spellEnd"/>
      <w:r w:rsidRPr="007D766E">
        <w:rPr>
          <w:rFonts w:ascii="Arial" w:eastAsia="Times New Roman" w:hAnsi="Arial" w:cs="Arial"/>
          <w:sz w:val="24"/>
          <w:szCs w:val="24"/>
        </w:rPr>
        <w:t xml:space="preserve">, K., Durán, J., et al. (2020). Perspectivas del Comercio Internacional de América Latina y el Caribe. Naciones Unidas. </w:t>
      </w:r>
      <w:r w:rsidR="00D8082C" w:rsidRPr="00D8082C">
        <w:rPr>
          <w:rFonts w:ascii="Arial" w:eastAsia="Times New Roman" w:hAnsi="Arial" w:cs="Arial"/>
          <w:sz w:val="24"/>
          <w:szCs w:val="24"/>
        </w:rPr>
        <w:t>https://repositorio.cepal.org/bitstream/handle/11362/46613/1/S2000805_es.pdf</w:t>
      </w:r>
    </w:p>
    <w:p w14:paraId="791E4C68" w14:textId="60CE38FF" w:rsidR="00D8082C" w:rsidRPr="00D8082C" w:rsidRDefault="00D8082C" w:rsidP="00D8082C">
      <w:pPr>
        <w:spacing w:line="360" w:lineRule="auto"/>
        <w:ind w:left="567" w:hanging="567"/>
        <w:jc w:val="both"/>
        <w:rPr>
          <w:rFonts w:ascii="Arial" w:hAnsi="Arial" w:cs="Arial"/>
          <w:sz w:val="24"/>
          <w:szCs w:val="24"/>
        </w:rPr>
      </w:pPr>
      <w:r w:rsidRPr="002F2837">
        <w:rPr>
          <w:rFonts w:ascii="Arial" w:hAnsi="Arial" w:cs="Arial"/>
          <w:sz w:val="24"/>
          <w:szCs w:val="24"/>
        </w:rPr>
        <w:t xml:space="preserve">Castro Vivar, K. V., Luna Altamirano, K. A., &amp; Erazo Álvarez, J. C. (2020). Gestión De Talento Humano Para La Mejora Laboral en El Banco Solidario. Revista </w:t>
      </w:r>
      <w:proofErr w:type="spellStart"/>
      <w:r w:rsidRPr="002F2837">
        <w:rPr>
          <w:rFonts w:ascii="Arial" w:hAnsi="Arial" w:cs="Arial"/>
          <w:sz w:val="24"/>
          <w:szCs w:val="24"/>
        </w:rPr>
        <w:t>Telos</w:t>
      </w:r>
      <w:proofErr w:type="spellEnd"/>
      <w:r w:rsidRPr="002F2837">
        <w:rPr>
          <w:rFonts w:ascii="Arial" w:hAnsi="Arial" w:cs="Arial"/>
          <w:sz w:val="24"/>
          <w:szCs w:val="24"/>
        </w:rPr>
        <w:t>, 22(1), 184–203. https://doi.org/10.36390/telos221.13</w:t>
      </w:r>
    </w:p>
    <w:p w14:paraId="0A3B2CFE" w14:textId="77777777" w:rsidR="00FB0EAC" w:rsidRPr="007D766E" w:rsidRDefault="00FB0EAC" w:rsidP="00FB0EAC">
      <w:pPr>
        <w:spacing w:line="360" w:lineRule="auto"/>
        <w:ind w:left="567" w:hanging="567"/>
        <w:jc w:val="both"/>
        <w:rPr>
          <w:rFonts w:ascii="Arial" w:eastAsia="Times New Roman" w:hAnsi="Arial" w:cs="Arial"/>
          <w:sz w:val="24"/>
          <w:szCs w:val="24"/>
        </w:rPr>
      </w:pPr>
      <w:bookmarkStart w:id="66" w:name="_heading=h.26in1rg" w:colFirst="0" w:colLast="0"/>
      <w:bookmarkEnd w:id="66"/>
      <w:r w:rsidRPr="007D766E">
        <w:rPr>
          <w:rFonts w:ascii="Arial" w:eastAsia="Times New Roman" w:hAnsi="Arial" w:cs="Arial"/>
          <w:sz w:val="24"/>
          <w:szCs w:val="24"/>
        </w:rPr>
        <w:t xml:space="preserve">Chambilla, Y.; Merino, F. (2018). Capacitación de los trabajadores y calidad del servicio en la municipalidad distrital de zorritos, región Tumbes, 2017. Universidad Nacional de Tumbes (Tesis de Licenciatura). http://repositorio.untumbes.edu.pe/bitstream/handle/20.500.12874/319/TESIS%20-%20CHAMBILLA%20Y%20MERINO.pdf?sequence=1&amp;isAllowed=y  </w:t>
      </w:r>
    </w:p>
    <w:p w14:paraId="1B39B1D1" w14:textId="77777777" w:rsidR="00FB0EAC" w:rsidRPr="007D766E" w:rsidRDefault="00FB0EAC" w:rsidP="00FB0EAC">
      <w:pPr>
        <w:spacing w:line="360" w:lineRule="auto"/>
        <w:ind w:left="567" w:hanging="567"/>
        <w:jc w:val="both"/>
        <w:rPr>
          <w:rFonts w:ascii="Arial" w:eastAsia="Times New Roman" w:hAnsi="Arial" w:cs="Arial"/>
          <w:sz w:val="24"/>
          <w:szCs w:val="24"/>
        </w:rPr>
      </w:pPr>
      <w:r w:rsidRPr="007D766E">
        <w:rPr>
          <w:rFonts w:ascii="Arial" w:eastAsia="Times New Roman" w:hAnsi="Arial" w:cs="Arial"/>
          <w:sz w:val="24"/>
          <w:szCs w:val="24"/>
        </w:rPr>
        <w:t xml:space="preserve">Coral, C. (2019). El proceso del desarrollo de personal y la satisfacción laboral en la red de salud – leoncio prado de tingo maría – 2017. Universidad Nacional Agraria de la Selva (Tesis de Licenciatura). </w:t>
      </w:r>
      <w:r w:rsidRPr="002739BB">
        <w:rPr>
          <w:rFonts w:ascii="Arial" w:eastAsia="Times New Roman" w:hAnsi="Arial" w:cs="Arial"/>
          <w:sz w:val="24"/>
          <w:szCs w:val="24"/>
        </w:rPr>
        <w:t>https://repositorio.unas.edu.pe/bitstream/handle/UNAS/1402/CLCP_2019.pdf?sequence=1&amp;isAllowed=y</w:t>
      </w:r>
    </w:p>
    <w:p w14:paraId="0F67527B" w14:textId="7E4031DF" w:rsidR="00FB0EAC" w:rsidRDefault="00FB0EAC" w:rsidP="00FB0EAC">
      <w:pPr>
        <w:spacing w:line="360" w:lineRule="auto"/>
        <w:ind w:left="567" w:hanging="567"/>
        <w:jc w:val="both"/>
        <w:rPr>
          <w:rFonts w:ascii="Arial" w:eastAsia="Times New Roman" w:hAnsi="Arial" w:cs="Arial"/>
          <w:color w:val="000000" w:themeColor="text1"/>
          <w:sz w:val="24"/>
          <w:szCs w:val="24"/>
          <w:u w:val="single" w:color="FFFFFF" w:themeColor="background1"/>
        </w:rPr>
      </w:pPr>
      <w:r w:rsidRPr="007D766E">
        <w:rPr>
          <w:rFonts w:ascii="Arial" w:eastAsia="Times New Roman" w:hAnsi="Arial" w:cs="Arial"/>
          <w:sz w:val="24"/>
          <w:szCs w:val="24"/>
        </w:rPr>
        <w:t xml:space="preserve">De Los Rios, O., </w:t>
      </w:r>
      <w:proofErr w:type="spellStart"/>
      <w:r w:rsidRPr="007D766E">
        <w:rPr>
          <w:rFonts w:ascii="Arial" w:eastAsia="Times New Roman" w:hAnsi="Arial" w:cs="Arial"/>
          <w:sz w:val="24"/>
          <w:szCs w:val="24"/>
        </w:rPr>
        <w:t>Fujiki</w:t>
      </w:r>
      <w:proofErr w:type="spellEnd"/>
      <w:r w:rsidRPr="007D766E">
        <w:rPr>
          <w:rFonts w:ascii="Arial" w:eastAsia="Times New Roman" w:hAnsi="Arial" w:cs="Arial"/>
          <w:sz w:val="24"/>
          <w:szCs w:val="24"/>
        </w:rPr>
        <w:t xml:space="preserve">, R., Julca, R. y Repetto, L. (2017). Análisis de factibilidad para crear una empresa comercializadora e integradora de tecnología. </w:t>
      </w:r>
      <w:r w:rsidRPr="00D8082C">
        <w:rPr>
          <w:rFonts w:ascii="Arial" w:eastAsia="Times New Roman" w:hAnsi="Arial" w:cs="Arial"/>
          <w:sz w:val="24"/>
          <w:szCs w:val="24"/>
          <w:u w:val="single" w:color="FFFFFF" w:themeColor="background1"/>
        </w:rPr>
        <w:lastRenderedPageBreak/>
        <w:t xml:space="preserve">UPC. Recuperado de </w:t>
      </w:r>
      <w:r w:rsidR="00D8082C" w:rsidRPr="00D8082C">
        <w:rPr>
          <w:rFonts w:ascii="Arial" w:eastAsia="Times New Roman" w:hAnsi="Arial" w:cs="Arial"/>
          <w:color w:val="000000" w:themeColor="text1"/>
          <w:sz w:val="24"/>
          <w:szCs w:val="24"/>
          <w:u w:val="single" w:color="FFFFFF" w:themeColor="background1"/>
        </w:rPr>
        <w:t>https://repositorioacademico.upc.edu.pe/bitstream/handle/10757/622743/De%20los%20rios_og.pdf?sequence=5&amp;isAllowed=y</w:t>
      </w:r>
    </w:p>
    <w:p w14:paraId="26083EA9" w14:textId="2B7CE879" w:rsidR="00D8082C" w:rsidRPr="00D8082C" w:rsidRDefault="00D8082C" w:rsidP="00D8082C">
      <w:pPr>
        <w:spacing w:line="360" w:lineRule="auto"/>
        <w:ind w:left="567" w:hanging="567"/>
        <w:jc w:val="both"/>
        <w:rPr>
          <w:rFonts w:ascii="Arial" w:hAnsi="Arial" w:cs="Arial"/>
          <w:sz w:val="24"/>
          <w:szCs w:val="24"/>
        </w:rPr>
      </w:pPr>
      <w:r w:rsidRPr="002F2837">
        <w:rPr>
          <w:rFonts w:ascii="Arial" w:hAnsi="Arial" w:cs="Arial"/>
          <w:sz w:val="24"/>
          <w:szCs w:val="24"/>
        </w:rPr>
        <w:t>Diaz Muñoz, G. A., &amp; Quintana Lombeida, M. D. (2021). La gestión del talento humano y su influencia en la productividad de la organización. Gestión Joven, 22(1), 29–48.</w:t>
      </w:r>
    </w:p>
    <w:p w14:paraId="09D3EAF7" w14:textId="77777777" w:rsidR="00FB0EAC" w:rsidRPr="002739BB" w:rsidRDefault="00FB0EAC" w:rsidP="00FB0EAC">
      <w:pPr>
        <w:spacing w:line="360" w:lineRule="auto"/>
        <w:ind w:left="567" w:hanging="567"/>
        <w:jc w:val="both"/>
        <w:rPr>
          <w:rFonts w:ascii="Arial" w:eastAsia="Times New Roman" w:hAnsi="Arial" w:cs="Arial"/>
          <w:sz w:val="24"/>
          <w:szCs w:val="24"/>
        </w:rPr>
      </w:pPr>
      <w:r w:rsidRPr="007D766E">
        <w:rPr>
          <w:rFonts w:ascii="Arial" w:eastAsia="Times New Roman" w:hAnsi="Arial" w:cs="Arial"/>
          <w:color w:val="000000"/>
          <w:sz w:val="24"/>
          <w:szCs w:val="24"/>
        </w:rPr>
        <w:t xml:space="preserve">France 24. (22 de marzo 2020). Los remedios caseros que sobresalen alrededor del mundo para combatir el COVID-19. Recuperado de </w:t>
      </w:r>
      <w:hyperlink r:id="rId99">
        <w:r w:rsidRPr="007D766E">
          <w:rPr>
            <w:rFonts w:ascii="Arial" w:eastAsia="Times New Roman" w:hAnsi="Arial" w:cs="Arial"/>
            <w:color w:val="000000"/>
            <w:sz w:val="24"/>
            <w:szCs w:val="24"/>
          </w:rPr>
          <w:t>https://www.france24.com/es/20200322-los-remedios-caseros-que-sobresalen-alrededor-del-mundo-para-combatir-el-COVID-19</w:t>
        </w:r>
      </w:hyperlink>
    </w:p>
    <w:p w14:paraId="21E9B4A3" w14:textId="77777777" w:rsidR="00FB0EAC" w:rsidRPr="007D766E" w:rsidRDefault="00FB0EAC" w:rsidP="00FB0EAC">
      <w:pPr>
        <w:spacing w:line="360" w:lineRule="auto"/>
        <w:ind w:left="567" w:hanging="567"/>
        <w:jc w:val="both"/>
        <w:rPr>
          <w:rFonts w:ascii="Arial" w:eastAsia="Times New Roman" w:hAnsi="Arial" w:cs="Arial"/>
          <w:sz w:val="24"/>
          <w:szCs w:val="24"/>
        </w:rPr>
      </w:pPr>
      <w:r w:rsidRPr="007D766E">
        <w:rPr>
          <w:rFonts w:ascii="Arial" w:eastAsia="Times New Roman" w:hAnsi="Arial" w:cs="Arial"/>
          <w:sz w:val="24"/>
          <w:szCs w:val="24"/>
        </w:rPr>
        <w:t xml:space="preserve">Galán García, A. (2020). Sistema de selección del personal y evaluación de desempeño en el área de Recursos Humanos de una consultora de tecnologías de la información y comunicación. Universidad Peruana de Ciencias Aplicadas (Tesis de grado).  https://repositorioacademico.upc.edu.pe/bitstream/handle/10757/650367/Galan_GA.pdf?sequence=1 </w:t>
      </w:r>
    </w:p>
    <w:p w14:paraId="1DC39FD1" w14:textId="77777777" w:rsidR="00FB0EAC" w:rsidRPr="007D766E" w:rsidRDefault="00FB0EAC" w:rsidP="00FB0EAC">
      <w:pPr>
        <w:spacing w:line="360" w:lineRule="auto"/>
        <w:ind w:left="567" w:hanging="567"/>
        <w:jc w:val="both"/>
        <w:rPr>
          <w:rFonts w:ascii="Arial" w:eastAsia="Times New Roman" w:hAnsi="Arial" w:cs="Arial"/>
          <w:sz w:val="24"/>
          <w:szCs w:val="24"/>
        </w:rPr>
      </w:pPr>
      <w:proofErr w:type="spellStart"/>
      <w:r w:rsidRPr="007D766E">
        <w:rPr>
          <w:rFonts w:ascii="Arial" w:eastAsia="Times New Roman" w:hAnsi="Arial" w:cs="Arial"/>
          <w:sz w:val="24"/>
          <w:szCs w:val="24"/>
        </w:rPr>
        <w:t>Gebesa</w:t>
      </w:r>
      <w:proofErr w:type="spellEnd"/>
      <w:r w:rsidRPr="007D766E">
        <w:rPr>
          <w:rFonts w:ascii="Arial" w:eastAsia="Times New Roman" w:hAnsi="Arial" w:cs="Arial"/>
          <w:sz w:val="24"/>
          <w:szCs w:val="24"/>
        </w:rPr>
        <w:t xml:space="preserve">. (9 de febrero de 2019). Espacios de trabajo en una empresa, ¿cómo crearlos? [Mensaje en un blog]. </w:t>
      </w:r>
      <w:r w:rsidRPr="002739BB">
        <w:rPr>
          <w:rFonts w:ascii="Arial" w:eastAsia="Times New Roman" w:hAnsi="Arial" w:cs="Arial"/>
          <w:sz w:val="24"/>
          <w:szCs w:val="24"/>
        </w:rPr>
        <w:t>https://blog.gebesa.com/espacios-de-trabajo-en-empresa</w:t>
      </w:r>
    </w:p>
    <w:p w14:paraId="74D6DD27" w14:textId="3E791698" w:rsidR="00FB0EAC" w:rsidRDefault="00FB0EAC" w:rsidP="00FB0EAC">
      <w:pPr>
        <w:spacing w:line="360" w:lineRule="auto"/>
        <w:ind w:left="567" w:hanging="567"/>
        <w:jc w:val="both"/>
        <w:rPr>
          <w:rFonts w:ascii="Arial" w:eastAsia="Times New Roman" w:hAnsi="Arial" w:cs="Arial"/>
          <w:sz w:val="24"/>
          <w:szCs w:val="24"/>
        </w:rPr>
      </w:pPr>
      <w:proofErr w:type="spellStart"/>
      <w:r w:rsidRPr="007D766E">
        <w:rPr>
          <w:rFonts w:ascii="Arial" w:eastAsia="Times New Roman" w:hAnsi="Arial" w:cs="Arial"/>
          <w:sz w:val="24"/>
          <w:szCs w:val="24"/>
        </w:rPr>
        <w:t>Gutierrez</w:t>
      </w:r>
      <w:proofErr w:type="spellEnd"/>
      <w:r w:rsidRPr="007D766E">
        <w:rPr>
          <w:rFonts w:ascii="Arial" w:eastAsia="Times New Roman" w:hAnsi="Arial" w:cs="Arial"/>
          <w:sz w:val="24"/>
          <w:szCs w:val="24"/>
        </w:rPr>
        <w:t xml:space="preserve">, J y Restrepo, J. (2017). DISEÑO DE LA ESTRATEGIA DE NEGOCIO PARA LA SOCIEDAD COMERCIALIZADORA ANDINOS S. A. Referenciado </w:t>
      </w:r>
      <w:proofErr w:type="gramStart"/>
      <w:r w:rsidRPr="007D766E">
        <w:rPr>
          <w:rFonts w:ascii="Arial" w:eastAsia="Times New Roman" w:hAnsi="Arial" w:cs="Arial"/>
          <w:sz w:val="24"/>
          <w:szCs w:val="24"/>
        </w:rPr>
        <w:t>de :</w:t>
      </w:r>
      <w:proofErr w:type="gramEnd"/>
      <w:r w:rsidRPr="007D766E">
        <w:rPr>
          <w:rFonts w:ascii="Arial" w:eastAsia="Times New Roman" w:hAnsi="Arial" w:cs="Arial"/>
          <w:sz w:val="24"/>
          <w:szCs w:val="24"/>
        </w:rPr>
        <w:t>https://repository.eafit.edu.co/bitstream/handle/10784/13149/JohnJairo_Gutierrez_JoseBernardo_Restrepo_2017.pdf;jsessionid=F8D0D861C76E7D334806886CE70D69E2?sequence=2</w:t>
      </w:r>
    </w:p>
    <w:p w14:paraId="46649817" w14:textId="4F52831E" w:rsidR="00D8082C" w:rsidRPr="00D8082C" w:rsidRDefault="00D8082C" w:rsidP="00D8082C">
      <w:pPr>
        <w:spacing w:line="360" w:lineRule="auto"/>
        <w:ind w:left="567" w:hanging="567"/>
        <w:jc w:val="both"/>
        <w:rPr>
          <w:rFonts w:ascii="Arial" w:hAnsi="Arial" w:cs="Arial"/>
          <w:sz w:val="24"/>
          <w:szCs w:val="24"/>
        </w:rPr>
      </w:pPr>
      <w:r w:rsidRPr="002F2837">
        <w:rPr>
          <w:rFonts w:ascii="Arial" w:hAnsi="Arial" w:cs="Arial"/>
          <w:sz w:val="24"/>
          <w:szCs w:val="24"/>
        </w:rPr>
        <w:t xml:space="preserve">Guzmán, A. O., Rodríguez, P. G., Codina, J. N. B., &amp; Cadena, P. V. (2018). Nuevos Escenarios para el Reclutamiento y Selección de Personal: Descripción Del “Método </w:t>
      </w:r>
      <w:proofErr w:type="spellStart"/>
      <w:r w:rsidRPr="002F2837">
        <w:rPr>
          <w:rFonts w:ascii="Arial" w:hAnsi="Arial" w:cs="Arial"/>
          <w:sz w:val="24"/>
          <w:szCs w:val="24"/>
        </w:rPr>
        <w:t>Adizes</w:t>
      </w:r>
      <w:proofErr w:type="spellEnd"/>
      <w:r w:rsidRPr="002F2837">
        <w:rPr>
          <w:rFonts w:ascii="Arial" w:hAnsi="Arial" w:cs="Arial"/>
          <w:sz w:val="24"/>
          <w:szCs w:val="24"/>
        </w:rPr>
        <w:t xml:space="preserve">.” Revista </w:t>
      </w:r>
      <w:proofErr w:type="spellStart"/>
      <w:r w:rsidRPr="002F2837">
        <w:rPr>
          <w:rFonts w:ascii="Arial" w:hAnsi="Arial" w:cs="Arial"/>
          <w:sz w:val="24"/>
          <w:szCs w:val="24"/>
        </w:rPr>
        <w:t>Daena</w:t>
      </w:r>
      <w:proofErr w:type="spellEnd"/>
      <w:r w:rsidRPr="002F2837">
        <w:rPr>
          <w:rFonts w:ascii="Arial" w:hAnsi="Arial" w:cs="Arial"/>
          <w:sz w:val="24"/>
          <w:szCs w:val="24"/>
        </w:rPr>
        <w:t xml:space="preserve"> (International </w:t>
      </w:r>
      <w:proofErr w:type="spellStart"/>
      <w:r w:rsidRPr="002F2837">
        <w:rPr>
          <w:rFonts w:ascii="Arial" w:hAnsi="Arial" w:cs="Arial"/>
          <w:sz w:val="24"/>
          <w:szCs w:val="24"/>
        </w:rPr>
        <w:t>Journal</w:t>
      </w:r>
      <w:proofErr w:type="spellEnd"/>
      <w:r w:rsidRPr="002F2837">
        <w:rPr>
          <w:rFonts w:ascii="Arial" w:hAnsi="Arial" w:cs="Arial"/>
          <w:sz w:val="24"/>
          <w:szCs w:val="24"/>
        </w:rPr>
        <w:t xml:space="preserve"> of Good </w:t>
      </w:r>
      <w:proofErr w:type="spellStart"/>
      <w:r w:rsidRPr="002F2837">
        <w:rPr>
          <w:rFonts w:ascii="Arial" w:hAnsi="Arial" w:cs="Arial"/>
          <w:sz w:val="24"/>
          <w:szCs w:val="24"/>
        </w:rPr>
        <w:t>Conscience</w:t>
      </w:r>
      <w:proofErr w:type="spellEnd"/>
      <w:r w:rsidRPr="002F2837">
        <w:rPr>
          <w:rFonts w:ascii="Arial" w:hAnsi="Arial" w:cs="Arial"/>
          <w:sz w:val="24"/>
          <w:szCs w:val="24"/>
        </w:rPr>
        <w:t>), 13(1), 121–136.</w:t>
      </w:r>
    </w:p>
    <w:p w14:paraId="71EF2544" w14:textId="77777777" w:rsidR="00FB0EAC" w:rsidRPr="007D766E" w:rsidRDefault="00FB0EAC" w:rsidP="00FB0EAC">
      <w:pPr>
        <w:pBdr>
          <w:top w:val="nil"/>
          <w:left w:val="nil"/>
          <w:bottom w:val="nil"/>
          <w:right w:val="nil"/>
          <w:between w:val="nil"/>
        </w:pBdr>
        <w:spacing w:after="0" w:line="360" w:lineRule="auto"/>
        <w:ind w:left="567" w:hanging="567"/>
        <w:jc w:val="both"/>
        <w:rPr>
          <w:rFonts w:ascii="Arial" w:eastAsia="Times New Roman" w:hAnsi="Arial" w:cs="Arial"/>
          <w:color w:val="000000"/>
          <w:sz w:val="24"/>
          <w:szCs w:val="24"/>
        </w:rPr>
      </w:pPr>
      <w:r w:rsidRPr="007D766E">
        <w:rPr>
          <w:rFonts w:ascii="Arial" w:eastAsia="Times New Roman" w:hAnsi="Arial" w:cs="Arial"/>
          <w:color w:val="000000"/>
          <w:sz w:val="24"/>
          <w:szCs w:val="24"/>
        </w:rPr>
        <w:t xml:space="preserve">Haro, K. (2019). Análisis del diseño organizacional y productividad en los trabajadores de la Empresa Servicios Generales “Haro Salazar </w:t>
      </w:r>
      <w:proofErr w:type="spellStart"/>
      <w:r w:rsidRPr="007D766E">
        <w:rPr>
          <w:rFonts w:ascii="Arial" w:eastAsia="Times New Roman" w:hAnsi="Arial" w:cs="Arial"/>
          <w:color w:val="000000"/>
          <w:sz w:val="24"/>
          <w:szCs w:val="24"/>
        </w:rPr>
        <w:t>Sac</w:t>
      </w:r>
      <w:proofErr w:type="spellEnd"/>
      <w:r w:rsidRPr="007D766E">
        <w:rPr>
          <w:rFonts w:ascii="Arial" w:eastAsia="Times New Roman" w:hAnsi="Arial" w:cs="Arial"/>
          <w:color w:val="000000"/>
          <w:sz w:val="24"/>
          <w:szCs w:val="24"/>
        </w:rPr>
        <w:t xml:space="preserve">”, </w:t>
      </w:r>
      <w:r w:rsidRPr="007D766E">
        <w:rPr>
          <w:rFonts w:ascii="Arial" w:eastAsia="Times New Roman" w:hAnsi="Arial" w:cs="Arial"/>
          <w:color w:val="000000"/>
          <w:sz w:val="24"/>
          <w:szCs w:val="24"/>
        </w:rPr>
        <w:lastRenderedPageBreak/>
        <w:t xml:space="preserve">Nuevo Chimbote 2018 (Tesis de Licenciatura). Recuperado de </w:t>
      </w:r>
      <w:hyperlink r:id="rId100">
        <w:r w:rsidRPr="007D766E">
          <w:rPr>
            <w:rFonts w:ascii="Arial" w:eastAsia="Times New Roman" w:hAnsi="Arial" w:cs="Arial"/>
            <w:color w:val="000000"/>
            <w:sz w:val="24"/>
            <w:szCs w:val="24"/>
          </w:rPr>
          <w:t>https://repositorio.ucv.edu.pe/bitstream/handle/20.500.12692/41065/Haro_SKS.pdf?sequence=1&amp;isAllowed=y</w:t>
        </w:r>
      </w:hyperlink>
    </w:p>
    <w:p w14:paraId="7E758488" w14:textId="77777777" w:rsidR="00FB0EAC" w:rsidRPr="007D766E" w:rsidRDefault="00FB0EAC" w:rsidP="00FB0EAC">
      <w:pPr>
        <w:pBdr>
          <w:top w:val="nil"/>
          <w:left w:val="nil"/>
          <w:bottom w:val="nil"/>
          <w:right w:val="nil"/>
          <w:between w:val="nil"/>
        </w:pBdr>
        <w:spacing w:after="0" w:line="360" w:lineRule="auto"/>
        <w:ind w:left="567" w:hanging="567"/>
        <w:jc w:val="both"/>
        <w:rPr>
          <w:rFonts w:ascii="Arial" w:eastAsia="Times New Roman" w:hAnsi="Arial" w:cs="Arial"/>
          <w:color w:val="000000"/>
          <w:sz w:val="24"/>
          <w:szCs w:val="24"/>
        </w:rPr>
      </w:pPr>
      <w:r w:rsidRPr="007D766E">
        <w:rPr>
          <w:rFonts w:ascii="Arial" w:eastAsia="Times New Roman" w:hAnsi="Arial" w:cs="Arial"/>
          <w:color w:val="000000"/>
          <w:sz w:val="24"/>
          <w:szCs w:val="24"/>
        </w:rPr>
        <w:t xml:space="preserve">Lanuza, A. (2019). Implementación del sistema integrado de manufactura en los procesos productivos en la empresa Tabacalera Joya de Nicaragua, S.A. durante el año 2018 (Tesis de maestría). Recuperado de </w:t>
      </w:r>
      <w:hyperlink r:id="rId101">
        <w:r w:rsidRPr="007D766E">
          <w:rPr>
            <w:rFonts w:ascii="Arial" w:eastAsia="Times New Roman" w:hAnsi="Arial" w:cs="Arial"/>
            <w:color w:val="000000"/>
            <w:sz w:val="24"/>
            <w:szCs w:val="24"/>
          </w:rPr>
          <w:t>https://repositorio.unan.edu.ni/10119/1/2993.pdf</w:t>
        </w:r>
      </w:hyperlink>
    </w:p>
    <w:p w14:paraId="7D6A45B8" w14:textId="77777777" w:rsidR="00FB0EAC" w:rsidRPr="007D766E" w:rsidRDefault="00FB0EAC" w:rsidP="004D5708">
      <w:pPr>
        <w:pBdr>
          <w:top w:val="nil"/>
          <w:left w:val="nil"/>
          <w:bottom w:val="nil"/>
          <w:right w:val="nil"/>
          <w:between w:val="nil"/>
        </w:pBdr>
        <w:spacing w:after="0" w:line="360" w:lineRule="auto"/>
        <w:ind w:left="567" w:hanging="567"/>
        <w:jc w:val="both"/>
        <w:rPr>
          <w:rFonts w:ascii="Arial" w:eastAsia="Times New Roman" w:hAnsi="Arial" w:cs="Arial"/>
          <w:color w:val="000000"/>
          <w:sz w:val="24"/>
          <w:szCs w:val="24"/>
        </w:rPr>
      </w:pPr>
      <w:r w:rsidRPr="007D766E">
        <w:rPr>
          <w:rFonts w:ascii="Arial" w:eastAsia="Times New Roman" w:hAnsi="Arial" w:cs="Arial"/>
          <w:color w:val="000000"/>
          <w:sz w:val="24"/>
          <w:szCs w:val="24"/>
        </w:rPr>
        <w:t>López, M., Rodríguez, M., et al. (2017). La importancia de misión y visión para una microempresa a través del servicio de consultoría. Revista El Buzón de Pacioli, Año XVII, Número 99. https://www.itson.mx/publicaciones/pacioli/Documents/no99/Pacioli-99-eBook.pdf</w:t>
      </w:r>
    </w:p>
    <w:p w14:paraId="7101AED5" w14:textId="77777777" w:rsidR="00FB0EAC" w:rsidRPr="007D766E" w:rsidRDefault="00FB0EAC" w:rsidP="004D5708">
      <w:pPr>
        <w:pBdr>
          <w:top w:val="nil"/>
          <w:left w:val="nil"/>
          <w:bottom w:val="nil"/>
          <w:right w:val="nil"/>
          <w:between w:val="nil"/>
        </w:pBdr>
        <w:spacing w:after="0" w:line="360" w:lineRule="auto"/>
        <w:ind w:left="567" w:hanging="567"/>
        <w:jc w:val="both"/>
        <w:rPr>
          <w:rFonts w:ascii="Arial" w:eastAsia="Times New Roman" w:hAnsi="Arial" w:cs="Arial"/>
          <w:color w:val="000000"/>
          <w:sz w:val="24"/>
          <w:szCs w:val="24"/>
        </w:rPr>
      </w:pPr>
      <w:r w:rsidRPr="007D766E">
        <w:rPr>
          <w:rFonts w:ascii="Arial" w:eastAsia="Times New Roman" w:hAnsi="Arial" w:cs="Arial"/>
          <w:color w:val="000000"/>
          <w:sz w:val="24"/>
          <w:szCs w:val="24"/>
        </w:rPr>
        <w:t xml:space="preserve">Lynch, S. (2019). Introducción a los fármacos. University of California San Francisco School of Pharmacy. Recuperado </w:t>
      </w:r>
      <w:hyperlink r:id="rId102">
        <w:r w:rsidRPr="007D766E">
          <w:rPr>
            <w:rFonts w:ascii="Arial" w:eastAsia="Times New Roman" w:hAnsi="Arial" w:cs="Arial"/>
            <w:color w:val="000000"/>
            <w:sz w:val="24"/>
            <w:szCs w:val="24"/>
          </w:rPr>
          <w:t>https://www.msdmanuals.com/es/hogar/f%C3%A1rmacos-o-sustancias/introducci%C3%B3n-a-los-f%C3%A1rmacos/introducci%C3%B3n-a-los-f%C3%A1rmacos</w:t>
        </w:r>
      </w:hyperlink>
    </w:p>
    <w:p w14:paraId="689D1F7B" w14:textId="77777777" w:rsidR="00FB0EAC" w:rsidRPr="007D766E" w:rsidRDefault="00FB0EAC" w:rsidP="004D5708">
      <w:pPr>
        <w:spacing w:line="360" w:lineRule="auto"/>
        <w:ind w:left="567" w:hanging="567"/>
        <w:jc w:val="both"/>
        <w:rPr>
          <w:rFonts w:ascii="Arial" w:eastAsia="Times New Roman" w:hAnsi="Arial" w:cs="Arial"/>
          <w:sz w:val="24"/>
          <w:szCs w:val="24"/>
        </w:rPr>
      </w:pPr>
      <w:r w:rsidRPr="007D766E">
        <w:rPr>
          <w:rFonts w:ascii="Arial" w:eastAsia="Times New Roman" w:hAnsi="Arial" w:cs="Arial"/>
          <w:sz w:val="24"/>
          <w:szCs w:val="24"/>
        </w:rPr>
        <w:t>Manrique, M., Teves, J., Taco, A. &amp; Flores, J. (2019). Gestión de cadena de suministro: una mirada desde la perspectiva teórica. Revista Venezolana de Gerencia, vol. 24, núm. 88. https://www.redalyc.org/journal/290/29062051009/29062051009.pdf</w:t>
      </w:r>
    </w:p>
    <w:p w14:paraId="6ECDA67F" w14:textId="79AE907C" w:rsidR="00FB0EAC" w:rsidRDefault="00FB0EAC" w:rsidP="004D5708">
      <w:pPr>
        <w:spacing w:line="360" w:lineRule="auto"/>
        <w:ind w:left="567" w:hanging="567"/>
        <w:jc w:val="both"/>
        <w:rPr>
          <w:rFonts w:ascii="Arial" w:hAnsi="Arial" w:cs="Arial"/>
          <w:sz w:val="24"/>
          <w:szCs w:val="24"/>
        </w:rPr>
      </w:pPr>
      <w:r w:rsidRPr="007D766E">
        <w:rPr>
          <w:rFonts w:ascii="Arial" w:hAnsi="Arial" w:cs="Arial"/>
          <w:sz w:val="24"/>
          <w:szCs w:val="24"/>
        </w:rPr>
        <w:t xml:space="preserve">Mendoza, C., Valdiviezo, C. (2019). Modelo estratégico en la competitividad del servicio de catering de la empresa “M&amp;M”, en la ciudad de Cajamarca, 2019 (Tesis de Grado). Universidad Privada del Norte. </w:t>
      </w:r>
      <w:r w:rsidR="00D8082C" w:rsidRPr="00D8082C">
        <w:rPr>
          <w:rFonts w:ascii="Arial" w:hAnsi="Arial" w:cs="Arial"/>
          <w:sz w:val="24"/>
          <w:szCs w:val="24"/>
        </w:rPr>
        <w:t>https://repositorio.upn.edu.pe/bitstream/handle/11537/22488/Mendoza%20Ortecho%20Carlos%20Enrique%20-%20Valdiviezo%20Minchola%20Claudia%20Pamela.pdf?sequence=2&amp;isAllowed=y</w:t>
      </w:r>
    </w:p>
    <w:p w14:paraId="3645096A" w14:textId="77777777" w:rsidR="00D8082C" w:rsidRPr="002F2837" w:rsidRDefault="00D8082C" w:rsidP="00D8082C">
      <w:pPr>
        <w:spacing w:line="360" w:lineRule="auto"/>
        <w:ind w:left="567" w:hanging="567"/>
        <w:jc w:val="both"/>
        <w:rPr>
          <w:rFonts w:ascii="Arial" w:hAnsi="Arial" w:cs="Arial"/>
          <w:sz w:val="24"/>
          <w:szCs w:val="24"/>
        </w:rPr>
      </w:pPr>
      <w:r w:rsidRPr="002F2837">
        <w:rPr>
          <w:rFonts w:ascii="Arial" w:hAnsi="Arial" w:cs="Arial"/>
          <w:sz w:val="24"/>
          <w:szCs w:val="24"/>
        </w:rPr>
        <w:t>Molina, A. M. (2017). La esencia del reclutamiento como proceso previo a la selección. Capital Humano, 30(317), 68–72.</w:t>
      </w:r>
    </w:p>
    <w:p w14:paraId="39553D16" w14:textId="77777777" w:rsidR="00D8082C" w:rsidRPr="007D766E" w:rsidRDefault="00D8082C" w:rsidP="004D5708">
      <w:pPr>
        <w:spacing w:line="360" w:lineRule="auto"/>
        <w:ind w:left="567" w:hanging="567"/>
        <w:jc w:val="both"/>
        <w:rPr>
          <w:rFonts w:ascii="Arial" w:hAnsi="Arial" w:cs="Arial"/>
          <w:sz w:val="24"/>
          <w:szCs w:val="24"/>
        </w:rPr>
      </w:pPr>
    </w:p>
    <w:p w14:paraId="627936CB" w14:textId="77777777" w:rsidR="00FB0EAC" w:rsidRPr="007D766E" w:rsidRDefault="00FB0EAC" w:rsidP="004D5708">
      <w:pPr>
        <w:spacing w:line="360" w:lineRule="auto"/>
        <w:ind w:left="567" w:hanging="567"/>
        <w:jc w:val="both"/>
        <w:rPr>
          <w:rFonts w:ascii="Arial" w:eastAsia="Times New Roman" w:hAnsi="Arial" w:cs="Arial"/>
          <w:sz w:val="24"/>
          <w:szCs w:val="24"/>
        </w:rPr>
      </w:pPr>
      <w:r w:rsidRPr="007D766E">
        <w:rPr>
          <w:rFonts w:ascii="Arial" w:eastAsia="Times New Roman" w:hAnsi="Arial" w:cs="Arial"/>
          <w:sz w:val="24"/>
          <w:szCs w:val="24"/>
        </w:rPr>
        <w:lastRenderedPageBreak/>
        <w:t xml:space="preserve">Moreno, J. (2017). Fundamentos de la producción. Fundación Universitaria del Área Andina. https://core.ac.uk/download/pdf/326424395.pdf </w:t>
      </w:r>
    </w:p>
    <w:p w14:paraId="5F37EFDF" w14:textId="77777777" w:rsidR="00FB0EAC" w:rsidRPr="007D766E" w:rsidRDefault="00FB0EAC" w:rsidP="004D5708">
      <w:pPr>
        <w:spacing w:line="360" w:lineRule="auto"/>
        <w:ind w:left="567" w:hanging="567"/>
        <w:jc w:val="both"/>
        <w:rPr>
          <w:rFonts w:ascii="Arial" w:eastAsia="Times New Roman" w:hAnsi="Arial" w:cs="Arial"/>
          <w:sz w:val="24"/>
          <w:szCs w:val="24"/>
        </w:rPr>
      </w:pPr>
      <w:r w:rsidRPr="007D766E">
        <w:rPr>
          <w:rFonts w:ascii="Arial" w:eastAsia="Times New Roman" w:hAnsi="Arial" w:cs="Arial"/>
          <w:sz w:val="24"/>
          <w:szCs w:val="24"/>
        </w:rPr>
        <w:t xml:space="preserve">Moreno, J. (28 de octubre de 2021). ¿Qué son los recursos humanos? Concepto, funciones e importancia. </w:t>
      </w:r>
      <w:proofErr w:type="spellStart"/>
      <w:r w:rsidRPr="007D766E">
        <w:rPr>
          <w:rFonts w:ascii="Arial" w:eastAsia="Times New Roman" w:hAnsi="Arial" w:cs="Arial"/>
          <w:sz w:val="24"/>
          <w:szCs w:val="24"/>
        </w:rPr>
        <w:t>Hubspot</w:t>
      </w:r>
      <w:proofErr w:type="spellEnd"/>
      <w:r w:rsidRPr="007D766E">
        <w:rPr>
          <w:rFonts w:ascii="Arial" w:eastAsia="Times New Roman" w:hAnsi="Arial" w:cs="Arial"/>
          <w:sz w:val="24"/>
          <w:szCs w:val="24"/>
        </w:rPr>
        <w:t xml:space="preserve"> [Mensaje en un blog]. https://blog.hubspot.es/service/recursos-humanos</w:t>
      </w:r>
    </w:p>
    <w:p w14:paraId="7FFA2DF3" w14:textId="77777777" w:rsidR="00FB0EAC" w:rsidRPr="007D766E" w:rsidRDefault="00FB0EAC" w:rsidP="004D5708">
      <w:pPr>
        <w:pBdr>
          <w:top w:val="nil"/>
          <w:left w:val="nil"/>
          <w:bottom w:val="nil"/>
          <w:right w:val="nil"/>
          <w:between w:val="nil"/>
        </w:pBdr>
        <w:spacing w:after="0" w:line="360" w:lineRule="auto"/>
        <w:ind w:left="567" w:hanging="567"/>
        <w:jc w:val="both"/>
        <w:rPr>
          <w:rFonts w:ascii="Arial" w:eastAsia="Times New Roman" w:hAnsi="Arial" w:cs="Arial"/>
          <w:color w:val="000000"/>
          <w:sz w:val="24"/>
          <w:szCs w:val="24"/>
        </w:rPr>
      </w:pPr>
      <w:r w:rsidRPr="007D766E">
        <w:rPr>
          <w:rFonts w:ascii="Arial" w:eastAsia="Times New Roman" w:hAnsi="Arial" w:cs="Arial"/>
          <w:color w:val="000000"/>
          <w:sz w:val="24"/>
          <w:szCs w:val="24"/>
        </w:rPr>
        <w:t xml:space="preserve">Norma técnica A.130 Requisitos de seguridad. Recuperado de </w:t>
      </w:r>
      <w:hyperlink r:id="rId103">
        <w:r w:rsidRPr="007D766E">
          <w:rPr>
            <w:rFonts w:ascii="Arial" w:eastAsia="Times New Roman" w:hAnsi="Arial" w:cs="Arial"/>
            <w:color w:val="000000"/>
            <w:sz w:val="24"/>
            <w:szCs w:val="24"/>
          </w:rPr>
          <w:t>https://www3.vivienda.gob.pe/dnc/archivos/Estudios_Normalizacion/Normalizacion/normas/NORMAA_130.pdf</w:t>
        </w:r>
      </w:hyperlink>
    </w:p>
    <w:p w14:paraId="3BC1D1B7" w14:textId="77777777" w:rsidR="00FB0EAC" w:rsidRPr="007D766E" w:rsidRDefault="00FB0EAC" w:rsidP="004D5708">
      <w:pPr>
        <w:pBdr>
          <w:top w:val="nil"/>
          <w:left w:val="nil"/>
          <w:bottom w:val="nil"/>
          <w:right w:val="nil"/>
          <w:between w:val="nil"/>
        </w:pBdr>
        <w:spacing w:after="0" w:line="360" w:lineRule="auto"/>
        <w:ind w:left="567" w:hanging="567"/>
        <w:jc w:val="both"/>
        <w:rPr>
          <w:rFonts w:ascii="Arial" w:eastAsia="Times New Roman" w:hAnsi="Arial" w:cs="Arial"/>
          <w:color w:val="000000"/>
          <w:sz w:val="24"/>
          <w:szCs w:val="24"/>
        </w:rPr>
      </w:pPr>
      <w:r w:rsidRPr="007D766E">
        <w:rPr>
          <w:rFonts w:ascii="Arial" w:eastAsia="Times New Roman" w:hAnsi="Arial" w:cs="Arial"/>
          <w:color w:val="000000"/>
          <w:sz w:val="24"/>
          <w:szCs w:val="24"/>
        </w:rPr>
        <w:t xml:space="preserve">OPS. (2021). Políticas farmacéuticas [Mensaje de un blog]. Recuperado de </w:t>
      </w:r>
      <w:r w:rsidRPr="002739BB">
        <w:rPr>
          <w:rFonts w:ascii="Arial" w:eastAsia="Times New Roman" w:hAnsi="Arial" w:cs="Arial"/>
          <w:sz w:val="24"/>
          <w:szCs w:val="24"/>
        </w:rPr>
        <w:t>https://www3.paho.org/hq/index.php?option=com_content&amp;view=article&amp;id=1903:politicas-</w:t>
      </w:r>
    </w:p>
    <w:p w14:paraId="15973EDD" w14:textId="77777777" w:rsidR="00FB0EAC" w:rsidRPr="007D766E" w:rsidRDefault="00FB0EAC" w:rsidP="004D5708">
      <w:pPr>
        <w:pBdr>
          <w:top w:val="nil"/>
          <w:left w:val="nil"/>
          <w:bottom w:val="nil"/>
          <w:right w:val="nil"/>
          <w:between w:val="nil"/>
        </w:pBdr>
        <w:spacing w:after="0" w:line="360" w:lineRule="auto"/>
        <w:ind w:left="567" w:hanging="567"/>
        <w:jc w:val="both"/>
        <w:rPr>
          <w:rFonts w:ascii="Arial" w:eastAsia="Times New Roman" w:hAnsi="Arial" w:cs="Arial"/>
          <w:color w:val="000000"/>
          <w:sz w:val="24"/>
          <w:szCs w:val="24"/>
        </w:rPr>
      </w:pPr>
      <w:r w:rsidRPr="007D766E">
        <w:rPr>
          <w:rFonts w:ascii="Arial" w:eastAsia="Times New Roman" w:hAnsi="Arial" w:cs="Arial"/>
          <w:color w:val="000000"/>
          <w:sz w:val="24"/>
          <w:szCs w:val="24"/>
        </w:rPr>
        <w:t xml:space="preserve">Ossorio, A. (2003). Planeamiento Estratégico. INAP. </w:t>
      </w:r>
      <w:r w:rsidRPr="002739BB">
        <w:rPr>
          <w:rFonts w:ascii="Arial" w:eastAsia="Times New Roman" w:hAnsi="Arial" w:cs="Arial"/>
          <w:sz w:val="24"/>
          <w:szCs w:val="24"/>
        </w:rPr>
        <w:t>http://biblioteca.clacso.edu.ar/Argentina/inap/20171117042438/pdf_318.pdf</w:t>
      </w:r>
      <w:r w:rsidRPr="007D766E">
        <w:rPr>
          <w:rFonts w:ascii="Arial" w:eastAsia="Times New Roman" w:hAnsi="Arial" w:cs="Arial"/>
          <w:color w:val="000000"/>
          <w:sz w:val="24"/>
          <w:szCs w:val="24"/>
        </w:rPr>
        <w:t xml:space="preserve"> </w:t>
      </w:r>
    </w:p>
    <w:p w14:paraId="66534E8B" w14:textId="77777777" w:rsidR="00FB0EAC" w:rsidRPr="007D766E" w:rsidRDefault="00FB0EAC" w:rsidP="004D5708">
      <w:pPr>
        <w:pBdr>
          <w:top w:val="nil"/>
          <w:left w:val="nil"/>
          <w:bottom w:val="nil"/>
          <w:right w:val="nil"/>
          <w:between w:val="nil"/>
        </w:pBdr>
        <w:spacing w:after="0" w:line="360" w:lineRule="auto"/>
        <w:ind w:left="567" w:hanging="567"/>
        <w:jc w:val="both"/>
        <w:rPr>
          <w:rFonts w:ascii="Arial" w:eastAsia="Times New Roman" w:hAnsi="Arial" w:cs="Arial"/>
          <w:color w:val="0563C1"/>
          <w:sz w:val="24"/>
          <w:szCs w:val="24"/>
          <w:u w:val="single"/>
        </w:rPr>
      </w:pPr>
      <w:r w:rsidRPr="007D766E">
        <w:rPr>
          <w:rFonts w:ascii="Arial" w:eastAsia="Times New Roman" w:hAnsi="Arial" w:cs="Arial"/>
          <w:color w:val="000000"/>
          <w:sz w:val="24"/>
          <w:szCs w:val="24"/>
        </w:rPr>
        <w:t>Paredes, M. y Herrera, J. (2021). Efectos diferenciados del COVID-19 sobre el precio de los medicamentos para el tratamiento de enfermedades crónicas (Tesis de título). Recuperado de https://pirhua.udep.edu.pe/bitstream/handle/11042/5428/ECOL_009.pdf?sequence=1&amp;isAllowed=y</w:t>
      </w:r>
    </w:p>
    <w:p w14:paraId="24F9156C" w14:textId="77777777" w:rsidR="00FB0EAC" w:rsidRPr="007D766E" w:rsidRDefault="00FB0EAC" w:rsidP="004D5708">
      <w:pPr>
        <w:pBdr>
          <w:top w:val="nil"/>
          <w:left w:val="nil"/>
          <w:bottom w:val="nil"/>
          <w:right w:val="nil"/>
          <w:between w:val="nil"/>
        </w:pBdr>
        <w:spacing w:line="360" w:lineRule="auto"/>
        <w:ind w:left="567" w:hanging="567"/>
        <w:jc w:val="both"/>
        <w:rPr>
          <w:rFonts w:ascii="Arial" w:hAnsi="Arial" w:cs="Arial"/>
          <w:sz w:val="24"/>
          <w:szCs w:val="24"/>
        </w:rPr>
      </w:pPr>
      <w:r w:rsidRPr="007D766E">
        <w:rPr>
          <w:rFonts w:ascii="Arial" w:hAnsi="Arial" w:cs="Arial"/>
          <w:sz w:val="24"/>
          <w:szCs w:val="24"/>
        </w:rPr>
        <w:t xml:space="preserve">Pérez, Y. (2019). Gestión de proveedores para optimizar la importación de motocicletas del mercado chino en la empresa lima motor </w:t>
      </w:r>
      <w:proofErr w:type="spellStart"/>
      <w:r w:rsidRPr="007D766E">
        <w:rPr>
          <w:rFonts w:ascii="Arial" w:hAnsi="Arial" w:cs="Arial"/>
          <w:sz w:val="24"/>
          <w:szCs w:val="24"/>
        </w:rPr>
        <w:t>s.r.l</w:t>
      </w:r>
      <w:proofErr w:type="spellEnd"/>
      <w:r w:rsidRPr="007D766E">
        <w:rPr>
          <w:rFonts w:ascii="Arial" w:hAnsi="Arial" w:cs="Arial"/>
          <w:sz w:val="24"/>
          <w:szCs w:val="24"/>
        </w:rPr>
        <w:t xml:space="preserve">, del departamento de Lambayeque, 2018-2019 (Tesis de Licenciatura). Universidad Señor de Sipán. </w:t>
      </w:r>
      <w:r w:rsidRPr="002739BB">
        <w:rPr>
          <w:rFonts w:ascii="Arial" w:hAnsi="Arial" w:cs="Arial"/>
          <w:sz w:val="24"/>
          <w:szCs w:val="24"/>
        </w:rPr>
        <w:t>https://repositorio.uss.edu.pe/bitstream/handle/20.500.12802/6609/Perez%20Yajahuanca%20Yoselin.pdf?sequence=1</w:t>
      </w:r>
      <w:r w:rsidRPr="007D766E">
        <w:rPr>
          <w:rFonts w:ascii="Arial" w:hAnsi="Arial" w:cs="Arial"/>
          <w:sz w:val="24"/>
          <w:szCs w:val="24"/>
        </w:rPr>
        <w:t xml:space="preserve">  </w:t>
      </w:r>
    </w:p>
    <w:p w14:paraId="02B78B6F" w14:textId="77777777" w:rsidR="00FB0EAC" w:rsidRPr="007D766E" w:rsidRDefault="00FB0EAC" w:rsidP="004D5708">
      <w:pPr>
        <w:pBdr>
          <w:top w:val="nil"/>
          <w:left w:val="nil"/>
          <w:bottom w:val="nil"/>
          <w:right w:val="nil"/>
          <w:between w:val="nil"/>
        </w:pBdr>
        <w:spacing w:line="360" w:lineRule="auto"/>
        <w:ind w:left="567" w:hanging="567"/>
        <w:jc w:val="both"/>
        <w:rPr>
          <w:rFonts w:ascii="Arial" w:eastAsia="Times New Roman" w:hAnsi="Arial" w:cs="Arial"/>
          <w:color w:val="000000"/>
          <w:sz w:val="24"/>
          <w:szCs w:val="24"/>
        </w:rPr>
      </w:pPr>
      <w:r w:rsidRPr="007D766E">
        <w:rPr>
          <w:rFonts w:ascii="Arial" w:eastAsia="Times New Roman" w:hAnsi="Arial" w:cs="Arial"/>
          <w:color w:val="000000"/>
          <w:sz w:val="24"/>
          <w:szCs w:val="24"/>
        </w:rPr>
        <w:t xml:space="preserve">Rojas, A. (2017). “LABORATORIO BIOQUALITY” Parte II (Tesis de maestría). Recuperado de </w:t>
      </w:r>
      <w:hyperlink r:id="rId104">
        <w:r w:rsidRPr="007D766E">
          <w:rPr>
            <w:rFonts w:ascii="Arial" w:eastAsia="Times New Roman" w:hAnsi="Arial" w:cs="Arial"/>
            <w:color w:val="000000"/>
            <w:sz w:val="24"/>
            <w:szCs w:val="24"/>
          </w:rPr>
          <w:t>https://repositorio.uchile.cl/bitstream/handle/2250/130115/Rojas%20Molina%20Alejandro.pdf?sequence=2&amp;isAllowed=y</w:t>
        </w:r>
      </w:hyperlink>
    </w:p>
    <w:p w14:paraId="566CC178" w14:textId="77777777" w:rsidR="00FB0EAC" w:rsidRPr="007D766E" w:rsidRDefault="00FB0EAC" w:rsidP="004D5708">
      <w:pPr>
        <w:spacing w:line="360" w:lineRule="auto"/>
        <w:ind w:left="567" w:hanging="567"/>
        <w:jc w:val="both"/>
        <w:rPr>
          <w:rFonts w:ascii="Arial" w:eastAsia="Times New Roman" w:hAnsi="Arial" w:cs="Arial"/>
          <w:sz w:val="24"/>
          <w:szCs w:val="24"/>
        </w:rPr>
      </w:pPr>
      <w:r w:rsidRPr="007D766E">
        <w:rPr>
          <w:rFonts w:ascii="Arial" w:eastAsia="Times New Roman" w:hAnsi="Arial" w:cs="Arial"/>
          <w:sz w:val="24"/>
          <w:szCs w:val="24"/>
        </w:rPr>
        <w:t xml:space="preserve">Venegas. J. (2020). Estrategias de reclutamiento para mejorar la selección de personal para la empresa g4s logística&amp; tecnología PERÚ SA. Universidad Señor de Sipán (Tesis de licenciatura). </w:t>
      </w:r>
      <w:r w:rsidRPr="007D766E">
        <w:rPr>
          <w:rFonts w:ascii="Arial" w:eastAsia="Times New Roman" w:hAnsi="Arial" w:cs="Arial"/>
          <w:sz w:val="24"/>
          <w:szCs w:val="24"/>
        </w:rPr>
        <w:lastRenderedPageBreak/>
        <w:t xml:space="preserve">https://repositorio.uss.edu.pe/bitstream/handle/20.500.12802/7624/Venegas%20Quispe%20Jos%C3%A9%20Luis.pdf?sequence=1 </w:t>
      </w:r>
    </w:p>
    <w:p w14:paraId="2FC77598" w14:textId="0291D608" w:rsidR="00DC053F" w:rsidRPr="002F2837" w:rsidRDefault="00F92FEC" w:rsidP="002F2837">
      <w:pPr>
        <w:spacing w:line="360" w:lineRule="auto"/>
        <w:ind w:left="567" w:hanging="567"/>
        <w:jc w:val="both"/>
        <w:rPr>
          <w:rFonts w:ascii="Arial" w:eastAsia="Times New Roman" w:hAnsi="Arial" w:cs="Arial"/>
          <w:sz w:val="24"/>
          <w:szCs w:val="24"/>
        </w:rPr>
      </w:pPr>
      <w:r w:rsidRPr="002F2837">
        <w:rPr>
          <w:rFonts w:ascii="Arial" w:eastAsia="Times New Roman" w:hAnsi="Arial" w:cs="Arial"/>
          <w:sz w:val="24"/>
          <w:szCs w:val="24"/>
        </w:rPr>
        <w:t xml:space="preserve">Vidal, C. L., López, L. L., Rojas, J. A., &amp; Castro, M. M. (2017). Desarrollo de Sistema Web de Reclutamiento y Selección y de Directivos por Competencias mediante PHP </w:t>
      </w:r>
      <w:proofErr w:type="spellStart"/>
      <w:r w:rsidRPr="002F2837">
        <w:rPr>
          <w:rFonts w:ascii="Arial" w:eastAsia="Times New Roman" w:hAnsi="Arial" w:cs="Arial"/>
          <w:sz w:val="24"/>
          <w:szCs w:val="24"/>
        </w:rPr>
        <w:t>CodeIgniter</w:t>
      </w:r>
      <w:proofErr w:type="spellEnd"/>
      <w:r w:rsidRPr="002F2837">
        <w:rPr>
          <w:rFonts w:ascii="Arial" w:eastAsia="Times New Roman" w:hAnsi="Arial" w:cs="Arial"/>
          <w:sz w:val="24"/>
          <w:szCs w:val="24"/>
        </w:rPr>
        <w:t xml:space="preserve"> 3.0. Información Tecnológica, 28(2), 203–212. </w:t>
      </w:r>
      <w:r w:rsidR="00376944" w:rsidRPr="002F2837">
        <w:rPr>
          <w:rFonts w:ascii="Arial" w:eastAsia="Times New Roman" w:hAnsi="Arial" w:cs="Arial"/>
          <w:sz w:val="24"/>
          <w:szCs w:val="24"/>
        </w:rPr>
        <w:t>https://doi.org/10.4067/S0718-07642017000200021</w:t>
      </w:r>
    </w:p>
    <w:p w14:paraId="7BA50DF7" w14:textId="01FA283E" w:rsidR="00376944" w:rsidRPr="002F2837" w:rsidRDefault="00376944" w:rsidP="002F2837">
      <w:pPr>
        <w:spacing w:line="360" w:lineRule="auto"/>
        <w:ind w:left="567" w:hanging="567"/>
        <w:jc w:val="both"/>
        <w:rPr>
          <w:rFonts w:ascii="Arial" w:eastAsia="Times New Roman" w:hAnsi="Arial" w:cs="Arial"/>
          <w:sz w:val="24"/>
          <w:szCs w:val="24"/>
        </w:rPr>
      </w:pPr>
      <w:r w:rsidRPr="002F2837">
        <w:rPr>
          <w:rFonts w:ascii="Arial" w:eastAsia="Times New Roman" w:hAnsi="Arial" w:cs="Arial"/>
          <w:sz w:val="24"/>
          <w:szCs w:val="24"/>
        </w:rPr>
        <w:t xml:space="preserve">Guzmán, A. O., Rodríguez, P. G., Codina, J. N. B., &amp; Cadena, P. V. (2018). Nuevos Escenarios para el Reclutamiento y Selección de Personal: Descripción Del “Método </w:t>
      </w:r>
      <w:proofErr w:type="spellStart"/>
      <w:r w:rsidRPr="002F2837">
        <w:rPr>
          <w:rFonts w:ascii="Arial" w:eastAsia="Times New Roman" w:hAnsi="Arial" w:cs="Arial"/>
          <w:sz w:val="24"/>
          <w:szCs w:val="24"/>
        </w:rPr>
        <w:t>Adizes</w:t>
      </w:r>
      <w:proofErr w:type="spellEnd"/>
      <w:r w:rsidRPr="002F2837">
        <w:rPr>
          <w:rFonts w:ascii="Arial" w:eastAsia="Times New Roman" w:hAnsi="Arial" w:cs="Arial"/>
          <w:sz w:val="24"/>
          <w:szCs w:val="24"/>
        </w:rPr>
        <w:t xml:space="preserve">.” Revista </w:t>
      </w:r>
      <w:proofErr w:type="spellStart"/>
      <w:r w:rsidRPr="002F2837">
        <w:rPr>
          <w:rFonts w:ascii="Arial" w:eastAsia="Times New Roman" w:hAnsi="Arial" w:cs="Arial"/>
          <w:sz w:val="24"/>
          <w:szCs w:val="24"/>
        </w:rPr>
        <w:t>Daena</w:t>
      </w:r>
      <w:proofErr w:type="spellEnd"/>
      <w:r w:rsidRPr="002F2837">
        <w:rPr>
          <w:rFonts w:ascii="Arial" w:eastAsia="Times New Roman" w:hAnsi="Arial" w:cs="Arial"/>
          <w:sz w:val="24"/>
          <w:szCs w:val="24"/>
        </w:rPr>
        <w:t xml:space="preserve"> (International </w:t>
      </w:r>
      <w:proofErr w:type="spellStart"/>
      <w:r w:rsidRPr="002F2837">
        <w:rPr>
          <w:rFonts w:ascii="Arial" w:eastAsia="Times New Roman" w:hAnsi="Arial" w:cs="Arial"/>
          <w:sz w:val="24"/>
          <w:szCs w:val="24"/>
        </w:rPr>
        <w:t>Journal</w:t>
      </w:r>
      <w:proofErr w:type="spellEnd"/>
      <w:r w:rsidRPr="002F2837">
        <w:rPr>
          <w:rFonts w:ascii="Arial" w:eastAsia="Times New Roman" w:hAnsi="Arial" w:cs="Arial"/>
          <w:sz w:val="24"/>
          <w:szCs w:val="24"/>
        </w:rPr>
        <w:t xml:space="preserve"> of Good </w:t>
      </w:r>
      <w:proofErr w:type="spellStart"/>
      <w:r w:rsidRPr="002F2837">
        <w:rPr>
          <w:rFonts w:ascii="Arial" w:eastAsia="Times New Roman" w:hAnsi="Arial" w:cs="Arial"/>
          <w:sz w:val="24"/>
          <w:szCs w:val="24"/>
        </w:rPr>
        <w:t>Conscience</w:t>
      </w:r>
      <w:proofErr w:type="spellEnd"/>
      <w:r w:rsidRPr="002F2837">
        <w:rPr>
          <w:rFonts w:ascii="Arial" w:eastAsia="Times New Roman" w:hAnsi="Arial" w:cs="Arial"/>
          <w:sz w:val="24"/>
          <w:szCs w:val="24"/>
        </w:rPr>
        <w:t>), 13(1), 121–136.</w:t>
      </w:r>
    </w:p>
    <w:p w14:paraId="74E684F3" w14:textId="56F96A3A" w:rsidR="00376944" w:rsidRPr="002F2837" w:rsidRDefault="00376944" w:rsidP="002F2837">
      <w:pPr>
        <w:spacing w:line="360" w:lineRule="auto"/>
        <w:ind w:left="567" w:hanging="567"/>
        <w:jc w:val="both"/>
        <w:rPr>
          <w:rFonts w:ascii="Arial" w:eastAsia="Times New Roman" w:hAnsi="Arial" w:cs="Arial"/>
          <w:sz w:val="24"/>
          <w:szCs w:val="24"/>
        </w:rPr>
      </w:pPr>
      <w:r w:rsidRPr="002F2837">
        <w:rPr>
          <w:rFonts w:ascii="Arial" w:eastAsia="Times New Roman" w:hAnsi="Arial" w:cs="Arial"/>
          <w:sz w:val="24"/>
          <w:szCs w:val="24"/>
        </w:rPr>
        <w:t xml:space="preserve">Rodríguez Araneda, M. J., Navarrete Moraga, R., &amp; </w:t>
      </w:r>
      <w:proofErr w:type="spellStart"/>
      <w:r w:rsidRPr="002F2837">
        <w:rPr>
          <w:rFonts w:ascii="Arial" w:eastAsia="Times New Roman" w:hAnsi="Arial" w:cs="Arial"/>
          <w:sz w:val="24"/>
          <w:szCs w:val="24"/>
        </w:rPr>
        <w:t>Bargsted</w:t>
      </w:r>
      <w:proofErr w:type="spellEnd"/>
      <w:r w:rsidRPr="002F2837">
        <w:rPr>
          <w:rFonts w:ascii="Arial" w:eastAsia="Times New Roman" w:hAnsi="Arial" w:cs="Arial"/>
          <w:sz w:val="24"/>
          <w:szCs w:val="24"/>
        </w:rPr>
        <w:t xml:space="preserve"> Aravena, M. (2017). Problemas éticos y consecuencias reconocidas por psicólogos nóveles en reclutamiento y selección de personal. </w:t>
      </w:r>
      <w:proofErr w:type="spellStart"/>
      <w:r w:rsidRPr="002F2837">
        <w:rPr>
          <w:rFonts w:ascii="Arial" w:eastAsia="Times New Roman" w:hAnsi="Arial" w:cs="Arial"/>
          <w:sz w:val="24"/>
          <w:szCs w:val="24"/>
        </w:rPr>
        <w:t>Psicoperspectivas</w:t>
      </w:r>
      <w:proofErr w:type="spellEnd"/>
      <w:r w:rsidRPr="002F2837">
        <w:rPr>
          <w:rFonts w:ascii="Arial" w:eastAsia="Times New Roman" w:hAnsi="Arial" w:cs="Arial"/>
          <w:sz w:val="24"/>
          <w:szCs w:val="24"/>
        </w:rPr>
        <w:t>, 16(3), 164–176. https://doi.org/10.5027/psicoperspectivas-vol16-issue3-fulltext-1082</w:t>
      </w:r>
    </w:p>
    <w:p w14:paraId="5CE794EF" w14:textId="2786B8F7" w:rsidR="00376944" w:rsidRPr="002F2837" w:rsidRDefault="00376944" w:rsidP="002F2837">
      <w:pPr>
        <w:spacing w:line="360" w:lineRule="auto"/>
        <w:ind w:left="567" w:hanging="567"/>
        <w:jc w:val="both"/>
        <w:rPr>
          <w:rFonts w:ascii="Arial" w:eastAsia="Times New Roman" w:hAnsi="Arial" w:cs="Arial"/>
          <w:sz w:val="24"/>
          <w:szCs w:val="24"/>
        </w:rPr>
      </w:pPr>
      <w:r w:rsidRPr="002F2837">
        <w:rPr>
          <w:rFonts w:ascii="Arial" w:eastAsia="Times New Roman" w:hAnsi="Arial" w:cs="Arial"/>
          <w:sz w:val="24"/>
          <w:szCs w:val="24"/>
        </w:rPr>
        <w:t>MARÍA MANAVELLA, A., VERÓNICA PAOLONI, P., &amp; CRISTINA RINAUDO, M. (2021). Rasgos de las tareas vinculados al compromiso con el aprendizaje del oficio. Un acercamiento desde un taller de capacitación para el trabajo. Sinéctica, 57, 1–21. https://doi.org/10.31391/S2007-7033(2021)0057-006</w:t>
      </w:r>
    </w:p>
    <w:p w14:paraId="1085A9A7" w14:textId="26F1F324" w:rsidR="00376944" w:rsidRPr="002F2837" w:rsidRDefault="00376944" w:rsidP="002F2837">
      <w:pPr>
        <w:spacing w:line="360" w:lineRule="auto"/>
        <w:ind w:left="567" w:hanging="567"/>
        <w:jc w:val="both"/>
        <w:rPr>
          <w:rFonts w:ascii="Arial" w:hAnsi="Arial" w:cs="Arial"/>
          <w:sz w:val="24"/>
          <w:szCs w:val="24"/>
        </w:rPr>
      </w:pPr>
      <w:r w:rsidRPr="002F2837">
        <w:rPr>
          <w:rFonts w:ascii="Arial" w:hAnsi="Arial" w:cs="Arial"/>
          <w:sz w:val="24"/>
          <w:szCs w:val="24"/>
        </w:rPr>
        <w:t xml:space="preserve">Villca Villegas, J. L., Moreno Choque, R. A., </w:t>
      </w:r>
      <w:proofErr w:type="spellStart"/>
      <w:r w:rsidRPr="002F2837">
        <w:rPr>
          <w:rFonts w:ascii="Arial" w:hAnsi="Arial" w:cs="Arial"/>
          <w:sz w:val="24"/>
          <w:szCs w:val="24"/>
        </w:rPr>
        <w:t>Gomez</w:t>
      </w:r>
      <w:proofErr w:type="spellEnd"/>
      <w:r w:rsidRPr="002F2837">
        <w:rPr>
          <w:rFonts w:ascii="Arial" w:hAnsi="Arial" w:cs="Arial"/>
          <w:sz w:val="24"/>
          <w:szCs w:val="24"/>
        </w:rPr>
        <w:t xml:space="preserve"> </w:t>
      </w:r>
      <w:proofErr w:type="spellStart"/>
      <w:r w:rsidRPr="002F2837">
        <w:rPr>
          <w:rFonts w:ascii="Arial" w:hAnsi="Arial" w:cs="Arial"/>
          <w:sz w:val="24"/>
          <w:szCs w:val="24"/>
        </w:rPr>
        <w:t>Verduguez</w:t>
      </w:r>
      <w:proofErr w:type="spellEnd"/>
      <w:r w:rsidRPr="002F2837">
        <w:rPr>
          <w:rFonts w:ascii="Arial" w:hAnsi="Arial" w:cs="Arial"/>
          <w:sz w:val="24"/>
          <w:szCs w:val="24"/>
        </w:rPr>
        <w:t xml:space="preserve">, C. A., &amp; Vargas Aguilar, A. A. (2021). Influencia de la pandemia del COVID-19 en la salud mental de los trabajadores en salud. Gaceta Médica Boliviana, 44(1), 75–80. </w:t>
      </w:r>
      <w:r w:rsidR="00D34F87" w:rsidRPr="002F2837">
        <w:rPr>
          <w:rFonts w:ascii="Arial" w:hAnsi="Arial" w:cs="Arial"/>
          <w:sz w:val="24"/>
          <w:szCs w:val="24"/>
        </w:rPr>
        <w:t>https://doi.org/10.47993/gmb.v44i1.200</w:t>
      </w:r>
    </w:p>
    <w:p w14:paraId="48436F38" w14:textId="548260C4" w:rsidR="002F2837" w:rsidRPr="002F2837" w:rsidRDefault="002F2837" w:rsidP="002F2837">
      <w:pPr>
        <w:spacing w:line="360" w:lineRule="auto"/>
        <w:ind w:left="567" w:hanging="567"/>
        <w:jc w:val="both"/>
        <w:rPr>
          <w:rFonts w:ascii="Arial" w:hAnsi="Arial" w:cs="Arial"/>
          <w:sz w:val="24"/>
          <w:szCs w:val="24"/>
        </w:rPr>
      </w:pPr>
    </w:p>
    <w:sectPr w:rsidR="002F2837" w:rsidRPr="002F2837" w:rsidSect="00EA7D30">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27D90" w14:textId="77777777" w:rsidR="004E4BC4" w:rsidRDefault="004E4BC4">
      <w:pPr>
        <w:spacing w:after="0" w:line="240" w:lineRule="auto"/>
      </w:pPr>
      <w:r>
        <w:separator/>
      </w:r>
    </w:p>
  </w:endnote>
  <w:endnote w:type="continuationSeparator" w:id="0">
    <w:p w14:paraId="6EC9405F" w14:textId="77777777" w:rsidR="004E4BC4" w:rsidRDefault="004E4B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B0257" w14:textId="77777777" w:rsidR="00FE5C92" w:rsidRDefault="0001604F" w:rsidP="000E5924">
    <w:pPr>
      <w:pBdr>
        <w:top w:val="nil"/>
        <w:left w:val="nil"/>
        <w:bottom w:val="nil"/>
        <w:right w:val="nil"/>
        <w:between w:val="nil"/>
      </w:pBdr>
      <w:tabs>
        <w:tab w:val="center" w:pos="4252"/>
        <w:tab w:val="right" w:pos="8504"/>
      </w:tabs>
      <w:spacing w:after="0" w:line="240" w:lineRule="auto"/>
      <w:jc w:val="right"/>
      <w:rPr>
        <w:smallCaps/>
        <w:color w:val="000000"/>
      </w:rPr>
    </w:pPr>
    <w:r>
      <w:rPr>
        <w:smallCaps/>
        <w:color w:val="000000"/>
      </w:rPr>
      <w:fldChar w:fldCharType="begin"/>
    </w:r>
    <w:r>
      <w:rPr>
        <w:smallCaps/>
        <w:color w:val="000000"/>
      </w:rPr>
      <w:instrText>PAGE</w:instrText>
    </w:r>
    <w:r>
      <w:rPr>
        <w:smallCaps/>
        <w:color w:val="000000"/>
      </w:rPr>
      <w:fldChar w:fldCharType="separate"/>
    </w:r>
    <w:r w:rsidR="0069603D">
      <w:rPr>
        <w:smallCaps/>
        <w:noProof/>
        <w:color w:val="000000"/>
      </w:rPr>
      <w:t>4</w:t>
    </w:r>
    <w:r>
      <w:rPr>
        <w:smallCaps/>
        <w:color w:val="000000"/>
      </w:rPr>
      <w:fldChar w:fldCharType="end"/>
    </w:r>
  </w:p>
  <w:p w14:paraId="74B59F17" w14:textId="77777777" w:rsidR="00FE5C92" w:rsidRDefault="00FE5C92">
    <w:pPr>
      <w:widowControl w:val="0"/>
      <w:pBdr>
        <w:top w:val="nil"/>
        <w:left w:val="nil"/>
        <w:bottom w:val="nil"/>
        <w:right w:val="nil"/>
        <w:between w:val="nil"/>
      </w:pBdr>
      <w:spacing w:after="0" w:line="276" w:lineRule="auto"/>
      <w:rPr>
        <w:smallCaps/>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879B8" w14:textId="77777777" w:rsidR="004E4BC4" w:rsidRDefault="004E4BC4">
      <w:pPr>
        <w:spacing w:after="0" w:line="240" w:lineRule="auto"/>
      </w:pPr>
      <w:r>
        <w:separator/>
      </w:r>
    </w:p>
  </w:footnote>
  <w:footnote w:type="continuationSeparator" w:id="0">
    <w:p w14:paraId="398A8890" w14:textId="77777777" w:rsidR="004E4BC4" w:rsidRDefault="004E4B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E58A0"/>
    <w:multiLevelType w:val="multilevel"/>
    <w:tmpl w:val="564AAE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587068"/>
    <w:multiLevelType w:val="hybridMultilevel"/>
    <w:tmpl w:val="0BD6505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0DD265A"/>
    <w:multiLevelType w:val="multilevel"/>
    <w:tmpl w:val="1BFAC7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B33A35"/>
    <w:multiLevelType w:val="multilevel"/>
    <w:tmpl w:val="8188D2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5F47655"/>
    <w:multiLevelType w:val="multilevel"/>
    <w:tmpl w:val="D88ACA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F693FF9"/>
    <w:multiLevelType w:val="multilevel"/>
    <w:tmpl w:val="DC986C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3D0287A"/>
    <w:multiLevelType w:val="hybridMultilevel"/>
    <w:tmpl w:val="F52EB1E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23FD49C1"/>
    <w:multiLevelType w:val="hybridMultilevel"/>
    <w:tmpl w:val="5D2CCCC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8" w15:restartNumberingAfterBreak="0">
    <w:nsid w:val="28935C20"/>
    <w:multiLevelType w:val="hybridMultilevel"/>
    <w:tmpl w:val="FEA49D6E"/>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9" w15:restartNumberingAfterBreak="0">
    <w:nsid w:val="2A79310E"/>
    <w:multiLevelType w:val="multilevel"/>
    <w:tmpl w:val="5448B944"/>
    <w:lvl w:ilvl="0">
      <w:start w:val="1"/>
      <w:numFmt w:val="bullet"/>
      <w:lvlText w:val="•"/>
      <w:lvlJc w:val="left"/>
      <w:pPr>
        <w:ind w:left="713" w:firstLine="0"/>
      </w:pPr>
      <w:rPr>
        <w:rFonts w:ascii="Arial" w:eastAsia="Arial" w:hAnsi="Arial" w:cs="Arial"/>
        <w:b w:val="0"/>
        <w:i w:val="0"/>
        <w:strike w:val="0"/>
        <w:color w:val="000000"/>
        <w:sz w:val="22"/>
        <w:szCs w:val="22"/>
        <w:u w:val="none"/>
        <w:vertAlign w:val="baseline"/>
      </w:rPr>
    </w:lvl>
    <w:lvl w:ilvl="1">
      <w:start w:val="1"/>
      <w:numFmt w:val="bullet"/>
      <w:lvlText w:val="o"/>
      <w:lvlJc w:val="left"/>
      <w:pPr>
        <w:ind w:left="1440" w:firstLine="0"/>
      </w:pPr>
      <w:rPr>
        <w:rFonts w:ascii="Quattrocento Sans" w:eastAsia="Quattrocento Sans" w:hAnsi="Quattrocento Sans" w:cs="Quattrocento Sans"/>
        <w:b w:val="0"/>
        <w:i w:val="0"/>
        <w:strike w:val="0"/>
        <w:color w:val="000000"/>
        <w:sz w:val="22"/>
        <w:szCs w:val="22"/>
        <w:u w:val="none"/>
        <w:vertAlign w:val="baseline"/>
      </w:rPr>
    </w:lvl>
    <w:lvl w:ilvl="2">
      <w:start w:val="1"/>
      <w:numFmt w:val="bullet"/>
      <w:lvlText w:val="▪"/>
      <w:lvlJc w:val="left"/>
      <w:pPr>
        <w:ind w:left="2160" w:firstLine="0"/>
      </w:pPr>
      <w:rPr>
        <w:rFonts w:ascii="Quattrocento Sans" w:eastAsia="Quattrocento Sans" w:hAnsi="Quattrocento Sans" w:cs="Quattrocento Sans"/>
        <w:b w:val="0"/>
        <w:i w:val="0"/>
        <w:strike w:val="0"/>
        <w:color w:val="000000"/>
        <w:sz w:val="22"/>
        <w:szCs w:val="22"/>
        <w:u w:val="none"/>
        <w:vertAlign w:val="baseline"/>
      </w:rPr>
    </w:lvl>
    <w:lvl w:ilvl="3">
      <w:start w:val="1"/>
      <w:numFmt w:val="bullet"/>
      <w:lvlText w:val="•"/>
      <w:lvlJc w:val="left"/>
      <w:pPr>
        <w:ind w:left="2880" w:firstLine="0"/>
      </w:pPr>
      <w:rPr>
        <w:rFonts w:ascii="Arial" w:eastAsia="Arial" w:hAnsi="Arial" w:cs="Arial"/>
        <w:b w:val="0"/>
        <w:i w:val="0"/>
        <w:strike w:val="0"/>
        <w:color w:val="000000"/>
        <w:sz w:val="22"/>
        <w:szCs w:val="22"/>
        <w:u w:val="none"/>
        <w:vertAlign w:val="baseline"/>
      </w:rPr>
    </w:lvl>
    <w:lvl w:ilvl="4">
      <w:start w:val="1"/>
      <w:numFmt w:val="bullet"/>
      <w:lvlText w:val="o"/>
      <w:lvlJc w:val="left"/>
      <w:pPr>
        <w:ind w:left="3600" w:firstLine="0"/>
      </w:pPr>
      <w:rPr>
        <w:rFonts w:ascii="Quattrocento Sans" w:eastAsia="Quattrocento Sans" w:hAnsi="Quattrocento Sans" w:cs="Quattrocento Sans"/>
        <w:b w:val="0"/>
        <w:i w:val="0"/>
        <w:strike w:val="0"/>
        <w:color w:val="000000"/>
        <w:sz w:val="22"/>
        <w:szCs w:val="22"/>
        <w:u w:val="none"/>
        <w:vertAlign w:val="baseline"/>
      </w:rPr>
    </w:lvl>
    <w:lvl w:ilvl="5">
      <w:start w:val="1"/>
      <w:numFmt w:val="bullet"/>
      <w:lvlText w:val="▪"/>
      <w:lvlJc w:val="left"/>
      <w:pPr>
        <w:ind w:left="4320" w:firstLine="0"/>
      </w:pPr>
      <w:rPr>
        <w:rFonts w:ascii="Quattrocento Sans" w:eastAsia="Quattrocento Sans" w:hAnsi="Quattrocento Sans" w:cs="Quattrocento Sans"/>
        <w:b w:val="0"/>
        <w:i w:val="0"/>
        <w:strike w:val="0"/>
        <w:color w:val="000000"/>
        <w:sz w:val="22"/>
        <w:szCs w:val="22"/>
        <w:u w:val="none"/>
        <w:vertAlign w:val="baseline"/>
      </w:rPr>
    </w:lvl>
    <w:lvl w:ilvl="6">
      <w:start w:val="1"/>
      <w:numFmt w:val="bullet"/>
      <w:lvlText w:val="•"/>
      <w:lvlJc w:val="left"/>
      <w:pPr>
        <w:ind w:left="5040" w:firstLine="0"/>
      </w:pPr>
      <w:rPr>
        <w:rFonts w:ascii="Arial" w:eastAsia="Arial" w:hAnsi="Arial" w:cs="Arial"/>
        <w:b w:val="0"/>
        <w:i w:val="0"/>
        <w:strike w:val="0"/>
        <w:color w:val="000000"/>
        <w:sz w:val="22"/>
        <w:szCs w:val="22"/>
        <w:u w:val="none"/>
        <w:vertAlign w:val="baseline"/>
      </w:rPr>
    </w:lvl>
    <w:lvl w:ilvl="7">
      <w:start w:val="1"/>
      <w:numFmt w:val="bullet"/>
      <w:lvlText w:val="o"/>
      <w:lvlJc w:val="left"/>
      <w:pPr>
        <w:ind w:left="5760" w:firstLine="0"/>
      </w:pPr>
      <w:rPr>
        <w:rFonts w:ascii="Quattrocento Sans" w:eastAsia="Quattrocento Sans" w:hAnsi="Quattrocento Sans" w:cs="Quattrocento Sans"/>
        <w:b w:val="0"/>
        <w:i w:val="0"/>
        <w:strike w:val="0"/>
        <w:color w:val="000000"/>
        <w:sz w:val="22"/>
        <w:szCs w:val="22"/>
        <w:u w:val="none"/>
        <w:vertAlign w:val="baseline"/>
      </w:rPr>
    </w:lvl>
    <w:lvl w:ilvl="8">
      <w:start w:val="1"/>
      <w:numFmt w:val="bullet"/>
      <w:lvlText w:val="▪"/>
      <w:lvlJc w:val="left"/>
      <w:pPr>
        <w:ind w:left="6480" w:firstLine="0"/>
      </w:pPr>
      <w:rPr>
        <w:rFonts w:ascii="Quattrocento Sans" w:eastAsia="Quattrocento Sans" w:hAnsi="Quattrocento Sans" w:cs="Quattrocento Sans"/>
        <w:b w:val="0"/>
        <w:i w:val="0"/>
        <w:strike w:val="0"/>
        <w:color w:val="000000"/>
        <w:sz w:val="22"/>
        <w:szCs w:val="22"/>
        <w:u w:val="none"/>
        <w:vertAlign w:val="baseline"/>
      </w:rPr>
    </w:lvl>
  </w:abstractNum>
  <w:abstractNum w:abstractNumId="10" w15:restartNumberingAfterBreak="0">
    <w:nsid w:val="321B69A2"/>
    <w:multiLevelType w:val="hybridMultilevel"/>
    <w:tmpl w:val="749C13FC"/>
    <w:lvl w:ilvl="0" w:tplc="580A0001">
      <w:start w:val="1"/>
      <w:numFmt w:val="bullet"/>
      <w:lvlText w:val=""/>
      <w:lvlJc w:val="left"/>
      <w:pPr>
        <w:ind w:left="705" w:hanging="360"/>
      </w:pPr>
      <w:rPr>
        <w:rFonts w:ascii="Symbol" w:hAnsi="Symbol" w:hint="default"/>
      </w:rPr>
    </w:lvl>
    <w:lvl w:ilvl="1" w:tplc="580A0003" w:tentative="1">
      <w:start w:val="1"/>
      <w:numFmt w:val="bullet"/>
      <w:lvlText w:val="o"/>
      <w:lvlJc w:val="left"/>
      <w:pPr>
        <w:ind w:left="1425" w:hanging="360"/>
      </w:pPr>
      <w:rPr>
        <w:rFonts w:ascii="Courier New" w:hAnsi="Courier New" w:cs="Courier New" w:hint="default"/>
      </w:rPr>
    </w:lvl>
    <w:lvl w:ilvl="2" w:tplc="580A0005" w:tentative="1">
      <w:start w:val="1"/>
      <w:numFmt w:val="bullet"/>
      <w:lvlText w:val=""/>
      <w:lvlJc w:val="left"/>
      <w:pPr>
        <w:ind w:left="2145" w:hanging="360"/>
      </w:pPr>
      <w:rPr>
        <w:rFonts w:ascii="Wingdings" w:hAnsi="Wingdings" w:hint="default"/>
      </w:rPr>
    </w:lvl>
    <w:lvl w:ilvl="3" w:tplc="580A0001" w:tentative="1">
      <w:start w:val="1"/>
      <w:numFmt w:val="bullet"/>
      <w:lvlText w:val=""/>
      <w:lvlJc w:val="left"/>
      <w:pPr>
        <w:ind w:left="2865" w:hanging="360"/>
      </w:pPr>
      <w:rPr>
        <w:rFonts w:ascii="Symbol" w:hAnsi="Symbol" w:hint="default"/>
      </w:rPr>
    </w:lvl>
    <w:lvl w:ilvl="4" w:tplc="580A0003" w:tentative="1">
      <w:start w:val="1"/>
      <w:numFmt w:val="bullet"/>
      <w:lvlText w:val="o"/>
      <w:lvlJc w:val="left"/>
      <w:pPr>
        <w:ind w:left="3585" w:hanging="360"/>
      </w:pPr>
      <w:rPr>
        <w:rFonts w:ascii="Courier New" w:hAnsi="Courier New" w:cs="Courier New" w:hint="default"/>
      </w:rPr>
    </w:lvl>
    <w:lvl w:ilvl="5" w:tplc="580A0005" w:tentative="1">
      <w:start w:val="1"/>
      <w:numFmt w:val="bullet"/>
      <w:lvlText w:val=""/>
      <w:lvlJc w:val="left"/>
      <w:pPr>
        <w:ind w:left="4305" w:hanging="360"/>
      </w:pPr>
      <w:rPr>
        <w:rFonts w:ascii="Wingdings" w:hAnsi="Wingdings" w:hint="default"/>
      </w:rPr>
    </w:lvl>
    <w:lvl w:ilvl="6" w:tplc="580A0001" w:tentative="1">
      <w:start w:val="1"/>
      <w:numFmt w:val="bullet"/>
      <w:lvlText w:val=""/>
      <w:lvlJc w:val="left"/>
      <w:pPr>
        <w:ind w:left="5025" w:hanging="360"/>
      </w:pPr>
      <w:rPr>
        <w:rFonts w:ascii="Symbol" w:hAnsi="Symbol" w:hint="default"/>
      </w:rPr>
    </w:lvl>
    <w:lvl w:ilvl="7" w:tplc="580A0003" w:tentative="1">
      <w:start w:val="1"/>
      <w:numFmt w:val="bullet"/>
      <w:lvlText w:val="o"/>
      <w:lvlJc w:val="left"/>
      <w:pPr>
        <w:ind w:left="5745" w:hanging="360"/>
      </w:pPr>
      <w:rPr>
        <w:rFonts w:ascii="Courier New" w:hAnsi="Courier New" w:cs="Courier New" w:hint="default"/>
      </w:rPr>
    </w:lvl>
    <w:lvl w:ilvl="8" w:tplc="580A0005" w:tentative="1">
      <w:start w:val="1"/>
      <w:numFmt w:val="bullet"/>
      <w:lvlText w:val=""/>
      <w:lvlJc w:val="left"/>
      <w:pPr>
        <w:ind w:left="6465" w:hanging="360"/>
      </w:pPr>
      <w:rPr>
        <w:rFonts w:ascii="Wingdings" w:hAnsi="Wingdings" w:hint="default"/>
      </w:rPr>
    </w:lvl>
  </w:abstractNum>
  <w:abstractNum w:abstractNumId="11" w15:restartNumberingAfterBreak="0">
    <w:nsid w:val="3EC43199"/>
    <w:multiLevelType w:val="hybridMultilevel"/>
    <w:tmpl w:val="00BC8C00"/>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2" w15:restartNumberingAfterBreak="0">
    <w:nsid w:val="49492CAE"/>
    <w:multiLevelType w:val="multilevel"/>
    <w:tmpl w:val="7248CE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0ED5CE8"/>
    <w:multiLevelType w:val="hybridMultilevel"/>
    <w:tmpl w:val="F7B8CFE2"/>
    <w:lvl w:ilvl="0" w:tplc="58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5AA1973"/>
    <w:multiLevelType w:val="hybridMultilevel"/>
    <w:tmpl w:val="EF680FD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A694883"/>
    <w:multiLevelType w:val="multilevel"/>
    <w:tmpl w:val="2BE0A8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C920A4A"/>
    <w:multiLevelType w:val="hybridMultilevel"/>
    <w:tmpl w:val="E4647C5C"/>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7" w15:restartNumberingAfterBreak="0">
    <w:nsid w:val="611F2C29"/>
    <w:multiLevelType w:val="multilevel"/>
    <w:tmpl w:val="C8AC1C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1F10842"/>
    <w:multiLevelType w:val="hybridMultilevel"/>
    <w:tmpl w:val="D7880070"/>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9" w15:restartNumberingAfterBreak="0">
    <w:nsid w:val="723B085D"/>
    <w:multiLevelType w:val="hybridMultilevel"/>
    <w:tmpl w:val="0DFA940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79C2557C"/>
    <w:multiLevelType w:val="hybridMultilevel"/>
    <w:tmpl w:val="9C32D41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1333338705">
    <w:abstractNumId w:val="9"/>
  </w:num>
  <w:num w:numId="2" w16cid:durableId="406075939">
    <w:abstractNumId w:val="3"/>
  </w:num>
  <w:num w:numId="3" w16cid:durableId="1767726430">
    <w:abstractNumId w:val="0"/>
  </w:num>
  <w:num w:numId="4" w16cid:durableId="1927883534">
    <w:abstractNumId w:val="17"/>
  </w:num>
  <w:num w:numId="5" w16cid:durableId="1121920676">
    <w:abstractNumId w:val="5"/>
  </w:num>
  <w:num w:numId="6" w16cid:durableId="101532770">
    <w:abstractNumId w:val="2"/>
  </w:num>
  <w:num w:numId="7" w16cid:durableId="1738941652">
    <w:abstractNumId w:val="15"/>
  </w:num>
  <w:num w:numId="8" w16cid:durableId="345451347">
    <w:abstractNumId w:val="4"/>
  </w:num>
  <w:num w:numId="9" w16cid:durableId="1514489888">
    <w:abstractNumId w:val="12"/>
  </w:num>
  <w:num w:numId="10" w16cid:durableId="141701353">
    <w:abstractNumId w:val="8"/>
  </w:num>
  <w:num w:numId="11" w16cid:durableId="2029598786">
    <w:abstractNumId w:val="13"/>
  </w:num>
  <w:num w:numId="12" w16cid:durableId="1622031325">
    <w:abstractNumId w:val="14"/>
  </w:num>
  <w:num w:numId="13" w16cid:durableId="761343943">
    <w:abstractNumId w:val="6"/>
  </w:num>
  <w:num w:numId="14" w16cid:durableId="1141582960">
    <w:abstractNumId w:val="20"/>
  </w:num>
  <w:num w:numId="15" w16cid:durableId="1047415209">
    <w:abstractNumId w:val="1"/>
  </w:num>
  <w:num w:numId="16" w16cid:durableId="2001999297">
    <w:abstractNumId w:val="10"/>
  </w:num>
  <w:num w:numId="17" w16cid:durableId="80874116">
    <w:abstractNumId w:val="7"/>
  </w:num>
  <w:num w:numId="18" w16cid:durableId="1704749115">
    <w:abstractNumId w:val="16"/>
  </w:num>
  <w:num w:numId="19" w16cid:durableId="249895646">
    <w:abstractNumId w:val="18"/>
  </w:num>
  <w:num w:numId="20" w16cid:durableId="1101536465">
    <w:abstractNumId w:val="11"/>
  </w:num>
  <w:num w:numId="21" w16cid:durableId="170933330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C92"/>
    <w:rsid w:val="00000689"/>
    <w:rsid w:val="000013D1"/>
    <w:rsid w:val="0001604F"/>
    <w:rsid w:val="0001611D"/>
    <w:rsid w:val="0002213B"/>
    <w:rsid w:val="00025648"/>
    <w:rsid w:val="00034AF6"/>
    <w:rsid w:val="000369F5"/>
    <w:rsid w:val="00044DC3"/>
    <w:rsid w:val="00047186"/>
    <w:rsid w:val="00050721"/>
    <w:rsid w:val="000550ED"/>
    <w:rsid w:val="00060F63"/>
    <w:rsid w:val="00073A8B"/>
    <w:rsid w:val="00073F76"/>
    <w:rsid w:val="0008175F"/>
    <w:rsid w:val="00085A94"/>
    <w:rsid w:val="000968C0"/>
    <w:rsid w:val="000A3C31"/>
    <w:rsid w:val="000A6E54"/>
    <w:rsid w:val="000B78BC"/>
    <w:rsid w:val="000B79D9"/>
    <w:rsid w:val="000C3F4B"/>
    <w:rsid w:val="000C7E9A"/>
    <w:rsid w:val="000D005B"/>
    <w:rsid w:val="000D1954"/>
    <w:rsid w:val="000D3FAD"/>
    <w:rsid w:val="000D49DC"/>
    <w:rsid w:val="000D78BF"/>
    <w:rsid w:val="000E01DC"/>
    <w:rsid w:val="000E5788"/>
    <w:rsid w:val="000E5924"/>
    <w:rsid w:val="000E5AD1"/>
    <w:rsid w:val="000E6B8B"/>
    <w:rsid w:val="000F6E16"/>
    <w:rsid w:val="0010275F"/>
    <w:rsid w:val="001038C2"/>
    <w:rsid w:val="001068C6"/>
    <w:rsid w:val="00111A54"/>
    <w:rsid w:val="00123241"/>
    <w:rsid w:val="0013549A"/>
    <w:rsid w:val="00144481"/>
    <w:rsid w:val="00147320"/>
    <w:rsid w:val="00162916"/>
    <w:rsid w:val="00165C67"/>
    <w:rsid w:val="00167025"/>
    <w:rsid w:val="00171544"/>
    <w:rsid w:val="00171952"/>
    <w:rsid w:val="00173356"/>
    <w:rsid w:val="00173A4B"/>
    <w:rsid w:val="001747E3"/>
    <w:rsid w:val="00191C18"/>
    <w:rsid w:val="001951EC"/>
    <w:rsid w:val="001A1EDC"/>
    <w:rsid w:val="001A33D0"/>
    <w:rsid w:val="001A410C"/>
    <w:rsid w:val="001A4AFF"/>
    <w:rsid w:val="001B5BE1"/>
    <w:rsid w:val="001D208F"/>
    <w:rsid w:val="001D5ACF"/>
    <w:rsid w:val="001D7E7C"/>
    <w:rsid w:val="001E6C30"/>
    <w:rsid w:val="001F2F3A"/>
    <w:rsid w:val="00203986"/>
    <w:rsid w:val="002042E0"/>
    <w:rsid w:val="00213F65"/>
    <w:rsid w:val="00221F27"/>
    <w:rsid w:val="00227155"/>
    <w:rsid w:val="002400A5"/>
    <w:rsid w:val="002623F3"/>
    <w:rsid w:val="00267701"/>
    <w:rsid w:val="00267976"/>
    <w:rsid w:val="002714E8"/>
    <w:rsid w:val="00273859"/>
    <w:rsid w:val="002739BB"/>
    <w:rsid w:val="002819AF"/>
    <w:rsid w:val="002841B8"/>
    <w:rsid w:val="00290794"/>
    <w:rsid w:val="00294A49"/>
    <w:rsid w:val="002A25F0"/>
    <w:rsid w:val="002A5791"/>
    <w:rsid w:val="002A5D74"/>
    <w:rsid w:val="002A707C"/>
    <w:rsid w:val="002B0688"/>
    <w:rsid w:val="002B26A6"/>
    <w:rsid w:val="002B352C"/>
    <w:rsid w:val="002B3660"/>
    <w:rsid w:val="002B38DC"/>
    <w:rsid w:val="002B3FB9"/>
    <w:rsid w:val="002B4087"/>
    <w:rsid w:val="002C0AAE"/>
    <w:rsid w:val="002C7FF4"/>
    <w:rsid w:val="002D66A2"/>
    <w:rsid w:val="002D78DC"/>
    <w:rsid w:val="002E7790"/>
    <w:rsid w:val="002F053E"/>
    <w:rsid w:val="002F2514"/>
    <w:rsid w:val="002F2837"/>
    <w:rsid w:val="00302D36"/>
    <w:rsid w:val="003077A5"/>
    <w:rsid w:val="003161D2"/>
    <w:rsid w:val="00317825"/>
    <w:rsid w:val="00320B47"/>
    <w:rsid w:val="00332ED4"/>
    <w:rsid w:val="0033403C"/>
    <w:rsid w:val="0035357B"/>
    <w:rsid w:val="0036199D"/>
    <w:rsid w:val="00364E63"/>
    <w:rsid w:val="003710AF"/>
    <w:rsid w:val="00376944"/>
    <w:rsid w:val="003771E2"/>
    <w:rsid w:val="00380DA5"/>
    <w:rsid w:val="003846CE"/>
    <w:rsid w:val="0039236F"/>
    <w:rsid w:val="00392B0E"/>
    <w:rsid w:val="0039517B"/>
    <w:rsid w:val="00396FDA"/>
    <w:rsid w:val="003A0C31"/>
    <w:rsid w:val="003A543F"/>
    <w:rsid w:val="003A670C"/>
    <w:rsid w:val="003A6C73"/>
    <w:rsid w:val="003B4730"/>
    <w:rsid w:val="003B7C26"/>
    <w:rsid w:val="003C6423"/>
    <w:rsid w:val="003C789C"/>
    <w:rsid w:val="003D18E2"/>
    <w:rsid w:val="003D2253"/>
    <w:rsid w:val="003D46C3"/>
    <w:rsid w:val="003D4E89"/>
    <w:rsid w:val="003D7DBD"/>
    <w:rsid w:val="00401D95"/>
    <w:rsid w:val="0040248D"/>
    <w:rsid w:val="00410C4D"/>
    <w:rsid w:val="00412659"/>
    <w:rsid w:val="00421D68"/>
    <w:rsid w:val="00424F76"/>
    <w:rsid w:val="00430236"/>
    <w:rsid w:val="0043186A"/>
    <w:rsid w:val="00431960"/>
    <w:rsid w:val="00433E5D"/>
    <w:rsid w:val="00435EDF"/>
    <w:rsid w:val="00444C63"/>
    <w:rsid w:val="00445CCD"/>
    <w:rsid w:val="00456534"/>
    <w:rsid w:val="00456FDF"/>
    <w:rsid w:val="0045707E"/>
    <w:rsid w:val="00460B06"/>
    <w:rsid w:val="00474313"/>
    <w:rsid w:val="004805F4"/>
    <w:rsid w:val="0048365B"/>
    <w:rsid w:val="004959FC"/>
    <w:rsid w:val="00497105"/>
    <w:rsid w:val="004A2943"/>
    <w:rsid w:val="004A3023"/>
    <w:rsid w:val="004A4120"/>
    <w:rsid w:val="004A43FC"/>
    <w:rsid w:val="004A52C9"/>
    <w:rsid w:val="004A56AC"/>
    <w:rsid w:val="004B2C78"/>
    <w:rsid w:val="004B604B"/>
    <w:rsid w:val="004C22BC"/>
    <w:rsid w:val="004C30F2"/>
    <w:rsid w:val="004C4E55"/>
    <w:rsid w:val="004C5B79"/>
    <w:rsid w:val="004D4067"/>
    <w:rsid w:val="004D5708"/>
    <w:rsid w:val="004E0020"/>
    <w:rsid w:val="004E0220"/>
    <w:rsid w:val="004E4208"/>
    <w:rsid w:val="004E4BC4"/>
    <w:rsid w:val="004E6ECB"/>
    <w:rsid w:val="004F12A5"/>
    <w:rsid w:val="004F1DEE"/>
    <w:rsid w:val="004F2695"/>
    <w:rsid w:val="00501D39"/>
    <w:rsid w:val="005023F8"/>
    <w:rsid w:val="0051109E"/>
    <w:rsid w:val="00514972"/>
    <w:rsid w:val="005159C1"/>
    <w:rsid w:val="00525F99"/>
    <w:rsid w:val="00527DE6"/>
    <w:rsid w:val="0053090A"/>
    <w:rsid w:val="00531E6B"/>
    <w:rsid w:val="00532730"/>
    <w:rsid w:val="005368D3"/>
    <w:rsid w:val="00537A20"/>
    <w:rsid w:val="00544ABB"/>
    <w:rsid w:val="005503B5"/>
    <w:rsid w:val="00554079"/>
    <w:rsid w:val="00562F68"/>
    <w:rsid w:val="00570CEB"/>
    <w:rsid w:val="00572065"/>
    <w:rsid w:val="005814B1"/>
    <w:rsid w:val="00591E4C"/>
    <w:rsid w:val="005A2AAB"/>
    <w:rsid w:val="005B67F9"/>
    <w:rsid w:val="005B6983"/>
    <w:rsid w:val="005C224E"/>
    <w:rsid w:val="005C4DA0"/>
    <w:rsid w:val="005C6653"/>
    <w:rsid w:val="005D06BC"/>
    <w:rsid w:val="005D5309"/>
    <w:rsid w:val="005D698A"/>
    <w:rsid w:val="005E0ECE"/>
    <w:rsid w:val="005F4760"/>
    <w:rsid w:val="00600B65"/>
    <w:rsid w:val="00607564"/>
    <w:rsid w:val="0061541E"/>
    <w:rsid w:val="006178CE"/>
    <w:rsid w:val="00624034"/>
    <w:rsid w:val="00632E58"/>
    <w:rsid w:val="00633D4A"/>
    <w:rsid w:val="00634A70"/>
    <w:rsid w:val="006431D8"/>
    <w:rsid w:val="006434B6"/>
    <w:rsid w:val="006454BB"/>
    <w:rsid w:val="00650B4C"/>
    <w:rsid w:val="0065398D"/>
    <w:rsid w:val="00654337"/>
    <w:rsid w:val="00656D5A"/>
    <w:rsid w:val="006724C6"/>
    <w:rsid w:val="006807F9"/>
    <w:rsid w:val="006825E8"/>
    <w:rsid w:val="00683EF0"/>
    <w:rsid w:val="00687884"/>
    <w:rsid w:val="00690901"/>
    <w:rsid w:val="00691070"/>
    <w:rsid w:val="0069603D"/>
    <w:rsid w:val="006A0C4D"/>
    <w:rsid w:val="006A1361"/>
    <w:rsid w:val="006A621E"/>
    <w:rsid w:val="006B3E00"/>
    <w:rsid w:val="006C555E"/>
    <w:rsid w:val="006C5A1A"/>
    <w:rsid w:val="006D39A3"/>
    <w:rsid w:val="006E1C0B"/>
    <w:rsid w:val="006E3134"/>
    <w:rsid w:val="006F2AE9"/>
    <w:rsid w:val="006F4C26"/>
    <w:rsid w:val="00712D51"/>
    <w:rsid w:val="007163FF"/>
    <w:rsid w:val="00716C66"/>
    <w:rsid w:val="007179FF"/>
    <w:rsid w:val="00721635"/>
    <w:rsid w:val="007267FB"/>
    <w:rsid w:val="007350CC"/>
    <w:rsid w:val="0074043E"/>
    <w:rsid w:val="00742A8C"/>
    <w:rsid w:val="007525BD"/>
    <w:rsid w:val="007536C0"/>
    <w:rsid w:val="007603E6"/>
    <w:rsid w:val="00771281"/>
    <w:rsid w:val="0077291A"/>
    <w:rsid w:val="007773EC"/>
    <w:rsid w:val="00790557"/>
    <w:rsid w:val="00793750"/>
    <w:rsid w:val="007A52D3"/>
    <w:rsid w:val="007B49A2"/>
    <w:rsid w:val="007C158B"/>
    <w:rsid w:val="007C3FFE"/>
    <w:rsid w:val="007C73EA"/>
    <w:rsid w:val="007C7552"/>
    <w:rsid w:val="007D5082"/>
    <w:rsid w:val="007D5386"/>
    <w:rsid w:val="007D766E"/>
    <w:rsid w:val="007E51FE"/>
    <w:rsid w:val="007E6E1F"/>
    <w:rsid w:val="007F430B"/>
    <w:rsid w:val="007F62AD"/>
    <w:rsid w:val="00803F68"/>
    <w:rsid w:val="00810BFA"/>
    <w:rsid w:val="00821334"/>
    <w:rsid w:val="00822F36"/>
    <w:rsid w:val="00827156"/>
    <w:rsid w:val="008346A9"/>
    <w:rsid w:val="00844051"/>
    <w:rsid w:val="0086763F"/>
    <w:rsid w:val="00867F86"/>
    <w:rsid w:val="00874C7A"/>
    <w:rsid w:val="00880143"/>
    <w:rsid w:val="008826B9"/>
    <w:rsid w:val="008947F8"/>
    <w:rsid w:val="008A604C"/>
    <w:rsid w:val="008A6905"/>
    <w:rsid w:val="008B29BC"/>
    <w:rsid w:val="008B3C90"/>
    <w:rsid w:val="008B6523"/>
    <w:rsid w:val="008D262F"/>
    <w:rsid w:val="008D5B84"/>
    <w:rsid w:val="008D71DF"/>
    <w:rsid w:val="008E4630"/>
    <w:rsid w:val="008E4C0A"/>
    <w:rsid w:val="008F2B33"/>
    <w:rsid w:val="00903D9F"/>
    <w:rsid w:val="00911878"/>
    <w:rsid w:val="0091583B"/>
    <w:rsid w:val="00924AA9"/>
    <w:rsid w:val="009251C2"/>
    <w:rsid w:val="009336C7"/>
    <w:rsid w:val="00945580"/>
    <w:rsid w:val="00946520"/>
    <w:rsid w:val="00946F23"/>
    <w:rsid w:val="00957B7D"/>
    <w:rsid w:val="00961A34"/>
    <w:rsid w:val="00964319"/>
    <w:rsid w:val="0097102B"/>
    <w:rsid w:val="00972356"/>
    <w:rsid w:val="00981E75"/>
    <w:rsid w:val="009841B3"/>
    <w:rsid w:val="00984F35"/>
    <w:rsid w:val="00986955"/>
    <w:rsid w:val="0099038A"/>
    <w:rsid w:val="009A0FF3"/>
    <w:rsid w:val="009A100A"/>
    <w:rsid w:val="009A1F5F"/>
    <w:rsid w:val="009A4332"/>
    <w:rsid w:val="009A520E"/>
    <w:rsid w:val="009B23FC"/>
    <w:rsid w:val="009B57C4"/>
    <w:rsid w:val="009B66F7"/>
    <w:rsid w:val="009C5961"/>
    <w:rsid w:val="009C5BD1"/>
    <w:rsid w:val="009D5532"/>
    <w:rsid w:val="009E4FE2"/>
    <w:rsid w:val="00A059E3"/>
    <w:rsid w:val="00A10DDF"/>
    <w:rsid w:val="00A158C8"/>
    <w:rsid w:val="00A27148"/>
    <w:rsid w:val="00A433A9"/>
    <w:rsid w:val="00A5471D"/>
    <w:rsid w:val="00A61DBE"/>
    <w:rsid w:val="00A65D71"/>
    <w:rsid w:val="00A7006E"/>
    <w:rsid w:val="00A70206"/>
    <w:rsid w:val="00A807BE"/>
    <w:rsid w:val="00A874F9"/>
    <w:rsid w:val="00A910C5"/>
    <w:rsid w:val="00A91B63"/>
    <w:rsid w:val="00A92851"/>
    <w:rsid w:val="00A93686"/>
    <w:rsid w:val="00AA3573"/>
    <w:rsid w:val="00AA718E"/>
    <w:rsid w:val="00AC2DD6"/>
    <w:rsid w:val="00AC300B"/>
    <w:rsid w:val="00AC619B"/>
    <w:rsid w:val="00AD4452"/>
    <w:rsid w:val="00AD56F5"/>
    <w:rsid w:val="00AE2A1A"/>
    <w:rsid w:val="00AE48DB"/>
    <w:rsid w:val="00AF003E"/>
    <w:rsid w:val="00B06500"/>
    <w:rsid w:val="00B11BAB"/>
    <w:rsid w:val="00B13D2E"/>
    <w:rsid w:val="00B26071"/>
    <w:rsid w:val="00B27B38"/>
    <w:rsid w:val="00B37E4E"/>
    <w:rsid w:val="00B40EAB"/>
    <w:rsid w:val="00B44AB9"/>
    <w:rsid w:val="00B474DF"/>
    <w:rsid w:val="00B52215"/>
    <w:rsid w:val="00B52AAE"/>
    <w:rsid w:val="00B64E30"/>
    <w:rsid w:val="00B65A11"/>
    <w:rsid w:val="00B67020"/>
    <w:rsid w:val="00B73FDE"/>
    <w:rsid w:val="00B74317"/>
    <w:rsid w:val="00B85C56"/>
    <w:rsid w:val="00B978BD"/>
    <w:rsid w:val="00BA5AE2"/>
    <w:rsid w:val="00BB35DA"/>
    <w:rsid w:val="00BB7F2C"/>
    <w:rsid w:val="00BC1397"/>
    <w:rsid w:val="00BC6684"/>
    <w:rsid w:val="00BD3152"/>
    <w:rsid w:val="00BD733F"/>
    <w:rsid w:val="00BE0CBC"/>
    <w:rsid w:val="00BE7CEC"/>
    <w:rsid w:val="00BF1A51"/>
    <w:rsid w:val="00BF34F0"/>
    <w:rsid w:val="00C042B0"/>
    <w:rsid w:val="00C05EF6"/>
    <w:rsid w:val="00C13C1B"/>
    <w:rsid w:val="00C16DFA"/>
    <w:rsid w:val="00C200B3"/>
    <w:rsid w:val="00C2196D"/>
    <w:rsid w:val="00C2764E"/>
    <w:rsid w:val="00C302A3"/>
    <w:rsid w:val="00C30C02"/>
    <w:rsid w:val="00C3297F"/>
    <w:rsid w:val="00C46396"/>
    <w:rsid w:val="00C51F4C"/>
    <w:rsid w:val="00C60C3D"/>
    <w:rsid w:val="00C63403"/>
    <w:rsid w:val="00C63758"/>
    <w:rsid w:val="00C66D61"/>
    <w:rsid w:val="00C711B1"/>
    <w:rsid w:val="00C73FDF"/>
    <w:rsid w:val="00C76452"/>
    <w:rsid w:val="00C87D0D"/>
    <w:rsid w:val="00CA347F"/>
    <w:rsid w:val="00CB129D"/>
    <w:rsid w:val="00CC773F"/>
    <w:rsid w:val="00CC7FC9"/>
    <w:rsid w:val="00CD15E2"/>
    <w:rsid w:val="00CD6528"/>
    <w:rsid w:val="00CE0FC5"/>
    <w:rsid w:val="00CF68DC"/>
    <w:rsid w:val="00D11CD0"/>
    <w:rsid w:val="00D12027"/>
    <w:rsid w:val="00D12129"/>
    <w:rsid w:val="00D16F36"/>
    <w:rsid w:val="00D208F6"/>
    <w:rsid w:val="00D20E48"/>
    <w:rsid w:val="00D21076"/>
    <w:rsid w:val="00D220AE"/>
    <w:rsid w:val="00D2630A"/>
    <w:rsid w:val="00D26E03"/>
    <w:rsid w:val="00D34630"/>
    <w:rsid w:val="00D34F85"/>
    <w:rsid w:val="00D34F87"/>
    <w:rsid w:val="00D47327"/>
    <w:rsid w:val="00D511C6"/>
    <w:rsid w:val="00D5432C"/>
    <w:rsid w:val="00D6320A"/>
    <w:rsid w:val="00D71CDB"/>
    <w:rsid w:val="00D8082C"/>
    <w:rsid w:val="00D8162E"/>
    <w:rsid w:val="00D82AD8"/>
    <w:rsid w:val="00D93D7A"/>
    <w:rsid w:val="00DB2FFE"/>
    <w:rsid w:val="00DB43F2"/>
    <w:rsid w:val="00DC053F"/>
    <w:rsid w:val="00DC0AED"/>
    <w:rsid w:val="00DC57DF"/>
    <w:rsid w:val="00DE2187"/>
    <w:rsid w:val="00E02562"/>
    <w:rsid w:val="00E048CF"/>
    <w:rsid w:val="00E05E90"/>
    <w:rsid w:val="00E13C79"/>
    <w:rsid w:val="00E14409"/>
    <w:rsid w:val="00E15421"/>
    <w:rsid w:val="00E24792"/>
    <w:rsid w:val="00E3167A"/>
    <w:rsid w:val="00E3577E"/>
    <w:rsid w:val="00E3762D"/>
    <w:rsid w:val="00E540B1"/>
    <w:rsid w:val="00E5414B"/>
    <w:rsid w:val="00E56177"/>
    <w:rsid w:val="00E6220E"/>
    <w:rsid w:val="00E63111"/>
    <w:rsid w:val="00E70DF5"/>
    <w:rsid w:val="00E75229"/>
    <w:rsid w:val="00E84A93"/>
    <w:rsid w:val="00E859F6"/>
    <w:rsid w:val="00E86B24"/>
    <w:rsid w:val="00E918B0"/>
    <w:rsid w:val="00E96D09"/>
    <w:rsid w:val="00EA3E04"/>
    <w:rsid w:val="00EA7D30"/>
    <w:rsid w:val="00EB3493"/>
    <w:rsid w:val="00EC01C8"/>
    <w:rsid w:val="00EC06D4"/>
    <w:rsid w:val="00EC0DDA"/>
    <w:rsid w:val="00EC3DDF"/>
    <w:rsid w:val="00ED5AB5"/>
    <w:rsid w:val="00EE4E4C"/>
    <w:rsid w:val="00EE74FE"/>
    <w:rsid w:val="00EF0395"/>
    <w:rsid w:val="00EF2164"/>
    <w:rsid w:val="00F0063A"/>
    <w:rsid w:val="00F05951"/>
    <w:rsid w:val="00F07C00"/>
    <w:rsid w:val="00F11452"/>
    <w:rsid w:val="00F1459D"/>
    <w:rsid w:val="00F226E7"/>
    <w:rsid w:val="00F27BCE"/>
    <w:rsid w:val="00F27C6F"/>
    <w:rsid w:val="00F30125"/>
    <w:rsid w:val="00F31066"/>
    <w:rsid w:val="00F314D7"/>
    <w:rsid w:val="00F32DC0"/>
    <w:rsid w:val="00F36DD2"/>
    <w:rsid w:val="00F4145A"/>
    <w:rsid w:val="00F42A60"/>
    <w:rsid w:val="00F55B3E"/>
    <w:rsid w:val="00F63312"/>
    <w:rsid w:val="00F737AB"/>
    <w:rsid w:val="00F75BF8"/>
    <w:rsid w:val="00F92FEC"/>
    <w:rsid w:val="00F9477A"/>
    <w:rsid w:val="00FA2470"/>
    <w:rsid w:val="00FB04A4"/>
    <w:rsid w:val="00FB0EAC"/>
    <w:rsid w:val="00FC6C31"/>
    <w:rsid w:val="00FE5C92"/>
    <w:rsid w:val="00FE7585"/>
    <w:rsid w:val="00FF6609"/>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F5CC5"/>
  <w15:docId w15:val="{BC807277-4B7C-45DB-AA05-B978E4981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419" w:eastAsia="es-419"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30A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unhideWhenUsed/>
    <w:qFormat/>
    <w:rsid w:val="00324B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324B5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uiPriority w:val="9"/>
    <w:rsid w:val="00630A2D"/>
    <w:rPr>
      <w:rFonts w:asciiTheme="majorHAnsi" w:eastAsiaTheme="majorEastAsia" w:hAnsiTheme="majorHAnsi" w:cstheme="majorBidi"/>
      <w:color w:val="2F5496" w:themeColor="accent1" w:themeShade="BF"/>
      <w:sz w:val="32"/>
      <w:szCs w:val="32"/>
    </w:rPr>
  </w:style>
  <w:style w:type="table" w:customStyle="1" w:styleId="TableGrid">
    <w:name w:val="TableGrid"/>
    <w:rsid w:val="00630A2D"/>
    <w:pPr>
      <w:spacing w:after="0" w:line="240" w:lineRule="auto"/>
    </w:pPr>
    <w:rPr>
      <w:rFonts w:eastAsiaTheme="minorEastAsia"/>
    </w:rPr>
    <w:tblPr>
      <w:tblCellMar>
        <w:top w:w="0" w:type="dxa"/>
        <w:left w:w="0" w:type="dxa"/>
        <w:bottom w:w="0" w:type="dxa"/>
        <w:right w:w="0" w:type="dxa"/>
      </w:tblCellMar>
    </w:tblPr>
  </w:style>
  <w:style w:type="character" w:customStyle="1" w:styleId="Ttulo3Car">
    <w:name w:val="Título 3 Car"/>
    <w:basedOn w:val="Fuentedeprrafopredeter"/>
    <w:link w:val="Ttulo3"/>
    <w:uiPriority w:val="9"/>
    <w:rsid w:val="00324B5C"/>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324B5C"/>
    <w:rPr>
      <w:rFonts w:asciiTheme="majorHAnsi" w:eastAsiaTheme="majorEastAsia" w:hAnsiTheme="majorHAnsi" w:cstheme="majorBidi"/>
      <w:i/>
      <w:iCs/>
      <w:color w:val="2F5496" w:themeColor="accent1" w:themeShade="BF"/>
    </w:rPr>
  </w:style>
  <w:style w:type="character" w:styleId="Hipervnculo">
    <w:name w:val="Hyperlink"/>
    <w:basedOn w:val="Fuentedeprrafopredeter"/>
    <w:uiPriority w:val="99"/>
    <w:unhideWhenUsed/>
    <w:rsid w:val="002F0D00"/>
    <w:rPr>
      <w:color w:val="0563C1" w:themeColor="hyperlink"/>
      <w:u w:val="single"/>
    </w:rPr>
  </w:style>
  <w:style w:type="character" w:styleId="Mencinsinresolver">
    <w:name w:val="Unresolved Mention"/>
    <w:basedOn w:val="Fuentedeprrafopredeter"/>
    <w:uiPriority w:val="99"/>
    <w:semiHidden/>
    <w:unhideWhenUsed/>
    <w:rsid w:val="002F0D00"/>
    <w:rPr>
      <w:color w:val="605E5C"/>
      <w:shd w:val="clear" w:color="auto" w:fill="E1DFDD"/>
    </w:rPr>
  </w:style>
  <w:style w:type="paragraph" w:styleId="Prrafodelista">
    <w:name w:val="List Paragraph"/>
    <w:basedOn w:val="Normal"/>
    <w:uiPriority w:val="34"/>
    <w:qFormat/>
    <w:rsid w:val="005A608B"/>
    <w:pPr>
      <w:ind w:left="720"/>
      <w:contextualSpacing/>
    </w:pPr>
  </w:style>
  <w:style w:type="table" w:styleId="Tablaconcuadrcula">
    <w:name w:val="Table Grid"/>
    <w:basedOn w:val="Tablanormal"/>
    <w:uiPriority w:val="39"/>
    <w:rsid w:val="00C703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A96794"/>
    <w:pPr>
      <w:outlineLvl w:val="9"/>
    </w:pPr>
  </w:style>
  <w:style w:type="paragraph" w:styleId="TDC1">
    <w:name w:val="toc 1"/>
    <w:basedOn w:val="Normal"/>
    <w:next w:val="Normal"/>
    <w:autoRedefine/>
    <w:uiPriority w:val="39"/>
    <w:unhideWhenUsed/>
    <w:rsid w:val="00A96794"/>
    <w:pPr>
      <w:spacing w:after="100"/>
    </w:pPr>
  </w:style>
  <w:style w:type="paragraph" w:styleId="Encabezado">
    <w:name w:val="header"/>
    <w:basedOn w:val="Normal"/>
    <w:link w:val="EncabezadoCar"/>
    <w:uiPriority w:val="99"/>
    <w:unhideWhenUsed/>
    <w:rsid w:val="00DD487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487C"/>
  </w:style>
  <w:style w:type="paragraph" w:styleId="Piedepgina">
    <w:name w:val="footer"/>
    <w:basedOn w:val="Normal"/>
    <w:link w:val="PiedepginaCar"/>
    <w:uiPriority w:val="99"/>
    <w:unhideWhenUsed/>
    <w:rsid w:val="00DD487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487C"/>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48" w:type="dxa"/>
        <w:left w:w="105" w:type="dxa"/>
        <w:right w:w="115" w:type="dxa"/>
      </w:tblCellMar>
    </w:tblPr>
  </w:style>
  <w:style w:type="table" w:customStyle="1" w:styleId="a0">
    <w:basedOn w:val="TableNormal"/>
    <w:pPr>
      <w:spacing w:after="0" w:line="240" w:lineRule="auto"/>
    </w:pPr>
    <w:tblPr>
      <w:tblStyleRowBandSize w:val="1"/>
      <w:tblStyleColBandSize w:val="1"/>
      <w:tblCellMar>
        <w:top w:w="38" w:type="dxa"/>
        <w:bottom w:w="1" w:type="dxa"/>
        <w:right w:w="115" w:type="dxa"/>
      </w:tblCellMar>
    </w:tblPr>
  </w:style>
  <w:style w:type="table" w:customStyle="1" w:styleId="a1">
    <w:basedOn w:val="TableNormal"/>
    <w:pPr>
      <w:spacing w:after="0" w:line="240" w:lineRule="auto"/>
    </w:pPr>
    <w:tblPr>
      <w:tblStyleRowBandSize w:val="1"/>
      <w:tblStyleColBandSize w:val="1"/>
      <w:tblCellMar>
        <w:top w:w="44" w:type="dxa"/>
        <w:left w:w="105" w:type="dxa"/>
        <w:right w:w="57" w:type="dxa"/>
      </w:tblCellMar>
    </w:tblPr>
  </w:style>
  <w:style w:type="table" w:customStyle="1" w:styleId="a2">
    <w:basedOn w:val="TableNormal"/>
    <w:pPr>
      <w:spacing w:after="0" w:line="240" w:lineRule="auto"/>
    </w:pPr>
    <w:tblPr>
      <w:tblStyleRowBandSize w:val="1"/>
      <w:tblStyleColBandSize w:val="1"/>
      <w:tblCellMar>
        <w:top w:w="45" w:type="dxa"/>
        <w:left w:w="105" w:type="dxa"/>
        <w:right w:w="69"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paragraph" w:styleId="TDC2">
    <w:name w:val="toc 2"/>
    <w:basedOn w:val="Normal"/>
    <w:next w:val="Normal"/>
    <w:autoRedefine/>
    <w:uiPriority w:val="39"/>
    <w:unhideWhenUsed/>
    <w:rsid w:val="000F6E16"/>
    <w:pPr>
      <w:spacing w:after="100"/>
      <w:ind w:left="220"/>
    </w:pPr>
  </w:style>
  <w:style w:type="paragraph" w:styleId="TDC3">
    <w:name w:val="toc 3"/>
    <w:basedOn w:val="Normal"/>
    <w:next w:val="Normal"/>
    <w:autoRedefine/>
    <w:uiPriority w:val="39"/>
    <w:unhideWhenUsed/>
    <w:rsid w:val="000F6E1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71170">
      <w:bodyDiv w:val="1"/>
      <w:marLeft w:val="0"/>
      <w:marRight w:val="0"/>
      <w:marTop w:val="0"/>
      <w:marBottom w:val="0"/>
      <w:divBdr>
        <w:top w:val="none" w:sz="0" w:space="0" w:color="auto"/>
        <w:left w:val="none" w:sz="0" w:space="0" w:color="auto"/>
        <w:bottom w:val="none" w:sz="0" w:space="0" w:color="auto"/>
        <w:right w:val="none" w:sz="0" w:space="0" w:color="auto"/>
      </w:divBdr>
    </w:div>
    <w:div w:id="77950586">
      <w:bodyDiv w:val="1"/>
      <w:marLeft w:val="0"/>
      <w:marRight w:val="0"/>
      <w:marTop w:val="0"/>
      <w:marBottom w:val="0"/>
      <w:divBdr>
        <w:top w:val="none" w:sz="0" w:space="0" w:color="auto"/>
        <w:left w:val="none" w:sz="0" w:space="0" w:color="auto"/>
        <w:bottom w:val="none" w:sz="0" w:space="0" w:color="auto"/>
        <w:right w:val="none" w:sz="0" w:space="0" w:color="auto"/>
      </w:divBdr>
    </w:div>
    <w:div w:id="119885926">
      <w:bodyDiv w:val="1"/>
      <w:marLeft w:val="0"/>
      <w:marRight w:val="0"/>
      <w:marTop w:val="0"/>
      <w:marBottom w:val="0"/>
      <w:divBdr>
        <w:top w:val="none" w:sz="0" w:space="0" w:color="auto"/>
        <w:left w:val="none" w:sz="0" w:space="0" w:color="auto"/>
        <w:bottom w:val="none" w:sz="0" w:space="0" w:color="auto"/>
        <w:right w:val="none" w:sz="0" w:space="0" w:color="auto"/>
      </w:divBdr>
    </w:div>
    <w:div w:id="171918343">
      <w:bodyDiv w:val="1"/>
      <w:marLeft w:val="0"/>
      <w:marRight w:val="0"/>
      <w:marTop w:val="0"/>
      <w:marBottom w:val="0"/>
      <w:divBdr>
        <w:top w:val="none" w:sz="0" w:space="0" w:color="auto"/>
        <w:left w:val="none" w:sz="0" w:space="0" w:color="auto"/>
        <w:bottom w:val="none" w:sz="0" w:space="0" w:color="auto"/>
        <w:right w:val="none" w:sz="0" w:space="0" w:color="auto"/>
      </w:divBdr>
    </w:div>
    <w:div w:id="183129479">
      <w:bodyDiv w:val="1"/>
      <w:marLeft w:val="0"/>
      <w:marRight w:val="0"/>
      <w:marTop w:val="0"/>
      <w:marBottom w:val="0"/>
      <w:divBdr>
        <w:top w:val="none" w:sz="0" w:space="0" w:color="auto"/>
        <w:left w:val="none" w:sz="0" w:space="0" w:color="auto"/>
        <w:bottom w:val="none" w:sz="0" w:space="0" w:color="auto"/>
        <w:right w:val="none" w:sz="0" w:space="0" w:color="auto"/>
      </w:divBdr>
    </w:div>
    <w:div w:id="278344281">
      <w:bodyDiv w:val="1"/>
      <w:marLeft w:val="0"/>
      <w:marRight w:val="0"/>
      <w:marTop w:val="0"/>
      <w:marBottom w:val="0"/>
      <w:divBdr>
        <w:top w:val="none" w:sz="0" w:space="0" w:color="auto"/>
        <w:left w:val="none" w:sz="0" w:space="0" w:color="auto"/>
        <w:bottom w:val="none" w:sz="0" w:space="0" w:color="auto"/>
        <w:right w:val="none" w:sz="0" w:space="0" w:color="auto"/>
      </w:divBdr>
    </w:div>
    <w:div w:id="298537277">
      <w:bodyDiv w:val="1"/>
      <w:marLeft w:val="0"/>
      <w:marRight w:val="0"/>
      <w:marTop w:val="0"/>
      <w:marBottom w:val="0"/>
      <w:divBdr>
        <w:top w:val="none" w:sz="0" w:space="0" w:color="auto"/>
        <w:left w:val="none" w:sz="0" w:space="0" w:color="auto"/>
        <w:bottom w:val="none" w:sz="0" w:space="0" w:color="auto"/>
        <w:right w:val="none" w:sz="0" w:space="0" w:color="auto"/>
      </w:divBdr>
    </w:div>
    <w:div w:id="392656748">
      <w:bodyDiv w:val="1"/>
      <w:marLeft w:val="0"/>
      <w:marRight w:val="0"/>
      <w:marTop w:val="0"/>
      <w:marBottom w:val="0"/>
      <w:divBdr>
        <w:top w:val="none" w:sz="0" w:space="0" w:color="auto"/>
        <w:left w:val="none" w:sz="0" w:space="0" w:color="auto"/>
        <w:bottom w:val="none" w:sz="0" w:space="0" w:color="auto"/>
        <w:right w:val="none" w:sz="0" w:space="0" w:color="auto"/>
      </w:divBdr>
    </w:div>
    <w:div w:id="553125240">
      <w:bodyDiv w:val="1"/>
      <w:marLeft w:val="0"/>
      <w:marRight w:val="0"/>
      <w:marTop w:val="0"/>
      <w:marBottom w:val="0"/>
      <w:divBdr>
        <w:top w:val="none" w:sz="0" w:space="0" w:color="auto"/>
        <w:left w:val="none" w:sz="0" w:space="0" w:color="auto"/>
        <w:bottom w:val="none" w:sz="0" w:space="0" w:color="auto"/>
        <w:right w:val="none" w:sz="0" w:space="0" w:color="auto"/>
      </w:divBdr>
    </w:div>
    <w:div w:id="760377689">
      <w:bodyDiv w:val="1"/>
      <w:marLeft w:val="0"/>
      <w:marRight w:val="0"/>
      <w:marTop w:val="0"/>
      <w:marBottom w:val="0"/>
      <w:divBdr>
        <w:top w:val="none" w:sz="0" w:space="0" w:color="auto"/>
        <w:left w:val="none" w:sz="0" w:space="0" w:color="auto"/>
        <w:bottom w:val="none" w:sz="0" w:space="0" w:color="auto"/>
        <w:right w:val="none" w:sz="0" w:space="0" w:color="auto"/>
      </w:divBdr>
    </w:div>
    <w:div w:id="772359494">
      <w:bodyDiv w:val="1"/>
      <w:marLeft w:val="0"/>
      <w:marRight w:val="0"/>
      <w:marTop w:val="0"/>
      <w:marBottom w:val="0"/>
      <w:divBdr>
        <w:top w:val="none" w:sz="0" w:space="0" w:color="auto"/>
        <w:left w:val="none" w:sz="0" w:space="0" w:color="auto"/>
        <w:bottom w:val="none" w:sz="0" w:space="0" w:color="auto"/>
        <w:right w:val="none" w:sz="0" w:space="0" w:color="auto"/>
      </w:divBdr>
    </w:div>
    <w:div w:id="978614008">
      <w:bodyDiv w:val="1"/>
      <w:marLeft w:val="0"/>
      <w:marRight w:val="0"/>
      <w:marTop w:val="0"/>
      <w:marBottom w:val="0"/>
      <w:divBdr>
        <w:top w:val="none" w:sz="0" w:space="0" w:color="auto"/>
        <w:left w:val="none" w:sz="0" w:space="0" w:color="auto"/>
        <w:bottom w:val="none" w:sz="0" w:space="0" w:color="auto"/>
        <w:right w:val="none" w:sz="0" w:space="0" w:color="auto"/>
      </w:divBdr>
    </w:div>
    <w:div w:id="1001544282">
      <w:bodyDiv w:val="1"/>
      <w:marLeft w:val="0"/>
      <w:marRight w:val="0"/>
      <w:marTop w:val="0"/>
      <w:marBottom w:val="0"/>
      <w:divBdr>
        <w:top w:val="none" w:sz="0" w:space="0" w:color="auto"/>
        <w:left w:val="none" w:sz="0" w:space="0" w:color="auto"/>
        <w:bottom w:val="none" w:sz="0" w:space="0" w:color="auto"/>
        <w:right w:val="none" w:sz="0" w:space="0" w:color="auto"/>
      </w:divBdr>
    </w:div>
    <w:div w:id="1143623369">
      <w:bodyDiv w:val="1"/>
      <w:marLeft w:val="0"/>
      <w:marRight w:val="0"/>
      <w:marTop w:val="0"/>
      <w:marBottom w:val="0"/>
      <w:divBdr>
        <w:top w:val="none" w:sz="0" w:space="0" w:color="auto"/>
        <w:left w:val="none" w:sz="0" w:space="0" w:color="auto"/>
        <w:bottom w:val="none" w:sz="0" w:space="0" w:color="auto"/>
        <w:right w:val="none" w:sz="0" w:space="0" w:color="auto"/>
      </w:divBdr>
    </w:div>
    <w:div w:id="1164585711">
      <w:bodyDiv w:val="1"/>
      <w:marLeft w:val="0"/>
      <w:marRight w:val="0"/>
      <w:marTop w:val="0"/>
      <w:marBottom w:val="0"/>
      <w:divBdr>
        <w:top w:val="none" w:sz="0" w:space="0" w:color="auto"/>
        <w:left w:val="none" w:sz="0" w:space="0" w:color="auto"/>
        <w:bottom w:val="none" w:sz="0" w:space="0" w:color="auto"/>
        <w:right w:val="none" w:sz="0" w:space="0" w:color="auto"/>
      </w:divBdr>
    </w:div>
    <w:div w:id="1220289886">
      <w:bodyDiv w:val="1"/>
      <w:marLeft w:val="0"/>
      <w:marRight w:val="0"/>
      <w:marTop w:val="0"/>
      <w:marBottom w:val="0"/>
      <w:divBdr>
        <w:top w:val="none" w:sz="0" w:space="0" w:color="auto"/>
        <w:left w:val="none" w:sz="0" w:space="0" w:color="auto"/>
        <w:bottom w:val="none" w:sz="0" w:space="0" w:color="auto"/>
        <w:right w:val="none" w:sz="0" w:space="0" w:color="auto"/>
      </w:divBdr>
    </w:div>
    <w:div w:id="1299993291">
      <w:bodyDiv w:val="1"/>
      <w:marLeft w:val="0"/>
      <w:marRight w:val="0"/>
      <w:marTop w:val="0"/>
      <w:marBottom w:val="0"/>
      <w:divBdr>
        <w:top w:val="none" w:sz="0" w:space="0" w:color="auto"/>
        <w:left w:val="none" w:sz="0" w:space="0" w:color="auto"/>
        <w:bottom w:val="none" w:sz="0" w:space="0" w:color="auto"/>
        <w:right w:val="none" w:sz="0" w:space="0" w:color="auto"/>
      </w:divBdr>
    </w:div>
    <w:div w:id="1372073223">
      <w:bodyDiv w:val="1"/>
      <w:marLeft w:val="0"/>
      <w:marRight w:val="0"/>
      <w:marTop w:val="0"/>
      <w:marBottom w:val="0"/>
      <w:divBdr>
        <w:top w:val="none" w:sz="0" w:space="0" w:color="auto"/>
        <w:left w:val="none" w:sz="0" w:space="0" w:color="auto"/>
        <w:bottom w:val="none" w:sz="0" w:space="0" w:color="auto"/>
        <w:right w:val="none" w:sz="0" w:space="0" w:color="auto"/>
      </w:divBdr>
    </w:div>
    <w:div w:id="1471249513">
      <w:bodyDiv w:val="1"/>
      <w:marLeft w:val="0"/>
      <w:marRight w:val="0"/>
      <w:marTop w:val="0"/>
      <w:marBottom w:val="0"/>
      <w:divBdr>
        <w:top w:val="none" w:sz="0" w:space="0" w:color="auto"/>
        <w:left w:val="none" w:sz="0" w:space="0" w:color="auto"/>
        <w:bottom w:val="none" w:sz="0" w:space="0" w:color="auto"/>
        <w:right w:val="none" w:sz="0" w:space="0" w:color="auto"/>
      </w:divBdr>
    </w:div>
    <w:div w:id="1585603623">
      <w:bodyDiv w:val="1"/>
      <w:marLeft w:val="0"/>
      <w:marRight w:val="0"/>
      <w:marTop w:val="0"/>
      <w:marBottom w:val="0"/>
      <w:divBdr>
        <w:top w:val="none" w:sz="0" w:space="0" w:color="auto"/>
        <w:left w:val="none" w:sz="0" w:space="0" w:color="auto"/>
        <w:bottom w:val="none" w:sz="0" w:space="0" w:color="auto"/>
        <w:right w:val="none" w:sz="0" w:space="0" w:color="auto"/>
      </w:divBdr>
    </w:div>
    <w:div w:id="1645236834">
      <w:bodyDiv w:val="1"/>
      <w:marLeft w:val="0"/>
      <w:marRight w:val="0"/>
      <w:marTop w:val="0"/>
      <w:marBottom w:val="0"/>
      <w:divBdr>
        <w:top w:val="none" w:sz="0" w:space="0" w:color="auto"/>
        <w:left w:val="none" w:sz="0" w:space="0" w:color="auto"/>
        <w:bottom w:val="none" w:sz="0" w:space="0" w:color="auto"/>
        <w:right w:val="none" w:sz="0" w:space="0" w:color="auto"/>
      </w:divBdr>
    </w:div>
    <w:div w:id="1895577423">
      <w:bodyDiv w:val="1"/>
      <w:marLeft w:val="0"/>
      <w:marRight w:val="0"/>
      <w:marTop w:val="0"/>
      <w:marBottom w:val="0"/>
      <w:divBdr>
        <w:top w:val="none" w:sz="0" w:space="0" w:color="auto"/>
        <w:left w:val="none" w:sz="0" w:space="0" w:color="auto"/>
        <w:bottom w:val="none" w:sz="0" w:space="0" w:color="auto"/>
        <w:right w:val="none" w:sz="0" w:space="0" w:color="auto"/>
      </w:divBdr>
    </w:div>
    <w:div w:id="1917861340">
      <w:bodyDiv w:val="1"/>
      <w:marLeft w:val="0"/>
      <w:marRight w:val="0"/>
      <w:marTop w:val="0"/>
      <w:marBottom w:val="0"/>
      <w:divBdr>
        <w:top w:val="none" w:sz="0" w:space="0" w:color="auto"/>
        <w:left w:val="none" w:sz="0" w:space="0" w:color="auto"/>
        <w:bottom w:val="none" w:sz="0" w:space="0" w:color="auto"/>
        <w:right w:val="none" w:sz="0" w:space="0" w:color="auto"/>
      </w:divBdr>
    </w:div>
    <w:div w:id="20397714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9" Type="http://schemas.openxmlformats.org/officeDocument/2006/relationships/image" Target="media/image19.png"/><Relationship Id="rId47" Type="http://schemas.openxmlformats.org/officeDocument/2006/relationships/image" Target="media/image69.png"/><Relationship Id="rId50" Type="http://schemas.openxmlformats.org/officeDocument/2006/relationships/image" Target="media/image46.png"/><Relationship Id="rId68" Type="http://schemas.openxmlformats.org/officeDocument/2006/relationships/image" Target="media/image72.png"/><Relationship Id="rId76" Type="http://schemas.openxmlformats.org/officeDocument/2006/relationships/image" Target="media/image32.png"/><Relationship Id="rId84" Type="http://schemas.openxmlformats.org/officeDocument/2006/relationships/image" Target="media/image9.png"/><Relationship Id="rId89" Type="http://schemas.openxmlformats.org/officeDocument/2006/relationships/image" Target="media/image14.emf"/><Relationship Id="rId97" Type="http://schemas.openxmlformats.org/officeDocument/2006/relationships/hyperlink" Target="http://repositorio.undac.edu.pe/bitstream/undac/1828/1/T026_40965766_T.pdf" TargetMode="External"/><Relationship Id="rId104" Type="http://schemas.openxmlformats.org/officeDocument/2006/relationships/hyperlink" Target="https://repositorio.uchile.cl/bitstream/handle/2250/130115/Rojas%20Molina%20Alejandro.pdf?sequence=2&amp;isAllowed=y" TargetMode="Externa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18.png"/><Relationship Id="rId2" Type="http://schemas.openxmlformats.org/officeDocument/2006/relationships/numbering" Target="numbering.xml"/><Relationship Id="rId37" Type="http://schemas.openxmlformats.org/officeDocument/2006/relationships/image" Target="media/image6.png"/><Relationship Id="rId40" Type="http://schemas.openxmlformats.org/officeDocument/2006/relationships/image" Target="media/image56.png"/><Relationship Id="rId53" Type="http://schemas.openxmlformats.org/officeDocument/2006/relationships/image" Target="media/image33.png"/><Relationship Id="rId74" Type="http://schemas.openxmlformats.org/officeDocument/2006/relationships/image" Target="media/image53.png"/><Relationship Id="rId79" Type="http://schemas.openxmlformats.org/officeDocument/2006/relationships/image" Target="media/image3.jpg"/><Relationship Id="rId87" Type="http://schemas.openxmlformats.org/officeDocument/2006/relationships/image" Target="media/image12.emf"/><Relationship Id="rId102" Type="http://schemas.openxmlformats.org/officeDocument/2006/relationships/hyperlink" Target="https://www.msdmanuals.com/es/hogar/f%C3%A1rmacos-o-sustancias/introducci%C3%B3n-a-los-f%C3%A1rmacos/introducci%C3%B3n-a-los-f%C3%A1rmacos" TargetMode="External"/><Relationship Id="rId5" Type="http://schemas.openxmlformats.org/officeDocument/2006/relationships/webSettings" Target="webSettings.xml"/><Relationship Id="rId82" Type="http://schemas.openxmlformats.org/officeDocument/2006/relationships/image" Target="media/image7.png"/><Relationship Id="rId90" Type="http://schemas.openxmlformats.org/officeDocument/2006/relationships/image" Target="media/image15.emf"/><Relationship Id="rId95" Type="http://schemas.openxmlformats.org/officeDocument/2006/relationships/image" Target="media/image21.png"/><Relationship Id="rId48" Type="http://schemas.openxmlformats.org/officeDocument/2006/relationships/image" Target="media/image12.png"/><Relationship Id="rId69" Type="http://schemas.openxmlformats.org/officeDocument/2006/relationships/image" Target="media/image67.png"/><Relationship Id="rId77" Type="http://schemas.openxmlformats.org/officeDocument/2006/relationships/image" Target="media/image30.png"/><Relationship Id="rId100" Type="http://schemas.openxmlformats.org/officeDocument/2006/relationships/hyperlink" Target="https://repositorio.ucv.edu.pe/bitstream/handle/20.500.12692/41065/Haro_SKS.pdf?sequence=1&amp;isAllowed=y" TargetMode="External"/><Relationship Id="rId105"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17.png"/><Relationship Id="rId72" Type="http://schemas.openxmlformats.org/officeDocument/2006/relationships/image" Target="media/image47.png"/><Relationship Id="rId80" Type="http://schemas.openxmlformats.org/officeDocument/2006/relationships/image" Target="media/image4.png"/><Relationship Id="rId85" Type="http://schemas.openxmlformats.org/officeDocument/2006/relationships/image" Target="media/image10.png"/><Relationship Id="rId93" Type="http://schemas.openxmlformats.org/officeDocument/2006/relationships/image" Target="media/image19.tmp"/><Relationship Id="rId98" Type="http://schemas.openxmlformats.org/officeDocument/2006/relationships/hyperlink" Target="https://repository.ean.edu.co/bitstream/handle/10882/10282/GarciaStefanny2020.pdf?sequence=1&amp;isAllowed=y" TargetMode="External"/><Relationship Id="rId3" Type="http://schemas.openxmlformats.org/officeDocument/2006/relationships/styles" Target="styles.xml"/><Relationship Id="rId38" Type="http://schemas.openxmlformats.org/officeDocument/2006/relationships/image" Target="media/image40.png"/><Relationship Id="rId46" Type="http://schemas.openxmlformats.org/officeDocument/2006/relationships/image" Target="media/image36.png"/><Relationship Id="rId67" Type="http://schemas.openxmlformats.org/officeDocument/2006/relationships/image" Target="media/image14.png"/><Relationship Id="rId103" Type="http://schemas.openxmlformats.org/officeDocument/2006/relationships/hyperlink" Target="https://www3.vivienda.gob.pe/dnc/archivos/Estudios_Normalizacion/Normalizacion/normas/NORMAA_130.pdf" TargetMode="External"/><Relationship Id="rId41" Type="http://schemas.openxmlformats.org/officeDocument/2006/relationships/image" Target="media/image26.png"/><Relationship Id="rId70" Type="http://schemas.openxmlformats.org/officeDocument/2006/relationships/image" Target="media/image76.png"/><Relationship Id="rId75" Type="http://schemas.openxmlformats.org/officeDocument/2006/relationships/image" Target="media/image60.png"/><Relationship Id="rId83" Type="http://schemas.openxmlformats.org/officeDocument/2006/relationships/image" Target="media/image8.png"/><Relationship Id="rId88" Type="http://schemas.openxmlformats.org/officeDocument/2006/relationships/image" Target="media/image13.emf"/><Relationship Id="rId91" Type="http://schemas.openxmlformats.org/officeDocument/2006/relationships/image" Target="media/image16.emf"/><Relationship Id="rId96" Type="http://schemas.openxmlformats.org/officeDocument/2006/relationships/hyperlink" Target="https://www.diariofarma.com/2020/04/29/la-industria-farmaceutica-destaca-su-labor-frente-a-la-epidemia-del-covid-19" TargetMode="External"/><Relationship Id="rId1" Type="http://schemas.openxmlformats.org/officeDocument/2006/relationships/customXml" Target="../customXml/item1.xml"/><Relationship Id="rId6" Type="http://schemas.openxmlformats.org/officeDocument/2006/relationships/footnotes" Target="footnotes.xml"/><Relationship Id="rId36" Type="http://schemas.openxmlformats.org/officeDocument/2006/relationships/image" Target="media/image37.png"/><Relationship Id="rId49" Type="http://schemas.openxmlformats.org/officeDocument/2006/relationships/image" Target="media/image11.png"/><Relationship Id="rId106" Type="http://schemas.openxmlformats.org/officeDocument/2006/relationships/theme" Target="theme/theme1.xml"/><Relationship Id="rId10" Type="http://schemas.openxmlformats.org/officeDocument/2006/relationships/image" Target="media/image2.png"/><Relationship Id="rId52" Type="http://schemas.openxmlformats.org/officeDocument/2006/relationships/image" Target="media/image45.png"/><Relationship Id="rId73" Type="http://schemas.openxmlformats.org/officeDocument/2006/relationships/image" Target="media/image54.png"/><Relationship Id="rId78" Type="http://schemas.openxmlformats.org/officeDocument/2006/relationships/image" Target="media/image66.png"/><Relationship Id="rId81" Type="http://schemas.openxmlformats.org/officeDocument/2006/relationships/image" Target="media/image5.png"/><Relationship Id="rId86" Type="http://schemas.openxmlformats.org/officeDocument/2006/relationships/image" Target="media/image11.emf"/><Relationship Id="rId94" Type="http://schemas.openxmlformats.org/officeDocument/2006/relationships/image" Target="media/image20.emf"/><Relationship Id="rId99" Type="http://schemas.openxmlformats.org/officeDocument/2006/relationships/hyperlink" Target="https://www.france24.com/es/20200322-los-remedios-caseros-que-sobresalen-alrededor-del-mundo-para-combatir-el-covid-19" TargetMode="External"/><Relationship Id="rId101" Type="http://schemas.openxmlformats.org/officeDocument/2006/relationships/hyperlink" Target="https://repositorio.unan.edu.ni/10119/1/2993.pdf" TargetMode="External"/><Relationship Id="rId4" Type="http://schemas.openxmlformats.org/officeDocument/2006/relationships/settings" Target="settings.xml"/><Relationship Id="rId9"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vCKPIqijgLkOK+33cKfTe8GLKQ==">AMUW2mV8II/GzAFnrnWeVxDT69eTMeXzoXgW8aXjRMAkWb6aV5CBG8EbYFBSl2EmPso63JipeSWb6Kt3QXiJMNF2bnpXNepII3Eza0bO9wq9X1ay47PyQC5EIMWjvOGay4HvRXxZSGJXkhI8DM4QbdhW4s9zSE3ubvPXFkqKpUQVi8s5Us6vFvSEf+xbJrLCD91yNXVG67jfVGfINQ7iyqXxIts7N2qIODHEj5zrDmWY1Ql2ntcRO6A1jQ9eID0YgWF+tHZ9JsvhX4qnd0pTn41XcaSbOgRs0tS+pfKKLVRUd995MBAxYk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3222</TotalTime>
  <Pages>68</Pages>
  <Words>12438</Words>
  <Characters>68410</Characters>
  <Application>Microsoft Office Word</Application>
  <DocSecurity>0</DocSecurity>
  <Lines>570</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yosselyn Taipe</dc:creator>
  <cp:lastModifiedBy>yosselyn Taipe</cp:lastModifiedBy>
  <cp:revision>26</cp:revision>
  <cp:lastPrinted>2022-09-27T01:44:00Z</cp:lastPrinted>
  <dcterms:created xsi:type="dcterms:W3CDTF">2022-07-11T02:43:00Z</dcterms:created>
  <dcterms:modified xsi:type="dcterms:W3CDTF">2022-09-28T05:44:00Z</dcterms:modified>
</cp:coreProperties>
</file>