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TECNOLÓGICO​ ​NACIONAL​ ​DE​ ​MÉXICO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SISTEMAS Y COMPUTACIÓ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Enero - Junio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Ing. Tecnologías de la Información y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Datos Masivos 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TÍTULO:​ ​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Gradient Boosted Tree Equipo # 3</w:t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UNIDAD​ ​A​ ​EVALUAR:​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​Unidad​ ​2</w:t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Y NÚMERO DE CONTROL DEL ALUMNO: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Diaz Martinez Ruben Emilio # 15210791</w:t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MAESTRO (A):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Dr. Christian Romero Hernandez</w:t>
      </w:r>
    </w:p>
    <w:p w:rsidR="00000000" w:rsidDel="00000000" w:rsidP="00000000" w:rsidRDefault="00000000" w:rsidRPr="00000000" w14:paraId="00000014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org.apache.spark.ml.Pipeline</w:t>
      </w:r>
    </w:p>
    <w:p w:rsidR="00000000" w:rsidDel="00000000" w:rsidP="00000000" w:rsidRDefault="00000000" w:rsidRPr="00000000" w14:paraId="0000001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org.apache.spark.ml.classification.{GBTClassificationModel, GBTClassifier}</w:t>
      </w:r>
    </w:p>
    <w:p w:rsidR="00000000" w:rsidDel="00000000" w:rsidP="00000000" w:rsidRDefault="00000000" w:rsidRPr="00000000" w14:paraId="0000001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org.apache.spark.ml.evaluation.MulticlassClassificationEvaluator</w:t>
      </w:r>
    </w:p>
    <w:p w:rsidR="00000000" w:rsidDel="00000000" w:rsidP="00000000" w:rsidRDefault="00000000" w:rsidRPr="00000000" w14:paraId="0000001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org.apache.spark.ml.feature.{IndexToString, StringIndexer, VectorIndexer}</w:t>
      </w:r>
    </w:p>
    <w:p w:rsidR="00000000" w:rsidDel="00000000" w:rsidP="00000000" w:rsidRDefault="00000000" w:rsidRPr="00000000" w14:paraId="0000001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org.apache.spark.sql.SparkSession</w:t>
      </w:r>
    </w:p>
    <w:p w:rsidR="00000000" w:rsidDel="00000000" w:rsidP="00000000" w:rsidRDefault="00000000" w:rsidRPr="00000000" w14:paraId="0000001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org.apache.log4j._</w:t>
      </w:r>
    </w:p>
    <w:p w:rsidR="00000000" w:rsidDel="00000000" w:rsidP="00000000" w:rsidRDefault="00000000" w:rsidRPr="00000000" w14:paraId="0000001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.getLogger(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).setLevel(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2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SparkSession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.builder.appName(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"GradientBoostedTreeClassifierExample"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).getOrCreate()</w:t>
      </w:r>
    </w:p>
    <w:p w:rsidR="00000000" w:rsidDel="00000000" w:rsidP="00000000" w:rsidRDefault="00000000" w:rsidRPr="00000000" w14:paraId="0000002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spark.read.format(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"libsvm"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).load(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"sample_libsvm_data.txt"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data.printSchema()</w:t>
      </w:r>
    </w:p>
    <w:p w:rsidR="00000000" w:rsidDel="00000000" w:rsidP="00000000" w:rsidRDefault="00000000" w:rsidRPr="00000000" w14:paraId="00000025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labelIndexer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StringIndexer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().setInputCol(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).setOutputCol(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).fit(data)</w:t>
      </w:r>
    </w:p>
    <w:p w:rsidR="00000000" w:rsidDel="00000000" w:rsidP="00000000" w:rsidRDefault="00000000" w:rsidRPr="00000000" w14:paraId="0000002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featureIndexer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VectorIndexer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().setInputCol(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).setOutputCol(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).setMaxCategories(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).fit(data)</w:t>
      </w:r>
    </w:p>
    <w:p w:rsidR="00000000" w:rsidDel="00000000" w:rsidP="00000000" w:rsidRDefault="00000000" w:rsidRPr="00000000" w14:paraId="0000002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Array(trainingData, testData) = data.randomSplit(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gbt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GBTClassifier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().setLabelCol(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).setFeaturesCol(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).setMaxIter(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).setFeatureSubsetStrategy(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labelConverter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IndexToString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().setInputCol(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).setOutputCol(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).setLabels(labelIndexer.labels)</w:t>
      </w:r>
    </w:p>
    <w:p w:rsidR="00000000" w:rsidDel="00000000" w:rsidP="00000000" w:rsidRDefault="00000000" w:rsidRPr="00000000" w14:paraId="0000002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().setStages(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(labelIndexer, featureIndexer, gbt, labelConverter))</w:t>
      </w:r>
    </w:p>
    <w:p w:rsidR="00000000" w:rsidDel="00000000" w:rsidP="00000000" w:rsidRDefault="00000000" w:rsidRPr="00000000" w14:paraId="0000003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pipeline.fit(trainingData)</w:t>
      </w:r>
    </w:p>
    <w:p w:rsidR="00000000" w:rsidDel="00000000" w:rsidP="00000000" w:rsidRDefault="00000000" w:rsidRPr="00000000" w14:paraId="0000003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model.transform(testData)</w:t>
      </w:r>
    </w:p>
    <w:p w:rsidR="00000000" w:rsidDel="00000000" w:rsidP="00000000" w:rsidRDefault="00000000" w:rsidRPr="00000000" w14:paraId="00000035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predictions.select(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).show(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evaluator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MulticlassClassificationEvaluator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().setLabelCol(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).setPredictionCol(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).setMetricName(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evaluator.evaluate(predictions)</w:t>
      </w:r>
    </w:p>
    <w:p w:rsidR="00000000" w:rsidDel="00000000" w:rsidP="00000000" w:rsidRDefault="00000000" w:rsidRPr="00000000" w14:paraId="0000003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 Error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accuracy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gbtModel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model.stages(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asInstanceOf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GBTClassificationModel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"Learned classification GBT model: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gbtModel.toDebugString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spark.stop()</w:t>
      </w:r>
    </w:p>
    <w:p w:rsidR="00000000" w:rsidDel="00000000" w:rsidP="00000000" w:rsidRDefault="00000000" w:rsidRPr="00000000" w14:paraId="0000004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44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after="200" w:line="276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spacing w:line="24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1933575</wp:posOffset>
          </wp:positionH>
          <wp:positionV relativeFrom="paragraph">
            <wp:posOffset>-19049</wp:posOffset>
          </wp:positionV>
          <wp:extent cx="2455285" cy="509588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55285" cy="5095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4943475</wp:posOffset>
          </wp:positionH>
          <wp:positionV relativeFrom="paragraph">
            <wp:posOffset>-104774</wp:posOffset>
          </wp:positionV>
          <wp:extent cx="793679" cy="685800"/>
          <wp:effectExtent b="0" l="0" r="0" t="0"/>
          <wp:wrapSquare wrapText="bothSides" distB="0" distT="0" distL="0" distR="0"/>
          <wp:docPr descr="https://sp.yimg.com/ib/th?id=OIP.mWUw3vr7MsLIy3aX5NWLiQEsEd&amp;pid=15.1&amp;rs=1&amp;c=1&amp;qlt=95&amp;w=114&amp;h=108" id="3" name="image2.jpg"/>
          <a:graphic>
            <a:graphicData uri="http://schemas.openxmlformats.org/drawingml/2006/picture">
              <pic:pic>
                <pic:nvPicPr>
                  <pic:cNvPr descr="https://sp.yimg.com/ib/th?id=OIP.mWUw3vr7MsLIy3aX5NWLiQEsEd&amp;pid=15.1&amp;rs=1&amp;c=1&amp;qlt=95&amp;w=114&amp;h=108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3679" cy="685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-104774</wp:posOffset>
          </wp:positionV>
          <wp:extent cx="1379306" cy="685800"/>
          <wp:effectExtent b="0" l="0" r="0" t="0"/>
          <wp:wrapSquare wrapText="bothSides" distB="0" distT="0" distL="114300" distR="114300"/>
          <wp:docPr descr="http://itcelaya.edu.mx/tecnoticias/img/4418787tecnmlogo.jpg" id="2" name="image1.jpg"/>
          <a:graphic>
            <a:graphicData uri="http://schemas.openxmlformats.org/drawingml/2006/picture">
              <pic:pic>
                <pic:nvPicPr>
                  <pic:cNvPr descr="http://itcelaya.edu.mx/tecnoticias/img/4418787tecnmlogo.jpg" id="0" name="image1.jpg"/>
                  <pic:cNvPicPr preferRelativeResize="0"/>
                </pic:nvPicPr>
                <pic:blipFill>
                  <a:blip r:embed="rId3"/>
                  <a:srcRect b="0" l="3174" r="0" t="7142"/>
                  <a:stretch>
                    <a:fillRect/>
                  </a:stretch>
                </pic:blipFill>
                <pic:spPr>
                  <a:xfrm>
                    <a:off x="0" y="0"/>
                    <a:ext cx="1379306" cy="685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