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4ECDF">
      <w:pPr>
        <w:keepNext w:val="0"/>
        <w:keepLines w:val="0"/>
        <w:widowControl/>
        <w:suppressLineNumbers w:val="0"/>
        <w:jc w:val="left"/>
        <w:rPr>
          <w:rFonts w:hint="default" w:ascii="Times New Roman" w:hAnsi="Times New Roman" w:eastAsia="CIDFont" w:cs="Times New Roman"/>
          <w:b/>
          <w:bCs/>
          <w:color w:val="000000"/>
          <w:kern w:val="0"/>
          <w:sz w:val="20"/>
          <w:szCs w:val="20"/>
          <w:lang w:val="en-US" w:eastAsia="zh-CN" w:bidi="ar"/>
        </w:rPr>
      </w:pPr>
      <w:r>
        <w:rPr>
          <w:rFonts w:hint="default" w:ascii="Times New Roman" w:hAnsi="Times New Roman" w:eastAsia="CIDFont" w:cs="Times New Roman"/>
          <w:b/>
          <w:bCs/>
          <w:color w:val="000000"/>
          <w:kern w:val="0"/>
          <w:sz w:val="20"/>
          <w:szCs w:val="20"/>
          <w:lang w:val="en-ZA" w:eastAsia="zh-CN" w:bidi="ar"/>
        </w:rPr>
        <w:drawing>
          <wp:inline distT="0" distB="0" distL="114300" distR="114300">
            <wp:extent cx="1541145" cy="1086485"/>
            <wp:effectExtent l="0" t="0" r="13335" b="10795"/>
            <wp:docPr id="2" name="Picture 2" descr="aiia 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iia plain"/>
                    <pic:cNvPicPr>
                      <a:picLocks noChangeAspect="1"/>
                    </pic:cNvPicPr>
                  </pic:nvPicPr>
                  <pic:blipFill>
                    <a:blip r:embed="rId4"/>
                    <a:stretch>
                      <a:fillRect/>
                    </a:stretch>
                  </pic:blipFill>
                  <pic:spPr>
                    <a:xfrm>
                      <a:off x="0" y="0"/>
                      <a:ext cx="1541145" cy="1086485"/>
                    </a:xfrm>
                    <a:prstGeom prst="rect">
                      <a:avLst/>
                    </a:prstGeom>
                  </pic:spPr>
                </pic:pic>
              </a:graphicData>
            </a:graphic>
          </wp:inline>
        </w:drawing>
      </w:r>
      <w:r>
        <w:rPr>
          <w:rFonts w:hint="default" w:ascii="Times New Roman" w:hAnsi="Times New Roman" w:eastAsia="CIDFont" w:cs="Times New Roman"/>
          <w:b/>
          <w:bCs/>
          <w:color w:val="000000"/>
          <w:kern w:val="0"/>
          <w:sz w:val="20"/>
          <w:szCs w:val="20"/>
          <w:lang w:val="en-ZA" w:eastAsia="zh-CN" w:bidi="ar"/>
        </w:rPr>
        <w:t xml:space="preserve">                                                            </w:t>
      </w:r>
    </w:p>
    <w:p w14:paraId="45B4BAAD">
      <w:pPr>
        <w:keepNext w:val="0"/>
        <w:keepLines w:val="0"/>
        <w:widowControl/>
        <w:suppressLineNumbers w:val="0"/>
        <w:ind w:firstLine="4302" w:firstLineChars="2150"/>
        <w:jc w:val="left"/>
        <w:rPr>
          <w:rFonts w:hint="default" w:ascii="Times New Roman" w:hAnsi="Times New Roman" w:cs="Times New Roman"/>
        </w:rPr>
      </w:pPr>
      <w:r>
        <w:rPr>
          <w:rFonts w:hint="default" w:ascii="Times New Roman" w:hAnsi="Times New Roman" w:eastAsia="CIDFont" w:cs="Times New Roman"/>
          <w:b/>
          <w:bCs/>
          <w:color w:val="000000"/>
          <w:kern w:val="0"/>
          <w:sz w:val="20"/>
          <w:szCs w:val="20"/>
          <w:lang w:val="en-US" w:eastAsia="zh-CN" w:bidi="ar"/>
        </w:rPr>
        <w:t xml:space="preserve">Artificial Intelligence Institute Africa </w:t>
      </w:r>
    </w:p>
    <w:p w14:paraId="2FE3003D">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ZA" w:eastAsia="zh-CN" w:bidi="ar"/>
        </w:rPr>
        <w:t xml:space="preserve">    </w:t>
      </w:r>
      <w:r>
        <w:rPr>
          <w:rFonts w:hint="default" w:ascii="Times New Roman" w:hAnsi="Times New Roman" w:eastAsia="CIDFont" w:cs="Times New Roman"/>
          <w:color w:val="000000"/>
          <w:kern w:val="0"/>
          <w:sz w:val="20"/>
          <w:szCs w:val="20"/>
          <w:lang w:val="en-ZA" w:eastAsia="zh-CN" w:bidi="ar"/>
        </w:rPr>
        <w:tab/>
        <w:t/>
      </w:r>
      <w:r>
        <w:rPr>
          <w:rFonts w:hint="default" w:ascii="Times New Roman" w:hAnsi="Times New Roman" w:eastAsia="CIDFont" w:cs="Times New Roman"/>
          <w:color w:val="000000"/>
          <w:kern w:val="0"/>
          <w:sz w:val="20"/>
          <w:szCs w:val="20"/>
          <w:lang w:val="en-ZA" w:eastAsia="zh-CN" w:bidi="ar"/>
        </w:rPr>
        <w:tab/>
        <w:t/>
      </w:r>
      <w:r>
        <w:rPr>
          <w:rFonts w:hint="default" w:ascii="Times New Roman" w:hAnsi="Times New Roman" w:eastAsia="CIDFont" w:cs="Times New Roman"/>
          <w:color w:val="000000"/>
          <w:kern w:val="0"/>
          <w:sz w:val="20"/>
          <w:szCs w:val="20"/>
          <w:lang w:val="en-ZA" w:eastAsia="zh-CN" w:bidi="ar"/>
        </w:rPr>
        <w:tab/>
        <w:t/>
      </w:r>
      <w:r>
        <w:rPr>
          <w:rFonts w:hint="default" w:ascii="Times New Roman" w:hAnsi="Times New Roman" w:eastAsia="CIDFont" w:cs="Times New Roman"/>
          <w:color w:val="000000"/>
          <w:kern w:val="0"/>
          <w:sz w:val="20"/>
          <w:szCs w:val="20"/>
          <w:lang w:val="en-ZA" w:eastAsia="zh-CN" w:bidi="ar"/>
        </w:rPr>
        <w:tab/>
        <w:t/>
      </w:r>
      <w:r>
        <w:rPr>
          <w:rFonts w:hint="default" w:ascii="Times New Roman" w:hAnsi="Times New Roman" w:eastAsia="CIDFont" w:cs="Times New Roman"/>
          <w:color w:val="000000"/>
          <w:kern w:val="0"/>
          <w:sz w:val="20"/>
          <w:szCs w:val="20"/>
          <w:lang w:val="en-ZA" w:eastAsia="zh-CN" w:bidi="ar"/>
        </w:rPr>
        <w:tab/>
        <w:t/>
      </w:r>
      <w:r>
        <w:rPr>
          <w:rFonts w:hint="default" w:ascii="Times New Roman" w:hAnsi="Times New Roman" w:eastAsia="CIDFont" w:cs="Times New Roman"/>
          <w:color w:val="000000"/>
          <w:kern w:val="0"/>
          <w:sz w:val="20"/>
          <w:szCs w:val="20"/>
          <w:lang w:val="en-ZA" w:eastAsia="zh-CN" w:bidi="ar"/>
        </w:rPr>
        <w:tab/>
      </w:r>
      <w:r>
        <w:rPr>
          <w:rFonts w:hint="default" w:ascii="Times New Roman" w:hAnsi="Times New Roman" w:eastAsia="CIDFont" w:cs="Times New Roman"/>
          <w:color w:val="000000"/>
          <w:kern w:val="0"/>
          <w:sz w:val="20"/>
          <w:szCs w:val="20"/>
          <w:lang w:val="en-US" w:eastAsia="zh-CN" w:bidi="ar"/>
        </w:rPr>
        <w:t xml:space="preserve">Hebert Chitepo Ave, Harare, Zimbabwe </w:t>
      </w:r>
    </w:p>
    <w:p w14:paraId="607FC1CB">
      <w:pPr>
        <w:keepNext w:val="0"/>
        <w:keepLines w:val="0"/>
        <w:widowControl/>
        <w:suppressLineNumbers w:val="0"/>
        <w:ind w:left="3600" w:leftChars="0" w:firstLine="720" w:firstLineChars="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+263 78 6434 988 </w:t>
      </w:r>
    </w:p>
    <w:p w14:paraId="1008B5FE">
      <w:pPr>
        <w:keepNext w:val="0"/>
        <w:keepLines w:val="0"/>
        <w:widowControl/>
        <w:suppressLineNumbers w:val="0"/>
        <w:ind w:left="3600" w:leftChars="0" w:firstLine="720" w:firstLineChars="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admin@aiinstituteafrica.com </w:t>
      </w:r>
    </w:p>
    <w:p w14:paraId="1E71D910">
      <w:pPr>
        <w:keepNext w:val="0"/>
        <w:keepLines w:val="0"/>
        <w:widowControl/>
        <w:suppressLineNumbers w:val="0"/>
        <w:ind w:left="2880" w:leftChars="0" w:firstLine="1418" w:firstLineChars="709"/>
        <w:jc w:val="left"/>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 xml:space="preserve">www.aiinstituteafrica.com </w:t>
      </w:r>
    </w:p>
    <w:p w14:paraId="0EE1FEE1">
      <w:pPr>
        <w:keepNext w:val="0"/>
        <w:keepLines w:val="0"/>
        <w:widowControl/>
        <w:suppressLineNumbers w:val="0"/>
        <w:jc w:val="left"/>
        <w:rPr>
          <w:rFonts w:hint="default" w:ascii="Times New Roman" w:hAnsi="Times New Roman" w:eastAsia="CIDFont" w:cs="Times New Roman"/>
          <w:b/>
          <w:bCs/>
          <w:color w:val="000000"/>
          <w:kern w:val="0"/>
          <w:sz w:val="20"/>
          <w:szCs w:val="20"/>
          <w:lang w:val="en-ZA" w:eastAsia="zh-CN" w:bidi="ar"/>
        </w:rPr>
      </w:pPr>
    </w:p>
    <w:p w14:paraId="310A57C4">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p>
    <w:p w14:paraId="71EB2530">
      <w:pPr>
        <w:keepNext w:val="0"/>
        <w:keepLines w:val="0"/>
        <w:widowControl/>
        <w:suppressLineNumbers w:val="0"/>
        <w:jc w:val="left"/>
        <w:rPr>
          <w:rFonts w:hint="default" w:ascii="Times New Roman" w:hAnsi="Times New Roman" w:eastAsia="CIDFont" w:cs="Times New Roman"/>
          <w:color w:val="000000"/>
          <w:kern w:val="0"/>
          <w:sz w:val="20"/>
          <w:szCs w:val="20"/>
          <w:lang w:val="en-ZA" w:eastAsia="zh-CN" w:bidi="ar"/>
        </w:rPr>
      </w:pPr>
      <w:r>
        <w:rPr>
          <w:rFonts w:hint="default" w:ascii="Times New Roman" w:hAnsi="Times New Roman" w:eastAsia="CIDFont" w:cs="Times New Roman"/>
          <w:color w:val="000000"/>
          <w:kern w:val="0"/>
          <w:sz w:val="20"/>
          <w:szCs w:val="20"/>
          <w:lang w:val="en-ZA" w:eastAsia="zh-CN" w:bidi="ar"/>
        </w:rPr>
        <w:t>16 June 2026</w:t>
      </w:r>
    </w:p>
    <w:p w14:paraId="68F670D9">
      <w:pPr>
        <w:keepNext w:val="0"/>
        <w:keepLines w:val="0"/>
        <w:widowControl/>
        <w:suppressLineNumbers w:val="0"/>
        <w:jc w:val="left"/>
        <w:rPr>
          <w:rFonts w:hint="default" w:ascii="Times New Roman" w:hAnsi="Times New Roman" w:eastAsia="CIDFont" w:cs="Times New Roman"/>
          <w:color w:val="000000"/>
          <w:kern w:val="0"/>
          <w:sz w:val="20"/>
          <w:szCs w:val="20"/>
          <w:lang w:val="en-ZA" w:eastAsia="zh-CN" w:bidi="ar"/>
        </w:rPr>
      </w:pPr>
    </w:p>
    <w:p w14:paraId="7FEC4AEC">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0"/>
          <w:szCs w:val="20"/>
          <w:lang w:val="en-US" w:eastAsia="zh-CN" w:bidi="ar"/>
        </w:rPr>
        <w:t>Attention:</w:t>
      </w:r>
      <w:r>
        <w:rPr>
          <w:rFonts w:hint="default" w:ascii="Times New Roman" w:hAnsi="Times New Roman" w:eastAsia="ChromeSansMM" w:cs="Times New Roman"/>
          <w:color w:val="000000"/>
          <w:kern w:val="0"/>
          <w:sz w:val="20"/>
          <w:szCs w:val="20"/>
          <w:lang w:val="en-US" w:eastAsia="zh-CN" w:bidi="ar"/>
        </w:rPr>
        <w:t xml:space="preserve"> Dr Manungo </w:t>
      </w:r>
    </w:p>
    <w:p w14:paraId="5DD7D74A">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ICT</w:t>
      </w:r>
      <w:r>
        <w:rPr>
          <w:rFonts w:hint="default" w:ascii="Times New Roman" w:hAnsi="Times New Roman" w:eastAsia="ChromeSansMM" w:cs="Times New Roman"/>
          <w:color w:val="000000"/>
          <w:kern w:val="0"/>
          <w:sz w:val="20"/>
          <w:szCs w:val="20"/>
          <w:lang w:val="en-US" w:eastAsia="zh-CN" w:bidi="ar"/>
        </w:rPr>
        <w:t xml:space="preserve"> Practice </w:t>
      </w:r>
    </w:p>
    <w:p w14:paraId="6893D7BC">
      <w:pPr>
        <w:keepNext w:val="0"/>
        <w:keepLines w:val="0"/>
        <w:widowControl/>
        <w:suppressLineNumbers w:val="0"/>
        <w:jc w:val="left"/>
        <w:rPr>
          <w:rFonts w:hint="default" w:ascii="Times New Roman" w:hAnsi="Times New Roman" w:eastAsia="CIDFont" w:cs="Times New Roman"/>
          <w:color w:val="000000"/>
          <w:kern w:val="0"/>
          <w:sz w:val="20"/>
          <w:szCs w:val="20"/>
          <w:lang w:val="en-ZA" w:eastAsia="zh-CN" w:bidi="ar"/>
        </w:rPr>
      </w:pPr>
      <w:r>
        <w:rPr>
          <w:rFonts w:hint="default" w:ascii="Times New Roman" w:hAnsi="Times New Roman" w:eastAsia="CIDFont" w:cs="Times New Roman"/>
          <w:color w:val="000000"/>
          <w:kern w:val="0"/>
          <w:sz w:val="20"/>
          <w:szCs w:val="20"/>
          <w:lang w:val="en-US" w:eastAsia="zh-CN" w:bidi="ar"/>
        </w:rPr>
        <w:t xml:space="preserve">Harare, Zimbabwe </w:t>
      </w:r>
      <w:r>
        <w:rPr>
          <w:rFonts w:hint="default" w:ascii="Times New Roman" w:hAnsi="Times New Roman" w:eastAsia="CIDFont" w:cs="Times New Roman"/>
          <w:color w:val="000000"/>
          <w:kern w:val="0"/>
          <w:sz w:val="20"/>
          <w:szCs w:val="20"/>
          <w:lang w:val="en-ZA" w:eastAsia="zh-CN" w:bidi="ar"/>
        </w:rPr>
        <w:t xml:space="preserve"> </w:t>
      </w:r>
    </w:p>
    <w:p w14:paraId="6A15DD4A">
      <w:pPr>
        <w:keepNext w:val="0"/>
        <w:keepLines w:val="0"/>
        <w:widowControl/>
        <w:suppressLineNumbers w:val="0"/>
        <w:jc w:val="left"/>
        <w:rPr>
          <w:rFonts w:hint="default" w:ascii="Times New Roman" w:hAnsi="Times New Roman" w:eastAsia="CIDFont" w:cs="Times New Roman"/>
          <w:color w:val="000000"/>
          <w:kern w:val="0"/>
          <w:sz w:val="20"/>
          <w:szCs w:val="20"/>
          <w:lang w:val="en-ZA" w:eastAsia="zh-CN" w:bidi="ar"/>
        </w:rPr>
      </w:pPr>
    </w:p>
    <w:p w14:paraId="02589D10">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 xml:space="preserve">Dear Dr Manungo </w:t>
      </w:r>
    </w:p>
    <w:p w14:paraId="3A77907A">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p>
    <w:p w14:paraId="00EDF2DB">
      <w:pPr>
        <w:keepNext w:val="0"/>
        <w:keepLines w:val="0"/>
        <w:widowControl/>
        <w:suppressLineNumbers w:val="0"/>
        <w:jc w:val="left"/>
        <w:rPr>
          <w:rFonts w:hint="default" w:ascii="Times New Roman" w:hAnsi="Times New Roman" w:eastAsia="CIDFont" w:cs="Times New Roman"/>
          <w:b/>
          <w:bCs/>
          <w:color w:val="000000"/>
          <w:kern w:val="0"/>
          <w:sz w:val="20"/>
          <w:szCs w:val="20"/>
          <w:lang w:val="en-US" w:eastAsia="zh-CN" w:bidi="ar"/>
        </w:rPr>
      </w:pPr>
      <w:r>
        <w:rPr>
          <w:rFonts w:hint="default" w:ascii="Times New Roman" w:hAnsi="Times New Roman" w:eastAsia="CIDFont" w:cs="Times New Roman"/>
          <w:b/>
          <w:bCs/>
          <w:color w:val="000000"/>
          <w:kern w:val="0"/>
          <w:sz w:val="20"/>
          <w:szCs w:val="20"/>
          <w:lang w:val="en-US" w:eastAsia="zh-CN" w:bidi="ar"/>
        </w:rPr>
        <w:t xml:space="preserve">REF: Invitation – AI for National Transformation: </w:t>
      </w:r>
      <w:r>
        <w:rPr>
          <w:rFonts w:hint="default" w:ascii="Times New Roman" w:hAnsi="Times New Roman" w:eastAsia="CIDFont" w:cs="Times New Roman"/>
          <w:b/>
          <w:bCs/>
          <w:i/>
          <w:iCs/>
          <w:color w:val="000000"/>
          <w:kern w:val="0"/>
          <w:sz w:val="20"/>
          <w:szCs w:val="20"/>
          <w:lang w:val="en-US" w:eastAsia="zh-CN" w:bidi="ar"/>
        </w:rPr>
        <w:t xml:space="preserve">Zimbabwe 2.0 </w:t>
      </w:r>
      <w:r>
        <w:rPr>
          <w:rFonts w:hint="default" w:ascii="Times New Roman" w:hAnsi="Times New Roman" w:eastAsia="CIDFont" w:cs="Times New Roman"/>
          <w:b/>
          <w:bCs/>
          <w:color w:val="000000"/>
          <w:kern w:val="0"/>
          <w:sz w:val="20"/>
          <w:szCs w:val="20"/>
          <w:lang w:val="en-US" w:eastAsia="zh-CN" w:bidi="ar"/>
        </w:rPr>
        <w:t xml:space="preserve">&amp; AI Tech Forum Summit </w:t>
      </w:r>
    </w:p>
    <w:p w14:paraId="2F31EC4F">
      <w:pPr>
        <w:keepNext w:val="0"/>
        <w:keepLines w:val="0"/>
        <w:widowControl/>
        <w:suppressLineNumbers w:val="0"/>
        <w:jc w:val="both"/>
        <w:rPr>
          <w:rFonts w:hint="default" w:ascii="Times New Roman" w:hAnsi="Times New Roman" w:eastAsia="CIDFont" w:cs="Times New Roman"/>
          <w:b/>
          <w:bCs/>
          <w:color w:val="000000"/>
          <w:kern w:val="0"/>
          <w:sz w:val="20"/>
          <w:szCs w:val="20"/>
          <w:lang w:val="en-US" w:eastAsia="zh-CN" w:bidi="ar"/>
        </w:rPr>
      </w:pPr>
    </w:p>
    <w:p w14:paraId="0011E4EA">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We are pleased to invite you to attend and participate at the following summit: </w:t>
      </w:r>
    </w:p>
    <w:p w14:paraId="437AC4A8">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The AI Tech Forum 2026 will take place from 16–17 June 2026 at Masvingo Urban Lifestyle Hotel, underthe theme: “ </w:t>
      </w:r>
    </w:p>
    <w:p w14:paraId="2DE8A919">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Engineering the Future: Mastering Next-Generation AI Systems in Practice at Scale.” </w:t>
      </w:r>
    </w:p>
    <w:p w14:paraId="7B04C20E">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color w:val="000000"/>
          <w:kern w:val="0"/>
          <w:sz w:val="18"/>
          <w:szCs w:val="18"/>
          <w:lang w:val="en-US" w:eastAsia="zh-CN" w:bidi="ar"/>
        </w:rPr>
        <w:t xml:space="preserve">This will be followed by the AI for National Transformation: Zimbabwe 2.0 Summit, scheduled </w:t>
      </w:r>
    </w:p>
    <w:p w14:paraId="12F800F1">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color w:val="000000"/>
          <w:kern w:val="0"/>
          <w:sz w:val="18"/>
          <w:szCs w:val="18"/>
          <w:lang w:val="en-US" w:eastAsia="zh-CN" w:bidi="ar"/>
        </w:rPr>
        <w:t xml:space="preserve">for 17–18 June 2026, under the theme: </w:t>
      </w:r>
    </w:p>
    <w:p w14:paraId="3CBF4EDA">
      <w:pPr>
        <w:keepNext w:val="0"/>
        <w:keepLines w:val="0"/>
        <w:widowControl/>
        <w:suppressLineNumbers w:val="0"/>
        <w:jc w:val="both"/>
        <w:rPr>
          <w:rFonts w:hint="default" w:ascii="Times New Roman" w:hAnsi="Times New Roman" w:eastAsia="CIDFont" w:cs="Times New Roman"/>
          <w:color w:val="000000"/>
          <w:kern w:val="0"/>
          <w:sz w:val="18"/>
          <w:szCs w:val="18"/>
          <w:lang w:val="en-US" w:eastAsia="zh-CN" w:bidi="ar"/>
        </w:rPr>
      </w:pPr>
      <w:r>
        <w:rPr>
          <w:rFonts w:hint="default" w:ascii="Times New Roman" w:hAnsi="Times New Roman" w:eastAsia="CIDFont" w:cs="Times New Roman"/>
          <w:color w:val="000000"/>
          <w:kern w:val="0"/>
          <w:sz w:val="18"/>
          <w:szCs w:val="18"/>
          <w:lang w:val="en-US" w:eastAsia="zh-CN" w:bidi="ar"/>
        </w:rPr>
        <w:t xml:space="preserve">“Leveraging AI for Innovation, Policy, and Inclusive National Development.” </w:t>
      </w:r>
    </w:p>
    <w:p w14:paraId="3919C291">
      <w:pPr>
        <w:keepNext w:val="0"/>
        <w:keepLines w:val="0"/>
        <w:widowControl/>
        <w:suppressLineNumbers w:val="0"/>
        <w:jc w:val="both"/>
        <w:rPr>
          <w:rFonts w:hint="default" w:ascii="Times New Roman" w:hAnsi="Times New Roman" w:eastAsia="CIDFont" w:cs="Times New Roman"/>
          <w:color w:val="000000"/>
          <w:kern w:val="0"/>
          <w:sz w:val="18"/>
          <w:szCs w:val="18"/>
          <w:lang w:val="en-US" w:eastAsia="zh-CN" w:bidi="ar"/>
        </w:rPr>
      </w:pPr>
    </w:p>
    <w:p w14:paraId="4DE94413">
      <w:pPr>
        <w:keepNext w:val="0"/>
        <w:keepLines w:val="0"/>
        <w:widowControl/>
        <w:suppressLineNumbers w:val="0"/>
        <w:jc w:val="both"/>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We advise that the Minister of Information Communication Technology (ICT), Postal and Courier Services,Hon. Dr. Tatenda A. Mavetera, will be the Guest of Honor and The Minister of Skills Audit and Development,Hon J. Muswere will be key note Speaker. Hosted by the Artificial Intelligence</w:t>
      </w:r>
      <w:r>
        <w:rPr>
          <w:rFonts w:hint="default" w:ascii="Times New Roman" w:hAnsi="Times New Roman" w:eastAsia="CIDFont" w:cs="Times New Roman"/>
          <w:color w:val="000000"/>
          <w:kern w:val="0"/>
          <w:sz w:val="20"/>
          <w:szCs w:val="20"/>
          <w:lang w:val="en-ZA" w:eastAsia="zh-CN" w:bidi="ar"/>
        </w:rPr>
        <w:t xml:space="preserve"> </w:t>
      </w:r>
      <w:r>
        <w:rPr>
          <w:rFonts w:hint="default" w:ascii="Times New Roman" w:hAnsi="Times New Roman" w:eastAsia="CIDFont" w:cs="Times New Roman"/>
          <w:color w:val="000000"/>
          <w:kern w:val="0"/>
          <w:sz w:val="20"/>
          <w:szCs w:val="20"/>
          <w:lang w:val="en-US" w:eastAsia="zh-CN" w:bidi="ar"/>
        </w:rPr>
        <w:t xml:space="preserve">Institute Africa (Aiia) in partnership with Ministry of ICT and Zimpapers, </w:t>
      </w:r>
      <w:r>
        <w:rPr>
          <w:rFonts w:hint="default" w:ascii="Times New Roman" w:hAnsi="Times New Roman" w:eastAsia="CIDFont" w:cs="Times New Roman"/>
          <w:color w:val="000000"/>
          <w:kern w:val="0"/>
          <w:sz w:val="20"/>
          <w:szCs w:val="20"/>
          <w:lang w:val="en-ZA" w:eastAsia="zh-CN" w:bidi="ar"/>
        </w:rPr>
        <w:t xml:space="preserve"> </w:t>
      </w:r>
      <w:r>
        <w:rPr>
          <w:rFonts w:hint="default" w:ascii="Times New Roman" w:hAnsi="Times New Roman" w:eastAsia="CIDFont" w:cs="Times New Roman"/>
          <w:color w:val="000000"/>
          <w:kern w:val="0"/>
          <w:sz w:val="20"/>
          <w:szCs w:val="20"/>
          <w:lang w:val="en-US" w:eastAsia="zh-CN" w:bidi="ar"/>
        </w:rPr>
        <w:t xml:space="preserve">the Summit brings together key stakeholders to unpack implementation. </w:t>
      </w:r>
    </w:p>
    <w:p w14:paraId="2D0CEC64">
      <w:pPr>
        <w:keepNext w:val="0"/>
        <w:keepLines w:val="0"/>
        <w:widowControl/>
        <w:suppressLineNumbers w:val="0"/>
        <w:jc w:val="both"/>
        <w:rPr>
          <w:rFonts w:hint="default" w:ascii="Times New Roman" w:hAnsi="Times New Roman" w:eastAsia="CIDFont" w:cs="Times New Roman"/>
          <w:color w:val="000000"/>
          <w:kern w:val="0"/>
          <w:sz w:val="20"/>
          <w:szCs w:val="20"/>
          <w:lang w:val="en-US" w:eastAsia="zh-CN" w:bidi="ar"/>
        </w:rPr>
      </w:pPr>
    </w:p>
    <w:p w14:paraId="1E378415">
      <w:pPr>
        <w:keepNext w:val="0"/>
        <w:keepLines w:val="0"/>
        <w:widowControl/>
        <w:suppressLineNumbers w:val="0"/>
        <w:jc w:val="both"/>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 xml:space="preserve">Your leadership greatly enriches conversations that shape AI adoption to drive NDS2. </w:t>
      </w:r>
    </w:p>
    <w:p w14:paraId="383C31AF">
      <w:pPr>
        <w:keepNext w:val="0"/>
        <w:keepLines w:val="0"/>
        <w:widowControl/>
        <w:suppressLineNumbers w:val="0"/>
        <w:jc w:val="both"/>
        <w:rPr>
          <w:rFonts w:hint="default" w:ascii="Times New Roman" w:hAnsi="Times New Roman" w:eastAsia="CIDFont" w:cs="Times New Roman"/>
          <w:color w:val="000000"/>
          <w:kern w:val="0"/>
          <w:sz w:val="20"/>
          <w:szCs w:val="20"/>
          <w:lang w:val="en-US" w:eastAsia="zh-CN" w:bidi="ar"/>
        </w:rPr>
      </w:pPr>
    </w:p>
    <w:p w14:paraId="14E5723C">
      <w:pPr>
        <w:keepNext w:val="0"/>
        <w:keepLines w:val="0"/>
        <w:widowControl/>
        <w:suppressLineNumbers w:val="0"/>
        <w:jc w:val="both"/>
        <w:rPr>
          <w:rFonts w:hint="default" w:ascii="Times New Roman" w:hAnsi="Times New Roman" w:eastAsia="CIDFont" w:cs="Times New Roman"/>
          <w:color w:val="000000"/>
          <w:kern w:val="0"/>
          <w:sz w:val="20"/>
          <w:szCs w:val="20"/>
          <w:lang w:val="en-US" w:eastAsia="zh-CN" w:bidi="ar"/>
        </w:rPr>
      </w:pPr>
      <w:r>
        <w:rPr>
          <w:rFonts w:hint="default" w:ascii="Times New Roman" w:hAnsi="Times New Roman" w:eastAsia="CIDFont" w:cs="Times New Roman"/>
          <w:color w:val="000000"/>
          <w:kern w:val="0"/>
          <w:sz w:val="20"/>
          <w:szCs w:val="20"/>
          <w:lang w:val="en-US" w:eastAsia="zh-CN" w:bidi="ar"/>
        </w:rPr>
        <w:t>Please find attached the pricing for your consideration.</w:t>
      </w:r>
      <w:r>
        <w:rPr>
          <w:rFonts w:hint="default" w:ascii="Times New Roman" w:hAnsi="Times New Roman" w:eastAsia="CIDFont" w:cs="Times New Roman"/>
          <w:color w:val="000000"/>
          <w:kern w:val="0"/>
          <w:sz w:val="20"/>
          <w:szCs w:val="20"/>
          <w:lang w:val="en-ZA" w:eastAsia="zh-CN" w:bidi="ar"/>
        </w:rPr>
        <w:t xml:space="preserve"> </w:t>
      </w:r>
      <w:r>
        <w:rPr>
          <w:rFonts w:hint="default" w:ascii="Times New Roman" w:hAnsi="Times New Roman" w:eastAsia="CIDFont" w:cs="Times New Roman"/>
          <w:color w:val="000000"/>
          <w:kern w:val="0"/>
          <w:sz w:val="20"/>
          <w:szCs w:val="20"/>
          <w:lang w:val="en-US" w:eastAsia="zh-CN" w:bidi="ar"/>
        </w:rPr>
        <w:t>Please</w:t>
      </w:r>
      <w:r>
        <w:rPr>
          <w:rFonts w:hint="default" w:ascii="Times New Roman" w:hAnsi="Times New Roman" w:eastAsia="CIDFont" w:cs="Times New Roman"/>
          <w:color w:val="000000"/>
          <w:kern w:val="0"/>
          <w:sz w:val="20"/>
          <w:szCs w:val="20"/>
          <w:lang w:val="en-ZA" w:eastAsia="zh-CN" w:bidi="ar"/>
        </w:rPr>
        <w:t xml:space="preserve"> also</w:t>
      </w:r>
      <w:r>
        <w:rPr>
          <w:rFonts w:hint="default" w:ascii="Times New Roman" w:hAnsi="Times New Roman" w:eastAsia="CIDFont" w:cs="Times New Roman"/>
          <w:color w:val="000000"/>
          <w:kern w:val="0"/>
          <w:sz w:val="20"/>
          <w:szCs w:val="20"/>
          <w:lang w:val="en-US" w:eastAsia="zh-CN" w:bidi="ar"/>
        </w:rPr>
        <w:t xml:space="preserve"> note that the cost related to accessing the summit are covered however you will incurr the cost of accommodation and meals. </w:t>
      </w:r>
    </w:p>
    <w:p w14:paraId="7AF9009D">
      <w:pPr>
        <w:keepNext w:val="0"/>
        <w:keepLines w:val="0"/>
        <w:widowControl/>
        <w:suppressLineNumbers w:val="0"/>
        <w:jc w:val="left"/>
        <w:rPr>
          <w:rFonts w:hint="default" w:ascii="Times New Roman" w:hAnsi="Times New Roman" w:eastAsia="CIDFont" w:cs="Times New Roman"/>
          <w:color w:val="000000"/>
          <w:kern w:val="0"/>
          <w:sz w:val="20"/>
          <w:szCs w:val="20"/>
          <w:lang w:val="en-US" w:eastAsia="zh-CN" w:bidi="ar"/>
        </w:rPr>
      </w:pPr>
    </w:p>
    <w:p w14:paraId="143DC579">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For further details, kindly contact: </w:t>
      </w:r>
    </w:p>
    <w:p w14:paraId="4EAAB873">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AI Institute Africa: +263 71 777 0666 </w:t>
      </w:r>
    </w:p>
    <w:p w14:paraId="0D0BE1F4">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We sincerely hope you will join us in what promises to be a defining moment for AI advancement in Zimbabwe. </w:t>
      </w:r>
    </w:p>
    <w:p w14:paraId="50CB6500">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0"/>
          <w:szCs w:val="20"/>
          <w:lang w:val="en-US" w:eastAsia="zh-CN" w:bidi="ar"/>
        </w:rPr>
        <w:t xml:space="preserve">Yours sincerely, </w:t>
      </w:r>
    </w:p>
    <w:p w14:paraId="536D68A8">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0"/>
          <w:szCs w:val="20"/>
          <w:lang w:val="en-US" w:eastAsia="zh-CN" w:bidi="ar"/>
        </w:rPr>
        <w:t xml:space="preserve">Dr Dennis Magaya </w:t>
      </w:r>
    </w:p>
    <w:p w14:paraId="50DB9AF6">
      <w:pPr>
        <w:keepNext w:val="0"/>
        <w:keepLines w:val="0"/>
        <w:widowControl/>
        <w:suppressLineNumbers w:val="0"/>
        <w:jc w:val="left"/>
        <w:rPr>
          <w:rFonts w:hint="default" w:ascii="Times New Roman" w:hAnsi="Times New Roman" w:cs="Times New Roman"/>
          <w:lang w:val="en-ZA"/>
        </w:rPr>
      </w:pPr>
      <w:r>
        <w:rPr>
          <w:rFonts w:hint="default" w:ascii="Times New Roman" w:hAnsi="Times New Roman" w:eastAsia="CIDFont" w:cs="Times New Roman"/>
          <w:b/>
          <w:bCs/>
          <w:color w:val="000000"/>
          <w:kern w:val="0"/>
          <w:sz w:val="20"/>
          <w:szCs w:val="20"/>
          <w:lang w:val="en-US" w:eastAsia="zh-CN" w:bidi="ar"/>
        </w:rPr>
        <w:t xml:space="preserve">Chairman – AI Institute Africa : </w:t>
      </w:r>
      <w:r>
        <w:rPr>
          <w:rFonts w:hint="default" w:ascii="Times New Roman" w:hAnsi="Times New Roman" w:eastAsia="CIDFont" w:cs="Times New Roman"/>
          <w:i/>
          <w:iCs/>
          <w:color w:val="000000"/>
          <w:kern w:val="0"/>
          <w:sz w:val="20"/>
          <w:szCs w:val="20"/>
          <w:lang w:val="en-US" w:eastAsia="zh-CN" w:bidi="ar"/>
        </w:rPr>
        <w:t>+263 71 7</w:t>
      </w:r>
      <w:r>
        <w:rPr>
          <w:rFonts w:hint="default" w:ascii="Times New Roman" w:hAnsi="Times New Roman" w:eastAsia="CIDFont" w:cs="Times New Roman"/>
          <w:i/>
          <w:iCs/>
          <w:color w:val="000000"/>
          <w:kern w:val="0"/>
          <w:sz w:val="20"/>
          <w:szCs w:val="20"/>
          <w:lang w:val="en-ZA" w:eastAsia="zh-CN" w:bidi="ar"/>
        </w:rPr>
        <w:t>77 0666</w:t>
      </w:r>
      <w:bookmarkStart w:id="0" w:name="_GoBack"/>
      <w:bookmarkEnd w:id="0"/>
    </w:p>
    <w:p w14:paraId="7516BF5D">
      <w:pPr>
        <w:rPr>
          <w:rFonts w:hint="default" w:ascii="Times New Roman" w:hAnsi="Times New Roman" w:cs="Times New Roman"/>
          <w:lang w:val="en-ZA"/>
        </w:rPr>
      </w:pPr>
      <w:r>
        <w:rPr>
          <w:rFonts w:hint="default" w:ascii="Times New Roman" w:hAnsi="Times New Roman" w:cs="Times New Roman"/>
          <w:lang w:val="en-ZA"/>
        </w:rPr>
        <w:drawing>
          <wp:inline distT="0" distB="0" distL="114300" distR="114300">
            <wp:extent cx="1071880" cy="363220"/>
            <wp:effectExtent l="0" t="0" r="10160" b="2540"/>
            <wp:docPr id="3" name="Picture 3" descr="Dr 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r Sig"/>
                    <pic:cNvPicPr>
                      <a:picLocks noChangeAspect="1"/>
                    </pic:cNvPicPr>
                  </pic:nvPicPr>
                  <pic:blipFill>
                    <a:blip r:embed="rId5"/>
                    <a:stretch>
                      <a:fillRect/>
                    </a:stretch>
                  </pic:blipFill>
                  <pic:spPr>
                    <a:xfrm>
                      <a:off x="0" y="0"/>
                      <a:ext cx="1071880" cy="36322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IDFont">
    <w:altName w:val="Segoe Print"/>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D7466"/>
    <w:rsid w:val="253D7466"/>
    <w:rsid w:val="27E11AF8"/>
    <w:rsid w:val="333472C1"/>
    <w:rsid w:val="4CD356E0"/>
    <w:rsid w:val="638B3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270</Words>
  <Characters>1500</Characters>
  <Lines>0</Lines>
  <Paragraphs>0</Paragraphs>
  <TotalTime>16</TotalTime>
  <ScaleCrop>false</ScaleCrop>
  <LinksUpToDate>false</LinksUpToDate>
  <CharactersWithSpaces>1850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2026-06-16T11:07:00Z</dcterms:created>
  <dc:creator>King_Arthur</dc:creator>
  <cp:lastModifiedBy>King_Arthur</cp:lastModifiedBy>
  <dcterms:modified xsi:type="dcterms:W3CDTF">2026-06-16T11:26:09Z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4DF3168ECACE4241B24CE1A6C47B4ACC_11</vt:lpwstr>
  </property>
</Properties>
</file>