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3168"/>
        <w:gridCol w:w="7776"/>
      </w:tblGrid>
      <w:tr w14:paraId="78CE046E">
        <w:tblPrEx>
          <w:tblCellMar>
            <w:top w:w="0" w:type="dxa"/>
            <w:left w:w="108" w:type="dxa"/>
            <w:bottom w:w="0" w:type="dxa"/>
            <w:right w:w="108" w:type="dxa"/>
          </w:tblCellMar>
        </w:tblPrEx>
        <w:trPr>
          <w:jc w:val="center"/>
        </w:trPr>
        <w:tc>
          <w:tcPr>
            <w:tcW w:w="3168" w:type="dxa"/>
            <w:tcBorders>
              <w:top w:val="nil"/>
              <w:left w:val="nil"/>
              <w:bottom w:val="nil"/>
              <w:right w:val="nil"/>
            </w:tcBorders>
          </w:tcPr>
          <w:p w14:paraId="7852F98A">
            <w:r>
              <w:drawing>
                <wp:inline distT="0" distB="0" distL="0" distR="0">
                  <wp:extent cx="657860" cy="657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223C27C2">
            <w:pPr>
              <w:spacing w:after="0"/>
              <w:jc w:val="right"/>
            </w:pPr>
            <w:r>
              <w:rPr>
                <w:b/>
                <w:sz w:val="24"/>
              </w:rPr>
              <w:t>Artificial Intelligence Initiative Africa</w:t>
            </w:r>
            <w:r>
              <w:br w:type="textWrapping"/>
            </w:r>
            <w:bookmarkStart w:id="0" w:name="_GoBack"/>
            <w:bookmarkEnd w:id="0"/>
            <w:r>
              <w:t>75 Hebert Chitepo Ave, Harare, Zimbabwe</w:t>
            </w:r>
            <w:r>
              <w:br w:type="textWrapping"/>
            </w:r>
            <w:r>
              <w:t>+263 78 6434 998 admin@aiInitiativeafrica.com</w:t>
            </w:r>
            <w:r>
              <w:br w:type="textWrapping"/>
            </w:r>
            <w:r>
              <w:t>www.aiinstituteafrica.com</w:t>
            </w:r>
          </w:p>
        </w:tc>
      </w:tr>
    </w:tbl>
    <w:p w14:paraId="128CF0B1">
      <w:pPr>
        <w:spacing w:before="520" w:after="700"/>
      </w:pPr>
      <w:r>
        <w:rPr>
          <w:sz w:val="40"/>
        </w:rPr>
        <w:t>Financial Proposal</w:t>
      </w:r>
    </w:p>
    <w:tbl>
      <w:tblPr>
        <w:tblStyle w:val="12"/>
        <w:tblW w:w="0" w:type="auto"/>
        <w:jc w:val="center"/>
        <w:tblLayout w:type="fixed"/>
        <w:tblCellMar>
          <w:top w:w="0" w:type="dxa"/>
          <w:left w:w="108" w:type="dxa"/>
          <w:bottom w:w="0" w:type="dxa"/>
          <w:right w:w="108" w:type="dxa"/>
        </w:tblCellMar>
      </w:tblPr>
      <w:tblGrid>
        <w:gridCol w:w="2232"/>
        <w:gridCol w:w="2376"/>
        <w:gridCol w:w="1728"/>
        <w:gridCol w:w="1584"/>
        <w:gridCol w:w="1944"/>
        <w:gridCol w:w="1694"/>
      </w:tblGrid>
      <w:tr w14:paraId="338061E7">
        <w:tblPrEx>
          <w:tblCellMar>
            <w:top w:w="0" w:type="dxa"/>
            <w:left w:w="108" w:type="dxa"/>
            <w:bottom w:w="0" w:type="dxa"/>
            <w:right w:w="108" w:type="dxa"/>
          </w:tblCellMar>
        </w:tblPrEx>
        <w:trPr>
          <w:trHeight w:val="560" w:hRule="atLeast"/>
          <w:tblHeader/>
          <w:jc w:val="center"/>
        </w:trPr>
        <w:tc>
          <w:tcPr>
            <w:tcW w:w="2232"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43FA6C2D">
            <w:pPr>
              <w:spacing w:after="0"/>
            </w:pPr>
            <w:r>
              <w:rPr>
                <w:color w:val="FFFFFF"/>
                <w:sz w:val="18"/>
              </w:rPr>
              <w:t>Project Plan</w:t>
            </w:r>
          </w:p>
        </w:tc>
        <w:tc>
          <w:tcPr>
            <w:tcW w:w="2376"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7914C4D3">
            <w:pPr>
              <w:spacing w:after="0"/>
            </w:pPr>
            <w:r>
              <w:rPr>
                <w:color w:val="FFFFFF"/>
                <w:sz w:val="18"/>
              </w:rPr>
              <w:t>Deliverables</w:t>
            </w:r>
          </w:p>
        </w:tc>
        <w:tc>
          <w:tcPr>
            <w:tcW w:w="1728"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2CCFC19F">
            <w:pPr>
              <w:spacing w:after="0"/>
            </w:pPr>
            <w:r>
              <w:rPr>
                <w:color w:val="FFFFFF"/>
                <w:sz w:val="18"/>
              </w:rPr>
              <w:t>Number</w:t>
            </w:r>
            <w:r>
              <w:rPr>
                <w:color w:val="FFFFFF"/>
                <w:sz w:val="18"/>
              </w:rPr>
              <w:br w:type="textWrapping"/>
            </w:r>
            <w:r>
              <w:rPr>
                <w:color w:val="FFFFFF"/>
                <w:sz w:val="18"/>
              </w:rPr>
              <w:t>of Days</w:t>
            </w:r>
          </w:p>
        </w:tc>
        <w:tc>
          <w:tcPr>
            <w:tcW w:w="1584"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3943CB0D">
            <w:pPr>
              <w:spacing w:after="0"/>
            </w:pPr>
            <w:r>
              <w:rPr>
                <w:color w:val="FFFFFF"/>
                <w:sz w:val="18"/>
              </w:rPr>
              <w:t>Assessments</w:t>
            </w:r>
          </w:p>
        </w:tc>
        <w:tc>
          <w:tcPr>
            <w:tcW w:w="1944"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78D186D7">
            <w:pPr>
              <w:spacing w:after="0"/>
            </w:pPr>
            <w:r>
              <w:rPr>
                <w:color w:val="FFFFFF"/>
                <w:sz w:val="18"/>
              </w:rPr>
              <w:t>Unit Price</w:t>
            </w:r>
            <w:r>
              <w:rPr>
                <w:color w:val="FFFFFF"/>
                <w:sz w:val="18"/>
              </w:rPr>
              <w:br w:type="textWrapping"/>
            </w:r>
            <w:r>
              <w:rPr>
                <w:color w:val="FFFFFF"/>
                <w:sz w:val="18"/>
              </w:rPr>
              <w:t>per session</w:t>
            </w:r>
          </w:p>
        </w:tc>
        <w:tc>
          <w:tcPr>
            <w:tcW w:w="1655" w:type="dxa"/>
            <w:tcBorders>
              <w:top w:val="single" w:color="4F81BD" w:sz="8" w:space="0"/>
              <w:left w:val="single" w:color="4F81BD" w:sz="8" w:space="0"/>
              <w:bottom w:val="single" w:color="4F81BD" w:sz="8" w:space="0"/>
              <w:right w:val="single" w:color="4F81BD" w:sz="8" w:space="0"/>
            </w:tcBorders>
            <w:shd w:val="clear" w:color="auto" w:fill="4F81BD"/>
            <w:tcMar>
              <w:top w:w="70" w:type="dxa"/>
              <w:left w:w="70" w:type="dxa"/>
              <w:bottom w:w="70" w:type="dxa"/>
              <w:right w:w="70" w:type="dxa"/>
            </w:tcMar>
            <w:vAlign w:val="center"/>
          </w:tcPr>
          <w:p w14:paraId="192ECD22">
            <w:pPr>
              <w:spacing w:after="0"/>
            </w:pPr>
            <w:r>
              <w:rPr>
                <w:color w:val="FFFFFF"/>
                <w:sz w:val="18"/>
              </w:rPr>
              <w:t>Cost</w:t>
            </w:r>
          </w:p>
        </w:tc>
      </w:tr>
      <w:tr w14:paraId="4A7554F6">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5F389882">
            <w:pPr>
              <w:spacing w:after="0"/>
            </w:pPr>
            <w:r>
              <w:rPr>
                <w:sz w:val="18"/>
              </w:rPr>
              <w:t>Training readiness assessment</w:t>
            </w:r>
          </w:p>
        </w:tc>
        <w:tc>
          <w:tcPr>
            <w:tcW w:w="2376"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93F98E8">
            <w:pPr>
              <w:spacing w:after="0"/>
            </w:pPr>
            <w:r>
              <w:rPr>
                <w:sz w:val="18"/>
              </w:rPr>
              <w:t>6 sessions</w:t>
            </w:r>
          </w:p>
        </w:tc>
        <w:tc>
          <w:tcPr>
            <w:tcW w:w="1728"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37D9C26A">
            <w:pPr>
              <w:spacing w:after="0"/>
            </w:pPr>
            <w:r>
              <w:rPr>
                <w:sz w:val="18"/>
              </w:rPr>
              <w:t>3 days</w:t>
            </w:r>
          </w:p>
        </w:tc>
        <w:tc>
          <w:tcPr>
            <w:tcW w:w="158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380436F2">
            <w:pPr>
              <w:spacing w:after="0"/>
            </w:pPr>
            <w:r>
              <w:rPr>
                <w:sz w:val="18"/>
              </w:rPr>
              <w:t>0</w:t>
            </w:r>
          </w:p>
        </w:tc>
        <w:tc>
          <w:tcPr>
            <w:tcW w:w="194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4BCC4F9">
            <w:pPr>
              <w:spacing w:after="0"/>
            </w:pPr>
            <w:r>
              <w:rPr>
                <w:sz w:val="18"/>
              </w:rPr>
              <w:t>$166.66</w:t>
            </w:r>
          </w:p>
        </w:tc>
        <w:tc>
          <w:tcPr>
            <w:tcW w:w="1655"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28DD3CE1">
            <w:pPr>
              <w:spacing w:after="0"/>
            </w:pPr>
            <w:r>
              <w:rPr>
                <w:sz w:val="18"/>
              </w:rPr>
              <w:t>$1000</w:t>
            </w:r>
          </w:p>
        </w:tc>
      </w:tr>
      <w:tr w14:paraId="7366D863">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2493750">
            <w:pPr>
              <w:spacing w:after="0"/>
            </w:pPr>
            <w:r>
              <w:rPr>
                <w:sz w:val="18"/>
              </w:rPr>
              <w:t>Board Training</w:t>
            </w:r>
          </w:p>
        </w:tc>
        <w:tc>
          <w:tcPr>
            <w:tcW w:w="2376"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DDBB8A7">
            <w:pPr>
              <w:spacing w:after="0"/>
            </w:pPr>
            <w:r>
              <w:rPr>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147A82D">
            <w:pPr>
              <w:spacing w:after="0"/>
            </w:pPr>
            <w:r>
              <w:rPr>
                <w:sz w:val="18"/>
              </w:rPr>
              <w:t>2 1/2 days</w:t>
            </w:r>
          </w:p>
        </w:tc>
        <w:tc>
          <w:tcPr>
            <w:tcW w:w="158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050B8118">
            <w:pPr>
              <w:spacing w:after="0"/>
            </w:pPr>
            <w:r>
              <w:rPr>
                <w:sz w:val="18"/>
              </w:rPr>
              <w:t>1</w:t>
            </w:r>
          </w:p>
        </w:tc>
        <w:tc>
          <w:tcPr>
            <w:tcW w:w="1944"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256438C8">
            <w:pPr>
              <w:spacing w:after="0"/>
            </w:pPr>
            <w:r>
              <w:rPr>
                <w:sz w:val="18"/>
              </w:rPr>
              <w:t>$833.33</w:t>
            </w:r>
          </w:p>
        </w:tc>
        <w:tc>
          <w:tcPr>
            <w:tcW w:w="1655" w:type="dxa"/>
            <w:tcBorders>
              <w:top w:val="single" w:color="4F81BD" w:sz="8" w:space="0"/>
              <w:left w:val="single" w:color="4F81BD" w:sz="8" w:space="0"/>
              <w:bottom w:val="single" w:color="4F81BD" w:sz="8" w:space="0"/>
              <w:right w:val="single" w:color="4F81BD" w:sz="8" w:space="0"/>
            </w:tcBorders>
            <w:shd w:val="clear" w:color="auto" w:fill="B8CCE4"/>
            <w:tcMar>
              <w:top w:w="70" w:type="dxa"/>
              <w:left w:w="70" w:type="dxa"/>
              <w:bottom w:w="70" w:type="dxa"/>
              <w:right w:w="70" w:type="dxa"/>
            </w:tcMar>
            <w:vAlign w:val="center"/>
          </w:tcPr>
          <w:p w14:paraId="10E319F0">
            <w:pPr>
              <w:spacing w:after="0"/>
            </w:pPr>
            <w:r>
              <w:rPr>
                <w:sz w:val="18"/>
              </w:rPr>
              <w:t>$1500</w:t>
            </w:r>
          </w:p>
        </w:tc>
      </w:tr>
      <w:tr w14:paraId="57B8450D">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B8843C0">
            <w:pPr>
              <w:spacing w:after="0"/>
            </w:pPr>
            <w:r>
              <w:rPr>
                <w:sz w:val="18"/>
              </w:rPr>
              <w:t>Exco</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59C0B45">
            <w:pPr>
              <w:spacing w:after="0"/>
            </w:pPr>
            <w:r>
              <w:rPr>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E692CD6">
            <w:pPr>
              <w:spacing w:after="0"/>
            </w:pPr>
            <w:r>
              <w:rPr>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3E9CE41">
            <w:pPr>
              <w:spacing w:after="0"/>
            </w:pPr>
            <w:r>
              <w:rPr>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B9A7C83">
            <w:pPr>
              <w:spacing w:after="0"/>
            </w:pPr>
            <w:r>
              <w:rPr>
                <w:sz w:val="18"/>
              </w:rPr>
              <w:t>$833.33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20A792D2">
            <w:pPr>
              <w:spacing w:after="0"/>
            </w:pPr>
            <w:r>
              <w:rPr>
                <w:sz w:val="18"/>
              </w:rPr>
              <w:t>$1500</w:t>
            </w:r>
          </w:p>
        </w:tc>
      </w:tr>
      <w:tr w14:paraId="7B21DECB">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33DD77E">
            <w:pPr>
              <w:spacing w:after="0"/>
            </w:pPr>
            <w:r>
              <w:rPr>
                <w:sz w:val="18"/>
              </w:rPr>
              <w:t>Management</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680D977">
            <w:pPr>
              <w:spacing w:after="0"/>
            </w:pPr>
            <w:r>
              <w:rPr>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82351CC">
            <w:pPr>
              <w:spacing w:after="0"/>
            </w:pPr>
            <w:r>
              <w:rPr>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E05AEFE">
            <w:pPr>
              <w:spacing w:after="0"/>
            </w:pPr>
            <w:r>
              <w:rPr>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B16FC5F">
            <w:pPr>
              <w:spacing w:after="0"/>
            </w:pPr>
            <w:r>
              <w:rPr>
                <w:sz w:val="18"/>
              </w:rPr>
              <w:t>$833.33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BDCA7E6">
            <w:pPr>
              <w:spacing w:after="0"/>
            </w:pPr>
            <w:r>
              <w:rPr>
                <w:sz w:val="18"/>
              </w:rPr>
              <w:t>$1500</w:t>
            </w:r>
          </w:p>
        </w:tc>
      </w:tr>
      <w:tr w14:paraId="3599E8DD">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D6D1372">
            <w:pPr>
              <w:spacing w:after="0"/>
            </w:pPr>
            <w:r>
              <w:rPr>
                <w:sz w:val="18"/>
              </w:rPr>
              <w:t>Support Functions (HR, Risk, Audit)</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C8FE670">
            <w:pPr>
              <w:spacing w:after="0"/>
            </w:pPr>
            <w:r>
              <w:rPr>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7883159">
            <w:pPr>
              <w:spacing w:after="0"/>
            </w:pPr>
            <w:r>
              <w:rPr>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EDA1B4B">
            <w:pPr>
              <w:spacing w:after="0"/>
            </w:pPr>
            <w:r>
              <w:rPr>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5055DEBE">
            <w:pPr>
              <w:spacing w:after="0"/>
            </w:pPr>
            <w:r>
              <w:rPr>
                <w:sz w:val="18"/>
              </w:rPr>
              <w:t>$833.33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94EF857">
            <w:pPr>
              <w:spacing w:after="0"/>
            </w:pPr>
            <w:r>
              <w:rPr>
                <w:sz w:val="18"/>
              </w:rPr>
              <w:t>$1300</w:t>
            </w:r>
          </w:p>
        </w:tc>
      </w:tr>
      <w:tr w14:paraId="0E9B4E33">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C873628">
            <w:pPr>
              <w:spacing w:after="0"/>
            </w:pPr>
            <w:r>
              <w:rPr>
                <w:sz w:val="18"/>
              </w:rPr>
              <w:t>Branches (Southern)</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A358E80">
            <w:pPr>
              <w:spacing w:after="0"/>
            </w:pPr>
            <w:r>
              <w:rPr>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3A8829E">
            <w:pPr>
              <w:spacing w:after="0"/>
            </w:pPr>
            <w:r>
              <w:rPr>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2A7B121">
            <w:pPr>
              <w:spacing w:after="0"/>
            </w:pPr>
            <w:r>
              <w:rPr>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6430EA3">
            <w:pPr>
              <w:spacing w:after="0"/>
            </w:pPr>
            <w:r>
              <w:rPr>
                <w:sz w:val="18"/>
              </w:rPr>
              <w:t>$433.33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5956047">
            <w:pPr>
              <w:spacing w:after="0"/>
            </w:pPr>
            <w:r>
              <w:rPr>
                <w:sz w:val="18"/>
              </w:rPr>
              <w:t>$1300</w:t>
            </w:r>
          </w:p>
        </w:tc>
      </w:tr>
      <w:tr w14:paraId="619A6AD9">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713BC29">
            <w:pPr>
              <w:spacing w:after="0"/>
            </w:pPr>
            <w:r>
              <w:rPr>
                <w:sz w:val="18"/>
              </w:rPr>
              <w:t>Technical</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B267598">
            <w:pPr>
              <w:spacing w:after="0"/>
            </w:pPr>
            <w:r>
              <w:rPr>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1D7A1612">
            <w:pPr>
              <w:spacing w:after="0"/>
            </w:pPr>
            <w:r>
              <w:rPr>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FAD7FD0">
            <w:pPr>
              <w:spacing w:after="0"/>
            </w:pPr>
            <w:r>
              <w:rPr>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E0D2F25">
            <w:pPr>
              <w:spacing w:after="0"/>
            </w:pPr>
            <w:r>
              <w:rPr>
                <w:sz w:val="18"/>
              </w:rPr>
              <w:t>$433.33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AD67D87">
            <w:pPr>
              <w:spacing w:after="0"/>
            </w:pPr>
            <w:r>
              <w:rPr>
                <w:sz w:val="18"/>
              </w:rPr>
              <w:t>$1300</w:t>
            </w:r>
          </w:p>
        </w:tc>
      </w:tr>
      <w:tr w14:paraId="3BD4D40D">
        <w:tblPrEx>
          <w:tblCellMar>
            <w:top w:w="0" w:type="dxa"/>
            <w:left w:w="108" w:type="dxa"/>
            <w:bottom w:w="0" w:type="dxa"/>
            <w:right w:w="108" w:type="dxa"/>
          </w:tblCellMar>
        </w:tblPrEx>
        <w:trPr>
          <w:trHeight w:val="720" w:hRule="atLeast"/>
          <w:jc w:val="center"/>
        </w:trPr>
        <w:tc>
          <w:tcPr>
            <w:tcW w:w="2232"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C01F99E">
            <w:pPr>
              <w:spacing w:after="0"/>
            </w:pPr>
            <w:r>
              <w:rPr>
                <w:sz w:val="18"/>
              </w:rPr>
              <w:t>Branches (Northern)</w:t>
            </w:r>
          </w:p>
        </w:tc>
        <w:tc>
          <w:tcPr>
            <w:tcW w:w="2376"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72D22D17">
            <w:pPr>
              <w:spacing w:after="0"/>
            </w:pPr>
            <w:r>
              <w:rPr>
                <w:sz w:val="18"/>
              </w:rPr>
              <w:t>3 sessions (2 physical, 1 online)</w:t>
            </w:r>
          </w:p>
        </w:tc>
        <w:tc>
          <w:tcPr>
            <w:tcW w:w="1728"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418AD97">
            <w:pPr>
              <w:spacing w:after="0"/>
            </w:pPr>
            <w:r>
              <w:rPr>
                <w:sz w:val="18"/>
              </w:rPr>
              <w:t>2 1/2 days</w:t>
            </w:r>
          </w:p>
        </w:tc>
        <w:tc>
          <w:tcPr>
            <w:tcW w:w="158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41C8326D">
            <w:pPr>
              <w:spacing w:after="0"/>
            </w:pPr>
            <w:r>
              <w:rPr>
                <w:sz w:val="18"/>
              </w:rPr>
              <w:t>1</w:t>
            </w:r>
          </w:p>
        </w:tc>
        <w:tc>
          <w:tcPr>
            <w:tcW w:w="194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8435EC2">
            <w:pPr>
              <w:spacing w:after="0"/>
            </w:pPr>
            <w:r>
              <w:rPr>
                <w:sz w:val="18"/>
              </w:rPr>
              <w:t>$433.33</w:t>
            </w:r>
          </w:p>
        </w:tc>
        <w:tc>
          <w:tcPr>
            <w:tcW w:w="1655"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0B97062E">
            <w:pPr>
              <w:spacing w:after="0"/>
            </w:pPr>
            <w:r>
              <w:rPr>
                <w:sz w:val="18"/>
              </w:rPr>
              <w:t>$1300</w:t>
            </w:r>
          </w:p>
        </w:tc>
      </w:tr>
      <w:tr w14:paraId="3D08CEE4">
        <w:tblPrEx>
          <w:tblCellMar>
            <w:top w:w="0" w:type="dxa"/>
            <w:left w:w="108" w:type="dxa"/>
            <w:bottom w:w="0" w:type="dxa"/>
            <w:right w:w="108" w:type="dxa"/>
          </w:tblCellMar>
        </w:tblPrEx>
        <w:trPr>
          <w:jc w:val="center"/>
        </w:trPr>
        <w:tc>
          <w:tcPr>
            <w:tcW w:w="6776" w:type="dxa"/>
            <w:gridSpan w:val="4"/>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ED7B92E">
            <w:pPr>
              <w:spacing w:after="0"/>
            </w:pPr>
            <w:r>
              <w:rPr>
                <w:b/>
              </w:rPr>
              <w:t xml:space="preserve">Total Excluding VAT </w:t>
            </w:r>
          </w:p>
        </w:tc>
        <w:tc>
          <w:tcPr>
            <w:tcW w:w="169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64E81E55">
            <w:pPr>
              <w:spacing w:after="0"/>
            </w:pPr>
          </w:p>
        </w:tc>
        <w:tc>
          <w:tcPr>
            <w:tcW w:w="1694" w:type="dxa"/>
            <w:tcBorders>
              <w:top w:val="single" w:color="4F81BD" w:sz="8" w:space="0"/>
              <w:left w:val="single" w:color="4F81BD" w:sz="8" w:space="0"/>
              <w:bottom w:val="single" w:color="4F81BD" w:sz="8" w:space="0"/>
              <w:right w:val="single" w:color="4F81BD" w:sz="8" w:space="0"/>
            </w:tcBorders>
            <w:tcMar>
              <w:top w:w="70" w:type="dxa"/>
              <w:left w:w="70" w:type="dxa"/>
              <w:bottom w:w="70" w:type="dxa"/>
              <w:right w:w="70" w:type="dxa"/>
            </w:tcMar>
            <w:vAlign w:val="center"/>
          </w:tcPr>
          <w:p w14:paraId="37E09033">
            <w:pPr>
              <w:spacing w:after="0"/>
            </w:pPr>
            <w:r>
              <w:rPr>
                <w:b/>
                <w:sz w:val="18"/>
              </w:rPr>
              <w:t>$10 700</w:t>
            </w:r>
          </w:p>
        </w:tc>
      </w:tr>
    </w:tbl>
    <w:p w14:paraId="15F5DCEB">
      <w:r>
        <w:br w:type="page"/>
      </w:r>
    </w:p>
    <w:tbl>
      <w:tblPr>
        <w:tblStyle w:val="12"/>
        <w:tblW w:w="0" w:type="auto"/>
        <w:jc w:val="center"/>
        <w:tblLayout w:type="fixed"/>
        <w:tblCellMar>
          <w:top w:w="0" w:type="dxa"/>
          <w:left w:w="108" w:type="dxa"/>
          <w:bottom w:w="0" w:type="dxa"/>
          <w:right w:w="108" w:type="dxa"/>
        </w:tblCellMar>
      </w:tblPr>
      <w:tblGrid>
        <w:gridCol w:w="3168"/>
        <w:gridCol w:w="7776"/>
      </w:tblGrid>
      <w:tr w14:paraId="78B27F05">
        <w:trPr>
          <w:jc w:val="center"/>
        </w:trPr>
        <w:tc>
          <w:tcPr>
            <w:tcW w:w="3168" w:type="dxa"/>
            <w:tcBorders>
              <w:top w:val="nil"/>
              <w:left w:val="nil"/>
              <w:bottom w:val="nil"/>
              <w:right w:val="nil"/>
            </w:tcBorders>
          </w:tcPr>
          <w:p w14:paraId="1428DFEB">
            <w:r>
              <w:drawing>
                <wp:inline distT="0" distB="0" distL="0" distR="0">
                  <wp:extent cx="657860" cy="6578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7F22E4DA">
            <w:pPr>
              <w:spacing w:after="0"/>
              <w:jc w:val="right"/>
            </w:pPr>
            <w:r>
              <w:rPr>
                <w:b/>
                <w:sz w:val="24"/>
              </w:rPr>
              <w:t>Artificial Intelligence Initiative Africa</w:t>
            </w:r>
            <w:r>
              <w:br w:type="textWrapping"/>
            </w:r>
            <w:r>
              <w:t>75 Hebert Chitepo Ave, Harare, Zimbabwe</w:t>
            </w:r>
            <w:r>
              <w:br w:type="textWrapping"/>
            </w:r>
            <w:r>
              <w:t>+263 78 6434 998 admin@aiInitiativeafrica.com</w:t>
            </w:r>
            <w:r>
              <w:br w:type="textWrapping"/>
            </w:r>
            <w:r>
              <w:t>www.aiinstituteafrica.com</w:t>
            </w:r>
          </w:p>
        </w:tc>
      </w:tr>
    </w:tbl>
    <w:p w14:paraId="217398B1">
      <w:pPr>
        <w:spacing w:after="140" w:line="240" w:lineRule="auto"/>
        <w:rPr>
          <w:rFonts w:ascii="Times New Roman" w:hAnsi="Times New Roman"/>
        </w:rPr>
      </w:pPr>
    </w:p>
    <w:p w14:paraId="72BFDE85">
      <w:pPr>
        <w:spacing w:after="140" w:line="240" w:lineRule="auto"/>
      </w:pPr>
      <w:r>
        <w:rPr>
          <w:rFonts w:ascii="Times New Roman" w:hAnsi="Times New Roman"/>
        </w:rPr>
        <w:t>Procurement Reference Number: AFC10/2026</w:t>
      </w:r>
    </w:p>
    <w:p w14:paraId="45C89053">
      <w:pPr>
        <w:spacing w:after="140" w:line="240" w:lineRule="auto"/>
      </w:pPr>
      <w:r>
        <w:rPr>
          <w:rFonts w:ascii="Times New Roman" w:hAnsi="Times New Roman"/>
        </w:rPr>
        <w:t>Subject of Procurement: Provision of Artificial Intelligence Training</w:t>
      </w:r>
    </w:p>
    <w:p w14:paraId="3A558B4E">
      <w:pPr>
        <w:spacing w:after="140" w:line="240" w:lineRule="auto"/>
      </w:pPr>
      <w:r>
        <w:rPr>
          <w:rFonts w:ascii="Times New Roman" w:hAnsi="Times New Roman"/>
        </w:rPr>
        <w:t xml:space="preserve">Name of Consultant: AI Initiative Africa </w:t>
      </w:r>
    </w:p>
    <w:p w14:paraId="7ECE104A">
      <w:pPr>
        <w:spacing w:after="140" w:line="240" w:lineRule="auto"/>
      </w:pPr>
      <w:r>
        <w:rPr>
          <w:rFonts w:ascii="Times New Roman" w:hAnsi="Times New Roman"/>
        </w:rPr>
        <w:t>Consultant's Reference Number:</w:t>
      </w:r>
    </w:p>
    <w:p w14:paraId="6A6CBD7F">
      <w:pPr>
        <w:spacing w:after="140" w:line="240" w:lineRule="auto"/>
        <w:rPr>
          <w:rFonts w:ascii="Times New Roman" w:hAnsi="Times New Roman"/>
        </w:rPr>
      </w:pPr>
    </w:p>
    <w:p w14:paraId="4253E8BC">
      <w:pPr>
        <w:spacing w:after="140" w:line="240" w:lineRule="auto"/>
        <w:rPr>
          <w:rFonts w:ascii="Times New Roman" w:hAnsi="Times New Roman"/>
        </w:rPr>
      </w:pPr>
      <w:r>
        <w:rPr>
          <w:rFonts w:ascii="Times New Roman" w:hAnsi="Times New Roman"/>
        </w:rPr>
        <w:t>Date of Financial Proposal: 18 May 2026</w:t>
      </w:r>
    </w:p>
    <w:p w14:paraId="0DE50A2A">
      <w:pPr>
        <w:spacing w:after="140" w:line="240" w:lineRule="auto"/>
      </w:pPr>
    </w:p>
    <w:p w14:paraId="281445E5">
      <w:pPr>
        <w:spacing w:after="140" w:line="240" w:lineRule="auto"/>
        <w:rPr>
          <w:rFonts w:ascii="Times New Roman" w:hAnsi="Times New Roman"/>
        </w:rPr>
      </w:pPr>
      <w:r>
        <w:rPr>
          <w:rFonts w:ascii="Times New Roman" w:hAnsi="Times New Roman"/>
        </w:rPr>
        <w:t xml:space="preserve">The total price of our proposal is: USD 10,700.00 (United States dollars Ten Thousand and Seven Hundred Dollars Only). Excluding VAT </w:t>
      </w:r>
    </w:p>
    <w:p w14:paraId="3ABD952D">
      <w:pPr>
        <w:spacing w:after="140" w:line="240" w:lineRule="auto"/>
      </w:pPr>
    </w:p>
    <w:p w14:paraId="2CCA349D">
      <w:pPr>
        <w:spacing w:after="140" w:line="240" w:lineRule="auto"/>
        <w:rPr>
          <w:rFonts w:ascii="Times New Roman" w:hAnsi="Times New Roman"/>
        </w:rPr>
      </w:pPr>
      <w:r>
        <w:rPr>
          <w:rFonts w:ascii="Times New Roman" w:hAnsi="Times New Roman"/>
        </w:rPr>
        <w:t>We confirm that the rates quoted in our Financial Proposal are fixed and firm for the duration of the validity period and will not be subject to revision or variation or adjustment.</w:t>
      </w:r>
    </w:p>
    <w:p w14:paraId="18CB8D10">
      <w:pPr>
        <w:spacing w:after="140" w:line="240" w:lineRule="auto"/>
      </w:pPr>
    </w:p>
    <w:p w14:paraId="64513D61">
      <w:pPr>
        <w:spacing w:before="160" w:after="60"/>
      </w:pPr>
      <w:r>
        <w:rPr>
          <w:rFonts w:ascii="Times New Roman" w:hAnsi="Times New Roman"/>
          <w:b/>
        </w:rPr>
        <w:t>Financial Proposal Authorised By:</w:t>
      </w:r>
    </w:p>
    <w:tbl>
      <w:tblPr>
        <w:tblStyle w:val="12"/>
        <w:tblW w:w="0" w:type="auto"/>
        <w:jc w:val="center"/>
        <w:tblLayout w:type="fixed"/>
        <w:tblCellMar>
          <w:top w:w="0" w:type="dxa"/>
          <w:left w:w="108" w:type="dxa"/>
          <w:bottom w:w="0" w:type="dxa"/>
          <w:right w:w="108" w:type="dxa"/>
        </w:tblCellMar>
      </w:tblPr>
      <w:tblGrid>
        <w:gridCol w:w="1728"/>
        <w:gridCol w:w="3888"/>
        <w:gridCol w:w="1440"/>
        <w:gridCol w:w="3456"/>
      </w:tblGrid>
      <w:tr w14:paraId="537B15BC">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1BACA3FB">
            <w:pPr>
              <w:spacing w:after="0"/>
            </w:pPr>
            <w:r>
              <w:rPr>
                <w:b/>
                <w:sz w:val="18"/>
              </w:rPr>
              <w:t>Signed</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91BA3AF">
            <w:pPr>
              <w:spacing w:after="0"/>
              <w:rPr>
                <w:rFonts w:hint="default"/>
                <w:lang w:val="en-ZA"/>
              </w:rPr>
            </w:pPr>
            <w:r>
              <w:rPr>
                <w:rFonts w:hint="default"/>
                <w:lang w:val="en-ZA"/>
              </w:rPr>
              <w:drawing>
                <wp:inline distT="0" distB="0" distL="114300" distR="114300">
                  <wp:extent cx="690245" cy="354330"/>
                  <wp:effectExtent l="0" t="0" r="10795" b="11430"/>
                  <wp:docPr id="5" name="Picture 5" descr="ARTHUR SIGNA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RTHUR SIGNATURE "/>
                          <pic:cNvPicPr>
                            <a:picLocks noChangeAspect="1"/>
                          </pic:cNvPicPr>
                        </pic:nvPicPr>
                        <pic:blipFill>
                          <a:blip r:embed="rId7"/>
                          <a:stretch>
                            <a:fillRect/>
                          </a:stretch>
                        </pic:blipFill>
                        <pic:spPr>
                          <a:xfrm>
                            <a:off x="0" y="0"/>
                            <a:ext cx="690245" cy="354330"/>
                          </a:xfrm>
                          <a:prstGeom prst="rect">
                            <a:avLst/>
                          </a:prstGeom>
                        </pic:spPr>
                      </pic:pic>
                    </a:graphicData>
                  </a:graphic>
                </wp:inline>
              </w:drawing>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4633FB3">
            <w:pPr>
              <w:spacing w:after="0"/>
            </w:pPr>
            <w:r>
              <w:rPr>
                <w:b/>
                <w:sz w:val="18"/>
              </w:rPr>
              <w:t>Name: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E8F88AD">
            <w:pPr>
              <w:spacing w:after="0"/>
            </w:pPr>
            <w:r>
              <w:rPr>
                <w:sz w:val="18"/>
              </w:rPr>
              <w:t>Arthur Magaya</w:t>
            </w:r>
          </w:p>
        </w:tc>
      </w:tr>
      <w:tr w14:paraId="5B4A6619">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3FDB2AD">
            <w:pPr>
              <w:spacing w:after="0"/>
            </w:pPr>
            <w:r>
              <w:rPr>
                <w:b/>
                <w:sz w:val="18"/>
              </w:rPr>
              <w:t>In capacity of:</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6BC6779">
            <w:pPr>
              <w:spacing w:after="0"/>
            </w:pPr>
            <w:r>
              <w:rPr>
                <w:sz w:val="18"/>
              </w:rPr>
              <w:t>CEO</w:t>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4DA5185">
            <w:pPr>
              <w:spacing w:after="0"/>
            </w:pPr>
            <w:r>
              <w:rPr>
                <w:b/>
                <w:sz w:val="18"/>
              </w:rPr>
              <w:t>Date: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66761682">
            <w:pPr>
              <w:spacing w:after="0"/>
            </w:pPr>
            <w:r>
              <w:rPr>
                <w:sz w:val="18"/>
              </w:rPr>
              <w:t>10 July 2026</w:t>
            </w:r>
          </w:p>
        </w:tc>
      </w:tr>
      <w:tr w14:paraId="1B0F6274">
        <w:tblPrEx>
          <w:tblCellMar>
            <w:top w:w="0" w:type="dxa"/>
            <w:left w:w="108" w:type="dxa"/>
            <w:bottom w:w="0" w:type="dxa"/>
            <w:right w:w="108" w:type="dxa"/>
          </w:tblCellMar>
        </w:tblPrEx>
        <w:trPr>
          <w:jc w:val="center"/>
        </w:trPr>
        <w:tc>
          <w:tcPr>
            <w:tcW w:w="10512" w:type="dxa"/>
            <w:gridSpan w:val="4"/>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503BA400">
            <w:pPr>
              <w:spacing w:after="0"/>
            </w:pPr>
            <w:r>
              <w:rPr>
                <w:b/>
                <w:sz w:val="18"/>
              </w:rPr>
              <w:t>Duly authorised for and on behalf of:</w:t>
            </w:r>
          </w:p>
        </w:tc>
      </w:tr>
      <w:tr w14:paraId="122FB9FB">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840B670">
            <w:pPr>
              <w:spacing w:after="0"/>
            </w:pPr>
            <w:r>
              <w:rPr>
                <w:b/>
                <w:sz w:val="18"/>
              </w:rPr>
              <w:t>Firm</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5A3A64E">
            <w:pPr>
              <w:spacing w:after="0"/>
            </w:pPr>
            <w:r>
              <w:rPr>
                <w:rFonts w:ascii="Times New Roman" w:hAnsi="Times New Roman"/>
              </w:rPr>
              <w:t>AI Initiative Africa</w:t>
            </w:r>
          </w:p>
        </w:tc>
      </w:tr>
      <w:tr w14:paraId="29F45AC4">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BFE9C23">
            <w:pPr>
              <w:spacing w:after="0"/>
            </w:pPr>
            <w:r>
              <w:rPr>
                <w:b/>
                <w:sz w:val="18"/>
              </w:rPr>
              <w:t>Address:</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01B8CF46">
            <w:pPr>
              <w:spacing w:after="0"/>
            </w:pPr>
            <w:r>
              <w:rPr>
                <w:sz w:val="18"/>
              </w:rPr>
              <w:t>75 Herbert Chitepo Avenue, Harare</w:t>
            </w:r>
          </w:p>
        </w:tc>
      </w:tr>
    </w:tbl>
    <w:p w14:paraId="1E4ADCBC">
      <w:pPr>
        <w:spacing w:before="40" w:after="0"/>
      </w:pPr>
      <w:r>
        <w:rPr>
          <w:rFonts w:ascii="Times New Roman" w:hAnsi="Times New Roman"/>
          <w:b/>
          <w:sz w:val="18"/>
        </w:rPr>
        <w:t>Corporate Seal (where appropriate)</w:t>
      </w:r>
    </w:p>
    <w:p w14:paraId="3902E65F">
      <w:r>
        <w:br w:type="page"/>
      </w:r>
    </w:p>
    <w:tbl>
      <w:tblPr>
        <w:tblStyle w:val="12"/>
        <w:tblW w:w="0" w:type="auto"/>
        <w:jc w:val="center"/>
        <w:tblLayout w:type="fixed"/>
        <w:tblCellMar>
          <w:top w:w="0" w:type="dxa"/>
          <w:left w:w="108" w:type="dxa"/>
          <w:bottom w:w="0" w:type="dxa"/>
          <w:right w:w="108" w:type="dxa"/>
        </w:tblCellMar>
      </w:tblPr>
      <w:tblGrid>
        <w:gridCol w:w="3168"/>
        <w:gridCol w:w="7776"/>
      </w:tblGrid>
      <w:tr w14:paraId="71731E72">
        <w:tblPrEx>
          <w:tblCellMar>
            <w:top w:w="0" w:type="dxa"/>
            <w:left w:w="108" w:type="dxa"/>
            <w:bottom w:w="0" w:type="dxa"/>
            <w:right w:w="108" w:type="dxa"/>
          </w:tblCellMar>
        </w:tblPrEx>
        <w:trPr>
          <w:jc w:val="center"/>
        </w:trPr>
        <w:tc>
          <w:tcPr>
            <w:tcW w:w="3168" w:type="dxa"/>
            <w:tcBorders>
              <w:top w:val="nil"/>
              <w:left w:val="nil"/>
              <w:bottom w:val="nil"/>
              <w:right w:val="nil"/>
            </w:tcBorders>
          </w:tcPr>
          <w:p w14:paraId="3F4CAEB1">
            <w:r>
              <w:drawing>
                <wp:inline distT="0" distB="0" distL="0" distR="0">
                  <wp:extent cx="657860" cy="6578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7BD69084">
            <w:pPr>
              <w:spacing w:after="0"/>
              <w:jc w:val="right"/>
            </w:pPr>
            <w:r>
              <w:rPr>
                <w:b/>
                <w:sz w:val="24"/>
              </w:rPr>
              <w:t>Artificial Intelligence Initiative Africa</w:t>
            </w:r>
            <w:r>
              <w:br w:type="textWrapping"/>
            </w:r>
            <w:r>
              <w:t>75 Hebert Chitepo Ave, Harare, Zimbabwe</w:t>
            </w:r>
            <w:r>
              <w:br w:type="textWrapping"/>
            </w:r>
            <w:r>
              <w:t>+263 78 6434 998 admin@aiInitiativeafrica.com</w:t>
            </w:r>
            <w:r>
              <w:br w:type="textWrapping"/>
            </w:r>
            <w:r>
              <w:t>www.aiinstituteafrica.com</w:t>
            </w:r>
          </w:p>
        </w:tc>
      </w:tr>
    </w:tbl>
    <w:p w14:paraId="6863FD6A">
      <w:pPr>
        <w:spacing w:before="80" w:after="80"/>
        <w:jc w:val="center"/>
      </w:pPr>
      <w:r>
        <w:rPr>
          <w:rFonts w:ascii="Times New Roman" w:hAnsi="Times New Roman"/>
          <w:b/>
          <w:sz w:val="32"/>
        </w:rPr>
        <w:t>Summary of Costs</w:t>
      </w:r>
    </w:p>
    <w:p w14:paraId="5EFDAB0A">
      <w:pPr>
        <w:spacing w:after="300"/>
      </w:pPr>
      <w:r>
        <w:rPr>
          <w:rFonts w:ascii="Times New Roman" w:hAnsi="Times New Roman"/>
          <w:i/>
          <w:sz w:val="18"/>
        </w:rPr>
        <w:t>{Complete this form to summarise all the costs together from the breakdown of costs and submit it as part of your financial proposal.}</w:t>
      </w:r>
    </w:p>
    <w:tbl>
      <w:tblPr>
        <w:tblStyle w:val="12"/>
        <w:tblW w:w="0" w:type="auto"/>
        <w:jc w:val="center"/>
        <w:tblLayout w:type="fixed"/>
        <w:tblCellMar>
          <w:top w:w="0" w:type="dxa"/>
          <w:left w:w="108" w:type="dxa"/>
          <w:bottom w:w="0" w:type="dxa"/>
          <w:right w:w="108" w:type="dxa"/>
        </w:tblCellMar>
      </w:tblPr>
      <w:tblGrid>
        <w:gridCol w:w="5083"/>
        <w:gridCol w:w="6480"/>
      </w:tblGrid>
      <w:tr w14:paraId="4951CDC0">
        <w:tblPrEx>
          <w:tblCellMar>
            <w:top w:w="0" w:type="dxa"/>
            <w:left w:w="108" w:type="dxa"/>
            <w:bottom w:w="0" w:type="dxa"/>
            <w:right w:w="108" w:type="dxa"/>
          </w:tblCellMar>
        </w:tblPrEx>
        <w:trPr>
          <w:jc w:val="center"/>
        </w:trPr>
        <w:tc>
          <w:tcPr>
            <w:tcW w:w="2592" w:type="dxa"/>
            <w:vMerge w:val="restart"/>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44978F2D">
            <w:pPr>
              <w:spacing w:after="0"/>
              <w:jc w:val="center"/>
            </w:pPr>
            <w:r>
              <w:rPr>
                <w:b/>
                <w:sz w:val="22"/>
              </w:rPr>
              <w:t>Item</w:t>
            </w:r>
          </w:p>
        </w:tc>
        <w:tc>
          <w:tcPr>
            <w:tcW w:w="6480"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055C8472">
            <w:pPr>
              <w:spacing w:after="0"/>
              <w:jc w:val="center"/>
            </w:pPr>
            <w:r>
              <w:rPr>
                <w:b/>
                <w:sz w:val="22"/>
              </w:rPr>
              <w:t>Costs</w:t>
            </w:r>
          </w:p>
        </w:tc>
      </w:tr>
      <w:tr w14:paraId="665689AC">
        <w:tblPrEx>
          <w:tblCellMar>
            <w:top w:w="0" w:type="dxa"/>
            <w:left w:w="108" w:type="dxa"/>
            <w:bottom w:w="0" w:type="dxa"/>
            <w:right w:w="108" w:type="dxa"/>
          </w:tblCellMar>
        </w:tblPrEx>
        <w:trPr>
          <w:jc w:val="center"/>
        </w:trPr>
        <w:tc>
          <w:tcPr>
            <w:tcW w:w="5083" w:type="dxa"/>
            <w:vMerge w:val="continue"/>
          </w:tcPr>
          <w:p w14:paraId="624F0B66"/>
        </w:tc>
        <w:tc>
          <w:tcPr>
            <w:tcW w:w="5083"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0D75414B">
            <w:pPr>
              <w:spacing w:after="0"/>
              <w:jc w:val="center"/>
            </w:pPr>
            <w:r>
              <w:rPr>
                <w:i/>
              </w:rPr>
              <w:t>[Indicate Currency]</w:t>
            </w:r>
          </w:p>
        </w:tc>
      </w:tr>
      <w:tr w14:paraId="3DF89D44">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0EC8ADD">
            <w:pPr>
              <w:spacing w:after="0"/>
            </w:pPr>
            <w:r>
              <w:t>Fees</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D981209">
            <w:pPr>
              <w:spacing w:after="0"/>
              <w:jc w:val="right"/>
            </w:pPr>
            <w:r>
              <w:t>$10,700.00</w:t>
            </w:r>
          </w:p>
        </w:tc>
      </w:tr>
      <w:tr w14:paraId="1429A6F9">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5B603D0">
            <w:pPr>
              <w:spacing w:after="0"/>
            </w:pPr>
            <w:r>
              <w:t>Reimbursable Costs</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2BCE854">
            <w:pPr>
              <w:spacing w:after="0"/>
              <w:jc w:val="right"/>
            </w:pPr>
            <w:r>
              <w:t>0</w:t>
            </w:r>
          </w:p>
        </w:tc>
      </w:tr>
      <w:tr w14:paraId="0CDD3E57">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CF76ABD">
            <w:pPr>
              <w:spacing w:after="0"/>
            </w:pPr>
            <w:r>
              <w:t>VAT</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5AC684B0">
            <w:pPr>
              <w:spacing w:after="0"/>
              <w:jc w:val="right"/>
            </w:pPr>
            <w:r>
              <w:t xml:space="preserve">Excluding VAT </w:t>
            </w:r>
          </w:p>
        </w:tc>
      </w:tr>
      <w:tr w14:paraId="4A28D54C">
        <w:tblPrEx>
          <w:tblCellMar>
            <w:top w:w="0" w:type="dxa"/>
            <w:left w:w="108" w:type="dxa"/>
            <w:bottom w:w="0" w:type="dxa"/>
            <w:right w:w="108" w:type="dxa"/>
          </w:tblCellMar>
        </w:tblPrEx>
        <w:trPr>
          <w:trHeight w:val="960" w:hRule="atLeast"/>
          <w:jc w:val="center"/>
        </w:trPr>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EAD4063">
            <w:pPr>
              <w:spacing w:after="0"/>
            </w:pPr>
            <w:r>
              <w:rPr>
                <w:b/>
              </w:rPr>
              <w:t>Total Cost of</w:t>
            </w:r>
            <w:r>
              <w:rPr>
                <w:b/>
              </w:rPr>
              <w:br w:type="textWrapping"/>
            </w:r>
            <w:r>
              <w:rPr>
                <w:b/>
              </w:rPr>
              <w:t>Financial Proposal (Excluding VAT)</w:t>
            </w:r>
          </w:p>
        </w:tc>
        <w:tc>
          <w:tcPr>
            <w:tcW w:w="5083"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78BD2F4">
            <w:pPr>
              <w:spacing w:after="0"/>
              <w:jc w:val="right"/>
            </w:pPr>
            <w:r>
              <w:rPr>
                <w:b/>
              </w:rPr>
              <w:t>$10,700.00</w:t>
            </w:r>
          </w:p>
        </w:tc>
      </w:tr>
    </w:tbl>
    <w:p w14:paraId="1B8BABCA">
      <w:r>
        <w:br w:type="page"/>
      </w:r>
    </w:p>
    <w:tbl>
      <w:tblPr>
        <w:tblStyle w:val="12"/>
        <w:tblW w:w="0" w:type="auto"/>
        <w:jc w:val="center"/>
        <w:tblLayout w:type="fixed"/>
        <w:tblCellMar>
          <w:top w:w="0" w:type="dxa"/>
          <w:left w:w="108" w:type="dxa"/>
          <w:bottom w:w="0" w:type="dxa"/>
          <w:right w:w="108" w:type="dxa"/>
        </w:tblCellMar>
      </w:tblPr>
      <w:tblGrid>
        <w:gridCol w:w="3168"/>
        <w:gridCol w:w="7776"/>
      </w:tblGrid>
      <w:tr w14:paraId="3B89EFF0">
        <w:trPr>
          <w:jc w:val="center"/>
        </w:trPr>
        <w:tc>
          <w:tcPr>
            <w:tcW w:w="3168" w:type="dxa"/>
            <w:tcBorders>
              <w:top w:val="nil"/>
              <w:left w:val="nil"/>
              <w:bottom w:val="nil"/>
              <w:right w:val="nil"/>
            </w:tcBorders>
          </w:tcPr>
          <w:p w14:paraId="584A1C6E">
            <w:r>
              <w:drawing>
                <wp:inline distT="0" distB="0" distL="0" distR="0">
                  <wp:extent cx="657860" cy="6578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658368" cy="658368"/>
                          </a:xfrm>
                          <a:prstGeom prst="rect">
                            <a:avLst/>
                          </a:prstGeom>
                        </pic:spPr>
                      </pic:pic>
                    </a:graphicData>
                  </a:graphic>
                </wp:inline>
              </w:drawing>
            </w:r>
          </w:p>
        </w:tc>
        <w:tc>
          <w:tcPr>
            <w:tcW w:w="7776" w:type="dxa"/>
            <w:tcBorders>
              <w:top w:val="nil"/>
              <w:left w:val="nil"/>
              <w:bottom w:val="nil"/>
              <w:right w:val="nil"/>
            </w:tcBorders>
          </w:tcPr>
          <w:p w14:paraId="2E317CB5">
            <w:pPr>
              <w:spacing w:after="0"/>
              <w:jc w:val="right"/>
            </w:pPr>
            <w:r>
              <w:rPr>
                <w:b/>
                <w:sz w:val="24"/>
              </w:rPr>
              <w:t>Artificial Intelligence Initiative Africa</w:t>
            </w:r>
            <w:r>
              <w:br w:type="textWrapping"/>
            </w:r>
            <w:r>
              <w:t>75 Hebert Chitepo Ave, Harare, Zimbabwe</w:t>
            </w:r>
            <w:r>
              <w:br w:type="textWrapping"/>
            </w:r>
            <w:r>
              <w:t>+263 78 6434 998 admin@aiInitiativeafrica.com</w:t>
            </w:r>
            <w:r>
              <w:br w:type="textWrapping"/>
            </w:r>
            <w:r>
              <w:t>www.aiinstituteafrica.com</w:t>
            </w:r>
          </w:p>
        </w:tc>
      </w:tr>
    </w:tbl>
    <w:p w14:paraId="35C6AF44">
      <w:pPr>
        <w:spacing w:after="120"/>
      </w:pPr>
      <w:r>
        <w:rPr>
          <w:rFonts w:ascii="Times New Roman" w:hAnsi="Times New Roman"/>
          <w:color w:val="365F91"/>
        </w:rPr>
        <w:t>Currency of Costs: USD</w:t>
      </w:r>
    </w:p>
    <w:tbl>
      <w:tblPr>
        <w:tblStyle w:val="12"/>
        <w:tblW w:w="10728" w:type="dxa"/>
        <w:jc w:val="center"/>
        <w:tblLayout w:type="fixed"/>
        <w:tblCellMar>
          <w:top w:w="0" w:type="dxa"/>
          <w:left w:w="108" w:type="dxa"/>
          <w:bottom w:w="0" w:type="dxa"/>
          <w:right w:w="108" w:type="dxa"/>
        </w:tblCellMar>
      </w:tblPr>
      <w:tblGrid>
        <w:gridCol w:w="4392"/>
        <w:gridCol w:w="1368"/>
        <w:gridCol w:w="1080"/>
        <w:gridCol w:w="1512"/>
        <w:gridCol w:w="2376"/>
      </w:tblGrid>
      <w:tr w14:paraId="575F8CF8">
        <w:tblPrEx>
          <w:tblCellMar>
            <w:top w:w="0" w:type="dxa"/>
            <w:left w:w="108" w:type="dxa"/>
            <w:bottom w:w="0" w:type="dxa"/>
            <w:right w:w="108" w:type="dxa"/>
          </w:tblCellMar>
        </w:tblPrEx>
        <w:trPr>
          <w:jc w:val="center"/>
        </w:trPr>
        <w:tc>
          <w:tcPr>
            <w:tcW w:w="10728" w:type="dxa"/>
            <w:gridSpan w:val="5"/>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223E9ED1">
            <w:pPr>
              <w:spacing w:after="0"/>
              <w:jc w:val="center"/>
            </w:pPr>
            <w:r>
              <w:rPr>
                <w:b/>
                <w:sz w:val="26"/>
              </w:rPr>
              <w:t>FEES</w:t>
            </w:r>
          </w:p>
        </w:tc>
      </w:tr>
      <w:tr w14:paraId="03ADF2CD">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07AFE628">
            <w:pPr>
              <w:spacing w:after="0"/>
              <w:jc w:val="center"/>
            </w:pPr>
            <w:r>
              <w:rPr>
                <w:b/>
                <w:sz w:val="18"/>
              </w:rPr>
              <w:t>Name and Position of Personnel</w:t>
            </w:r>
          </w:p>
        </w:tc>
        <w:tc>
          <w:tcPr>
            <w:tcW w:w="1368"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021D3AC4">
            <w:pPr>
              <w:spacing w:after="0"/>
              <w:jc w:val="center"/>
            </w:pPr>
            <w:r>
              <w:rPr>
                <w:b/>
                <w:sz w:val="18"/>
              </w:rPr>
              <w:t>Input</w:t>
            </w:r>
            <w:r>
              <w:rPr>
                <w:b/>
                <w:sz w:val="18"/>
              </w:rPr>
              <w:br w:type="textWrapping"/>
            </w:r>
            <w:r>
              <w:rPr>
                <w:b/>
                <w:sz w:val="18"/>
              </w:rPr>
              <w:t>Quantity</w:t>
            </w:r>
          </w:p>
        </w:tc>
        <w:tc>
          <w:tcPr>
            <w:tcW w:w="1080"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36642774">
            <w:pPr>
              <w:spacing w:after="0"/>
              <w:jc w:val="center"/>
            </w:pPr>
            <w:r>
              <w:rPr>
                <w:b/>
                <w:sz w:val="18"/>
              </w:rPr>
              <w:t>Unit</w:t>
            </w:r>
            <w:r>
              <w:rPr>
                <w:b/>
                <w:sz w:val="18"/>
              </w:rPr>
              <w:br w:type="textWrapping"/>
            </w:r>
            <w:r>
              <w:rPr>
                <w:b/>
                <w:sz w:val="18"/>
              </w:rPr>
              <w:t>of</w:t>
            </w:r>
            <w:r>
              <w:rPr>
                <w:b/>
                <w:sz w:val="18"/>
              </w:rPr>
              <w:br w:type="textWrapping"/>
            </w:r>
            <w:r>
              <w:rPr>
                <w:b/>
                <w:sz w:val="18"/>
              </w:rPr>
              <w:t>Input</w:t>
            </w:r>
          </w:p>
        </w:tc>
        <w:tc>
          <w:tcPr>
            <w:tcW w:w="1512"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3B4A541A">
            <w:pPr>
              <w:spacing w:after="0"/>
              <w:jc w:val="center"/>
            </w:pPr>
            <w:r>
              <w:rPr>
                <w:b/>
                <w:sz w:val="18"/>
              </w:rPr>
              <w:t>Unit Rate</w:t>
            </w:r>
          </w:p>
        </w:tc>
        <w:tc>
          <w:tcPr>
            <w:tcW w:w="2376" w:type="dxa"/>
            <w:tcBorders>
              <w:top w:val="single" w:color="000000" w:sz="8" w:space="0"/>
              <w:left w:val="single" w:color="000000" w:sz="8" w:space="0"/>
              <w:bottom w:val="single" w:color="000000" w:sz="8" w:space="0"/>
              <w:right w:val="single" w:color="000000" w:sz="8" w:space="0"/>
            </w:tcBorders>
            <w:shd w:val="clear" w:color="auto" w:fill="D9D9D9"/>
            <w:tcMar>
              <w:top w:w="70" w:type="dxa"/>
              <w:left w:w="70" w:type="dxa"/>
              <w:bottom w:w="70" w:type="dxa"/>
              <w:right w:w="70" w:type="dxa"/>
            </w:tcMar>
            <w:vAlign w:val="center"/>
          </w:tcPr>
          <w:p w14:paraId="2D893473">
            <w:pPr>
              <w:spacing w:after="0"/>
              <w:jc w:val="center"/>
            </w:pPr>
            <w:r>
              <w:rPr>
                <w:b/>
                <w:sz w:val="18"/>
              </w:rPr>
              <w:t>Total Price</w:t>
            </w:r>
          </w:p>
        </w:tc>
      </w:tr>
      <w:tr w14:paraId="39567A9F">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3485FD7">
            <w:pPr>
              <w:spacing w:after="0"/>
              <w:jc w:val="center"/>
            </w:pPr>
            <w:r>
              <w:rPr>
                <w:sz w:val="18"/>
              </w:rPr>
              <w:t>Dr Martin Maduva</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A918BE1">
            <w:pPr>
              <w:spacing w:after="0"/>
              <w:jc w:val="center"/>
            </w:pPr>
            <w:r>
              <w:rPr>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CB0093C">
            <w:pPr>
              <w:spacing w:after="0"/>
              <w:jc w:val="center"/>
            </w:pPr>
            <w:r>
              <w:rPr>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85F1C1D">
            <w:pPr>
              <w:spacing w:after="0"/>
              <w:jc w:val="center"/>
            </w:pPr>
            <w:r>
              <w:rPr>
                <w:sz w:val="18"/>
              </w:rPr>
              <w:t>$559.25</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3C64BCC">
            <w:pPr>
              <w:spacing w:after="0"/>
              <w:jc w:val="right"/>
            </w:pPr>
            <w:r>
              <w:rPr>
                <w:sz w:val="18"/>
              </w:rPr>
              <w:t>$3 020</w:t>
            </w:r>
          </w:p>
        </w:tc>
      </w:tr>
      <w:tr w14:paraId="3AD2B854">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2CE80F1">
            <w:pPr>
              <w:spacing w:after="0"/>
              <w:jc w:val="center"/>
            </w:pPr>
            <w:r>
              <w:rPr>
                <w:sz w:val="18"/>
              </w:rPr>
              <w:t>Dr Tendai Zengeni</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73553A7">
            <w:pPr>
              <w:spacing w:after="0"/>
              <w:jc w:val="center"/>
            </w:pPr>
            <w:r>
              <w:rPr>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3D6E6B0">
            <w:pPr>
              <w:spacing w:after="0"/>
              <w:jc w:val="center"/>
            </w:pPr>
            <w:r>
              <w:rPr>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65CD08C">
            <w:pPr>
              <w:spacing w:after="0"/>
              <w:jc w:val="center"/>
            </w:pPr>
            <w:r>
              <w:rPr>
                <w:sz w:val="18"/>
              </w:rPr>
              <w:t>$559.25</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01B93FD6">
            <w:pPr>
              <w:spacing w:after="0"/>
              <w:jc w:val="right"/>
            </w:pPr>
            <w:r>
              <w:rPr>
                <w:sz w:val="18"/>
              </w:rPr>
              <w:t>$3 020</w:t>
            </w:r>
          </w:p>
        </w:tc>
      </w:tr>
      <w:tr w14:paraId="697A9D34">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0F64237">
            <w:pPr>
              <w:spacing w:after="0"/>
              <w:jc w:val="center"/>
            </w:pPr>
            <w:r>
              <w:rPr>
                <w:sz w:val="18"/>
              </w:rPr>
              <w:t>Dr Gombiro</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256FE57">
            <w:pPr>
              <w:spacing w:after="0"/>
              <w:jc w:val="center"/>
            </w:pPr>
            <w:r>
              <w:rPr>
                <w:sz w:val="18"/>
              </w:rPr>
              <w:t>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E681897">
            <w:pPr>
              <w:spacing w:after="0"/>
              <w:jc w:val="center"/>
            </w:pPr>
            <w:r>
              <w:rPr>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A840930">
            <w:pPr>
              <w:spacing w:after="0"/>
              <w:jc w:val="center"/>
            </w:pPr>
            <w:r>
              <w:rPr>
                <w:sz w:val="18"/>
              </w:rPr>
              <w:t>$559.25</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56612FFB">
            <w:pPr>
              <w:spacing w:after="0"/>
              <w:jc w:val="right"/>
            </w:pPr>
            <w:r>
              <w:rPr>
                <w:sz w:val="18"/>
              </w:rPr>
              <w:t>$3 020</w:t>
            </w:r>
          </w:p>
        </w:tc>
      </w:tr>
      <w:tr w14:paraId="1AD06A52">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FEDB8BF">
            <w:pPr>
              <w:spacing w:after="0"/>
              <w:jc w:val="center"/>
            </w:pPr>
            <w:r>
              <w:rPr>
                <w:sz w:val="18"/>
              </w:rPr>
              <w:t>Mr Rupere</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DD53D97">
            <w:pPr>
              <w:spacing w:after="0"/>
              <w:jc w:val="center"/>
            </w:pPr>
            <w:r>
              <w:rPr>
                <w:sz w:val="18"/>
              </w:rPr>
              <w:t>-</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8A8D19F">
            <w:pPr>
              <w:spacing w:after="0"/>
              <w:jc w:val="center"/>
            </w:pPr>
            <w:r>
              <w:rPr>
                <w:sz w:val="18"/>
              </w:rPr>
              <w:t>Sessions</w:t>
            </w: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F7EC60E">
            <w:pPr>
              <w:spacing w:after="0"/>
              <w:jc w:val="center"/>
            </w:pPr>
            <w:r>
              <w:rPr>
                <w:sz w:val="18"/>
              </w:rPr>
              <w:t>$559.25</w:t>
            </w: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D810CAF">
            <w:pPr>
              <w:spacing w:after="0"/>
              <w:jc w:val="right"/>
            </w:pPr>
            <w:r>
              <w:rPr>
                <w:sz w:val="18"/>
              </w:rPr>
              <w:t>$1,640</w:t>
            </w:r>
          </w:p>
        </w:tc>
      </w:tr>
      <w:tr w14:paraId="4D42FF18">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88B8FF9">
            <w:pPr>
              <w:spacing w:after="0"/>
            </w:pP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D1F2889">
            <w:pPr>
              <w:spacing w:after="0"/>
            </w:pP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F62EAE2">
            <w:pPr>
              <w:spacing w:after="0"/>
            </w:pP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0D9B525">
            <w:pPr>
              <w:spacing w:after="0"/>
            </w:pP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2B072C80">
            <w:pPr>
              <w:spacing w:after="0"/>
            </w:pPr>
          </w:p>
        </w:tc>
      </w:tr>
      <w:tr w14:paraId="186E79CE">
        <w:tblPrEx>
          <w:tblCellMar>
            <w:top w:w="0" w:type="dxa"/>
            <w:left w:w="108" w:type="dxa"/>
            <w:bottom w:w="0" w:type="dxa"/>
            <w:right w:w="108" w:type="dxa"/>
          </w:tblCellMar>
        </w:tblPrEx>
        <w:trPr>
          <w:jc w:val="center"/>
        </w:trPr>
        <w:tc>
          <w:tcPr>
            <w:tcW w:w="439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1E411855">
            <w:pPr>
              <w:spacing w:after="0"/>
              <w:jc w:val="right"/>
            </w:pPr>
            <w:r>
              <w:rPr>
                <w:b/>
                <w:sz w:val="18"/>
              </w:rPr>
              <w:t>Sub Total:</w:t>
            </w:r>
          </w:p>
        </w:tc>
        <w:tc>
          <w:tcPr>
            <w:tcW w:w="1368"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424F3BD6">
            <w:pPr>
              <w:spacing w:after="0"/>
              <w:jc w:val="center"/>
            </w:pPr>
            <w:r>
              <w:rPr>
                <w:sz w:val="18"/>
              </w:rPr>
              <w:t>25</w:t>
            </w:r>
          </w:p>
        </w:tc>
        <w:tc>
          <w:tcPr>
            <w:tcW w:w="1080"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74B75B1A">
            <w:pPr>
              <w:spacing w:after="0"/>
            </w:pPr>
          </w:p>
        </w:tc>
        <w:tc>
          <w:tcPr>
            <w:tcW w:w="1512"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392EF6E5">
            <w:pPr>
              <w:spacing w:after="0"/>
            </w:pPr>
          </w:p>
        </w:tc>
        <w:tc>
          <w:tcPr>
            <w:tcW w:w="2376" w:type="dxa"/>
            <w:tcBorders>
              <w:top w:val="single" w:color="000000" w:sz="8" w:space="0"/>
              <w:left w:val="single" w:color="000000" w:sz="8" w:space="0"/>
              <w:bottom w:val="single" w:color="000000" w:sz="8" w:space="0"/>
              <w:right w:val="single" w:color="000000" w:sz="8" w:space="0"/>
            </w:tcBorders>
            <w:tcMar>
              <w:top w:w="70" w:type="dxa"/>
              <w:left w:w="70" w:type="dxa"/>
              <w:bottom w:w="70" w:type="dxa"/>
              <w:right w:w="70" w:type="dxa"/>
            </w:tcMar>
            <w:vAlign w:val="center"/>
          </w:tcPr>
          <w:p w14:paraId="59C2922C">
            <w:pPr>
              <w:spacing w:after="0"/>
              <w:jc w:val="right"/>
            </w:pPr>
            <w:r>
              <w:rPr>
                <w:sz w:val="18"/>
              </w:rPr>
              <w:t>USD 10 700</w:t>
            </w:r>
          </w:p>
        </w:tc>
      </w:tr>
    </w:tbl>
    <w:p w14:paraId="614382D0">
      <w:pPr>
        <w:spacing w:before="160" w:after="60"/>
      </w:pPr>
      <w:r>
        <w:rPr>
          <w:rFonts w:ascii="Times New Roman" w:hAnsi="Times New Roman"/>
          <w:b/>
        </w:rPr>
        <w:t>Financial Proposal Authorised By:</w:t>
      </w:r>
    </w:p>
    <w:tbl>
      <w:tblPr>
        <w:tblStyle w:val="12"/>
        <w:tblW w:w="0" w:type="auto"/>
        <w:jc w:val="center"/>
        <w:tblLayout w:type="fixed"/>
        <w:tblCellMar>
          <w:top w:w="0" w:type="dxa"/>
          <w:left w:w="108" w:type="dxa"/>
          <w:bottom w:w="0" w:type="dxa"/>
          <w:right w:w="108" w:type="dxa"/>
        </w:tblCellMar>
      </w:tblPr>
      <w:tblGrid>
        <w:gridCol w:w="1728"/>
        <w:gridCol w:w="3888"/>
        <w:gridCol w:w="1440"/>
        <w:gridCol w:w="3456"/>
      </w:tblGrid>
      <w:tr w14:paraId="3EEDB592">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75FE617E">
            <w:pPr>
              <w:spacing w:after="0"/>
            </w:pPr>
            <w:r>
              <w:rPr>
                <w:b/>
                <w:sz w:val="18"/>
              </w:rPr>
              <w:t>Signed</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AEF093F">
            <w:pPr>
              <w:spacing w:after="0"/>
              <w:rPr>
                <w:rFonts w:hint="default"/>
                <w:lang w:val="en-ZA"/>
              </w:rPr>
            </w:pPr>
            <w:r>
              <w:rPr>
                <w:rFonts w:hint="default"/>
                <w:lang w:val="en-ZA"/>
              </w:rPr>
              <w:drawing>
                <wp:inline distT="0" distB="0" distL="114300" distR="114300">
                  <wp:extent cx="934720" cy="480060"/>
                  <wp:effectExtent l="0" t="0" r="10160" b="7620"/>
                  <wp:docPr id="6" name="Picture 6" descr="ARTHUR SIGNA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RTHUR SIGNATURE "/>
                          <pic:cNvPicPr>
                            <a:picLocks noChangeAspect="1"/>
                          </pic:cNvPicPr>
                        </pic:nvPicPr>
                        <pic:blipFill>
                          <a:blip r:embed="rId7"/>
                          <a:stretch>
                            <a:fillRect/>
                          </a:stretch>
                        </pic:blipFill>
                        <pic:spPr>
                          <a:xfrm>
                            <a:off x="0" y="0"/>
                            <a:ext cx="934720" cy="480060"/>
                          </a:xfrm>
                          <a:prstGeom prst="rect">
                            <a:avLst/>
                          </a:prstGeom>
                        </pic:spPr>
                      </pic:pic>
                    </a:graphicData>
                  </a:graphic>
                </wp:inline>
              </w:drawing>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7F429411">
            <w:pPr>
              <w:spacing w:after="0"/>
            </w:pPr>
            <w:r>
              <w:rPr>
                <w:b/>
                <w:sz w:val="18"/>
              </w:rPr>
              <w:t>Name: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8375CBE">
            <w:pPr>
              <w:spacing w:after="0"/>
            </w:pPr>
            <w:r>
              <w:rPr>
                <w:sz w:val="18"/>
              </w:rPr>
              <w:t>Arthur Magaya</w:t>
            </w:r>
          </w:p>
        </w:tc>
      </w:tr>
      <w:tr w14:paraId="7D4D8B33">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05B85FE">
            <w:pPr>
              <w:spacing w:after="0"/>
            </w:pPr>
            <w:r>
              <w:rPr>
                <w:b/>
                <w:sz w:val="18"/>
              </w:rPr>
              <w:t>In capacity of:</w:t>
            </w:r>
          </w:p>
        </w:tc>
        <w:tc>
          <w:tcPr>
            <w:tcW w:w="388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123046F4">
            <w:pPr>
              <w:spacing w:after="0"/>
            </w:pPr>
            <w:r>
              <w:rPr>
                <w:sz w:val="18"/>
              </w:rPr>
              <w:t>CEO</w:t>
            </w:r>
          </w:p>
        </w:tc>
        <w:tc>
          <w:tcPr>
            <w:tcW w:w="1440"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611EC4C6">
            <w:pPr>
              <w:spacing w:after="0"/>
            </w:pPr>
            <w:r>
              <w:rPr>
                <w:b/>
                <w:sz w:val="18"/>
              </w:rPr>
              <w:t>Date:</w:t>
            </w:r>
          </w:p>
        </w:tc>
        <w:tc>
          <w:tcPr>
            <w:tcW w:w="3456"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746FBA5E">
            <w:pPr>
              <w:spacing w:after="0"/>
            </w:pPr>
            <w:r>
              <w:rPr>
                <w:sz w:val="18"/>
              </w:rPr>
              <w:t>10 July 2026</w:t>
            </w:r>
          </w:p>
        </w:tc>
      </w:tr>
      <w:tr w14:paraId="594505E3">
        <w:tblPrEx>
          <w:tblCellMar>
            <w:top w:w="0" w:type="dxa"/>
            <w:left w:w="108" w:type="dxa"/>
            <w:bottom w:w="0" w:type="dxa"/>
            <w:right w:w="108" w:type="dxa"/>
          </w:tblCellMar>
        </w:tblPrEx>
        <w:trPr>
          <w:jc w:val="center"/>
        </w:trPr>
        <w:tc>
          <w:tcPr>
            <w:tcW w:w="10512" w:type="dxa"/>
            <w:gridSpan w:val="4"/>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22E228D4">
            <w:pPr>
              <w:spacing w:after="0"/>
            </w:pPr>
            <w:r>
              <w:rPr>
                <w:b/>
                <w:sz w:val="18"/>
              </w:rPr>
              <w:t>Duly authorised for and on behalf of:</w:t>
            </w:r>
          </w:p>
        </w:tc>
      </w:tr>
      <w:tr w14:paraId="3A393CA9">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7FFAA22">
            <w:pPr>
              <w:spacing w:after="0"/>
            </w:pPr>
            <w:r>
              <w:rPr>
                <w:b/>
                <w:sz w:val="18"/>
              </w:rPr>
              <w:t>Firm</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362EBDEF">
            <w:pPr>
              <w:spacing w:after="0"/>
            </w:pPr>
            <w:r>
              <w:rPr>
                <w:sz w:val="18"/>
              </w:rPr>
              <w:t xml:space="preserve">AI Initiative Africa </w:t>
            </w:r>
          </w:p>
        </w:tc>
      </w:tr>
      <w:tr w14:paraId="3B427FAC">
        <w:tblPrEx>
          <w:tblCellMar>
            <w:top w:w="0" w:type="dxa"/>
            <w:left w:w="108" w:type="dxa"/>
            <w:bottom w:w="0" w:type="dxa"/>
            <w:right w:w="108" w:type="dxa"/>
          </w:tblCellMar>
        </w:tblPrEx>
        <w:trPr>
          <w:jc w:val="center"/>
        </w:trPr>
        <w:tc>
          <w:tcPr>
            <w:tcW w:w="1728" w:type="dxa"/>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40D8FA22">
            <w:pPr>
              <w:spacing w:after="0"/>
            </w:pPr>
            <w:r>
              <w:rPr>
                <w:b/>
                <w:sz w:val="18"/>
              </w:rPr>
              <w:t>Address:</w:t>
            </w:r>
          </w:p>
        </w:tc>
        <w:tc>
          <w:tcPr>
            <w:tcW w:w="8784" w:type="dxa"/>
            <w:gridSpan w:val="3"/>
            <w:tcBorders>
              <w:top w:val="single" w:color="000000" w:sz="6" w:space="0"/>
              <w:left w:val="single" w:color="000000" w:sz="6" w:space="0"/>
              <w:bottom w:val="single" w:color="000000" w:sz="6" w:space="0"/>
              <w:right w:val="single" w:color="000000" w:sz="6" w:space="0"/>
            </w:tcBorders>
            <w:shd w:val="clear" w:color="auto" w:fill="D9D9D9"/>
            <w:tcMar>
              <w:top w:w="70" w:type="dxa"/>
              <w:left w:w="70" w:type="dxa"/>
              <w:bottom w:w="70" w:type="dxa"/>
              <w:right w:w="70" w:type="dxa"/>
            </w:tcMar>
            <w:vAlign w:val="center"/>
          </w:tcPr>
          <w:p w14:paraId="5F00C2EA">
            <w:pPr>
              <w:spacing w:after="0"/>
            </w:pPr>
            <w:r>
              <w:rPr>
                <w:sz w:val="18"/>
              </w:rPr>
              <w:t>75 Herbert Chitepo Avenue, Harare</w:t>
            </w:r>
          </w:p>
        </w:tc>
      </w:tr>
    </w:tbl>
    <w:p w14:paraId="0128BC36">
      <w:pPr>
        <w:spacing w:before="40" w:after="0"/>
      </w:pPr>
      <w:r>
        <w:rPr>
          <w:rFonts w:ascii="Times New Roman" w:hAnsi="Times New Roman"/>
          <w:b/>
          <w:sz w:val="18"/>
        </w:rPr>
        <w:t>Corporate Seal (where appropriate)</w:t>
      </w:r>
    </w:p>
    <w:sectPr>
      <w:pgSz w:w="12240" w:h="15840"/>
      <w:pgMar w:top="605" w:right="1037" w:bottom="648"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672B6"/>
    <w:rsid w:val="0029639D"/>
    <w:rsid w:val="00301A34"/>
    <w:rsid w:val="00326F90"/>
    <w:rsid w:val="005C7B44"/>
    <w:rsid w:val="007C3A1E"/>
    <w:rsid w:val="0093759C"/>
    <w:rsid w:val="009521A8"/>
    <w:rsid w:val="00AA1D8D"/>
    <w:rsid w:val="00B47730"/>
    <w:rsid w:val="00B63309"/>
    <w:rsid w:val="00BD502C"/>
    <w:rsid w:val="00CB0664"/>
    <w:rsid w:val="00F363D0"/>
    <w:rsid w:val="00FC693F"/>
    <w:rsid w:val="77FC471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F14331-4B7B-4A8C-B1E8-E7D536E710B5}">
  <ds:schemaRefs/>
</ds:datastoreItem>
</file>

<file path=docProps/app.xml><?xml version="1.0" encoding="utf-8"?>
<Properties xmlns="http://schemas.openxmlformats.org/officeDocument/2006/extended-properties" xmlns:vt="http://schemas.openxmlformats.org/officeDocument/2006/docPropsVTypes">
  <Template>Normal</Template>
  <Pages>4</Pages>
  <Words>446</Words>
  <Characters>2525</Characters>
  <Lines>21</Lines>
  <Paragraphs>6</Paragraphs>
  <TotalTime>9</TotalTime>
  <ScaleCrop>false</ScaleCrop>
  <LinksUpToDate>false</LinksUpToDate>
  <CharactersWithSpaces>2819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2026-07-10T08:28:00Z</dcterms:created>
  <dc:creator>python-docx</dc:creator>
  <dc:description>generated by python-docx</dc:description>
  <cp:lastModifiedBy>Arthur Magaya</cp:lastModifiedBy>
  <dcterms:modified xsi:type="dcterms:W3CDTF">2026-07-10T08:41:51Z</dcterms:modified>
  <dc:subject>Editable financial proposal without signatures</dc:subject>
  <dc:title>Financial Proposal and Bid Declaration - Editable No Signatures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eyJoZGlkIjoiZGQyNTgzMmNlYTRiOWI2ZTg4MzNhOTA1MWZkYWE3ZmMiLCJ1c2VySWQiOiIxODU1NDI2MTM1NzEzNSJ9</vt:lpwstr>
  </property>
  <property fmtid="{D5CDD505-2E9C-101B-9397-08002B2CF9AE}" pid="3" name="KSOProductBuildVer">
    <vt:lpwstr>1033-12.1.0.26880</vt:lpwstr>
  </property>
  <property fmtid="{D5CDD505-2E9C-101B-9397-08002B2CF9AE}" pid="4" name="ICV">
    <vt:lpwstr>19E9C4DD13F14A33B48D5D9E167C64E0_12</vt:lpwstr>
  </property>
</Properties>
</file>