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1D2" w:rsidRDefault="008B6F0C">
      <w:pPr>
        <w:pStyle w:val="Heading1"/>
      </w:pPr>
      <w:bookmarkStart w:id="0" w:name="afc-customer-research-surveys-final"/>
      <w:r>
        <w:t>AFC CUSTOMER RESEARCH SURVEYS (FINAL)</w:t>
      </w:r>
    </w:p>
    <w:p w:rsidR="007711D2" w:rsidRDefault="006654BE">
      <w:bookmarkStart w:id="1" w:name="_GoBack"/>
      <w:bookmarkEnd w:id="1"/>
      <w:r>
        <w:pict>
          <v:rect id="_x0000_i1025" style="width:0;height:1.5pt" o:hralign="center" o:hrstd="t" o:hr="t"/>
        </w:pict>
      </w:r>
    </w:p>
    <w:p w:rsidR="007711D2" w:rsidRDefault="008B6F0C">
      <w:pPr>
        <w:pStyle w:val="Heading1"/>
      </w:pPr>
      <w:bookmarkStart w:id="2" w:name="gen-z-hustler-account-survey"/>
      <w:bookmarkEnd w:id="0"/>
      <w:r>
        <w:t>1. GEN Z / HUSTLER ACCOUNT SURVEY</w:t>
      </w:r>
    </w:p>
    <w:p w:rsidR="007711D2" w:rsidRDefault="008B6F0C">
      <w:pPr>
        <w:pStyle w:val="Heading2"/>
      </w:pPr>
      <w:bookmarkStart w:id="3" w:name="objective"/>
      <w:r>
        <w:t>Objective</w:t>
      </w:r>
    </w:p>
    <w:p w:rsidR="007711D2" w:rsidRDefault="008B6F0C">
      <w:pPr>
        <w:pStyle w:val="FirstParagraph"/>
      </w:pPr>
      <w:r>
        <w:t>To understand financial behaviour, pain points, product demand, trust drivers, and pricing sensitivity among Gen Z customers and youth entrepreneurs.</w:t>
      </w:r>
    </w:p>
    <w:p w:rsidR="007711D2" w:rsidRDefault="006654BE">
      <w:r>
        <w:pict>
          <v:rect id="_x0000_i1026" style="width:0;height:1.5pt" o:hralign="center" o:hrstd="t" o:hr="t"/>
        </w:pict>
      </w:r>
    </w:p>
    <w:p w:rsidR="007711D2" w:rsidRDefault="008B6F0C">
      <w:pPr>
        <w:pStyle w:val="Heading2"/>
      </w:pPr>
      <w:bookmarkStart w:id="4" w:name="section-a-profile-context"/>
      <w:bookmarkEnd w:id="3"/>
      <w:r>
        <w:t>Section A — Profile &amp; Context</w:t>
      </w:r>
    </w:p>
    <w:p w:rsidR="007711D2" w:rsidRDefault="008B6F0C">
      <w:pPr>
        <w:pStyle w:val="Compact"/>
        <w:numPr>
          <w:ilvl w:val="0"/>
          <w:numId w:val="3"/>
        </w:numPr>
      </w:pPr>
      <w:r>
        <w:t>What is your age group?</w:t>
      </w:r>
    </w:p>
    <w:p w:rsidR="007711D2" w:rsidRDefault="008B6F0C">
      <w:pPr>
        <w:pStyle w:val="Compact"/>
        <w:numPr>
          <w:ilvl w:val="0"/>
          <w:numId w:val="4"/>
        </w:numPr>
      </w:pPr>
      <w:r>
        <w:t>16–18</w:t>
      </w:r>
      <w:r>
        <w:br/>
      </w:r>
    </w:p>
    <w:p w:rsidR="007711D2" w:rsidRDefault="008B6F0C">
      <w:pPr>
        <w:pStyle w:val="Compact"/>
        <w:numPr>
          <w:ilvl w:val="0"/>
          <w:numId w:val="4"/>
        </w:numPr>
      </w:pPr>
      <w:r>
        <w:t>19–22</w:t>
      </w:r>
      <w:r>
        <w:br/>
      </w:r>
    </w:p>
    <w:p w:rsidR="007711D2" w:rsidRDefault="008B6F0C">
      <w:pPr>
        <w:pStyle w:val="Compact"/>
        <w:numPr>
          <w:ilvl w:val="0"/>
          <w:numId w:val="4"/>
        </w:numPr>
      </w:pPr>
      <w:r>
        <w:t>23–26</w:t>
      </w:r>
      <w:r>
        <w:br/>
      </w:r>
    </w:p>
    <w:p w:rsidR="007711D2" w:rsidRDefault="008B6F0C">
      <w:pPr>
        <w:pStyle w:val="Compact"/>
        <w:numPr>
          <w:ilvl w:val="0"/>
          <w:numId w:val="4"/>
        </w:numPr>
      </w:pPr>
      <w:r>
        <w:t>27–30</w:t>
      </w:r>
    </w:p>
    <w:p w:rsidR="007711D2" w:rsidRDefault="008B6F0C">
      <w:pPr>
        <w:pStyle w:val="Compact"/>
        <w:numPr>
          <w:ilvl w:val="0"/>
          <w:numId w:val="5"/>
        </w:numPr>
      </w:pPr>
      <w:r>
        <w:t>Which best describes your current situation?</w:t>
      </w:r>
    </w:p>
    <w:p w:rsidR="007711D2" w:rsidRDefault="008B6F0C">
      <w:pPr>
        <w:pStyle w:val="Compact"/>
        <w:numPr>
          <w:ilvl w:val="0"/>
          <w:numId w:val="6"/>
        </w:numPr>
      </w:pPr>
      <w:r>
        <w:t>University / College student</w:t>
      </w:r>
      <w:r>
        <w:br/>
      </w:r>
    </w:p>
    <w:p w:rsidR="007711D2" w:rsidRDefault="008B6F0C">
      <w:pPr>
        <w:pStyle w:val="Compact"/>
        <w:numPr>
          <w:ilvl w:val="0"/>
          <w:numId w:val="6"/>
        </w:numPr>
      </w:pPr>
      <w:r>
        <w:t>Self-employed / running a small business</w:t>
      </w:r>
      <w:r>
        <w:br/>
      </w:r>
    </w:p>
    <w:p w:rsidR="007711D2" w:rsidRDefault="008B6F0C">
      <w:pPr>
        <w:pStyle w:val="Compact"/>
        <w:numPr>
          <w:ilvl w:val="0"/>
          <w:numId w:val="6"/>
        </w:numPr>
      </w:pPr>
      <w:r>
        <w:t>Employed</w:t>
      </w:r>
      <w:r>
        <w:br/>
      </w:r>
    </w:p>
    <w:p w:rsidR="007711D2" w:rsidRDefault="008B6F0C">
      <w:pPr>
        <w:pStyle w:val="Compact"/>
        <w:numPr>
          <w:ilvl w:val="0"/>
          <w:numId w:val="6"/>
        </w:numPr>
      </w:pPr>
      <w:r>
        <w:t>Both student and hustler</w:t>
      </w:r>
    </w:p>
    <w:p w:rsidR="007711D2" w:rsidRDefault="006654BE">
      <w:r>
        <w:pict>
          <v:rect id="_x0000_i1027" style="width:0;height:1.5pt" o:hralign="center" o:hrstd="t" o:hr="t"/>
        </w:pict>
      </w:r>
    </w:p>
    <w:p w:rsidR="007711D2" w:rsidRDefault="008B6F0C">
      <w:pPr>
        <w:pStyle w:val="Heading2"/>
      </w:pPr>
      <w:bookmarkStart w:id="5" w:name="section-b-income-hustle-behaviour"/>
      <w:bookmarkEnd w:id="4"/>
      <w:r>
        <w:t>Section B — Income &amp; Hustle Behaviour</w:t>
      </w:r>
    </w:p>
    <w:p w:rsidR="007711D2" w:rsidRDefault="008B6F0C">
      <w:pPr>
        <w:pStyle w:val="Compact"/>
        <w:numPr>
          <w:ilvl w:val="0"/>
          <w:numId w:val="7"/>
        </w:numPr>
      </w:pPr>
      <w:r>
        <w:t>Do you currently earn income from any of the following? (Select all that apply)</w:t>
      </w:r>
    </w:p>
    <w:p w:rsidR="007711D2" w:rsidRDefault="008B6F0C">
      <w:pPr>
        <w:pStyle w:val="Compact"/>
        <w:numPr>
          <w:ilvl w:val="0"/>
          <w:numId w:val="8"/>
        </w:numPr>
      </w:pPr>
      <w:r>
        <w:t>Selling products (clothes, food, etc.)</w:t>
      </w:r>
      <w:r>
        <w:br/>
      </w:r>
    </w:p>
    <w:p w:rsidR="007711D2" w:rsidRDefault="008B6F0C">
      <w:pPr>
        <w:pStyle w:val="Compact"/>
        <w:numPr>
          <w:ilvl w:val="0"/>
          <w:numId w:val="8"/>
        </w:numPr>
      </w:pPr>
      <w:r>
        <w:t>Freelancing / services (design, repairs, tutoring)</w:t>
      </w:r>
      <w:r>
        <w:br/>
      </w:r>
    </w:p>
    <w:p w:rsidR="007711D2" w:rsidRDefault="008B6F0C">
      <w:pPr>
        <w:pStyle w:val="Compact"/>
        <w:numPr>
          <w:ilvl w:val="0"/>
          <w:numId w:val="8"/>
        </w:numPr>
      </w:pPr>
      <w:r>
        <w:t>Online business (Instagram, WhatsApp, TikTok)</w:t>
      </w:r>
      <w:r>
        <w:br/>
      </w:r>
    </w:p>
    <w:p w:rsidR="007711D2" w:rsidRDefault="008B6F0C">
      <w:pPr>
        <w:pStyle w:val="Compact"/>
        <w:numPr>
          <w:ilvl w:val="0"/>
          <w:numId w:val="8"/>
        </w:numPr>
      </w:pPr>
      <w:r>
        <w:t>Allowance from parents/guardians</w:t>
      </w:r>
      <w:r>
        <w:br/>
      </w:r>
    </w:p>
    <w:p w:rsidR="007711D2" w:rsidRDefault="008B6F0C">
      <w:pPr>
        <w:pStyle w:val="Compact"/>
        <w:numPr>
          <w:ilvl w:val="0"/>
          <w:numId w:val="8"/>
        </w:numPr>
      </w:pPr>
      <w:r>
        <w:lastRenderedPageBreak/>
        <w:t>Other (specify)</w:t>
      </w:r>
    </w:p>
    <w:p w:rsidR="007711D2" w:rsidRDefault="008B6F0C">
      <w:pPr>
        <w:pStyle w:val="Compact"/>
        <w:numPr>
          <w:ilvl w:val="0"/>
          <w:numId w:val="9"/>
        </w:numPr>
      </w:pPr>
      <w:r>
        <w:t>On average, how much do you earn per month?</w:t>
      </w:r>
    </w:p>
    <w:p w:rsidR="007711D2" w:rsidRDefault="008B6F0C">
      <w:pPr>
        <w:pStyle w:val="Compact"/>
        <w:numPr>
          <w:ilvl w:val="0"/>
          <w:numId w:val="10"/>
        </w:numPr>
      </w:pPr>
      <w:r>
        <w:t>Below $50</w:t>
      </w:r>
      <w:r>
        <w:br/>
      </w:r>
    </w:p>
    <w:p w:rsidR="007711D2" w:rsidRDefault="008B6F0C">
      <w:pPr>
        <w:pStyle w:val="Compact"/>
        <w:numPr>
          <w:ilvl w:val="0"/>
          <w:numId w:val="10"/>
        </w:numPr>
      </w:pPr>
      <w:r>
        <w:t>$50–$100</w:t>
      </w:r>
      <w:r>
        <w:br/>
      </w:r>
    </w:p>
    <w:p w:rsidR="007711D2" w:rsidRDefault="008B6F0C">
      <w:pPr>
        <w:pStyle w:val="Compact"/>
        <w:numPr>
          <w:ilvl w:val="0"/>
          <w:numId w:val="10"/>
        </w:numPr>
      </w:pPr>
      <w:r>
        <w:t>$100–$200</w:t>
      </w:r>
      <w:r>
        <w:br/>
      </w:r>
    </w:p>
    <w:p w:rsidR="007711D2" w:rsidRDefault="008B6F0C">
      <w:pPr>
        <w:pStyle w:val="Compact"/>
        <w:numPr>
          <w:ilvl w:val="0"/>
          <w:numId w:val="10"/>
        </w:numPr>
      </w:pPr>
      <w:r>
        <w:t>Above $200</w:t>
      </w:r>
    </w:p>
    <w:p w:rsidR="007711D2" w:rsidRDefault="008B6F0C">
      <w:pPr>
        <w:pStyle w:val="Compact"/>
        <w:numPr>
          <w:ilvl w:val="0"/>
          <w:numId w:val="11"/>
        </w:numPr>
      </w:pPr>
      <w:r>
        <w:t>How do you currently receive most of your payments?</w:t>
      </w:r>
    </w:p>
    <w:p w:rsidR="007711D2" w:rsidRDefault="008B6F0C">
      <w:pPr>
        <w:pStyle w:val="Compact"/>
        <w:numPr>
          <w:ilvl w:val="0"/>
          <w:numId w:val="12"/>
        </w:numPr>
      </w:pPr>
      <w:r>
        <w:t>Mobile money (EcoCash, etc.)</w:t>
      </w:r>
      <w:r>
        <w:br/>
      </w:r>
    </w:p>
    <w:p w:rsidR="007711D2" w:rsidRDefault="008B6F0C">
      <w:pPr>
        <w:pStyle w:val="Compact"/>
        <w:numPr>
          <w:ilvl w:val="0"/>
          <w:numId w:val="12"/>
        </w:numPr>
      </w:pPr>
      <w:r>
        <w:t>Cash</w:t>
      </w:r>
      <w:r>
        <w:br/>
      </w:r>
    </w:p>
    <w:p w:rsidR="007711D2" w:rsidRDefault="008B6F0C" w:rsidP="008B6F0C">
      <w:pPr>
        <w:pStyle w:val="Compact"/>
        <w:numPr>
          <w:ilvl w:val="0"/>
          <w:numId w:val="12"/>
        </w:numPr>
      </w:pPr>
      <w:r>
        <w:t>Bank account</w:t>
      </w:r>
      <w:r>
        <w:br/>
      </w:r>
    </w:p>
    <w:p w:rsidR="007711D2" w:rsidRDefault="008B6F0C">
      <w:pPr>
        <w:pStyle w:val="Compact"/>
        <w:numPr>
          <w:ilvl w:val="0"/>
          <w:numId w:val="12"/>
        </w:numPr>
      </w:pPr>
      <w:r>
        <w:t>Mix of all</w:t>
      </w:r>
    </w:p>
    <w:p w:rsidR="007711D2" w:rsidRDefault="006654BE">
      <w:r>
        <w:pict>
          <v:rect id="_x0000_i1028" style="width:0;height:1.5pt" o:hralign="center" o:hrstd="t" o:hr="t"/>
        </w:pict>
      </w:r>
    </w:p>
    <w:p w:rsidR="007711D2" w:rsidRDefault="008B6F0C">
      <w:pPr>
        <w:pStyle w:val="Heading2"/>
      </w:pPr>
      <w:bookmarkStart w:id="6" w:name="X9cfa1e674902d0ba6e17047d5dfd8395f13c0b1"/>
      <w:bookmarkEnd w:id="5"/>
      <w:r>
        <w:t>Section C — Financial Behaviour &amp; Pain Points</w:t>
      </w:r>
    </w:p>
    <w:p w:rsidR="007711D2" w:rsidRDefault="008B6F0C">
      <w:pPr>
        <w:pStyle w:val="Compact"/>
        <w:numPr>
          <w:ilvl w:val="0"/>
          <w:numId w:val="13"/>
        </w:numPr>
      </w:pPr>
      <w:r>
        <w:t>What challenges do you face when managing your money or business with your bank? (Select top 2)</w:t>
      </w:r>
    </w:p>
    <w:p w:rsidR="007711D2" w:rsidRDefault="008B6F0C">
      <w:pPr>
        <w:pStyle w:val="Compact"/>
        <w:numPr>
          <w:ilvl w:val="0"/>
          <w:numId w:val="14"/>
        </w:numPr>
      </w:pPr>
      <w:r>
        <w:t>Difficult to open or maintain a bank account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High transaction fees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Difficult to receive payments from customers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No access to loans or capital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Hard to track income and expenses</w:t>
      </w:r>
      <w:r>
        <w:br/>
      </w:r>
    </w:p>
    <w:p w:rsidR="007711D2" w:rsidRDefault="008B6F0C">
      <w:pPr>
        <w:pStyle w:val="Compact"/>
        <w:numPr>
          <w:ilvl w:val="0"/>
          <w:numId w:val="14"/>
        </w:numPr>
      </w:pPr>
      <w:r>
        <w:t>Other (specify)</w:t>
      </w:r>
    </w:p>
    <w:p w:rsidR="008B6F0C" w:rsidRDefault="008B6F0C" w:rsidP="008B6F0C">
      <w:pPr>
        <w:pStyle w:val="Compact"/>
        <w:ind w:left="720"/>
      </w:pPr>
    </w:p>
    <w:p w:rsidR="007711D2" w:rsidRDefault="008B6F0C">
      <w:pPr>
        <w:pStyle w:val="Compact"/>
        <w:numPr>
          <w:ilvl w:val="0"/>
          <w:numId w:val="15"/>
        </w:numPr>
      </w:pPr>
      <w:r>
        <w:t>If you needed money to grow your business, where would you get it?</w:t>
      </w:r>
    </w:p>
    <w:p w:rsidR="007711D2" w:rsidRDefault="008B6F0C">
      <w:pPr>
        <w:pStyle w:val="Compact"/>
        <w:numPr>
          <w:ilvl w:val="0"/>
          <w:numId w:val="16"/>
        </w:numPr>
      </w:pPr>
      <w:r>
        <w:t>Friends / family</w:t>
      </w:r>
      <w:r>
        <w:br/>
      </w:r>
    </w:p>
    <w:p w:rsidR="007711D2" w:rsidRDefault="008B6F0C">
      <w:pPr>
        <w:pStyle w:val="Compact"/>
        <w:numPr>
          <w:ilvl w:val="0"/>
          <w:numId w:val="16"/>
        </w:numPr>
      </w:pPr>
      <w:r>
        <w:t>Savings group (mukando)</w:t>
      </w:r>
      <w:r>
        <w:br/>
      </w:r>
    </w:p>
    <w:p w:rsidR="007711D2" w:rsidRDefault="008B6F0C">
      <w:pPr>
        <w:pStyle w:val="Compact"/>
        <w:numPr>
          <w:ilvl w:val="0"/>
          <w:numId w:val="16"/>
        </w:numPr>
      </w:pPr>
      <w:r>
        <w:t xml:space="preserve">Informal Lender (Loan sharks, </w:t>
      </w:r>
      <w:proofErr w:type="spellStart"/>
      <w:r>
        <w:t>Chimbadzo</w:t>
      </w:r>
      <w:proofErr w:type="spellEnd"/>
      <w:r>
        <w:t>)</w:t>
      </w:r>
      <w:r>
        <w:br/>
      </w:r>
    </w:p>
    <w:p w:rsidR="007711D2" w:rsidRDefault="008B6F0C">
      <w:pPr>
        <w:pStyle w:val="Compact"/>
        <w:numPr>
          <w:ilvl w:val="0"/>
          <w:numId w:val="16"/>
        </w:numPr>
      </w:pPr>
      <w:r>
        <w:lastRenderedPageBreak/>
        <w:t>Bank (if available)</w:t>
      </w:r>
      <w:r>
        <w:br/>
      </w:r>
    </w:p>
    <w:p w:rsidR="007711D2" w:rsidRDefault="008B6F0C">
      <w:pPr>
        <w:pStyle w:val="Compact"/>
        <w:numPr>
          <w:ilvl w:val="0"/>
          <w:numId w:val="16"/>
        </w:numPr>
      </w:pPr>
      <w:r>
        <w:t>I would not borrow</w:t>
      </w:r>
    </w:p>
    <w:p w:rsidR="007711D2" w:rsidRDefault="006654BE">
      <w:bookmarkStart w:id="7" w:name="section-d-product-fit-demand"/>
      <w:bookmarkEnd w:id="6"/>
      <w:r>
        <w:pict>
          <v:rect id="_x0000_i1029" style="width:0;height:1.5pt" o:hralign="center" o:hrstd="t" o:hr="t"/>
        </w:pict>
      </w:r>
    </w:p>
    <w:p w:rsidR="007711D2" w:rsidRDefault="008B6F0C">
      <w:pPr>
        <w:pStyle w:val="Heading2"/>
      </w:pPr>
      <w:bookmarkStart w:id="8" w:name="section-e-features-pricing-sensitivity"/>
      <w:bookmarkEnd w:id="7"/>
      <w:r>
        <w:t>Section D — Bank Features &amp; Pricing Sensitivity</w:t>
      </w:r>
    </w:p>
    <w:p w:rsidR="007711D2" w:rsidRDefault="008B6F0C">
      <w:pPr>
        <w:pStyle w:val="Compact"/>
        <w:numPr>
          <w:ilvl w:val="0"/>
          <w:numId w:val="19"/>
        </w:numPr>
      </w:pPr>
      <w:r>
        <w:t>Which features in a bank account would matter MOST to you? (Pick top 3)</w:t>
      </w:r>
    </w:p>
    <w:p w:rsidR="008B6F0C" w:rsidRDefault="008B6F0C" w:rsidP="008B6F0C">
      <w:pPr>
        <w:pStyle w:val="Compact"/>
      </w:pPr>
    </w:p>
    <w:p w:rsidR="007711D2" w:rsidRDefault="008B6F0C">
      <w:pPr>
        <w:pStyle w:val="Compact"/>
        <w:numPr>
          <w:ilvl w:val="0"/>
          <w:numId w:val="20"/>
        </w:numPr>
      </w:pPr>
      <w:r>
        <w:t>Low transaction fees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Easy account opening (no paperwork)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QR / merchant payments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Access to loans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Savings tools</w:t>
      </w:r>
      <w:r>
        <w:br/>
      </w:r>
    </w:p>
    <w:p w:rsidR="007711D2" w:rsidRDefault="008B6F0C">
      <w:pPr>
        <w:pStyle w:val="Compact"/>
        <w:numPr>
          <w:ilvl w:val="0"/>
          <w:numId w:val="20"/>
        </w:numPr>
      </w:pPr>
      <w:r>
        <w:t>Mobile app / USSD access</w:t>
      </w:r>
    </w:p>
    <w:p w:rsidR="008B6F0C" w:rsidRDefault="008B6F0C" w:rsidP="008B6F0C">
      <w:pPr>
        <w:pStyle w:val="Compact"/>
      </w:pPr>
    </w:p>
    <w:p w:rsidR="008B6F0C" w:rsidRDefault="008B6F0C">
      <w:pPr>
        <w:pStyle w:val="Compact"/>
        <w:numPr>
          <w:ilvl w:val="0"/>
          <w:numId w:val="20"/>
        </w:numPr>
      </w:pPr>
      <w:r>
        <w:t>Easy Payments for customers</w:t>
      </w:r>
    </w:p>
    <w:p w:rsidR="008B6F0C" w:rsidRDefault="008B6F0C" w:rsidP="008B6F0C">
      <w:pPr>
        <w:pStyle w:val="Compact"/>
      </w:pPr>
    </w:p>
    <w:p w:rsidR="008B6F0C" w:rsidRDefault="008B6F0C" w:rsidP="008B6F0C">
      <w:pPr>
        <w:pStyle w:val="Compact"/>
        <w:ind w:left="720"/>
      </w:pPr>
    </w:p>
    <w:p w:rsidR="007711D2" w:rsidRDefault="006654BE">
      <w:r>
        <w:pict>
          <v:rect id="_x0000_i1030" style="width:0;height:1.5pt" o:hralign="center" o:hrstd="t" o:hr="t"/>
        </w:pict>
      </w:r>
    </w:p>
    <w:p w:rsidR="007711D2" w:rsidRDefault="008B6F0C">
      <w:pPr>
        <w:pStyle w:val="Heading2"/>
      </w:pPr>
      <w:bookmarkStart w:id="9" w:name="section-f-adoption-trust"/>
      <w:bookmarkEnd w:id="8"/>
      <w:r>
        <w:t>Section F — Adoption &amp; Trust</w:t>
      </w:r>
    </w:p>
    <w:p w:rsidR="007711D2" w:rsidRDefault="008B6F0C">
      <w:pPr>
        <w:pStyle w:val="Compact"/>
        <w:numPr>
          <w:ilvl w:val="0"/>
          <w:numId w:val="23"/>
        </w:numPr>
      </w:pPr>
      <w:r>
        <w:t>What would make you trust and use a new bank product? (Select all that apply)</w:t>
      </w:r>
    </w:p>
    <w:p w:rsidR="007711D2" w:rsidRDefault="008B6F0C">
      <w:pPr>
        <w:pStyle w:val="Compact"/>
        <w:numPr>
          <w:ilvl w:val="0"/>
          <w:numId w:val="24"/>
        </w:numPr>
      </w:pPr>
      <w:r>
        <w:t>Recommendation from friends or peers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Strong social media presence (TikTok, Instagram, WhatsApp)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Clear and transparent fees (no hidden charges)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Easy and fast account opening (no paperwork / instant onboarding)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Ability to use without going to a branch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Integration with mobile money (EcoCash, OneMoney, etc.)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Ability to pay for things I already use (fees, airtime, groceries)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lastRenderedPageBreak/>
        <w:t>Good mobile app experience (fast, simple, reliable)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Availability on USSD (works without internet)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Rewards, cashback, or incentives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Influencer or campus ambassador endorsements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Trust in the bank’s reputation and security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Deposit protection / guarantee awareness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Ability to access support easily (chat, WhatsApp, call)</w:t>
      </w:r>
      <w:r>
        <w:br/>
      </w:r>
    </w:p>
    <w:p w:rsidR="007711D2" w:rsidRDefault="008B6F0C">
      <w:pPr>
        <w:pStyle w:val="Compact"/>
        <w:numPr>
          <w:ilvl w:val="0"/>
          <w:numId w:val="24"/>
        </w:numPr>
      </w:pPr>
      <w:r>
        <w:t>Positive reviews from other users</w:t>
      </w:r>
    </w:p>
    <w:p w:rsidR="007711D2" w:rsidRDefault="007711D2">
      <w:pPr>
        <w:pStyle w:val="Heading1"/>
      </w:pPr>
      <w:bookmarkStart w:id="10" w:name="end-of-document"/>
      <w:bookmarkEnd w:id="2"/>
      <w:bookmarkEnd w:id="9"/>
      <w:bookmarkEnd w:id="10"/>
    </w:p>
    <w:sectPr w:rsidR="007711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72A2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027C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8E3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3C445B7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B014A6A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18FCBD8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35348E4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A93CCFE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4216B94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42C6235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732841E8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C0C6004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F364E1D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1"/>
  </w:num>
  <w:num w:numId="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1"/>
  </w:num>
  <w:num w:numId="11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>
    <w:abstractNumId w:val="1"/>
  </w:num>
  <w:num w:numId="1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>
    <w:abstractNumId w:val="1"/>
  </w:num>
  <w:num w:numId="15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">
    <w:abstractNumId w:val="1"/>
  </w:num>
  <w:num w:numId="17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8">
    <w:abstractNumId w:val="1"/>
  </w:num>
  <w:num w:numId="19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0">
    <w:abstractNumId w:val="1"/>
  </w:num>
  <w:num w:numId="21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2">
    <w:abstractNumId w:val="1"/>
  </w:num>
  <w:num w:numId="23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9">
    <w:abstractNumId w:val="1"/>
  </w:num>
  <w:num w:numId="3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>
    <w:abstractNumId w:val="1"/>
  </w:num>
  <w:num w:numId="3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3">
    <w:abstractNumId w:val="1"/>
  </w:num>
  <w:num w:numId="3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5">
    <w:abstractNumId w:val="1"/>
  </w:num>
  <w:num w:numId="36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7">
    <w:abstractNumId w:val="1"/>
  </w:num>
  <w:num w:numId="3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9">
    <w:abstractNumId w:val="1"/>
  </w:num>
  <w:num w:numId="40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41">
    <w:abstractNumId w:val="1"/>
  </w:num>
  <w:num w:numId="42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3">
    <w:abstractNumId w:val="1"/>
  </w:num>
  <w:num w:numId="44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1D2"/>
    <w:rsid w:val="006654BE"/>
    <w:rsid w:val="007711D2"/>
    <w:rsid w:val="008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8C83"/>
  <w15:docId w15:val="{5324504C-12ED-41E2-9F0B-729837D9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Tatenda Matthew Bandama | AFC Commercial Bank</dc:creator>
  <cp:keywords/>
  <cp:lastModifiedBy>Tatenda Matthew Bandama | AFC Commercial Bank</cp:lastModifiedBy>
  <cp:revision>3</cp:revision>
  <dcterms:created xsi:type="dcterms:W3CDTF">2026-03-18T11:07:00Z</dcterms:created>
  <dcterms:modified xsi:type="dcterms:W3CDTF">2026-03-18T11:09:00Z</dcterms:modified>
</cp:coreProperties>
</file>