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14239" w14:textId="77777777" w:rsidR="00DD1809" w:rsidRDefault="003F2F10">
      <w:pPr>
        <w:jc w:val="right"/>
        <w:rPr>
          <w:rFonts w:eastAsia="黑体"/>
          <w:b/>
          <w:bCs/>
          <w:szCs w:val="21"/>
        </w:rPr>
      </w:pPr>
      <w:r>
        <w:rPr>
          <w:b/>
        </w:rPr>
        <w:t>文档编号：</w:t>
      </w:r>
      <w:r>
        <w:rPr>
          <w:b/>
          <w:i/>
          <w:color w:val="FF0000"/>
        </w:rPr>
        <w:t>信息学院学生综合服务与党团管理平台</w:t>
      </w:r>
      <w:r>
        <w:rPr>
          <w:b/>
          <w:i/>
          <w:color w:val="FF0000"/>
        </w:rPr>
        <w:t xml:space="preserve"> </w:t>
      </w:r>
      <w:r>
        <w:rPr>
          <w:b/>
        </w:rPr>
        <w:t xml:space="preserve">– SRS – </w:t>
      </w:r>
      <w:r>
        <w:rPr>
          <w:b/>
          <w:i/>
          <w:color w:val="FF0000"/>
        </w:rPr>
        <w:t>V1.</w:t>
      </w:r>
      <w:r w:rsidR="008C7272">
        <w:rPr>
          <w:rFonts w:hint="eastAsia"/>
          <w:b/>
          <w:i/>
          <w:color w:val="FF0000"/>
        </w:rPr>
        <w:t>5</w:t>
      </w:r>
    </w:p>
    <w:p w14:paraId="20F644FF" w14:textId="77777777" w:rsidR="00DD1809" w:rsidRDefault="00DD1809"/>
    <w:p w14:paraId="22C1BEA2" w14:textId="77777777" w:rsidR="00DD1809" w:rsidRDefault="00DD1809"/>
    <w:p w14:paraId="7DBB1813" w14:textId="77777777" w:rsidR="00DD1809" w:rsidRDefault="00DD1809"/>
    <w:p w14:paraId="0D979F32" w14:textId="77777777" w:rsidR="00DD1809" w:rsidRDefault="00DD1809"/>
    <w:p w14:paraId="0CC2F23F" w14:textId="77777777" w:rsidR="00DD1809" w:rsidRDefault="00DD1809"/>
    <w:p w14:paraId="2DD40D64" w14:textId="77777777" w:rsidR="00DD1809" w:rsidRDefault="00DD1809"/>
    <w:p w14:paraId="3B127924" w14:textId="77777777" w:rsidR="00DD1809" w:rsidRDefault="00DD1809"/>
    <w:p w14:paraId="4EBE1C50" w14:textId="77777777" w:rsidR="00DD1809" w:rsidRPr="00DF40EC" w:rsidRDefault="00DD1809"/>
    <w:p w14:paraId="6E5118C7" w14:textId="77777777" w:rsidR="00DD1809" w:rsidRDefault="00DD1809"/>
    <w:p w14:paraId="383083D4" w14:textId="77777777" w:rsidR="00DD1809" w:rsidRDefault="00DD1809"/>
    <w:p w14:paraId="383E2778" w14:textId="77777777" w:rsidR="00DD1809" w:rsidRDefault="003F2F10">
      <w:pPr>
        <w:jc w:val="right"/>
        <w:rPr>
          <w:rFonts w:ascii="微软雅黑" w:eastAsia="微软雅黑" w:hAnsi="微软雅黑" w:cs="楷体"/>
          <w:b/>
          <w:i/>
          <w:color w:val="FF0000"/>
          <w:kern w:val="0"/>
          <w:sz w:val="48"/>
          <w:szCs w:val="36"/>
        </w:rPr>
      </w:pPr>
      <w:r>
        <w:rPr>
          <w:b/>
          <w:i/>
          <w:color w:val="FF0000"/>
          <w:sz w:val="48"/>
        </w:rPr>
        <w:t>信息学院学生综合服务与党团管理平台</w:t>
      </w:r>
    </w:p>
    <w:p w14:paraId="437CFD10" w14:textId="77777777" w:rsidR="00DD1809" w:rsidRDefault="003F2F10">
      <w:pPr>
        <w:jc w:val="right"/>
        <w:rPr>
          <w:rFonts w:ascii="微软雅黑" w:eastAsia="微软雅黑" w:hAnsi="微软雅黑" w:cs="微软雅黑"/>
          <w:b/>
          <w:bCs/>
          <w:sz w:val="52"/>
          <w:szCs w:val="21"/>
        </w:rPr>
      </w:pPr>
      <w:r>
        <w:rPr>
          <w:b/>
          <w:sz w:val="52"/>
        </w:rPr>
        <w:t>软件需求规格说明书</w:t>
      </w:r>
    </w:p>
    <w:p w14:paraId="2D0519D1" w14:textId="77777777" w:rsidR="00DD1809" w:rsidRDefault="00DD1809"/>
    <w:p w14:paraId="37BC39F2" w14:textId="77777777" w:rsidR="00DD1809" w:rsidRDefault="00DD1809"/>
    <w:p w14:paraId="4B07DCA5" w14:textId="77777777" w:rsidR="00DD1809" w:rsidRDefault="00DD1809"/>
    <w:p w14:paraId="07A876B8" w14:textId="77777777" w:rsidR="00DD1809" w:rsidRDefault="00DD1809"/>
    <w:p w14:paraId="64DF1CF9" w14:textId="77777777" w:rsidR="00DD1809" w:rsidRDefault="00DD1809"/>
    <w:p w14:paraId="5E677C22" w14:textId="77777777" w:rsidR="00DD1809" w:rsidRDefault="00DD1809"/>
    <w:p w14:paraId="431211F9" w14:textId="77777777" w:rsidR="00DD1809" w:rsidRDefault="00DD1809"/>
    <w:p w14:paraId="27484D55" w14:textId="77777777" w:rsidR="00DD1809" w:rsidRDefault="00DD1809"/>
    <w:p w14:paraId="1BCB817C" w14:textId="77777777" w:rsidR="00DD1809" w:rsidRDefault="00DD1809"/>
    <w:p w14:paraId="69333016" w14:textId="77777777" w:rsidR="00DD1809" w:rsidRDefault="00DD1809"/>
    <w:p w14:paraId="6BC8A51D" w14:textId="77777777" w:rsidR="00DD1809" w:rsidRDefault="00DD1809"/>
    <w:p w14:paraId="0B7343AC" w14:textId="77777777" w:rsidR="00DD1809" w:rsidRDefault="00DD1809"/>
    <w:p w14:paraId="5FF7D3F5" w14:textId="77777777" w:rsidR="00DD1809" w:rsidRDefault="00DD1809"/>
    <w:p w14:paraId="418B39DE" w14:textId="77777777" w:rsidR="00DD1809" w:rsidRDefault="00DD1809"/>
    <w:p w14:paraId="1537C7A7" w14:textId="77777777" w:rsidR="00DD1809" w:rsidRDefault="00DD1809"/>
    <w:p w14:paraId="17F30885" w14:textId="77777777" w:rsidR="00DD1809" w:rsidRDefault="00DD1809"/>
    <w:p w14:paraId="619A884B" w14:textId="77777777" w:rsidR="00DD1809" w:rsidRDefault="00DD1809"/>
    <w:p w14:paraId="006B8502" w14:textId="77777777" w:rsidR="00DD1809" w:rsidRDefault="00DD1809"/>
    <w:p w14:paraId="37DA5673" w14:textId="77777777" w:rsidR="00DD1809" w:rsidRDefault="003F2F10">
      <w:pPr>
        <w:jc w:val="center"/>
        <w:rPr>
          <w:b/>
          <w:bCs/>
          <w:sz w:val="24"/>
        </w:rPr>
      </w:pPr>
      <w:r>
        <w:rPr>
          <w:b/>
          <w:sz w:val="24"/>
        </w:rPr>
        <w:t>日期：</w:t>
      </w:r>
      <w:r>
        <w:rPr>
          <w:sz w:val="24"/>
        </w:rPr>
        <w:t>2026-04-15</w:t>
      </w:r>
    </w:p>
    <w:p w14:paraId="4E334083" w14:textId="77777777" w:rsidR="00DD1809" w:rsidRDefault="00DD1809">
      <w:pPr>
        <w:widowControl/>
        <w:spacing w:after="120" w:line="240" w:lineRule="atLeast"/>
        <w:ind w:left="450"/>
        <w:jc w:val="left"/>
        <w:rPr>
          <w:i/>
          <w:iCs/>
          <w:color w:val="0000FF"/>
          <w:kern w:val="0"/>
          <w:sz w:val="20"/>
          <w:szCs w:val="20"/>
        </w:rPr>
      </w:pPr>
    </w:p>
    <w:p w14:paraId="1F3EB284" w14:textId="77777777" w:rsidR="00DD1809" w:rsidRDefault="00DD1809"/>
    <w:p w14:paraId="43532C06" w14:textId="77777777" w:rsidR="00DD1809" w:rsidRDefault="00DD1809"/>
    <w:p w14:paraId="68CCB340" w14:textId="77777777" w:rsidR="00DD1809" w:rsidRDefault="00DD1809"/>
    <w:p w14:paraId="10058C9F" w14:textId="77777777" w:rsidR="00DD1809" w:rsidRDefault="00DD1809"/>
    <w:p w14:paraId="3FF07898" w14:textId="77777777" w:rsidR="00DD1809" w:rsidRDefault="003F2F10">
      <w:pPr>
        <w:rPr>
          <w:rFonts w:ascii="黑体" w:eastAsia="黑体" w:hAnsi="黑体"/>
          <w:b/>
          <w:bCs/>
          <w:sz w:val="36"/>
        </w:rPr>
      </w:pPr>
      <w:bookmarkStart w:id="0" w:name="_Toc472758534"/>
      <w:bookmarkStart w:id="1" w:name="_Toc487944052"/>
      <w:bookmarkStart w:id="2" w:name="_Toc485198816"/>
      <w:bookmarkStart w:id="3" w:name="_Toc529543850"/>
      <w:r>
        <w:rPr>
          <w:rFonts w:ascii="黑体" w:eastAsia="黑体" w:hAnsi="黑体"/>
        </w:rPr>
        <w:br w:type="page"/>
      </w:r>
      <w:r>
        <w:rPr>
          <w:rFonts w:ascii="黑体" w:eastAsia="黑体" w:hAnsi="黑体" w:hint="eastAsia"/>
          <w:b/>
          <w:bCs/>
          <w:sz w:val="36"/>
        </w:rPr>
        <w:lastRenderedPageBreak/>
        <w:t>文档变更历史</w:t>
      </w:r>
      <w:bookmarkEnd w:id="0"/>
      <w:bookmarkEnd w:id="1"/>
      <w:bookmarkEnd w:id="2"/>
      <w:bookmarkEnd w:id="3"/>
      <w:r>
        <w:rPr>
          <w:rFonts w:ascii="黑体" w:eastAsia="黑体" w:hAnsi="黑体" w:hint="eastAsia"/>
          <w:b/>
          <w:bCs/>
          <w:sz w:val="36"/>
        </w:rPr>
        <w:t>记录</w:t>
      </w:r>
    </w:p>
    <w:tbl>
      <w:tblPr>
        <w:tblW w:w="8280" w:type="dxa"/>
        <w:tblInd w:w="108"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Look w:val="04A0" w:firstRow="1" w:lastRow="0" w:firstColumn="1" w:lastColumn="0" w:noHBand="0" w:noVBand="1"/>
      </w:tblPr>
      <w:tblGrid>
        <w:gridCol w:w="699"/>
        <w:gridCol w:w="1281"/>
        <w:gridCol w:w="1281"/>
        <w:gridCol w:w="3827"/>
        <w:gridCol w:w="1192"/>
      </w:tblGrid>
      <w:tr w:rsidR="00DD1809" w14:paraId="6F2BAD84" w14:textId="77777777">
        <w:trPr>
          <w:cantSplit/>
          <w:trHeight w:val="476"/>
        </w:trPr>
        <w:tc>
          <w:tcPr>
            <w:tcW w:w="699" w:type="dxa"/>
            <w:vAlign w:val="center"/>
          </w:tcPr>
          <w:p w14:paraId="074F27FA"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序号</w:t>
            </w:r>
          </w:p>
        </w:tc>
        <w:tc>
          <w:tcPr>
            <w:tcW w:w="1281" w:type="dxa"/>
            <w:vAlign w:val="center"/>
          </w:tcPr>
          <w:p w14:paraId="02BD639D"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变更日期</w:t>
            </w:r>
          </w:p>
        </w:tc>
        <w:tc>
          <w:tcPr>
            <w:tcW w:w="1281" w:type="dxa"/>
            <w:vAlign w:val="center"/>
          </w:tcPr>
          <w:p w14:paraId="36A31D95"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变更人员</w:t>
            </w:r>
          </w:p>
        </w:tc>
        <w:tc>
          <w:tcPr>
            <w:tcW w:w="3827" w:type="dxa"/>
            <w:vAlign w:val="center"/>
          </w:tcPr>
          <w:p w14:paraId="2AB2A2AB"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变更内容详情描述</w:t>
            </w:r>
          </w:p>
        </w:tc>
        <w:tc>
          <w:tcPr>
            <w:tcW w:w="1192" w:type="dxa"/>
            <w:vAlign w:val="center"/>
          </w:tcPr>
          <w:p w14:paraId="221733D1" w14:textId="77777777" w:rsidR="00DD1809" w:rsidRDefault="003F2F10">
            <w:pPr>
              <w:pStyle w:val="2CU"/>
              <w:adjustRightInd/>
              <w:spacing w:line="280" w:lineRule="exact"/>
              <w:rPr>
                <w:rFonts w:ascii="黑体" w:eastAsia="黑体" w:hAnsi="黑体"/>
                <w:szCs w:val="21"/>
              </w:rPr>
            </w:pPr>
            <w:r>
              <w:rPr>
                <w:rFonts w:ascii="黑体" w:eastAsia="黑体" w:hAnsi="黑体" w:hint="eastAsia"/>
                <w:szCs w:val="21"/>
              </w:rPr>
              <w:t>变更后的版本号</w:t>
            </w:r>
          </w:p>
        </w:tc>
      </w:tr>
      <w:tr w:rsidR="00DD1809" w14:paraId="6210ECAA" w14:textId="77777777">
        <w:trPr>
          <w:cantSplit/>
          <w:trHeight w:val="360"/>
        </w:trPr>
        <w:tc>
          <w:tcPr>
            <w:tcW w:w="699" w:type="dxa"/>
            <w:vAlign w:val="center"/>
          </w:tcPr>
          <w:p w14:paraId="79ACA3ED" w14:textId="77777777" w:rsidR="00DD1809" w:rsidRDefault="003F2F10">
            <w:r>
              <w:t>1</w:t>
            </w:r>
          </w:p>
        </w:tc>
        <w:tc>
          <w:tcPr>
            <w:tcW w:w="1281" w:type="dxa"/>
            <w:vAlign w:val="center"/>
          </w:tcPr>
          <w:p w14:paraId="6F19A86A" w14:textId="77777777" w:rsidR="00DD1809" w:rsidRDefault="003F2F10">
            <w:r>
              <w:t>2026-04-14</w:t>
            </w:r>
          </w:p>
        </w:tc>
        <w:tc>
          <w:tcPr>
            <w:tcW w:w="1281" w:type="dxa"/>
            <w:vAlign w:val="center"/>
          </w:tcPr>
          <w:p w14:paraId="465EEB4F" w14:textId="77777777" w:rsidR="00DD1809" w:rsidRDefault="003F2F10">
            <w:r>
              <w:t>项目组</w:t>
            </w:r>
          </w:p>
        </w:tc>
        <w:tc>
          <w:tcPr>
            <w:tcW w:w="3827" w:type="dxa"/>
            <w:vAlign w:val="center"/>
          </w:tcPr>
          <w:p w14:paraId="427618D4" w14:textId="77777777" w:rsidR="00DD1809" w:rsidRDefault="003F2F10">
            <w:r>
              <w:t>融合需求文档、需求补充、</w:t>
            </w:r>
            <w:r>
              <w:t xml:space="preserve">SRS </w:t>
            </w:r>
            <w:r>
              <w:t>分析资料形成初版软件需求规格说明书。</w:t>
            </w:r>
          </w:p>
        </w:tc>
        <w:tc>
          <w:tcPr>
            <w:tcW w:w="1192" w:type="dxa"/>
            <w:vAlign w:val="center"/>
          </w:tcPr>
          <w:p w14:paraId="47A362C5" w14:textId="77777777" w:rsidR="00DD1809" w:rsidRDefault="003F2F10">
            <w:r>
              <w:t>V1.0</w:t>
            </w:r>
          </w:p>
        </w:tc>
      </w:tr>
      <w:tr w:rsidR="00DD1809" w14:paraId="41604925" w14:textId="77777777">
        <w:trPr>
          <w:cantSplit/>
          <w:trHeight w:val="360"/>
        </w:trPr>
        <w:tc>
          <w:tcPr>
            <w:tcW w:w="699" w:type="dxa"/>
            <w:vAlign w:val="center"/>
          </w:tcPr>
          <w:p w14:paraId="3E543270" w14:textId="77777777" w:rsidR="00AB739B" w:rsidRDefault="005F3B39">
            <w:r>
              <w:t>2</w:t>
            </w:r>
          </w:p>
        </w:tc>
        <w:tc>
          <w:tcPr>
            <w:tcW w:w="1281" w:type="dxa"/>
            <w:vAlign w:val="center"/>
          </w:tcPr>
          <w:p w14:paraId="3F1FD61E" w14:textId="77777777" w:rsidR="00AB739B" w:rsidRDefault="005F3B39">
            <w:r>
              <w:t>2026-04-14</w:t>
            </w:r>
          </w:p>
        </w:tc>
        <w:tc>
          <w:tcPr>
            <w:tcW w:w="1281" w:type="dxa"/>
            <w:vAlign w:val="center"/>
          </w:tcPr>
          <w:p w14:paraId="43661829" w14:textId="77777777" w:rsidR="00AB739B" w:rsidRDefault="005F3B39">
            <w:r>
              <w:t>项目组</w:t>
            </w:r>
          </w:p>
        </w:tc>
        <w:tc>
          <w:tcPr>
            <w:tcW w:w="3827" w:type="dxa"/>
            <w:vAlign w:val="center"/>
          </w:tcPr>
          <w:p w14:paraId="3EB9BFE0" w14:textId="77777777" w:rsidR="00AB739B" w:rsidRDefault="005F3B39">
            <w:r>
              <w:t>融合需求文档、需求补充、</w:t>
            </w:r>
            <w:r>
              <w:t xml:space="preserve">SRS </w:t>
            </w:r>
            <w:r>
              <w:t>分析资料和两版现有规格说明书后的增强版需求规格说明书。</w:t>
            </w:r>
          </w:p>
        </w:tc>
        <w:tc>
          <w:tcPr>
            <w:tcW w:w="1192" w:type="dxa"/>
            <w:vAlign w:val="center"/>
          </w:tcPr>
          <w:p w14:paraId="7702CC30" w14:textId="77777777" w:rsidR="00AB739B" w:rsidRDefault="005F3B39">
            <w:r>
              <w:t>V1.1</w:t>
            </w:r>
          </w:p>
        </w:tc>
      </w:tr>
      <w:tr w:rsidR="00DD1809" w14:paraId="430D16E6" w14:textId="77777777">
        <w:trPr>
          <w:cantSplit/>
          <w:trHeight w:val="360"/>
        </w:trPr>
        <w:tc>
          <w:tcPr>
            <w:tcW w:w="699" w:type="dxa"/>
            <w:vAlign w:val="center"/>
          </w:tcPr>
          <w:p w14:paraId="25E2E616" w14:textId="77777777" w:rsidR="00DD1809" w:rsidRDefault="00DD1809">
            <w:pPr>
              <w:pStyle w:val="11"/>
            </w:pPr>
            <w:r>
              <w:t>3</w:t>
            </w:r>
          </w:p>
        </w:tc>
        <w:tc>
          <w:tcPr>
            <w:tcW w:w="1281" w:type="dxa"/>
            <w:vAlign w:val="center"/>
          </w:tcPr>
          <w:p w14:paraId="0CA1A513" w14:textId="77777777" w:rsidR="00DD1809" w:rsidRDefault="00DD1809">
            <w:pPr>
              <w:pStyle w:val="11"/>
            </w:pPr>
            <w:r>
              <w:t>2026-04-14</w:t>
            </w:r>
          </w:p>
        </w:tc>
        <w:tc>
          <w:tcPr>
            <w:tcW w:w="1281" w:type="dxa"/>
            <w:vAlign w:val="center"/>
          </w:tcPr>
          <w:p w14:paraId="30467D87" w14:textId="77777777" w:rsidR="00DD1809" w:rsidRDefault="00DD1809">
            <w:pPr>
              <w:pStyle w:val="11"/>
            </w:pPr>
            <w:r>
              <w:t>项目组</w:t>
            </w:r>
          </w:p>
        </w:tc>
        <w:tc>
          <w:tcPr>
            <w:tcW w:w="3827" w:type="dxa"/>
            <w:vAlign w:val="center"/>
          </w:tcPr>
          <w:p w14:paraId="1B4A83A7" w14:textId="77777777" w:rsidR="00DD1809" w:rsidRDefault="00DD1809">
            <w:pPr>
              <w:pStyle w:val="11"/>
            </w:pPr>
            <w:r>
              <w:t>在增强版基础上补全五大模块正文、附录默认审批矩阵和待确认问题，固化一期基线。</w:t>
            </w:r>
          </w:p>
        </w:tc>
        <w:tc>
          <w:tcPr>
            <w:tcW w:w="1192" w:type="dxa"/>
            <w:vAlign w:val="center"/>
          </w:tcPr>
          <w:p w14:paraId="14A96ED1" w14:textId="77777777" w:rsidR="00DD1809" w:rsidRDefault="00DD1809">
            <w:pPr>
              <w:pStyle w:val="11"/>
            </w:pPr>
            <w:r>
              <w:t>V1.2</w:t>
            </w:r>
          </w:p>
        </w:tc>
      </w:tr>
      <w:tr w:rsidR="00DD1809" w14:paraId="679DBDFD" w14:textId="77777777">
        <w:trPr>
          <w:cantSplit/>
          <w:trHeight w:val="360"/>
        </w:trPr>
        <w:tc>
          <w:tcPr>
            <w:tcW w:w="699" w:type="dxa"/>
            <w:vAlign w:val="center"/>
          </w:tcPr>
          <w:p w14:paraId="683460A0" w14:textId="77777777" w:rsidR="00DD1809" w:rsidRDefault="00DD1809">
            <w:pPr>
              <w:pStyle w:val="11"/>
            </w:pPr>
            <w:r>
              <w:t>4</w:t>
            </w:r>
          </w:p>
        </w:tc>
        <w:tc>
          <w:tcPr>
            <w:tcW w:w="1281" w:type="dxa"/>
            <w:vAlign w:val="center"/>
          </w:tcPr>
          <w:p w14:paraId="3C6BC99E" w14:textId="77777777" w:rsidR="00DD1809" w:rsidRDefault="00DD1809">
            <w:pPr>
              <w:pStyle w:val="11"/>
            </w:pPr>
            <w:r>
              <w:t>2026-04-15</w:t>
            </w:r>
          </w:p>
        </w:tc>
        <w:tc>
          <w:tcPr>
            <w:tcW w:w="1281" w:type="dxa"/>
            <w:vAlign w:val="center"/>
          </w:tcPr>
          <w:p w14:paraId="0E229708" w14:textId="77777777" w:rsidR="00DD1809" w:rsidRDefault="00DD1809">
            <w:pPr>
              <w:pStyle w:val="11"/>
            </w:pPr>
            <w:r>
              <w:t>项目组</w:t>
            </w:r>
          </w:p>
        </w:tc>
        <w:tc>
          <w:tcPr>
            <w:tcW w:w="3827" w:type="dxa"/>
            <w:vAlign w:val="center"/>
          </w:tcPr>
          <w:p w14:paraId="6008BF35" w14:textId="77777777" w:rsidR="00DD1809" w:rsidRDefault="00DD1809">
            <w:pPr>
              <w:pStyle w:val="11"/>
            </w:pPr>
            <w:r>
              <w:t>补充五大核心模块的分析模型、用例图和动态时序图，完善知识问答、党团流程、通知推送、电子证明审批和学业分析场景。</w:t>
            </w:r>
          </w:p>
        </w:tc>
        <w:tc>
          <w:tcPr>
            <w:tcW w:w="1192" w:type="dxa"/>
            <w:vAlign w:val="center"/>
          </w:tcPr>
          <w:p w14:paraId="4A9C4206" w14:textId="77777777" w:rsidR="00DD1809" w:rsidRDefault="00DD1809">
            <w:pPr>
              <w:pStyle w:val="11"/>
            </w:pPr>
            <w:r>
              <w:t>V1.3</w:t>
            </w:r>
          </w:p>
        </w:tc>
      </w:tr>
      <w:tr w:rsidR="00DD1809" w14:paraId="0D430AEC" w14:textId="77777777">
        <w:trPr>
          <w:cantSplit/>
          <w:trHeight w:val="360"/>
        </w:trPr>
        <w:tc>
          <w:tcPr>
            <w:tcW w:w="699" w:type="dxa"/>
            <w:vAlign w:val="center"/>
          </w:tcPr>
          <w:p w14:paraId="298E7CA3" w14:textId="77777777" w:rsidR="00DD1809" w:rsidRDefault="00DD1809">
            <w:pPr>
              <w:pStyle w:val="11"/>
            </w:pPr>
            <w:r>
              <w:t>5</w:t>
            </w:r>
          </w:p>
        </w:tc>
        <w:tc>
          <w:tcPr>
            <w:tcW w:w="1281" w:type="dxa"/>
            <w:vAlign w:val="center"/>
          </w:tcPr>
          <w:p w14:paraId="5A503801" w14:textId="77777777" w:rsidR="00DD1809" w:rsidRDefault="00DD1809">
            <w:pPr>
              <w:pStyle w:val="11"/>
            </w:pPr>
            <w:r>
              <w:t>2026-04-15</w:t>
            </w:r>
          </w:p>
        </w:tc>
        <w:tc>
          <w:tcPr>
            <w:tcW w:w="1281" w:type="dxa"/>
            <w:vAlign w:val="center"/>
          </w:tcPr>
          <w:p w14:paraId="52816072" w14:textId="77777777" w:rsidR="00DD1809" w:rsidRDefault="00DD1809">
            <w:pPr>
              <w:pStyle w:val="11"/>
            </w:pPr>
            <w:r>
              <w:t>项目组</w:t>
            </w:r>
          </w:p>
        </w:tc>
        <w:tc>
          <w:tcPr>
            <w:tcW w:w="3827" w:type="dxa"/>
            <w:vAlign w:val="center"/>
          </w:tcPr>
          <w:p w14:paraId="485DC656" w14:textId="77777777" w:rsidR="00DD1809" w:rsidRDefault="00DD1809">
            <w:pPr>
              <w:pStyle w:val="11"/>
            </w:pPr>
            <w:r>
              <w:t>扩展奖励荣誉展示和学生画像与信息管理两大模块，整体覆盖七个模块并新增对应 FR、用例和原型。</w:t>
            </w:r>
          </w:p>
        </w:tc>
        <w:tc>
          <w:tcPr>
            <w:tcW w:w="1192" w:type="dxa"/>
            <w:vAlign w:val="center"/>
          </w:tcPr>
          <w:p w14:paraId="508EB1AD" w14:textId="77777777" w:rsidR="00DD1809" w:rsidRDefault="00DD1809">
            <w:pPr>
              <w:pStyle w:val="11"/>
            </w:pPr>
            <w:r>
              <w:t>V1.4</w:t>
            </w:r>
          </w:p>
        </w:tc>
      </w:tr>
      <w:tr w:rsidR="00DD1809" w14:paraId="1F9C6C20" w14:textId="77777777">
        <w:trPr>
          <w:cantSplit/>
          <w:trHeight w:val="360"/>
        </w:trPr>
        <w:tc>
          <w:tcPr>
            <w:tcW w:w="699" w:type="dxa"/>
            <w:vAlign w:val="center"/>
          </w:tcPr>
          <w:p w14:paraId="6006C7BD" w14:textId="77777777" w:rsidR="00DD1809" w:rsidRDefault="00DD1809">
            <w:pPr>
              <w:pStyle w:val="11"/>
            </w:pPr>
            <w:r>
              <w:t>6</w:t>
            </w:r>
          </w:p>
        </w:tc>
        <w:tc>
          <w:tcPr>
            <w:tcW w:w="1281" w:type="dxa"/>
            <w:vAlign w:val="center"/>
          </w:tcPr>
          <w:p w14:paraId="7F298CDA" w14:textId="77777777" w:rsidR="00DD1809" w:rsidRDefault="00DD1809">
            <w:pPr>
              <w:pStyle w:val="11"/>
            </w:pPr>
            <w:r>
              <w:t>2026-04-15</w:t>
            </w:r>
          </w:p>
        </w:tc>
        <w:tc>
          <w:tcPr>
            <w:tcW w:w="1281" w:type="dxa"/>
            <w:vAlign w:val="center"/>
          </w:tcPr>
          <w:p w14:paraId="780D7650" w14:textId="77777777" w:rsidR="00DD1809" w:rsidRDefault="00DD1809">
            <w:pPr>
              <w:pStyle w:val="11"/>
            </w:pPr>
            <w:r>
              <w:t>项目组</w:t>
            </w:r>
          </w:p>
        </w:tc>
        <w:tc>
          <w:tcPr>
            <w:tcW w:w="3827" w:type="dxa"/>
            <w:vAlign w:val="center"/>
          </w:tcPr>
          <w:p w14:paraId="3780C34A" w14:textId="0BACEC02" w:rsidR="00DD1809" w:rsidRDefault="00DD1809">
            <w:pPr>
              <w:pStyle w:val="11"/>
            </w:pPr>
            <w:r>
              <w:t>完成账号生命周期、审计归档、涉密转线下处理和导入错误报告等 v1.5 修订。</w:t>
            </w:r>
          </w:p>
        </w:tc>
        <w:tc>
          <w:tcPr>
            <w:tcW w:w="1192" w:type="dxa"/>
            <w:vAlign w:val="center"/>
          </w:tcPr>
          <w:p w14:paraId="61D0BAD5" w14:textId="77777777" w:rsidR="00DD1809" w:rsidRDefault="00DD1809">
            <w:pPr>
              <w:pStyle w:val="11"/>
            </w:pPr>
            <w:r>
              <w:t>V1.5</w:t>
            </w:r>
          </w:p>
        </w:tc>
      </w:tr>
      <w:tr w:rsidR="00DD1809" w14:paraId="4AF0E1B3" w14:textId="77777777">
        <w:trPr>
          <w:cantSplit/>
          <w:trHeight w:val="360"/>
        </w:trPr>
        <w:tc>
          <w:tcPr>
            <w:tcW w:w="699" w:type="dxa"/>
            <w:vAlign w:val="center"/>
          </w:tcPr>
          <w:p w14:paraId="4EECCCEF" w14:textId="77777777" w:rsidR="00DD1809" w:rsidRDefault="00DD1809">
            <w:pPr>
              <w:pStyle w:val="11"/>
            </w:pPr>
          </w:p>
        </w:tc>
        <w:tc>
          <w:tcPr>
            <w:tcW w:w="1281" w:type="dxa"/>
            <w:vAlign w:val="center"/>
          </w:tcPr>
          <w:p w14:paraId="6D7EC756" w14:textId="77777777" w:rsidR="00DD1809" w:rsidRDefault="00DD1809">
            <w:pPr>
              <w:pStyle w:val="11"/>
            </w:pPr>
          </w:p>
        </w:tc>
        <w:tc>
          <w:tcPr>
            <w:tcW w:w="1281" w:type="dxa"/>
            <w:vAlign w:val="center"/>
          </w:tcPr>
          <w:p w14:paraId="33B21844" w14:textId="77777777" w:rsidR="00DD1809" w:rsidRDefault="00DD1809">
            <w:pPr>
              <w:pStyle w:val="11"/>
            </w:pPr>
          </w:p>
        </w:tc>
        <w:tc>
          <w:tcPr>
            <w:tcW w:w="3827" w:type="dxa"/>
            <w:vAlign w:val="center"/>
          </w:tcPr>
          <w:p w14:paraId="5259C371" w14:textId="77777777" w:rsidR="00DD1809" w:rsidRDefault="00DD1809">
            <w:pPr>
              <w:pStyle w:val="11"/>
            </w:pPr>
          </w:p>
        </w:tc>
        <w:tc>
          <w:tcPr>
            <w:tcW w:w="1192" w:type="dxa"/>
            <w:vAlign w:val="center"/>
          </w:tcPr>
          <w:p w14:paraId="58AB9E9D" w14:textId="77777777" w:rsidR="00DD1809" w:rsidRDefault="00DD1809">
            <w:pPr>
              <w:pStyle w:val="11"/>
            </w:pPr>
          </w:p>
        </w:tc>
      </w:tr>
      <w:tr w:rsidR="00DD1809" w14:paraId="10540B4A" w14:textId="77777777">
        <w:trPr>
          <w:cantSplit/>
          <w:trHeight w:val="360"/>
        </w:trPr>
        <w:tc>
          <w:tcPr>
            <w:tcW w:w="699" w:type="dxa"/>
            <w:vAlign w:val="center"/>
          </w:tcPr>
          <w:p w14:paraId="160F62C0" w14:textId="77777777" w:rsidR="00DD1809" w:rsidRDefault="00DD1809">
            <w:pPr>
              <w:pStyle w:val="11"/>
            </w:pPr>
          </w:p>
        </w:tc>
        <w:tc>
          <w:tcPr>
            <w:tcW w:w="1281" w:type="dxa"/>
            <w:vAlign w:val="center"/>
          </w:tcPr>
          <w:p w14:paraId="674C279B" w14:textId="77777777" w:rsidR="00DD1809" w:rsidRDefault="00DD1809">
            <w:pPr>
              <w:pStyle w:val="11"/>
            </w:pPr>
          </w:p>
        </w:tc>
        <w:tc>
          <w:tcPr>
            <w:tcW w:w="1281" w:type="dxa"/>
            <w:vAlign w:val="center"/>
          </w:tcPr>
          <w:p w14:paraId="6F984690" w14:textId="77777777" w:rsidR="00DD1809" w:rsidRDefault="00DD1809">
            <w:pPr>
              <w:pStyle w:val="11"/>
            </w:pPr>
          </w:p>
        </w:tc>
        <w:tc>
          <w:tcPr>
            <w:tcW w:w="3827" w:type="dxa"/>
            <w:vAlign w:val="center"/>
          </w:tcPr>
          <w:p w14:paraId="3FD7F9AC" w14:textId="77777777" w:rsidR="00DD1809" w:rsidRDefault="00DD1809">
            <w:pPr>
              <w:pStyle w:val="11"/>
            </w:pPr>
          </w:p>
        </w:tc>
        <w:tc>
          <w:tcPr>
            <w:tcW w:w="1192" w:type="dxa"/>
            <w:vAlign w:val="center"/>
          </w:tcPr>
          <w:p w14:paraId="5B9222F6" w14:textId="77777777" w:rsidR="00DD1809" w:rsidRDefault="00DD1809">
            <w:pPr>
              <w:pStyle w:val="11"/>
            </w:pPr>
          </w:p>
        </w:tc>
      </w:tr>
      <w:tr w:rsidR="00DD1809" w14:paraId="0199569A" w14:textId="77777777">
        <w:trPr>
          <w:cantSplit/>
          <w:trHeight w:val="360"/>
        </w:trPr>
        <w:tc>
          <w:tcPr>
            <w:tcW w:w="699" w:type="dxa"/>
          </w:tcPr>
          <w:p w14:paraId="0341DA26" w14:textId="77777777" w:rsidR="00DD1809" w:rsidRDefault="00DD1809">
            <w:pPr>
              <w:pStyle w:val="11"/>
            </w:pPr>
          </w:p>
        </w:tc>
        <w:tc>
          <w:tcPr>
            <w:tcW w:w="1281" w:type="dxa"/>
          </w:tcPr>
          <w:p w14:paraId="105A8321" w14:textId="77777777" w:rsidR="00DD1809" w:rsidRDefault="00DD1809">
            <w:pPr>
              <w:pStyle w:val="11"/>
            </w:pPr>
          </w:p>
        </w:tc>
        <w:tc>
          <w:tcPr>
            <w:tcW w:w="1281" w:type="dxa"/>
          </w:tcPr>
          <w:p w14:paraId="7B65399E" w14:textId="77777777" w:rsidR="00DD1809" w:rsidRDefault="00DD1809">
            <w:pPr>
              <w:pStyle w:val="11"/>
            </w:pPr>
          </w:p>
        </w:tc>
        <w:tc>
          <w:tcPr>
            <w:tcW w:w="3827" w:type="dxa"/>
          </w:tcPr>
          <w:p w14:paraId="75604ED1" w14:textId="77777777" w:rsidR="00DD1809" w:rsidRDefault="00DD1809">
            <w:pPr>
              <w:pStyle w:val="11"/>
            </w:pPr>
          </w:p>
        </w:tc>
        <w:tc>
          <w:tcPr>
            <w:tcW w:w="1192" w:type="dxa"/>
          </w:tcPr>
          <w:p w14:paraId="0ABCA1D6" w14:textId="77777777" w:rsidR="00DD1809" w:rsidRDefault="00DD1809">
            <w:pPr>
              <w:pStyle w:val="11"/>
            </w:pPr>
          </w:p>
        </w:tc>
      </w:tr>
      <w:tr w:rsidR="00DD1809" w14:paraId="25F0B928" w14:textId="77777777">
        <w:trPr>
          <w:cantSplit/>
          <w:trHeight w:val="360"/>
        </w:trPr>
        <w:tc>
          <w:tcPr>
            <w:tcW w:w="699" w:type="dxa"/>
          </w:tcPr>
          <w:p w14:paraId="729C0CD6" w14:textId="77777777" w:rsidR="00DD1809" w:rsidRDefault="00DD1809">
            <w:pPr>
              <w:pStyle w:val="11"/>
            </w:pPr>
          </w:p>
        </w:tc>
        <w:tc>
          <w:tcPr>
            <w:tcW w:w="1281" w:type="dxa"/>
          </w:tcPr>
          <w:p w14:paraId="67A5651A" w14:textId="77777777" w:rsidR="00DD1809" w:rsidRDefault="00DD1809">
            <w:pPr>
              <w:pStyle w:val="11"/>
            </w:pPr>
          </w:p>
        </w:tc>
        <w:tc>
          <w:tcPr>
            <w:tcW w:w="1281" w:type="dxa"/>
          </w:tcPr>
          <w:p w14:paraId="4F248976" w14:textId="77777777" w:rsidR="00DD1809" w:rsidRDefault="00DD1809">
            <w:pPr>
              <w:pStyle w:val="11"/>
            </w:pPr>
          </w:p>
        </w:tc>
        <w:tc>
          <w:tcPr>
            <w:tcW w:w="3827" w:type="dxa"/>
          </w:tcPr>
          <w:p w14:paraId="47BA46BD" w14:textId="77777777" w:rsidR="00DD1809" w:rsidRDefault="00DD1809">
            <w:pPr>
              <w:pStyle w:val="11"/>
            </w:pPr>
          </w:p>
        </w:tc>
        <w:tc>
          <w:tcPr>
            <w:tcW w:w="1192" w:type="dxa"/>
          </w:tcPr>
          <w:p w14:paraId="50389674" w14:textId="77777777" w:rsidR="00DD1809" w:rsidRDefault="00DD1809">
            <w:pPr>
              <w:pStyle w:val="11"/>
            </w:pPr>
          </w:p>
        </w:tc>
      </w:tr>
      <w:tr w:rsidR="00DD1809" w14:paraId="50F3E022" w14:textId="77777777">
        <w:trPr>
          <w:cantSplit/>
          <w:trHeight w:val="360"/>
        </w:trPr>
        <w:tc>
          <w:tcPr>
            <w:tcW w:w="699" w:type="dxa"/>
          </w:tcPr>
          <w:p w14:paraId="1EFC0548" w14:textId="77777777" w:rsidR="00DD1809" w:rsidRDefault="00DD1809">
            <w:pPr>
              <w:pStyle w:val="11"/>
            </w:pPr>
          </w:p>
        </w:tc>
        <w:tc>
          <w:tcPr>
            <w:tcW w:w="1281" w:type="dxa"/>
          </w:tcPr>
          <w:p w14:paraId="45635527" w14:textId="77777777" w:rsidR="00DD1809" w:rsidRDefault="00DD1809">
            <w:pPr>
              <w:pStyle w:val="11"/>
            </w:pPr>
          </w:p>
        </w:tc>
        <w:tc>
          <w:tcPr>
            <w:tcW w:w="1281" w:type="dxa"/>
          </w:tcPr>
          <w:p w14:paraId="0EC68346" w14:textId="77777777" w:rsidR="00DD1809" w:rsidRDefault="00DD1809">
            <w:pPr>
              <w:pStyle w:val="11"/>
            </w:pPr>
          </w:p>
        </w:tc>
        <w:tc>
          <w:tcPr>
            <w:tcW w:w="3827" w:type="dxa"/>
          </w:tcPr>
          <w:p w14:paraId="70A6E08E" w14:textId="77777777" w:rsidR="00DD1809" w:rsidRDefault="00DD1809">
            <w:pPr>
              <w:pStyle w:val="11"/>
            </w:pPr>
          </w:p>
        </w:tc>
        <w:tc>
          <w:tcPr>
            <w:tcW w:w="1192" w:type="dxa"/>
          </w:tcPr>
          <w:p w14:paraId="4D019668" w14:textId="77777777" w:rsidR="00DD1809" w:rsidRDefault="00DD1809">
            <w:pPr>
              <w:pStyle w:val="11"/>
            </w:pPr>
          </w:p>
        </w:tc>
      </w:tr>
      <w:tr w:rsidR="00DD1809" w14:paraId="61BD30D7" w14:textId="77777777">
        <w:trPr>
          <w:cantSplit/>
          <w:trHeight w:val="360"/>
        </w:trPr>
        <w:tc>
          <w:tcPr>
            <w:tcW w:w="699" w:type="dxa"/>
          </w:tcPr>
          <w:p w14:paraId="36EA55B7" w14:textId="77777777" w:rsidR="00DD1809" w:rsidRDefault="00DD1809">
            <w:pPr>
              <w:pStyle w:val="11"/>
            </w:pPr>
          </w:p>
        </w:tc>
        <w:tc>
          <w:tcPr>
            <w:tcW w:w="1281" w:type="dxa"/>
          </w:tcPr>
          <w:p w14:paraId="56E70D65" w14:textId="77777777" w:rsidR="00DD1809" w:rsidRDefault="00DD1809">
            <w:pPr>
              <w:pStyle w:val="11"/>
            </w:pPr>
          </w:p>
        </w:tc>
        <w:tc>
          <w:tcPr>
            <w:tcW w:w="1281" w:type="dxa"/>
          </w:tcPr>
          <w:p w14:paraId="78F9B334" w14:textId="77777777" w:rsidR="00DD1809" w:rsidRDefault="00DD1809">
            <w:pPr>
              <w:pStyle w:val="11"/>
            </w:pPr>
          </w:p>
        </w:tc>
        <w:tc>
          <w:tcPr>
            <w:tcW w:w="3827" w:type="dxa"/>
          </w:tcPr>
          <w:p w14:paraId="1E5CD817" w14:textId="77777777" w:rsidR="00DD1809" w:rsidRDefault="00DD1809">
            <w:pPr>
              <w:pStyle w:val="11"/>
            </w:pPr>
          </w:p>
        </w:tc>
        <w:tc>
          <w:tcPr>
            <w:tcW w:w="1192" w:type="dxa"/>
          </w:tcPr>
          <w:p w14:paraId="6ADAAA1E" w14:textId="77777777" w:rsidR="00DD1809" w:rsidRDefault="00DD1809">
            <w:pPr>
              <w:pStyle w:val="11"/>
            </w:pPr>
          </w:p>
        </w:tc>
      </w:tr>
      <w:tr w:rsidR="00DD1809" w14:paraId="42EB2815" w14:textId="77777777">
        <w:trPr>
          <w:cantSplit/>
          <w:trHeight w:val="360"/>
        </w:trPr>
        <w:tc>
          <w:tcPr>
            <w:tcW w:w="699" w:type="dxa"/>
          </w:tcPr>
          <w:p w14:paraId="32079055" w14:textId="77777777" w:rsidR="00DD1809" w:rsidRDefault="00DD1809">
            <w:pPr>
              <w:pStyle w:val="11"/>
            </w:pPr>
          </w:p>
        </w:tc>
        <w:tc>
          <w:tcPr>
            <w:tcW w:w="1281" w:type="dxa"/>
          </w:tcPr>
          <w:p w14:paraId="6738D9C1" w14:textId="77777777" w:rsidR="00DD1809" w:rsidRDefault="00DD1809">
            <w:pPr>
              <w:pStyle w:val="11"/>
            </w:pPr>
          </w:p>
        </w:tc>
        <w:tc>
          <w:tcPr>
            <w:tcW w:w="1281" w:type="dxa"/>
          </w:tcPr>
          <w:p w14:paraId="0B06A8E4" w14:textId="77777777" w:rsidR="00DD1809" w:rsidRDefault="00DD1809">
            <w:pPr>
              <w:pStyle w:val="11"/>
            </w:pPr>
          </w:p>
        </w:tc>
        <w:tc>
          <w:tcPr>
            <w:tcW w:w="3827" w:type="dxa"/>
          </w:tcPr>
          <w:p w14:paraId="1989FC43" w14:textId="77777777" w:rsidR="00DD1809" w:rsidRDefault="00DD1809">
            <w:pPr>
              <w:pStyle w:val="11"/>
            </w:pPr>
          </w:p>
        </w:tc>
        <w:tc>
          <w:tcPr>
            <w:tcW w:w="1192" w:type="dxa"/>
          </w:tcPr>
          <w:p w14:paraId="5D9F4A1D" w14:textId="77777777" w:rsidR="00DD1809" w:rsidRDefault="00DD1809">
            <w:pPr>
              <w:pStyle w:val="11"/>
            </w:pPr>
          </w:p>
        </w:tc>
      </w:tr>
      <w:tr w:rsidR="00DD1809" w14:paraId="3D8D2DFC" w14:textId="77777777">
        <w:trPr>
          <w:cantSplit/>
          <w:trHeight w:val="360"/>
        </w:trPr>
        <w:tc>
          <w:tcPr>
            <w:tcW w:w="699" w:type="dxa"/>
          </w:tcPr>
          <w:p w14:paraId="526D7689" w14:textId="77777777" w:rsidR="00DD1809" w:rsidRDefault="00DD1809">
            <w:pPr>
              <w:pStyle w:val="11"/>
            </w:pPr>
          </w:p>
        </w:tc>
        <w:tc>
          <w:tcPr>
            <w:tcW w:w="1281" w:type="dxa"/>
          </w:tcPr>
          <w:p w14:paraId="4C69357E" w14:textId="77777777" w:rsidR="00DD1809" w:rsidRDefault="00DD1809">
            <w:pPr>
              <w:pStyle w:val="11"/>
            </w:pPr>
          </w:p>
        </w:tc>
        <w:tc>
          <w:tcPr>
            <w:tcW w:w="1281" w:type="dxa"/>
          </w:tcPr>
          <w:p w14:paraId="7B3606CD" w14:textId="77777777" w:rsidR="00DD1809" w:rsidRDefault="00DD1809">
            <w:pPr>
              <w:pStyle w:val="11"/>
            </w:pPr>
          </w:p>
        </w:tc>
        <w:tc>
          <w:tcPr>
            <w:tcW w:w="3827" w:type="dxa"/>
          </w:tcPr>
          <w:p w14:paraId="62AFD31E" w14:textId="77777777" w:rsidR="00DD1809" w:rsidRDefault="00DD1809">
            <w:pPr>
              <w:pStyle w:val="11"/>
            </w:pPr>
          </w:p>
        </w:tc>
        <w:tc>
          <w:tcPr>
            <w:tcW w:w="1192" w:type="dxa"/>
          </w:tcPr>
          <w:p w14:paraId="0E430E6D" w14:textId="77777777" w:rsidR="00DD1809" w:rsidRDefault="00DD1809">
            <w:pPr>
              <w:pStyle w:val="11"/>
            </w:pPr>
          </w:p>
        </w:tc>
      </w:tr>
      <w:tr w:rsidR="00DD1809" w14:paraId="4DDADFD7" w14:textId="77777777">
        <w:trPr>
          <w:cantSplit/>
          <w:trHeight w:val="360"/>
        </w:trPr>
        <w:tc>
          <w:tcPr>
            <w:tcW w:w="699" w:type="dxa"/>
          </w:tcPr>
          <w:p w14:paraId="6C29F3D6" w14:textId="77777777" w:rsidR="00DD1809" w:rsidRDefault="00DD1809">
            <w:pPr>
              <w:pStyle w:val="11"/>
            </w:pPr>
          </w:p>
        </w:tc>
        <w:tc>
          <w:tcPr>
            <w:tcW w:w="1281" w:type="dxa"/>
          </w:tcPr>
          <w:p w14:paraId="207C4A09" w14:textId="77777777" w:rsidR="00DD1809" w:rsidRDefault="00DD1809">
            <w:pPr>
              <w:pStyle w:val="11"/>
            </w:pPr>
          </w:p>
        </w:tc>
        <w:tc>
          <w:tcPr>
            <w:tcW w:w="1281" w:type="dxa"/>
          </w:tcPr>
          <w:p w14:paraId="5B310752" w14:textId="77777777" w:rsidR="00DD1809" w:rsidRDefault="00DD1809">
            <w:pPr>
              <w:pStyle w:val="11"/>
            </w:pPr>
          </w:p>
        </w:tc>
        <w:tc>
          <w:tcPr>
            <w:tcW w:w="3827" w:type="dxa"/>
          </w:tcPr>
          <w:p w14:paraId="02F2BCA5" w14:textId="77777777" w:rsidR="00DD1809" w:rsidRDefault="00DD1809">
            <w:pPr>
              <w:pStyle w:val="11"/>
            </w:pPr>
          </w:p>
        </w:tc>
        <w:tc>
          <w:tcPr>
            <w:tcW w:w="1192" w:type="dxa"/>
          </w:tcPr>
          <w:p w14:paraId="353BAFFA" w14:textId="77777777" w:rsidR="00DD1809" w:rsidRDefault="00DD1809">
            <w:pPr>
              <w:pStyle w:val="11"/>
            </w:pPr>
          </w:p>
        </w:tc>
      </w:tr>
      <w:tr w:rsidR="00DD1809" w14:paraId="5F798826" w14:textId="77777777">
        <w:trPr>
          <w:cantSplit/>
          <w:trHeight w:val="360"/>
        </w:trPr>
        <w:tc>
          <w:tcPr>
            <w:tcW w:w="699" w:type="dxa"/>
          </w:tcPr>
          <w:p w14:paraId="60CA19AA" w14:textId="77777777" w:rsidR="00DD1809" w:rsidRDefault="00DD1809">
            <w:pPr>
              <w:pStyle w:val="11"/>
            </w:pPr>
          </w:p>
        </w:tc>
        <w:tc>
          <w:tcPr>
            <w:tcW w:w="1281" w:type="dxa"/>
          </w:tcPr>
          <w:p w14:paraId="44477170" w14:textId="77777777" w:rsidR="00DD1809" w:rsidRDefault="00DD1809">
            <w:pPr>
              <w:pStyle w:val="11"/>
            </w:pPr>
          </w:p>
        </w:tc>
        <w:tc>
          <w:tcPr>
            <w:tcW w:w="1281" w:type="dxa"/>
          </w:tcPr>
          <w:p w14:paraId="03D7B7FF" w14:textId="77777777" w:rsidR="00DD1809" w:rsidRDefault="00DD1809">
            <w:pPr>
              <w:pStyle w:val="11"/>
            </w:pPr>
          </w:p>
        </w:tc>
        <w:tc>
          <w:tcPr>
            <w:tcW w:w="3827" w:type="dxa"/>
          </w:tcPr>
          <w:p w14:paraId="05BA711B" w14:textId="77777777" w:rsidR="00DD1809" w:rsidRDefault="00DD1809">
            <w:pPr>
              <w:pStyle w:val="11"/>
            </w:pPr>
          </w:p>
        </w:tc>
        <w:tc>
          <w:tcPr>
            <w:tcW w:w="1192" w:type="dxa"/>
          </w:tcPr>
          <w:p w14:paraId="5C91C683" w14:textId="77777777" w:rsidR="00DD1809" w:rsidRDefault="00DD1809">
            <w:pPr>
              <w:pStyle w:val="11"/>
            </w:pPr>
          </w:p>
        </w:tc>
      </w:tr>
      <w:tr w:rsidR="00DD1809" w14:paraId="31B97351" w14:textId="77777777">
        <w:trPr>
          <w:cantSplit/>
          <w:trHeight w:val="360"/>
        </w:trPr>
        <w:tc>
          <w:tcPr>
            <w:tcW w:w="699" w:type="dxa"/>
          </w:tcPr>
          <w:p w14:paraId="5468FD9C" w14:textId="77777777" w:rsidR="00DD1809" w:rsidRDefault="00DD1809">
            <w:pPr>
              <w:pStyle w:val="11"/>
            </w:pPr>
          </w:p>
        </w:tc>
        <w:tc>
          <w:tcPr>
            <w:tcW w:w="1281" w:type="dxa"/>
          </w:tcPr>
          <w:p w14:paraId="5AD62169" w14:textId="77777777" w:rsidR="00DD1809" w:rsidRDefault="00DD1809">
            <w:pPr>
              <w:pStyle w:val="11"/>
            </w:pPr>
          </w:p>
        </w:tc>
        <w:tc>
          <w:tcPr>
            <w:tcW w:w="1281" w:type="dxa"/>
          </w:tcPr>
          <w:p w14:paraId="63CCADE2" w14:textId="77777777" w:rsidR="00DD1809" w:rsidRDefault="00DD1809">
            <w:pPr>
              <w:pStyle w:val="11"/>
            </w:pPr>
          </w:p>
        </w:tc>
        <w:tc>
          <w:tcPr>
            <w:tcW w:w="3827" w:type="dxa"/>
          </w:tcPr>
          <w:p w14:paraId="3E3790CB" w14:textId="77777777" w:rsidR="00DD1809" w:rsidRDefault="00DD1809">
            <w:pPr>
              <w:pStyle w:val="11"/>
            </w:pPr>
          </w:p>
        </w:tc>
        <w:tc>
          <w:tcPr>
            <w:tcW w:w="1192" w:type="dxa"/>
          </w:tcPr>
          <w:p w14:paraId="74BA7F7A" w14:textId="77777777" w:rsidR="00DD1809" w:rsidRDefault="00DD1809">
            <w:pPr>
              <w:pStyle w:val="11"/>
            </w:pPr>
          </w:p>
        </w:tc>
      </w:tr>
      <w:tr w:rsidR="00DD1809" w14:paraId="1BBDBB4E" w14:textId="77777777">
        <w:trPr>
          <w:cantSplit/>
          <w:trHeight w:val="360"/>
        </w:trPr>
        <w:tc>
          <w:tcPr>
            <w:tcW w:w="699" w:type="dxa"/>
          </w:tcPr>
          <w:p w14:paraId="3289B7FA" w14:textId="77777777" w:rsidR="00DD1809" w:rsidRDefault="00DD1809">
            <w:pPr>
              <w:pStyle w:val="11"/>
            </w:pPr>
          </w:p>
        </w:tc>
        <w:tc>
          <w:tcPr>
            <w:tcW w:w="1281" w:type="dxa"/>
          </w:tcPr>
          <w:p w14:paraId="6863CB95" w14:textId="77777777" w:rsidR="00DD1809" w:rsidRDefault="00DD1809">
            <w:pPr>
              <w:pStyle w:val="11"/>
            </w:pPr>
          </w:p>
        </w:tc>
        <w:tc>
          <w:tcPr>
            <w:tcW w:w="1281" w:type="dxa"/>
          </w:tcPr>
          <w:p w14:paraId="57860432" w14:textId="77777777" w:rsidR="00DD1809" w:rsidRDefault="00DD1809">
            <w:pPr>
              <w:pStyle w:val="11"/>
            </w:pPr>
          </w:p>
        </w:tc>
        <w:tc>
          <w:tcPr>
            <w:tcW w:w="3827" w:type="dxa"/>
          </w:tcPr>
          <w:p w14:paraId="4B5BCFAD" w14:textId="77777777" w:rsidR="00DD1809" w:rsidRDefault="00DD1809">
            <w:pPr>
              <w:pStyle w:val="11"/>
            </w:pPr>
          </w:p>
        </w:tc>
        <w:tc>
          <w:tcPr>
            <w:tcW w:w="1192" w:type="dxa"/>
          </w:tcPr>
          <w:p w14:paraId="1C3AEDB3" w14:textId="77777777" w:rsidR="00DD1809" w:rsidRDefault="00DD1809">
            <w:pPr>
              <w:pStyle w:val="11"/>
            </w:pPr>
          </w:p>
        </w:tc>
      </w:tr>
      <w:tr w:rsidR="00DD1809" w14:paraId="6A4E4F2F" w14:textId="77777777">
        <w:trPr>
          <w:cantSplit/>
          <w:trHeight w:val="360"/>
        </w:trPr>
        <w:tc>
          <w:tcPr>
            <w:tcW w:w="699" w:type="dxa"/>
          </w:tcPr>
          <w:p w14:paraId="58C7598E" w14:textId="77777777" w:rsidR="00DD1809" w:rsidRDefault="00DD1809">
            <w:pPr>
              <w:pStyle w:val="11"/>
            </w:pPr>
          </w:p>
        </w:tc>
        <w:tc>
          <w:tcPr>
            <w:tcW w:w="1281" w:type="dxa"/>
          </w:tcPr>
          <w:p w14:paraId="72C37B98" w14:textId="77777777" w:rsidR="00DD1809" w:rsidRDefault="00DD1809">
            <w:pPr>
              <w:pStyle w:val="11"/>
            </w:pPr>
          </w:p>
        </w:tc>
        <w:tc>
          <w:tcPr>
            <w:tcW w:w="1281" w:type="dxa"/>
          </w:tcPr>
          <w:p w14:paraId="50695C58" w14:textId="77777777" w:rsidR="00DD1809" w:rsidRDefault="00DD1809">
            <w:pPr>
              <w:pStyle w:val="11"/>
            </w:pPr>
          </w:p>
        </w:tc>
        <w:tc>
          <w:tcPr>
            <w:tcW w:w="3827" w:type="dxa"/>
          </w:tcPr>
          <w:p w14:paraId="75088BFC" w14:textId="77777777" w:rsidR="00DD1809" w:rsidRDefault="00DD1809">
            <w:pPr>
              <w:pStyle w:val="11"/>
            </w:pPr>
          </w:p>
        </w:tc>
        <w:tc>
          <w:tcPr>
            <w:tcW w:w="1192" w:type="dxa"/>
          </w:tcPr>
          <w:p w14:paraId="63EF3197" w14:textId="77777777" w:rsidR="00DD1809" w:rsidRDefault="00DD1809">
            <w:pPr>
              <w:pStyle w:val="11"/>
            </w:pPr>
          </w:p>
        </w:tc>
      </w:tr>
      <w:tr w:rsidR="00DD1809" w14:paraId="534DB839" w14:textId="77777777">
        <w:trPr>
          <w:cantSplit/>
          <w:trHeight w:val="360"/>
        </w:trPr>
        <w:tc>
          <w:tcPr>
            <w:tcW w:w="699" w:type="dxa"/>
          </w:tcPr>
          <w:p w14:paraId="5940BC67" w14:textId="77777777" w:rsidR="00DD1809" w:rsidRDefault="00DD1809">
            <w:pPr>
              <w:pStyle w:val="11"/>
            </w:pPr>
          </w:p>
        </w:tc>
        <w:tc>
          <w:tcPr>
            <w:tcW w:w="1281" w:type="dxa"/>
          </w:tcPr>
          <w:p w14:paraId="23889EB3" w14:textId="77777777" w:rsidR="00DD1809" w:rsidRDefault="00DD1809">
            <w:pPr>
              <w:pStyle w:val="11"/>
            </w:pPr>
          </w:p>
        </w:tc>
        <w:tc>
          <w:tcPr>
            <w:tcW w:w="1281" w:type="dxa"/>
          </w:tcPr>
          <w:p w14:paraId="4B3D065A" w14:textId="77777777" w:rsidR="00DD1809" w:rsidRDefault="00DD1809">
            <w:pPr>
              <w:pStyle w:val="11"/>
            </w:pPr>
          </w:p>
        </w:tc>
        <w:tc>
          <w:tcPr>
            <w:tcW w:w="3827" w:type="dxa"/>
          </w:tcPr>
          <w:p w14:paraId="7F2995EA" w14:textId="77777777" w:rsidR="00DD1809" w:rsidRDefault="00DD1809">
            <w:pPr>
              <w:pStyle w:val="11"/>
            </w:pPr>
          </w:p>
        </w:tc>
        <w:tc>
          <w:tcPr>
            <w:tcW w:w="1192" w:type="dxa"/>
          </w:tcPr>
          <w:p w14:paraId="79692F6F" w14:textId="77777777" w:rsidR="00DD1809" w:rsidRDefault="00DD1809">
            <w:pPr>
              <w:pStyle w:val="11"/>
            </w:pPr>
          </w:p>
        </w:tc>
      </w:tr>
      <w:tr w:rsidR="00DD1809" w14:paraId="6C5BBAF8" w14:textId="77777777">
        <w:trPr>
          <w:cantSplit/>
          <w:trHeight w:val="360"/>
        </w:trPr>
        <w:tc>
          <w:tcPr>
            <w:tcW w:w="699" w:type="dxa"/>
          </w:tcPr>
          <w:p w14:paraId="67A14922" w14:textId="77777777" w:rsidR="00DD1809" w:rsidRDefault="00DD1809">
            <w:pPr>
              <w:pStyle w:val="11"/>
            </w:pPr>
          </w:p>
        </w:tc>
        <w:tc>
          <w:tcPr>
            <w:tcW w:w="1281" w:type="dxa"/>
          </w:tcPr>
          <w:p w14:paraId="317F82CE" w14:textId="77777777" w:rsidR="00DD1809" w:rsidRDefault="00DD1809">
            <w:pPr>
              <w:pStyle w:val="11"/>
            </w:pPr>
          </w:p>
        </w:tc>
        <w:tc>
          <w:tcPr>
            <w:tcW w:w="1281" w:type="dxa"/>
          </w:tcPr>
          <w:p w14:paraId="03C9F06E" w14:textId="77777777" w:rsidR="00DD1809" w:rsidRDefault="00DD1809">
            <w:pPr>
              <w:pStyle w:val="11"/>
            </w:pPr>
          </w:p>
        </w:tc>
        <w:tc>
          <w:tcPr>
            <w:tcW w:w="3827" w:type="dxa"/>
          </w:tcPr>
          <w:p w14:paraId="75196C65" w14:textId="77777777" w:rsidR="00DD1809" w:rsidRDefault="00DD1809">
            <w:pPr>
              <w:pStyle w:val="11"/>
            </w:pPr>
          </w:p>
        </w:tc>
        <w:tc>
          <w:tcPr>
            <w:tcW w:w="1192" w:type="dxa"/>
          </w:tcPr>
          <w:p w14:paraId="6B6066FC" w14:textId="77777777" w:rsidR="00DD1809" w:rsidRDefault="00DD1809">
            <w:pPr>
              <w:pStyle w:val="11"/>
            </w:pPr>
          </w:p>
        </w:tc>
      </w:tr>
      <w:tr w:rsidR="00DD1809" w14:paraId="56E64319" w14:textId="77777777">
        <w:trPr>
          <w:cantSplit/>
          <w:trHeight w:val="360"/>
        </w:trPr>
        <w:tc>
          <w:tcPr>
            <w:tcW w:w="699" w:type="dxa"/>
          </w:tcPr>
          <w:p w14:paraId="1620ABD1" w14:textId="77777777" w:rsidR="00DD1809" w:rsidRDefault="00DD1809">
            <w:pPr>
              <w:pStyle w:val="11"/>
            </w:pPr>
          </w:p>
        </w:tc>
        <w:tc>
          <w:tcPr>
            <w:tcW w:w="1281" w:type="dxa"/>
          </w:tcPr>
          <w:p w14:paraId="7E6C1DCE" w14:textId="77777777" w:rsidR="00DD1809" w:rsidRDefault="00DD1809">
            <w:pPr>
              <w:pStyle w:val="11"/>
            </w:pPr>
          </w:p>
        </w:tc>
        <w:tc>
          <w:tcPr>
            <w:tcW w:w="1281" w:type="dxa"/>
          </w:tcPr>
          <w:p w14:paraId="14C06079" w14:textId="77777777" w:rsidR="00DD1809" w:rsidRDefault="00DD1809">
            <w:pPr>
              <w:pStyle w:val="11"/>
            </w:pPr>
          </w:p>
        </w:tc>
        <w:tc>
          <w:tcPr>
            <w:tcW w:w="3827" w:type="dxa"/>
          </w:tcPr>
          <w:p w14:paraId="3341C684" w14:textId="77777777" w:rsidR="00DD1809" w:rsidRDefault="00DD1809">
            <w:pPr>
              <w:pStyle w:val="11"/>
            </w:pPr>
          </w:p>
        </w:tc>
        <w:tc>
          <w:tcPr>
            <w:tcW w:w="1192" w:type="dxa"/>
          </w:tcPr>
          <w:p w14:paraId="7D699782" w14:textId="77777777" w:rsidR="00DD1809" w:rsidRDefault="00DD1809">
            <w:pPr>
              <w:pStyle w:val="11"/>
            </w:pPr>
          </w:p>
        </w:tc>
      </w:tr>
      <w:tr w:rsidR="00DD1809" w14:paraId="1B3333CA" w14:textId="77777777">
        <w:trPr>
          <w:cantSplit/>
          <w:trHeight w:val="360"/>
        </w:trPr>
        <w:tc>
          <w:tcPr>
            <w:tcW w:w="699" w:type="dxa"/>
          </w:tcPr>
          <w:p w14:paraId="5AA8ED13" w14:textId="77777777" w:rsidR="00DD1809" w:rsidRDefault="00DD1809">
            <w:pPr>
              <w:pStyle w:val="11"/>
            </w:pPr>
          </w:p>
        </w:tc>
        <w:tc>
          <w:tcPr>
            <w:tcW w:w="1281" w:type="dxa"/>
          </w:tcPr>
          <w:p w14:paraId="1D9BC753" w14:textId="77777777" w:rsidR="00DD1809" w:rsidRDefault="00DD1809">
            <w:pPr>
              <w:pStyle w:val="11"/>
            </w:pPr>
          </w:p>
        </w:tc>
        <w:tc>
          <w:tcPr>
            <w:tcW w:w="1281" w:type="dxa"/>
          </w:tcPr>
          <w:p w14:paraId="7C3A7152" w14:textId="77777777" w:rsidR="00DD1809" w:rsidRDefault="00DD1809">
            <w:pPr>
              <w:pStyle w:val="11"/>
            </w:pPr>
          </w:p>
        </w:tc>
        <w:tc>
          <w:tcPr>
            <w:tcW w:w="3827" w:type="dxa"/>
          </w:tcPr>
          <w:p w14:paraId="691A6381" w14:textId="77777777" w:rsidR="00DD1809" w:rsidRDefault="00DD1809">
            <w:pPr>
              <w:pStyle w:val="11"/>
            </w:pPr>
          </w:p>
        </w:tc>
        <w:tc>
          <w:tcPr>
            <w:tcW w:w="1192" w:type="dxa"/>
          </w:tcPr>
          <w:p w14:paraId="34682A80" w14:textId="77777777" w:rsidR="00DD1809" w:rsidRDefault="00DD1809">
            <w:pPr>
              <w:pStyle w:val="11"/>
            </w:pPr>
          </w:p>
        </w:tc>
      </w:tr>
      <w:tr w:rsidR="00DD1809" w14:paraId="3C090C40" w14:textId="77777777">
        <w:trPr>
          <w:cantSplit/>
          <w:trHeight w:val="360"/>
        </w:trPr>
        <w:tc>
          <w:tcPr>
            <w:tcW w:w="699" w:type="dxa"/>
          </w:tcPr>
          <w:p w14:paraId="16568435" w14:textId="77777777" w:rsidR="00DD1809" w:rsidRDefault="00DD1809">
            <w:pPr>
              <w:pStyle w:val="11"/>
            </w:pPr>
          </w:p>
        </w:tc>
        <w:tc>
          <w:tcPr>
            <w:tcW w:w="1281" w:type="dxa"/>
          </w:tcPr>
          <w:p w14:paraId="101AA519" w14:textId="77777777" w:rsidR="00DD1809" w:rsidRDefault="00DD1809">
            <w:pPr>
              <w:pStyle w:val="11"/>
            </w:pPr>
          </w:p>
        </w:tc>
        <w:tc>
          <w:tcPr>
            <w:tcW w:w="1281" w:type="dxa"/>
          </w:tcPr>
          <w:p w14:paraId="693C5A44" w14:textId="77777777" w:rsidR="00DD1809" w:rsidRDefault="00DD1809">
            <w:pPr>
              <w:pStyle w:val="11"/>
            </w:pPr>
          </w:p>
        </w:tc>
        <w:tc>
          <w:tcPr>
            <w:tcW w:w="3827" w:type="dxa"/>
          </w:tcPr>
          <w:p w14:paraId="4B5FC6A8" w14:textId="77777777" w:rsidR="00DD1809" w:rsidRDefault="00DD1809">
            <w:pPr>
              <w:pStyle w:val="11"/>
            </w:pPr>
          </w:p>
        </w:tc>
        <w:tc>
          <w:tcPr>
            <w:tcW w:w="1192" w:type="dxa"/>
          </w:tcPr>
          <w:p w14:paraId="345500B6" w14:textId="77777777" w:rsidR="00DD1809" w:rsidRDefault="00DD1809">
            <w:pPr>
              <w:pStyle w:val="11"/>
            </w:pPr>
          </w:p>
        </w:tc>
      </w:tr>
    </w:tbl>
    <w:p w14:paraId="4227CDB0" w14:textId="77777777" w:rsidR="00DD1809" w:rsidRDefault="003F2F10">
      <w:pPr>
        <w:jc w:val="center"/>
        <w:rPr>
          <w:b/>
          <w:sz w:val="36"/>
          <w:szCs w:val="36"/>
        </w:rPr>
      </w:pPr>
      <w:r>
        <w:br w:type="page"/>
      </w:r>
      <w:bookmarkStart w:id="4" w:name="_Toc529543851"/>
      <w:bookmarkStart w:id="5" w:name="_Toc166408294"/>
      <w:bookmarkStart w:id="6" w:name="_Toc19714006"/>
      <w:r>
        <w:rPr>
          <w:rFonts w:hint="eastAsia"/>
          <w:b/>
          <w:sz w:val="36"/>
          <w:szCs w:val="36"/>
        </w:rPr>
        <w:lastRenderedPageBreak/>
        <w:t>目录</w:t>
      </w:r>
      <w:bookmarkEnd w:id="4"/>
      <w:bookmarkEnd w:id="5"/>
      <w:bookmarkEnd w:id="6"/>
    </w:p>
    <w:p w14:paraId="0C0ABBFF" w14:textId="57DFB18A" w:rsidR="004F5AC1" w:rsidRDefault="003F2F10">
      <w:pPr>
        <w:pStyle w:val="TOC1"/>
        <w:tabs>
          <w:tab w:val="right" w:leader="dot" w:pos="8302"/>
        </w:tabs>
        <w:rPr>
          <w:rFonts w:asciiTheme="minorHAnsi" w:eastAsiaTheme="minorEastAsia" w:hAnsiTheme="minorHAnsi" w:cstheme="minorBidi"/>
          <w:noProof/>
          <w:sz w:val="22"/>
          <w14:ligatures w14:val="standardContextual"/>
        </w:rPr>
      </w:pPr>
      <w:r>
        <w:fldChar w:fldCharType="begin"/>
      </w:r>
      <w:r>
        <w:instrText xml:space="preserve"> TOC \o "1-3" \h \z </w:instrText>
      </w:r>
      <w:r>
        <w:fldChar w:fldCharType="separate"/>
      </w:r>
      <w:hyperlink w:anchor="_Toc227151174" w:history="1">
        <w:r w:rsidR="004F5AC1" w:rsidRPr="004721B4">
          <w:rPr>
            <w:rStyle w:val="a9"/>
            <w:rFonts w:ascii="微软雅黑" w:eastAsia="微软雅黑" w:hAnsi="微软雅黑" w:cs="微软雅黑"/>
            <w:noProof/>
          </w:rPr>
          <w:t>1. 引言</w:t>
        </w:r>
        <w:r w:rsidR="004F5AC1">
          <w:rPr>
            <w:noProof/>
            <w:webHidden/>
          </w:rPr>
          <w:tab/>
        </w:r>
        <w:r w:rsidR="004F5AC1">
          <w:rPr>
            <w:noProof/>
            <w:webHidden/>
          </w:rPr>
          <w:fldChar w:fldCharType="begin"/>
        </w:r>
        <w:r w:rsidR="004F5AC1">
          <w:rPr>
            <w:noProof/>
            <w:webHidden/>
          </w:rPr>
          <w:instrText xml:space="preserve"> PAGEREF _Toc227151174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12DADE10" w14:textId="6A6A9265"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75" w:history="1">
        <w:r w:rsidR="004F5AC1" w:rsidRPr="004721B4">
          <w:rPr>
            <w:rStyle w:val="a9"/>
            <w:rFonts w:eastAsia="黑体"/>
            <w:noProof/>
          </w:rPr>
          <w:t xml:space="preserve">1.1 </w:t>
        </w:r>
        <w:r w:rsidR="004F5AC1" w:rsidRPr="004721B4">
          <w:rPr>
            <w:rStyle w:val="a9"/>
            <w:rFonts w:eastAsia="黑体"/>
            <w:noProof/>
          </w:rPr>
          <w:t>编写目的</w:t>
        </w:r>
        <w:r w:rsidR="004F5AC1">
          <w:rPr>
            <w:noProof/>
            <w:webHidden/>
          </w:rPr>
          <w:tab/>
        </w:r>
        <w:r w:rsidR="004F5AC1">
          <w:rPr>
            <w:noProof/>
            <w:webHidden/>
          </w:rPr>
          <w:fldChar w:fldCharType="begin"/>
        </w:r>
        <w:r w:rsidR="004F5AC1">
          <w:rPr>
            <w:noProof/>
            <w:webHidden/>
          </w:rPr>
          <w:instrText xml:space="preserve"> PAGEREF _Toc227151175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7185B6AB" w14:textId="47CDE2B0"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76" w:history="1">
        <w:r w:rsidR="004F5AC1" w:rsidRPr="004721B4">
          <w:rPr>
            <w:rStyle w:val="a9"/>
            <w:rFonts w:eastAsia="黑体"/>
            <w:noProof/>
          </w:rPr>
          <w:t xml:space="preserve">1.2 </w:t>
        </w:r>
        <w:r w:rsidR="004F5AC1" w:rsidRPr="004721B4">
          <w:rPr>
            <w:rStyle w:val="a9"/>
            <w:rFonts w:eastAsia="黑体"/>
            <w:noProof/>
          </w:rPr>
          <w:t>读者对象</w:t>
        </w:r>
        <w:r w:rsidR="004F5AC1">
          <w:rPr>
            <w:noProof/>
            <w:webHidden/>
          </w:rPr>
          <w:tab/>
        </w:r>
        <w:r w:rsidR="004F5AC1">
          <w:rPr>
            <w:noProof/>
            <w:webHidden/>
          </w:rPr>
          <w:fldChar w:fldCharType="begin"/>
        </w:r>
        <w:r w:rsidR="004F5AC1">
          <w:rPr>
            <w:noProof/>
            <w:webHidden/>
          </w:rPr>
          <w:instrText xml:space="preserve"> PAGEREF _Toc227151176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31BDBA6E" w14:textId="47E83BE8"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77" w:history="1">
        <w:r w:rsidR="004F5AC1" w:rsidRPr="004721B4">
          <w:rPr>
            <w:rStyle w:val="a9"/>
            <w:rFonts w:eastAsia="黑体"/>
            <w:noProof/>
          </w:rPr>
          <w:t xml:space="preserve">1.3 </w:t>
        </w:r>
        <w:r w:rsidR="004F5AC1" w:rsidRPr="004721B4">
          <w:rPr>
            <w:rStyle w:val="a9"/>
            <w:rFonts w:eastAsia="黑体"/>
            <w:noProof/>
          </w:rPr>
          <w:t>软件项目概述</w:t>
        </w:r>
        <w:r w:rsidR="004F5AC1">
          <w:rPr>
            <w:noProof/>
            <w:webHidden/>
          </w:rPr>
          <w:tab/>
        </w:r>
        <w:r w:rsidR="004F5AC1">
          <w:rPr>
            <w:noProof/>
            <w:webHidden/>
          </w:rPr>
          <w:fldChar w:fldCharType="begin"/>
        </w:r>
        <w:r w:rsidR="004F5AC1">
          <w:rPr>
            <w:noProof/>
            <w:webHidden/>
          </w:rPr>
          <w:instrText xml:space="preserve"> PAGEREF _Toc227151177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56A5CE9F" w14:textId="7B104BEC"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78" w:history="1">
        <w:r w:rsidR="004F5AC1" w:rsidRPr="004721B4">
          <w:rPr>
            <w:rStyle w:val="a9"/>
            <w:rFonts w:eastAsia="黑体"/>
            <w:noProof/>
          </w:rPr>
          <w:t xml:space="preserve">1.4 </w:t>
        </w:r>
        <w:r w:rsidR="004F5AC1" w:rsidRPr="004721B4">
          <w:rPr>
            <w:rStyle w:val="a9"/>
            <w:rFonts w:eastAsia="黑体"/>
            <w:noProof/>
          </w:rPr>
          <w:t>文档概述</w:t>
        </w:r>
        <w:r w:rsidR="004F5AC1">
          <w:rPr>
            <w:noProof/>
            <w:webHidden/>
          </w:rPr>
          <w:tab/>
        </w:r>
        <w:r w:rsidR="004F5AC1">
          <w:rPr>
            <w:noProof/>
            <w:webHidden/>
          </w:rPr>
          <w:fldChar w:fldCharType="begin"/>
        </w:r>
        <w:r w:rsidR="004F5AC1">
          <w:rPr>
            <w:noProof/>
            <w:webHidden/>
          </w:rPr>
          <w:instrText xml:space="preserve"> PAGEREF _Toc227151178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31F4A099" w14:textId="43C36B7E"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79" w:history="1">
        <w:r w:rsidR="004F5AC1" w:rsidRPr="004721B4">
          <w:rPr>
            <w:rStyle w:val="a9"/>
            <w:rFonts w:eastAsia="黑体"/>
            <w:noProof/>
          </w:rPr>
          <w:t xml:space="preserve">1.5 </w:t>
        </w:r>
        <w:r w:rsidR="004F5AC1" w:rsidRPr="004721B4">
          <w:rPr>
            <w:rStyle w:val="a9"/>
            <w:rFonts w:eastAsia="黑体"/>
            <w:noProof/>
          </w:rPr>
          <w:t>定义</w:t>
        </w:r>
        <w:r w:rsidR="004F5AC1">
          <w:rPr>
            <w:noProof/>
            <w:webHidden/>
          </w:rPr>
          <w:tab/>
        </w:r>
        <w:r w:rsidR="004F5AC1">
          <w:rPr>
            <w:noProof/>
            <w:webHidden/>
          </w:rPr>
          <w:fldChar w:fldCharType="begin"/>
        </w:r>
        <w:r w:rsidR="004F5AC1">
          <w:rPr>
            <w:noProof/>
            <w:webHidden/>
          </w:rPr>
          <w:instrText xml:space="preserve"> PAGEREF _Toc227151179 \h </w:instrText>
        </w:r>
        <w:r w:rsidR="004F5AC1">
          <w:rPr>
            <w:noProof/>
            <w:webHidden/>
          </w:rPr>
        </w:r>
        <w:r w:rsidR="004F5AC1">
          <w:rPr>
            <w:noProof/>
            <w:webHidden/>
          </w:rPr>
          <w:fldChar w:fldCharType="separate"/>
        </w:r>
        <w:r w:rsidR="009339B9">
          <w:rPr>
            <w:noProof/>
            <w:webHidden/>
          </w:rPr>
          <w:t>5</w:t>
        </w:r>
        <w:r w:rsidR="004F5AC1">
          <w:rPr>
            <w:noProof/>
            <w:webHidden/>
          </w:rPr>
          <w:fldChar w:fldCharType="end"/>
        </w:r>
      </w:hyperlink>
    </w:p>
    <w:p w14:paraId="10C1EA92" w14:textId="79A1F8CD"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80" w:history="1">
        <w:r w:rsidR="004F5AC1" w:rsidRPr="004721B4">
          <w:rPr>
            <w:rStyle w:val="a9"/>
            <w:rFonts w:eastAsia="黑体"/>
            <w:noProof/>
          </w:rPr>
          <w:t xml:space="preserve">1.6 </w:t>
        </w:r>
        <w:r w:rsidR="004F5AC1" w:rsidRPr="004721B4">
          <w:rPr>
            <w:rStyle w:val="a9"/>
            <w:rFonts w:eastAsia="黑体"/>
            <w:noProof/>
          </w:rPr>
          <w:t>参考资料</w:t>
        </w:r>
        <w:r w:rsidR="004F5AC1">
          <w:rPr>
            <w:noProof/>
            <w:webHidden/>
          </w:rPr>
          <w:tab/>
        </w:r>
        <w:r w:rsidR="004F5AC1">
          <w:rPr>
            <w:noProof/>
            <w:webHidden/>
          </w:rPr>
          <w:fldChar w:fldCharType="begin"/>
        </w:r>
        <w:r w:rsidR="004F5AC1">
          <w:rPr>
            <w:noProof/>
            <w:webHidden/>
          </w:rPr>
          <w:instrText xml:space="preserve"> PAGEREF _Toc227151180 \h </w:instrText>
        </w:r>
        <w:r w:rsidR="004F5AC1">
          <w:rPr>
            <w:noProof/>
            <w:webHidden/>
          </w:rPr>
        </w:r>
        <w:r w:rsidR="004F5AC1">
          <w:rPr>
            <w:noProof/>
            <w:webHidden/>
          </w:rPr>
          <w:fldChar w:fldCharType="separate"/>
        </w:r>
        <w:r w:rsidR="009339B9">
          <w:rPr>
            <w:noProof/>
            <w:webHidden/>
          </w:rPr>
          <w:t>6</w:t>
        </w:r>
        <w:r w:rsidR="004F5AC1">
          <w:rPr>
            <w:noProof/>
            <w:webHidden/>
          </w:rPr>
          <w:fldChar w:fldCharType="end"/>
        </w:r>
      </w:hyperlink>
    </w:p>
    <w:p w14:paraId="7A50A679" w14:textId="11DEC291" w:rsidR="004F5AC1" w:rsidRDefault="00CD0E24">
      <w:pPr>
        <w:pStyle w:val="TOC1"/>
        <w:tabs>
          <w:tab w:val="right" w:leader="dot" w:pos="8302"/>
        </w:tabs>
        <w:rPr>
          <w:rFonts w:asciiTheme="minorHAnsi" w:eastAsiaTheme="minorEastAsia" w:hAnsiTheme="minorHAnsi" w:cstheme="minorBidi"/>
          <w:noProof/>
          <w:sz w:val="22"/>
          <w14:ligatures w14:val="standardContextual"/>
        </w:rPr>
      </w:pPr>
      <w:hyperlink w:anchor="_Toc227151181" w:history="1">
        <w:r w:rsidR="004F5AC1" w:rsidRPr="004721B4">
          <w:rPr>
            <w:rStyle w:val="a9"/>
            <w:rFonts w:ascii="微软雅黑" w:eastAsia="微软雅黑" w:hAnsi="微软雅黑" w:cs="微软雅黑"/>
            <w:noProof/>
          </w:rPr>
          <w:t>2. 软件的一般性描述</w:t>
        </w:r>
        <w:r w:rsidR="004F5AC1">
          <w:rPr>
            <w:noProof/>
            <w:webHidden/>
          </w:rPr>
          <w:tab/>
        </w:r>
        <w:r w:rsidR="004F5AC1">
          <w:rPr>
            <w:noProof/>
            <w:webHidden/>
          </w:rPr>
          <w:fldChar w:fldCharType="begin"/>
        </w:r>
        <w:r w:rsidR="004F5AC1">
          <w:rPr>
            <w:noProof/>
            <w:webHidden/>
          </w:rPr>
          <w:instrText xml:space="preserve"> PAGEREF _Toc227151181 \h </w:instrText>
        </w:r>
        <w:r w:rsidR="004F5AC1">
          <w:rPr>
            <w:noProof/>
            <w:webHidden/>
          </w:rPr>
        </w:r>
        <w:r w:rsidR="004F5AC1">
          <w:rPr>
            <w:noProof/>
            <w:webHidden/>
          </w:rPr>
          <w:fldChar w:fldCharType="separate"/>
        </w:r>
        <w:r w:rsidR="009339B9">
          <w:rPr>
            <w:noProof/>
            <w:webHidden/>
          </w:rPr>
          <w:t>6</w:t>
        </w:r>
        <w:r w:rsidR="004F5AC1">
          <w:rPr>
            <w:noProof/>
            <w:webHidden/>
          </w:rPr>
          <w:fldChar w:fldCharType="end"/>
        </w:r>
      </w:hyperlink>
    </w:p>
    <w:p w14:paraId="030F5C15" w14:textId="51B4E78D"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82" w:history="1">
        <w:r w:rsidR="004F5AC1" w:rsidRPr="004721B4">
          <w:rPr>
            <w:rStyle w:val="a9"/>
            <w:rFonts w:eastAsia="黑体"/>
            <w:noProof/>
          </w:rPr>
          <w:t>2.1</w:t>
        </w:r>
        <w:r w:rsidR="004F5AC1" w:rsidRPr="004721B4">
          <w:rPr>
            <w:rStyle w:val="a9"/>
            <w:rFonts w:eastAsia="黑体"/>
            <w:noProof/>
          </w:rPr>
          <w:t>软件产品与其环境之间的关系</w:t>
        </w:r>
        <w:r w:rsidR="004F5AC1">
          <w:rPr>
            <w:noProof/>
            <w:webHidden/>
          </w:rPr>
          <w:tab/>
        </w:r>
        <w:r w:rsidR="004F5AC1">
          <w:rPr>
            <w:noProof/>
            <w:webHidden/>
          </w:rPr>
          <w:fldChar w:fldCharType="begin"/>
        </w:r>
        <w:r w:rsidR="004F5AC1">
          <w:rPr>
            <w:noProof/>
            <w:webHidden/>
          </w:rPr>
          <w:instrText xml:space="preserve"> PAGEREF _Toc227151182 \h </w:instrText>
        </w:r>
        <w:r w:rsidR="004F5AC1">
          <w:rPr>
            <w:noProof/>
            <w:webHidden/>
          </w:rPr>
        </w:r>
        <w:r w:rsidR="004F5AC1">
          <w:rPr>
            <w:noProof/>
            <w:webHidden/>
          </w:rPr>
          <w:fldChar w:fldCharType="separate"/>
        </w:r>
        <w:r w:rsidR="009339B9">
          <w:rPr>
            <w:noProof/>
            <w:webHidden/>
          </w:rPr>
          <w:t>6</w:t>
        </w:r>
        <w:r w:rsidR="004F5AC1">
          <w:rPr>
            <w:noProof/>
            <w:webHidden/>
          </w:rPr>
          <w:fldChar w:fldCharType="end"/>
        </w:r>
      </w:hyperlink>
    </w:p>
    <w:p w14:paraId="7F4C494C" w14:textId="0F71AEAB"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83" w:history="1">
        <w:r w:rsidR="004F5AC1" w:rsidRPr="004721B4">
          <w:rPr>
            <w:rStyle w:val="a9"/>
            <w:rFonts w:eastAsia="黑体"/>
            <w:noProof/>
          </w:rPr>
          <w:t>2.2</w:t>
        </w:r>
        <w:r w:rsidR="004F5AC1" w:rsidRPr="004721B4">
          <w:rPr>
            <w:rStyle w:val="a9"/>
            <w:rFonts w:eastAsia="黑体"/>
            <w:noProof/>
          </w:rPr>
          <w:t>限制与约束</w:t>
        </w:r>
        <w:r w:rsidR="004F5AC1">
          <w:rPr>
            <w:noProof/>
            <w:webHidden/>
          </w:rPr>
          <w:tab/>
        </w:r>
        <w:r w:rsidR="004F5AC1">
          <w:rPr>
            <w:noProof/>
            <w:webHidden/>
          </w:rPr>
          <w:fldChar w:fldCharType="begin"/>
        </w:r>
        <w:r w:rsidR="004F5AC1">
          <w:rPr>
            <w:noProof/>
            <w:webHidden/>
          </w:rPr>
          <w:instrText xml:space="preserve"> PAGEREF _Toc227151183 \h </w:instrText>
        </w:r>
        <w:r w:rsidR="004F5AC1">
          <w:rPr>
            <w:noProof/>
            <w:webHidden/>
          </w:rPr>
        </w:r>
        <w:r w:rsidR="004F5AC1">
          <w:rPr>
            <w:noProof/>
            <w:webHidden/>
          </w:rPr>
          <w:fldChar w:fldCharType="separate"/>
        </w:r>
        <w:r w:rsidR="009339B9">
          <w:rPr>
            <w:noProof/>
            <w:webHidden/>
          </w:rPr>
          <w:t>7</w:t>
        </w:r>
        <w:r w:rsidR="004F5AC1">
          <w:rPr>
            <w:noProof/>
            <w:webHidden/>
          </w:rPr>
          <w:fldChar w:fldCharType="end"/>
        </w:r>
      </w:hyperlink>
    </w:p>
    <w:p w14:paraId="2CA4E73E" w14:textId="0BA2FB85"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84" w:history="1">
        <w:r w:rsidR="004F5AC1" w:rsidRPr="004721B4">
          <w:rPr>
            <w:rStyle w:val="a9"/>
            <w:rFonts w:eastAsia="黑体"/>
            <w:noProof/>
          </w:rPr>
          <w:t>2.3</w:t>
        </w:r>
        <w:r w:rsidR="004F5AC1" w:rsidRPr="004721B4">
          <w:rPr>
            <w:rStyle w:val="a9"/>
            <w:rFonts w:eastAsia="黑体"/>
            <w:noProof/>
          </w:rPr>
          <w:t>假设与前提条件</w:t>
        </w:r>
        <w:r w:rsidR="004F5AC1">
          <w:rPr>
            <w:noProof/>
            <w:webHidden/>
          </w:rPr>
          <w:tab/>
        </w:r>
        <w:r w:rsidR="004F5AC1">
          <w:rPr>
            <w:noProof/>
            <w:webHidden/>
          </w:rPr>
          <w:fldChar w:fldCharType="begin"/>
        </w:r>
        <w:r w:rsidR="004F5AC1">
          <w:rPr>
            <w:noProof/>
            <w:webHidden/>
          </w:rPr>
          <w:instrText xml:space="preserve"> PAGEREF _Toc227151184 \h </w:instrText>
        </w:r>
        <w:r w:rsidR="004F5AC1">
          <w:rPr>
            <w:noProof/>
            <w:webHidden/>
          </w:rPr>
        </w:r>
        <w:r w:rsidR="004F5AC1">
          <w:rPr>
            <w:noProof/>
            <w:webHidden/>
          </w:rPr>
          <w:fldChar w:fldCharType="separate"/>
        </w:r>
        <w:r w:rsidR="009339B9">
          <w:rPr>
            <w:noProof/>
            <w:webHidden/>
          </w:rPr>
          <w:t>8</w:t>
        </w:r>
        <w:r w:rsidR="004F5AC1">
          <w:rPr>
            <w:noProof/>
            <w:webHidden/>
          </w:rPr>
          <w:fldChar w:fldCharType="end"/>
        </w:r>
      </w:hyperlink>
    </w:p>
    <w:p w14:paraId="4D47FF07" w14:textId="0A0F2377" w:rsidR="004F5AC1" w:rsidRDefault="00CD0E24">
      <w:pPr>
        <w:pStyle w:val="TOC1"/>
        <w:tabs>
          <w:tab w:val="right" w:leader="dot" w:pos="8302"/>
        </w:tabs>
        <w:rPr>
          <w:rFonts w:asciiTheme="minorHAnsi" w:eastAsiaTheme="minorEastAsia" w:hAnsiTheme="minorHAnsi" w:cstheme="minorBidi"/>
          <w:noProof/>
          <w:sz w:val="22"/>
          <w14:ligatures w14:val="standardContextual"/>
        </w:rPr>
      </w:pPr>
      <w:hyperlink w:anchor="_Toc227151185" w:history="1">
        <w:r w:rsidR="004F5AC1" w:rsidRPr="004721B4">
          <w:rPr>
            <w:rStyle w:val="a9"/>
            <w:rFonts w:ascii="微软雅黑" w:eastAsia="微软雅黑" w:hAnsi="微软雅黑" w:cs="微软雅黑"/>
            <w:noProof/>
          </w:rPr>
          <w:t>3. 软件功能需求描述</w:t>
        </w:r>
        <w:r w:rsidR="004F5AC1">
          <w:rPr>
            <w:noProof/>
            <w:webHidden/>
          </w:rPr>
          <w:tab/>
        </w:r>
        <w:r w:rsidR="004F5AC1">
          <w:rPr>
            <w:noProof/>
            <w:webHidden/>
          </w:rPr>
          <w:fldChar w:fldCharType="begin"/>
        </w:r>
        <w:r w:rsidR="004F5AC1">
          <w:rPr>
            <w:noProof/>
            <w:webHidden/>
          </w:rPr>
          <w:instrText xml:space="preserve"> PAGEREF _Toc227151185 \h </w:instrText>
        </w:r>
        <w:r w:rsidR="004F5AC1">
          <w:rPr>
            <w:noProof/>
            <w:webHidden/>
          </w:rPr>
        </w:r>
        <w:r w:rsidR="004F5AC1">
          <w:rPr>
            <w:noProof/>
            <w:webHidden/>
          </w:rPr>
          <w:fldChar w:fldCharType="separate"/>
        </w:r>
        <w:r w:rsidR="009339B9">
          <w:rPr>
            <w:noProof/>
            <w:webHidden/>
          </w:rPr>
          <w:t>9</w:t>
        </w:r>
        <w:r w:rsidR="004F5AC1">
          <w:rPr>
            <w:noProof/>
            <w:webHidden/>
          </w:rPr>
          <w:fldChar w:fldCharType="end"/>
        </w:r>
      </w:hyperlink>
    </w:p>
    <w:p w14:paraId="5E0F90A6" w14:textId="2B88072E"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86" w:history="1">
        <w:r w:rsidR="004F5AC1" w:rsidRPr="004721B4">
          <w:rPr>
            <w:rStyle w:val="a9"/>
            <w:rFonts w:eastAsia="黑体"/>
            <w:noProof/>
          </w:rPr>
          <w:t xml:space="preserve">3.1 </w:t>
        </w:r>
        <w:r w:rsidR="004F5AC1" w:rsidRPr="004721B4">
          <w:rPr>
            <w:rStyle w:val="a9"/>
            <w:rFonts w:eastAsia="黑体"/>
            <w:noProof/>
          </w:rPr>
          <w:t>软件功能概述</w:t>
        </w:r>
        <w:r w:rsidR="004F5AC1">
          <w:rPr>
            <w:noProof/>
            <w:webHidden/>
          </w:rPr>
          <w:tab/>
        </w:r>
        <w:r w:rsidR="004F5AC1">
          <w:rPr>
            <w:noProof/>
            <w:webHidden/>
          </w:rPr>
          <w:fldChar w:fldCharType="begin"/>
        </w:r>
        <w:r w:rsidR="004F5AC1">
          <w:rPr>
            <w:noProof/>
            <w:webHidden/>
          </w:rPr>
          <w:instrText xml:space="preserve"> PAGEREF _Toc227151186 \h </w:instrText>
        </w:r>
        <w:r w:rsidR="004F5AC1">
          <w:rPr>
            <w:noProof/>
            <w:webHidden/>
          </w:rPr>
        </w:r>
        <w:r w:rsidR="004F5AC1">
          <w:rPr>
            <w:noProof/>
            <w:webHidden/>
          </w:rPr>
          <w:fldChar w:fldCharType="separate"/>
        </w:r>
        <w:r w:rsidR="009339B9">
          <w:rPr>
            <w:noProof/>
            <w:webHidden/>
          </w:rPr>
          <w:t>9</w:t>
        </w:r>
        <w:r w:rsidR="004F5AC1">
          <w:rPr>
            <w:noProof/>
            <w:webHidden/>
          </w:rPr>
          <w:fldChar w:fldCharType="end"/>
        </w:r>
      </w:hyperlink>
    </w:p>
    <w:p w14:paraId="162D19BB" w14:textId="30F98BBD"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87" w:history="1">
        <w:r w:rsidR="004F5AC1" w:rsidRPr="004721B4">
          <w:rPr>
            <w:rStyle w:val="a9"/>
            <w:rFonts w:eastAsia="黑体"/>
            <w:noProof/>
          </w:rPr>
          <w:t xml:space="preserve">3.2 </w:t>
        </w:r>
        <w:r w:rsidR="004F5AC1" w:rsidRPr="004721B4">
          <w:rPr>
            <w:rStyle w:val="a9"/>
            <w:rFonts w:eastAsia="黑体"/>
            <w:noProof/>
          </w:rPr>
          <w:t>软件需求的用例模型</w:t>
        </w:r>
        <w:r w:rsidR="004F5AC1">
          <w:rPr>
            <w:noProof/>
            <w:webHidden/>
          </w:rPr>
          <w:tab/>
        </w:r>
        <w:r w:rsidR="004F5AC1">
          <w:rPr>
            <w:noProof/>
            <w:webHidden/>
          </w:rPr>
          <w:fldChar w:fldCharType="begin"/>
        </w:r>
        <w:r w:rsidR="004F5AC1">
          <w:rPr>
            <w:noProof/>
            <w:webHidden/>
          </w:rPr>
          <w:instrText xml:space="preserve"> PAGEREF _Toc227151187 \h </w:instrText>
        </w:r>
        <w:r w:rsidR="004F5AC1">
          <w:rPr>
            <w:noProof/>
            <w:webHidden/>
          </w:rPr>
        </w:r>
        <w:r w:rsidR="004F5AC1">
          <w:rPr>
            <w:noProof/>
            <w:webHidden/>
          </w:rPr>
          <w:fldChar w:fldCharType="separate"/>
        </w:r>
        <w:r w:rsidR="009339B9">
          <w:rPr>
            <w:noProof/>
            <w:webHidden/>
          </w:rPr>
          <w:t>13</w:t>
        </w:r>
        <w:r w:rsidR="004F5AC1">
          <w:rPr>
            <w:noProof/>
            <w:webHidden/>
          </w:rPr>
          <w:fldChar w:fldCharType="end"/>
        </w:r>
      </w:hyperlink>
    </w:p>
    <w:p w14:paraId="5B40E436" w14:textId="787AF291"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88" w:history="1">
        <w:r w:rsidR="004F5AC1" w:rsidRPr="004721B4">
          <w:rPr>
            <w:rStyle w:val="a9"/>
            <w:rFonts w:eastAsia="黑体"/>
            <w:noProof/>
          </w:rPr>
          <w:t xml:space="preserve">3.3 </w:t>
        </w:r>
        <w:r w:rsidR="004F5AC1" w:rsidRPr="004721B4">
          <w:rPr>
            <w:rStyle w:val="a9"/>
            <w:rFonts w:eastAsia="黑体"/>
            <w:noProof/>
          </w:rPr>
          <w:t>软件需求的分析模型</w:t>
        </w:r>
        <w:r w:rsidR="004F5AC1">
          <w:rPr>
            <w:noProof/>
            <w:webHidden/>
          </w:rPr>
          <w:tab/>
        </w:r>
        <w:r w:rsidR="004F5AC1">
          <w:rPr>
            <w:noProof/>
            <w:webHidden/>
          </w:rPr>
          <w:fldChar w:fldCharType="begin"/>
        </w:r>
        <w:r w:rsidR="004F5AC1">
          <w:rPr>
            <w:noProof/>
            <w:webHidden/>
          </w:rPr>
          <w:instrText xml:space="preserve"> PAGEREF _Toc227151188 \h </w:instrText>
        </w:r>
        <w:r w:rsidR="004F5AC1">
          <w:rPr>
            <w:noProof/>
            <w:webHidden/>
          </w:rPr>
        </w:r>
        <w:r w:rsidR="004F5AC1">
          <w:rPr>
            <w:noProof/>
            <w:webHidden/>
          </w:rPr>
          <w:fldChar w:fldCharType="separate"/>
        </w:r>
        <w:r w:rsidR="009339B9">
          <w:rPr>
            <w:noProof/>
            <w:webHidden/>
          </w:rPr>
          <w:t>21</w:t>
        </w:r>
        <w:r w:rsidR="004F5AC1">
          <w:rPr>
            <w:noProof/>
            <w:webHidden/>
          </w:rPr>
          <w:fldChar w:fldCharType="end"/>
        </w:r>
      </w:hyperlink>
    </w:p>
    <w:p w14:paraId="637FDE2E" w14:textId="0A2F96C4" w:rsidR="004F5AC1" w:rsidRDefault="00CD0E24">
      <w:pPr>
        <w:pStyle w:val="TOC1"/>
        <w:tabs>
          <w:tab w:val="right" w:leader="dot" w:pos="8302"/>
        </w:tabs>
        <w:rPr>
          <w:rFonts w:asciiTheme="minorHAnsi" w:eastAsiaTheme="minorEastAsia" w:hAnsiTheme="minorHAnsi" w:cstheme="minorBidi"/>
          <w:noProof/>
          <w:sz w:val="22"/>
          <w14:ligatures w14:val="standardContextual"/>
        </w:rPr>
      </w:pPr>
      <w:hyperlink w:anchor="_Toc227151189" w:history="1">
        <w:r w:rsidR="004F5AC1" w:rsidRPr="004721B4">
          <w:rPr>
            <w:rStyle w:val="a9"/>
            <w:rFonts w:ascii="微软雅黑" w:eastAsia="微软雅黑" w:hAnsi="微软雅黑" w:cs="微软雅黑"/>
            <w:noProof/>
          </w:rPr>
          <w:t>4. 其它软件需求描述</w:t>
        </w:r>
        <w:r w:rsidR="004F5AC1">
          <w:rPr>
            <w:noProof/>
            <w:webHidden/>
          </w:rPr>
          <w:tab/>
        </w:r>
        <w:r w:rsidR="004F5AC1">
          <w:rPr>
            <w:noProof/>
            <w:webHidden/>
          </w:rPr>
          <w:fldChar w:fldCharType="begin"/>
        </w:r>
        <w:r w:rsidR="004F5AC1">
          <w:rPr>
            <w:noProof/>
            <w:webHidden/>
          </w:rPr>
          <w:instrText xml:space="preserve"> PAGEREF _Toc227151189 \h </w:instrText>
        </w:r>
        <w:r w:rsidR="004F5AC1">
          <w:rPr>
            <w:noProof/>
            <w:webHidden/>
          </w:rPr>
        </w:r>
        <w:r w:rsidR="004F5AC1">
          <w:rPr>
            <w:noProof/>
            <w:webHidden/>
          </w:rPr>
          <w:fldChar w:fldCharType="separate"/>
        </w:r>
        <w:r w:rsidR="009339B9">
          <w:rPr>
            <w:noProof/>
            <w:webHidden/>
          </w:rPr>
          <w:t>31</w:t>
        </w:r>
        <w:r w:rsidR="004F5AC1">
          <w:rPr>
            <w:noProof/>
            <w:webHidden/>
          </w:rPr>
          <w:fldChar w:fldCharType="end"/>
        </w:r>
      </w:hyperlink>
    </w:p>
    <w:p w14:paraId="3B7B8080" w14:textId="40D1F06E"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0" w:history="1">
        <w:r w:rsidR="004F5AC1" w:rsidRPr="004721B4">
          <w:rPr>
            <w:rStyle w:val="a9"/>
            <w:rFonts w:eastAsia="黑体"/>
            <w:noProof/>
          </w:rPr>
          <w:t xml:space="preserve">4.1 </w:t>
        </w:r>
        <w:r w:rsidR="004F5AC1" w:rsidRPr="004721B4">
          <w:rPr>
            <w:rStyle w:val="a9"/>
            <w:rFonts w:eastAsia="黑体"/>
            <w:noProof/>
          </w:rPr>
          <w:t>性能要求</w:t>
        </w:r>
        <w:r w:rsidR="004F5AC1">
          <w:rPr>
            <w:noProof/>
            <w:webHidden/>
          </w:rPr>
          <w:tab/>
        </w:r>
        <w:r w:rsidR="004F5AC1">
          <w:rPr>
            <w:noProof/>
            <w:webHidden/>
          </w:rPr>
          <w:fldChar w:fldCharType="begin"/>
        </w:r>
        <w:r w:rsidR="004F5AC1">
          <w:rPr>
            <w:noProof/>
            <w:webHidden/>
          </w:rPr>
          <w:instrText xml:space="preserve"> PAGEREF _Toc227151190 \h </w:instrText>
        </w:r>
        <w:r w:rsidR="004F5AC1">
          <w:rPr>
            <w:noProof/>
            <w:webHidden/>
          </w:rPr>
        </w:r>
        <w:r w:rsidR="004F5AC1">
          <w:rPr>
            <w:noProof/>
            <w:webHidden/>
          </w:rPr>
          <w:fldChar w:fldCharType="separate"/>
        </w:r>
        <w:r w:rsidR="009339B9">
          <w:rPr>
            <w:noProof/>
            <w:webHidden/>
          </w:rPr>
          <w:t>31</w:t>
        </w:r>
        <w:r w:rsidR="004F5AC1">
          <w:rPr>
            <w:noProof/>
            <w:webHidden/>
          </w:rPr>
          <w:fldChar w:fldCharType="end"/>
        </w:r>
      </w:hyperlink>
    </w:p>
    <w:p w14:paraId="0BFD76A9" w14:textId="41B643CF"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1" w:history="1">
        <w:r w:rsidR="004F5AC1" w:rsidRPr="004721B4">
          <w:rPr>
            <w:rStyle w:val="a9"/>
            <w:rFonts w:eastAsia="黑体"/>
            <w:noProof/>
          </w:rPr>
          <w:t xml:space="preserve">4.2 </w:t>
        </w:r>
        <w:r w:rsidR="004F5AC1" w:rsidRPr="004721B4">
          <w:rPr>
            <w:rStyle w:val="a9"/>
            <w:rFonts w:eastAsia="黑体"/>
            <w:noProof/>
          </w:rPr>
          <w:t>设计约束</w:t>
        </w:r>
        <w:r w:rsidR="004F5AC1">
          <w:rPr>
            <w:noProof/>
            <w:webHidden/>
          </w:rPr>
          <w:tab/>
        </w:r>
        <w:r w:rsidR="004F5AC1">
          <w:rPr>
            <w:noProof/>
            <w:webHidden/>
          </w:rPr>
          <w:fldChar w:fldCharType="begin"/>
        </w:r>
        <w:r w:rsidR="004F5AC1">
          <w:rPr>
            <w:noProof/>
            <w:webHidden/>
          </w:rPr>
          <w:instrText xml:space="preserve"> PAGEREF _Toc227151191 \h </w:instrText>
        </w:r>
        <w:r w:rsidR="004F5AC1">
          <w:rPr>
            <w:noProof/>
            <w:webHidden/>
          </w:rPr>
        </w:r>
        <w:r w:rsidR="004F5AC1">
          <w:rPr>
            <w:noProof/>
            <w:webHidden/>
          </w:rPr>
          <w:fldChar w:fldCharType="separate"/>
        </w:r>
        <w:r w:rsidR="009339B9">
          <w:rPr>
            <w:noProof/>
            <w:webHidden/>
          </w:rPr>
          <w:t>32</w:t>
        </w:r>
        <w:r w:rsidR="004F5AC1">
          <w:rPr>
            <w:noProof/>
            <w:webHidden/>
          </w:rPr>
          <w:fldChar w:fldCharType="end"/>
        </w:r>
      </w:hyperlink>
    </w:p>
    <w:p w14:paraId="15BDE1CD" w14:textId="22BB0305"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2" w:history="1">
        <w:r w:rsidR="004F5AC1" w:rsidRPr="004721B4">
          <w:rPr>
            <w:rStyle w:val="a9"/>
            <w:rFonts w:eastAsia="黑体"/>
            <w:noProof/>
          </w:rPr>
          <w:t xml:space="preserve">4.3 </w:t>
        </w:r>
        <w:r w:rsidR="004F5AC1" w:rsidRPr="004721B4">
          <w:rPr>
            <w:rStyle w:val="a9"/>
            <w:rFonts w:eastAsia="黑体"/>
            <w:noProof/>
          </w:rPr>
          <w:t>界面要求</w:t>
        </w:r>
        <w:r w:rsidR="004F5AC1">
          <w:rPr>
            <w:noProof/>
            <w:webHidden/>
          </w:rPr>
          <w:tab/>
        </w:r>
        <w:r w:rsidR="004F5AC1">
          <w:rPr>
            <w:noProof/>
            <w:webHidden/>
          </w:rPr>
          <w:fldChar w:fldCharType="begin"/>
        </w:r>
        <w:r w:rsidR="004F5AC1">
          <w:rPr>
            <w:noProof/>
            <w:webHidden/>
          </w:rPr>
          <w:instrText xml:space="preserve"> PAGEREF _Toc227151192 \h </w:instrText>
        </w:r>
        <w:r w:rsidR="004F5AC1">
          <w:rPr>
            <w:noProof/>
            <w:webHidden/>
          </w:rPr>
        </w:r>
        <w:r w:rsidR="004F5AC1">
          <w:rPr>
            <w:noProof/>
            <w:webHidden/>
          </w:rPr>
          <w:fldChar w:fldCharType="separate"/>
        </w:r>
        <w:r w:rsidR="009339B9">
          <w:rPr>
            <w:noProof/>
            <w:webHidden/>
          </w:rPr>
          <w:t>32</w:t>
        </w:r>
        <w:r w:rsidR="004F5AC1">
          <w:rPr>
            <w:noProof/>
            <w:webHidden/>
          </w:rPr>
          <w:fldChar w:fldCharType="end"/>
        </w:r>
      </w:hyperlink>
    </w:p>
    <w:p w14:paraId="308C35FD" w14:textId="0599DD10"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3" w:history="1">
        <w:r w:rsidR="004F5AC1" w:rsidRPr="004721B4">
          <w:rPr>
            <w:rStyle w:val="a9"/>
            <w:rFonts w:eastAsia="黑体"/>
            <w:noProof/>
          </w:rPr>
          <w:t xml:space="preserve">4.4 </w:t>
        </w:r>
        <w:r w:rsidR="004F5AC1" w:rsidRPr="004721B4">
          <w:rPr>
            <w:rStyle w:val="a9"/>
            <w:rFonts w:eastAsia="黑体"/>
            <w:noProof/>
          </w:rPr>
          <w:t>进度要求</w:t>
        </w:r>
        <w:r w:rsidR="004F5AC1">
          <w:rPr>
            <w:noProof/>
            <w:webHidden/>
          </w:rPr>
          <w:tab/>
        </w:r>
        <w:r w:rsidR="004F5AC1">
          <w:rPr>
            <w:noProof/>
            <w:webHidden/>
          </w:rPr>
          <w:fldChar w:fldCharType="begin"/>
        </w:r>
        <w:r w:rsidR="004F5AC1">
          <w:rPr>
            <w:noProof/>
            <w:webHidden/>
          </w:rPr>
          <w:instrText xml:space="preserve"> PAGEREF _Toc227151193 \h </w:instrText>
        </w:r>
        <w:r w:rsidR="004F5AC1">
          <w:rPr>
            <w:noProof/>
            <w:webHidden/>
          </w:rPr>
        </w:r>
        <w:r w:rsidR="004F5AC1">
          <w:rPr>
            <w:noProof/>
            <w:webHidden/>
          </w:rPr>
          <w:fldChar w:fldCharType="separate"/>
        </w:r>
        <w:r w:rsidR="009339B9">
          <w:rPr>
            <w:noProof/>
            <w:webHidden/>
          </w:rPr>
          <w:t>33</w:t>
        </w:r>
        <w:r w:rsidR="004F5AC1">
          <w:rPr>
            <w:noProof/>
            <w:webHidden/>
          </w:rPr>
          <w:fldChar w:fldCharType="end"/>
        </w:r>
      </w:hyperlink>
    </w:p>
    <w:p w14:paraId="0DFFED73" w14:textId="0DC30840"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4" w:history="1">
        <w:r w:rsidR="004F5AC1" w:rsidRPr="004721B4">
          <w:rPr>
            <w:rStyle w:val="a9"/>
            <w:rFonts w:eastAsia="黑体"/>
            <w:noProof/>
          </w:rPr>
          <w:t xml:space="preserve">4.5 </w:t>
        </w:r>
        <w:r w:rsidR="004F5AC1" w:rsidRPr="004721B4">
          <w:rPr>
            <w:rStyle w:val="a9"/>
            <w:rFonts w:eastAsia="黑体"/>
            <w:noProof/>
          </w:rPr>
          <w:t>交付要求</w:t>
        </w:r>
        <w:r w:rsidR="004F5AC1">
          <w:rPr>
            <w:noProof/>
            <w:webHidden/>
          </w:rPr>
          <w:tab/>
        </w:r>
        <w:r w:rsidR="004F5AC1">
          <w:rPr>
            <w:noProof/>
            <w:webHidden/>
          </w:rPr>
          <w:fldChar w:fldCharType="begin"/>
        </w:r>
        <w:r w:rsidR="004F5AC1">
          <w:rPr>
            <w:noProof/>
            <w:webHidden/>
          </w:rPr>
          <w:instrText xml:space="preserve"> PAGEREF _Toc227151194 \h </w:instrText>
        </w:r>
        <w:r w:rsidR="004F5AC1">
          <w:rPr>
            <w:noProof/>
            <w:webHidden/>
          </w:rPr>
        </w:r>
        <w:r w:rsidR="004F5AC1">
          <w:rPr>
            <w:noProof/>
            <w:webHidden/>
          </w:rPr>
          <w:fldChar w:fldCharType="separate"/>
        </w:r>
        <w:r w:rsidR="009339B9">
          <w:rPr>
            <w:noProof/>
            <w:webHidden/>
          </w:rPr>
          <w:t>33</w:t>
        </w:r>
        <w:r w:rsidR="004F5AC1">
          <w:rPr>
            <w:noProof/>
            <w:webHidden/>
          </w:rPr>
          <w:fldChar w:fldCharType="end"/>
        </w:r>
      </w:hyperlink>
    </w:p>
    <w:p w14:paraId="2E4513A5" w14:textId="02A8EDDF"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5" w:history="1">
        <w:r w:rsidR="004F5AC1" w:rsidRPr="004721B4">
          <w:rPr>
            <w:rStyle w:val="a9"/>
            <w:rFonts w:eastAsia="黑体"/>
            <w:noProof/>
          </w:rPr>
          <w:t xml:space="preserve">4.6 </w:t>
        </w:r>
        <w:r w:rsidR="004F5AC1" w:rsidRPr="004721B4">
          <w:rPr>
            <w:rStyle w:val="a9"/>
            <w:rFonts w:eastAsia="黑体"/>
            <w:noProof/>
          </w:rPr>
          <w:t>验收要求</w:t>
        </w:r>
        <w:r w:rsidR="004F5AC1">
          <w:rPr>
            <w:noProof/>
            <w:webHidden/>
          </w:rPr>
          <w:tab/>
        </w:r>
        <w:r w:rsidR="004F5AC1">
          <w:rPr>
            <w:noProof/>
            <w:webHidden/>
          </w:rPr>
          <w:fldChar w:fldCharType="begin"/>
        </w:r>
        <w:r w:rsidR="004F5AC1">
          <w:rPr>
            <w:noProof/>
            <w:webHidden/>
          </w:rPr>
          <w:instrText xml:space="preserve"> PAGEREF _Toc227151195 \h </w:instrText>
        </w:r>
        <w:r w:rsidR="004F5AC1">
          <w:rPr>
            <w:noProof/>
            <w:webHidden/>
          </w:rPr>
        </w:r>
        <w:r w:rsidR="004F5AC1">
          <w:rPr>
            <w:noProof/>
            <w:webHidden/>
          </w:rPr>
          <w:fldChar w:fldCharType="separate"/>
        </w:r>
        <w:r w:rsidR="009339B9">
          <w:rPr>
            <w:noProof/>
            <w:webHidden/>
          </w:rPr>
          <w:t>34</w:t>
        </w:r>
        <w:r w:rsidR="004F5AC1">
          <w:rPr>
            <w:noProof/>
            <w:webHidden/>
          </w:rPr>
          <w:fldChar w:fldCharType="end"/>
        </w:r>
      </w:hyperlink>
    </w:p>
    <w:p w14:paraId="2B0F63A1" w14:textId="70D06C09" w:rsidR="004F5AC1" w:rsidRDefault="00CD0E24">
      <w:pPr>
        <w:pStyle w:val="TOC1"/>
        <w:tabs>
          <w:tab w:val="right" w:leader="dot" w:pos="8302"/>
        </w:tabs>
        <w:rPr>
          <w:rFonts w:asciiTheme="minorHAnsi" w:eastAsiaTheme="minorEastAsia" w:hAnsiTheme="minorHAnsi" w:cstheme="minorBidi"/>
          <w:noProof/>
          <w:sz w:val="22"/>
          <w14:ligatures w14:val="standardContextual"/>
        </w:rPr>
      </w:pPr>
      <w:hyperlink w:anchor="_Toc227151196" w:history="1">
        <w:r w:rsidR="004F5AC1" w:rsidRPr="004721B4">
          <w:rPr>
            <w:rStyle w:val="a9"/>
            <w:rFonts w:ascii="微软雅黑" w:eastAsia="微软雅黑" w:hAnsi="微软雅黑" w:cs="微软雅黑"/>
            <w:noProof/>
          </w:rPr>
          <w:t>5. 软件原型</w:t>
        </w:r>
        <w:r w:rsidR="004F5AC1">
          <w:rPr>
            <w:noProof/>
            <w:webHidden/>
          </w:rPr>
          <w:tab/>
        </w:r>
        <w:r w:rsidR="004F5AC1">
          <w:rPr>
            <w:noProof/>
            <w:webHidden/>
          </w:rPr>
          <w:fldChar w:fldCharType="begin"/>
        </w:r>
        <w:r w:rsidR="004F5AC1">
          <w:rPr>
            <w:noProof/>
            <w:webHidden/>
          </w:rPr>
          <w:instrText xml:space="preserve"> PAGEREF _Toc227151196 \h </w:instrText>
        </w:r>
        <w:r w:rsidR="004F5AC1">
          <w:rPr>
            <w:noProof/>
            <w:webHidden/>
          </w:rPr>
        </w:r>
        <w:r w:rsidR="004F5AC1">
          <w:rPr>
            <w:noProof/>
            <w:webHidden/>
          </w:rPr>
          <w:fldChar w:fldCharType="separate"/>
        </w:r>
        <w:r w:rsidR="009339B9">
          <w:rPr>
            <w:noProof/>
            <w:webHidden/>
          </w:rPr>
          <w:t>35</w:t>
        </w:r>
        <w:r w:rsidR="004F5AC1">
          <w:rPr>
            <w:noProof/>
            <w:webHidden/>
          </w:rPr>
          <w:fldChar w:fldCharType="end"/>
        </w:r>
      </w:hyperlink>
    </w:p>
    <w:p w14:paraId="086DE44B" w14:textId="14C4591F"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7" w:history="1">
        <w:r w:rsidR="004F5AC1" w:rsidRPr="004721B4">
          <w:rPr>
            <w:rStyle w:val="a9"/>
            <w:noProof/>
          </w:rPr>
          <w:t xml:space="preserve">5.1 </w:t>
        </w:r>
        <w:r w:rsidR="004F5AC1" w:rsidRPr="004721B4">
          <w:rPr>
            <w:rStyle w:val="a9"/>
            <w:noProof/>
          </w:rPr>
          <w:t>智能问答与政策知识库首页</w:t>
        </w:r>
        <w:r w:rsidR="004F5AC1">
          <w:rPr>
            <w:noProof/>
            <w:webHidden/>
          </w:rPr>
          <w:tab/>
        </w:r>
        <w:r w:rsidR="004F5AC1">
          <w:rPr>
            <w:noProof/>
            <w:webHidden/>
          </w:rPr>
          <w:fldChar w:fldCharType="begin"/>
        </w:r>
        <w:r w:rsidR="004F5AC1">
          <w:rPr>
            <w:noProof/>
            <w:webHidden/>
          </w:rPr>
          <w:instrText xml:space="preserve"> PAGEREF _Toc227151197 \h </w:instrText>
        </w:r>
        <w:r w:rsidR="004F5AC1">
          <w:rPr>
            <w:noProof/>
            <w:webHidden/>
          </w:rPr>
        </w:r>
        <w:r w:rsidR="004F5AC1">
          <w:rPr>
            <w:noProof/>
            <w:webHidden/>
          </w:rPr>
          <w:fldChar w:fldCharType="separate"/>
        </w:r>
        <w:r w:rsidR="009339B9">
          <w:rPr>
            <w:noProof/>
            <w:webHidden/>
          </w:rPr>
          <w:t>35</w:t>
        </w:r>
        <w:r w:rsidR="004F5AC1">
          <w:rPr>
            <w:noProof/>
            <w:webHidden/>
          </w:rPr>
          <w:fldChar w:fldCharType="end"/>
        </w:r>
      </w:hyperlink>
    </w:p>
    <w:p w14:paraId="7ADBCBB0" w14:textId="317B79C5"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8" w:history="1">
        <w:r w:rsidR="004F5AC1" w:rsidRPr="004721B4">
          <w:rPr>
            <w:rStyle w:val="a9"/>
            <w:noProof/>
          </w:rPr>
          <w:t xml:space="preserve">5.2 </w:t>
        </w:r>
        <w:r w:rsidR="004F5AC1" w:rsidRPr="004721B4">
          <w:rPr>
            <w:rStyle w:val="a9"/>
            <w:noProof/>
          </w:rPr>
          <w:t>党团事务流程进度与理论自测页面</w:t>
        </w:r>
        <w:r w:rsidR="004F5AC1">
          <w:rPr>
            <w:noProof/>
            <w:webHidden/>
          </w:rPr>
          <w:tab/>
        </w:r>
        <w:r w:rsidR="004F5AC1">
          <w:rPr>
            <w:noProof/>
            <w:webHidden/>
          </w:rPr>
          <w:fldChar w:fldCharType="begin"/>
        </w:r>
        <w:r w:rsidR="004F5AC1">
          <w:rPr>
            <w:noProof/>
            <w:webHidden/>
          </w:rPr>
          <w:instrText xml:space="preserve"> PAGEREF _Toc227151198 \h </w:instrText>
        </w:r>
        <w:r w:rsidR="004F5AC1">
          <w:rPr>
            <w:noProof/>
            <w:webHidden/>
          </w:rPr>
        </w:r>
        <w:r w:rsidR="004F5AC1">
          <w:rPr>
            <w:noProof/>
            <w:webHidden/>
          </w:rPr>
          <w:fldChar w:fldCharType="separate"/>
        </w:r>
        <w:r w:rsidR="009339B9">
          <w:rPr>
            <w:noProof/>
            <w:webHidden/>
          </w:rPr>
          <w:t>35</w:t>
        </w:r>
        <w:r w:rsidR="004F5AC1">
          <w:rPr>
            <w:noProof/>
            <w:webHidden/>
          </w:rPr>
          <w:fldChar w:fldCharType="end"/>
        </w:r>
      </w:hyperlink>
    </w:p>
    <w:p w14:paraId="5D2212DA" w14:textId="09B4700E"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199" w:history="1">
        <w:r w:rsidR="004F5AC1" w:rsidRPr="004721B4">
          <w:rPr>
            <w:rStyle w:val="a9"/>
            <w:noProof/>
          </w:rPr>
          <w:t xml:space="preserve">5.3 </w:t>
        </w:r>
        <w:r w:rsidR="004F5AC1" w:rsidRPr="004721B4">
          <w:rPr>
            <w:rStyle w:val="a9"/>
            <w:noProof/>
          </w:rPr>
          <w:t>信息集成与精准推送工作台</w:t>
        </w:r>
        <w:r w:rsidR="004F5AC1">
          <w:rPr>
            <w:noProof/>
            <w:webHidden/>
          </w:rPr>
          <w:tab/>
        </w:r>
        <w:r w:rsidR="004F5AC1">
          <w:rPr>
            <w:noProof/>
            <w:webHidden/>
          </w:rPr>
          <w:fldChar w:fldCharType="begin"/>
        </w:r>
        <w:r w:rsidR="004F5AC1">
          <w:rPr>
            <w:noProof/>
            <w:webHidden/>
          </w:rPr>
          <w:instrText xml:space="preserve"> PAGEREF _Toc227151199 \h </w:instrText>
        </w:r>
        <w:r w:rsidR="004F5AC1">
          <w:rPr>
            <w:noProof/>
            <w:webHidden/>
          </w:rPr>
        </w:r>
        <w:r w:rsidR="004F5AC1">
          <w:rPr>
            <w:noProof/>
            <w:webHidden/>
          </w:rPr>
          <w:fldChar w:fldCharType="separate"/>
        </w:r>
        <w:r w:rsidR="009339B9">
          <w:rPr>
            <w:noProof/>
            <w:webHidden/>
          </w:rPr>
          <w:t>35</w:t>
        </w:r>
        <w:r w:rsidR="004F5AC1">
          <w:rPr>
            <w:noProof/>
            <w:webHidden/>
          </w:rPr>
          <w:fldChar w:fldCharType="end"/>
        </w:r>
      </w:hyperlink>
    </w:p>
    <w:p w14:paraId="7F3A0F08" w14:textId="09627841"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200" w:history="1">
        <w:r w:rsidR="004F5AC1" w:rsidRPr="004721B4">
          <w:rPr>
            <w:rStyle w:val="a9"/>
            <w:noProof/>
          </w:rPr>
          <w:t xml:space="preserve">5.4 </w:t>
        </w:r>
        <w:r w:rsidR="004F5AC1" w:rsidRPr="004721B4">
          <w:rPr>
            <w:rStyle w:val="a9"/>
            <w:noProof/>
          </w:rPr>
          <w:t>电子证明生成与审批页面</w:t>
        </w:r>
        <w:r w:rsidR="004F5AC1">
          <w:rPr>
            <w:noProof/>
            <w:webHidden/>
          </w:rPr>
          <w:tab/>
        </w:r>
        <w:r w:rsidR="004F5AC1">
          <w:rPr>
            <w:noProof/>
            <w:webHidden/>
          </w:rPr>
          <w:fldChar w:fldCharType="begin"/>
        </w:r>
        <w:r w:rsidR="004F5AC1">
          <w:rPr>
            <w:noProof/>
            <w:webHidden/>
          </w:rPr>
          <w:instrText xml:space="preserve"> PAGEREF _Toc227151200 \h </w:instrText>
        </w:r>
        <w:r w:rsidR="004F5AC1">
          <w:rPr>
            <w:noProof/>
            <w:webHidden/>
          </w:rPr>
        </w:r>
        <w:r w:rsidR="004F5AC1">
          <w:rPr>
            <w:noProof/>
            <w:webHidden/>
          </w:rPr>
          <w:fldChar w:fldCharType="separate"/>
        </w:r>
        <w:r w:rsidR="009339B9">
          <w:rPr>
            <w:noProof/>
            <w:webHidden/>
          </w:rPr>
          <w:t>36</w:t>
        </w:r>
        <w:r w:rsidR="004F5AC1">
          <w:rPr>
            <w:noProof/>
            <w:webHidden/>
          </w:rPr>
          <w:fldChar w:fldCharType="end"/>
        </w:r>
      </w:hyperlink>
    </w:p>
    <w:p w14:paraId="715F9DF0" w14:textId="5DA982C3"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201" w:history="1">
        <w:r w:rsidR="004F5AC1" w:rsidRPr="004721B4">
          <w:rPr>
            <w:rStyle w:val="a9"/>
            <w:noProof/>
          </w:rPr>
          <w:t xml:space="preserve">5.5 </w:t>
        </w:r>
        <w:r w:rsidR="004F5AC1" w:rsidRPr="004721B4">
          <w:rPr>
            <w:rStyle w:val="a9"/>
            <w:noProof/>
          </w:rPr>
          <w:t>学业情况分析与预警页面</w:t>
        </w:r>
        <w:r w:rsidR="004F5AC1">
          <w:rPr>
            <w:noProof/>
            <w:webHidden/>
          </w:rPr>
          <w:tab/>
        </w:r>
        <w:r w:rsidR="004F5AC1">
          <w:rPr>
            <w:noProof/>
            <w:webHidden/>
          </w:rPr>
          <w:fldChar w:fldCharType="begin"/>
        </w:r>
        <w:r w:rsidR="004F5AC1">
          <w:rPr>
            <w:noProof/>
            <w:webHidden/>
          </w:rPr>
          <w:instrText xml:space="preserve"> PAGEREF _Toc227151201 \h </w:instrText>
        </w:r>
        <w:r w:rsidR="004F5AC1">
          <w:rPr>
            <w:noProof/>
            <w:webHidden/>
          </w:rPr>
        </w:r>
        <w:r w:rsidR="004F5AC1">
          <w:rPr>
            <w:noProof/>
            <w:webHidden/>
          </w:rPr>
          <w:fldChar w:fldCharType="separate"/>
        </w:r>
        <w:r w:rsidR="009339B9">
          <w:rPr>
            <w:noProof/>
            <w:webHidden/>
          </w:rPr>
          <w:t>36</w:t>
        </w:r>
        <w:r w:rsidR="004F5AC1">
          <w:rPr>
            <w:noProof/>
            <w:webHidden/>
          </w:rPr>
          <w:fldChar w:fldCharType="end"/>
        </w:r>
      </w:hyperlink>
    </w:p>
    <w:p w14:paraId="7C3B0016" w14:textId="674608B2"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202" w:history="1">
        <w:r w:rsidR="004F5AC1" w:rsidRPr="004721B4">
          <w:rPr>
            <w:rStyle w:val="a9"/>
            <w:noProof/>
          </w:rPr>
          <w:t xml:space="preserve">5.6 </w:t>
        </w:r>
        <w:r w:rsidR="004F5AC1" w:rsidRPr="004721B4">
          <w:rPr>
            <w:rStyle w:val="a9"/>
            <w:noProof/>
          </w:rPr>
          <w:t>奖励荣誉展示页面</w:t>
        </w:r>
        <w:r w:rsidR="004F5AC1">
          <w:rPr>
            <w:noProof/>
            <w:webHidden/>
          </w:rPr>
          <w:tab/>
        </w:r>
        <w:r w:rsidR="004F5AC1">
          <w:rPr>
            <w:noProof/>
            <w:webHidden/>
          </w:rPr>
          <w:fldChar w:fldCharType="begin"/>
        </w:r>
        <w:r w:rsidR="004F5AC1">
          <w:rPr>
            <w:noProof/>
            <w:webHidden/>
          </w:rPr>
          <w:instrText xml:space="preserve"> PAGEREF _Toc227151202 \h </w:instrText>
        </w:r>
        <w:r w:rsidR="004F5AC1">
          <w:rPr>
            <w:noProof/>
            <w:webHidden/>
          </w:rPr>
        </w:r>
        <w:r w:rsidR="004F5AC1">
          <w:rPr>
            <w:noProof/>
            <w:webHidden/>
          </w:rPr>
          <w:fldChar w:fldCharType="separate"/>
        </w:r>
        <w:r w:rsidR="009339B9">
          <w:rPr>
            <w:noProof/>
            <w:webHidden/>
          </w:rPr>
          <w:t>36</w:t>
        </w:r>
        <w:r w:rsidR="004F5AC1">
          <w:rPr>
            <w:noProof/>
            <w:webHidden/>
          </w:rPr>
          <w:fldChar w:fldCharType="end"/>
        </w:r>
      </w:hyperlink>
    </w:p>
    <w:p w14:paraId="7E7F4E97" w14:textId="1D7140EB" w:rsidR="004F5AC1" w:rsidRDefault="00CD0E24">
      <w:pPr>
        <w:pStyle w:val="TOC3"/>
        <w:tabs>
          <w:tab w:val="right" w:leader="dot" w:pos="8302"/>
        </w:tabs>
        <w:rPr>
          <w:rFonts w:asciiTheme="minorHAnsi" w:eastAsiaTheme="minorEastAsia" w:hAnsiTheme="minorHAnsi" w:cstheme="minorBidi"/>
          <w:noProof/>
          <w:sz w:val="22"/>
          <w14:ligatures w14:val="standardContextual"/>
        </w:rPr>
      </w:pPr>
      <w:hyperlink w:anchor="_Toc227151203" w:history="1">
        <w:r w:rsidR="004F5AC1" w:rsidRPr="004721B4">
          <w:rPr>
            <w:rStyle w:val="a9"/>
            <w:noProof/>
          </w:rPr>
          <w:t xml:space="preserve">5.7 </w:t>
        </w:r>
        <w:r w:rsidR="004F5AC1" w:rsidRPr="004721B4">
          <w:rPr>
            <w:rStyle w:val="a9"/>
            <w:noProof/>
          </w:rPr>
          <w:t>学生画像与信息管理页面</w:t>
        </w:r>
        <w:r w:rsidR="004F5AC1">
          <w:rPr>
            <w:noProof/>
            <w:webHidden/>
          </w:rPr>
          <w:tab/>
        </w:r>
        <w:r w:rsidR="004F5AC1">
          <w:rPr>
            <w:noProof/>
            <w:webHidden/>
          </w:rPr>
          <w:fldChar w:fldCharType="begin"/>
        </w:r>
        <w:r w:rsidR="004F5AC1">
          <w:rPr>
            <w:noProof/>
            <w:webHidden/>
          </w:rPr>
          <w:instrText xml:space="preserve"> PAGEREF _Toc227151203 \h </w:instrText>
        </w:r>
        <w:r w:rsidR="004F5AC1">
          <w:rPr>
            <w:noProof/>
            <w:webHidden/>
          </w:rPr>
        </w:r>
        <w:r w:rsidR="004F5AC1">
          <w:rPr>
            <w:noProof/>
            <w:webHidden/>
          </w:rPr>
          <w:fldChar w:fldCharType="separate"/>
        </w:r>
        <w:r w:rsidR="009339B9">
          <w:rPr>
            <w:noProof/>
            <w:webHidden/>
          </w:rPr>
          <w:t>36</w:t>
        </w:r>
        <w:r w:rsidR="004F5AC1">
          <w:rPr>
            <w:noProof/>
            <w:webHidden/>
          </w:rPr>
          <w:fldChar w:fldCharType="end"/>
        </w:r>
      </w:hyperlink>
    </w:p>
    <w:p w14:paraId="74F6E7C5" w14:textId="77777777" w:rsidR="00DD1809" w:rsidRDefault="003F2F10">
      <w:r>
        <w:fldChar w:fldCharType="end"/>
      </w:r>
    </w:p>
    <w:p w14:paraId="3F266694" w14:textId="77777777" w:rsidR="00DD1809" w:rsidRDefault="003F2F10">
      <w:pPr>
        <w:pStyle w:val="1"/>
        <w:rPr>
          <w:rFonts w:ascii="Times New Roman" w:eastAsia="黑体" w:hAnsi="Times New Roman"/>
        </w:rPr>
      </w:pPr>
      <w:r>
        <w:br w:type="page"/>
      </w:r>
      <w:bookmarkStart w:id="7" w:name="_Toc485199128"/>
      <w:bookmarkStart w:id="8" w:name="_Toc529543852"/>
      <w:bookmarkStart w:id="9" w:name="_Toc485198808"/>
      <w:bookmarkStart w:id="10" w:name="_Toc485701851"/>
      <w:bookmarkStart w:id="11" w:name="_Toc485702102"/>
      <w:bookmarkStart w:id="12" w:name="_Toc487944044"/>
      <w:bookmarkStart w:id="13" w:name="_Toc227151174"/>
      <w:r>
        <w:rPr>
          <w:rStyle w:val="20"/>
          <w:rFonts w:ascii="微软雅黑" w:eastAsia="微软雅黑" w:hAnsi="微软雅黑" w:cs="微软雅黑" w:hint="eastAsia"/>
          <w:b/>
          <w:bCs w:val="0"/>
        </w:rPr>
        <w:t>1. 引言</w:t>
      </w:r>
      <w:bookmarkEnd w:id="7"/>
      <w:bookmarkEnd w:id="8"/>
      <w:bookmarkEnd w:id="9"/>
      <w:bookmarkEnd w:id="10"/>
      <w:bookmarkEnd w:id="11"/>
      <w:bookmarkEnd w:id="12"/>
      <w:bookmarkEnd w:id="13"/>
    </w:p>
    <w:p w14:paraId="3F3A18E7" w14:textId="77777777" w:rsidR="00DD1809" w:rsidRDefault="003F2F10">
      <w:pPr>
        <w:pStyle w:val="3"/>
        <w:spacing w:before="120" w:after="120" w:line="360" w:lineRule="auto"/>
        <w:ind w:leftChars="200" w:left="420"/>
        <w:rPr>
          <w:rFonts w:eastAsia="黑体"/>
          <w:sz w:val="28"/>
          <w:szCs w:val="18"/>
        </w:rPr>
      </w:pPr>
      <w:bookmarkStart w:id="14" w:name="_Toc472758527"/>
      <w:bookmarkStart w:id="15" w:name="_Toc485198809"/>
      <w:bookmarkStart w:id="16" w:name="_Toc487944045"/>
      <w:bookmarkStart w:id="17" w:name="_Toc529543853"/>
      <w:bookmarkStart w:id="18" w:name="_Toc227151175"/>
      <w:r>
        <w:rPr>
          <w:rFonts w:eastAsia="黑体"/>
          <w:sz w:val="28"/>
          <w:szCs w:val="18"/>
        </w:rPr>
        <w:t xml:space="preserve">1.1 </w:t>
      </w:r>
      <w:r>
        <w:rPr>
          <w:rFonts w:eastAsia="黑体"/>
          <w:sz w:val="28"/>
          <w:szCs w:val="18"/>
        </w:rPr>
        <w:t>编写目的</w:t>
      </w:r>
      <w:bookmarkEnd w:id="14"/>
      <w:bookmarkEnd w:id="15"/>
      <w:bookmarkEnd w:id="16"/>
      <w:bookmarkEnd w:id="17"/>
      <w:bookmarkEnd w:id="18"/>
    </w:p>
    <w:p w14:paraId="32DA274B" w14:textId="77777777" w:rsidR="00DD1809" w:rsidRDefault="003F2F10">
      <w:r>
        <w:t>本文档用于定义信息学院学生综合服务与党团管理平台的一期软件需求规格，作为项目立项、方案评审、详细设计、开发实现、测试验收和后续运维的统一依据。</w:t>
      </w:r>
    </w:p>
    <w:p w14:paraId="762225C2" w14:textId="77777777" w:rsidR="00DD1809" w:rsidRDefault="003F2F10">
      <w:r>
        <w:t>文档严格以需求文档</w:t>
      </w:r>
      <w:r w:rsidR="00755A13">
        <w:rPr>
          <w:rFonts w:hint="eastAsia"/>
        </w:rPr>
        <w:t>和</w:t>
      </w:r>
      <w:r>
        <w:t>需求补充为基础，明确系统范围、角色边界、功能要求、非功能约束、业务规则、交付要求和待确认事项，避免将讨论性建议误写为刚性承诺。</w:t>
      </w:r>
    </w:p>
    <w:p w14:paraId="170F888D" w14:textId="77777777" w:rsidR="00DD1809" w:rsidRDefault="003F2F10">
      <w:pPr>
        <w:pStyle w:val="3"/>
        <w:spacing w:before="120" w:after="120" w:line="360" w:lineRule="auto"/>
        <w:ind w:leftChars="200" w:left="420"/>
        <w:rPr>
          <w:rFonts w:eastAsia="黑体"/>
          <w:sz w:val="28"/>
          <w:szCs w:val="18"/>
        </w:rPr>
      </w:pPr>
      <w:bookmarkStart w:id="19" w:name="_Toc472758528"/>
      <w:bookmarkStart w:id="20" w:name="_Toc485198810"/>
      <w:bookmarkStart w:id="21" w:name="_Toc487944046"/>
      <w:bookmarkStart w:id="22" w:name="_Toc529543854"/>
      <w:bookmarkStart w:id="23" w:name="_Toc227151176"/>
      <w:r>
        <w:rPr>
          <w:rFonts w:eastAsia="黑体" w:hint="eastAsia"/>
          <w:sz w:val="28"/>
          <w:szCs w:val="18"/>
        </w:rPr>
        <w:t xml:space="preserve">1.2 </w:t>
      </w:r>
      <w:r>
        <w:rPr>
          <w:rFonts w:eastAsia="黑体" w:hint="eastAsia"/>
          <w:sz w:val="28"/>
          <w:szCs w:val="18"/>
        </w:rPr>
        <w:t>读者对象</w:t>
      </w:r>
      <w:bookmarkEnd w:id="19"/>
      <w:bookmarkEnd w:id="20"/>
      <w:bookmarkEnd w:id="21"/>
      <w:bookmarkEnd w:id="22"/>
      <w:bookmarkEnd w:id="23"/>
    </w:p>
    <w:p w14:paraId="49F6537A" w14:textId="77777777" w:rsidR="00DD1809" w:rsidRDefault="003F2F10">
      <w:pPr>
        <w:keepLines/>
      </w:pPr>
      <w:r>
        <w:t>信息学院团委老师、班主任、学院领导和业务负责人，用于确认业务边界、审批口径、权限规则与验收标准。</w:t>
      </w:r>
    </w:p>
    <w:p w14:paraId="09ED4963" w14:textId="77777777" w:rsidR="00DD1809" w:rsidRDefault="003F2F10">
      <w:pPr>
        <w:keepLines/>
      </w:pPr>
      <w:r>
        <w:t>产品、架构、前后端、数据库和测试人员，用于据此开展设计、编码、联调、测试和交付。</w:t>
      </w:r>
    </w:p>
    <w:p w14:paraId="6F251B2D" w14:textId="77777777" w:rsidR="00DD1809" w:rsidRDefault="003F2F10">
      <w:pPr>
        <w:keepLines/>
      </w:pPr>
      <w:r>
        <w:t>运维和部署人员，用于理解</w:t>
      </w:r>
      <w:r>
        <w:t xml:space="preserve"> Kingbase </w:t>
      </w:r>
      <w:r>
        <w:t>基线、文件流转机制、安全控制和上线前提。</w:t>
      </w:r>
    </w:p>
    <w:p w14:paraId="7D9080BC" w14:textId="77777777" w:rsidR="00DD1809" w:rsidRDefault="003F2F10">
      <w:pPr>
        <w:keepLines/>
      </w:pPr>
      <w:r>
        <w:t>课程评审和答辩人员，用于快速掌握项目目标、实现范围、分析深度和交付质量。</w:t>
      </w:r>
    </w:p>
    <w:p w14:paraId="2BA7A203" w14:textId="77777777" w:rsidR="00DD1809" w:rsidRDefault="003F2F10">
      <w:pPr>
        <w:pStyle w:val="3"/>
        <w:spacing w:before="120" w:after="120" w:line="360" w:lineRule="auto"/>
        <w:ind w:leftChars="200" w:left="420"/>
        <w:rPr>
          <w:rFonts w:eastAsia="黑体"/>
          <w:sz w:val="28"/>
          <w:szCs w:val="18"/>
        </w:rPr>
      </w:pPr>
      <w:bookmarkStart w:id="24" w:name="_Toc485198813"/>
      <w:bookmarkStart w:id="25" w:name="_Toc529543856"/>
      <w:bookmarkStart w:id="26" w:name="_Toc472758531"/>
      <w:bookmarkStart w:id="27" w:name="_Toc487944049"/>
      <w:bookmarkStart w:id="28" w:name="_Toc227151177"/>
      <w:r>
        <w:rPr>
          <w:rFonts w:eastAsia="黑体"/>
          <w:sz w:val="28"/>
          <w:szCs w:val="18"/>
        </w:rPr>
        <w:t>1.</w:t>
      </w:r>
      <w:r>
        <w:rPr>
          <w:rFonts w:eastAsia="黑体" w:hint="eastAsia"/>
          <w:sz w:val="28"/>
          <w:szCs w:val="18"/>
        </w:rPr>
        <w:t>3</w:t>
      </w:r>
      <w:r>
        <w:rPr>
          <w:rFonts w:eastAsia="黑体"/>
          <w:sz w:val="28"/>
          <w:szCs w:val="18"/>
        </w:rPr>
        <w:t xml:space="preserve"> </w:t>
      </w:r>
      <w:r>
        <w:rPr>
          <w:rFonts w:eastAsia="黑体" w:hint="eastAsia"/>
          <w:sz w:val="28"/>
          <w:szCs w:val="18"/>
        </w:rPr>
        <w:t>软件项目</w:t>
      </w:r>
      <w:bookmarkEnd w:id="24"/>
      <w:bookmarkEnd w:id="25"/>
      <w:bookmarkEnd w:id="26"/>
      <w:bookmarkEnd w:id="27"/>
      <w:r>
        <w:rPr>
          <w:rFonts w:eastAsia="黑体" w:hint="eastAsia"/>
          <w:sz w:val="28"/>
          <w:szCs w:val="18"/>
        </w:rPr>
        <w:t>概述</w:t>
      </w:r>
      <w:bookmarkEnd w:id="28"/>
    </w:p>
    <w:p w14:paraId="58FF0E5A" w14:textId="77777777" w:rsidR="00DD1809" w:rsidRDefault="003F2F10">
      <w:r>
        <w:t>项目名称：信息学院学生综合服务与党团管理平台</w:t>
      </w:r>
    </w:p>
    <w:p w14:paraId="4BD6748D" w14:textId="77777777" w:rsidR="00DD1809" w:rsidRDefault="003F2F10">
      <w:r>
        <w:t>项目定位：面向信息学院内部的一站式学生综合服务与党团管理平台，以减少重复答疑、沉淀规范流程、线上化高频办事、强化通知触达和形成客观留痕为核心目标。</w:t>
      </w:r>
    </w:p>
    <w:p w14:paraId="7D42279A" w14:textId="77777777" w:rsidR="00DD1809" w:rsidRDefault="003F2F10">
      <w:r>
        <w:t>用户单位：信息学院团委及学生工作相关部门。</w:t>
      </w:r>
    </w:p>
    <w:p w14:paraId="6DF62BBD" w14:textId="77777777" w:rsidR="00DD1809" w:rsidRDefault="003F2F10">
      <w:r>
        <w:t>开发单位：课程项目研发团队。</w:t>
      </w:r>
    </w:p>
    <w:p w14:paraId="17F8E7FA" w14:textId="77777777" w:rsidR="00DD1809" w:rsidRDefault="003F2F10">
      <w:r>
        <w:t>适用范围：一期仅面向信息学院，不面向全校开放，不依托</w:t>
      </w:r>
      <w:r>
        <w:t>“</w:t>
      </w:r>
      <w:r>
        <w:t>微人大</w:t>
      </w:r>
      <w:r>
        <w:t>”</w:t>
      </w:r>
      <w:r>
        <w:t>生态，不默认调用校级</w:t>
      </w:r>
      <w:r>
        <w:t xml:space="preserve"> API</w:t>
      </w:r>
      <w:r>
        <w:t>。</w:t>
      </w:r>
    </w:p>
    <w:p w14:paraId="42E80E1A" w14:textId="77777777" w:rsidR="00DD1809" w:rsidRDefault="003F2F10">
      <w:r>
        <w:t>服务规模：管理端约</w:t>
      </w:r>
      <w:r>
        <w:t xml:space="preserve"> 10 </w:t>
      </w:r>
      <w:r>
        <w:t>人，总使用规模约</w:t>
      </w:r>
      <w:r>
        <w:t xml:space="preserve"> 1200 </w:t>
      </w:r>
      <w:r>
        <w:t>人；学生端高频场景优先面向移动端，管理端优先面向</w:t>
      </w:r>
      <w:r>
        <w:t xml:space="preserve"> PC</w:t>
      </w:r>
      <w:r>
        <w:t>。</w:t>
      </w:r>
    </w:p>
    <w:p w14:paraId="5B71E2B2" w14:textId="77777777" w:rsidR="00DD1809" w:rsidRDefault="003F2F10">
      <w:pPr>
        <w:pStyle w:val="3"/>
        <w:spacing w:before="120" w:after="120" w:line="360" w:lineRule="auto"/>
        <w:ind w:leftChars="200" w:left="420"/>
        <w:rPr>
          <w:rFonts w:eastAsia="黑体"/>
          <w:sz w:val="28"/>
          <w:szCs w:val="18"/>
        </w:rPr>
      </w:pPr>
      <w:bookmarkStart w:id="29" w:name="_Toc227151178"/>
      <w:bookmarkStart w:id="30" w:name="_Toc472758532"/>
      <w:bookmarkStart w:id="31" w:name="_Toc485198814"/>
      <w:bookmarkStart w:id="32" w:name="_Toc487944050"/>
      <w:bookmarkStart w:id="33" w:name="_Toc529543857"/>
      <w:r>
        <w:rPr>
          <w:rFonts w:eastAsia="黑体"/>
          <w:sz w:val="28"/>
          <w:szCs w:val="18"/>
        </w:rPr>
        <w:t>1.</w:t>
      </w:r>
      <w:r>
        <w:rPr>
          <w:rFonts w:eastAsia="黑体" w:hint="eastAsia"/>
          <w:sz w:val="28"/>
          <w:szCs w:val="18"/>
        </w:rPr>
        <w:t>4</w:t>
      </w:r>
      <w:r>
        <w:rPr>
          <w:rFonts w:eastAsia="黑体"/>
          <w:sz w:val="28"/>
          <w:szCs w:val="18"/>
        </w:rPr>
        <w:t xml:space="preserve"> </w:t>
      </w:r>
      <w:r>
        <w:rPr>
          <w:rFonts w:eastAsia="黑体" w:hint="eastAsia"/>
          <w:sz w:val="28"/>
          <w:szCs w:val="18"/>
        </w:rPr>
        <w:t>文档概述</w:t>
      </w:r>
      <w:bookmarkEnd w:id="29"/>
    </w:p>
    <w:p w14:paraId="3B12AC0B" w14:textId="77777777" w:rsidR="00DD1809" w:rsidRDefault="003F2F10">
      <w:pPr>
        <w:keepLines/>
      </w:pPr>
      <w:r>
        <w:t>第</w:t>
      </w:r>
      <w:r>
        <w:t xml:space="preserve"> 1 </w:t>
      </w:r>
      <w:r>
        <w:t>章说明文档目标、读者对象、项目背景、术语和参考资料。</w:t>
      </w:r>
    </w:p>
    <w:p w14:paraId="565EF29E" w14:textId="77777777" w:rsidR="00DD1809" w:rsidRDefault="003F2F10">
      <w:pPr>
        <w:keepLines/>
      </w:pPr>
      <w:r>
        <w:t>第</w:t>
      </w:r>
      <w:r>
        <w:t xml:space="preserve"> 2 </w:t>
      </w:r>
      <w:r>
        <w:t>章描述系统定位、外部环境、限制约束以及实施假设与前提。</w:t>
      </w:r>
    </w:p>
    <w:p w14:paraId="138E8253" w14:textId="77777777" w:rsidR="00DD1809" w:rsidRDefault="003F2F10">
      <w:pPr>
        <w:keepLines/>
      </w:pPr>
      <w:r>
        <w:t>第</w:t>
      </w:r>
      <w:r>
        <w:t xml:space="preserve"> 3 </w:t>
      </w:r>
      <w:r>
        <w:t>章描述功能概述、用例模型和分析模型，并给出正文级的功能追溯摘要。</w:t>
      </w:r>
    </w:p>
    <w:p w14:paraId="5D2A6558" w14:textId="77777777" w:rsidR="00DD1809" w:rsidRDefault="003F2F10">
      <w:pPr>
        <w:keepLines/>
      </w:pPr>
      <w:r>
        <w:t>第</w:t>
      </w:r>
      <w:r>
        <w:t xml:space="preserve"> 4 </w:t>
      </w:r>
      <w:r>
        <w:t>章描述性能要求、设计约束、界面要求、进度要求、交付要求和验收要求。</w:t>
      </w:r>
    </w:p>
    <w:p w14:paraId="3E7ECDD7" w14:textId="77777777" w:rsidR="00DD1809" w:rsidRDefault="003F2F10">
      <w:pPr>
        <w:keepLines/>
      </w:pPr>
      <w:r>
        <w:t>第</w:t>
      </w:r>
      <w:r>
        <w:t xml:space="preserve"> 5 </w:t>
      </w:r>
      <w:r>
        <w:t>章提供关键页面的线框图级文本原型说明。</w:t>
      </w:r>
    </w:p>
    <w:p w14:paraId="21AB8806" w14:textId="77777777" w:rsidR="00DD1809" w:rsidRDefault="003F2F10">
      <w:pPr>
        <w:keepLines/>
      </w:pPr>
      <w:r>
        <w:t>附录用于收口默认业务决策、权限矩阵、审批矩阵和待确认问题，便于详细设计阶段继续对齐。</w:t>
      </w:r>
    </w:p>
    <w:p w14:paraId="4C8E1CA1" w14:textId="77777777" w:rsidR="00DD1809" w:rsidRDefault="003F2F10">
      <w:pPr>
        <w:pStyle w:val="3"/>
        <w:spacing w:before="120" w:after="120" w:line="360" w:lineRule="auto"/>
        <w:ind w:leftChars="200" w:left="420"/>
        <w:rPr>
          <w:rFonts w:eastAsia="黑体"/>
          <w:sz w:val="28"/>
          <w:szCs w:val="18"/>
        </w:rPr>
      </w:pPr>
      <w:bookmarkStart w:id="34" w:name="_Toc227151179"/>
      <w:r>
        <w:rPr>
          <w:rFonts w:eastAsia="黑体"/>
          <w:sz w:val="28"/>
          <w:szCs w:val="18"/>
        </w:rPr>
        <w:t xml:space="preserve">1.5 </w:t>
      </w:r>
      <w:r>
        <w:rPr>
          <w:rFonts w:eastAsia="黑体" w:hint="eastAsia"/>
          <w:sz w:val="28"/>
          <w:szCs w:val="18"/>
        </w:rPr>
        <w:t>定义</w:t>
      </w:r>
      <w:bookmarkEnd w:id="30"/>
      <w:bookmarkEnd w:id="31"/>
      <w:bookmarkEnd w:id="32"/>
      <w:bookmarkEnd w:id="33"/>
      <w:bookmarkEnd w:id="34"/>
    </w:p>
    <w:p w14:paraId="02ED2D26" w14:textId="77777777" w:rsidR="00DD1809" w:rsidRDefault="003F2F10">
      <w:r>
        <w:t>本文档中使用的关键术语如下：</w:t>
      </w:r>
    </w:p>
    <w:tbl>
      <w:tblPr>
        <w:tblStyle w:val="a6"/>
        <w:tblW w:w="0" w:type="auto"/>
        <w:tblLook w:val="04A0" w:firstRow="1" w:lastRow="0" w:firstColumn="1" w:lastColumn="0" w:noHBand="0" w:noVBand="1"/>
      </w:tblPr>
      <w:tblGrid>
        <w:gridCol w:w="4151"/>
        <w:gridCol w:w="4151"/>
      </w:tblGrid>
      <w:tr w:rsidR="00DD1809" w14:paraId="5E1D34B2" w14:textId="77777777">
        <w:trPr>
          <w:tblHeader/>
        </w:trPr>
        <w:tc>
          <w:tcPr>
            <w:tcW w:w="4156" w:type="dxa"/>
          </w:tcPr>
          <w:p w14:paraId="5FE9CA6B" w14:textId="77777777" w:rsidR="00DD1809" w:rsidRDefault="003F2F10">
            <w:r>
              <w:t>术语</w:t>
            </w:r>
          </w:p>
        </w:tc>
        <w:tc>
          <w:tcPr>
            <w:tcW w:w="4156" w:type="dxa"/>
          </w:tcPr>
          <w:p w14:paraId="27074CE2" w14:textId="77777777" w:rsidR="00DD1809" w:rsidRDefault="003F2F10">
            <w:r>
              <w:t>说明</w:t>
            </w:r>
          </w:p>
        </w:tc>
      </w:tr>
      <w:tr w:rsidR="00755A13" w14:paraId="32A882C1" w14:textId="77777777">
        <w:tc>
          <w:tcPr>
            <w:tcW w:w="4156" w:type="dxa"/>
          </w:tcPr>
          <w:p w14:paraId="217B6C27" w14:textId="77777777" w:rsidR="00755A13" w:rsidRDefault="00755A13" w:rsidP="00755A13">
            <w:r>
              <w:t>SRS</w:t>
            </w:r>
          </w:p>
        </w:tc>
        <w:tc>
          <w:tcPr>
            <w:tcW w:w="4156" w:type="dxa"/>
          </w:tcPr>
          <w:p w14:paraId="16F0E5B1" w14:textId="77777777" w:rsidR="00755A13" w:rsidRDefault="00755A13" w:rsidP="00755A13">
            <w:r>
              <w:t>软件需求规格说明书，是项目需求、边界、约束和验收依据的正式文档。</w:t>
            </w:r>
          </w:p>
        </w:tc>
      </w:tr>
      <w:tr w:rsidR="00755A13" w14:paraId="5C4C0A5F" w14:textId="77777777">
        <w:tc>
          <w:tcPr>
            <w:tcW w:w="4156" w:type="dxa"/>
          </w:tcPr>
          <w:p w14:paraId="05ACFC96" w14:textId="77777777" w:rsidR="00755A13" w:rsidRDefault="00755A13" w:rsidP="00755A13">
            <w:r>
              <w:t>CP</w:t>
            </w:r>
          </w:p>
        </w:tc>
        <w:tc>
          <w:tcPr>
            <w:tcW w:w="4156" w:type="dxa"/>
          </w:tcPr>
          <w:p w14:paraId="5862AB22" w14:textId="77777777" w:rsidR="00755A13" w:rsidRDefault="00755A13" w:rsidP="00755A13">
            <w:r>
              <w:t>Customer Problem</w:t>
            </w:r>
            <w:r>
              <w:t>，客户问题，描述为什么需要该系统。</w:t>
            </w:r>
          </w:p>
        </w:tc>
      </w:tr>
      <w:tr w:rsidR="00755A13" w14:paraId="5C5A5741" w14:textId="77777777">
        <w:tc>
          <w:tcPr>
            <w:tcW w:w="4156" w:type="dxa"/>
          </w:tcPr>
          <w:p w14:paraId="6C36C23D" w14:textId="77777777" w:rsidR="00755A13" w:rsidRDefault="00755A13" w:rsidP="00755A13">
            <w:r>
              <w:t>CN</w:t>
            </w:r>
          </w:p>
        </w:tc>
        <w:tc>
          <w:tcPr>
            <w:tcW w:w="4156" w:type="dxa"/>
          </w:tcPr>
          <w:p w14:paraId="0BC6954D" w14:textId="77777777" w:rsidR="00755A13" w:rsidRDefault="00755A13" w:rsidP="00755A13">
            <w:r>
              <w:t>Customer Need</w:t>
            </w:r>
            <w:r>
              <w:t>，客户需求，描述系统需要提供什么结果。</w:t>
            </w:r>
          </w:p>
        </w:tc>
      </w:tr>
      <w:tr w:rsidR="00755A13" w14:paraId="3DE5D862" w14:textId="77777777">
        <w:tc>
          <w:tcPr>
            <w:tcW w:w="4156" w:type="dxa"/>
          </w:tcPr>
          <w:p w14:paraId="10D23FDE" w14:textId="77777777" w:rsidR="00755A13" w:rsidRDefault="00755A13" w:rsidP="00755A13">
            <w:r>
              <w:t>F</w:t>
            </w:r>
          </w:p>
        </w:tc>
        <w:tc>
          <w:tcPr>
            <w:tcW w:w="4156" w:type="dxa"/>
          </w:tcPr>
          <w:p w14:paraId="6CE8E6A9" w14:textId="77777777" w:rsidR="00755A13" w:rsidRDefault="00755A13" w:rsidP="00755A13">
            <w:r>
              <w:t>Feature</w:t>
            </w:r>
            <w:r>
              <w:t>，功能项，描述面向用户的一组业务能力，由一个或多个</w:t>
            </w:r>
            <w:r>
              <w:t xml:space="preserve"> FR </w:t>
            </w:r>
            <w:r>
              <w:t>共同实现。</w:t>
            </w:r>
          </w:p>
        </w:tc>
      </w:tr>
      <w:tr w:rsidR="00755A13" w14:paraId="2B5AA2A6" w14:textId="77777777">
        <w:tc>
          <w:tcPr>
            <w:tcW w:w="4156" w:type="dxa"/>
          </w:tcPr>
          <w:p w14:paraId="35AAEC29" w14:textId="77777777" w:rsidR="00755A13" w:rsidRDefault="00755A13" w:rsidP="00755A13">
            <w:r>
              <w:t>FR</w:t>
            </w:r>
          </w:p>
        </w:tc>
        <w:tc>
          <w:tcPr>
            <w:tcW w:w="4156" w:type="dxa"/>
          </w:tcPr>
          <w:p w14:paraId="7932C273" w14:textId="77777777" w:rsidR="00755A13" w:rsidRDefault="00755A13" w:rsidP="00755A13">
            <w:r>
              <w:t>Functional Requirement</w:t>
            </w:r>
            <w:r>
              <w:t>，功能需求，描述系统必须具备的能力。</w:t>
            </w:r>
          </w:p>
        </w:tc>
      </w:tr>
      <w:tr w:rsidR="00755A13" w14:paraId="6A5D7714" w14:textId="77777777">
        <w:tc>
          <w:tcPr>
            <w:tcW w:w="4156" w:type="dxa"/>
          </w:tcPr>
          <w:p w14:paraId="4F1E914C" w14:textId="77777777" w:rsidR="00755A13" w:rsidRDefault="00755A13" w:rsidP="00755A13">
            <w:r>
              <w:t>NFR</w:t>
            </w:r>
          </w:p>
        </w:tc>
        <w:tc>
          <w:tcPr>
            <w:tcW w:w="4156" w:type="dxa"/>
          </w:tcPr>
          <w:p w14:paraId="62B8E607" w14:textId="77777777" w:rsidR="00755A13" w:rsidRDefault="00755A13" w:rsidP="00755A13">
            <w:r>
              <w:t>Non-Functional Requirement</w:t>
            </w:r>
            <w:r>
              <w:t>，非功能需求，描述性能、安全、可靠性等质量要求。</w:t>
            </w:r>
          </w:p>
        </w:tc>
      </w:tr>
      <w:tr w:rsidR="00755A13" w14:paraId="686E58D0" w14:textId="77777777">
        <w:tc>
          <w:tcPr>
            <w:tcW w:w="4156" w:type="dxa"/>
          </w:tcPr>
          <w:p w14:paraId="1EAE209F" w14:textId="77777777" w:rsidR="00755A13" w:rsidRDefault="00755A13" w:rsidP="00755A13">
            <w:r>
              <w:t>Kingbase</w:t>
            </w:r>
          </w:p>
        </w:tc>
        <w:tc>
          <w:tcPr>
            <w:tcW w:w="4156" w:type="dxa"/>
          </w:tcPr>
          <w:p w14:paraId="19262BE3" w14:textId="77777777" w:rsidR="00755A13" w:rsidRDefault="00755A13" w:rsidP="00755A13">
            <w:r>
              <w:t>人大金仓数据库，是本项目唯一允许的生产数据库基线。</w:t>
            </w:r>
          </w:p>
        </w:tc>
      </w:tr>
      <w:tr w:rsidR="00755A13" w14:paraId="5B580B86" w14:textId="77777777">
        <w:tc>
          <w:tcPr>
            <w:tcW w:w="4156" w:type="dxa"/>
          </w:tcPr>
          <w:p w14:paraId="6C5209FD" w14:textId="77777777" w:rsidR="00755A13" w:rsidRDefault="00755A13" w:rsidP="00755A13">
            <w:r>
              <w:t>MVP</w:t>
            </w:r>
          </w:p>
        </w:tc>
        <w:tc>
          <w:tcPr>
            <w:tcW w:w="4156" w:type="dxa"/>
          </w:tcPr>
          <w:p w14:paraId="2256145D" w14:textId="77777777" w:rsidR="00755A13" w:rsidRDefault="00755A13" w:rsidP="00755A13">
            <w:r>
              <w:t>Minimum Viable Product</w:t>
            </w:r>
            <w:r>
              <w:t>，此处仅用于指代一期交付版本；本项目一期范围完整覆盖需求文档中的全部功能点，知识库、流程、审批、通知和审计五个核心闭环仅作为技术拆解主线。</w:t>
            </w:r>
          </w:p>
        </w:tc>
      </w:tr>
      <w:tr w:rsidR="00755A13" w14:paraId="4811BA0C" w14:textId="77777777">
        <w:tc>
          <w:tcPr>
            <w:tcW w:w="4156" w:type="dxa"/>
          </w:tcPr>
          <w:p w14:paraId="5BBF086B" w14:textId="77777777" w:rsidR="00755A13" w:rsidRDefault="00755A13" w:rsidP="00755A13">
            <w:r>
              <w:t>离线文件流转</w:t>
            </w:r>
          </w:p>
        </w:tc>
        <w:tc>
          <w:tcPr>
            <w:tcW w:w="4156" w:type="dxa"/>
          </w:tcPr>
          <w:p w14:paraId="4AB2CA8F" w14:textId="77777777" w:rsidR="00755A13" w:rsidRDefault="00755A13" w:rsidP="00755A13">
            <w:r>
              <w:t>在无校级</w:t>
            </w:r>
            <w:r>
              <w:t xml:space="preserve"> API </w:t>
            </w:r>
            <w:r>
              <w:t>条件下，通过</w:t>
            </w:r>
            <w:r>
              <w:t xml:space="preserve"> Excel</w:t>
            </w:r>
            <w:r>
              <w:t>、</w:t>
            </w:r>
            <w:r>
              <w:t>Word</w:t>
            </w:r>
            <w:r>
              <w:t>、</w:t>
            </w:r>
            <w:r>
              <w:t xml:space="preserve">PDF </w:t>
            </w:r>
            <w:r>
              <w:t>完成导入导出和数据交换的受控机制。</w:t>
            </w:r>
          </w:p>
        </w:tc>
      </w:tr>
    </w:tbl>
    <w:p w14:paraId="6B1B3FFD" w14:textId="77777777" w:rsidR="00DD1809" w:rsidRDefault="003F2F10">
      <w:r>
        <w:t>上述术语与缩写在全文中保持统一含义。</w:t>
      </w:r>
    </w:p>
    <w:p w14:paraId="0F72C0C1" w14:textId="77777777" w:rsidR="00DD1809" w:rsidRDefault="003F2F10">
      <w:pPr>
        <w:pStyle w:val="3"/>
        <w:spacing w:before="120" w:after="120" w:line="360" w:lineRule="auto"/>
        <w:ind w:leftChars="200" w:left="420"/>
        <w:rPr>
          <w:rFonts w:eastAsia="黑体"/>
          <w:sz w:val="28"/>
          <w:szCs w:val="18"/>
        </w:rPr>
      </w:pPr>
      <w:bookmarkStart w:id="35" w:name="_Toc487944051"/>
      <w:bookmarkStart w:id="36" w:name="_Toc529543858"/>
      <w:bookmarkStart w:id="37" w:name="_Toc485198815"/>
      <w:bookmarkStart w:id="38" w:name="_Toc472758533"/>
      <w:bookmarkStart w:id="39" w:name="_Toc227151180"/>
      <w:r>
        <w:rPr>
          <w:rFonts w:eastAsia="黑体"/>
          <w:sz w:val="28"/>
          <w:szCs w:val="18"/>
        </w:rPr>
        <w:t xml:space="preserve">1.6 </w:t>
      </w:r>
      <w:r>
        <w:rPr>
          <w:rFonts w:eastAsia="黑体" w:hint="eastAsia"/>
          <w:sz w:val="28"/>
          <w:szCs w:val="18"/>
        </w:rPr>
        <w:t>参考资料</w:t>
      </w:r>
      <w:bookmarkEnd w:id="35"/>
      <w:bookmarkEnd w:id="36"/>
      <w:bookmarkEnd w:id="37"/>
      <w:bookmarkEnd w:id="38"/>
      <w:bookmarkEnd w:id="39"/>
    </w:p>
    <w:p w14:paraId="405958B2" w14:textId="77777777" w:rsidR="00DD1809" w:rsidRDefault="003F2F10" w:rsidP="00755A13">
      <w:pPr>
        <w:keepLines/>
        <w:ind w:firstLineChars="100" w:firstLine="210"/>
      </w:pPr>
      <w:r>
        <w:t>需求文档</w:t>
      </w:r>
    </w:p>
    <w:p w14:paraId="3EAC816D" w14:textId="77777777" w:rsidR="00755A13" w:rsidRPr="00755A13" w:rsidRDefault="003F2F10" w:rsidP="00755A13">
      <w:pPr>
        <w:keepLines/>
        <w:ind w:firstLineChars="100" w:firstLine="210"/>
        <w:rPr>
          <w:rStyle w:val="20"/>
          <w:rFonts w:ascii="Times New Roman" w:eastAsia="宋体" w:hAnsi="Times New Roman"/>
          <w:b w:val="0"/>
          <w:bCs w:val="0"/>
          <w:sz w:val="21"/>
          <w:szCs w:val="24"/>
        </w:rPr>
      </w:pPr>
      <w:r>
        <w:t>需求补充</w:t>
      </w:r>
      <w:bookmarkStart w:id="40" w:name="_Toc529543859"/>
    </w:p>
    <w:p w14:paraId="7AEE077D" w14:textId="77777777" w:rsidR="00DD1809" w:rsidRDefault="003F2F10">
      <w:pPr>
        <w:pStyle w:val="1"/>
      </w:pPr>
      <w:bookmarkStart w:id="41" w:name="_Toc227151181"/>
      <w:r>
        <w:rPr>
          <w:rStyle w:val="20"/>
          <w:rFonts w:ascii="微软雅黑" w:eastAsia="微软雅黑" w:hAnsi="微软雅黑" w:cs="微软雅黑" w:hint="eastAsia"/>
          <w:b/>
          <w:bCs w:val="0"/>
        </w:rPr>
        <w:t>2. 软件的一般性描述</w:t>
      </w:r>
      <w:bookmarkEnd w:id="41"/>
    </w:p>
    <w:p w14:paraId="18A23EE6" w14:textId="77777777" w:rsidR="00DD1809" w:rsidRDefault="003F2F10">
      <w:pPr>
        <w:pStyle w:val="3"/>
        <w:spacing w:before="120" w:after="120" w:line="360" w:lineRule="auto"/>
        <w:ind w:leftChars="200" w:left="420"/>
        <w:rPr>
          <w:rFonts w:eastAsia="黑体"/>
          <w:sz w:val="28"/>
          <w:szCs w:val="18"/>
        </w:rPr>
      </w:pPr>
      <w:bookmarkStart w:id="42" w:name="_Toc227151182"/>
      <w:r>
        <w:rPr>
          <w:rFonts w:eastAsia="黑体" w:hint="eastAsia"/>
          <w:sz w:val="28"/>
          <w:szCs w:val="18"/>
        </w:rPr>
        <w:t>2.1</w:t>
      </w:r>
      <w:r>
        <w:rPr>
          <w:rFonts w:eastAsia="黑体" w:hint="eastAsia"/>
          <w:sz w:val="28"/>
          <w:szCs w:val="18"/>
        </w:rPr>
        <w:t>软件产品与其环境之间的关系</w:t>
      </w:r>
      <w:bookmarkEnd w:id="42"/>
    </w:p>
    <w:p w14:paraId="2353B408" w14:textId="77777777" w:rsidR="00DD1809" w:rsidRDefault="003F2F10">
      <w:r>
        <w:t>本系统定位为信息学院内部使用的学生综合服务与党团管理平台，采用学生端与管理端分离、前后端分离的体系结构。学生端优先支持微信小程序或等价移动</w:t>
      </w:r>
      <w:r>
        <w:t xml:space="preserve"> Web </w:t>
      </w:r>
      <w:r>
        <w:t>场景，管理端优先支持</w:t>
      </w:r>
      <w:r>
        <w:t xml:space="preserve"> PC </w:t>
      </w:r>
      <w:r>
        <w:t>管理后台。</w:t>
      </w:r>
    </w:p>
    <w:p w14:paraId="5D2E4C67" w14:textId="77777777" w:rsidR="00DD1809" w:rsidRDefault="003F2F10">
      <w:r>
        <w:t>系统服务边界以信息学院为单位，主要支撑政策咨询、知识模板下载、党团流程跟踪、常见事务申请与审批、通知汇聚与分发、文件导入导出、学业风险提示和审计留痕，不替代学校正式生效系统。</w:t>
      </w:r>
    </w:p>
    <w:tbl>
      <w:tblPr>
        <w:tblStyle w:val="a6"/>
        <w:tblW w:w="0" w:type="auto"/>
        <w:tblLook w:val="04A0" w:firstRow="1" w:lastRow="0" w:firstColumn="1" w:lastColumn="0" w:noHBand="0" w:noVBand="1"/>
      </w:tblPr>
      <w:tblGrid>
        <w:gridCol w:w="4151"/>
        <w:gridCol w:w="4151"/>
      </w:tblGrid>
      <w:tr w:rsidR="00DD1809" w14:paraId="1203B4FE" w14:textId="77777777">
        <w:trPr>
          <w:tblHeader/>
        </w:trPr>
        <w:tc>
          <w:tcPr>
            <w:tcW w:w="4156" w:type="dxa"/>
          </w:tcPr>
          <w:p w14:paraId="5435FFC8" w14:textId="77777777" w:rsidR="00DD1809" w:rsidRDefault="003F2F10">
            <w:r>
              <w:t>外部对象</w:t>
            </w:r>
            <w:r>
              <w:t>/</w:t>
            </w:r>
            <w:r>
              <w:t>系统</w:t>
            </w:r>
          </w:p>
        </w:tc>
        <w:tc>
          <w:tcPr>
            <w:tcW w:w="4156" w:type="dxa"/>
          </w:tcPr>
          <w:p w14:paraId="36A278DE" w14:textId="77777777" w:rsidR="00DD1809" w:rsidRDefault="003F2F10">
            <w:r>
              <w:t>关系说明</w:t>
            </w:r>
          </w:p>
        </w:tc>
      </w:tr>
      <w:tr w:rsidR="00DD1809" w14:paraId="19E22FFD" w14:textId="77777777">
        <w:tc>
          <w:tcPr>
            <w:tcW w:w="4156" w:type="dxa"/>
          </w:tcPr>
          <w:p w14:paraId="33432DAB" w14:textId="77777777" w:rsidR="00DD1809" w:rsidRDefault="003F2F10">
            <w:r>
              <w:t>普通学生</w:t>
            </w:r>
          </w:p>
        </w:tc>
        <w:tc>
          <w:tcPr>
            <w:tcW w:w="4156" w:type="dxa"/>
          </w:tcPr>
          <w:p w14:paraId="333BD835" w14:textId="77777777" w:rsidR="00DD1809" w:rsidRDefault="003F2F10">
            <w:r>
              <w:t>通过移动端或浏览器访问系统，完成政策查询、进度查看、申请提交、通知接收和学业风险查看。</w:t>
            </w:r>
          </w:p>
        </w:tc>
      </w:tr>
      <w:tr w:rsidR="00DD1809" w14:paraId="3FC7675D" w14:textId="77777777">
        <w:tc>
          <w:tcPr>
            <w:tcW w:w="4156" w:type="dxa"/>
          </w:tcPr>
          <w:p w14:paraId="1557C25F" w14:textId="77777777" w:rsidR="00DD1809" w:rsidRDefault="003F2F10">
            <w:r>
              <w:t>团支书</w:t>
            </w:r>
            <w:r>
              <w:t>/</w:t>
            </w:r>
            <w:r>
              <w:t>党支部书记</w:t>
            </w:r>
            <w:r>
              <w:t>/</w:t>
            </w:r>
            <w:r>
              <w:t>班团骨干</w:t>
            </w:r>
          </w:p>
        </w:tc>
        <w:tc>
          <w:tcPr>
            <w:tcW w:w="4156" w:type="dxa"/>
          </w:tcPr>
          <w:p w14:paraId="62C87899" w14:textId="77777777" w:rsidR="00DD1809" w:rsidRDefault="003F2F10">
            <w:r>
              <w:t>在组织范围内参与流程推进、节点处理、信息协同和部分业务辅助。</w:t>
            </w:r>
          </w:p>
        </w:tc>
      </w:tr>
      <w:tr w:rsidR="00DD1809" w14:paraId="6B3BAE33" w14:textId="77777777">
        <w:tc>
          <w:tcPr>
            <w:tcW w:w="4156" w:type="dxa"/>
          </w:tcPr>
          <w:p w14:paraId="5FD53632" w14:textId="77777777" w:rsidR="00DD1809" w:rsidRDefault="003F2F10">
            <w:r>
              <w:t>班主任</w:t>
            </w:r>
            <w:r>
              <w:t>/</w:t>
            </w:r>
            <w:r>
              <w:t>审批老师</w:t>
            </w:r>
            <w:r>
              <w:t>/</w:t>
            </w:r>
            <w:r>
              <w:t>团委老师</w:t>
            </w:r>
          </w:p>
        </w:tc>
        <w:tc>
          <w:tcPr>
            <w:tcW w:w="4156" w:type="dxa"/>
          </w:tcPr>
          <w:p w14:paraId="118D0D16" w14:textId="77777777" w:rsidR="00DD1809" w:rsidRDefault="003F2F10">
            <w:r>
              <w:t>负责审批、数据维护、通知发布、知识治理、导入导出和统计查看。</w:t>
            </w:r>
          </w:p>
        </w:tc>
      </w:tr>
      <w:tr w:rsidR="00DD1809" w14:paraId="7D898A1B" w14:textId="77777777">
        <w:tc>
          <w:tcPr>
            <w:tcW w:w="4156" w:type="dxa"/>
          </w:tcPr>
          <w:p w14:paraId="6B96D6FB" w14:textId="77777777" w:rsidR="00DD1809" w:rsidRDefault="003F2F10">
            <w:r>
              <w:t>学院领导</w:t>
            </w:r>
          </w:p>
        </w:tc>
        <w:tc>
          <w:tcPr>
            <w:tcW w:w="4156" w:type="dxa"/>
          </w:tcPr>
          <w:p w14:paraId="14C25026" w14:textId="77777777" w:rsidR="00DD1809" w:rsidRDefault="003F2F10">
            <w:r>
              <w:t>以汇总统计、关键结果和例外情况查看为主，不直接承担常规维护。</w:t>
            </w:r>
          </w:p>
        </w:tc>
      </w:tr>
      <w:tr w:rsidR="00DD1809" w14:paraId="4CB3DE60" w14:textId="77777777">
        <w:tc>
          <w:tcPr>
            <w:tcW w:w="4156" w:type="dxa"/>
          </w:tcPr>
          <w:p w14:paraId="208438E1" w14:textId="77777777" w:rsidR="00DD1809" w:rsidRDefault="003F2F10">
            <w:r>
              <w:t>超级管理员</w:t>
            </w:r>
          </w:p>
        </w:tc>
        <w:tc>
          <w:tcPr>
            <w:tcW w:w="4156" w:type="dxa"/>
          </w:tcPr>
          <w:p w14:paraId="0B86C803" w14:textId="77777777" w:rsidR="00DD1809" w:rsidRDefault="003F2F10">
            <w:r>
              <w:t>负责权限、模板、标签、流程、审计和系统配置维护。</w:t>
            </w:r>
          </w:p>
        </w:tc>
      </w:tr>
      <w:tr w:rsidR="00DD1809" w14:paraId="147AA738" w14:textId="77777777">
        <w:tc>
          <w:tcPr>
            <w:tcW w:w="4156" w:type="dxa"/>
          </w:tcPr>
          <w:p w14:paraId="2B66E710" w14:textId="77777777" w:rsidR="00DD1809" w:rsidRDefault="003F2F10">
            <w:r>
              <w:t>学院提供的数据文件</w:t>
            </w:r>
          </w:p>
        </w:tc>
        <w:tc>
          <w:tcPr>
            <w:tcW w:w="4156" w:type="dxa"/>
          </w:tcPr>
          <w:p w14:paraId="25BB10A7" w14:textId="77777777" w:rsidR="00DD1809" w:rsidRDefault="003F2F10">
            <w:r>
              <w:t>通过</w:t>
            </w:r>
            <w:r>
              <w:t xml:space="preserve"> Excel</w:t>
            </w:r>
            <w:r>
              <w:t>、</w:t>
            </w:r>
            <w:r>
              <w:t>Word</w:t>
            </w:r>
            <w:r>
              <w:t>、</w:t>
            </w:r>
            <w:r>
              <w:t xml:space="preserve">PDF </w:t>
            </w:r>
            <w:r>
              <w:t>作为学生主数据、政策资料、模板资产和导入导出的主要媒介。</w:t>
            </w:r>
          </w:p>
        </w:tc>
      </w:tr>
      <w:tr w:rsidR="00DD1809" w14:paraId="10A76500" w14:textId="77777777">
        <w:tc>
          <w:tcPr>
            <w:tcW w:w="4156" w:type="dxa"/>
          </w:tcPr>
          <w:p w14:paraId="406DCCEF" w14:textId="77777777" w:rsidR="00DD1809" w:rsidRDefault="003F2F10">
            <w:r>
              <w:t>官方网站</w:t>
            </w:r>
            <w:r>
              <w:t>/</w:t>
            </w:r>
            <w:r>
              <w:t>公众号</w:t>
            </w:r>
            <w:r>
              <w:t>/</w:t>
            </w:r>
            <w:r>
              <w:t>邮件或短信服务</w:t>
            </w:r>
          </w:p>
        </w:tc>
        <w:tc>
          <w:tcPr>
            <w:tcW w:w="4156" w:type="dxa"/>
          </w:tcPr>
          <w:p w14:paraId="4F5BD280" w14:textId="77777777" w:rsidR="00DD1809" w:rsidRDefault="003F2F10">
            <w:r>
              <w:t>作为受控通知来源和消息分发渠道，但公众号不默认采用非授权爬取方式。</w:t>
            </w:r>
          </w:p>
        </w:tc>
      </w:tr>
      <w:tr w:rsidR="00DD1809" w14:paraId="08B4D1CB" w14:textId="77777777">
        <w:tc>
          <w:tcPr>
            <w:tcW w:w="4156" w:type="dxa"/>
          </w:tcPr>
          <w:p w14:paraId="00DA6514" w14:textId="77777777" w:rsidR="00DD1809" w:rsidRDefault="003F2F10">
            <w:r>
              <w:t>校级正式系统</w:t>
            </w:r>
          </w:p>
        </w:tc>
        <w:tc>
          <w:tcPr>
            <w:tcW w:w="4156" w:type="dxa"/>
          </w:tcPr>
          <w:p w14:paraId="55646CF5" w14:textId="77777777" w:rsidR="00DD1809" w:rsidRDefault="003F2F10">
            <w:r>
              <w:t>仅作为边界参照或跳转目标；在未确认授权前，不默认对接其接口。</w:t>
            </w:r>
          </w:p>
        </w:tc>
      </w:tr>
    </w:tbl>
    <w:p w14:paraId="1BE10F12" w14:textId="77777777" w:rsidR="00DD1809" w:rsidRDefault="003F2F10">
      <w:r>
        <w:t>系统与外部环境的关系如图所示：</w:t>
      </w:r>
    </w:p>
    <w:p w14:paraId="240BF377" w14:textId="5BEEFBD1" w:rsidR="00DD1809" w:rsidRDefault="00CD0E24">
      <w:pPr>
        <w:keepNext/>
        <w:keepLines/>
        <w:jc w:val="center"/>
      </w:pPr>
      <w:r>
        <w:rPr>
          <w:noProof/>
        </w:rPr>
        <w:drawing>
          <wp:inline distT="0" distB="0" distL="0" distR="0" wp14:anchorId="7A3F74B0" wp14:editId="4E5FC3FA">
            <wp:extent cx="5120640" cy="2145100"/>
            <wp:effectExtent l="0" t="0" r="3810" b="7620"/>
            <wp:docPr id="6"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7">
                      <a:extLst>
                        <a:ext uri="{96DAC541-7B7A-43D3-8B79-37D633B846F1}">
                          <asvg:svgBlip xmlns:asvg="http://schemas.microsoft.com/office/drawing/2016/SVG/main" r:embed="rId8"/>
                        </a:ext>
                      </a:extLst>
                    </a:blip>
                    <a:stretch>
                      <a:fillRect/>
                    </a:stretch>
                  </pic:blipFill>
                  <pic:spPr>
                    <a:xfrm>
                      <a:off x="0" y="0"/>
                      <a:ext cx="5120640" cy="2145100"/>
                    </a:xfrm>
                    <a:prstGeom prst="rect">
                      <a:avLst/>
                    </a:prstGeom>
                  </pic:spPr>
                </pic:pic>
              </a:graphicData>
            </a:graphic>
          </wp:inline>
        </w:drawing>
      </w:r>
    </w:p>
    <w:p w14:paraId="7987F278" w14:textId="77777777" w:rsidR="00DD1809" w:rsidRDefault="003F2F10">
      <w:pPr>
        <w:keepLines/>
        <w:jc w:val="center"/>
      </w:pPr>
      <w:r>
        <w:t>图</w:t>
      </w:r>
      <w:r>
        <w:t xml:space="preserve"> 2-1 </w:t>
      </w:r>
      <w:r>
        <w:t>软件产品与外部环境关系图</w:t>
      </w:r>
    </w:p>
    <w:p w14:paraId="6F6DE86A" w14:textId="77777777" w:rsidR="00DD1809" w:rsidRDefault="003F2F10">
      <w:pPr>
        <w:keepLines/>
      </w:pPr>
      <w:r>
        <w:t>学院侧生态独立建设，不依托</w:t>
      </w:r>
      <w:r>
        <w:t>“</w:t>
      </w:r>
      <w:r>
        <w:t>微人大</w:t>
      </w:r>
      <w:r>
        <w:t>”</w:t>
      </w:r>
      <w:r>
        <w:t>现有生态，但可参考其流程、权限和日志设计思路。</w:t>
      </w:r>
    </w:p>
    <w:p w14:paraId="667A3067" w14:textId="77777777" w:rsidR="00DD1809" w:rsidRDefault="003F2F10">
      <w:pPr>
        <w:keepLines/>
      </w:pPr>
      <w:r>
        <w:t>学生侧场景以</w:t>
      </w:r>
      <w:r>
        <w:t>“</w:t>
      </w:r>
      <w:r>
        <w:t>查、提、看状态</w:t>
      </w:r>
      <w:r>
        <w:t>”</w:t>
      </w:r>
      <w:r>
        <w:t>为主，管理侧场景以</w:t>
      </w:r>
      <w:r>
        <w:t>“</w:t>
      </w:r>
      <w:r>
        <w:t>筛、审、导、查日志</w:t>
      </w:r>
      <w:r>
        <w:t>”</w:t>
      </w:r>
      <w:r>
        <w:t>为主。</w:t>
      </w:r>
    </w:p>
    <w:p w14:paraId="789FD008" w14:textId="77777777" w:rsidR="00DD1809" w:rsidRDefault="003F2F10">
      <w:pPr>
        <w:keepLines/>
      </w:pPr>
      <w:r>
        <w:t>全量需求范围完整覆盖原始需求文档与补充需求中的</w:t>
      </w:r>
      <w:r>
        <w:t xml:space="preserve"> 7 </w:t>
      </w:r>
      <w:r>
        <w:t>个模块，技术拆解主线扩展到知识、流程、审批、通知、学业分析、奖励荣誉展示、学生画像与审计留痕等闭环。</w:t>
      </w:r>
    </w:p>
    <w:p w14:paraId="25FCC356" w14:textId="77777777" w:rsidR="00DD1809" w:rsidRDefault="003F2F10">
      <w:pPr>
        <w:pStyle w:val="3"/>
        <w:spacing w:before="120" w:after="120" w:line="360" w:lineRule="auto"/>
        <w:ind w:leftChars="200" w:left="420"/>
        <w:rPr>
          <w:rFonts w:eastAsia="黑体"/>
          <w:sz w:val="28"/>
          <w:szCs w:val="18"/>
        </w:rPr>
      </w:pPr>
      <w:bookmarkStart w:id="43" w:name="_Toc227151183"/>
      <w:r>
        <w:rPr>
          <w:rFonts w:eastAsia="黑体" w:hint="eastAsia"/>
          <w:sz w:val="28"/>
          <w:szCs w:val="18"/>
        </w:rPr>
        <w:t>2.2</w:t>
      </w:r>
      <w:r>
        <w:rPr>
          <w:rFonts w:eastAsia="黑体" w:hint="eastAsia"/>
          <w:sz w:val="28"/>
          <w:szCs w:val="18"/>
        </w:rPr>
        <w:t>限制与约束</w:t>
      </w:r>
      <w:bookmarkEnd w:id="43"/>
    </w:p>
    <w:p w14:paraId="6CDE7A9A" w14:textId="77777777" w:rsidR="00DD1809" w:rsidRDefault="003F2F10">
      <w:r>
        <w:t>系统设计和实施必须同时满足以下限制与约束：</w:t>
      </w:r>
    </w:p>
    <w:tbl>
      <w:tblPr>
        <w:tblStyle w:val="a6"/>
        <w:tblW w:w="0" w:type="auto"/>
        <w:tblLook w:val="04A0" w:firstRow="1" w:lastRow="0" w:firstColumn="1" w:lastColumn="0" w:noHBand="0" w:noVBand="1"/>
      </w:tblPr>
      <w:tblGrid>
        <w:gridCol w:w="4150"/>
        <w:gridCol w:w="4152"/>
      </w:tblGrid>
      <w:tr w:rsidR="00DD1809" w14:paraId="0230C2D1" w14:textId="77777777">
        <w:trPr>
          <w:tblHeader/>
        </w:trPr>
        <w:tc>
          <w:tcPr>
            <w:tcW w:w="4156" w:type="dxa"/>
          </w:tcPr>
          <w:p w14:paraId="2E126746" w14:textId="77777777" w:rsidR="00DD1809" w:rsidRDefault="003F2F10">
            <w:r>
              <w:t>约束类别</w:t>
            </w:r>
          </w:p>
        </w:tc>
        <w:tc>
          <w:tcPr>
            <w:tcW w:w="4156" w:type="dxa"/>
          </w:tcPr>
          <w:p w14:paraId="1310AFB1" w14:textId="77777777" w:rsidR="00DD1809" w:rsidRDefault="003F2F10">
            <w:r>
              <w:t>约束说明</w:t>
            </w:r>
          </w:p>
        </w:tc>
      </w:tr>
      <w:tr w:rsidR="00DD1809" w14:paraId="667C1F85" w14:textId="77777777">
        <w:tc>
          <w:tcPr>
            <w:tcW w:w="4156" w:type="dxa"/>
          </w:tcPr>
          <w:p w14:paraId="23AE712B" w14:textId="77777777" w:rsidR="00DD1809" w:rsidRDefault="003F2F10">
            <w:r>
              <w:t>架构约束</w:t>
            </w:r>
          </w:p>
        </w:tc>
        <w:tc>
          <w:tcPr>
            <w:tcW w:w="4156" w:type="dxa"/>
          </w:tcPr>
          <w:p w14:paraId="76383CA9" w14:textId="77777777" w:rsidR="00DD1809" w:rsidRDefault="003F2F10">
            <w:r>
              <w:t>系统必须采用前端与后端分离架构；学生端与管理端的交互规则保持一致。</w:t>
            </w:r>
          </w:p>
        </w:tc>
      </w:tr>
      <w:tr w:rsidR="00DD1809" w14:paraId="5FA4E52A" w14:textId="77777777">
        <w:tc>
          <w:tcPr>
            <w:tcW w:w="4156" w:type="dxa"/>
          </w:tcPr>
          <w:p w14:paraId="42D22289" w14:textId="77777777" w:rsidR="00DD1809" w:rsidRDefault="003F2F10">
            <w:r>
              <w:t>数据库约束</w:t>
            </w:r>
          </w:p>
        </w:tc>
        <w:tc>
          <w:tcPr>
            <w:tcW w:w="4156" w:type="dxa"/>
          </w:tcPr>
          <w:p w14:paraId="1283A6DB" w14:textId="77777777" w:rsidR="00DD1809" w:rsidRDefault="003F2F10">
            <w:r>
              <w:t>生产数据库必须使用</w:t>
            </w:r>
            <w:r>
              <w:t xml:space="preserve"> Kingbase</w:t>
            </w:r>
            <w:r>
              <w:t>，表结构、</w:t>
            </w:r>
            <w:r>
              <w:t>SQL</w:t>
            </w:r>
            <w:r>
              <w:t>、索引和迁移脚本均需兼容。</w:t>
            </w:r>
          </w:p>
        </w:tc>
      </w:tr>
      <w:tr w:rsidR="00DD1809" w14:paraId="73D333D8" w14:textId="77777777">
        <w:tc>
          <w:tcPr>
            <w:tcW w:w="4156" w:type="dxa"/>
          </w:tcPr>
          <w:p w14:paraId="53F872A5" w14:textId="77777777" w:rsidR="00DD1809" w:rsidRDefault="003F2F10">
            <w:r>
              <w:t>集成约束</w:t>
            </w:r>
          </w:p>
        </w:tc>
        <w:tc>
          <w:tcPr>
            <w:tcW w:w="4156" w:type="dxa"/>
          </w:tcPr>
          <w:p w14:paraId="7D52FD7A" w14:textId="77777777" w:rsidR="00DD1809" w:rsidRDefault="003F2F10">
            <w:r>
              <w:t>在甲方未明确开放接口前，禁止假设存在校级</w:t>
            </w:r>
            <w:r>
              <w:t xml:space="preserve"> API</w:t>
            </w:r>
            <w:r>
              <w:t>；与外部系统的数据交换默认依赖</w:t>
            </w:r>
            <w:r>
              <w:t xml:space="preserve"> Excel</w:t>
            </w:r>
            <w:r>
              <w:t>、</w:t>
            </w:r>
            <w:r>
              <w:t>Word</w:t>
            </w:r>
            <w:r>
              <w:t>、</w:t>
            </w:r>
            <w:r>
              <w:t xml:space="preserve">PDF </w:t>
            </w:r>
            <w:r>
              <w:t>离线流转。</w:t>
            </w:r>
          </w:p>
        </w:tc>
      </w:tr>
      <w:tr w:rsidR="00DD1809" w14:paraId="743D4D27" w14:textId="77777777">
        <w:tc>
          <w:tcPr>
            <w:tcW w:w="4156" w:type="dxa"/>
          </w:tcPr>
          <w:p w14:paraId="0878CF7F" w14:textId="77777777" w:rsidR="00DD1809" w:rsidRDefault="003F2F10">
            <w:r>
              <w:t>范围约束</w:t>
            </w:r>
          </w:p>
        </w:tc>
        <w:tc>
          <w:tcPr>
            <w:tcW w:w="4156" w:type="dxa"/>
          </w:tcPr>
          <w:p w14:paraId="1DBCEF84" w14:textId="77777777" w:rsidR="00DD1809" w:rsidRDefault="003F2F10">
            <w:r>
              <w:t>一期范围仅限信息学院，完整覆盖需求文档中的全部功能点，但不直接替代校级正式生效链路。</w:t>
            </w:r>
          </w:p>
        </w:tc>
      </w:tr>
      <w:tr w:rsidR="00DD1809" w14:paraId="15414040" w14:textId="77777777">
        <w:tc>
          <w:tcPr>
            <w:tcW w:w="4156" w:type="dxa"/>
          </w:tcPr>
          <w:p w14:paraId="6EC5C5D4" w14:textId="77777777" w:rsidR="00DD1809" w:rsidRDefault="003F2F10">
            <w:r>
              <w:t>内容治理约束</w:t>
            </w:r>
          </w:p>
        </w:tc>
        <w:tc>
          <w:tcPr>
            <w:tcW w:w="4156" w:type="dxa"/>
          </w:tcPr>
          <w:p w14:paraId="34434F2D" w14:textId="77777777" w:rsidR="00DD1809" w:rsidRDefault="003F2F10">
            <w:r>
              <w:t>政策问答必须优先基于标准答案、官方来源和文件链接；模糊场景必须转人工。</w:t>
            </w:r>
          </w:p>
        </w:tc>
      </w:tr>
      <w:tr w:rsidR="00DD1809" w14:paraId="1A3B75F0" w14:textId="77777777">
        <w:tc>
          <w:tcPr>
            <w:tcW w:w="4156" w:type="dxa"/>
          </w:tcPr>
          <w:p w14:paraId="034A94FF" w14:textId="77777777" w:rsidR="00DD1809" w:rsidRDefault="003F2F10">
            <w:r>
              <w:t>安全约束</w:t>
            </w:r>
          </w:p>
        </w:tc>
        <w:tc>
          <w:tcPr>
            <w:tcW w:w="4156" w:type="dxa"/>
          </w:tcPr>
          <w:p w14:paraId="5F42A186" w14:textId="77777777" w:rsidR="00DD1809" w:rsidRDefault="003F2F10">
            <w:r>
              <w:t>身份证号、联系方式、生源地、户籍地、导师、处分记录等敏感字段必须加密存储、受控展示、受控导出并记录访问日志。</w:t>
            </w:r>
          </w:p>
        </w:tc>
      </w:tr>
      <w:tr w:rsidR="00DD1809" w14:paraId="28D5C5E5" w14:textId="77777777">
        <w:tc>
          <w:tcPr>
            <w:tcW w:w="4156" w:type="dxa"/>
          </w:tcPr>
          <w:p w14:paraId="76284403" w14:textId="77777777" w:rsidR="00DD1809" w:rsidRDefault="003F2F10">
            <w:r>
              <w:t>审计约束</w:t>
            </w:r>
          </w:p>
        </w:tc>
        <w:tc>
          <w:tcPr>
            <w:tcW w:w="4156" w:type="dxa"/>
          </w:tcPr>
          <w:p w14:paraId="01C62067" w14:textId="77777777" w:rsidR="00DD1809" w:rsidRDefault="003F2F10">
            <w:r>
              <w:t>审批、配置、导入导出、通知发送、权限变化和敏感访问必须保留可查询日志，留存期不少于一个学期。</w:t>
            </w:r>
          </w:p>
        </w:tc>
      </w:tr>
      <w:tr w:rsidR="00DD1809" w14:paraId="08BAF27C" w14:textId="77777777">
        <w:tc>
          <w:tcPr>
            <w:tcW w:w="4156" w:type="dxa"/>
          </w:tcPr>
          <w:p w14:paraId="2C1597B2" w14:textId="77777777" w:rsidR="00DD1809" w:rsidRDefault="003F2F10">
            <w:r>
              <w:t>可靠性约束</w:t>
            </w:r>
          </w:p>
        </w:tc>
        <w:tc>
          <w:tcPr>
            <w:tcW w:w="4156" w:type="dxa"/>
          </w:tcPr>
          <w:p w14:paraId="5369464E" w14:textId="77777777" w:rsidR="00DD1809" w:rsidRDefault="003F2F10">
            <w:r>
              <w:t>关键状态变更和主数据导入不得出现部分生效或静默丢失；错误批次需整批回滚并输出错误报告。</w:t>
            </w:r>
          </w:p>
        </w:tc>
      </w:tr>
      <w:tr w:rsidR="00DD1809" w14:paraId="42266D12" w14:textId="77777777">
        <w:tc>
          <w:tcPr>
            <w:tcW w:w="4156" w:type="dxa"/>
          </w:tcPr>
          <w:p w14:paraId="06F531DA" w14:textId="77777777" w:rsidR="00DD1809" w:rsidRDefault="003F2F10">
            <w:r>
              <w:t>文件约束</w:t>
            </w:r>
          </w:p>
        </w:tc>
        <w:tc>
          <w:tcPr>
            <w:tcW w:w="4156" w:type="dxa"/>
          </w:tcPr>
          <w:p w14:paraId="07863185" w14:textId="77777777" w:rsidR="00DD1809" w:rsidRDefault="003F2F10">
            <w:r>
              <w:t>政策文档与模板以</w:t>
            </w:r>
            <w:r>
              <w:t xml:space="preserve"> Word/PDF </w:t>
            </w:r>
            <w:r>
              <w:t>为主，结构化数据以</w:t>
            </w:r>
            <w:r>
              <w:t xml:space="preserve"> Excel </w:t>
            </w:r>
            <w:r>
              <w:t>为主，单文件建议支持约</w:t>
            </w:r>
            <w:r>
              <w:t xml:space="preserve"> 30MB</w:t>
            </w:r>
            <w:r>
              <w:t>。</w:t>
            </w:r>
          </w:p>
        </w:tc>
      </w:tr>
      <w:tr w:rsidR="00DD1809" w14:paraId="30F1C8E7" w14:textId="77777777">
        <w:tc>
          <w:tcPr>
            <w:tcW w:w="4156" w:type="dxa"/>
          </w:tcPr>
          <w:p w14:paraId="57331664" w14:textId="77777777" w:rsidR="00DD1809" w:rsidRDefault="003F2F10">
            <w:r>
              <w:t>业务约束</w:t>
            </w:r>
          </w:p>
        </w:tc>
        <w:tc>
          <w:tcPr>
            <w:tcW w:w="4156" w:type="dxa"/>
          </w:tcPr>
          <w:p w14:paraId="5DEEE5C6" w14:textId="77777777" w:rsidR="00DD1809" w:rsidRDefault="003F2F10">
            <w:r>
              <w:t>学业模块只能输出弱结论，不得做毕业资格、课程替代或学分满足的强判定。</w:t>
            </w:r>
          </w:p>
        </w:tc>
      </w:tr>
    </w:tbl>
    <w:p w14:paraId="46B515F1" w14:textId="77777777" w:rsidR="00DD1809" w:rsidRDefault="003F2F10">
      <w:r>
        <w:t>实现和验收时需特别注意以下默认边界：</w:t>
      </w:r>
    </w:p>
    <w:p w14:paraId="2C179817" w14:textId="77777777" w:rsidR="00DD1809" w:rsidRDefault="003F2F10">
      <w:pPr>
        <w:keepLines/>
      </w:pPr>
      <w:r>
        <w:t>学生账号默认不得导出学院级原始数据。</w:t>
      </w:r>
    </w:p>
    <w:p w14:paraId="20328685" w14:textId="77777777" w:rsidR="00DD1809" w:rsidRDefault="003F2F10">
      <w:pPr>
        <w:keepLines/>
      </w:pPr>
      <w:r>
        <w:t>助教原则上不拥有正式审批权限。</w:t>
      </w:r>
    </w:p>
    <w:p w14:paraId="4D5F5FD4" w14:textId="77777777" w:rsidR="00DD1809" w:rsidRDefault="003F2F10">
      <w:pPr>
        <w:keepLines/>
      </w:pPr>
      <w:r>
        <w:t>短信通道属于可配置能力，不作为一期强制前提；站内通知和邮件优先。</w:t>
      </w:r>
    </w:p>
    <w:p w14:paraId="5EEC14BE" w14:textId="77777777" w:rsidR="00DD1809" w:rsidRDefault="003F2F10">
      <w:pPr>
        <w:keepLines/>
      </w:pPr>
      <w:r>
        <w:t>审计约束：审批、配置、导入导出、通知发送、权限变化和敏感访问必须保留可查询日志，留存期不少于一个学期，超期日志需提供定期自动清理或冷备份归档至历史库的机制，防止生产主表膨胀。</w:t>
      </w:r>
    </w:p>
    <w:p w14:paraId="21E496DD" w14:textId="77777777" w:rsidR="00DD1809" w:rsidRDefault="003F2F10">
      <w:pPr>
        <w:keepLines/>
      </w:pPr>
      <w:r>
        <w:t>未经授权的公众号抓取不纳入默认实现方案。</w:t>
      </w:r>
    </w:p>
    <w:p w14:paraId="597C6DF5" w14:textId="77777777" w:rsidR="00DD1809" w:rsidRDefault="003F2F10">
      <w:pPr>
        <w:pStyle w:val="3"/>
        <w:spacing w:before="120" w:after="120" w:line="360" w:lineRule="auto"/>
        <w:ind w:leftChars="200" w:left="420"/>
        <w:rPr>
          <w:rFonts w:eastAsia="黑体"/>
          <w:sz w:val="28"/>
          <w:szCs w:val="18"/>
        </w:rPr>
      </w:pPr>
      <w:bookmarkStart w:id="44" w:name="_Toc227151184"/>
      <w:r>
        <w:rPr>
          <w:rFonts w:eastAsia="黑体" w:hint="eastAsia"/>
          <w:sz w:val="28"/>
          <w:szCs w:val="18"/>
        </w:rPr>
        <w:t>2.3</w:t>
      </w:r>
      <w:r>
        <w:rPr>
          <w:rFonts w:eastAsia="黑体" w:hint="eastAsia"/>
          <w:sz w:val="28"/>
          <w:szCs w:val="18"/>
        </w:rPr>
        <w:t>假设与前提条件</w:t>
      </w:r>
      <w:bookmarkEnd w:id="44"/>
    </w:p>
    <w:p w14:paraId="15932965" w14:textId="77777777" w:rsidR="00DD1809" w:rsidRDefault="003F2F10">
      <w:pPr>
        <w:keepLines/>
      </w:pPr>
      <w:r>
        <w:t>学院能够提供一期所需的基础学生主数据、部分政策文件、模板文件和样例流程规则。</w:t>
      </w:r>
    </w:p>
    <w:p w14:paraId="49A7D5EB" w14:textId="77777777" w:rsidR="00DD1809" w:rsidRDefault="003F2F10">
      <w:pPr>
        <w:keepLines/>
      </w:pPr>
      <w:r>
        <w:t>角色账号可基于学号或教工号形成统一身份主体，再通过角色</w:t>
      </w:r>
      <w:r>
        <w:t>/</w:t>
      </w:r>
      <w:r>
        <w:t>岗位授予权限；是否绑定微信实名作为实现细节待确认。</w:t>
      </w:r>
    </w:p>
    <w:p w14:paraId="46C66420" w14:textId="77777777" w:rsidR="00DD1809" w:rsidRDefault="003F2F10">
      <w:pPr>
        <w:keepLines/>
      </w:pPr>
      <w:r>
        <w:t>在校级正式流程边界尚未全部明确前，相关事项默认按</w:t>
      </w:r>
      <w:r>
        <w:t>“</w:t>
      </w:r>
      <w:r>
        <w:t>说明、预检、归档、跟踪</w:t>
      </w:r>
      <w:r>
        <w:t>”</w:t>
      </w:r>
      <w:r>
        <w:t>边界处理，不宣称学院平台直接形成校级正式生效结果。</w:t>
      </w:r>
    </w:p>
    <w:p w14:paraId="43FBEB9A" w14:textId="77777777" w:rsidR="00DD1809" w:rsidRDefault="003F2F10">
      <w:pPr>
        <w:keepLines/>
      </w:pPr>
      <w:r>
        <w:t>知识库、模板和通知来源需要由学院业务方持续维护，默认遵循</w:t>
      </w:r>
      <w:r>
        <w:t>“</w:t>
      </w:r>
      <w:r>
        <w:t>谁上传谁维护</w:t>
      </w:r>
      <w:r>
        <w:t>”</w:t>
      </w:r>
      <w:r>
        <w:t>的运营原则。</w:t>
      </w:r>
    </w:p>
    <w:p w14:paraId="328A53D4" w14:textId="77777777" w:rsidR="00DD1809" w:rsidRDefault="003F2F10">
      <w:pPr>
        <w:keepLines/>
      </w:pPr>
      <w:r>
        <w:t>若培养方案、开课信息和成绩规则暂未完全结构化，系统仍需交付学业分析模块、规则维护能力和样例数据演示，并保持弱结论边界。</w:t>
      </w:r>
    </w:p>
    <w:p w14:paraId="7FBEC088" w14:textId="77777777" w:rsidR="00DD1809" w:rsidRDefault="00DD1809"/>
    <w:p w14:paraId="53ED1D69" w14:textId="77777777" w:rsidR="00DD1809" w:rsidRDefault="003F2F10">
      <w:pPr>
        <w:pStyle w:val="1"/>
      </w:pPr>
      <w:bookmarkStart w:id="45" w:name="_Toc227151185"/>
      <w:r>
        <w:rPr>
          <w:rStyle w:val="20"/>
          <w:rFonts w:ascii="微软雅黑" w:eastAsia="微软雅黑" w:hAnsi="微软雅黑" w:cs="微软雅黑" w:hint="eastAsia"/>
          <w:b/>
          <w:bCs w:val="0"/>
        </w:rPr>
        <w:t>3. 软件功能需求描述</w:t>
      </w:r>
      <w:bookmarkEnd w:id="40"/>
      <w:bookmarkEnd w:id="45"/>
    </w:p>
    <w:p w14:paraId="4A8E36A9" w14:textId="77777777" w:rsidR="00DD1809" w:rsidRDefault="003F2F10">
      <w:pPr>
        <w:pStyle w:val="3"/>
        <w:spacing w:before="120" w:after="120" w:line="360" w:lineRule="auto"/>
        <w:ind w:leftChars="200" w:left="420"/>
        <w:rPr>
          <w:rFonts w:eastAsia="黑体"/>
          <w:sz w:val="28"/>
          <w:szCs w:val="18"/>
        </w:rPr>
      </w:pPr>
      <w:bookmarkStart w:id="46" w:name="_Toc227151186"/>
      <w:r>
        <w:rPr>
          <w:rFonts w:eastAsia="黑体" w:hint="eastAsia"/>
          <w:sz w:val="28"/>
          <w:szCs w:val="18"/>
        </w:rPr>
        <w:t xml:space="preserve">3.1 </w:t>
      </w:r>
      <w:r>
        <w:rPr>
          <w:rFonts w:eastAsia="黑体"/>
          <w:sz w:val="28"/>
          <w:szCs w:val="18"/>
        </w:rPr>
        <w:t>软件功能概述</w:t>
      </w:r>
      <w:bookmarkEnd w:id="46"/>
    </w:p>
    <w:p w14:paraId="4CD3D25A" w14:textId="77777777" w:rsidR="00DD1809" w:rsidRDefault="003F2F10">
      <w:r>
        <w:t>本节严格按照需求文档与补充需求给出的七个功能模块展开，并将会议纪要中的边界、约束、默认方案和实现前提并入同一套描述。任何后续技术拆解都不得被理解为对原始七个模块的删减或替代。</w:t>
      </w:r>
    </w:p>
    <w:p w14:paraId="7539A22E" w14:textId="77777777" w:rsidR="00DD1809" w:rsidRDefault="003F2F10">
      <w:r>
        <w:rPr>
          <w:b/>
        </w:rPr>
        <w:t>模块一：智能问答与政策知识库</w:t>
      </w:r>
    </w:p>
    <w:p w14:paraId="3F0FB699" w14:textId="77777777" w:rsidR="00DD1809" w:rsidRDefault="003F2F10">
      <w:pPr>
        <w:keepLines/>
      </w:pPr>
      <w:r>
        <w:t>智能咨询：录入学院</w:t>
      </w:r>
      <w:r>
        <w:t>/</w:t>
      </w:r>
      <w:r>
        <w:t>学校常用政策文件，围绕奖助学金、休学复学、宿舍调整、查档调档、节假日放假等主题提供关键词检索与</w:t>
      </w:r>
      <w:r>
        <w:t xml:space="preserve"> AI </w:t>
      </w:r>
      <w:r>
        <w:t>匹配回复。</w:t>
      </w:r>
    </w:p>
    <w:p w14:paraId="58DCD709" w14:textId="77777777" w:rsidR="00DD1809" w:rsidRDefault="003F2F10">
      <w:pPr>
        <w:keepLines/>
      </w:pPr>
      <w:r>
        <w:t>回复原则：优先基于标准答案、权威文件和官方链接返回结果，避免自由生成式</w:t>
      </w:r>
      <w:r>
        <w:t>“</w:t>
      </w:r>
      <w:r>
        <w:t>幻觉</w:t>
      </w:r>
      <w:r>
        <w:t>”</w:t>
      </w:r>
      <w:r>
        <w:t>；敏感信息不直接展示，模糊场景必须转人工。</w:t>
      </w:r>
    </w:p>
    <w:p w14:paraId="2B324ABD" w14:textId="77777777" w:rsidR="00DD1809" w:rsidRDefault="003F2F10">
      <w:pPr>
        <w:keepLines/>
      </w:pPr>
      <w:r>
        <w:t>模板下载：提供常用证明、请假条、活动预算表、简报等标准</w:t>
      </w:r>
      <w:r>
        <w:t xml:space="preserve"> Word/Excel </w:t>
      </w:r>
      <w:r>
        <w:t>模板下载。</w:t>
      </w:r>
    </w:p>
    <w:p w14:paraId="4369FFAA" w14:textId="77777777" w:rsidR="00DD1809" w:rsidRDefault="003F2F10">
      <w:pPr>
        <w:keepLines/>
      </w:pPr>
      <w:r>
        <w:t>知识维护：老师侧必须支持持续上传、停用、更新知识条目、来源文件和模板资产，并记录版本、维护人和更新时间。</w:t>
      </w:r>
    </w:p>
    <w:p w14:paraId="5481EFC7" w14:textId="77777777" w:rsidR="00DD1809" w:rsidRDefault="003F2F10">
      <w:pPr>
        <w:keepLines/>
      </w:pPr>
      <w:r>
        <w:t>范围说明：本模块既覆盖学生自助查问，也覆盖管理员对知识来源、模板与标准答案的治理能力。</w:t>
      </w:r>
    </w:p>
    <w:p w14:paraId="17D88906" w14:textId="77777777" w:rsidR="00DD1809" w:rsidRDefault="003F2F10">
      <w:r>
        <w:rPr>
          <w:b/>
        </w:rPr>
        <w:t>模块二：党团事务流程管理</w:t>
      </w:r>
    </w:p>
    <w:p w14:paraId="690D7BF3" w14:textId="77777777" w:rsidR="00DD1809" w:rsidRDefault="003F2F10">
      <w:pPr>
        <w:keepLines/>
      </w:pPr>
      <w:r>
        <w:t>线性流程可视化：展示入党、入团等流程的标准阶段链路，例如入党申请人、积极分子、发展对象、预备党员、正式党员。</w:t>
      </w:r>
    </w:p>
    <w:p w14:paraId="45591223" w14:textId="77777777" w:rsidR="00DD1809" w:rsidRDefault="003F2F10">
      <w:pPr>
        <w:keepLines/>
      </w:pPr>
      <w:r>
        <w:t>进度追踪：学生可查询当前所处阶段、已完成动作、下一步要求和应提交材料。</w:t>
      </w:r>
    </w:p>
    <w:p w14:paraId="0519A209" w14:textId="77777777" w:rsidR="00DD1809" w:rsidRDefault="003F2F10">
      <w:pPr>
        <w:keepLines/>
      </w:pPr>
      <w:r>
        <w:t>关键节点提醒：系统根据节点时间或相对时长自动触发提醒，并对异常超期形成待办。</w:t>
      </w:r>
    </w:p>
    <w:p w14:paraId="4369D42A" w14:textId="77777777" w:rsidR="00DD1809" w:rsidRDefault="003F2F10">
      <w:pPr>
        <w:keepLines/>
      </w:pPr>
      <w:r>
        <w:t>理论自测：支持导入官方题库，允许学生进行党建知识自主测试并留存成绩记录。</w:t>
      </w:r>
    </w:p>
    <w:p w14:paraId="4DFD1F21" w14:textId="77777777" w:rsidR="00DD1809" w:rsidRDefault="003F2F10">
      <w:pPr>
        <w:keepLines/>
      </w:pPr>
      <w:r>
        <w:t>组织协同：团支书、党支部书记、团委老师和学院领导可在权限范围内查看、审核和推进流程节点。</w:t>
      </w:r>
    </w:p>
    <w:p w14:paraId="02A026F5" w14:textId="77777777" w:rsidR="00DD1809" w:rsidRDefault="003F2F10">
      <w:r>
        <w:rPr>
          <w:b/>
        </w:rPr>
        <w:t>模块三：信息集成与精准推送</w:t>
      </w:r>
    </w:p>
    <w:p w14:paraId="5503430B" w14:textId="77777777" w:rsidR="00DD1809" w:rsidRDefault="003F2F10">
      <w:pPr>
        <w:keepLines/>
      </w:pPr>
      <w:r>
        <w:t>信息聚类：支持对学校后勤、保卫处、就业办等部门的官方通知进行手工录入、合规汇聚或公开来源采集。</w:t>
      </w:r>
    </w:p>
    <w:p w14:paraId="792FE61F" w14:textId="77777777" w:rsidR="00DD1809" w:rsidRDefault="003F2F10">
      <w:pPr>
        <w:keepLines/>
      </w:pPr>
      <w:r>
        <w:t>标签化分发：按照</w:t>
      </w:r>
      <w:r>
        <w:t>“</w:t>
      </w:r>
      <w:r>
        <w:t>就业</w:t>
      </w:r>
      <w:r>
        <w:t>”“</w:t>
      </w:r>
      <w:r>
        <w:t>实习</w:t>
      </w:r>
      <w:r>
        <w:t>”“</w:t>
      </w:r>
      <w:r>
        <w:t>计算机类</w:t>
      </w:r>
      <w:r>
        <w:t>”</w:t>
      </w:r>
      <w:r>
        <w:t>等标签，以及年级、专业、毕业生身份等画像圈定目标群体。</w:t>
      </w:r>
    </w:p>
    <w:p w14:paraId="3D9C1E09" w14:textId="77777777" w:rsidR="00DD1809" w:rsidRDefault="003F2F10">
      <w:pPr>
        <w:keepLines/>
      </w:pPr>
      <w:r>
        <w:t>多渠道通知：支持通过小程序站内消息、邮件或短信向目标群体批量推送信息，并记录发送与接收状态。</w:t>
      </w:r>
    </w:p>
    <w:p w14:paraId="293912F7" w14:textId="77777777" w:rsidR="00DD1809" w:rsidRDefault="003F2F10">
      <w:pPr>
        <w:keepLines/>
      </w:pPr>
      <w:r>
        <w:t>通知治理：必须区分官方渠道与非官方渠道，保证来源可信、口径清晰、可回查。</w:t>
      </w:r>
    </w:p>
    <w:p w14:paraId="0D996374" w14:textId="77777777" w:rsidR="00DD1809" w:rsidRDefault="003F2F10">
      <w:r>
        <w:rPr>
          <w:b/>
        </w:rPr>
        <w:t>模块四：电子证明生成与审批流程</w:t>
      </w:r>
    </w:p>
    <w:p w14:paraId="508904D3" w14:textId="77777777" w:rsidR="00DD1809" w:rsidRDefault="003F2F10">
      <w:pPr>
        <w:keepLines/>
      </w:pPr>
      <w:r>
        <w:t>证明自动生成：系统基于学生数据库字段和标准模板自动填充证明内容，生成</w:t>
      </w:r>
      <w:r>
        <w:t xml:space="preserve"> PDF </w:t>
      </w:r>
      <w:r>
        <w:t>预览或待审批文件。</w:t>
      </w:r>
    </w:p>
    <w:p w14:paraId="338AE885" w14:textId="77777777" w:rsidR="00DD1809" w:rsidRDefault="003F2F10">
      <w:pPr>
        <w:keepLines/>
      </w:pPr>
      <w:r>
        <w:t>电子审批流：数字化学院内部审批流程，覆盖请假申请、盖章申请、开具证明、活动预算表等场景。</w:t>
      </w:r>
    </w:p>
    <w:p w14:paraId="7307164C" w14:textId="77777777" w:rsidR="00DD1809" w:rsidRDefault="003F2F10">
      <w:pPr>
        <w:keepLines/>
      </w:pPr>
      <w:r>
        <w:t>材料与附件：盖章场景原则上要求上传待盖章文件；证明场景支持上传附件或填写文本说明；若审批老师在初审时研判该事项涉及敏感或涉密内容，有权在系统中直接勾选</w:t>
      </w:r>
      <w:r>
        <w:t>“</w:t>
      </w:r>
      <w:r>
        <w:t>转线下办理</w:t>
      </w:r>
      <w:r>
        <w:t>”</w:t>
      </w:r>
      <w:r>
        <w:t>；此时系统终止线上文件生成，保留日志记录，并向学生端下发包含后续指导与老师联系方式的系统提示。</w:t>
      </w:r>
    </w:p>
    <w:p w14:paraId="71EF5598" w14:textId="77777777" w:rsidR="00DD1809" w:rsidRDefault="003F2F10">
      <w:pPr>
        <w:keepLines/>
      </w:pPr>
      <w:r>
        <w:t>驳回、撤回与重提：被驳回后应在原表单基础上修改重提；允许设置撤回期限，并支持老师撤回审批结果后重批。</w:t>
      </w:r>
    </w:p>
    <w:p w14:paraId="05B3AF51" w14:textId="77777777" w:rsidR="00DD1809" w:rsidRDefault="003F2F10">
      <w:r>
        <w:rPr>
          <w:b/>
        </w:rPr>
        <w:t>模块五：学业情况分析与预警</w:t>
      </w:r>
    </w:p>
    <w:p w14:paraId="59597D15" w14:textId="77777777" w:rsidR="00DD1809" w:rsidRDefault="003F2F10">
      <w:pPr>
        <w:keepLines/>
      </w:pPr>
      <w:r>
        <w:t>培养方案比对：录入不同年级、专业、版本的培养方案规则，作为学业分析基线。</w:t>
      </w:r>
    </w:p>
    <w:p w14:paraId="5920737B" w14:textId="77777777" w:rsidR="00DD1809" w:rsidRDefault="003F2F10">
      <w:pPr>
        <w:keepLines/>
      </w:pPr>
      <w:r>
        <w:t>成绩分析：学生上传成绩单或由学院导入成绩数据后，系统对比培养方案，展示未修满学分模块和风险点。</w:t>
      </w:r>
    </w:p>
    <w:p w14:paraId="4CFB2241" w14:textId="77777777" w:rsidR="00DD1809" w:rsidRDefault="003F2F10">
      <w:pPr>
        <w:keepLines/>
      </w:pPr>
      <w:r>
        <w:t>选课建议：根据缺失模块给出本学期开设相关课程的类型级建议，不涉及选课竞争分析。</w:t>
      </w:r>
    </w:p>
    <w:p w14:paraId="595DF905" w14:textId="77777777" w:rsidR="00DD1809" w:rsidRDefault="003F2F10">
      <w:pPr>
        <w:keepLines/>
      </w:pPr>
      <w:r>
        <w:t>责任边界：本模块只提供辅助展示、风险提示与人工复核建议，不输出毕业资格、课程替代或强结论。</w:t>
      </w:r>
    </w:p>
    <w:p w14:paraId="052713C1" w14:textId="77777777" w:rsidR="00DD1809" w:rsidRDefault="003F2F10">
      <w:r>
        <w:t>模块六：奖励荣誉展示</w:t>
      </w:r>
    </w:p>
    <w:p w14:paraId="472D8BE9" w14:textId="77777777" w:rsidR="00DD1809" w:rsidRDefault="003F2F10">
      <w:pPr>
        <w:keepLines/>
      </w:pPr>
      <w:r>
        <w:t>荣誉公示与风采展示：集中收录并展示校级及以上正式评定的学生个人或集体荣誉称号与奖项，涵盖国家奖学金、国家励志奖学金、校级优秀学生干部、优秀共青团员、先进班集体、学科竞赛国家级</w:t>
      </w:r>
      <w:r>
        <w:t xml:space="preserve"> / </w:t>
      </w:r>
      <w:r>
        <w:t>省部级奖项等类别。</w:t>
      </w:r>
    </w:p>
    <w:p w14:paraId="395D3759" w14:textId="77777777" w:rsidR="00DD1809" w:rsidRDefault="003F2F10">
      <w:pPr>
        <w:keepLines/>
      </w:pPr>
      <w:r>
        <w:t>榜样标杆树立：系统以图文结合、分类筛选的方式公开展示获奖者或获奖集体的基本信息、主要事迹摘要及获奖感言，突出先进典型的引领作用。展示内容须经学生本人授权及学院审核，确保隐私保护合规。</w:t>
      </w:r>
    </w:p>
    <w:p w14:paraId="482112AB" w14:textId="77777777" w:rsidR="00DD1809" w:rsidRDefault="003F2F10">
      <w:pPr>
        <w:keepLines/>
      </w:pPr>
      <w:r>
        <w:t>规则与边界：仅展示经过官方红头文件或证书确认的正式荣誉，不收录口头表扬、临时奖励或非官方评选结果。展示范围默认仅限在读学生，已毕业学生荣誉原则上不再增补展示，历史数据保留查阅入口但默认不主动推送。</w:t>
      </w:r>
    </w:p>
    <w:p w14:paraId="37D612F2" w14:textId="77777777" w:rsidR="00DD1809" w:rsidRDefault="003F2F10">
      <w:pPr>
        <w:keepLines/>
      </w:pPr>
      <w:r>
        <w:t>管理维护：管理员可依据最终公示名单批量导入或人工新增荣誉记录，支持关联学生学籍库自动核验身份。荣誉条目必须标注授予单位、文号或证书编号、公示日期及有效期，并支持后续撤下或归档操作。</w:t>
      </w:r>
    </w:p>
    <w:p w14:paraId="2AA1AC2D" w14:textId="77777777" w:rsidR="00DD1809" w:rsidRDefault="003F2F10">
      <w:r>
        <w:t>模块七：学生画像与信息管理</w:t>
      </w:r>
    </w:p>
    <w:p w14:paraId="17570128" w14:textId="77777777" w:rsidR="00DD1809" w:rsidRDefault="003F2F10">
      <w:pPr>
        <w:keepLines/>
      </w:pPr>
      <w:r>
        <w:t>多维度信息整合：基于学籍核心数据构建学生基础档案，覆盖学号、姓名、专业、年级、班级等静态信息，并扩展收录科研项目参与、学科竞赛获奖、社会实践经历、志愿服务时长、学生干部任职等动态成长数据，形成学生个人成长画像。</w:t>
      </w:r>
    </w:p>
    <w:p w14:paraId="7FD427F4" w14:textId="77777777" w:rsidR="00DD1809" w:rsidRDefault="003F2F10">
      <w:pPr>
        <w:keepLines/>
      </w:pPr>
      <w:r>
        <w:t>数据来源与更新：基础学籍信息由教务系统或学院管理员批量同步导入；扩展字段支持辅导员或学生本人经审核后补录更新。所有非学籍字段均需标注数据来源、录入人与最后更新时间。</w:t>
      </w:r>
    </w:p>
    <w:p w14:paraId="090DC656" w14:textId="77777777" w:rsidR="00DD1809" w:rsidRDefault="003F2F10">
      <w:pPr>
        <w:keepLines/>
      </w:pPr>
      <w:r>
        <w:t>画像展示与应用：在管理端提供按维度筛选、检索和导出功能，便于辅导员、学院领导快速了解学生综合表现。学生端可查看本人已收录的画像信息，并有权对非结构化描述字段提出修正申诉。</w:t>
      </w:r>
    </w:p>
    <w:p w14:paraId="707E8D1B" w14:textId="77777777" w:rsidR="00DD1809" w:rsidRDefault="003F2F10">
      <w:pPr>
        <w:keepLines/>
      </w:pPr>
      <w:r>
        <w:t>责任边界与安全约束：本模块仅作为信息聚合与展示工具，不包含对学生综合素质的自动评分、排名或评价结论输出。画像内容涉及科研未公开成果、竞赛未获奖记录或个人敏感信息的，严格遵循最小必要原则设置查看权限，敏感字段默认对非授权角色隐藏。所有数据操作全程留痕，确保可审计、可追溯。</w:t>
      </w:r>
    </w:p>
    <w:p w14:paraId="41F84A08" w14:textId="77777777" w:rsidR="00DD1809" w:rsidRDefault="003F2F10">
      <w:pPr>
        <w:keepLines/>
      </w:pPr>
      <w:r>
        <w:t>账号与画像生命周期管理：系统需感知学生学籍状态变化。当学生毕业、休学或转出信息学院时，其系统账号自动降级为</w:t>
      </w:r>
      <w:r>
        <w:t>“</w:t>
      </w:r>
      <w:r>
        <w:t>历史归档</w:t>
      </w:r>
      <w:r>
        <w:t>”</w:t>
      </w:r>
      <w:r>
        <w:t>状态；冻结其修改、申诉与补录权限；对应画像数据移出当前的班级</w:t>
      </w:r>
      <w:r>
        <w:t>/</w:t>
      </w:r>
      <w:r>
        <w:t>学院日常管理统计视图，仅保留超级管理员或授权辅导员的历史查阅权限。</w:t>
      </w:r>
    </w:p>
    <w:p w14:paraId="6D3CED3F" w14:textId="77777777" w:rsidR="00DD1809" w:rsidRDefault="003F2F10">
      <w:r>
        <w:t>为支撑上述七个模块，系统还必须提供以下共性支撑能力：</w:t>
      </w:r>
    </w:p>
    <w:p w14:paraId="556669A5" w14:textId="77777777" w:rsidR="00DD1809" w:rsidRDefault="003F2F10">
      <w:pPr>
        <w:keepLines/>
      </w:pPr>
      <w:r>
        <w:t>统一身份、角色与字段级权限控制，支持学生、班团骨干、班主任、团委老师、学院领导和超级管理员分层使用。</w:t>
      </w:r>
    </w:p>
    <w:p w14:paraId="54EFBE2D" w14:textId="77777777" w:rsidR="00DD1809" w:rsidRDefault="003F2F10">
      <w:pPr>
        <w:keepLines/>
      </w:pPr>
      <w:r>
        <w:t xml:space="preserve">Excel/Word/PDF </w:t>
      </w:r>
      <w:r>
        <w:t>导入导出、模板化校验、整批回滚和审计留痕能力；当发生导入错误时，系统需提供带有具体错误原因（定位到行级与错误字段）的错误报告文件，或原样返回追加错误列的</w:t>
      </w:r>
      <w:r>
        <w:t xml:space="preserve"> Excel </w:t>
      </w:r>
      <w:r>
        <w:t>供管理员下载修改。</w:t>
      </w:r>
    </w:p>
    <w:p w14:paraId="0C5F9905" w14:textId="77777777" w:rsidR="00DD1809" w:rsidRDefault="003F2F10">
      <w:pPr>
        <w:keepLines/>
      </w:pPr>
      <w:r>
        <w:t>知识来源、通知来源、模板资产、流程配置和规则配置的后台维护能力。</w:t>
      </w:r>
    </w:p>
    <w:p w14:paraId="4A7E1208" w14:textId="77777777" w:rsidR="00DD1809" w:rsidRDefault="003F2F10">
      <w:pPr>
        <w:keepLines/>
      </w:pPr>
      <w:r>
        <w:t>高敏字段脱敏、访问日志、审批日志、通知日志和导出日志等全流程审计能力。</w:t>
      </w:r>
    </w:p>
    <w:tbl>
      <w:tblPr>
        <w:tblStyle w:val="a6"/>
        <w:tblW w:w="0" w:type="auto"/>
        <w:tblLook w:val="04A0" w:firstRow="1" w:lastRow="0" w:firstColumn="1" w:lastColumn="0" w:noHBand="0" w:noVBand="1"/>
      </w:tblPr>
      <w:tblGrid>
        <w:gridCol w:w="1660"/>
        <w:gridCol w:w="1660"/>
        <w:gridCol w:w="1660"/>
        <w:gridCol w:w="1661"/>
        <w:gridCol w:w="1661"/>
      </w:tblGrid>
      <w:tr w:rsidR="00DD1809" w14:paraId="6C5F5BA6" w14:textId="77777777">
        <w:trPr>
          <w:tblHeader/>
        </w:trPr>
        <w:tc>
          <w:tcPr>
            <w:tcW w:w="1662" w:type="dxa"/>
          </w:tcPr>
          <w:p w14:paraId="6186A61B" w14:textId="77777777" w:rsidR="00DD1809" w:rsidRDefault="003F2F10">
            <w:r>
              <w:t>模块编号</w:t>
            </w:r>
          </w:p>
        </w:tc>
        <w:tc>
          <w:tcPr>
            <w:tcW w:w="1662" w:type="dxa"/>
          </w:tcPr>
          <w:p w14:paraId="059F348D" w14:textId="77777777" w:rsidR="00DD1809" w:rsidRDefault="003F2F10">
            <w:r>
              <w:t>模块名称</w:t>
            </w:r>
          </w:p>
        </w:tc>
        <w:tc>
          <w:tcPr>
            <w:tcW w:w="1662" w:type="dxa"/>
          </w:tcPr>
          <w:p w14:paraId="47AFB76D" w14:textId="77777777" w:rsidR="00DD1809" w:rsidRDefault="003F2F10">
            <w:r>
              <w:t>主要功能点</w:t>
            </w:r>
          </w:p>
        </w:tc>
        <w:tc>
          <w:tcPr>
            <w:tcW w:w="1662" w:type="dxa"/>
          </w:tcPr>
          <w:p w14:paraId="3B1C9EE6" w14:textId="77777777" w:rsidR="00DD1809" w:rsidRDefault="003F2F10">
            <w:r>
              <w:t>主要用户</w:t>
            </w:r>
          </w:p>
        </w:tc>
        <w:tc>
          <w:tcPr>
            <w:tcW w:w="1662" w:type="dxa"/>
          </w:tcPr>
          <w:p w14:paraId="5408B046" w14:textId="77777777" w:rsidR="00DD1809" w:rsidRDefault="003F2F10">
            <w:r>
              <w:t>对应</w:t>
            </w:r>
            <w:r>
              <w:t xml:space="preserve"> FR</w:t>
            </w:r>
          </w:p>
        </w:tc>
      </w:tr>
      <w:tr w:rsidR="00DD1809" w14:paraId="5DBCBA84" w14:textId="77777777">
        <w:tc>
          <w:tcPr>
            <w:tcW w:w="1662" w:type="dxa"/>
          </w:tcPr>
          <w:p w14:paraId="214BD090" w14:textId="77777777" w:rsidR="00DD1809" w:rsidRDefault="003F2F10">
            <w:r>
              <w:t>M-01</w:t>
            </w:r>
          </w:p>
        </w:tc>
        <w:tc>
          <w:tcPr>
            <w:tcW w:w="1662" w:type="dxa"/>
          </w:tcPr>
          <w:p w14:paraId="748CF575" w14:textId="77777777" w:rsidR="00DD1809" w:rsidRDefault="003F2F10">
            <w:r>
              <w:t>智能问答与政策知识库</w:t>
            </w:r>
          </w:p>
        </w:tc>
        <w:tc>
          <w:tcPr>
            <w:tcW w:w="1662" w:type="dxa"/>
          </w:tcPr>
          <w:p w14:paraId="5EB17ED7" w14:textId="77777777" w:rsidR="00DD1809" w:rsidRDefault="003F2F10">
            <w:r>
              <w:t>政策咨询、权威回复、模板下载、知识来源维护</w:t>
            </w:r>
          </w:p>
        </w:tc>
        <w:tc>
          <w:tcPr>
            <w:tcW w:w="1662" w:type="dxa"/>
          </w:tcPr>
          <w:p w14:paraId="5A5BE954" w14:textId="77777777" w:rsidR="00DD1809" w:rsidRDefault="003F2F10">
            <w:r>
              <w:t>学生、老师、管理员</w:t>
            </w:r>
          </w:p>
        </w:tc>
        <w:tc>
          <w:tcPr>
            <w:tcW w:w="1662" w:type="dxa"/>
          </w:tcPr>
          <w:p w14:paraId="13131296" w14:textId="77777777" w:rsidR="00DD1809" w:rsidRDefault="003F2F10">
            <w:r>
              <w:t>FR-001</w:t>
            </w:r>
            <w:r>
              <w:t>、</w:t>
            </w:r>
            <w:r>
              <w:t>FR-002</w:t>
            </w:r>
            <w:r>
              <w:t>、</w:t>
            </w:r>
            <w:r>
              <w:t>FR-003</w:t>
            </w:r>
          </w:p>
        </w:tc>
      </w:tr>
      <w:tr w:rsidR="00DD1809" w14:paraId="38C67D03" w14:textId="77777777">
        <w:tc>
          <w:tcPr>
            <w:tcW w:w="1662" w:type="dxa"/>
          </w:tcPr>
          <w:p w14:paraId="2C4C325F" w14:textId="77777777" w:rsidR="00DD1809" w:rsidRDefault="003F2F10">
            <w:r>
              <w:t>M-02</w:t>
            </w:r>
          </w:p>
        </w:tc>
        <w:tc>
          <w:tcPr>
            <w:tcW w:w="1662" w:type="dxa"/>
          </w:tcPr>
          <w:p w14:paraId="023526E1" w14:textId="77777777" w:rsidR="00DD1809" w:rsidRDefault="003F2F10">
            <w:r>
              <w:t>党团事务流程管理</w:t>
            </w:r>
          </w:p>
        </w:tc>
        <w:tc>
          <w:tcPr>
            <w:tcW w:w="1662" w:type="dxa"/>
          </w:tcPr>
          <w:p w14:paraId="4C213A56" w14:textId="77777777" w:rsidR="00DD1809" w:rsidRDefault="003F2F10">
            <w:r>
              <w:t>流程可视化、进度追踪、节点提醒、理论自测</w:t>
            </w:r>
          </w:p>
        </w:tc>
        <w:tc>
          <w:tcPr>
            <w:tcW w:w="1662" w:type="dxa"/>
          </w:tcPr>
          <w:p w14:paraId="31C7E2B7" w14:textId="77777777" w:rsidR="00DD1809" w:rsidRDefault="003F2F10">
            <w:r>
              <w:t>学生、团支书、党支部书记、团委老师</w:t>
            </w:r>
          </w:p>
        </w:tc>
        <w:tc>
          <w:tcPr>
            <w:tcW w:w="1662" w:type="dxa"/>
          </w:tcPr>
          <w:p w14:paraId="5C515F6B" w14:textId="77777777" w:rsidR="00DD1809" w:rsidRDefault="003F2F10">
            <w:r>
              <w:t>FR-004</w:t>
            </w:r>
            <w:r>
              <w:t>、</w:t>
            </w:r>
            <w:r>
              <w:t>FR-005</w:t>
            </w:r>
          </w:p>
        </w:tc>
      </w:tr>
      <w:tr w:rsidR="00DD1809" w14:paraId="4F9A4721" w14:textId="77777777">
        <w:tc>
          <w:tcPr>
            <w:tcW w:w="1662" w:type="dxa"/>
          </w:tcPr>
          <w:p w14:paraId="31B6C092" w14:textId="77777777" w:rsidR="00DD1809" w:rsidRDefault="003F2F10">
            <w:r>
              <w:t>M-03</w:t>
            </w:r>
          </w:p>
        </w:tc>
        <w:tc>
          <w:tcPr>
            <w:tcW w:w="1662" w:type="dxa"/>
          </w:tcPr>
          <w:p w14:paraId="4B066AC5" w14:textId="77777777" w:rsidR="00DD1809" w:rsidRDefault="003F2F10">
            <w:r>
              <w:t>信息集成与精准推送</w:t>
            </w:r>
          </w:p>
        </w:tc>
        <w:tc>
          <w:tcPr>
            <w:tcW w:w="1662" w:type="dxa"/>
          </w:tcPr>
          <w:p w14:paraId="503AD737" w14:textId="77777777" w:rsidR="00DD1809" w:rsidRDefault="003F2F10">
            <w:r>
              <w:t>官方信息汇聚、标签化分发、多渠道通知</w:t>
            </w:r>
          </w:p>
        </w:tc>
        <w:tc>
          <w:tcPr>
            <w:tcW w:w="1662" w:type="dxa"/>
          </w:tcPr>
          <w:p w14:paraId="7C5F360A" w14:textId="77777777" w:rsidR="00DD1809" w:rsidRDefault="003F2F10">
            <w:r>
              <w:t>管理员、学生</w:t>
            </w:r>
          </w:p>
        </w:tc>
        <w:tc>
          <w:tcPr>
            <w:tcW w:w="1662" w:type="dxa"/>
          </w:tcPr>
          <w:p w14:paraId="6BA90E66" w14:textId="77777777" w:rsidR="00DD1809" w:rsidRDefault="003F2F10">
            <w:r>
              <w:t>FR-010</w:t>
            </w:r>
            <w:r>
              <w:t>、</w:t>
            </w:r>
            <w:r>
              <w:t>FR-011</w:t>
            </w:r>
          </w:p>
        </w:tc>
      </w:tr>
      <w:tr w:rsidR="00DD1809" w14:paraId="5B28F0C0" w14:textId="77777777">
        <w:tc>
          <w:tcPr>
            <w:tcW w:w="1662" w:type="dxa"/>
          </w:tcPr>
          <w:p w14:paraId="6CA7A25D" w14:textId="77777777" w:rsidR="00DD1809" w:rsidRDefault="003F2F10">
            <w:r>
              <w:t>M-04</w:t>
            </w:r>
          </w:p>
        </w:tc>
        <w:tc>
          <w:tcPr>
            <w:tcW w:w="1662" w:type="dxa"/>
          </w:tcPr>
          <w:p w14:paraId="760CC0C5" w14:textId="77777777" w:rsidR="00DD1809" w:rsidRDefault="003F2F10">
            <w:r>
              <w:t>电子证明生成与审批流程</w:t>
            </w:r>
          </w:p>
        </w:tc>
        <w:tc>
          <w:tcPr>
            <w:tcW w:w="1662" w:type="dxa"/>
          </w:tcPr>
          <w:p w14:paraId="624C307D" w14:textId="77777777" w:rsidR="00DD1809" w:rsidRDefault="003F2F10">
            <w:r>
              <w:t>证明生成、</w:t>
            </w:r>
            <w:r>
              <w:t xml:space="preserve">PDF </w:t>
            </w:r>
            <w:r>
              <w:t>预览、请假</w:t>
            </w:r>
            <w:r>
              <w:t>/</w:t>
            </w:r>
            <w:r>
              <w:t>盖章</w:t>
            </w:r>
            <w:r>
              <w:t>/</w:t>
            </w:r>
            <w:r>
              <w:t>预算表审批、驳回重提</w:t>
            </w:r>
          </w:p>
        </w:tc>
        <w:tc>
          <w:tcPr>
            <w:tcW w:w="1662" w:type="dxa"/>
          </w:tcPr>
          <w:p w14:paraId="1FED0D0B" w14:textId="77777777" w:rsidR="00DD1809" w:rsidRDefault="003F2F10">
            <w:r>
              <w:t>学生、班主任、审批老师、学院领导</w:t>
            </w:r>
          </w:p>
        </w:tc>
        <w:tc>
          <w:tcPr>
            <w:tcW w:w="1662" w:type="dxa"/>
          </w:tcPr>
          <w:p w14:paraId="641A2C78" w14:textId="77777777" w:rsidR="00DD1809" w:rsidRDefault="003F2F10">
            <w:r>
              <w:t>FR-006</w:t>
            </w:r>
            <w:r>
              <w:t>、</w:t>
            </w:r>
            <w:r>
              <w:t>FR-007</w:t>
            </w:r>
            <w:r>
              <w:t>、</w:t>
            </w:r>
            <w:r>
              <w:t>FR-008</w:t>
            </w:r>
          </w:p>
        </w:tc>
      </w:tr>
      <w:tr w:rsidR="00DD1809" w14:paraId="77866CA5" w14:textId="77777777">
        <w:tc>
          <w:tcPr>
            <w:tcW w:w="1662" w:type="dxa"/>
          </w:tcPr>
          <w:p w14:paraId="4CA8EAF0" w14:textId="77777777" w:rsidR="00DD1809" w:rsidRDefault="003F2F10">
            <w:r>
              <w:t>M-05</w:t>
            </w:r>
          </w:p>
        </w:tc>
        <w:tc>
          <w:tcPr>
            <w:tcW w:w="1662" w:type="dxa"/>
          </w:tcPr>
          <w:p w14:paraId="0749D654" w14:textId="77777777" w:rsidR="00DD1809" w:rsidRDefault="003F2F10">
            <w:r>
              <w:t>学业情况分析与预警</w:t>
            </w:r>
          </w:p>
        </w:tc>
        <w:tc>
          <w:tcPr>
            <w:tcW w:w="1662" w:type="dxa"/>
          </w:tcPr>
          <w:p w14:paraId="36AFFF86" w14:textId="77777777" w:rsidR="00DD1809" w:rsidRDefault="003F2F10">
            <w:r>
              <w:t>培养方案比对、成绩分析、选课类型建议、弱结论提示</w:t>
            </w:r>
          </w:p>
        </w:tc>
        <w:tc>
          <w:tcPr>
            <w:tcW w:w="1662" w:type="dxa"/>
          </w:tcPr>
          <w:p w14:paraId="18EA9B90" w14:textId="77777777" w:rsidR="00DD1809" w:rsidRDefault="003F2F10">
            <w:r>
              <w:t>学生、业务负责人、学院领导</w:t>
            </w:r>
          </w:p>
        </w:tc>
        <w:tc>
          <w:tcPr>
            <w:tcW w:w="1662" w:type="dxa"/>
          </w:tcPr>
          <w:p w14:paraId="7B5E9BA8" w14:textId="77777777" w:rsidR="00DD1809" w:rsidRDefault="003F2F10">
            <w:r>
              <w:t>FR-014</w:t>
            </w:r>
            <w:r>
              <w:t>、</w:t>
            </w:r>
            <w:r>
              <w:t>FR-015</w:t>
            </w:r>
          </w:p>
        </w:tc>
      </w:tr>
      <w:tr w:rsidR="00E97F93" w14:paraId="49893475" w14:textId="77777777">
        <w:tc>
          <w:tcPr>
            <w:tcW w:w="1662" w:type="dxa"/>
          </w:tcPr>
          <w:p w14:paraId="7B02F671" w14:textId="77777777" w:rsidR="00E97F93" w:rsidRDefault="004F5AC1">
            <w:r>
              <w:t>M-06</w:t>
            </w:r>
          </w:p>
        </w:tc>
        <w:tc>
          <w:tcPr>
            <w:tcW w:w="1662" w:type="dxa"/>
          </w:tcPr>
          <w:p w14:paraId="3BB53AAC" w14:textId="77777777" w:rsidR="00E97F93" w:rsidRDefault="004F5AC1">
            <w:r>
              <w:t>奖励荣誉展示</w:t>
            </w:r>
          </w:p>
        </w:tc>
        <w:tc>
          <w:tcPr>
            <w:tcW w:w="1662" w:type="dxa"/>
          </w:tcPr>
          <w:p w14:paraId="3298A86F" w14:textId="77777777" w:rsidR="00E97F93" w:rsidRDefault="004F5AC1">
            <w:r>
              <w:t>荣誉公示、榜样风采、分类筛选、荣誉数据维护</w:t>
            </w:r>
          </w:p>
        </w:tc>
        <w:tc>
          <w:tcPr>
            <w:tcW w:w="1662" w:type="dxa"/>
          </w:tcPr>
          <w:p w14:paraId="25827CE6" w14:textId="77777777" w:rsidR="00E97F93" w:rsidRDefault="004F5AC1">
            <w:r>
              <w:t>学生、辅导员、学院领导、管理员</w:t>
            </w:r>
          </w:p>
        </w:tc>
        <w:tc>
          <w:tcPr>
            <w:tcW w:w="1662" w:type="dxa"/>
          </w:tcPr>
          <w:p w14:paraId="19FE3D7A" w14:textId="77777777" w:rsidR="00E97F93" w:rsidRDefault="004F5AC1">
            <w:r>
              <w:t>FR-017</w:t>
            </w:r>
          </w:p>
        </w:tc>
      </w:tr>
      <w:tr w:rsidR="00E97F93" w14:paraId="720A4E15" w14:textId="77777777">
        <w:tc>
          <w:tcPr>
            <w:tcW w:w="1662" w:type="dxa"/>
          </w:tcPr>
          <w:p w14:paraId="2FAE3CC1" w14:textId="77777777" w:rsidR="00E97F93" w:rsidRDefault="004F5AC1">
            <w:r>
              <w:t>M-07</w:t>
            </w:r>
          </w:p>
        </w:tc>
        <w:tc>
          <w:tcPr>
            <w:tcW w:w="1662" w:type="dxa"/>
          </w:tcPr>
          <w:p w14:paraId="4A5D8032" w14:textId="77777777" w:rsidR="00E97F93" w:rsidRDefault="004F5AC1">
            <w:r>
              <w:t>学生画像与信息管理</w:t>
            </w:r>
          </w:p>
        </w:tc>
        <w:tc>
          <w:tcPr>
            <w:tcW w:w="1662" w:type="dxa"/>
          </w:tcPr>
          <w:p w14:paraId="000BCDF8" w14:textId="77777777" w:rsidR="00E97F93" w:rsidRDefault="004F5AC1">
            <w:r>
              <w:t>多维度信息聚合、动态档案更新、全景视图展示、画像数据治理</w:t>
            </w:r>
          </w:p>
        </w:tc>
        <w:tc>
          <w:tcPr>
            <w:tcW w:w="1662" w:type="dxa"/>
          </w:tcPr>
          <w:p w14:paraId="5FE9415D" w14:textId="77777777" w:rsidR="00E97F93" w:rsidRDefault="004F5AC1">
            <w:r>
              <w:t>学生（查看本人）、辅导员、班主任、学院领导</w:t>
            </w:r>
          </w:p>
        </w:tc>
        <w:tc>
          <w:tcPr>
            <w:tcW w:w="1662" w:type="dxa"/>
          </w:tcPr>
          <w:p w14:paraId="127D7551" w14:textId="77777777" w:rsidR="00E97F93" w:rsidRDefault="004F5AC1">
            <w:r>
              <w:t>FR-018</w:t>
            </w:r>
          </w:p>
        </w:tc>
      </w:tr>
    </w:tbl>
    <w:p w14:paraId="10627B89" w14:textId="77777777" w:rsidR="00DD1809" w:rsidRDefault="003F2F10">
      <w:r>
        <w:t>在开发拆解层面，上述七个模块进一步分解为下列</w:t>
      </w:r>
      <w:r>
        <w:t xml:space="preserve"> FR</w:t>
      </w:r>
      <w:r>
        <w:t>。支撑型</w:t>
      </w:r>
      <w:r>
        <w:t xml:space="preserve"> FR </w:t>
      </w:r>
      <w:r>
        <w:t>不构成新的业务模块，而是服务于七个模块落地。</w:t>
      </w:r>
    </w:p>
    <w:tbl>
      <w:tblPr>
        <w:tblStyle w:val="a6"/>
        <w:tblW w:w="0" w:type="auto"/>
        <w:tblLook w:val="04A0" w:firstRow="1" w:lastRow="0" w:firstColumn="1" w:lastColumn="0" w:noHBand="0" w:noVBand="1"/>
      </w:tblPr>
      <w:tblGrid>
        <w:gridCol w:w="2075"/>
        <w:gridCol w:w="2076"/>
        <w:gridCol w:w="2075"/>
        <w:gridCol w:w="2076"/>
      </w:tblGrid>
      <w:tr w:rsidR="00DD1809" w14:paraId="0046D0F2" w14:textId="77777777">
        <w:trPr>
          <w:tblHeader/>
        </w:trPr>
        <w:tc>
          <w:tcPr>
            <w:tcW w:w="2078" w:type="dxa"/>
          </w:tcPr>
          <w:p w14:paraId="2D29ECA5" w14:textId="77777777" w:rsidR="00DD1809" w:rsidRDefault="003F2F10">
            <w:r>
              <w:t>FR</w:t>
            </w:r>
          </w:p>
        </w:tc>
        <w:tc>
          <w:tcPr>
            <w:tcW w:w="2078" w:type="dxa"/>
          </w:tcPr>
          <w:p w14:paraId="3C68406C" w14:textId="77777777" w:rsidR="00DD1809" w:rsidRDefault="003F2F10">
            <w:r>
              <w:t>标题</w:t>
            </w:r>
          </w:p>
        </w:tc>
        <w:tc>
          <w:tcPr>
            <w:tcW w:w="2078" w:type="dxa"/>
          </w:tcPr>
          <w:p w14:paraId="067C37D8" w14:textId="77777777" w:rsidR="00DD1809" w:rsidRDefault="003F2F10">
            <w:r>
              <w:t>对应能力</w:t>
            </w:r>
          </w:p>
        </w:tc>
        <w:tc>
          <w:tcPr>
            <w:tcW w:w="2078" w:type="dxa"/>
          </w:tcPr>
          <w:p w14:paraId="66770D51" w14:textId="77777777" w:rsidR="00DD1809" w:rsidRDefault="003F2F10">
            <w:r>
              <w:t>关键规则摘要</w:t>
            </w:r>
          </w:p>
        </w:tc>
      </w:tr>
      <w:tr w:rsidR="00DD1809" w14:paraId="15E917A9" w14:textId="77777777">
        <w:tc>
          <w:tcPr>
            <w:tcW w:w="2078" w:type="dxa"/>
          </w:tcPr>
          <w:p w14:paraId="37CA7256" w14:textId="77777777" w:rsidR="00DD1809" w:rsidRDefault="003F2F10">
            <w:r>
              <w:t>FR-001</w:t>
            </w:r>
          </w:p>
        </w:tc>
        <w:tc>
          <w:tcPr>
            <w:tcW w:w="2078" w:type="dxa"/>
          </w:tcPr>
          <w:p w14:paraId="6C911D57" w14:textId="77777777" w:rsidR="00DD1809" w:rsidRDefault="003F2F10">
            <w:r>
              <w:t>政策与流程查询</w:t>
            </w:r>
          </w:p>
        </w:tc>
        <w:tc>
          <w:tcPr>
            <w:tcW w:w="2078" w:type="dxa"/>
          </w:tcPr>
          <w:p w14:paraId="161F8181" w14:textId="77777777" w:rsidR="00DD1809" w:rsidRDefault="003F2F10">
            <w:r>
              <w:t>模块一</w:t>
            </w:r>
          </w:p>
        </w:tc>
        <w:tc>
          <w:tcPr>
            <w:tcW w:w="2078" w:type="dxa"/>
          </w:tcPr>
          <w:p w14:paraId="51B7DEBF" w14:textId="77777777" w:rsidR="00DD1809" w:rsidRDefault="003F2F10">
            <w:r>
              <w:t>学生可查询政策、流程、资格和材料说明；查询结果必须清晰可读。</w:t>
            </w:r>
          </w:p>
        </w:tc>
      </w:tr>
      <w:tr w:rsidR="00DD1809" w14:paraId="3C301026" w14:textId="77777777">
        <w:tc>
          <w:tcPr>
            <w:tcW w:w="2078" w:type="dxa"/>
          </w:tcPr>
          <w:p w14:paraId="2A3D72CE" w14:textId="77777777" w:rsidR="00DD1809" w:rsidRDefault="003F2F10">
            <w:r>
              <w:t>FR-002</w:t>
            </w:r>
          </w:p>
        </w:tc>
        <w:tc>
          <w:tcPr>
            <w:tcW w:w="2078" w:type="dxa"/>
          </w:tcPr>
          <w:p w14:paraId="126A1C76" w14:textId="77777777" w:rsidR="00DD1809" w:rsidRDefault="003F2F10">
            <w:r>
              <w:t>权威答复治理</w:t>
            </w:r>
          </w:p>
        </w:tc>
        <w:tc>
          <w:tcPr>
            <w:tcW w:w="2078" w:type="dxa"/>
          </w:tcPr>
          <w:p w14:paraId="0BD28342" w14:textId="77777777" w:rsidR="00DD1809" w:rsidRDefault="003F2F10">
            <w:r>
              <w:t>模块一</w:t>
            </w:r>
          </w:p>
        </w:tc>
        <w:tc>
          <w:tcPr>
            <w:tcW w:w="2078" w:type="dxa"/>
          </w:tcPr>
          <w:p w14:paraId="26022AC8" w14:textId="77777777" w:rsidR="00DD1809" w:rsidRDefault="003F2F10">
            <w:r>
              <w:t>受控</w:t>
            </w:r>
            <w:r>
              <w:t xml:space="preserve"> AI </w:t>
            </w:r>
            <w:r>
              <w:t>匹配必须基于标准答案或官方链接；模糊场景转人工。</w:t>
            </w:r>
          </w:p>
        </w:tc>
      </w:tr>
      <w:tr w:rsidR="00DD1809" w14:paraId="2B130A02" w14:textId="77777777">
        <w:tc>
          <w:tcPr>
            <w:tcW w:w="2078" w:type="dxa"/>
          </w:tcPr>
          <w:p w14:paraId="1AE86550" w14:textId="77777777" w:rsidR="00DD1809" w:rsidRDefault="003F2F10">
            <w:r>
              <w:t>FR-003</w:t>
            </w:r>
          </w:p>
        </w:tc>
        <w:tc>
          <w:tcPr>
            <w:tcW w:w="2078" w:type="dxa"/>
          </w:tcPr>
          <w:p w14:paraId="608369EE" w14:textId="77777777" w:rsidR="00DD1809" w:rsidRDefault="003F2F10">
            <w:r>
              <w:t>知识与模板维护及下载</w:t>
            </w:r>
          </w:p>
        </w:tc>
        <w:tc>
          <w:tcPr>
            <w:tcW w:w="2078" w:type="dxa"/>
          </w:tcPr>
          <w:p w14:paraId="2C83AE52" w14:textId="77777777" w:rsidR="00DD1809" w:rsidRDefault="003F2F10">
            <w:r>
              <w:t>模块一</w:t>
            </w:r>
          </w:p>
        </w:tc>
        <w:tc>
          <w:tcPr>
            <w:tcW w:w="2078" w:type="dxa"/>
          </w:tcPr>
          <w:p w14:paraId="52C357FB" w14:textId="77777777" w:rsidR="00DD1809" w:rsidRDefault="003F2F10">
            <w:r>
              <w:t>老师可上传、停用、更新知识条目和模板；学生可下载标准模板，系统需保留版本信息。</w:t>
            </w:r>
          </w:p>
        </w:tc>
      </w:tr>
      <w:tr w:rsidR="00DD1809" w14:paraId="42961592" w14:textId="77777777">
        <w:tc>
          <w:tcPr>
            <w:tcW w:w="2078" w:type="dxa"/>
          </w:tcPr>
          <w:p w14:paraId="1473AFB1" w14:textId="77777777" w:rsidR="00DD1809" w:rsidRDefault="003F2F10">
            <w:r>
              <w:t>FR-004</w:t>
            </w:r>
          </w:p>
        </w:tc>
        <w:tc>
          <w:tcPr>
            <w:tcW w:w="2078" w:type="dxa"/>
          </w:tcPr>
          <w:p w14:paraId="3527DF49" w14:textId="77777777" w:rsidR="00DD1809" w:rsidRDefault="003F2F10">
            <w:r>
              <w:t>党团进度查看</w:t>
            </w:r>
          </w:p>
        </w:tc>
        <w:tc>
          <w:tcPr>
            <w:tcW w:w="2078" w:type="dxa"/>
          </w:tcPr>
          <w:p w14:paraId="55ADC005" w14:textId="77777777" w:rsidR="00DD1809" w:rsidRDefault="003F2F10">
            <w:r>
              <w:t>流程跟踪</w:t>
            </w:r>
          </w:p>
        </w:tc>
        <w:tc>
          <w:tcPr>
            <w:tcW w:w="2078" w:type="dxa"/>
          </w:tcPr>
          <w:p w14:paraId="05AC6B1E" w14:textId="77777777" w:rsidR="00DD1809" w:rsidRDefault="003F2F10">
            <w:r>
              <w:t>学生可查看当前阶段、历史节点和下一动作。</w:t>
            </w:r>
          </w:p>
        </w:tc>
      </w:tr>
      <w:tr w:rsidR="00DD1809" w14:paraId="3CAB2DB7" w14:textId="77777777">
        <w:tc>
          <w:tcPr>
            <w:tcW w:w="2078" w:type="dxa"/>
          </w:tcPr>
          <w:p w14:paraId="12C65A4F" w14:textId="77777777" w:rsidR="00DD1809" w:rsidRDefault="003F2F10">
            <w:r>
              <w:t>FR-005</w:t>
            </w:r>
          </w:p>
        </w:tc>
        <w:tc>
          <w:tcPr>
            <w:tcW w:w="2078" w:type="dxa"/>
          </w:tcPr>
          <w:p w14:paraId="5E833B20" w14:textId="77777777" w:rsidR="00DD1809" w:rsidRDefault="003F2F10">
            <w:r>
              <w:t>党团提醒与理论自测</w:t>
            </w:r>
          </w:p>
        </w:tc>
        <w:tc>
          <w:tcPr>
            <w:tcW w:w="2078" w:type="dxa"/>
          </w:tcPr>
          <w:p w14:paraId="6B801DD4" w14:textId="77777777" w:rsidR="00DD1809" w:rsidRDefault="003F2F10">
            <w:r>
              <w:t>模块二</w:t>
            </w:r>
          </w:p>
        </w:tc>
        <w:tc>
          <w:tcPr>
            <w:tcW w:w="2078" w:type="dxa"/>
          </w:tcPr>
          <w:p w14:paraId="2D053ABD" w14:textId="77777777" w:rsidR="00DD1809" w:rsidRDefault="003F2F10">
            <w:r>
              <w:t>关键节点提醒可管理、可追踪、可形成异常待办；支持导入官方题库并记录学生自测结果。</w:t>
            </w:r>
          </w:p>
        </w:tc>
      </w:tr>
      <w:tr w:rsidR="00DD1809" w14:paraId="6B504689" w14:textId="77777777">
        <w:tc>
          <w:tcPr>
            <w:tcW w:w="2078" w:type="dxa"/>
          </w:tcPr>
          <w:p w14:paraId="0E05A325" w14:textId="77777777" w:rsidR="00DD1809" w:rsidRDefault="003F2F10">
            <w:r>
              <w:t>FR-006</w:t>
            </w:r>
          </w:p>
        </w:tc>
        <w:tc>
          <w:tcPr>
            <w:tcW w:w="2078" w:type="dxa"/>
          </w:tcPr>
          <w:p w14:paraId="095077DE" w14:textId="77777777" w:rsidR="00DD1809" w:rsidRDefault="003F2F10">
            <w:r>
              <w:t>电子证明生成与常见事务在线提交</w:t>
            </w:r>
          </w:p>
        </w:tc>
        <w:tc>
          <w:tcPr>
            <w:tcW w:w="2078" w:type="dxa"/>
          </w:tcPr>
          <w:p w14:paraId="6F1346AE" w14:textId="77777777" w:rsidR="00DD1809" w:rsidRDefault="003F2F10">
            <w:r>
              <w:t>模块四</w:t>
            </w:r>
          </w:p>
        </w:tc>
        <w:tc>
          <w:tcPr>
            <w:tcW w:w="2078" w:type="dxa"/>
          </w:tcPr>
          <w:p w14:paraId="518B628B" w14:textId="77777777" w:rsidR="00DD1809" w:rsidRDefault="003F2F10">
            <w:r>
              <w:t>系统应能用学生数据填充标准模板生成</w:t>
            </w:r>
            <w:r>
              <w:t xml:space="preserve"> PDF </w:t>
            </w:r>
            <w:r>
              <w:t>预览，并支持请假、盖章、证明等事项在线提交。</w:t>
            </w:r>
          </w:p>
        </w:tc>
      </w:tr>
      <w:tr w:rsidR="00DD1809" w14:paraId="6CB6E791" w14:textId="77777777">
        <w:tc>
          <w:tcPr>
            <w:tcW w:w="2078" w:type="dxa"/>
          </w:tcPr>
          <w:p w14:paraId="01AEE006" w14:textId="77777777" w:rsidR="00DD1809" w:rsidRDefault="003F2F10">
            <w:r>
              <w:t>FR-007</w:t>
            </w:r>
          </w:p>
        </w:tc>
        <w:tc>
          <w:tcPr>
            <w:tcW w:w="2078" w:type="dxa"/>
          </w:tcPr>
          <w:p w14:paraId="2CD4E92C" w14:textId="77777777" w:rsidR="00DD1809" w:rsidRDefault="003F2F10">
            <w:r>
              <w:t>申请审核工作台</w:t>
            </w:r>
          </w:p>
        </w:tc>
        <w:tc>
          <w:tcPr>
            <w:tcW w:w="2078" w:type="dxa"/>
          </w:tcPr>
          <w:p w14:paraId="7F021027" w14:textId="77777777" w:rsidR="00DD1809" w:rsidRDefault="003F2F10">
            <w:r>
              <w:t>申请与审批</w:t>
            </w:r>
          </w:p>
        </w:tc>
        <w:tc>
          <w:tcPr>
            <w:tcW w:w="2078" w:type="dxa"/>
          </w:tcPr>
          <w:p w14:paraId="0D32B0D7" w14:textId="77777777" w:rsidR="00DD1809" w:rsidRDefault="003F2F10">
            <w:r>
              <w:t>审批人应在单一工作台查看申请详情、附件、历史和当前状态。</w:t>
            </w:r>
          </w:p>
        </w:tc>
      </w:tr>
      <w:tr w:rsidR="00DD1809" w14:paraId="26AF1B62" w14:textId="77777777">
        <w:tc>
          <w:tcPr>
            <w:tcW w:w="2078" w:type="dxa"/>
          </w:tcPr>
          <w:p w14:paraId="3FDEA01C" w14:textId="77777777" w:rsidR="00DD1809" w:rsidRDefault="003F2F10">
            <w:r>
              <w:t>FR-008</w:t>
            </w:r>
          </w:p>
        </w:tc>
        <w:tc>
          <w:tcPr>
            <w:tcW w:w="2078" w:type="dxa"/>
          </w:tcPr>
          <w:p w14:paraId="5AB12484" w14:textId="77777777" w:rsidR="00DD1809" w:rsidRDefault="003F2F10">
            <w:r>
              <w:t>驳回撤回与重提规则</w:t>
            </w:r>
          </w:p>
        </w:tc>
        <w:tc>
          <w:tcPr>
            <w:tcW w:w="2078" w:type="dxa"/>
          </w:tcPr>
          <w:p w14:paraId="58D2CDB1" w14:textId="77777777" w:rsidR="00DD1809" w:rsidRDefault="003F2F10">
            <w:r>
              <w:t>申请与审批</w:t>
            </w:r>
          </w:p>
        </w:tc>
        <w:tc>
          <w:tcPr>
            <w:tcW w:w="2078" w:type="dxa"/>
          </w:tcPr>
          <w:p w14:paraId="2A29F52A" w14:textId="77777777" w:rsidR="00DD1809" w:rsidRDefault="003F2F10">
            <w:r>
              <w:t>驳回后允许保留原表单修改重提；支持限时撤回和重批。</w:t>
            </w:r>
          </w:p>
        </w:tc>
      </w:tr>
      <w:tr w:rsidR="00DD1809" w14:paraId="1A5B3688" w14:textId="77777777">
        <w:tc>
          <w:tcPr>
            <w:tcW w:w="2078" w:type="dxa"/>
          </w:tcPr>
          <w:p w14:paraId="26BA5140" w14:textId="77777777" w:rsidR="00DD1809" w:rsidRDefault="003F2F10">
            <w:r>
              <w:t>FR-009</w:t>
            </w:r>
          </w:p>
        </w:tc>
        <w:tc>
          <w:tcPr>
            <w:tcW w:w="2078" w:type="dxa"/>
          </w:tcPr>
          <w:p w14:paraId="54CBC523" w14:textId="77777777" w:rsidR="00DD1809" w:rsidRDefault="003F2F10">
            <w:r>
              <w:t>文件导入导出</w:t>
            </w:r>
          </w:p>
        </w:tc>
        <w:tc>
          <w:tcPr>
            <w:tcW w:w="2078" w:type="dxa"/>
          </w:tcPr>
          <w:p w14:paraId="2856B518" w14:textId="77777777" w:rsidR="00DD1809" w:rsidRDefault="003F2F10">
            <w:r>
              <w:t>资料管理与审计</w:t>
            </w:r>
          </w:p>
        </w:tc>
        <w:tc>
          <w:tcPr>
            <w:tcW w:w="2078" w:type="dxa"/>
          </w:tcPr>
          <w:p w14:paraId="216E2A58" w14:textId="77777777" w:rsidR="00DD1809" w:rsidRDefault="003F2F10">
            <w:r>
              <w:t>导入导出需模板化校验、错误报告、整批回滚和日志留痕。</w:t>
            </w:r>
          </w:p>
        </w:tc>
      </w:tr>
      <w:tr w:rsidR="00DD1809" w14:paraId="13CCEE37" w14:textId="77777777">
        <w:tc>
          <w:tcPr>
            <w:tcW w:w="2078" w:type="dxa"/>
          </w:tcPr>
          <w:p w14:paraId="3847BA9A" w14:textId="77777777" w:rsidR="00DD1809" w:rsidRDefault="003F2F10">
            <w:r>
              <w:t>FR-010</w:t>
            </w:r>
          </w:p>
        </w:tc>
        <w:tc>
          <w:tcPr>
            <w:tcW w:w="2078" w:type="dxa"/>
          </w:tcPr>
          <w:p w14:paraId="32CE6C74" w14:textId="77777777" w:rsidR="00DD1809" w:rsidRDefault="003F2F10">
            <w:r>
              <w:t>官方信息聚合、标签与目标人群管理</w:t>
            </w:r>
          </w:p>
        </w:tc>
        <w:tc>
          <w:tcPr>
            <w:tcW w:w="2078" w:type="dxa"/>
          </w:tcPr>
          <w:p w14:paraId="3423750F" w14:textId="77777777" w:rsidR="00DD1809" w:rsidRDefault="003F2F10">
            <w:r>
              <w:t>模块三</w:t>
            </w:r>
          </w:p>
        </w:tc>
        <w:tc>
          <w:tcPr>
            <w:tcW w:w="2078" w:type="dxa"/>
          </w:tcPr>
          <w:p w14:paraId="4F4E8EE6" w14:textId="77777777" w:rsidR="00DD1809" w:rsidRDefault="003F2F10">
            <w:r>
              <w:t>通知应支持官方来源录入或合规汇聚、标签分类和按画像圈定目标人群。</w:t>
            </w:r>
          </w:p>
        </w:tc>
      </w:tr>
      <w:tr w:rsidR="00DD1809" w14:paraId="53FF01F0" w14:textId="77777777">
        <w:tc>
          <w:tcPr>
            <w:tcW w:w="2078" w:type="dxa"/>
          </w:tcPr>
          <w:p w14:paraId="37DB7398" w14:textId="77777777" w:rsidR="00DD1809" w:rsidRDefault="003F2F10">
            <w:r>
              <w:t>FR-011</w:t>
            </w:r>
          </w:p>
        </w:tc>
        <w:tc>
          <w:tcPr>
            <w:tcW w:w="2078" w:type="dxa"/>
          </w:tcPr>
          <w:p w14:paraId="78EE7039" w14:textId="77777777" w:rsidR="00DD1809" w:rsidRDefault="003F2F10">
            <w:r>
              <w:t>通知发送与接收记录</w:t>
            </w:r>
          </w:p>
        </w:tc>
        <w:tc>
          <w:tcPr>
            <w:tcW w:w="2078" w:type="dxa"/>
          </w:tcPr>
          <w:p w14:paraId="6E542B06" w14:textId="77777777" w:rsidR="00DD1809" w:rsidRDefault="003F2F10">
            <w:r>
              <w:t>模块三</w:t>
            </w:r>
          </w:p>
        </w:tc>
        <w:tc>
          <w:tcPr>
            <w:tcW w:w="2078" w:type="dxa"/>
          </w:tcPr>
          <w:p w14:paraId="2E0369CF" w14:textId="77777777" w:rsidR="00DD1809" w:rsidRDefault="003F2F10">
            <w:r>
              <w:t>站内、邮件和短信的发送结果与接收状态需可回查。</w:t>
            </w:r>
          </w:p>
        </w:tc>
      </w:tr>
      <w:tr w:rsidR="00DD1809" w14:paraId="334D22C6" w14:textId="77777777">
        <w:tc>
          <w:tcPr>
            <w:tcW w:w="2078" w:type="dxa"/>
          </w:tcPr>
          <w:p w14:paraId="78FA48EC" w14:textId="77777777" w:rsidR="00DD1809" w:rsidRDefault="003F2F10">
            <w:r>
              <w:t>FR-012</w:t>
            </w:r>
          </w:p>
        </w:tc>
        <w:tc>
          <w:tcPr>
            <w:tcW w:w="2078" w:type="dxa"/>
          </w:tcPr>
          <w:p w14:paraId="34CC85CA" w14:textId="77777777" w:rsidR="00DD1809" w:rsidRDefault="003F2F10">
            <w:r>
              <w:t>角色与字段级权限控制</w:t>
            </w:r>
          </w:p>
        </w:tc>
        <w:tc>
          <w:tcPr>
            <w:tcW w:w="2078" w:type="dxa"/>
          </w:tcPr>
          <w:p w14:paraId="25355A32" w14:textId="77777777" w:rsidR="00DD1809" w:rsidRDefault="003F2F10">
            <w:r>
              <w:t>治理基线</w:t>
            </w:r>
          </w:p>
        </w:tc>
        <w:tc>
          <w:tcPr>
            <w:tcW w:w="2078" w:type="dxa"/>
          </w:tcPr>
          <w:p w14:paraId="0AD1F267" w14:textId="77777777" w:rsidR="00DD1809" w:rsidRDefault="003F2F10">
            <w:r>
              <w:t>遵循最小权限原则，高敏字段默认脱敏或受控访问。</w:t>
            </w:r>
          </w:p>
        </w:tc>
      </w:tr>
      <w:tr w:rsidR="00DD1809" w14:paraId="6E7361B0" w14:textId="77777777">
        <w:tc>
          <w:tcPr>
            <w:tcW w:w="2078" w:type="dxa"/>
          </w:tcPr>
          <w:p w14:paraId="313BD91A" w14:textId="77777777" w:rsidR="00DD1809" w:rsidRDefault="003F2F10">
            <w:r>
              <w:t>FR-013</w:t>
            </w:r>
          </w:p>
        </w:tc>
        <w:tc>
          <w:tcPr>
            <w:tcW w:w="2078" w:type="dxa"/>
          </w:tcPr>
          <w:p w14:paraId="600485BF" w14:textId="77777777" w:rsidR="00DD1809" w:rsidRDefault="003F2F10">
            <w:r>
              <w:t>审计日志跟踪</w:t>
            </w:r>
          </w:p>
        </w:tc>
        <w:tc>
          <w:tcPr>
            <w:tcW w:w="2078" w:type="dxa"/>
          </w:tcPr>
          <w:p w14:paraId="288BDF48" w14:textId="77777777" w:rsidR="00DD1809" w:rsidRDefault="003F2F10">
            <w:r>
              <w:t>治理基线</w:t>
            </w:r>
          </w:p>
        </w:tc>
        <w:tc>
          <w:tcPr>
            <w:tcW w:w="2078" w:type="dxa"/>
          </w:tcPr>
          <w:p w14:paraId="1901A067" w14:textId="77777777" w:rsidR="00DD1809" w:rsidRDefault="003F2F10">
            <w:r>
              <w:t>关键动作必须记录操作者、时间、对象和结果，且学期内可查询。</w:t>
            </w:r>
          </w:p>
        </w:tc>
      </w:tr>
      <w:tr w:rsidR="00DD1809" w14:paraId="1F50C9C3" w14:textId="77777777">
        <w:tc>
          <w:tcPr>
            <w:tcW w:w="2078" w:type="dxa"/>
          </w:tcPr>
          <w:p w14:paraId="5B7787B5" w14:textId="77777777" w:rsidR="00DD1809" w:rsidRDefault="003F2F10">
            <w:r>
              <w:t>FR-014</w:t>
            </w:r>
          </w:p>
        </w:tc>
        <w:tc>
          <w:tcPr>
            <w:tcW w:w="2078" w:type="dxa"/>
          </w:tcPr>
          <w:p w14:paraId="139E24D1" w14:textId="77777777" w:rsidR="00DD1809" w:rsidRDefault="003F2F10">
            <w:r>
              <w:t>培养方案比对与学业缺口展示</w:t>
            </w:r>
          </w:p>
        </w:tc>
        <w:tc>
          <w:tcPr>
            <w:tcW w:w="2078" w:type="dxa"/>
          </w:tcPr>
          <w:p w14:paraId="34F71548" w14:textId="77777777" w:rsidR="00DD1809" w:rsidRDefault="003F2F10">
            <w:r>
              <w:t>模块五</w:t>
            </w:r>
          </w:p>
        </w:tc>
        <w:tc>
          <w:tcPr>
            <w:tcW w:w="2078" w:type="dxa"/>
          </w:tcPr>
          <w:p w14:paraId="05F83D35" w14:textId="77777777" w:rsidR="00DD1809" w:rsidRDefault="003F2F10">
            <w:r>
              <w:t>系统应对比培养方案与成绩结果，展示未修满模块、学分缺口和风险提示，不输出毕业资格结论。</w:t>
            </w:r>
          </w:p>
        </w:tc>
      </w:tr>
      <w:tr w:rsidR="00DD1809" w14:paraId="052DE517" w14:textId="77777777">
        <w:tc>
          <w:tcPr>
            <w:tcW w:w="2078" w:type="dxa"/>
          </w:tcPr>
          <w:p w14:paraId="7958F775" w14:textId="77777777" w:rsidR="00DD1809" w:rsidRDefault="003F2F10">
            <w:r>
              <w:t>FR-015</w:t>
            </w:r>
          </w:p>
        </w:tc>
        <w:tc>
          <w:tcPr>
            <w:tcW w:w="2078" w:type="dxa"/>
          </w:tcPr>
          <w:p w14:paraId="651A377E" w14:textId="77777777" w:rsidR="00DD1809" w:rsidRDefault="003F2F10">
            <w:r>
              <w:t>培养方案规则维护与选课类型建议</w:t>
            </w:r>
          </w:p>
        </w:tc>
        <w:tc>
          <w:tcPr>
            <w:tcW w:w="2078" w:type="dxa"/>
          </w:tcPr>
          <w:p w14:paraId="39CFBD82" w14:textId="77777777" w:rsidR="00DD1809" w:rsidRDefault="003F2F10">
            <w:r>
              <w:t>模块五</w:t>
            </w:r>
          </w:p>
        </w:tc>
        <w:tc>
          <w:tcPr>
            <w:tcW w:w="2078" w:type="dxa"/>
          </w:tcPr>
          <w:p w14:paraId="71A5EACE" w14:textId="77777777" w:rsidR="00DD1809" w:rsidRDefault="003F2F10">
            <w:r>
              <w:t>支持按专业、年级、版本维护规则，并基于缺口给出课程类型级建议。</w:t>
            </w:r>
          </w:p>
        </w:tc>
      </w:tr>
      <w:tr w:rsidR="00DD1809" w14:paraId="25179795" w14:textId="77777777">
        <w:tc>
          <w:tcPr>
            <w:tcW w:w="2078" w:type="dxa"/>
          </w:tcPr>
          <w:p w14:paraId="4CBA4765" w14:textId="77777777" w:rsidR="00DD1809" w:rsidRDefault="003F2F10">
            <w:r>
              <w:t>FR-016</w:t>
            </w:r>
          </w:p>
        </w:tc>
        <w:tc>
          <w:tcPr>
            <w:tcW w:w="2078" w:type="dxa"/>
          </w:tcPr>
          <w:p w14:paraId="2151D5B2" w14:textId="77777777" w:rsidR="00DD1809" w:rsidRDefault="003F2F10">
            <w:r>
              <w:t>学院运营统计看板</w:t>
            </w:r>
          </w:p>
        </w:tc>
        <w:tc>
          <w:tcPr>
            <w:tcW w:w="2078" w:type="dxa"/>
          </w:tcPr>
          <w:p w14:paraId="5B7FC5A2" w14:textId="77777777" w:rsidR="00DD1809" w:rsidRDefault="003F2F10">
            <w:r>
              <w:t>统计看板</w:t>
            </w:r>
          </w:p>
        </w:tc>
        <w:tc>
          <w:tcPr>
            <w:tcW w:w="2078" w:type="dxa"/>
          </w:tcPr>
          <w:p w14:paraId="4FCDCBFD" w14:textId="77777777" w:rsidR="00DD1809" w:rsidRDefault="003F2F10">
            <w:r>
              <w:t>汇总申请量、审批状态、通知触达、党团记录等运营数据。</w:t>
            </w:r>
          </w:p>
        </w:tc>
      </w:tr>
      <w:tr w:rsidR="00E97F93" w14:paraId="35B1A8BF" w14:textId="77777777">
        <w:tc>
          <w:tcPr>
            <w:tcW w:w="2078" w:type="dxa"/>
          </w:tcPr>
          <w:p w14:paraId="151EED79" w14:textId="77777777" w:rsidR="00E97F93" w:rsidRDefault="004F5AC1">
            <w:r>
              <w:t>FR-017</w:t>
            </w:r>
          </w:p>
        </w:tc>
        <w:tc>
          <w:tcPr>
            <w:tcW w:w="2078" w:type="dxa"/>
          </w:tcPr>
          <w:p w14:paraId="5E88F33A" w14:textId="77777777" w:rsidR="00E97F93" w:rsidRDefault="004F5AC1">
            <w:r>
              <w:t>奖励荣誉公示与榜样展示</w:t>
            </w:r>
          </w:p>
        </w:tc>
        <w:tc>
          <w:tcPr>
            <w:tcW w:w="2078" w:type="dxa"/>
          </w:tcPr>
          <w:p w14:paraId="46E7E1B8" w14:textId="77777777" w:rsidR="00E97F93" w:rsidRDefault="004F5AC1">
            <w:r>
              <w:t>模块六</w:t>
            </w:r>
          </w:p>
        </w:tc>
        <w:tc>
          <w:tcPr>
            <w:tcW w:w="2078" w:type="dxa"/>
          </w:tcPr>
          <w:p w14:paraId="48CB2E07" w14:textId="77777777" w:rsidR="00E97F93" w:rsidRDefault="004F5AC1">
            <w:r>
              <w:t>系统应支持录入或导入校级及以上正式荣誉（含国奖、校优等），展示内容需包含事迹摘要与授予单位；管理员可对过期或撤销荣誉进行归档处理。</w:t>
            </w:r>
          </w:p>
        </w:tc>
      </w:tr>
      <w:tr w:rsidR="00E97F93" w14:paraId="34B3A714" w14:textId="77777777">
        <w:tc>
          <w:tcPr>
            <w:tcW w:w="2078" w:type="dxa"/>
          </w:tcPr>
          <w:p w14:paraId="7BA377EE" w14:textId="77777777" w:rsidR="00E97F93" w:rsidRDefault="004F5AC1">
            <w:r>
              <w:t>FR-018</w:t>
            </w:r>
          </w:p>
        </w:tc>
        <w:tc>
          <w:tcPr>
            <w:tcW w:w="2078" w:type="dxa"/>
          </w:tcPr>
          <w:p w14:paraId="493CEFC7" w14:textId="77777777" w:rsidR="00E97F93" w:rsidRDefault="004F5AC1">
            <w:r>
              <w:t>学生画像聚合与全景视图</w:t>
            </w:r>
          </w:p>
        </w:tc>
        <w:tc>
          <w:tcPr>
            <w:tcW w:w="2078" w:type="dxa"/>
          </w:tcPr>
          <w:p w14:paraId="41C78B1F" w14:textId="77777777" w:rsidR="00E97F93" w:rsidRDefault="004F5AC1">
            <w:r>
              <w:t>模块七</w:t>
            </w:r>
          </w:p>
        </w:tc>
        <w:tc>
          <w:tcPr>
            <w:tcW w:w="2078" w:type="dxa"/>
          </w:tcPr>
          <w:p w14:paraId="1F30F855" w14:textId="77777777" w:rsidR="00E97F93" w:rsidRDefault="004F5AC1">
            <w:r>
              <w:t>系统应聚合学籍核心字段（学号、专业、年级）与动态成长字段（科研、竞赛、实践）；基础数据由教务同步；辅导员与院领导可按权限查看画像全貌，学生仅可查看本人信息。</w:t>
            </w:r>
          </w:p>
        </w:tc>
      </w:tr>
    </w:tbl>
    <w:p w14:paraId="6B1D67B4" w14:textId="77777777" w:rsidR="00DD1809" w:rsidRDefault="003F2F10">
      <w:r>
        <w:t>功能追溯摘要如下：</w:t>
      </w:r>
    </w:p>
    <w:p w14:paraId="6220627E" w14:textId="77777777" w:rsidR="00DD1809" w:rsidRDefault="003F2F10">
      <w:pPr>
        <w:keepLines/>
      </w:pPr>
      <w:r>
        <w:t>需求文档及补充需求中的七个模块已在正文中逐项展开，且每个模块都映射到明确的</w:t>
      </w:r>
      <w:r>
        <w:t xml:space="preserve"> FR</w:t>
      </w:r>
      <w:r>
        <w:t>、验收条目和原型页面。</w:t>
      </w:r>
    </w:p>
    <w:p w14:paraId="0F6F7097" w14:textId="77777777" w:rsidR="00DD1809" w:rsidRDefault="003F2F10">
      <w:pPr>
        <w:keepLines/>
      </w:pPr>
      <w:r>
        <w:t>资料导入导出、角色权限、字段脱敏和审计日志属于全局支撑能力，服务于七个模块，不应被误读为替代业务模块。</w:t>
      </w:r>
    </w:p>
    <w:p w14:paraId="413F0B26" w14:textId="77777777" w:rsidR="00DD1809" w:rsidRDefault="003F2F10">
      <w:pPr>
        <w:keepLines/>
      </w:pPr>
      <w:r>
        <w:t>需求补充中的默认方案、边界条件和待确认事项已被吸收进对应模块说明和附录，避免遗漏原始需求。</w:t>
      </w:r>
    </w:p>
    <w:p w14:paraId="2A9B96C9" w14:textId="77777777" w:rsidR="00DD1809" w:rsidRDefault="003F2F10">
      <w:pPr>
        <w:pStyle w:val="3"/>
        <w:spacing w:before="120" w:after="120" w:line="360" w:lineRule="auto"/>
        <w:ind w:leftChars="200" w:left="420"/>
        <w:rPr>
          <w:rFonts w:eastAsia="黑体"/>
          <w:sz w:val="28"/>
          <w:szCs w:val="18"/>
        </w:rPr>
      </w:pPr>
      <w:bookmarkStart w:id="47" w:name="_Toc227151187"/>
      <w:r>
        <w:rPr>
          <w:rFonts w:eastAsia="黑体" w:hint="eastAsia"/>
          <w:sz w:val="28"/>
          <w:szCs w:val="18"/>
        </w:rPr>
        <w:t xml:space="preserve">3.2 </w:t>
      </w:r>
      <w:r>
        <w:rPr>
          <w:rFonts w:eastAsia="黑体"/>
          <w:sz w:val="28"/>
          <w:szCs w:val="18"/>
        </w:rPr>
        <w:t>软件需求的用例模型</w:t>
      </w:r>
      <w:bookmarkEnd w:id="47"/>
    </w:p>
    <w:p w14:paraId="2DF458AA" w14:textId="77777777" w:rsidR="00DD1809" w:rsidRDefault="003F2F10">
      <w:r>
        <w:t>系统的主要参与者包括学生、班团骨干</w:t>
      </w:r>
      <w:r>
        <w:t xml:space="preserve"> / </w:t>
      </w:r>
      <w:r>
        <w:t>团支书</w:t>
      </w:r>
      <w:r>
        <w:t xml:space="preserve"> / </w:t>
      </w:r>
      <w:r>
        <w:t>党支部书记、辅导员</w:t>
      </w:r>
      <w:r>
        <w:t xml:space="preserve"> / </w:t>
      </w:r>
      <w:r>
        <w:t>班主任</w:t>
      </w:r>
      <w:r>
        <w:t xml:space="preserve"> / </w:t>
      </w:r>
      <w:r>
        <w:t>审批老师、团委老师、超级管理员和学院领导。为减少单图跨域连线和提升传统</w:t>
      </w:r>
      <w:r>
        <w:t xml:space="preserve"> SRS </w:t>
      </w:r>
      <w:r>
        <w:t>阅读性，用例模型拆分为学生侧与管理侧两张全局用例图，其覆盖范围已扩展至补充需求中的七个业务模块。</w:t>
      </w:r>
    </w:p>
    <w:p w14:paraId="11FA3BB7" w14:textId="32D77C89" w:rsidR="00DD1809" w:rsidRDefault="00CD0E24">
      <w:pPr>
        <w:keepNext/>
        <w:keepLines/>
        <w:jc w:val="center"/>
      </w:pPr>
      <w:r>
        <w:rPr>
          <w:noProof/>
        </w:rPr>
        <w:drawing>
          <wp:inline distT="0" distB="0" distL="0" distR="0" wp14:anchorId="0FD1733B" wp14:editId="20BAA3E0">
            <wp:extent cx="5029200" cy="7523228"/>
            <wp:effectExtent l="0" t="0" r="0" b="1905"/>
            <wp:docPr id="15" name="图形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9">
                      <a:extLst>
                        <a:ext uri="{96DAC541-7B7A-43D3-8B79-37D633B846F1}">
                          <asvg:svgBlip xmlns:asvg="http://schemas.microsoft.com/office/drawing/2016/SVG/main" r:embed="rId10"/>
                        </a:ext>
                      </a:extLst>
                    </a:blip>
                    <a:stretch>
                      <a:fillRect/>
                    </a:stretch>
                  </pic:blipFill>
                  <pic:spPr>
                    <a:xfrm>
                      <a:off x="0" y="0"/>
                      <a:ext cx="5029200" cy="7523228"/>
                    </a:xfrm>
                    <a:prstGeom prst="rect">
                      <a:avLst/>
                    </a:prstGeom>
                  </pic:spPr>
                </pic:pic>
              </a:graphicData>
            </a:graphic>
          </wp:inline>
        </w:drawing>
      </w:r>
    </w:p>
    <w:p w14:paraId="47D199AC" w14:textId="77777777" w:rsidR="00DD1809" w:rsidRDefault="003F2F10">
      <w:pPr>
        <w:keepLines/>
        <w:jc w:val="center"/>
      </w:pPr>
      <w:r>
        <w:t>图</w:t>
      </w:r>
      <w:r>
        <w:t xml:space="preserve"> 3-1 </w:t>
      </w:r>
      <w:r>
        <w:t>学生侧七模块用例图</w:t>
      </w:r>
    </w:p>
    <w:p w14:paraId="4F012C2E" w14:textId="304B9565" w:rsidR="00DD1809" w:rsidRDefault="00CD0E24">
      <w:pPr>
        <w:keepNext/>
        <w:keepLines/>
        <w:jc w:val="center"/>
      </w:pPr>
      <w:r>
        <w:rPr>
          <w:noProof/>
        </w:rPr>
        <w:drawing>
          <wp:inline distT="0" distB="0" distL="0" distR="0" wp14:anchorId="5EAF1908" wp14:editId="6FE0432A">
            <wp:extent cx="5029200" cy="7779978"/>
            <wp:effectExtent l="0" t="0" r="0" b="0"/>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0" cy="7779978"/>
                    </a:xfrm>
                    <a:prstGeom prst="rect">
                      <a:avLst/>
                    </a:prstGeom>
                  </pic:spPr>
                </pic:pic>
              </a:graphicData>
            </a:graphic>
          </wp:inline>
        </w:drawing>
      </w:r>
    </w:p>
    <w:p w14:paraId="7B08D299" w14:textId="77777777" w:rsidR="00DD1809" w:rsidRDefault="003F2F10">
      <w:pPr>
        <w:keepLines/>
        <w:jc w:val="center"/>
      </w:pPr>
      <w:r>
        <w:t>图</w:t>
      </w:r>
      <w:r>
        <w:t xml:space="preserve"> 3-2</w:t>
      </w:r>
      <w:r>
        <w:t>（</w:t>
      </w:r>
      <w:r>
        <w:t>a</w:t>
      </w:r>
      <w:r>
        <w:t>）管理侧七模块用例图（知识库、党团事务与通知推送）</w:t>
      </w:r>
    </w:p>
    <w:p w14:paraId="514C1252" w14:textId="1502B177" w:rsidR="00DD1809" w:rsidRDefault="00CD0E24">
      <w:pPr>
        <w:keepNext/>
        <w:keepLines/>
        <w:jc w:val="center"/>
      </w:pPr>
      <w:r>
        <w:rPr>
          <w:noProof/>
        </w:rPr>
        <w:drawing>
          <wp:inline distT="0" distB="0" distL="0" distR="0" wp14:anchorId="235EE18C" wp14:editId="67908F53">
            <wp:extent cx="5029200" cy="5801853"/>
            <wp:effectExtent l="0" t="0" r="0" b="8890"/>
            <wp:docPr id="17" name="图形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029200" cy="5801853"/>
                    </a:xfrm>
                    <a:prstGeom prst="rect">
                      <a:avLst/>
                    </a:prstGeom>
                  </pic:spPr>
                </pic:pic>
              </a:graphicData>
            </a:graphic>
          </wp:inline>
        </w:drawing>
      </w:r>
    </w:p>
    <w:p w14:paraId="6E67B6D7" w14:textId="77777777" w:rsidR="00DD1809" w:rsidRDefault="003F2F10">
      <w:pPr>
        <w:keepLines/>
        <w:jc w:val="center"/>
      </w:pPr>
      <w:r>
        <w:t>图</w:t>
      </w:r>
      <w:r>
        <w:t xml:space="preserve"> 3-2</w:t>
      </w:r>
      <w:r>
        <w:t>（</w:t>
      </w:r>
      <w:r>
        <w:t>b</w:t>
      </w:r>
      <w:r>
        <w:t>）管理侧七模块用例图（证明审批、预警分析、荣誉、画像与治理）</w:t>
      </w:r>
    </w:p>
    <w:tbl>
      <w:tblPr>
        <w:tblStyle w:val="a6"/>
        <w:tblW w:w="0" w:type="auto"/>
        <w:tblLook w:val="04A0" w:firstRow="1" w:lastRow="0" w:firstColumn="1" w:lastColumn="0" w:noHBand="0" w:noVBand="1"/>
      </w:tblPr>
      <w:tblGrid>
        <w:gridCol w:w="2075"/>
        <w:gridCol w:w="2075"/>
        <w:gridCol w:w="2076"/>
        <w:gridCol w:w="2076"/>
      </w:tblGrid>
      <w:tr w:rsidR="00DD1809" w14:paraId="11CC6AB7" w14:textId="77777777">
        <w:trPr>
          <w:tblHeader/>
        </w:trPr>
        <w:tc>
          <w:tcPr>
            <w:tcW w:w="2078" w:type="dxa"/>
          </w:tcPr>
          <w:p w14:paraId="1C843B62" w14:textId="77777777" w:rsidR="00DD1809" w:rsidRDefault="003F2F10">
            <w:r>
              <w:t>模块</w:t>
            </w:r>
          </w:p>
        </w:tc>
        <w:tc>
          <w:tcPr>
            <w:tcW w:w="2078" w:type="dxa"/>
          </w:tcPr>
          <w:p w14:paraId="17E6E590" w14:textId="77777777" w:rsidR="00DD1809" w:rsidRDefault="003F2F10">
            <w:r>
              <w:t>代表用例</w:t>
            </w:r>
          </w:p>
        </w:tc>
        <w:tc>
          <w:tcPr>
            <w:tcW w:w="2078" w:type="dxa"/>
          </w:tcPr>
          <w:p w14:paraId="10017951" w14:textId="77777777" w:rsidR="00DD1809" w:rsidRDefault="003F2F10">
            <w:r>
              <w:t>主要参与者</w:t>
            </w:r>
          </w:p>
        </w:tc>
        <w:tc>
          <w:tcPr>
            <w:tcW w:w="2078" w:type="dxa"/>
          </w:tcPr>
          <w:p w14:paraId="2397CE27" w14:textId="77777777" w:rsidR="00DD1809" w:rsidRDefault="003F2F10">
            <w:r>
              <w:t>覆盖内容</w:t>
            </w:r>
          </w:p>
        </w:tc>
      </w:tr>
      <w:tr w:rsidR="00DD1809" w14:paraId="6AC32670" w14:textId="77777777">
        <w:tc>
          <w:tcPr>
            <w:tcW w:w="2078" w:type="dxa"/>
          </w:tcPr>
          <w:p w14:paraId="6A2698F6" w14:textId="77777777" w:rsidR="00DD1809" w:rsidRDefault="003F2F10">
            <w:r>
              <w:t>模块一</w:t>
            </w:r>
          </w:p>
        </w:tc>
        <w:tc>
          <w:tcPr>
            <w:tcW w:w="2078" w:type="dxa"/>
          </w:tcPr>
          <w:p w14:paraId="65C71531" w14:textId="77777777" w:rsidR="00DD1809" w:rsidRDefault="003F2F10">
            <w:r>
              <w:t>查询政策问答并下载模板</w:t>
            </w:r>
          </w:p>
        </w:tc>
        <w:tc>
          <w:tcPr>
            <w:tcW w:w="2078" w:type="dxa"/>
          </w:tcPr>
          <w:p w14:paraId="2184F45C" w14:textId="77777777" w:rsidR="00DD1809" w:rsidRDefault="003F2F10">
            <w:r>
              <w:t>学生、管理员</w:t>
            </w:r>
          </w:p>
        </w:tc>
        <w:tc>
          <w:tcPr>
            <w:tcW w:w="2078" w:type="dxa"/>
          </w:tcPr>
          <w:p w14:paraId="049F350F" w14:textId="77777777" w:rsidR="00DD1809" w:rsidRDefault="003F2F10">
            <w:r>
              <w:t>政策咨询、权威回复、模板下载、知识维护</w:t>
            </w:r>
          </w:p>
        </w:tc>
      </w:tr>
      <w:tr w:rsidR="00DD1809" w14:paraId="1E640843" w14:textId="77777777">
        <w:tc>
          <w:tcPr>
            <w:tcW w:w="2078" w:type="dxa"/>
          </w:tcPr>
          <w:p w14:paraId="5BA6740C" w14:textId="77777777" w:rsidR="00DD1809" w:rsidRDefault="003F2F10">
            <w:r>
              <w:t>模块二</w:t>
            </w:r>
          </w:p>
        </w:tc>
        <w:tc>
          <w:tcPr>
            <w:tcW w:w="2078" w:type="dxa"/>
          </w:tcPr>
          <w:p w14:paraId="1BBED6A4" w14:textId="77777777" w:rsidR="00DD1809" w:rsidRDefault="003F2F10">
            <w:r>
              <w:t>查看党团进度并完成理论自测</w:t>
            </w:r>
          </w:p>
        </w:tc>
        <w:tc>
          <w:tcPr>
            <w:tcW w:w="2078" w:type="dxa"/>
          </w:tcPr>
          <w:p w14:paraId="033D02BC" w14:textId="77777777" w:rsidR="00DD1809" w:rsidRDefault="003F2F10">
            <w:r>
              <w:t>学生、团支书、团委老师</w:t>
            </w:r>
          </w:p>
        </w:tc>
        <w:tc>
          <w:tcPr>
            <w:tcW w:w="2078" w:type="dxa"/>
          </w:tcPr>
          <w:p w14:paraId="569E9FC4" w14:textId="77777777" w:rsidR="00DD1809" w:rsidRDefault="003F2F10">
            <w:r>
              <w:t>流程可视化、节点提醒、理论自测</w:t>
            </w:r>
          </w:p>
        </w:tc>
      </w:tr>
      <w:tr w:rsidR="00DD1809" w14:paraId="01C3B49E" w14:textId="77777777">
        <w:tc>
          <w:tcPr>
            <w:tcW w:w="2078" w:type="dxa"/>
          </w:tcPr>
          <w:p w14:paraId="7E9DA596" w14:textId="77777777" w:rsidR="00DD1809" w:rsidRDefault="003F2F10">
            <w:r>
              <w:t>模块三</w:t>
            </w:r>
          </w:p>
        </w:tc>
        <w:tc>
          <w:tcPr>
            <w:tcW w:w="2078" w:type="dxa"/>
          </w:tcPr>
          <w:p w14:paraId="00E674FD" w14:textId="77777777" w:rsidR="00DD1809" w:rsidRDefault="003F2F10">
            <w:r>
              <w:t>汇聚官方通知并精准推送</w:t>
            </w:r>
          </w:p>
        </w:tc>
        <w:tc>
          <w:tcPr>
            <w:tcW w:w="2078" w:type="dxa"/>
          </w:tcPr>
          <w:p w14:paraId="2422CD60" w14:textId="77777777" w:rsidR="00DD1809" w:rsidRDefault="003F2F10">
            <w:r>
              <w:t>管理员、学生</w:t>
            </w:r>
          </w:p>
        </w:tc>
        <w:tc>
          <w:tcPr>
            <w:tcW w:w="2078" w:type="dxa"/>
          </w:tcPr>
          <w:p w14:paraId="662DAFF2" w14:textId="77777777" w:rsidR="00DD1809" w:rsidRDefault="003F2F10">
            <w:r>
              <w:t>信息聚类、标签分发、多渠道通知</w:t>
            </w:r>
          </w:p>
        </w:tc>
      </w:tr>
      <w:tr w:rsidR="00DD1809" w14:paraId="2BD6317B" w14:textId="77777777">
        <w:tc>
          <w:tcPr>
            <w:tcW w:w="2078" w:type="dxa"/>
          </w:tcPr>
          <w:p w14:paraId="4BF4B729" w14:textId="77777777" w:rsidR="00DD1809" w:rsidRDefault="003F2F10">
            <w:r>
              <w:t>模块四</w:t>
            </w:r>
          </w:p>
        </w:tc>
        <w:tc>
          <w:tcPr>
            <w:tcW w:w="2078" w:type="dxa"/>
          </w:tcPr>
          <w:p w14:paraId="06238EB8" w14:textId="77777777" w:rsidR="00DD1809" w:rsidRDefault="003F2F10">
            <w:r>
              <w:t>提交证明</w:t>
            </w:r>
            <w:r>
              <w:t>/</w:t>
            </w:r>
            <w:r>
              <w:t>请假申请并进入审批</w:t>
            </w:r>
          </w:p>
        </w:tc>
        <w:tc>
          <w:tcPr>
            <w:tcW w:w="2078" w:type="dxa"/>
          </w:tcPr>
          <w:p w14:paraId="1D26E5C3" w14:textId="77777777" w:rsidR="00DD1809" w:rsidRDefault="003F2F10">
            <w:r>
              <w:t>学生、审批老师</w:t>
            </w:r>
          </w:p>
        </w:tc>
        <w:tc>
          <w:tcPr>
            <w:tcW w:w="2078" w:type="dxa"/>
          </w:tcPr>
          <w:p w14:paraId="7849372A" w14:textId="77777777" w:rsidR="00DD1809" w:rsidRDefault="003F2F10">
            <w:r>
              <w:t>电子证明、在线审批、驳回重提</w:t>
            </w:r>
          </w:p>
        </w:tc>
      </w:tr>
      <w:tr w:rsidR="00DD1809" w14:paraId="7F7581CF" w14:textId="77777777">
        <w:tc>
          <w:tcPr>
            <w:tcW w:w="2078" w:type="dxa"/>
          </w:tcPr>
          <w:p w14:paraId="533512D3" w14:textId="77777777" w:rsidR="00DD1809" w:rsidRDefault="003F2F10">
            <w:r>
              <w:t>模块五</w:t>
            </w:r>
          </w:p>
        </w:tc>
        <w:tc>
          <w:tcPr>
            <w:tcW w:w="2078" w:type="dxa"/>
          </w:tcPr>
          <w:p w14:paraId="36200C02" w14:textId="77777777" w:rsidR="00DD1809" w:rsidRDefault="003F2F10">
            <w:r>
              <w:t>上传成绩数据并查看学业缺口</w:t>
            </w:r>
          </w:p>
        </w:tc>
        <w:tc>
          <w:tcPr>
            <w:tcW w:w="2078" w:type="dxa"/>
          </w:tcPr>
          <w:p w14:paraId="06797D06" w14:textId="77777777" w:rsidR="00DD1809" w:rsidRDefault="003F2F10">
            <w:r>
              <w:t>学生、业务负责人</w:t>
            </w:r>
          </w:p>
        </w:tc>
        <w:tc>
          <w:tcPr>
            <w:tcW w:w="2078" w:type="dxa"/>
          </w:tcPr>
          <w:p w14:paraId="7DBE0FEA" w14:textId="77777777" w:rsidR="00DD1809" w:rsidRDefault="003F2F10">
            <w:r>
              <w:t>培养方案比对、成绩分析、课程建议</w:t>
            </w:r>
          </w:p>
        </w:tc>
      </w:tr>
      <w:tr w:rsidR="00E97F93" w14:paraId="3A17CD90" w14:textId="77777777">
        <w:tc>
          <w:tcPr>
            <w:tcW w:w="2078" w:type="dxa"/>
          </w:tcPr>
          <w:p w14:paraId="5A01E180" w14:textId="77777777" w:rsidR="00E97F93" w:rsidRDefault="004F5AC1">
            <w:r>
              <w:t>模块六</w:t>
            </w:r>
          </w:p>
        </w:tc>
        <w:tc>
          <w:tcPr>
            <w:tcW w:w="2078" w:type="dxa"/>
          </w:tcPr>
          <w:p w14:paraId="1534DCB8" w14:textId="77777777" w:rsidR="00E97F93" w:rsidRDefault="004F5AC1">
            <w:r>
              <w:t>浏览荣誉榜单并查看榜样事迹</w:t>
            </w:r>
          </w:p>
        </w:tc>
        <w:tc>
          <w:tcPr>
            <w:tcW w:w="2078" w:type="dxa"/>
          </w:tcPr>
          <w:p w14:paraId="280443EE" w14:textId="77777777" w:rsidR="00E97F93" w:rsidRDefault="004F5AC1">
            <w:r>
              <w:t>学生、辅导员、学院领导、管理员</w:t>
            </w:r>
          </w:p>
        </w:tc>
        <w:tc>
          <w:tcPr>
            <w:tcW w:w="2078" w:type="dxa"/>
          </w:tcPr>
          <w:p w14:paraId="46AEC712" w14:textId="77777777" w:rsidR="00E97F93" w:rsidRDefault="004F5AC1">
            <w:r>
              <w:t>荣誉公示、分类筛选、事迹展示、荣誉数据维护</w:t>
            </w:r>
          </w:p>
        </w:tc>
      </w:tr>
      <w:tr w:rsidR="00E97F93" w14:paraId="20335910" w14:textId="77777777">
        <w:tc>
          <w:tcPr>
            <w:tcW w:w="2078" w:type="dxa"/>
          </w:tcPr>
          <w:p w14:paraId="3E35E6DA" w14:textId="77777777" w:rsidR="00E97F93" w:rsidRDefault="004F5AC1">
            <w:r>
              <w:t>模块七</w:t>
            </w:r>
          </w:p>
        </w:tc>
        <w:tc>
          <w:tcPr>
            <w:tcW w:w="2078" w:type="dxa"/>
          </w:tcPr>
          <w:p w14:paraId="34E6155C" w14:textId="77777777" w:rsidR="00E97F93" w:rsidRDefault="004F5AC1">
            <w:r>
              <w:t>查看学生综合画像与成长档案</w:t>
            </w:r>
          </w:p>
        </w:tc>
        <w:tc>
          <w:tcPr>
            <w:tcW w:w="2078" w:type="dxa"/>
          </w:tcPr>
          <w:p w14:paraId="79CE2DEE" w14:textId="77777777" w:rsidR="00E97F93" w:rsidRDefault="004F5AC1">
            <w:r>
              <w:t>学生、辅导员、班主任、学院领导</w:t>
            </w:r>
          </w:p>
        </w:tc>
        <w:tc>
          <w:tcPr>
            <w:tcW w:w="2078" w:type="dxa"/>
          </w:tcPr>
          <w:p w14:paraId="75C4F68C" w14:textId="77777777" w:rsidR="00E97F93" w:rsidRDefault="004F5AC1">
            <w:r>
              <w:t>多维度信息聚合、动态档案更新、全景视图、数据治理</w:t>
            </w:r>
          </w:p>
        </w:tc>
      </w:tr>
    </w:tbl>
    <w:p w14:paraId="6CEC8C8F" w14:textId="77777777" w:rsidR="00DD1809" w:rsidRDefault="003F2F10">
      <w:r>
        <w:t>以下选取七个代表性用例，分别对应七个模块的核心用户旅程。</w:t>
      </w:r>
    </w:p>
    <w:p w14:paraId="49D92A4F" w14:textId="77777777" w:rsidR="00DD1809" w:rsidRDefault="003F2F10">
      <w:r>
        <w:t>代表用例一：查询政策问答并下载模板</w:t>
      </w:r>
    </w:p>
    <w:tbl>
      <w:tblPr>
        <w:tblStyle w:val="a6"/>
        <w:tblW w:w="0" w:type="auto"/>
        <w:tblLook w:val="04A0" w:firstRow="1" w:lastRow="0" w:firstColumn="1" w:lastColumn="0" w:noHBand="0" w:noVBand="1"/>
      </w:tblPr>
      <w:tblGrid>
        <w:gridCol w:w="4151"/>
        <w:gridCol w:w="4151"/>
      </w:tblGrid>
      <w:tr w:rsidR="00DD1809" w14:paraId="5E5AD3F7" w14:textId="77777777">
        <w:trPr>
          <w:tblHeader/>
        </w:trPr>
        <w:tc>
          <w:tcPr>
            <w:tcW w:w="4156" w:type="dxa"/>
          </w:tcPr>
          <w:p w14:paraId="2B38E2F4" w14:textId="77777777" w:rsidR="00DD1809" w:rsidRDefault="003F2F10">
            <w:r>
              <w:t>项目</w:t>
            </w:r>
          </w:p>
        </w:tc>
        <w:tc>
          <w:tcPr>
            <w:tcW w:w="4156" w:type="dxa"/>
          </w:tcPr>
          <w:p w14:paraId="406784B4" w14:textId="77777777" w:rsidR="00DD1809" w:rsidRDefault="003F2F10">
            <w:r>
              <w:t>内容</w:t>
            </w:r>
          </w:p>
        </w:tc>
      </w:tr>
      <w:tr w:rsidR="00DD1809" w14:paraId="43E77A39" w14:textId="77777777">
        <w:tc>
          <w:tcPr>
            <w:tcW w:w="4156" w:type="dxa"/>
          </w:tcPr>
          <w:p w14:paraId="5D829E1E" w14:textId="77777777" w:rsidR="00DD1809" w:rsidRDefault="003F2F10">
            <w:r>
              <w:t>用例名称</w:t>
            </w:r>
          </w:p>
        </w:tc>
        <w:tc>
          <w:tcPr>
            <w:tcW w:w="4156" w:type="dxa"/>
          </w:tcPr>
          <w:p w14:paraId="76F8DA9C" w14:textId="77777777" w:rsidR="00DD1809" w:rsidRDefault="003F2F10">
            <w:r>
              <w:t>查询政策问答并下载模板</w:t>
            </w:r>
          </w:p>
        </w:tc>
      </w:tr>
      <w:tr w:rsidR="00DD1809" w14:paraId="428BDB0C" w14:textId="77777777">
        <w:tc>
          <w:tcPr>
            <w:tcW w:w="4156" w:type="dxa"/>
          </w:tcPr>
          <w:p w14:paraId="2248B7BF" w14:textId="77777777" w:rsidR="00DD1809" w:rsidRDefault="003F2F10">
            <w:r>
              <w:t>主要参与者</w:t>
            </w:r>
          </w:p>
        </w:tc>
        <w:tc>
          <w:tcPr>
            <w:tcW w:w="4156" w:type="dxa"/>
          </w:tcPr>
          <w:p w14:paraId="5ABDE876" w14:textId="77777777" w:rsidR="00DD1809" w:rsidRDefault="003F2F10">
            <w:r>
              <w:t>学生</w:t>
            </w:r>
          </w:p>
        </w:tc>
      </w:tr>
      <w:tr w:rsidR="00DD1809" w14:paraId="2647F31E" w14:textId="77777777">
        <w:tc>
          <w:tcPr>
            <w:tcW w:w="4156" w:type="dxa"/>
          </w:tcPr>
          <w:p w14:paraId="0A5F2F95" w14:textId="77777777" w:rsidR="00DD1809" w:rsidRDefault="003F2F10">
            <w:r>
              <w:t>次要参与者</w:t>
            </w:r>
          </w:p>
        </w:tc>
        <w:tc>
          <w:tcPr>
            <w:tcW w:w="4156" w:type="dxa"/>
          </w:tcPr>
          <w:p w14:paraId="00B120E7" w14:textId="77777777" w:rsidR="00DD1809" w:rsidRDefault="003F2F10">
            <w:r>
              <w:t>管理员</w:t>
            </w:r>
            <w:r>
              <w:t xml:space="preserve"> / </w:t>
            </w:r>
            <w:r>
              <w:t>团委老师</w:t>
            </w:r>
          </w:p>
        </w:tc>
      </w:tr>
      <w:tr w:rsidR="00DD1809" w14:paraId="49FF4B62" w14:textId="77777777">
        <w:tc>
          <w:tcPr>
            <w:tcW w:w="4156" w:type="dxa"/>
          </w:tcPr>
          <w:p w14:paraId="31469E64" w14:textId="77777777" w:rsidR="00DD1809" w:rsidRDefault="003F2F10">
            <w:r>
              <w:t>前置条件</w:t>
            </w:r>
          </w:p>
        </w:tc>
        <w:tc>
          <w:tcPr>
            <w:tcW w:w="4156" w:type="dxa"/>
          </w:tcPr>
          <w:p w14:paraId="7D373528" w14:textId="77777777" w:rsidR="00DD1809" w:rsidRDefault="003F2F10">
            <w:r>
              <w:t>知识库已导入政策条目、标准答案、来源链接和模板资产；学生已登录并具备查询权限。</w:t>
            </w:r>
          </w:p>
        </w:tc>
      </w:tr>
      <w:tr w:rsidR="00DD1809" w14:paraId="702CB0A3" w14:textId="77777777">
        <w:tc>
          <w:tcPr>
            <w:tcW w:w="4156" w:type="dxa"/>
          </w:tcPr>
          <w:p w14:paraId="61FBDCF8" w14:textId="77777777" w:rsidR="00DD1809" w:rsidRDefault="003F2F10">
            <w:r>
              <w:t>后置条件</w:t>
            </w:r>
          </w:p>
        </w:tc>
        <w:tc>
          <w:tcPr>
            <w:tcW w:w="4156" w:type="dxa"/>
          </w:tcPr>
          <w:p w14:paraId="1659054A" w14:textId="77777777" w:rsidR="00DD1809" w:rsidRDefault="003F2F10">
            <w:r>
              <w:t>学生获得权威答复、来源依据和可下载模板；系统记录查询关键词和点击行为用于优化。</w:t>
            </w:r>
          </w:p>
        </w:tc>
      </w:tr>
      <w:tr w:rsidR="00DD1809" w14:paraId="65EEDDCC" w14:textId="77777777">
        <w:tc>
          <w:tcPr>
            <w:tcW w:w="4156" w:type="dxa"/>
          </w:tcPr>
          <w:p w14:paraId="7D81455D" w14:textId="77777777" w:rsidR="00DD1809" w:rsidRDefault="003F2F10">
            <w:r>
              <w:t>相关需求</w:t>
            </w:r>
          </w:p>
        </w:tc>
        <w:tc>
          <w:tcPr>
            <w:tcW w:w="4156" w:type="dxa"/>
          </w:tcPr>
          <w:p w14:paraId="634EED34" w14:textId="77777777" w:rsidR="00DD1809" w:rsidRDefault="003F2F10">
            <w:r>
              <w:t>FR-001</w:t>
            </w:r>
            <w:r>
              <w:t>、</w:t>
            </w:r>
            <w:r>
              <w:t>FR-002</w:t>
            </w:r>
            <w:r>
              <w:t>、</w:t>
            </w:r>
            <w:r>
              <w:t>FR-003</w:t>
            </w:r>
          </w:p>
        </w:tc>
      </w:tr>
    </w:tbl>
    <w:p w14:paraId="17BFC942"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9C8CB16" w14:textId="77777777">
        <w:trPr>
          <w:tblHeader/>
        </w:trPr>
        <w:tc>
          <w:tcPr>
            <w:tcW w:w="2771" w:type="dxa"/>
          </w:tcPr>
          <w:p w14:paraId="33989CE7" w14:textId="77777777" w:rsidR="00DD1809" w:rsidRDefault="003F2F10">
            <w:r>
              <w:t>步骤</w:t>
            </w:r>
          </w:p>
        </w:tc>
        <w:tc>
          <w:tcPr>
            <w:tcW w:w="2771" w:type="dxa"/>
          </w:tcPr>
          <w:p w14:paraId="00C81F0A" w14:textId="77777777" w:rsidR="00DD1809" w:rsidRDefault="003F2F10">
            <w:r>
              <w:t>参与者</w:t>
            </w:r>
          </w:p>
        </w:tc>
        <w:tc>
          <w:tcPr>
            <w:tcW w:w="2771" w:type="dxa"/>
          </w:tcPr>
          <w:p w14:paraId="185B834C" w14:textId="77777777" w:rsidR="00DD1809" w:rsidRDefault="003F2F10">
            <w:r>
              <w:t>系统响应</w:t>
            </w:r>
          </w:p>
        </w:tc>
      </w:tr>
      <w:tr w:rsidR="00DD1809" w14:paraId="785E6384" w14:textId="77777777">
        <w:tc>
          <w:tcPr>
            <w:tcW w:w="2771" w:type="dxa"/>
          </w:tcPr>
          <w:p w14:paraId="7723CD1D" w14:textId="77777777" w:rsidR="00DD1809" w:rsidRDefault="003F2F10">
            <w:r>
              <w:t>1</w:t>
            </w:r>
          </w:p>
        </w:tc>
        <w:tc>
          <w:tcPr>
            <w:tcW w:w="2771" w:type="dxa"/>
          </w:tcPr>
          <w:p w14:paraId="3380C9FC" w14:textId="77777777" w:rsidR="00DD1809" w:rsidRDefault="003F2F10">
            <w:r>
              <w:t>学生</w:t>
            </w:r>
          </w:p>
        </w:tc>
        <w:tc>
          <w:tcPr>
            <w:tcW w:w="2771" w:type="dxa"/>
          </w:tcPr>
          <w:p w14:paraId="6ED18EC1" w14:textId="77777777" w:rsidR="00DD1809" w:rsidRDefault="003F2F10">
            <w:r>
              <w:t>输入关键词或选择常见问题分类。</w:t>
            </w:r>
          </w:p>
        </w:tc>
      </w:tr>
      <w:tr w:rsidR="00DD1809" w14:paraId="4097EF0F" w14:textId="77777777">
        <w:tc>
          <w:tcPr>
            <w:tcW w:w="2771" w:type="dxa"/>
          </w:tcPr>
          <w:p w14:paraId="581CC440" w14:textId="77777777" w:rsidR="00DD1809" w:rsidRDefault="003F2F10">
            <w:r>
              <w:t>2</w:t>
            </w:r>
          </w:p>
        </w:tc>
        <w:tc>
          <w:tcPr>
            <w:tcW w:w="2771" w:type="dxa"/>
          </w:tcPr>
          <w:p w14:paraId="62A1AA7B" w14:textId="77777777" w:rsidR="00DD1809" w:rsidRDefault="003F2F10">
            <w:r>
              <w:t>系统</w:t>
            </w:r>
          </w:p>
        </w:tc>
        <w:tc>
          <w:tcPr>
            <w:tcW w:w="2771" w:type="dxa"/>
          </w:tcPr>
          <w:p w14:paraId="6F162BB7" w14:textId="77777777" w:rsidR="00DD1809" w:rsidRDefault="003F2F10">
            <w:r>
              <w:t>检索标准答案、政策来源和关联模板，返回候选结果。</w:t>
            </w:r>
          </w:p>
        </w:tc>
      </w:tr>
      <w:tr w:rsidR="00DD1809" w14:paraId="5DD432D0" w14:textId="77777777">
        <w:tc>
          <w:tcPr>
            <w:tcW w:w="2771" w:type="dxa"/>
          </w:tcPr>
          <w:p w14:paraId="1FBAFBBA" w14:textId="77777777" w:rsidR="00DD1809" w:rsidRDefault="003F2F10">
            <w:r>
              <w:t>3</w:t>
            </w:r>
          </w:p>
        </w:tc>
        <w:tc>
          <w:tcPr>
            <w:tcW w:w="2771" w:type="dxa"/>
          </w:tcPr>
          <w:p w14:paraId="6357C9E9" w14:textId="77777777" w:rsidR="00DD1809" w:rsidRDefault="003F2F10">
            <w:r>
              <w:t>学生</w:t>
            </w:r>
          </w:p>
        </w:tc>
        <w:tc>
          <w:tcPr>
            <w:tcW w:w="2771" w:type="dxa"/>
          </w:tcPr>
          <w:p w14:paraId="39E9EA74" w14:textId="77777777" w:rsidR="00DD1809" w:rsidRDefault="003F2F10">
            <w:r>
              <w:t>查看答案详情、来源链接、更新时间和适用条件。</w:t>
            </w:r>
          </w:p>
        </w:tc>
      </w:tr>
      <w:tr w:rsidR="00DD1809" w14:paraId="08CD8BA4" w14:textId="77777777">
        <w:tc>
          <w:tcPr>
            <w:tcW w:w="2771" w:type="dxa"/>
          </w:tcPr>
          <w:p w14:paraId="30AE4B20" w14:textId="77777777" w:rsidR="00DD1809" w:rsidRDefault="003F2F10">
            <w:r>
              <w:t>4</w:t>
            </w:r>
          </w:p>
        </w:tc>
        <w:tc>
          <w:tcPr>
            <w:tcW w:w="2771" w:type="dxa"/>
          </w:tcPr>
          <w:p w14:paraId="2984E43E" w14:textId="77777777" w:rsidR="00DD1809" w:rsidRDefault="003F2F10">
            <w:r>
              <w:t>系统</w:t>
            </w:r>
          </w:p>
        </w:tc>
        <w:tc>
          <w:tcPr>
            <w:tcW w:w="2771" w:type="dxa"/>
          </w:tcPr>
          <w:p w14:paraId="6A34DB4A" w14:textId="77777777" w:rsidR="00DD1809" w:rsidRDefault="003F2F10">
            <w:r>
              <w:t>展示模板下载入口；若问题敏感或模糊，则提示转人工。</w:t>
            </w:r>
          </w:p>
        </w:tc>
      </w:tr>
      <w:tr w:rsidR="00DD1809" w14:paraId="4802C767" w14:textId="77777777">
        <w:tc>
          <w:tcPr>
            <w:tcW w:w="2771" w:type="dxa"/>
          </w:tcPr>
          <w:p w14:paraId="5072B951" w14:textId="77777777" w:rsidR="00DD1809" w:rsidRDefault="003F2F10">
            <w:r>
              <w:t>5</w:t>
            </w:r>
          </w:p>
        </w:tc>
        <w:tc>
          <w:tcPr>
            <w:tcW w:w="2771" w:type="dxa"/>
          </w:tcPr>
          <w:p w14:paraId="5C3C2EBE" w14:textId="77777777" w:rsidR="00DD1809" w:rsidRDefault="003F2F10">
            <w:r>
              <w:t>学生</w:t>
            </w:r>
          </w:p>
        </w:tc>
        <w:tc>
          <w:tcPr>
            <w:tcW w:w="2771" w:type="dxa"/>
          </w:tcPr>
          <w:p w14:paraId="0BDA1275" w14:textId="77777777" w:rsidR="00DD1809" w:rsidRDefault="003F2F10">
            <w:r>
              <w:t>下载模板或进入人工咨询入口。</w:t>
            </w:r>
          </w:p>
        </w:tc>
      </w:tr>
    </w:tbl>
    <w:p w14:paraId="2DA89D66"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3C828999" w14:textId="77777777">
        <w:trPr>
          <w:tblHeader/>
        </w:trPr>
        <w:tc>
          <w:tcPr>
            <w:tcW w:w="2771" w:type="dxa"/>
          </w:tcPr>
          <w:p w14:paraId="38AB29DF" w14:textId="77777777" w:rsidR="00DD1809" w:rsidRDefault="003F2F10">
            <w:r>
              <w:t>编号</w:t>
            </w:r>
          </w:p>
        </w:tc>
        <w:tc>
          <w:tcPr>
            <w:tcW w:w="2771" w:type="dxa"/>
          </w:tcPr>
          <w:p w14:paraId="1972255C" w14:textId="77777777" w:rsidR="00DD1809" w:rsidRDefault="003F2F10">
            <w:r>
              <w:t>场景</w:t>
            </w:r>
          </w:p>
        </w:tc>
        <w:tc>
          <w:tcPr>
            <w:tcW w:w="2771" w:type="dxa"/>
          </w:tcPr>
          <w:p w14:paraId="4B0FE9A0" w14:textId="77777777" w:rsidR="00DD1809" w:rsidRDefault="003F2F10">
            <w:r>
              <w:t>处理方式</w:t>
            </w:r>
          </w:p>
        </w:tc>
      </w:tr>
      <w:tr w:rsidR="00DD1809" w14:paraId="07621524" w14:textId="77777777">
        <w:tc>
          <w:tcPr>
            <w:tcW w:w="2771" w:type="dxa"/>
          </w:tcPr>
          <w:p w14:paraId="76E590B0" w14:textId="77777777" w:rsidR="00DD1809" w:rsidRDefault="003F2F10">
            <w:r>
              <w:t>K1</w:t>
            </w:r>
          </w:p>
        </w:tc>
        <w:tc>
          <w:tcPr>
            <w:tcW w:w="2771" w:type="dxa"/>
          </w:tcPr>
          <w:p w14:paraId="5FECB588" w14:textId="77777777" w:rsidR="00DD1809" w:rsidRDefault="003F2F10">
            <w:r>
              <w:t>未检索到明确知识条目</w:t>
            </w:r>
          </w:p>
        </w:tc>
        <w:tc>
          <w:tcPr>
            <w:tcW w:w="2771" w:type="dxa"/>
          </w:tcPr>
          <w:p w14:paraId="16FD1D84" w14:textId="77777777" w:rsidR="00DD1809" w:rsidRDefault="003F2F10">
            <w:r>
              <w:t>返回相近问题、官方链接和人工咨询提示，不生成自由结论。</w:t>
            </w:r>
          </w:p>
        </w:tc>
      </w:tr>
      <w:tr w:rsidR="00DD1809" w14:paraId="71FDC9CA" w14:textId="77777777">
        <w:tc>
          <w:tcPr>
            <w:tcW w:w="2771" w:type="dxa"/>
          </w:tcPr>
          <w:p w14:paraId="58D1C4CB" w14:textId="77777777" w:rsidR="00DD1809" w:rsidRDefault="003F2F10">
            <w:r>
              <w:t>K2</w:t>
            </w:r>
          </w:p>
        </w:tc>
        <w:tc>
          <w:tcPr>
            <w:tcW w:w="2771" w:type="dxa"/>
          </w:tcPr>
          <w:p w14:paraId="02777ADD" w14:textId="77777777" w:rsidR="00DD1809" w:rsidRDefault="003F2F10">
            <w:r>
              <w:t>知识条目已过期或停用</w:t>
            </w:r>
          </w:p>
        </w:tc>
        <w:tc>
          <w:tcPr>
            <w:tcW w:w="2771" w:type="dxa"/>
          </w:tcPr>
          <w:p w14:paraId="3CB11EF7" w14:textId="77777777" w:rsidR="00DD1809" w:rsidRDefault="003F2F10">
            <w:r>
              <w:t>系统不再作为当前口径展示，仅提示查看最新版本或联系老师。</w:t>
            </w:r>
          </w:p>
        </w:tc>
      </w:tr>
    </w:tbl>
    <w:p w14:paraId="303335FB" w14:textId="77777777" w:rsidR="00DD1809" w:rsidRDefault="003F2F10">
      <w:r>
        <w:t>代表用例二：查看党团进度并完成理论自测</w:t>
      </w:r>
    </w:p>
    <w:tbl>
      <w:tblPr>
        <w:tblStyle w:val="a6"/>
        <w:tblW w:w="0" w:type="auto"/>
        <w:tblLook w:val="04A0" w:firstRow="1" w:lastRow="0" w:firstColumn="1" w:lastColumn="0" w:noHBand="0" w:noVBand="1"/>
      </w:tblPr>
      <w:tblGrid>
        <w:gridCol w:w="4151"/>
        <w:gridCol w:w="4151"/>
      </w:tblGrid>
      <w:tr w:rsidR="00DD1809" w14:paraId="501AB8C5" w14:textId="77777777">
        <w:trPr>
          <w:tblHeader/>
        </w:trPr>
        <w:tc>
          <w:tcPr>
            <w:tcW w:w="4156" w:type="dxa"/>
          </w:tcPr>
          <w:p w14:paraId="37AAB1BB" w14:textId="77777777" w:rsidR="00DD1809" w:rsidRDefault="003F2F10">
            <w:r>
              <w:t>项目</w:t>
            </w:r>
          </w:p>
        </w:tc>
        <w:tc>
          <w:tcPr>
            <w:tcW w:w="4156" w:type="dxa"/>
          </w:tcPr>
          <w:p w14:paraId="2A711AB7" w14:textId="77777777" w:rsidR="00DD1809" w:rsidRDefault="003F2F10">
            <w:r>
              <w:t>内容</w:t>
            </w:r>
          </w:p>
        </w:tc>
      </w:tr>
      <w:tr w:rsidR="00DD1809" w14:paraId="1E12C66C" w14:textId="77777777">
        <w:tc>
          <w:tcPr>
            <w:tcW w:w="4156" w:type="dxa"/>
          </w:tcPr>
          <w:p w14:paraId="2C2F32B0" w14:textId="77777777" w:rsidR="00DD1809" w:rsidRDefault="003F2F10">
            <w:r>
              <w:t>用例名称</w:t>
            </w:r>
          </w:p>
        </w:tc>
        <w:tc>
          <w:tcPr>
            <w:tcW w:w="4156" w:type="dxa"/>
          </w:tcPr>
          <w:p w14:paraId="29B84A9A" w14:textId="77777777" w:rsidR="00DD1809" w:rsidRDefault="003F2F10">
            <w:r>
              <w:t>查看党团进度并完成理论自测</w:t>
            </w:r>
          </w:p>
        </w:tc>
      </w:tr>
      <w:tr w:rsidR="00DD1809" w14:paraId="3148292E" w14:textId="77777777">
        <w:tc>
          <w:tcPr>
            <w:tcW w:w="4156" w:type="dxa"/>
          </w:tcPr>
          <w:p w14:paraId="5152D3DB" w14:textId="77777777" w:rsidR="00DD1809" w:rsidRDefault="003F2F10">
            <w:r>
              <w:t>主要参与者</w:t>
            </w:r>
          </w:p>
        </w:tc>
        <w:tc>
          <w:tcPr>
            <w:tcW w:w="4156" w:type="dxa"/>
          </w:tcPr>
          <w:p w14:paraId="7196625B" w14:textId="77777777" w:rsidR="00DD1809" w:rsidRDefault="003F2F10">
            <w:r>
              <w:t>学生</w:t>
            </w:r>
          </w:p>
        </w:tc>
      </w:tr>
      <w:tr w:rsidR="00DD1809" w14:paraId="590E3975" w14:textId="77777777">
        <w:tc>
          <w:tcPr>
            <w:tcW w:w="4156" w:type="dxa"/>
          </w:tcPr>
          <w:p w14:paraId="3860A7BF" w14:textId="77777777" w:rsidR="00DD1809" w:rsidRDefault="003F2F10">
            <w:r>
              <w:t>次要参与者</w:t>
            </w:r>
          </w:p>
        </w:tc>
        <w:tc>
          <w:tcPr>
            <w:tcW w:w="4156" w:type="dxa"/>
          </w:tcPr>
          <w:p w14:paraId="6F1022A6" w14:textId="77777777" w:rsidR="00DD1809" w:rsidRDefault="003F2F10">
            <w:r>
              <w:t>团支书</w:t>
            </w:r>
            <w:r>
              <w:t xml:space="preserve"> / </w:t>
            </w:r>
            <w:r>
              <w:t>党支部书记、团委老师</w:t>
            </w:r>
          </w:p>
        </w:tc>
      </w:tr>
      <w:tr w:rsidR="00DD1809" w14:paraId="4269F731" w14:textId="77777777">
        <w:tc>
          <w:tcPr>
            <w:tcW w:w="4156" w:type="dxa"/>
          </w:tcPr>
          <w:p w14:paraId="11BF20C9" w14:textId="77777777" w:rsidR="00DD1809" w:rsidRDefault="003F2F10">
            <w:r>
              <w:t>前置条件</w:t>
            </w:r>
          </w:p>
        </w:tc>
        <w:tc>
          <w:tcPr>
            <w:tcW w:w="4156" w:type="dxa"/>
          </w:tcPr>
          <w:p w14:paraId="6C598C58" w14:textId="77777777" w:rsidR="00DD1809" w:rsidRDefault="003F2F10">
            <w:r>
              <w:t>学生已存在有效党团阶段记录；节点规则、提醒规则和题库已配置。</w:t>
            </w:r>
          </w:p>
        </w:tc>
      </w:tr>
      <w:tr w:rsidR="00DD1809" w14:paraId="66D489B9" w14:textId="77777777">
        <w:tc>
          <w:tcPr>
            <w:tcW w:w="4156" w:type="dxa"/>
          </w:tcPr>
          <w:p w14:paraId="763CE9F0" w14:textId="77777777" w:rsidR="00DD1809" w:rsidRDefault="003F2F10">
            <w:r>
              <w:t>后置条件</w:t>
            </w:r>
          </w:p>
        </w:tc>
        <w:tc>
          <w:tcPr>
            <w:tcW w:w="4156" w:type="dxa"/>
          </w:tcPr>
          <w:p w14:paraId="19E7A5E9" w14:textId="77777777" w:rsidR="00DD1809" w:rsidRDefault="003F2F10">
            <w:r>
              <w:t>学生获知当前阶段、下一动作和提醒信息；如进行了自测，则系统留存答题结果。</w:t>
            </w:r>
          </w:p>
        </w:tc>
      </w:tr>
      <w:tr w:rsidR="00DD1809" w14:paraId="653AB09B" w14:textId="77777777">
        <w:tc>
          <w:tcPr>
            <w:tcW w:w="4156" w:type="dxa"/>
          </w:tcPr>
          <w:p w14:paraId="02B47340" w14:textId="77777777" w:rsidR="00DD1809" w:rsidRDefault="003F2F10">
            <w:r>
              <w:t>相关需求</w:t>
            </w:r>
          </w:p>
        </w:tc>
        <w:tc>
          <w:tcPr>
            <w:tcW w:w="4156" w:type="dxa"/>
          </w:tcPr>
          <w:p w14:paraId="5FB60716" w14:textId="77777777" w:rsidR="00DD1809" w:rsidRDefault="003F2F10">
            <w:r>
              <w:t>FR-004</w:t>
            </w:r>
            <w:r>
              <w:t>、</w:t>
            </w:r>
            <w:r>
              <w:t>FR-005</w:t>
            </w:r>
          </w:p>
        </w:tc>
      </w:tr>
    </w:tbl>
    <w:p w14:paraId="17962472"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E0393C3" w14:textId="77777777">
        <w:trPr>
          <w:tblHeader/>
        </w:trPr>
        <w:tc>
          <w:tcPr>
            <w:tcW w:w="2771" w:type="dxa"/>
          </w:tcPr>
          <w:p w14:paraId="7600DFBC" w14:textId="77777777" w:rsidR="00DD1809" w:rsidRDefault="003F2F10">
            <w:r>
              <w:t>步骤</w:t>
            </w:r>
          </w:p>
        </w:tc>
        <w:tc>
          <w:tcPr>
            <w:tcW w:w="2771" w:type="dxa"/>
          </w:tcPr>
          <w:p w14:paraId="1A942397" w14:textId="77777777" w:rsidR="00DD1809" w:rsidRDefault="003F2F10">
            <w:r>
              <w:t>参与者</w:t>
            </w:r>
          </w:p>
        </w:tc>
        <w:tc>
          <w:tcPr>
            <w:tcW w:w="2771" w:type="dxa"/>
          </w:tcPr>
          <w:p w14:paraId="402607BC" w14:textId="77777777" w:rsidR="00DD1809" w:rsidRDefault="003F2F10">
            <w:r>
              <w:t>系统响应</w:t>
            </w:r>
          </w:p>
        </w:tc>
      </w:tr>
      <w:tr w:rsidR="00DD1809" w14:paraId="6680532F" w14:textId="77777777">
        <w:tc>
          <w:tcPr>
            <w:tcW w:w="2771" w:type="dxa"/>
          </w:tcPr>
          <w:p w14:paraId="3A4858DC" w14:textId="77777777" w:rsidR="00DD1809" w:rsidRDefault="003F2F10">
            <w:r>
              <w:t>1</w:t>
            </w:r>
          </w:p>
        </w:tc>
        <w:tc>
          <w:tcPr>
            <w:tcW w:w="2771" w:type="dxa"/>
          </w:tcPr>
          <w:p w14:paraId="0485D288" w14:textId="77777777" w:rsidR="00DD1809" w:rsidRDefault="003F2F10">
            <w:r>
              <w:t>学生</w:t>
            </w:r>
          </w:p>
        </w:tc>
        <w:tc>
          <w:tcPr>
            <w:tcW w:w="2771" w:type="dxa"/>
          </w:tcPr>
          <w:p w14:paraId="1CEA6062" w14:textId="77777777" w:rsidR="00DD1809" w:rsidRDefault="003F2F10">
            <w:r>
              <w:t>进入</w:t>
            </w:r>
            <w:r>
              <w:t>“</w:t>
            </w:r>
            <w:r>
              <w:t>我的党团进度</w:t>
            </w:r>
            <w:r>
              <w:t>”</w:t>
            </w:r>
            <w:r>
              <w:t>页面。</w:t>
            </w:r>
          </w:p>
        </w:tc>
      </w:tr>
      <w:tr w:rsidR="00DD1809" w14:paraId="479CFE5C" w14:textId="77777777">
        <w:tc>
          <w:tcPr>
            <w:tcW w:w="2771" w:type="dxa"/>
          </w:tcPr>
          <w:p w14:paraId="64042C21" w14:textId="77777777" w:rsidR="00DD1809" w:rsidRDefault="003F2F10">
            <w:r>
              <w:t>2</w:t>
            </w:r>
          </w:p>
        </w:tc>
        <w:tc>
          <w:tcPr>
            <w:tcW w:w="2771" w:type="dxa"/>
          </w:tcPr>
          <w:p w14:paraId="0F1DEA13" w14:textId="77777777" w:rsidR="00DD1809" w:rsidRDefault="003F2F10">
            <w:r>
              <w:t>系统</w:t>
            </w:r>
          </w:p>
        </w:tc>
        <w:tc>
          <w:tcPr>
            <w:tcW w:w="2771" w:type="dxa"/>
          </w:tcPr>
          <w:p w14:paraId="09A98697" w14:textId="77777777" w:rsidR="00DD1809" w:rsidRDefault="003F2F10">
            <w:r>
              <w:t>展示当前阶段、历史动作、下一节点要求和关键时间提醒。</w:t>
            </w:r>
          </w:p>
        </w:tc>
      </w:tr>
      <w:tr w:rsidR="00DD1809" w14:paraId="5146D289" w14:textId="77777777">
        <w:tc>
          <w:tcPr>
            <w:tcW w:w="2771" w:type="dxa"/>
          </w:tcPr>
          <w:p w14:paraId="6CD6EF67" w14:textId="77777777" w:rsidR="00DD1809" w:rsidRDefault="003F2F10">
            <w:r>
              <w:t>3</w:t>
            </w:r>
          </w:p>
        </w:tc>
        <w:tc>
          <w:tcPr>
            <w:tcW w:w="2771" w:type="dxa"/>
          </w:tcPr>
          <w:p w14:paraId="0CAB3669" w14:textId="77777777" w:rsidR="00DD1809" w:rsidRDefault="003F2F10">
            <w:r>
              <w:t>学生</w:t>
            </w:r>
          </w:p>
        </w:tc>
        <w:tc>
          <w:tcPr>
            <w:tcW w:w="2771" w:type="dxa"/>
          </w:tcPr>
          <w:p w14:paraId="1F531484" w14:textId="77777777" w:rsidR="00DD1809" w:rsidRDefault="003F2F10">
            <w:r>
              <w:t>查看需提交材料，或点击理论自测入口。</w:t>
            </w:r>
          </w:p>
        </w:tc>
      </w:tr>
      <w:tr w:rsidR="00DD1809" w14:paraId="0112609A" w14:textId="77777777">
        <w:tc>
          <w:tcPr>
            <w:tcW w:w="2771" w:type="dxa"/>
          </w:tcPr>
          <w:p w14:paraId="2507AFA8" w14:textId="77777777" w:rsidR="00DD1809" w:rsidRDefault="003F2F10">
            <w:r>
              <w:t>4</w:t>
            </w:r>
          </w:p>
        </w:tc>
        <w:tc>
          <w:tcPr>
            <w:tcW w:w="2771" w:type="dxa"/>
          </w:tcPr>
          <w:p w14:paraId="32EA8A5C" w14:textId="77777777" w:rsidR="00DD1809" w:rsidRDefault="003F2F10">
            <w:r>
              <w:t>系统</w:t>
            </w:r>
          </w:p>
        </w:tc>
        <w:tc>
          <w:tcPr>
            <w:tcW w:w="2771" w:type="dxa"/>
          </w:tcPr>
          <w:p w14:paraId="6ACACC74" w14:textId="77777777" w:rsidR="00DD1809" w:rsidRDefault="003F2F10">
            <w:r>
              <w:t>加载题库并提供答题界面，提交后返回分数和错题分析。</w:t>
            </w:r>
          </w:p>
        </w:tc>
      </w:tr>
      <w:tr w:rsidR="00DD1809" w14:paraId="69254BAB" w14:textId="77777777">
        <w:tc>
          <w:tcPr>
            <w:tcW w:w="2771" w:type="dxa"/>
          </w:tcPr>
          <w:p w14:paraId="39109B22" w14:textId="77777777" w:rsidR="00DD1809" w:rsidRDefault="003F2F10">
            <w:r>
              <w:t>5</w:t>
            </w:r>
          </w:p>
        </w:tc>
        <w:tc>
          <w:tcPr>
            <w:tcW w:w="2771" w:type="dxa"/>
          </w:tcPr>
          <w:p w14:paraId="4D1C411E" w14:textId="77777777" w:rsidR="00DD1809" w:rsidRDefault="003F2F10">
            <w:r>
              <w:t>组织角色</w:t>
            </w:r>
            <w:r>
              <w:t xml:space="preserve"> / </w:t>
            </w:r>
            <w:r>
              <w:t>团委老师</w:t>
            </w:r>
          </w:p>
        </w:tc>
        <w:tc>
          <w:tcPr>
            <w:tcW w:w="2771" w:type="dxa"/>
          </w:tcPr>
          <w:p w14:paraId="4FFAF211" w14:textId="77777777" w:rsidR="00DD1809" w:rsidRDefault="003F2F10">
            <w:r>
              <w:t>在管理端查看提醒触发情况、自测完成情况和节点异常。</w:t>
            </w:r>
          </w:p>
        </w:tc>
      </w:tr>
    </w:tbl>
    <w:p w14:paraId="56D4C2A0"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1B36D036" w14:textId="77777777">
        <w:trPr>
          <w:tblHeader/>
        </w:trPr>
        <w:tc>
          <w:tcPr>
            <w:tcW w:w="2771" w:type="dxa"/>
          </w:tcPr>
          <w:p w14:paraId="3B3B565B" w14:textId="77777777" w:rsidR="00DD1809" w:rsidRDefault="003F2F10">
            <w:r>
              <w:t>编号</w:t>
            </w:r>
          </w:p>
        </w:tc>
        <w:tc>
          <w:tcPr>
            <w:tcW w:w="2771" w:type="dxa"/>
          </w:tcPr>
          <w:p w14:paraId="6E6CBFEA" w14:textId="77777777" w:rsidR="00DD1809" w:rsidRDefault="003F2F10">
            <w:r>
              <w:t>场景</w:t>
            </w:r>
          </w:p>
        </w:tc>
        <w:tc>
          <w:tcPr>
            <w:tcW w:w="2771" w:type="dxa"/>
          </w:tcPr>
          <w:p w14:paraId="5D0B728F" w14:textId="77777777" w:rsidR="00DD1809" w:rsidRDefault="003F2F10">
            <w:r>
              <w:t>处理方式</w:t>
            </w:r>
          </w:p>
        </w:tc>
      </w:tr>
      <w:tr w:rsidR="00DD1809" w14:paraId="6AD94A6C" w14:textId="77777777">
        <w:tc>
          <w:tcPr>
            <w:tcW w:w="2771" w:type="dxa"/>
          </w:tcPr>
          <w:p w14:paraId="20DE6F8D" w14:textId="77777777" w:rsidR="00DD1809" w:rsidRDefault="003F2F10">
            <w:r>
              <w:t>D1</w:t>
            </w:r>
          </w:p>
        </w:tc>
        <w:tc>
          <w:tcPr>
            <w:tcW w:w="2771" w:type="dxa"/>
          </w:tcPr>
          <w:p w14:paraId="106A3616" w14:textId="77777777" w:rsidR="00DD1809" w:rsidRDefault="003F2F10">
            <w:r>
              <w:t>学生暂无党团档案</w:t>
            </w:r>
          </w:p>
        </w:tc>
        <w:tc>
          <w:tcPr>
            <w:tcW w:w="2771" w:type="dxa"/>
          </w:tcPr>
          <w:p w14:paraId="55A9B6DE" w14:textId="77777777" w:rsidR="00DD1809" w:rsidRDefault="003F2F10">
            <w:r>
              <w:t>系统提示当前无可展示进度，并提供咨询或建档引导。</w:t>
            </w:r>
          </w:p>
        </w:tc>
      </w:tr>
      <w:tr w:rsidR="00DD1809" w14:paraId="1A017662" w14:textId="77777777">
        <w:tc>
          <w:tcPr>
            <w:tcW w:w="2771" w:type="dxa"/>
          </w:tcPr>
          <w:p w14:paraId="2D090107" w14:textId="77777777" w:rsidR="00DD1809" w:rsidRDefault="003F2F10">
            <w:r>
              <w:t>D2</w:t>
            </w:r>
          </w:p>
        </w:tc>
        <w:tc>
          <w:tcPr>
            <w:tcW w:w="2771" w:type="dxa"/>
          </w:tcPr>
          <w:p w14:paraId="4D7943AE" w14:textId="77777777" w:rsidR="00DD1809" w:rsidRDefault="003F2F10">
            <w:r>
              <w:t>题库未配置</w:t>
            </w:r>
          </w:p>
        </w:tc>
        <w:tc>
          <w:tcPr>
            <w:tcW w:w="2771" w:type="dxa"/>
          </w:tcPr>
          <w:p w14:paraId="402657C2" w14:textId="77777777" w:rsidR="00DD1809" w:rsidRDefault="003F2F10">
            <w:r>
              <w:t>保留理论自测入口位但提示暂未开放，不影响进度查询主流程。</w:t>
            </w:r>
          </w:p>
        </w:tc>
      </w:tr>
    </w:tbl>
    <w:p w14:paraId="45275D53" w14:textId="77777777" w:rsidR="00DD1809" w:rsidRDefault="003F2F10">
      <w:r>
        <w:t>代表用例三：汇聚官方通知并精准推送</w:t>
      </w:r>
    </w:p>
    <w:tbl>
      <w:tblPr>
        <w:tblStyle w:val="a6"/>
        <w:tblW w:w="0" w:type="auto"/>
        <w:tblLook w:val="04A0" w:firstRow="1" w:lastRow="0" w:firstColumn="1" w:lastColumn="0" w:noHBand="0" w:noVBand="1"/>
      </w:tblPr>
      <w:tblGrid>
        <w:gridCol w:w="4151"/>
        <w:gridCol w:w="4151"/>
      </w:tblGrid>
      <w:tr w:rsidR="00DD1809" w14:paraId="49A73D6F" w14:textId="77777777">
        <w:trPr>
          <w:tblHeader/>
        </w:trPr>
        <w:tc>
          <w:tcPr>
            <w:tcW w:w="4156" w:type="dxa"/>
          </w:tcPr>
          <w:p w14:paraId="12341D2F" w14:textId="77777777" w:rsidR="00DD1809" w:rsidRDefault="003F2F10">
            <w:r>
              <w:t>项目</w:t>
            </w:r>
          </w:p>
        </w:tc>
        <w:tc>
          <w:tcPr>
            <w:tcW w:w="4156" w:type="dxa"/>
          </w:tcPr>
          <w:p w14:paraId="74505A5B" w14:textId="77777777" w:rsidR="00DD1809" w:rsidRDefault="003F2F10">
            <w:r>
              <w:t>内容</w:t>
            </w:r>
          </w:p>
        </w:tc>
      </w:tr>
      <w:tr w:rsidR="00DD1809" w14:paraId="40C20752" w14:textId="77777777">
        <w:tc>
          <w:tcPr>
            <w:tcW w:w="4156" w:type="dxa"/>
          </w:tcPr>
          <w:p w14:paraId="2FECA637" w14:textId="77777777" w:rsidR="00DD1809" w:rsidRDefault="003F2F10">
            <w:r>
              <w:t>用例名称</w:t>
            </w:r>
          </w:p>
        </w:tc>
        <w:tc>
          <w:tcPr>
            <w:tcW w:w="4156" w:type="dxa"/>
          </w:tcPr>
          <w:p w14:paraId="24B14C1F" w14:textId="77777777" w:rsidR="00DD1809" w:rsidRDefault="003F2F10">
            <w:r>
              <w:t>汇聚官方通知并精准推送</w:t>
            </w:r>
          </w:p>
        </w:tc>
      </w:tr>
      <w:tr w:rsidR="00DD1809" w14:paraId="66DF5DA7" w14:textId="77777777">
        <w:tc>
          <w:tcPr>
            <w:tcW w:w="4156" w:type="dxa"/>
          </w:tcPr>
          <w:p w14:paraId="6E9FA842" w14:textId="77777777" w:rsidR="00DD1809" w:rsidRDefault="003F2F10">
            <w:r>
              <w:t>主要参与者</w:t>
            </w:r>
          </w:p>
        </w:tc>
        <w:tc>
          <w:tcPr>
            <w:tcW w:w="4156" w:type="dxa"/>
          </w:tcPr>
          <w:p w14:paraId="7E06D326" w14:textId="77777777" w:rsidR="00DD1809" w:rsidRDefault="003F2F10">
            <w:r>
              <w:t>管理员</w:t>
            </w:r>
          </w:p>
        </w:tc>
      </w:tr>
      <w:tr w:rsidR="00DD1809" w14:paraId="057B5F1B" w14:textId="77777777">
        <w:tc>
          <w:tcPr>
            <w:tcW w:w="4156" w:type="dxa"/>
          </w:tcPr>
          <w:p w14:paraId="2218AB75" w14:textId="77777777" w:rsidR="00DD1809" w:rsidRDefault="003F2F10">
            <w:r>
              <w:t>次要参与者</w:t>
            </w:r>
          </w:p>
        </w:tc>
        <w:tc>
          <w:tcPr>
            <w:tcW w:w="4156" w:type="dxa"/>
          </w:tcPr>
          <w:p w14:paraId="27766E8A" w14:textId="77777777" w:rsidR="00DD1809" w:rsidRDefault="003F2F10">
            <w:r>
              <w:t>学生</w:t>
            </w:r>
          </w:p>
        </w:tc>
      </w:tr>
      <w:tr w:rsidR="00DD1809" w14:paraId="1D6B25ED" w14:textId="77777777">
        <w:tc>
          <w:tcPr>
            <w:tcW w:w="4156" w:type="dxa"/>
          </w:tcPr>
          <w:p w14:paraId="68FC4069" w14:textId="77777777" w:rsidR="00DD1809" w:rsidRDefault="003F2F10">
            <w:r>
              <w:t>前置条件</w:t>
            </w:r>
          </w:p>
        </w:tc>
        <w:tc>
          <w:tcPr>
            <w:tcW w:w="4156" w:type="dxa"/>
          </w:tcPr>
          <w:p w14:paraId="303FDF6D" w14:textId="77777777" w:rsidR="00DD1809" w:rsidRDefault="003F2F10">
            <w:r>
              <w:t>管理员具备通知治理权限；通知来源、标签规则和目标人群画像字段已配置。</w:t>
            </w:r>
          </w:p>
        </w:tc>
      </w:tr>
      <w:tr w:rsidR="00DD1809" w14:paraId="543465ED" w14:textId="77777777">
        <w:tc>
          <w:tcPr>
            <w:tcW w:w="4156" w:type="dxa"/>
          </w:tcPr>
          <w:p w14:paraId="329AB9F5" w14:textId="77777777" w:rsidR="00DD1809" w:rsidRDefault="003F2F10">
            <w:r>
              <w:t>后置条件</w:t>
            </w:r>
          </w:p>
        </w:tc>
        <w:tc>
          <w:tcPr>
            <w:tcW w:w="4156" w:type="dxa"/>
          </w:tcPr>
          <w:p w14:paraId="74DCC311" w14:textId="77777777" w:rsidR="00DD1809" w:rsidRDefault="003F2F10">
            <w:r>
              <w:t>目标学生收到通知并可回查来源、标签、发送时间和渠道状态。</w:t>
            </w:r>
          </w:p>
        </w:tc>
      </w:tr>
      <w:tr w:rsidR="00DD1809" w14:paraId="3C330548" w14:textId="77777777">
        <w:tc>
          <w:tcPr>
            <w:tcW w:w="4156" w:type="dxa"/>
          </w:tcPr>
          <w:p w14:paraId="79370D96" w14:textId="77777777" w:rsidR="00DD1809" w:rsidRDefault="003F2F10">
            <w:r>
              <w:t>相关需求</w:t>
            </w:r>
          </w:p>
        </w:tc>
        <w:tc>
          <w:tcPr>
            <w:tcW w:w="4156" w:type="dxa"/>
          </w:tcPr>
          <w:p w14:paraId="50112130" w14:textId="77777777" w:rsidR="00DD1809" w:rsidRDefault="003F2F10">
            <w:r>
              <w:t>FR-010</w:t>
            </w:r>
            <w:r>
              <w:t>、</w:t>
            </w:r>
            <w:r>
              <w:t>FR-011</w:t>
            </w:r>
          </w:p>
        </w:tc>
      </w:tr>
    </w:tbl>
    <w:p w14:paraId="0C5E62A4"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69F64E7A" w14:textId="77777777">
        <w:trPr>
          <w:tblHeader/>
        </w:trPr>
        <w:tc>
          <w:tcPr>
            <w:tcW w:w="2771" w:type="dxa"/>
          </w:tcPr>
          <w:p w14:paraId="1BFAEBFF" w14:textId="77777777" w:rsidR="00DD1809" w:rsidRDefault="003F2F10">
            <w:r>
              <w:t>步骤</w:t>
            </w:r>
          </w:p>
        </w:tc>
        <w:tc>
          <w:tcPr>
            <w:tcW w:w="2771" w:type="dxa"/>
          </w:tcPr>
          <w:p w14:paraId="043C54E1" w14:textId="77777777" w:rsidR="00DD1809" w:rsidRDefault="003F2F10">
            <w:r>
              <w:t>参与者</w:t>
            </w:r>
          </w:p>
        </w:tc>
        <w:tc>
          <w:tcPr>
            <w:tcW w:w="2771" w:type="dxa"/>
          </w:tcPr>
          <w:p w14:paraId="1990FAE8" w14:textId="77777777" w:rsidR="00DD1809" w:rsidRDefault="003F2F10">
            <w:r>
              <w:t>系统响应</w:t>
            </w:r>
          </w:p>
        </w:tc>
      </w:tr>
      <w:tr w:rsidR="00DD1809" w14:paraId="24E89454" w14:textId="77777777">
        <w:tc>
          <w:tcPr>
            <w:tcW w:w="2771" w:type="dxa"/>
          </w:tcPr>
          <w:p w14:paraId="292D8101" w14:textId="77777777" w:rsidR="00DD1809" w:rsidRDefault="003F2F10">
            <w:r>
              <w:t>1</w:t>
            </w:r>
          </w:p>
        </w:tc>
        <w:tc>
          <w:tcPr>
            <w:tcW w:w="2771" w:type="dxa"/>
          </w:tcPr>
          <w:p w14:paraId="51BABF4E" w14:textId="77777777" w:rsidR="00DD1809" w:rsidRDefault="003F2F10">
            <w:r>
              <w:t>管理员</w:t>
            </w:r>
          </w:p>
        </w:tc>
        <w:tc>
          <w:tcPr>
            <w:tcW w:w="2771" w:type="dxa"/>
          </w:tcPr>
          <w:p w14:paraId="0449F92B" w14:textId="77777777" w:rsidR="00DD1809" w:rsidRDefault="003F2F10">
            <w:r>
              <w:t>录入或汇聚官方通知，并标注来源部门和发布时间。</w:t>
            </w:r>
          </w:p>
        </w:tc>
      </w:tr>
      <w:tr w:rsidR="00DD1809" w14:paraId="017964B3" w14:textId="77777777">
        <w:tc>
          <w:tcPr>
            <w:tcW w:w="2771" w:type="dxa"/>
          </w:tcPr>
          <w:p w14:paraId="098F2CB7" w14:textId="77777777" w:rsidR="00DD1809" w:rsidRDefault="003F2F10">
            <w:r>
              <w:t>2</w:t>
            </w:r>
          </w:p>
        </w:tc>
        <w:tc>
          <w:tcPr>
            <w:tcW w:w="2771" w:type="dxa"/>
          </w:tcPr>
          <w:p w14:paraId="54B325EC" w14:textId="77777777" w:rsidR="00DD1809" w:rsidRDefault="003F2F10">
            <w:r>
              <w:t>系统</w:t>
            </w:r>
          </w:p>
        </w:tc>
        <w:tc>
          <w:tcPr>
            <w:tcW w:w="2771" w:type="dxa"/>
          </w:tcPr>
          <w:p w14:paraId="77C2A679" w14:textId="77777777" w:rsidR="00DD1809" w:rsidRDefault="003F2F10">
            <w:r>
              <w:t>支持添加就业、实习、年级、毕业生等标签。</w:t>
            </w:r>
          </w:p>
        </w:tc>
      </w:tr>
      <w:tr w:rsidR="00DD1809" w14:paraId="346A844F" w14:textId="77777777">
        <w:tc>
          <w:tcPr>
            <w:tcW w:w="2771" w:type="dxa"/>
          </w:tcPr>
          <w:p w14:paraId="2918DA81" w14:textId="77777777" w:rsidR="00DD1809" w:rsidRDefault="003F2F10">
            <w:r>
              <w:t>3</w:t>
            </w:r>
          </w:p>
        </w:tc>
        <w:tc>
          <w:tcPr>
            <w:tcW w:w="2771" w:type="dxa"/>
          </w:tcPr>
          <w:p w14:paraId="39835889" w14:textId="77777777" w:rsidR="00DD1809" w:rsidRDefault="003F2F10">
            <w:r>
              <w:t>管理员</w:t>
            </w:r>
          </w:p>
        </w:tc>
        <w:tc>
          <w:tcPr>
            <w:tcW w:w="2771" w:type="dxa"/>
          </w:tcPr>
          <w:p w14:paraId="7EE864A8" w14:textId="77777777" w:rsidR="00DD1809" w:rsidRDefault="003F2F10">
            <w:r>
              <w:t>按标签和画像圈定目标人群，选择站内、邮件或短信渠道。</w:t>
            </w:r>
          </w:p>
        </w:tc>
      </w:tr>
      <w:tr w:rsidR="00DD1809" w14:paraId="3A8F328E" w14:textId="77777777">
        <w:tc>
          <w:tcPr>
            <w:tcW w:w="2771" w:type="dxa"/>
          </w:tcPr>
          <w:p w14:paraId="7562872A" w14:textId="77777777" w:rsidR="00DD1809" w:rsidRDefault="003F2F10">
            <w:r>
              <w:t>4</w:t>
            </w:r>
          </w:p>
        </w:tc>
        <w:tc>
          <w:tcPr>
            <w:tcW w:w="2771" w:type="dxa"/>
          </w:tcPr>
          <w:p w14:paraId="5FE84680" w14:textId="77777777" w:rsidR="00DD1809" w:rsidRDefault="003F2F10">
            <w:r>
              <w:t>系统</w:t>
            </w:r>
          </w:p>
        </w:tc>
        <w:tc>
          <w:tcPr>
            <w:tcW w:w="2771" w:type="dxa"/>
          </w:tcPr>
          <w:p w14:paraId="6CE57A3C" w14:textId="77777777" w:rsidR="00DD1809" w:rsidRDefault="003F2F10">
            <w:r>
              <w:t>执行发送任务并记录每个渠道的发送结果与接收状态。</w:t>
            </w:r>
          </w:p>
        </w:tc>
      </w:tr>
      <w:tr w:rsidR="00DD1809" w14:paraId="72329F16" w14:textId="77777777">
        <w:tc>
          <w:tcPr>
            <w:tcW w:w="2771" w:type="dxa"/>
          </w:tcPr>
          <w:p w14:paraId="229334A6" w14:textId="77777777" w:rsidR="00DD1809" w:rsidRDefault="003F2F10">
            <w:r>
              <w:t>5</w:t>
            </w:r>
          </w:p>
        </w:tc>
        <w:tc>
          <w:tcPr>
            <w:tcW w:w="2771" w:type="dxa"/>
          </w:tcPr>
          <w:p w14:paraId="04578D97" w14:textId="77777777" w:rsidR="00DD1809" w:rsidRDefault="003F2F10">
            <w:r>
              <w:t>学生</w:t>
            </w:r>
          </w:p>
        </w:tc>
        <w:tc>
          <w:tcPr>
            <w:tcW w:w="2771" w:type="dxa"/>
          </w:tcPr>
          <w:p w14:paraId="2DDF7FB2" w14:textId="77777777" w:rsidR="00DD1809" w:rsidRDefault="003F2F10">
            <w:r>
              <w:t>在通知中心查看详情、来源依据和接收时间。</w:t>
            </w:r>
          </w:p>
        </w:tc>
      </w:tr>
    </w:tbl>
    <w:p w14:paraId="1B0DFD84"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531B0A3" w14:textId="77777777">
        <w:trPr>
          <w:tblHeader/>
        </w:trPr>
        <w:tc>
          <w:tcPr>
            <w:tcW w:w="2771" w:type="dxa"/>
          </w:tcPr>
          <w:p w14:paraId="02C36170" w14:textId="77777777" w:rsidR="00DD1809" w:rsidRDefault="003F2F10">
            <w:r>
              <w:t>编号</w:t>
            </w:r>
          </w:p>
        </w:tc>
        <w:tc>
          <w:tcPr>
            <w:tcW w:w="2771" w:type="dxa"/>
          </w:tcPr>
          <w:p w14:paraId="1C7DA6CF" w14:textId="77777777" w:rsidR="00DD1809" w:rsidRDefault="003F2F10">
            <w:r>
              <w:t>场景</w:t>
            </w:r>
          </w:p>
        </w:tc>
        <w:tc>
          <w:tcPr>
            <w:tcW w:w="2771" w:type="dxa"/>
          </w:tcPr>
          <w:p w14:paraId="1B75119F" w14:textId="77777777" w:rsidR="00DD1809" w:rsidRDefault="003F2F10">
            <w:r>
              <w:t>处理方式</w:t>
            </w:r>
          </w:p>
        </w:tc>
      </w:tr>
      <w:tr w:rsidR="00DD1809" w14:paraId="49F17191" w14:textId="77777777">
        <w:tc>
          <w:tcPr>
            <w:tcW w:w="2771" w:type="dxa"/>
          </w:tcPr>
          <w:p w14:paraId="0E52600B" w14:textId="77777777" w:rsidR="00DD1809" w:rsidRDefault="003F2F10">
            <w:r>
              <w:t>N1</w:t>
            </w:r>
          </w:p>
        </w:tc>
        <w:tc>
          <w:tcPr>
            <w:tcW w:w="2771" w:type="dxa"/>
          </w:tcPr>
          <w:p w14:paraId="093B3F2C" w14:textId="77777777" w:rsidR="00DD1809" w:rsidRDefault="003F2F10">
            <w:r>
              <w:t>来源不属于官方渠道</w:t>
            </w:r>
          </w:p>
        </w:tc>
        <w:tc>
          <w:tcPr>
            <w:tcW w:w="2771" w:type="dxa"/>
          </w:tcPr>
          <w:p w14:paraId="40F31ECD" w14:textId="77777777" w:rsidR="00DD1809" w:rsidRDefault="003F2F10">
            <w:r>
              <w:t>系统要求补充来源依据或标记为草稿，不允许直接群发。</w:t>
            </w:r>
          </w:p>
        </w:tc>
      </w:tr>
      <w:tr w:rsidR="00DD1809" w14:paraId="035400CE" w14:textId="77777777">
        <w:tc>
          <w:tcPr>
            <w:tcW w:w="2771" w:type="dxa"/>
          </w:tcPr>
          <w:p w14:paraId="4E9EB260" w14:textId="77777777" w:rsidR="00DD1809" w:rsidRDefault="003F2F10">
            <w:r>
              <w:t>N2</w:t>
            </w:r>
          </w:p>
        </w:tc>
        <w:tc>
          <w:tcPr>
            <w:tcW w:w="2771" w:type="dxa"/>
          </w:tcPr>
          <w:p w14:paraId="392DD987" w14:textId="77777777" w:rsidR="00DD1809" w:rsidRDefault="003F2F10">
            <w:r>
              <w:t>短信通道未启用</w:t>
            </w:r>
          </w:p>
        </w:tc>
        <w:tc>
          <w:tcPr>
            <w:tcW w:w="2771" w:type="dxa"/>
          </w:tcPr>
          <w:p w14:paraId="2EFEE2EA" w14:textId="77777777" w:rsidR="00DD1809" w:rsidRDefault="003F2F10">
            <w:r>
              <w:t>系统保留站内和邮件发送，并记录短信未启用原因。</w:t>
            </w:r>
          </w:p>
        </w:tc>
      </w:tr>
    </w:tbl>
    <w:p w14:paraId="48AF917D" w14:textId="77777777" w:rsidR="00DD1809" w:rsidRDefault="003F2F10">
      <w:r>
        <w:t>代表用例四：提交证明</w:t>
      </w:r>
      <w:r>
        <w:t>/</w:t>
      </w:r>
      <w:r>
        <w:t>请假申请并进入审批</w:t>
      </w:r>
    </w:p>
    <w:tbl>
      <w:tblPr>
        <w:tblStyle w:val="a6"/>
        <w:tblW w:w="0" w:type="auto"/>
        <w:tblLook w:val="04A0" w:firstRow="1" w:lastRow="0" w:firstColumn="1" w:lastColumn="0" w:noHBand="0" w:noVBand="1"/>
      </w:tblPr>
      <w:tblGrid>
        <w:gridCol w:w="4151"/>
        <w:gridCol w:w="4151"/>
      </w:tblGrid>
      <w:tr w:rsidR="00DD1809" w14:paraId="23049D3B" w14:textId="77777777">
        <w:trPr>
          <w:tblHeader/>
        </w:trPr>
        <w:tc>
          <w:tcPr>
            <w:tcW w:w="4156" w:type="dxa"/>
          </w:tcPr>
          <w:p w14:paraId="126D3A2A" w14:textId="77777777" w:rsidR="00DD1809" w:rsidRDefault="003F2F10">
            <w:r>
              <w:t>项目</w:t>
            </w:r>
          </w:p>
        </w:tc>
        <w:tc>
          <w:tcPr>
            <w:tcW w:w="4156" w:type="dxa"/>
          </w:tcPr>
          <w:p w14:paraId="035D07E5" w14:textId="77777777" w:rsidR="00DD1809" w:rsidRDefault="003F2F10">
            <w:r>
              <w:t>内容</w:t>
            </w:r>
          </w:p>
        </w:tc>
      </w:tr>
      <w:tr w:rsidR="00DD1809" w14:paraId="586756A4" w14:textId="77777777">
        <w:tc>
          <w:tcPr>
            <w:tcW w:w="4156" w:type="dxa"/>
          </w:tcPr>
          <w:p w14:paraId="0310AD64" w14:textId="77777777" w:rsidR="00DD1809" w:rsidRDefault="003F2F10">
            <w:r>
              <w:t>用例名称</w:t>
            </w:r>
          </w:p>
        </w:tc>
        <w:tc>
          <w:tcPr>
            <w:tcW w:w="4156" w:type="dxa"/>
          </w:tcPr>
          <w:p w14:paraId="31D87759" w14:textId="77777777" w:rsidR="00DD1809" w:rsidRDefault="003F2F10">
            <w:r>
              <w:t>提交证明</w:t>
            </w:r>
            <w:r>
              <w:t>/</w:t>
            </w:r>
            <w:r>
              <w:t>请假申请并进入审批</w:t>
            </w:r>
          </w:p>
        </w:tc>
      </w:tr>
      <w:tr w:rsidR="00DD1809" w14:paraId="77F3D855" w14:textId="77777777">
        <w:tc>
          <w:tcPr>
            <w:tcW w:w="4156" w:type="dxa"/>
          </w:tcPr>
          <w:p w14:paraId="0F73C319" w14:textId="77777777" w:rsidR="00DD1809" w:rsidRDefault="003F2F10">
            <w:r>
              <w:t>主要参与者</w:t>
            </w:r>
          </w:p>
        </w:tc>
        <w:tc>
          <w:tcPr>
            <w:tcW w:w="4156" w:type="dxa"/>
          </w:tcPr>
          <w:p w14:paraId="671050AD" w14:textId="77777777" w:rsidR="00DD1809" w:rsidRDefault="003F2F10">
            <w:r>
              <w:t>学生</w:t>
            </w:r>
          </w:p>
        </w:tc>
      </w:tr>
      <w:tr w:rsidR="00DD1809" w14:paraId="2948D180" w14:textId="77777777">
        <w:tc>
          <w:tcPr>
            <w:tcW w:w="4156" w:type="dxa"/>
          </w:tcPr>
          <w:p w14:paraId="60BF2CC3" w14:textId="77777777" w:rsidR="00DD1809" w:rsidRDefault="003F2F10">
            <w:r>
              <w:t>次要参与者</w:t>
            </w:r>
          </w:p>
        </w:tc>
        <w:tc>
          <w:tcPr>
            <w:tcW w:w="4156" w:type="dxa"/>
          </w:tcPr>
          <w:p w14:paraId="212526A8" w14:textId="77777777" w:rsidR="00DD1809" w:rsidRDefault="003F2F10">
            <w:r>
              <w:t>班主任</w:t>
            </w:r>
            <w:r>
              <w:t xml:space="preserve"> / </w:t>
            </w:r>
            <w:r>
              <w:t>审批老师、团委老师、学院授权出件人</w:t>
            </w:r>
          </w:p>
        </w:tc>
      </w:tr>
      <w:tr w:rsidR="00DD1809" w14:paraId="5E4A82D4" w14:textId="77777777">
        <w:tc>
          <w:tcPr>
            <w:tcW w:w="4156" w:type="dxa"/>
          </w:tcPr>
          <w:p w14:paraId="6999E680" w14:textId="77777777" w:rsidR="00DD1809" w:rsidRDefault="003F2F10">
            <w:r>
              <w:t>前置条件</w:t>
            </w:r>
          </w:p>
        </w:tc>
        <w:tc>
          <w:tcPr>
            <w:tcW w:w="4156" w:type="dxa"/>
          </w:tcPr>
          <w:p w14:paraId="502CB5E2" w14:textId="77777777" w:rsidR="00DD1809" w:rsidRDefault="003F2F10">
            <w:r>
              <w:t>学生完成身份认证并进入本人业务范围；证明模板、审批角色和边界提示已配置。</w:t>
            </w:r>
          </w:p>
        </w:tc>
      </w:tr>
      <w:tr w:rsidR="00DD1809" w14:paraId="0A1A3B27" w14:textId="77777777">
        <w:tc>
          <w:tcPr>
            <w:tcW w:w="4156" w:type="dxa"/>
          </w:tcPr>
          <w:p w14:paraId="6B89F626" w14:textId="77777777" w:rsidR="00DD1809" w:rsidRDefault="003F2F10">
            <w:r>
              <w:t>后置条件</w:t>
            </w:r>
          </w:p>
        </w:tc>
        <w:tc>
          <w:tcPr>
            <w:tcW w:w="4156" w:type="dxa"/>
          </w:tcPr>
          <w:p w14:paraId="26B508AA" w14:textId="77777777" w:rsidR="00DD1809" w:rsidRDefault="003F2F10">
            <w:r>
              <w:t>生成可追踪申请记录；审批意见、状态变化和附件信息全部留痕；通过后生成预览或出件结果。</w:t>
            </w:r>
          </w:p>
        </w:tc>
      </w:tr>
      <w:tr w:rsidR="00DD1809" w14:paraId="3E910C5F" w14:textId="77777777">
        <w:tc>
          <w:tcPr>
            <w:tcW w:w="4156" w:type="dxa"/>
          </w:tcPr>
          <w:p w14:paraId="2B5BEF08" w14:textId="77777777" w:rsidR="00DD1809" w:rsidRDefault="003F2F10">
            <w:r>
              <w:t>相关需求</w:t>
            </w:r>
          </w:p>
        </w:tc>
        <w:tc>
          <w:tcPr>
            <w:tcW w:w="4156" w:type="dxa"/>
          </w:tcPr>
          <w:p w14:paraId="00EDD1AA" w14:textId="77777777" w:rsidR="00DD1809" w:rsidRDefault="003F2F10">
            <w:r>
              <w:t>FR-006</w:t>
            </w:r>
            <w:r>
              <w:t>、</w:t>
            </w:r>
            <w:r>
              <w:t>FR-007</w:t>
            </w:r>
            <w:r>
              <w:t>、</w:t>
            </w:r>
            <w:r>
              <w:t>FR-008</w:t>
            </w:r>
          </w:p>
        </w:tc>
      </w:tr>
    </w:tbl>
    <w:p w14:paraId="5D947965"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1072E3F6" w14:textId="77777777">
        <w:trPr>
          <w:tblHeader/>
        </w:trPr>
        <w:tc>
          <w:tcPr>
            <w:tcW w:w="2771" w:type="dxa"/>
          </w:tcPr>
          <w:p w14:paraId="2401F7AD" w14:textId="77777777" w:rsidR="00DD1809" w:rsidRDefault="003F2F10">
            <w:r>
              <w:t>步骤</w:t>
            </w:r>
          </w:p>
        </w:tc>
        <w:tc>
          <w:tcPr>
            <w:tcW w:w="2771" w:type="dxa"/>
          </w:tcPr>
          <w:p w14:paraId="7A877578" w14:textId="77777777" w:rsidR="00DD1809" w:rsidRDefault="003F2F10">
            <w:r>
              <w:t>参与者</w:t>
            </w:r>
          </w:p>
        </w:tc>
        <w:tc>
          <w:tcPr>
            <w:tcW w:w="2771" w:type="dxa"/>
          </w:tcPr>
          <w:p w14:paraId="39B283B1" w14:textId="77777777" w:rsidR="00DD1809" w:rsidRDefault="003F2F10">
            <w:r>
              <w:t>系统响应</w:t>
            </w:r>
          </w:p>
        </w:tc>
      </w:tr>
      <w:tr w:rsidR="00DD1809" w14:paraId="054830A1" w14:textId="77777777">
        <w:tc>
          <w:tcPr>
            <w:tcW w:w="2771" w:type="dxa"/>
          </w:tcPr>
          <w:p w14:paraId="22A012DC" w14:textId="77777777" w:rsidR="00DD1809" w:rsidRDefault="003F2F10">
            <w:r>
              <w:t>1</w:t>
            </w:r>
          </w:p>
        </w:tc>
        <w:tc>
          <w:tcPr>
            <w:tcW w:w="2771" w:type="dxa"/>
          </w:tcPr>
          <w:p w14:paraId="72004821" w14:textId="77777777" w:rsidR="00DD1809" w:rsidRDefault="003F2F10">
            <w:r>
              <w:t>学生</w:t>
            </w:r>
          </w:p>
        </w:tc>
        <w:tc>
          <w:tcPr>
            <w:tcW w:w="2771" w:type="dxa"/>
          </w:tcPr>
          <w:p w14:paraId="0FDBFB66" w14:textId="77777777" w:rsidR="00DD1809" w:rsidRDefault="003F2F10">
            <w:r>
              <w:t>进入申请页面并选择证明、请假或盖章事项。</w:t>
            </w:r>
          </w:p>
        </w:tc>
      </w:tr>
      <w:tr w:rsidR="00DD1809" w14:paraId="317CC5D2" w14:textId="77777777">
        <w:tc>
          <w:tcPr>
            <w:tcW w:w="2771" w:type="dxa"/>
          </w:tcPr>
          <w:p w14:paraId="3D7E4949" w14:textId="77777777" w:rsidR="00DD1809" w:rsidRDefault="003F2F10">
            <w:r>
              <w:t>2</w:t>
            </w:r>
          </w:p>
        </w:tc>
        <w:tc>
          <w:tcPr>
            <w:tcW w:w="2771" w:type="dxa"/>
          </w:tcPr>
          <w:p w14:paraId="30CE4339" w14:textId="77777777" w:rsidR="00DD1809" w:rsidRDefault="003F2F10">
            <w:r>
              <w:t>系统</w:t>
            </w:r>
          </w:p>
        </w:tc>
        <w:tc>
          <w:tcPr>
            <w:tcW w:w="2771" w:type="dxa"/>
          </w:tcPr>
          <w:p w14:paraId="73F5A30B" w14:textId="77777777" w:rsidR="00DD1809" w:rsidRDefault="003F2F10">
            <w:r>
              <w:t>自动带出基础字段、模板、附件要求和</w:t>
            </w:r>
            <w:r>
              <w:t xml:space="preserve"> PDF </w:t>
            </w:r>
            <w:r>
              <w:t>预览。</w:t>
            </w:r>
          </w:p>
        </w:tc>
      </w:tr>
      <w:tr w:rsidR="00DD1809" w14:paraId="3B6A3F6A" w14:textId="77777777">
        <w:tc>
          <w:tcPr>
            <w:tcW w:w="2771" w:type="dxa"/>
          </w:tcPr>
          <w:p w14:paraId="1ABDE7A0" w14:textId="77777777" w:rsidR="00DD1809" w:rsidRDefault="003F2F10">
            <w:r>
              <w:t>3</w:t>
            </w:r>
          </w:p>
        </w:tc>
        <w:tc>
          <w:tcPr>
            <w:tcW w:w="2771" w:type="dxa"/>
          </w:tcPr>
          <w:p w14:paraId="026BB2E8" w14:textId="77777777" w:rsidR="00DD1809" w:rsidRDefault="003F2F10">
            <w:r>
              <w:t>学生</w:t>
            </w:r>
          </w:p>
        </w:tc>
        <w:tc>
          <w:tcPr>
            <w:tcW w:w="2771" w:type="dxa"/>
          </w:tcPr>
          <w:p w14:paraId="78BB1038" w14:textId="77777777" w:rsidR="00DD1809" w:rsidRDefault="003F2F10">
            <w:r>
              <w:t>补充说明、上传附件或确认预览内容后提交。</w:t>
            </w:r>
          </w:p>
        </w:tc>
      </w:tr>
      <w:tr w:rsidR="00DD1809" w14:paraId="0D9DC3B2" w14:textId="77777777">
        <w:tc>
          <w:tcPr>
            <w:tcW w:w="2771" w:type="dxa"/>
          </w:tcPr>
          <w:p w14:paraId="760F94DB" w14:textId="77777777" w:rsidR="00DD1809" w:rsidRDefault="003F2F10">
            <w:r>
              <w:t>4</w:t>
            </w:r>
          </w:p>
        </w:tc>
        <w:tc>
          <w:tcPr>
            <w:tcW w:w="2771" w:type="dxa"/>
          </w:tcPr>
          <w:p w14:paraId="4ECE7D1C" w14:textId="77777777" w:rsidR="00DD1809" w:rsidRDefault="003F2F10">
            <w:r>
              <w:t>审批人</w:t>
            </w:r>
          </w:p>
        </w:tc>
        <w:tc>
          <w:tcPr>
            <w:tcW w:w="2771" w:type="dxa"/>
          </w:tcPr>
          <w:p w14:paraId="62A27635" w14:textId="77777777" w:rsidR="00DD1809" w:rsidRDefault="003F2F10">
            <w:r>
              <w:t>在工作台查看详情、附件、历史动作并执行通过或驳回。</w:t>
            </w:r>
          </w:p>
        </w:tc>
      </w:tr>
      <w:tr w:rsidR="00DD1809" w14:paraId="4D1EAB5C" w14:textId="77777777">
        <w:tc>
          <w:tcPr>
            <w:tcW w:w="2771" w:type="dxa"/>
          </w:tcPr>
          <w:p w14:paraId="7869417A" w14:textId="77777777" w:rsidR="00DD1809" w:rsidRDefault="003F2F10">
            <w:r>
              <w:t>5</w:t>
            </w:r>
          </w:p>
        </w:tc>
        <w:tc>
          <w:tcPr>
            <w:tcW w:w="2771" w:type="dxa"/>
          </w:tcPr>
          <w:p w14:paraId="7901DFE6" w14:textId="77777777" w:rsidR="00DD1809" w:rsidRDefault="003F2F10">
            <w:r>
              <w:t>系统</w:t>
            </w:r>
          </w:p>
        </w:tc>
        <w:tc>
          <w:tcPr>
            <w:tcW w:w="2771" w:type="dxa"/>
          </w:tcPr>
          <w:p w14:paraId="57F7810D" w14:textId="77777777" w:rsidR="00DD1809" w:rsidRDefault="003F2F10">
            <w:r>
              <w:t>更新状态、记录日志，并在通过后输出出件结果或下载入口。</w:t>
            </w:r>
          </w:p>
        </w:tc>
      </w:tr>
    </w:tbl>
    <w:p w14:paraId="2CA0C7E2"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60BAF512" w14:textId="77777777">
        <w:trPr>
          <w:tblHeader/>
        </w:trPr>
        <w:tc>
          <w:tcPr>
            <w:tcW w:w="2771" w:type="dxa"/>
          </w:tcPr>
          <w:p w14:paraId="2F20EC50" w14:textId="77777777" w:rsidR="00DD1809" w:rsidRDefault="003F2F10">
            <w:r>
              <w:t>编号</w:t>
            </w:r>
          </w:p>
        </w:tc>
        <w:tc>
          <w:tcPr>
            <w:tcW w:w="2771" w:type="dxa"/>
          </w:tcPr>
          <w:p w14:paraId="1D169048" w14:textId="77777777" w:rsidR="00DD1809" w:rsidRDefault="003F2F10">
            <w:r>
              <w:t>场景</w:t>
            </w:r>
          </w:p>
        </w:tc>
        <w:tc>
          <w:tcPr>
            <w:tcW w:w="2771" w:type="dxa"/>
          </w:tcPr>
          <w:p w14:paraId="05A9DE1F" w14:textId="77777777" w:rsidR="00DD1809" w:rsidRDefault="003F2F10">
            <w:r>
              <w:t>处理方式</w:t>
            </w:r>
          </w:p>
        </w:tc>
      </w:tr>
      <w:tr w:rsidR="00DD1809" w14:paraId="6C8FCB65" w14:textId="77777777">
        <w:tc>
          <w:tcPr>
            <w:tcW w:w="2771" w:type="dxa"/>
          </w:tcPr>
          <w:p w14:paraId="7F589B03" w14:textId="77777777" w:rsidR="00DD1809" w:rsidRDefault="003F2F10">
            <w:r>
              <w:t>P1</w:t>
            </w:r>
          </w:p>
        </w:tc>
        <w:tc>
          <w:tcPr>
            <w:tcW w:w="2771" w:type="dxa"/>
          </w:tcPr>
          <w:p w14:paraId="053FBC60" w14:textId="77777777" w:rsidR="00DD1809" w:rsidRDefault="003F2F10">
            <w:r>
              <w:t>附件缺失或内容不合规</w:t>
            </w:r>
          </w:p>
        </w:tc>
        <w:tc>
          <w:tcPr>
            <w:tcW w:w="2771" w:type="dxa"/>
          </w:tcPr>
          <w:p w14:paraId="792A7322" w14:textId="77777777" w:rsidR="00AB739B" w:rsidRDefault="005F3B39">
            <w:r>
              <w:t>审批老师在工作台标记</w:t>
            </w:r>
            <w:r>
              <w:t>“</w:t>
            </w:r>
            <w:r>
              <w:t>转线下处理</w:t>
            </w:r>
            <w:r>
              <w:t>”</w:t>
            </w:r>
            <w:r>
              <w:t>；系统终止线上流转，保留审批历史，并向学生推送线下办理提示及负责老师联系方式，不生成在线文件。</w:t>
            </w:r>
          </w:p>
        </w:tc>
      </w:tr>
      <w:tr w:rsidR="00DD1809" w14:paraId="2B58AFD1" w14:textId="77777777">
        <w:tc>
          <w:tcPr>
            <w:tcW w:w="2771" w:type="dxa"/>
          </w:tcPr>
          <w:p w14:paraId="637ADF32" w14:textId="77777777" w:rsidR="00DD1809" w:rsidRDefault="003F2F10">
            <w:r>
              <w:t>P2</w:t>
            </w:r>
          </w:p>
        </w:tc>
        <w:tc>
          <w:tcPr>
            <w:tcW w:w="2771" w:type="dxa"/>
          </w:tcPr>
          <w:p w14:paraId="7BD16497" w14:textId="77777777" w:rsidR="00DD1809" w:rsidRDefault="003F2F10">
            <w:r>
              <w:t>事项必须走校级正式链路</w:t>
            </w:r>
          </w:p>
        </w:tc>
        <w:tc>
          <w:tcPr>
            <w:tcW w:w="2771" w:type="dxa"/>
          </w:tcPr>
          <w:p w14:paraId="2B0CF67C" w14:textId="77777777" w:rsidR="00DD1809" w:rsidRDefault="003F2F10">
            <w:r>
              <w:t>系统展示</w:t>
            </w:r>
            <w:r>
              <w:t>“</w:t>
            </w:r>
            <w:r>
              <w:t>仅预检</w:t>
            </w:r>
            <w:r>
              <w:t xml:space="preserve"> / </w:t>
            </w:r>
            <w:r>
              <w:t>归档</w:t>
            </w:r>
            <w:r>
              <w:t xml:space="preserve"> / </w:t>
            </w:r>
            <w:r>
              <w:t>跟踪</w:t>
            </w:r>
            <w:r>
              <w:t>”</w:t>
            </w:r>
            <w:r>
              <w:t>边界提示，并引导至正式办理渠道。</w:t>
            </w:r>
          </w:p>
        </w:tc>
      </w:tr>
      <w:tr w:rsidR="00DD1809" w14:paraId="085C7DDB" w14:textId="77777777">
        <w:tc>
          <w:tcPr>
            <w:tcW w:w="2771" w:type="dxa"/>
          </w:tcPr>
          <w:p w14:paraId="045DA452" w14:textId="77777777" w:rsidR="00DD1809" w:rsidRDefault="003F2F10">
            <w:r>
              <w:t>P3</w:t>
            </w:r>
          </w:p>
        </w:tc>
        <w:tc>
          <w:tcPr>
            <w:tcW w:w="2771" w:type="dxa"/>
          </w:tcPr>
          <w:p w14:paraId="17758488" w14:textId="77777777" w:rsidR="00DD1809" w:rsidRDefault="003F2F10">
            <w:r>
              <w:t>涉密内容不适合线上处理</w:t>
            </w:r>
          </w:p>
        </w:tc>
        <w:tc>
          <w:tcPr>
            <w:tcW w:w="2771" w:type="dxa"/>
          </w:tcPr>
          <w:p w14:paraId="126A055D" w14:textId="77777777" w:rsidR="00DD1809" w:rsidRDefault="003F2F10">
            <w:r>
              <w:t>审批人标记转线下处理；系统保留申请和审批记录，但不生成在线文件。</w:t>
            </w:r>
          </w:p>
        </w:tc>
      </w:tr>
    </w:tbl>
    <w:p w14:paraId="5F54EF75" w14:textId="77777777" w:rsidR="00DD1809" w:rsidRDefault="003F2F10">
      <w:r>
        <w:t>代表用例五：上传成绩数据并查看学业缺口</w:t>
      </w:r>
    </w:p>
    <w:tbl>
      <w:tblPr>
        <w:tblStyle w:val="a6"/>
        <w:tblW w:w="0" w:type="auto"/>
        <w:tblLook w:val="04A0" w:firstRow="1" w:lastRow="0" w:firstColumn="1" w:lastColumn="0" w:noHBand="0" w:noVBand="1"/>
      </w:tblPr>
      <w:tblGrid>
        <w:gridCol w:w="4151"/>
        <w:gridCol w:w="4151"/>
      </w:tblGrid>
      <w:tr w:rsidR="00DD1809" w14:paraId="68E1DDA0" w14:textId="77777777">
        <w:trPr>
          <w:tblHeader/>
        </w:trPr>
        <w:tc>
          <w:tcPr>
            <w:tcW w:w="4156" w:type="dxa"/>
          </w:tcPr>
          <w:p w14:paraId="58733E7C" w14:textId="77777777" w:rsidR="00DD1809" w:rsidRDefault="003F2F10">
            <w:r>
              <w:t>项目</w:t>
            </w:r>
          </w:p>
        </w:tc>
        <w:tc>
          <w:tcPr>
            <w:tcW w:w="4156" w:type="dxa"/>
          </w:tcPr>
          <w:p w14:paraId="5830F2DD" w14:textId="77777777" w:rsidR="00DD1809" w:rsidRDefault="003F2F10">
            <w:r>
              <w:t>内容</w:t>
            </w:r>
          </w:p>
        </w:tc>
      </w:tr>
      <w:tr w:rsidR="00DD1809" w14:paraId="75BCDA0E" w14:textId="77777777">
        <w:tc>
          <w:tcPr>
            <w:tcW w:w="4156" w:type="dxa"/>
          </w:tcPr>
          <w:p w14:paraId="3C003F0F" w14:textId="77777777" w:rsidR="00DD1809" w:rsidRDefault="003F2F10">
            <w:r>
              <w:t>用例名称</w:t>
            </w:r>
          </w:p>
        </w:tc>
        <w:tc>
          <w:tcPr>
            <w:tcW w:w="4156" w:type="dxa"/>
          </w:tcPr>
          <w:p w14:paraId="707FE68E" w14:textId="77777777" w:rsidR="00DD1809" w:rsidRDefault="003F2F10">
            <w:r>
              <w:t>上传成绩数据并查看学业缺口</w:t>
            </w:r>
          </w:p>
        </w:tc>
      </w:tr>
      <w:tr w:rsidR="00DD1809" w14:paraId="1361F3FA" w14:textId="77777777">
        <w:tc>
          <w:tcPr>
            <w:tcW w:w="4156" w:type="dxa"/>
          </w:tcPr>
          <w:p w14:paraId="690650AE" w14:textId="77777777" w:rsidR="00DD1809" w:rsidRDefault="003F2F10">
            <w:r>
              <w:t>主要参与者</w:t>
            </w:r>
          </w:p>
        </w:tc>
        <w:tc>
          <w:tcPr>
            <w:tcW w:w="4156" w:type="dxa"/>
          </w:tcPr>
          <w:p w14:paraId="32521E52" w14:textId="77777777" w:rsidR="00DD1809" w:rsidRDefault="003F2F10">
            <w:r>
              <w:t>学生</w:t>
            </w:r>
          </w:p>
        </w:tc>
      </w:tr>
      <w:tr w:rsidR="00DD1809" w14:paraId="1129A926" w14:textId="77777777">
        <w:tc>
          <w:tcPr>
            <w:tcW w:w="4156" w:type="dxa"/>
          </w:tcPr>
          <w:p w14:paraId="2FD97C89" w14:textId="77777777" w:rsidR="00DD1809" w:rsidRDefault="003F2F10">
            <w:r>
              <w:t>次要参与者</w:t>
            </w:r>
          </w:p>
        </w:tc>
        <w:tc>
          <w:tcPr>
            <w:tcW w:w="4156" w:type="dxa"/>
          </w:tcPr>
          <w:p w14:paraId="458B6EE2" w14:textId="77777777" w:rsidR="00DD1809" w:rsidRDefault="003F2F10">
            <w:r>
              <w:t>业务负责人</w:t>
            </w:r>
            <w:r>
              <w:t xml:space="preserve"> / </w:t>
            </w:r>
            <w:r>
              <w:t>管理员</w:t>
            </w:r>
          </w:p>
        </w:tc>
      </w:tr>
      <w:tr w:rsidR="00DD1809" w14:paraId="1270DC55" w14:textId="77777777">
        <w:tc>
          <w:tcPr>
            <w:tcW w:w="4156" w:type="dxa"/>
          </w:tcPr>
          <w:p w14:paraId="064AD081" w14:textId="77777777" w:rsidR="00DD1809" w:rsidRDefault="003F2F10">
            <w:r>
              <w:t>前置条件</w:t>
            </w:r>
          </w:p>
        </w:tc>
        <w:tc>
          <w:tcPr>
            <w:tcW w:w="4156" w:type="dxa"/>
          </w:tcPr>
          <w:p w14:paraId="7F2D9317" w14:textId="77777777" w:rsidR="00DD1809" w:rsidRDefault="003F2F10">
            <w:r>
              <w:t>培养方案规则已导入；成绩单可由学生上传或由学院导入；课程基础数据可用。</w:t>
            </w:r>
          </w:p>
        </w:tc>
      </w:tr>
      <w:tr w:rsidR="00DD1809" w14:paraId="5B3DCAE5" w14:textId="77777777">
        <w:tc>
          <w:tcPr>
            <w:tcW w:w="4156" w:type="dxa"/>
          </w:tcPr>
          <w:p w14:paraId="0EC16FD7" w14:textId="77777777" w:rsidR="00DD1809" w:rsidRDefault="003F2F10">
            <w:r>
              <w:t>后置条件</w:t>
            </w:r>
          </w:p>
        </w:tc>
        <w:tc>
          <w:tcPr>
            <w:tcW w:w="4156" w:type="dxa"/>
          </w:tcPr>
          <w:p w14:paraId="2DEC3F1B" w14:textId="77777777" w:rsidR="00DD1809" w:rsidRDefault="003F2F10">
            <w:r>
              <w:t>系统展示培养方案比对结果、未修满模块、风险提示和课程类型级建议。</w:t>
            </w:r>
          </w:p>
        </w:tc>
      </w:tr>
      <w:tr w:rsidR="00DD1809" w14:paraId="6EE73CFF" w14:textId="77777777">
        <w:tc>
          <w:tcPr>
            <w:tcW w:w="4156" w:type="dxa"/>
          </w:tcPr>
          <w:p w14:paraId="6C9D9618" w14:textId="77777777" w:rsidR="00DD1809" w:rsidRDefault="003F2F10">
            <w:r>
              <w:t>相关需求</w:t>
            </w:r>
          </w:p>
        </w:tc>
        <w:tc>
          <w:tcPr>
            <w:tcW w:w="4156" w:type="dxa"/>
          </w:tcPr>
          <w:p w14:paraId="74940DED" w14:textId="77777777" w:rsidR="00DD1809" w:rsidRDefault="003F2F10">
            <w:r>
              <w:t>FR-014</w:t>
            </w:r>
            <w:r>
              <w:t>、</w:t>
            </w:r>
            <w:r>
              <w:t>FR-015</w:t>
            </w:r>
          </w:p>
        </w:tc>
      </w:tr>
    </w:tbl>
    <w:p w14:paraId="381C053D"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7A1E5D3C" w14:textId="77777777">
        <w:trPr>
          <w:tblHeader/>
        </w:trPr>
        <w:tc>
          <w:tcPr>
            <w:tcW w:w="2771" w:type="dxa"/>
          </w:tcPr>
          <w:p w14:paraId="2601BFB7" w14:textId="77777777" w:rsidR="00DD1809" w:rsidRDefault="003F2F10">
            <w:r>
              <w:t>步骤</w:t>
            </w:r>
          </w:p>
        </w:tc>
        <w:tc>
          <w:tcPr>
            <w:tcW w:w="2771" w:type="dxa"/>
          </w:tcPr>
          <w:p w14:paraId="2C249F0E" w14:textId="77777777" w:rsidR="00DD1809" w:rsidRDefault="003F2F10">
            <w:r>
              <w:t>参与者</w:t>
            </w:r>
          </w:p>
        </w:tc>
        <w:tc>
          <w:tcPr>
            <w:tcW w:w="2771" w:type="dxa"/>
          </w:tcPr>
          <w:p w14:paraId="13F6B22E" w14:textId="77777777" w:rsidR="00DD1809" w:rsidRDefault="003F2F10">
            <w:r>
              <w:t>系统响应</w:t>
            </w:r>
          </w:p>
        </w:tc>
      </w:tr>
      <w:tr w:rsidR="00DD1809" w14:paraId="24C2A5DB" w14:textId="77777777">
        <w:tc>
          <w:tcPr>
            <w:tcW w:w="2771" w:type="dxa"/>
          </w:tcPr>
          <w:p w14:paraId="79EBAE6B" w14:textId="77777777" w:rsidR="00DD1809" w:rsidRDefault="003F2F10">
            <w:r>
              <w:t>1</w:t>
            </w:r>
          </w:p>
        </w:tc>
        <w:tc>
          <w:tcPr>
            <w:tcW w:w="2771" w:type="dxa"/>
          </w:tcPr>
          <w:p w14:paraId="618F472A" w14:textId="77777777" w:rsidR="00DD1809" w:rsidRDefault="003F2F10">
            <w:r>
              <w:t>学生</w:t>
            </w:r>
          </w:p>
        </w:tc>
        <w:tc>
          <w:tcPr>
            <w:tcW w:w="2771" w:type="dxa"/>
          </w:tcPr>
          <w:p w14:paraId="50A9FFAE" w14:textId="77777777" w:rsidR="00DD1809" w:rsidRDefault="003F2F10">
            <w:r>
              <w:t>上传成绩单或进入个人学业分析页面。</w:t>
            </w:r>
          </w:p>
        </w:tc>
      </w:tr>
      <w:tr w:rsidR="00DD1809" w14:paraId="3415F4C4" w14:textId="77777777">
        <w:tc>
          <w:tcPr>
            <w:tcW w:w="2771" w:type="dxa"/>
          </w:tcPr>
          <w:p w14:paraId="5A618EC2" w14:textId="77777777" w:rsidR="00DD1809" w:rsidRDefault="003F2F10">
            <w:r>
              <w:t>2</w:t>
            </w:r>
          </w:p>
        </w:tc>
        <w:tc>
          <w:tcPr>
            <w:tcW w:w="2771" w:type="dxa"/>
          </w:tcPr>
          <w:p w14:paraId="6BAE9E43" w14:textId="77777777" w:rsidR="00DD1809" w:rsidRDefault="003F2F10">
            <w:r>
              <w:t>系统</w:t>
            </w:r>
          </w:p>
        </w:tc>
        <w:tc>
          <w:tcPr>
            <w:tcW w:w="2771" w:type="dxa"/>
          </w:tcPr>
          <w:p w14:paraId="24FA5EDC" w14:textId="77777777" w:rsidR="00DD1809" w:rsidRDefault="003F2F10">
            <w:r>
              <w:t>解析成绩记录并与培养方案规则进行比对。</w:t>
            </w:r>
          </w:p>
        </w:tc>
      </w:tr>
      <w:tr w:rsidR="00DD1809" w14:paraId="15B16324" w14:textId="77777777">
        <w:tc>
          <w:tcPr>
            <w:tcW w:w="2771" w:type="dxa"/>
          </w:tcPr>
          <w:p w14:paraId="495BCAAF" w14:textId="77777777" w:rsidR="00DD1809" w:rsidRDefault="003F2F10">
            <w:r>
              <w:t>3</w:t>
            </w:r>
          </w:p>
        </w:tc>
        <w:tc>
          <w:tcPr>
            <w:tcW w:w="2771" w:type="dxa"/>
          </w:tcPr>
          <w:p w14:paraId="617B805A" w14:textId="77777777" w:rsidR="00DD1809" w:rsidRDefault="003F2F10">
            <w:r>
              <w:t>系统</w:t>
            </w:r>
          </w:p>
        </w:tc>
        <w:tc>
          <w:tcPr>
            <w:tcW w:w="2771" w:type="dxa"/>
          </w:tcPr>
          <w:p w14:paraId="59F7E24C" w14:textId="77777777" w:rsidR="00DD1809" w:rsidRDefault="003F2F10">
            <w:r>
              <w:t>高亮缺失模块、风险点和尚未满足的课程类型。</w:t>
            </w:r>
          </w:p>
        </w:tc>
      </w:tr>
      <w:tr w:rsidR="00DD1809" w14:paraId="2A2F3626" w14:textId="77777777">
        <w:tc>
          <w:tcPr>
            <w:tcW w:w="2771" w:type="dxa"/>
          </w:tcPr>
          <w:p w14:paraId="51351446" w14:textId="77777777" w:rsidR="00DD1809" w:rsidRDefault="003F2F10">
            <w:r>
              <w:t>4</w:t>
            </w:r>
          </w:p>
        </w:tc>
        <w:tc>
          <w:tcPr>
            <w:tcW w:w="2771" w:type="dxa"/>
          </w:tcPr>
          <w:p w14:paraId="7C57A41B" w14:textId="77777777" w:rsidR="00DD1809" w:rsidRDefault="003F2F10">
            <w:r>
              <w:t>学生</w:t>
            </w:r>
          </w:p>
        </w:tc>
        <w:tc>
          <w:tcPr>
            <w:tcW w:w="2771" w:type="dxa"/>
          </w:tcPr>
          <w:p w14:paraId="493FA87A" w14:textId="77777777" w:rsidR="00DD1809" w:rsidRDefault="003F2F10">
            <w:r>
              <w:t>查看课程类型级建议，并根据提示转人工咨询。</w:t>
            </w:r>
          </w:p>
        </w:tc>
      </w:tr>
      <w:tr w:rsidR="00DD1809" w14:paraId="60F5B427" w14:textId="77777777">
        <w:tc>
          <w:tcPr>
            <w:tcW w:w="2771" w:type="dxa"/>
          </w:tcPr>
          <w:p w14:paraId="703D23DF" w14:textId="77777777" w:rsidR="00DD1809" w:rsidRDefault="003F2F10">
            <w:r>
              <w:t>5</w:t>
            </w:r>
          </w:p>
        </w:tc>
        <w:tc>
          <w:tcPr>
            <w:tcW w:w="2771" w:type="dxa"/>
          </w:tcPr>
          <w:p w14:paraId="74961A92" w14:textId="77777777" w:rsidR="00DD1809" w:rsidRDefault="003F2F10">
            <w:r>
              <w:t>业务负责人</w:t>
            </w:r>
          </w:p>
        </w:tc>
        <w:tc>
          <w:tcPr>
            <w:tcW w:w="2771" w:type="dxa"/>
          </w:tcPr>
          <w:p w14:paraId="3D8636EB" w14:textId="77777777" w:rsidR="00DD1809" w:rsidRDefault="003F2F10">
            <w:r>
              <w:t>维护规则版本、导入样例数据并查看异常分析结果。</w:t>
            </w:r>
          </w:p>
        </w:tc>
      </w:tr>
    </w:tbl>
    <w:p w14:paraId="4D0D33C1"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8"/>
        <w:gridCol w:w="2767"/>
        <w:gridCol w:w="2767"/>
      </w:tblGrid>
      <w:tr w:rsidR="00DD1809" w14:paraId="048C11E7" w14:textId="77777777">
        <w:trPr>
          <w:tblHeader/>
        </w:trPr>
        <w:tc>
          <w:tcPr>
            <w:tcW w:w="2771" w:type="dxa"/>
          </w:tcPr>
          <w:p w14:paraId="0E87490F" w14:textId="77777777" w:rsidR="00DD1809" w:rsidRDefault="003F2F10">
            <w:r>
              <w:t>编号</w:t>
            </w:r>
          </w:p>
        </w:tc>
        <w:tc>
          <w:tcPr>
            <w:tcW w:w="2771" w:type="dxa"/>
          </w:tcPr>
          <w:p w14:paraId="770A8509" w14:textId="77777777" w:rsidR="00DD1809" w:rsidRDefault="003F2F10">
            <w:r>
              <w:t>场景</w:t>
            </w:r>
          </w:p>
        </w:tc>
        <w:tc>
          <w:tcPr>
            <w:tcW w:w="2771" w:type="dxa"/>
          </w:tcPr>
          <w:p w14:paraId="699E9A23" w14:textId="77777777" w:rsidR="00DD1809" w:rsidRDefault="003F2F10">
            <w:r>
              <w:t>处理方式</w:t>
            </w:r>
          </w:p>
        </w:tc>
      </w:tr>
      <w:tr w:rsidR="00DD1809" w14:paraId="213A80CB" w14:textId="77777777">
        <w:tc>
          <w:tcPr>
            <w:tcW w:w="2771" w:type="dxa"/>
          </w:tcPr>
          <w:p w14:paraId="0C976E96" w14:textId="77777777" w:rsidR="00DD1809" w:rsidRDefault="003F2F10">
            <w:r>
              <w:t>A1</w:t>
            </w:r>
          </w:p>
        </w:tc>
        <w:tc>
          <w:tcPr>
            <w:tcW w:w="2771" w:type="dxa"/>
          </w:tcPr>
          <w:p w14:paraId="287A35A7" w14:textId="77777777" w:rsidR="00DD1809" w:rsidRDefault="003F2F10">
            <w:r>
              <w:t>成绩单解析失败或字段缺失</w:t>
            </w:r>
          </w:p>
        </w:tc>
        <w:tc>
          <w:tcPr>
            <w:tcW w:w="2771" w:type="dxa"/>
          </w:tcPr>
          <w:p w14:paraId="7369143E" w14:textId="77777777" w:rsidR="00DD1809" w:rsidRDefault="003F2F10">
            <w:r>
              <w:t>系统提示改用标准模板、人工补录或联系管理员导入。</w:t>
            </w:r>
          </w:p>
        </w:tc>
      </w:tr>
      <w:tr w:rsidR="00DD1809" w14:paraId="273F801F" w14:textId="77777777">
        <w:tc>
          <w:tcPr>
            <w:tcW w:w="2771" w:type="dxa"/>
          </w:tcPr>
          <w:p w14:paraId="5C6B9F5F" w14:textId="77777777" w:rsidR="00DD1809" w:rsidRDefault="003F2F10">
            <w:r>
              <w:t>A2</w:t>
            </w:r>
          </w:p>
        </w:tc>
        <w:tc>
          <w:tcPr>
            <w:tcW w:w="2771" w:type="dxa"/>
          </w:tcPr>
          <w:p w14:paraId="27CDDF1F" w14:textId="77777777" w:rsidR="00DD1809" w:rsidRDefault="003F2F10">
            <w:r>
              <w:t>课程存在复杂替代、缓修或免修规则</w:t>
            </w:r>
          </w:p>
        </w:tc>
        <w:tc>
          <w:tcPr>
            <w:tcW w:w="2771" w:type="dxa"/>
          </w:tcPr>
          <w:p w14:paraId="1FF57969" w14:textId="77777777" w:rsidR="00DD1809" w:rsidRDefault="003F2F10">
            <w:r>
              <w:t>系统不给出强结论，只提示人工核验路径。</w:t>
            </w:r>
          </w:p>
        </w:tc>
      </w:tr>
    </w:tbl>
    <w:p w14:paraId="4A22E9F8" w14:textId="77777777" w:rsidR="00DD1809" w:rsidRDefault="003F2F10">
      <w:r>
        <w:t>代表用例六：浏览荣誉榜单并查看榜样事迹</w:t>
      </w:r>
    </w:p>
    <w:tbl>
      <w:tblPr>
        <w:tblStyle w:val="a6"/>
        <w:tblW w:w="0" w:type="auto"/>
        <w:tblLook w:val="04A0" w:firstRow="1" w:lastRow="0" w:firstColumn="1" w:lastColumn="0" w:noHBand="0" w:noVBand="1"/>
      </w:tblPr>
      <w:tblGrid>
        <w:gridCol w:w="4151"/>
        <w:gridCol w:w="4151"/>
      </w:tblGrid>
      <w:tr w:rsidR="00DD1809" w14:paraId="78862DED" w14:textId="77777777">
        <w:trPr>
          <w:tblHeader/>
        </w:trPr>
        <w:tc>
          <w:tcPr>
            <w:tcW w:w="4156" w:type="dxa"/>
          </w:tcPr>
          <w:p w14:paraId="3876BE96" w14:textId="77777777" w:rsidR="00E97F93" w:rsidRDefault="004F5AC1">
            <w:r>
              <w:t>项目</w:t>
            </w:r>
          </w:p>
        </w:tc>
        <w:tc>
          <w:tcPr>
            <w:tcW w:w="4156" w:type="dxa"/>
          </w:tcPr>
          <w:p w14:paraId="3E7A651F" w14:textId="77777777" w:rsidR="00E97F93" w:rsidRDefault="004F5AC1">
            <w:r>
              <w:t>内容</w:t>
            </w:r>
          </w:p>
        </w:tc>
      </w:tr>
      <w:tr w:rsidR="00DD1809" w14:paraId="042C461A" w14:textId="77777777">
        <w:tc>
          <w:tcPr>
            <w:tcW w:w="4156" w:type="dxa"/>
          </w:tcPr>
          <w:p w14:paraId="4E9CCADE" w14:textId="77777777" w:rsidR="00E97F93" w:rsidRDefault="004F5AC1">
            <w:r>
              <w:t>用例名称</w:t>
            </w:r>
          </w:p>
        </w:tc>
        <w:tc>
          <w:tcPr>
            <w:tcW w:w="4156" w:type="dxa"/>
          </w:tcPr>
          <w:p w14:paraId="701F8488" w14:textId="77777777" w:rsidR="00E97F93" w:rsidRDefault="004F5AC1">
            <w:r>
              <w:t>浏览荣誉榜单并查看榜样事迹</w:t>
            </w:r>
          </w:p>
        </w:tc>
      </w:tr>
      <w:tr w:rsidR="00DD1809" w14:paraId="42CBEDAD" w14:textId="77777777">
        <w:tc>
          <w:tcPr>
            <w:tcW w:w="4156" w:type="dxa"/>
          </w:tcPr>
          <w:p w14:paraId="318A0E1E" w14:textId="77777777" w:rsidR="00E97F93" w:rsidRDefault="004F5AC1">
            <w:r>
              <w:t>主要参与者</w:t>
            </w:r>
          </w:p>
        </w:tc>
        <w:tc>
          <w:tcPr>
            <w:tcW w:w="4156" w:type="dxa"/>
          </w:tcPr>
          <w:p w14:paraId="184C50FE" w14:textId="77777777" w:rsidR="00E97F93" w:rsidRDefault="004F5AC1">
            <w:r>
              <w:t>学生</w:t>
            </w:r>
          </w:p>
        </w:tc>
      </w:tr>
      <w:tr w:rsidR="00DD1809" w14:paraId="5DFAC481" w14:textId="77777777">
        <w:tc>
          <w:tcPr>
            <w:tcW w:w="4156" w:type="dxa"/>
          </w:tcPr>
          <w:p w14:paraId="2469D1AD" w14:textId="77777777" w:rsidR="00E97F93" w:rsidRDefault="004F5AC1">
            <w:r>
              <w:t>次要参与者</w:t>
            </w:r>
          </w:p>
        </w:tc>
        <w:tc>
          <w:tcPr>
            <w:tcW w:w="4156" w:type="dxa"/>
          </w:tcPr>
          <w:p w14:paraId="0A9DACCC" w14:textId="77777777" w:rsidR="00E97F93" w:rsidRDefault="004F5AC1">
            <w:r>
              <w:t>辅导员</w:t>
            </w:r>
            <w:r>
              <w:t xml:space="preserve"> / </w:t>
            </w:r>
            <w:r>
              <w:t>管理员</w:t>
            </w:r>
          </w:p>
        </w:tc>
      </w:tr>
      <w:tr w:rsidR="00DD1809" w14:paraId="2A926B70" w14:textId="77777777">
        <w:tc>
          <w:tcPr>
            <w:tcW w:w="4156" w:type="dxa"/>
          </w:tcPr>
          <w:p w14:paraId="7851841E" w14:textId="77777777" w:rsidR="00E97F93" w:rsidRDefault="004F5AC1">
            <w:r>
              <w:t>前置条件</w:t>
            </w:r>
          </w:p>
        </w:tc>
        <w:tc>
          <w:tcPr>
            <w:tcW w:w="4156" w:type="dxa"/>
          </w:tcPr>
          <w:p w14:paraId="6A466B62" w14:textId="77777777" w:rsidR="00E97F93" w:rsidRDefault="004F5AC1">
            <w:r>
              <w:t>管理员已导入或录入经学生本人授权（如适用）且经学院审核通过的校级及以上正式荣誉数据；荣誉条目已关联学生学籍信息或集体主体信息并完成身份核验，且位于公示有效期内；学生已登录系统。</w:t>
            </w:r>
          </w:p>
        </w:tc>
      </w:tr>
      <w:tr w:rsidR="00DD1809" w14:paraId="71B115EA" w14:textId="77777777">
        <w:tc>
          <w:tcPr>
            <w:tcW w:w="4156" w:type="dxa"/>
          </w:tcPr>
          <w:p w14:paraId="4E30838D" w14:textId="77777777" w:rsidR="00E97F93" w:rsidRDefault="004F5AC1">
            <w:r>
              <w:t>后置条件</w:t>
            </w:r>
          </w:p>
        </w:tc>
        <w:tc>
          <w:tcPr>
            <w:tcW w:w="4156" w:type="dxa"/>
          </w:tcPr>
          <w:p w14:paraId="36338639" w14:textId="77777777" w:rsidR="00E97F93" w:rsidRDefault="004F5AC1">
            <w:r>
              <w:t>学生成功查看荣誉榜单及榜样事迹详情；系统记录访问行为用于展示热度统计。</w:t>
            </w:r>
          </w:p>
        </w:tc>
      </w:tr>
      <w:tr w:rsidR="00DD1809" w14:paraId="52F0F154" w14:textId="77777777">
        <w:tc>
          <w:tcPr>
            <w:tcW w:w="4156" w:type="dxa"/>
          </w:tcPr>
          <w:p w14:paraId="31A2B0B6" w14:textId="77777777" w:rsidR="00E97F93" w:rsidRDefault="004F5AC1">
            <w:r>
              <w:t>相关需求</w:t>
            </w:r>
          </w:p>
        </w:tc>
        <w:tc>
          <w:tcPr>
            <w:tcW w:w="4156" w:type="dxa"/>
          </w:tcPr>
          <w:p w14:paraId="496215F3" w14:textId="77777777" w:rsidR="00E97F93" w:rsidRDefault="004F5AC1">
            <w:r>
              <w:t>FR-017</w:t>
            </w:r>
          </w:p>
        </w:tc>
      </w:tr>
    </w:tbl>
    <w:p w14:paraId="00670C7F"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024A3EB8" w14:textId="77777777">
        <w:trPr>
          <w:tblHeader/>
        </w:trPr>
        <w:tc>
          <w:tcPr>
            <w:tcW w:w="2771" w:type="dxa"/>
          </w:tcPr>
          <w:p w14:paraId="0C57039C" w14:textId="77777777" w:rsidR="00E97F93" w:rsidRDefault="004F5AC1">
            <w:r>
              <w:t>步骤</w:t>
            </w:r>
          </w:p>
        </w:tc>
        <w:tc>
          <w:tcPr>
            <w:tcW w:w="2771" w:type="dxa"/>
          </w:tcPr>
          <w:p w14:paraId="0132363E" w14:textId="77777777" w:rsidR="00E97F93" w:rsidRDefault="004F5AC1">
            <w:r>
              <w:t>参与者</w:t>
            </w:r>
          </w:p>
        </w:tc>
        <w:tc>
          <w:tcPr>
            <w:tcW w:w="2771" w:type="dxa"/>
          </w:tcPr>
          <w:p w14:paraId="7E579DB6" w14:textId="77777777" w:rsidR="00E97F93" w:rsidRDefault="004F5AC1">
            <w:r>
              <w:t>系统响应</w:t>
            </w:r>
          </w:p>
        </w:tc>
      </w:tr>
      <w:tr w:rsidR="00DD1809" w14:paraId="5AF1BCE8" w14:textId="77777777">
        <w:tc>
          <w:tcPr>
            <w:tcW w:w="2771" w:type="dxa"/>
          </w:tcPr>
          <w:p w14:paraId="7554CAAB" w14:textId="77777777" w:rsidR="00E97F93" w:rsidRDefault="004F5AC1">
            <w:r>
              <w:t>1</w:t>
            </w:r>
          </w:p>
        </w:tc>
        <w:tc>
          <w:tcPr>
            <w:tcW w:w="2771" w:type="dxa"/>
          </w:tcPr>
          <w:p w14:paraId="50EFFA4F" w14:textId="77777777" w:rsidR="00E97F93" w:rsidRDefault="004F5AC1">
            <w:r>
              <w:t>学生</w:t>
            </w:r>
          </w:p>
        </w:tc>
        <w:tc>
          <w:tcPr>
            <w:tcW w:w="2771" w:type="dxa"/>
          </w:tcPr>
          <w:p w14:paraId="216280BE" w14:textId="77777777" w:rsidR="00E97F93" w:rsidRDefault="004F5AC1">
            <w:r>
              <w:t>进入荣誉展示模块首页。</w:t>
            </w:r>
          </w:p>
        </w:tc>
      </w:tr>
      <w:tr w:rsidR="00DD1809" w14:paraId="17A1E103" w14:textId="77777777">
        <w:tc>
          <w:tcPr>
            <w:tcW w:w="2771" w:type="dxa"/>
          </w:tcPr>
          <w:p w14:paraId="06E8FFDA" w14:textId="77777777" w:rsidR="00E97F93" w:rsidRDefault="004F5AC1">
            <w:r>
              <w:t>2</w:t>
            </w:r>
          </w:p>
        </w:tc>
        <w:tc>
          <w:tcPr>
            <w:tcW w:w="2771" w:type="dxa"/>
          </w:tcPr>
          <w:p w14:paraId="33AC136E" w14:textId="77777777" w:rsidR="00E97F93" w:rsidRDefault="004F5AC1">
            <w:r>
              <w:t>系统</w:t>
            </w:r>
          </w:p>
        </w:tc>
        <w:tc>
          <w:tcPr>
            <w:tcW w:w="2771" w:type="dxa"/>
          </w:tcPr>
          <w:p w14:paraId="6B723681" w14:textId="77777777" w:rsidR="00E97F93" w:rsidRDefault="004F5AC1">
            <w:r>
              <w:t>展示荣誉榜单，支持按类别和学年筛选。</w:t>
            </w:r>
          </w:p>
        </w:tc>
      </w:tr>
      <w:tr w:rsidR="00DD1809" w14:paraId="6025770D" w14:textId="77777777">
        <w:tc>
          <w:tcPr>
            <w:tcW w:w="2771" w:type="dxa"/>
          </w:tcPr>
          <w:p w14:paraId="3841E42A" w14:textId="77777777" w:rsidR="00E97F93" w:rsidRDefault="004F5AC1">
            <w:r>
              <w:t>3</w:t>
            </w:r>
          </w:p>
        </w:tc>
        <w:tc>
          <w:tcPr>
            <w:tcW w:w="2771" w:type="dxa"/>
          </w:tcPr>
          <w:p w14:paraId="52DB0250" w14:textId="77777777" w:rsidR="00E97F93" w:rsidRDefault="004F5AC1">
            <w:r>
              <w:t>学生</w:t>
            </w:r>
          </w:p>
        </w:tc>
        <w:tc>
          <w:tcPr>
            <w:tcW w:w="2771" w:type="dxa"/>
          </w:tcPr>
          <w:p w14:paraId="36F495D9" w14:textId="77777777" w:rsidR="00E97F93" w:rsidRDefault="004F5AC1">
            <w:r>
              <w:t>点击某一荣誉条目。</w:t>
            </w:r>
          </w:p>
        </w:tc>
      </w:tr>
      <w:tr w:rsidR="00DD1809" w14:paraId="268EFEB0" w14:textId="77777777">
        <w:tc>
          <w:tcPr>
            <w:tcW w:w="2771" w:type="dxa"/>
          </w:tcPr>
          <w:p w14:paraId="18552A08" w14:textId="77777777" w:rsidR="00E97F93" w:rsidRDefault="004F5AC1">
            <w:r>
              <w:t>4</w:t>
            </w:r>
          </w:p>
        </w:tc>
        <w:tc>
          <w:tcPr>
            <w:tcW w:w="2771" w:type="dxa"/>
          </w:tcPr>
          <w:p w14:paraId="163A357F" w14:textId="77777777" w:rsidR="00E97F93" w:rsidRDefault="004F5AC1">
            <w:r>
              <w:t>系统</w:t>
            </w:r>
          </w:p>
        </w:tc>
        <w:tc>
          <w:tcPr>
            <w:tcW w:w="2771" w:type="dxa"/>
          </w:tcPr>
          <w:p w14:paraId="522312A4" w14:textId="77777777" w:rsidR="00E97F93" w:rsidRDefault="004F5AC1">
            <w:r>
              <w:t>展示获奖者或集体基本信息、荣誉名称、授予单位、事迹摘要及获奖感言（如有）。</w:t>
            </w:r>
          </w:p>
        </w:tc>
      </w:tr>
      <w:tr w:rsidR="00DD1809" w14:paraId="4E69F4D8" w14:textId="77777777">
        <w:tc>
          <w:tcPr>
            <w:tcW w:w="2771" w:type="dxa"/>
          </w:tcPr>
          <w:p w14:paraId="56CD68FF" w14:textId="77777777" w:rsidR="00E97F93" w:rsidRDefault="004F5AC1">
            <w:r>
              <w:t>5</w:t>
            </w:r>
          </w:p>
        </w:tc>
        <w:tc>
          <w:tcPr>
            <w:tcW w:w="2771" w:type="dxa"/>
          </w:tcPr>
          <w:p w14:paraId="2141EE48" w14:textId="77777777" w:rsidR="00E97F93" w:rsidRDefault="004F5AC1">
            <w:r>
              <w:t>学生</w:t>
            </w:r>
          </w:p>
        </w:tc>
        <w:tc>
          <w:tcPr>
            <w:tcW w:w="2771" w:type="dxa"/>
          </w:tcPr>
          <w:p w14:paraId="795F0C5B" w14:textId="77777777" w:rsidR="00E97F93" w:rsidRDefault="004F5AC1">
            <w:r>
              <w:t>浏览完毕，返回或继续查看。</w:t>
            </w:r>
          </w:p>
        </w:tc>
      </w:tr>
    </w:tbl>
    <w:p w14:paraId="51E2F0FD"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FF62608" w14:textId="77777777">
        <w:trPr>
          <w:tblHeader/>
        </w:trPr>
        <w:tc>
          <w:tcPr>
            <w:tcW w:w="2771" w:type="dxa"/>
          </w:tcPr>
          <w:p w14:paraId="0A43F0AE" w14:textId="77777777" w:rsidR="00E97F93" w:rsidRDefault="004F5AC1">
            <w:r>
              <w:t>编号</w:t>
            </w:r>
          </w:p>
        </w:tc>
        <w:tc>
          <w:tcPr>
            <w:tcW w:w="2771" w:type="dxa"/>
          </w:tcPr>
          <w:p w14:paraId="6B7503B9" w14:textId="77777777" w:rsidR="00E97F93" w:rsidRDefault="004F5AC1">
            <w:r>
              <w:t>场景</w:t>
            </w:r>
          </w:p>
        </w:tc>
        <w:tc>
          <w:tcPr>
            <w:tcW w:w="2771" w:type="dxa"/>
          </w:tcPr>
          <w:p w14:paraId="031CB91C" w14:textId="77777777" w:rsidR="00E97F93" w:rsidRDefault="004F5AC1">
            <w:r>
              <w:t>处理方式</w:t>
            </w:r>
          </w:p>
        </w:tc>
      </w:tr>
      <w:tr w:rsidR="00DD1809" w14:paraId="70F020A1" w14:textId="77777777">
        <w:tc>
          <w:tcPr>
            <w:tcW w:w="2771" w:type="dxa"/>
          </w:tcPr>
          <w:p w14:paraId="211E1053" w14:textId="77777777" w:rsidR="00E97F93" w:rsidRDefault="004F5AC1">
            <w:r>
              <w:t>K1</w:t>
            </w:r>
          </w:p>
        </w:tc>
        <w:tc>
          <w:tcPr>
            <w:tcW w:w="2771" w:type="dxa"/>
          </w:tcPr>
          <w:p w14:paraId="1964FDAC" w14:textId="77777777" w:rsidR="00E97F93" w:rsidRDefault="004F5AC1">
            <w:r>
              <w:t>荣誉已过期或归档</w:t>
            </w:r>
          </w:p>
        </w:tc>
        <w:tc>
          <w:tcPr>
            <w:tcW w:w="2771" w:type="dxa"/>
          </w:tcPr>
          <w:p w14:paraId="526467D4" w14:textId="77777777" w:rsidR="00E97F93" w:rsidRDefault="004F5AC1">
            <w:r>
              <w:t>标注</w:t>
            </w:r>
            <w:r>
              <w:t>“</w:t>
            </w:r>
            <w:r>
              <w:t>历史荣誉</w:t>
            </w:r>
            <w:r>
              <w:t>”</w:t>
            </w:r>
            <w:r>
              <w:t>，不再主动推送。</w:t>
            </w:r>
          </w:p>
        </w:tc>
      </w:tr>
      <w:tr w:rsidR="00DD1809" w14:paraId="54B00B72" w14:textId="77777777">
        <w:tc>
          <w:tcPr>
            <w:tcW w:w="2771" w:type="dxa"/>
          </w:tcPr>
          <w:p w14:paraId="4720C0EA" w14:textId="77777777" w:rsidR="00E97F93" w:rsidRDefault="004F5AC1">
            <w:r>
              <w:t>K2</w:t>
            </w:r>
          </w:p>
        </w:tc>
        <w:tc>
          <w:tcPr>
            <w:tcW w:w="2771" w:type="dxa"/>
          </w:tcPr>
          <w:p w14:paraId="4E95B7BC" w14:textId="77777777" w:rsidR="00E97F93" w:rsidRDefault="004F5AC1">
            <w:r>
              <w:t>获奖者已毕业</w:t>
            </w:r>
          </w:p>
        </w:tc>
        <w:tc>
          <w:tcPr>
            <w:tcW w:w="2771" w:type="dxa"/>
          </w:tcPr>
          <w:p w14:paraId="60B68242" w14:textId="77777777" w:rsidR="00E97F93" w:rsidRDefault="004F5AC1">
            <w:r>
              <w:t>保留荣誉展示，隐藏个人联系方式。</w:t>
            </w:r>
          </w:p>
        </w:tc>
      </w:tr>
    </w:tbl>
    <w:p w14:paraId="00B3FCB8" w14:textId="77777777" w:rsidR="00DD1809" w:rsidRDefault="003F2F10">
      <w:r>
        <w:t>代表用例七：查看学生综合画像与成长档案</w:t>
      </w:r>
    </w:p>
    <w:tbl>
      <w:tblPr>
        <w:tblStyle w:val="a6"/>
        <w:tblW w:w="0" w:type="auto"/>
        <w:tblLook w:val="04A0" w:firstRow="1" w:lastRow="0" w:firstColumn="1" w:lastColumn="0" w:noHBand="0" w:noVBand="1"/>
      </w:tblPr>
      <w:tblGrid>
        <w:gridCol w:w="4151"/>
        <w:gridCol w:w="4151"/>
      </w:tblGrid>
      <w:tr w:rsidR="00DD1809" w14:paraId="53EF2D81" w14:textId="77777777">
        <w:trPr>
          <w:tblHeader/>
        </w:trPr>
        <w:tc>
          <w:tcPr>
            <w:tcW w:w="4156" w:type="dxa"/>
          </w:tcPr>
          <w:p w14:paraId="13F2CC54" w14:textId="77777777" w:rsidR="00E97F93" w:rsidRDefault="004F5AC1">
            <w:r>
              <w:t>项目</w:t>
            </w:r>
          </w:p>
        </w:tc>
        <w:tc>
          <w:tcPr>
            <w:tcW w:w="4156" w:type="dxa"/>
          </w:tcPr>
          <w:p w14:paraId="64956FCE" w14:textId="77777777" w:rsidR="00E97F93" w:rsidRDefault="004F5AC1">
            <w:r>
              <w:t>内容</w:t>
            </w:r>
          </w:p>
        </w:tc>
      </w:tr>
      <w:tr w:rsidR="00DD1809" w14:paraId="3EC94679" w14:textId="77777777">
        <w:tc>
          <w:tcPr>
            <w:tcW w:w="4156" w:type="dxa"/>
          </w:tcPr>
          <w:p w14:paraId="19B1932B" w14:textId="77777777" w:rsidR="00E97F93" w:rsidRDefault="004F5AC1">
            <w:r>
              <w:t>用例名称</w:t>
            </w:r>
          </w:p>
        </w:tc>
        <w:tc>
          <w:tcPr>
            <w:tcW w:w="4156" w:type="dxa"/>
          </w:tcPr>
          <w:p w14:paraId="4C67A246" w14:textId="77777777" w:rsidR="00E97F93" w:rsidRDefault="004F5AC1">
            <w:r>
              <w:t>查看学生综合画像与成长档案</w:t>
            </w:r>
          </w:p>
        </w:tc>
      </w:tr>
      <w:tr w:rsidR="00DD1809" w14:paraId="3BD4C355" w14:textId="77777777">
        <w:tc>
          <w:tcPr>
            <w:tcW w:w="4156" w:type="dxa"/>
          </w:tcPr>
          <w:p w14:paraId="4AA17124" w14:textId="77777777" w:rsidR="00E97F93" w:rsidRDefault="004F5AC1">
            <w:r>
              <w:t>主要参与者</w:t>
            </w:r>
          </w:p>
        </w:tc>
        <w:tc>
          <w:tcPr>
            <w:tcW w:w="4156" w:type="dxa"/>
          </w:tcPr>
          <w:p w14:paraId="2E7E3C1C" w14:textId="77777777" w:rsidR="00E97F93" w:rsidRDefault="004F5AC1">
            <w:r>
              <w:t>辅导员</w:t>
            </w:r>
          </w:p>
        </w:tc>
      </w:tr>
      <w:tr w:rsidR="00DD1809" w14:paraId="6A4A53C5" w14:textId="77777777">
        <w:tc>
          <w:tcPr>
            <w:tcW w:w="4156" w:type="dxa"/>
          </w:tcPr>
          <w:p w14:paraId="6C566074" w14:textId="77777777" w:rsidR="00E97F93" w:rsidRDefault="004F5AC1">
            <w:r>
              <w:t>次要参与者</w:t>
            </w:r>
          </w:p>
        </w:tc>
        <w:tc>
          <w:tcPr>
            <w:tcW w:w="4156" w:type="dxa"/>
          </w:tcPr>
          <w:p w14:paraId="48BF3468" w14:textId="77777777" w:rsidR="00E97F93" w:rsidRDefault="004F5AC1">
            <w:r>
              <w:t>学生</w:t>
            </w:r>
            <w:r>
              <w:t xml:space="preserve"> / </w:t>
            </w:r>
            <w:r>
              <w:t>学院领导</w:t>
            </w:r>
          </w:p>
        </w:tc>
      </w:tr>
      <w:tr w:rsidR="00DD1809" w14:paraId="619AB61C" w14:textId="77777777">
        <w:tc>
          <w:tcPr>
            <w:tcW w:w="4156" w:type="dxa"/>
          </w:tcPr>
          <w:p w14:paraId="407C8C2D" w14:textId="77777777" w:rsidR="00E97F93" w:rsidRDefault="004F5AC1">
            <w:r>
              <w:t>前置条件</w:t>
            </w:r>
          </w:p>
        </w:tc>
        <w:tc>
          <w:tcPr>
            <w:tcW w:w="4156" w:type="dxa"/>
          </w:tcPr>
          <w:p w14:paraId="051A6B80" w14:textId="77777777" w:rsidR="00E97F93" w:rsidRDefault="004F5AC1">
            <w:r>
              <w:t>学籍信息已同步，扩展字段已录入；辅导员具备所带班级查看权限。</w:t>
            </w:r>
          </w:p>
        </w:tc>
      </w:tr>
      <w:tr w:rsidR="00DD1809" w14:paraId="0CCAE316" w14:textId="77777777">
        <w:tc>
          <w:tcPr>
            <w:tcW w:w="4156" w:type="dxa"/>
          </w:tcPr>
          <w:p w14:paraId="07493B40" w14:textId="77777777" w:rsidR="00E97F93" w:rsidRDefault="004F5AC1">
            <w:r>
              <w:t>后置条件</w:t>
            </w:r>
          </w:p>
        </w:tc>
        <w:tc>
          <w:tcPr>
            <w:tcW w:w="4156" w:type="dxa"/>
          </w:tcPr>
          <w:p w14:paraId="1F72A905" w14:textId="77777777" w:rsidR="00E97F93" w:rsidRDefault="004F5AC1">
            <w:r>
              <w:t>辅导员完成画像查阅；系统记录操作日志；学生本人可通过独立入口发起信息纠错或成长补录申请。</w:t>
            </w:r>
          </w:p>
        </w:tc>
      </w:tr>
      <w:tr w:rsidR="00DD1809" w14:paraId="33DC2A44" w14:textId="77777777">
        <w:tc>
          <w:tcPr>
            <w:tcW w:w="4156" w:type="dxa"/>
          </w:tcPr>
          <w:p w14:paraId="5E76744B" w14:textId="77777777" w:rsidR="00E97F93" w:rsidRDefault="004F5AC1">
            <w:r>
              <w:t>相关需求</w:t>
            </w:r>
          </w:p>
        </w:tc>
        <w:tc>
          <w:tcPr>
            <w:tcW w:w="4156" w:type="dxa"/>
          </w:tcPr>
          <w:p w14:paraId="01584F05" w14:textId="77777777" w:rsidR="00E97F93" w:rsidRDefault="004F5AC1">
            <w:r>
              <w:t>FR-018</w:t>
            </w:r>
          </w:p>
        </w:tc>
      </w:tr>
    </w:tbl>
    <w:p w14:paraId="204E3611" w14:textId="77777777" w:rsidR="00DD1809" w:rsidRDefault="003F2F10">
      <w:r>
        <w:t>主事件流：</w:t>
      </w:r>
    </w:p>
    <w:tbl>
      <w:tblPr>
        <w:tblStyle w:val="a6"/>
        <w:tblW w:w="0" w:type="auto"/>
        <w:tblLook w:val="04A0" w:firstRow="1" w:lastRow="0" w:firstColumn="1" w:lastColumn="0" w:noHBand="0" w:noVBand="1"/>
      </w:tblPr>
      <w:tblGrid>
        <w:gridCol w:w="2767"/>
        <w:gridCol w:w="2767"/>
        <w:gridCol w:w="2768"/>
      </w:tblGrid>
      <w:tr w:rsidR="00DD1809" w14:paraId="55B6BD69" w14:textId="77777777">
        <w:trPr>
          <w:tblHeader/>
        </w:trPr>
        <w:tc>
          <w:tcPr>
            <w:tcW w:w="2771" w:type="dxa"/>
          </w:tcPr>
          <w:p w14:paraId="737CF477" w14:textId="77777777" w:rsidR="00E97F93" w:rsidRDefault="004F5AC1">
            <w:r>
              <w:t>步骤</w:t>
            </w:r>
          </w:p>
        </w:tc>
        <w:tc>
          <w:tcPr>
            <w:tcW w:w="2771" w:type="dxa"/>
          </w:tcPr>
          <w:p w14:paraId="1BBB69F6" w14:textId="77777777" w:rsidR="00E97F93" w:rsidRDefault="004F5AC1">
            <w:r>
              <w:t>参与者</w:t>
            </w:r>
          </w:p>
        </w:tc>
        <w:tc>
          <w:tcPr>
            <w:tcW w:w="2771" w:type="dxa"/>
          </w:tcPr>
          <w:p w14:paraId="7FDCD3D0" w14:textId="77777777" w:rsidR="00E97F93" w:rsidRDefault="004F5AC1">
            <w:r>
              <w:t>系统响应</w:t>
            </w:r>
          </w:p>
        </w:tc>
      </w:tr>
      <w:tr w:rsidR="00DD1809" w14:paraId="696C1907" w14:textId="77777777">
        <w:tc>
          <w:tcPr>
            <w:tcW w:w="2771" w:type="dxa"/>
          </w:tcPr>
          <w:p w14:paraId="5E8D3FE2" w14:textId="77777777" w:rsidR="00E97F93" w:rsidRDefault="004F5AC1">
            <w:r>
              <w:t>1</w:t>
            </w:r>
          </w:p>
        </w:tc>
        <w:tc>
          <w:tcPr>
            <w:tcW w:w="2771" w:type="dxa"/>
          </w:tcPr>
          <w:p w14:paraId="6BD899AA" w14:textId="77777777" w:rsidR="00E97F93" w:rsidRDefault="004F5AC1">
            <w:r>
              <w:t>辅导员</w:t>
            </w:r>
          </w:p>
        </w:tc>
        <w:tc>
          <w:tcPr>
            <w:tcW w:w="2771" w:type="dxa"/>
          </w:tcPr>
          <w:p w14:paraId="6F8C036B" w14:textId="77777777" w:rsidR="00E97F93" w:rsidRDefault="004F5AC1">
            <w:r>
              <w:t>搜索并进入目标学生画像页。</w:t>
            </w:r>
          </w:p>
        </w:tc>
      </w:tr>
      <w:tr w:rsidR="00DD1809" w14:paraId="1A9F5EBB" w14:textId="77777777">
        <w:tc>
          <w:tcPr>
            <w:tcW w:w="2771" w:type="dxa"/>
          </w:tcPr>
          <w:p w14:paraId="730916CE" w14:textId="77777777" w:rsidR="00E97F93" w:rsidRDefault="004F5AC1">
            <w:r>
              <w:t>2</w:t>
            </w:r>
          </w:p>
        </w:tc>
        <w:tc>
          <w:tcPr>
            <w:tcW w:w="2771" w:type="dxa"/>
          </w:tcPr>
          <w:p w14:paraId="3EBCC0F1" w14:textId="77777777" w:rsidR="00E97F93" w:rsidRDefault="004F5AC1">
            <w:r>
              <w:t>系统</w:t>
            </w:r>
          </w:p>
        </w:tc>
        <w:tc>
          <w:tcPr>
            <w:tcW w:w="2771" w:type="dxa"/>
          </w:tcPr>
          <w:p w14:paraId="6A42AACD" w14:textId="77777777" w:rsidR="00E97F93" w:rsidRDefault="004F5AC1">
            <w:r>
              <w:t>聚合展示学籍静态字段与科研、竞赛、实践等动态字段。</w:t>
            </w:r>
          </w:p>
        </w:tc>
      </w:tr>
      <w:tr w:rsidR="00DD1809" w14:paraId="42A9444D" w14:textId="77777777">
        <w:tc>
          <w:tcPr>
            <w:tcW w:w="2771" w:type="dxa"/>
          </w:tcPr>
          <w:p w14:paraId="6F01E0C1" w14:textId="77777777" w:rsidR="00E97F93" w:rsidRDefault="004F5AC1">
            <w:r>
              <w:t>3</w:t>
            </w:r>
          </w:p>
        </w:tc>
        <w:tc>
          <w:tcPr>
            <w:tcW w:w="2771" w:type="dxa"/>
          </w:tcPr>
          <w:p w14:paraId="36184E7D" w14:textId="77777777" w:rsidR="00E97F93" w:rsidRDefault="004F5AC1">
            <w:r>
              <w:t>辅导员</w:t>
            </w:r>
          </w:p>
        </w:tc>
        <w:tc>
          <w:tcPr>
            <w:tcW w:w="2771" w:type="dxa"/>
          </w:tcPr>
          <w:p w14:paraId="5D87ED58" w14:textId="77777777" w:rsidR="00E97F93" w:rsidRDefault="004F5AC1">
            <w:r>
              <w:t>浏览各维度信息，敏感字段默认脱敏。</w:t>
            </w:r>
          </w:p>
        </w:tc>
      </w:tr>
      <w:tr w:rsidR="00DD1809" w14:paraId="55A310A2" w14:textId="77777777">
        <w:tc>
          <w:tcPr>
            <w:tcW w:w="2771" w:type="dxa"/>
          </w:tcPr>
          <w:p w14:paraId="72AE170F" w14:textId="77777777" w:rsidR="00E97F93" w:rsidRDefault="004F5AC1">
            <w:r>
              <w:t>4</w:t>
            </w:r>
          </w:p>
        </w:tc>
        <w:tc>
          <w:tcPr>
            <w:tcW w:w="2771" w:type="dxa"/>
          </w:tcPr>
          <w:p w14:paraId="1BB79988" w14:textId="77777777" w:rsidR="00E97F93" w:rsidRDefault="004F5AC1">
            <w:r>
              <w:t>辅导员</w:t>
            </w:r>
          </w:p>
        </w:tc>
        <w:tc>
          <w:tcPr>
            <w:tcW w:w="2771" w:type="dxa"/>
          </w:tcPr>
          <w:p w14:paraId="6D89AC47" w14:textId="77777777" w:rsidR="00E97F93" w:rsidRDefault="004F5AC1">
            <w:r>
              <w:t>结束查看，日志留痕。</w:t>
            </w:r>
          </w:p>
        </w:tc>
      </w:tr>
      <w:tr w:rsidR="00DD1809" w14:paraId="4B92F062" w14:textId="77777777">
        <w:tc>
          <w:tcPr>
            <w:tcW w:w="2771" w:type="dxa"/>
          </w:tcPr>
          <w:p w14:paraId="6BC205F8" w14:textId="77777777" w:rsidR="00E97F93" w:rsidRDefault="004F5AC1">
            <w:r>
              <w:t>5</w:t>
            </w:r>
          </w:p>
        </w:tc>
        <w:tc>
          <w:tcPr>
            <w:tcW w:w="2771" w:type="dxa"/>
          </w:tcPr>
          <w:p w14:paraId="0D6BE33F" w14:textId="77777777" w:rsidR="00E97F93" w:rsidRDefault="004F5AC1">
            <w:r>
              <w:t>学生</w:t>
            </w:r>
          </w:p>
        </w:tc>
        <w:tc>
          <w:tcPr>
            <w:tcW w:w="2771" w:type="dxa"/>
          </w:tcPr>
          <w:p w14:paraId="7EF9ADF1" w14:textId="77777777" w:rsidR="00E97F93" w:rsidRDefault="004F5AC1">
            <w:r>
              <w:t>在本人端查看画像并进入</w:t>
            </w:r>
            <w:r>
              <w:t>“</w:t>
            </w:r>
            <w:r>
              <w:t>信息纠错</w:t>
            </w:r>
            <w:r>
              <w:t xml:space="preserve"> / </w:t>
            </w:r>
            <w:r>
              <w:t>成长补录</w:t>
            </w:r>
            <w:r>
              <w:t>”</w:t>
            </w:r>
            <w:r>
              <w:t>入口。</w:t>
            </w:r>
          </w:p>
        </w:tc>
      </w:tr>
      <w:tr w:rsidR="00E97F93" w14:paraId="18688762" w14:textId="77777777">
        <w:tc>
          <w:tcPr>
            <w:tcW w:w="2771" w:type="dxa"/>
          </w:tcPr>
          <w:p w14:paraId="5F1CC6ED" w14:textId="77777777" w:rsidR="00E97F93" w:rsidRDefault="004F5AC1">
            <w:r>
              <w:t>6</w:t>
            </w:r>
          </w:p>
        </w:tc>
        <w:tc>
          <w:tcPr>
            <w:tcW w:w="2771" w:type="dxa"/>
          </w:tcPr>
          <w:p w14:paraId="6E085E71" w14:textId="77777777" w:rsidR="00E97F93" w:rsidRDefault="004F5AC1">
            <w:r>
              <w:t>系统</w:t>
            </w:r>
          </w:p>
        </w:tc>
        <w:tc>
          <w:tcPr>
            <w:tcW w:w="2771" w:type="dxa"/>
          </w:tcPr>
          <w:p w14:paraId="521C07EA" w14:textId="77777777" w:rsidR="00E97F93" w:rsidRDefault="004F5AC1">
            <w:r>
              <w:t>隐藏管理元数据，记录申诉说明或补录内容并提交至辅导员审核处理。</w:t>
            </w:r>
          </w:p>
        </w:tc>
      </w:tr>
    </w:tbl>
    <w:p w14:paraId="7D1E793D" w14:textId="77777777" w:rsidR="00DD1809" w:rsidRDefault="003F2F10">
      <w:r>
        <w:t>异常</w:t>
      </w:r>
      <w:r>
        <w:t xml:space="preserve"> / </w:t>
      </w:r>
      <w:r>
        <w:t>备选分支：</w:t>
      </w:r>
    </w:p>
    <w:tbl>
      <w:tblPr>
        <w:tblStyle w:val="a6"/>
        <w:tblW w:w="0" w:type="auto"/>
        <w:tblLook w:val="04A0" w:firstRow="1" w:lastRow="0" w:firstColumn="1" w:lastColumn="0" w:noHBand="0" w:noVBand="1"/>
      </w:tblPr>
      <w:tblGrid>
        <w:gridCol w:w="2767"/>
        <w:gridCol w:w="2767"/>
        <w:gridCol w:w="2768"/>
      </w:tblGrid>
      <w:tr w:rsidR="00DD1809" w14:paraId="7AD9FCE5" w14:textId="77777777">
        <w:trPr>
          <w:tblHeader/>
        </w:trPr>
        <w:tc>
          <w:tcPr>
            <w:tcW w:w="2771" w:type="dxa"/>
          </w:tcPr>
          <w:p w14:paraId="151E13AC" w14:textId="77777777" w:rsidR="00E97F93" w:rsidRDefault="004F5AC1">
            <w:r>
              <w:t>编号</w:t>
            </w:r>
          </w:p>
        </w:tc>
        <w:tc>
          <w:tcPr>
            <w:tcW w:w="2771" w:type="dxa"/>
          </w:tcPr>
          <w:p w14:paraId="3DE5605C" w14:textId="77777777" w:rsidR="00E97F93" w:rsidRDefault="004F5AC1">
            <w:r>
              <w:t>场景</w:t>
            </w:r>
          </w:p>
        </w:tc>
        <w:tc>
          <w:tcPr>
            <w:tcW w:w="2771" w:type="dxa"/>
          </w:tcPr>
          <w:p w14:paraId="23AE9013" w14:textId="77777777" w:rsidR="00E97F93" w:rsidRDefault="004F5AC1">
            <w:r>
              <w:t>处理方式</w:t>
            </w:r>
          </w:p>
        </w:tc>
      </w:tr>
      <w:tr w:rsidR="00DD1809" w14:paraId="25295F09" w14:textId="77777777">
        <w:tc>
          <w:tcPr>
            <w:tcW w:w="2771" w:type="dxa"/>
          </w:tcPr>
          <w:p w14:paraId="17C7CEC9" w14:textId="77777777" w:rsidR="00E97F93" w:rsidRDefault="004F5AC1">
            <w:r>
              <w:t>K1</w:t>
            </w:r>
          </w:p>
        </w:tc>
        <w:tc>
          <w:tcPr>
            <w:tcW w:w="2771" w:type="dxa"/>
          </w:tcPr>
          <w:p w14:paraId="6754B694" w14:textId="77777777" w:rsidR="00E97F93" w:rsidRDefault="004F5AC1">
            <w:r>
              <w:t>越权查看非管辖学生</w:t>
            </w:r>
          </w:p>
        </w:tc>
        <w:tc>
          <w:tcPr>
            <w:tcW w:w="2771" w:type="dxa"/>
          </w:tcPr>
          <w:p w14:paraId="37ED497F" w14:textId="77777777" w:rsidR="00E97F93" w:rsidRDefault="004F5AC1">
            <w:r>
              <w:t>拒绝访问并记录越权尝试。</w:t>
            </w:r>
          </w:p>
        </w:tc>
      </w:tr>
      <w:tr w:rsidR="00DD1809" w14:paraId="2D36C9B0" w14:textId="77777777">
        <w:tc>
          <w:tcPr>
            <w:tcW w:w="2771" w:type="dxa"/>
          </w:tcPr>
          <w:p w14:paraId="3F2FA433" w14:textId="77777777" w:rsidR="00E97F93" w:rsidRDefault="004F5AC1">
            <w:r>
              <w:t>K2</w:t>
            </w:r>
          </w:p>
        </w:tc>
        <w:tc>
          <w:tcPr>
            <w:tcW w:w="2771" w:type="dxa"/>
          </w:tcPr>
          <w:p w14:paraId="21BB20C1" w14:textId="77777777" w:rsidR="00E97F93" w:rsidRDefault="004F5AC1">
            <w:r>
              <w:t>学生本人查看画像或提交补录申请</w:t>
            </w:r>
          </w:p>
        </w:tc>
        <w:tc>
          <w:tcPr>
            <w:tcW w:w="2771" w:type="dxa"/>
          </w:tcPr>
          <w:p w14:paraId="22E458FE" w14:textId="77777777" w:rsidR="00E97F93" w:rsidRDefault="004F5AC1">
            <w:r>
              <w:t>隐藏管理元数据，提供纠错申诉与成长补录入口。</w:t>
            </w:r>
          </w:p>
        </w:tc>
      </w:tr>
    </w:tbl>
    <w:p w14:paraId="29E42E5E" w14:textId="77777777" w:rsidR="00DD1809" w:rsidRDefault="003F2F10">
      <w:pPr>
        <w:pStyle w:val="3"/>
        <w:spacing w:before="120" w:after="120" w:line="360" w:lineRule="auto"/>
        <w:ind w:leftChars="200" w:left="420"/>
        <w:rPr>
          <w:rFonts w:eastAsia="黑体"/>
          <w:sz w:val="28"/>
          <w:szCs w:val="18"/>
        </w:rPr>
      </w:pPr>
      <w:bookmarkStart w:id="48" w:name="_Toc227151188"/>
      <w:r>
        <w:rPr>
          <w:rFonts w:eastAsia="黑体" w:hint="eastAsia"/>
          <w:sz w:val="28"/>
          <w:szCs w:val="18"/>
        </w:rPr>
        <w:t xml:space="preserve">3.3 </w:t>
      </w:r>
      <w:r>
        <w:rPr>
          <w:rFonts w:eastAsia="黑体"/>
          <w:sz w:val="28"/>
          <w:szCs w:val="18"/>
        </w:rPr>
        <w:t>软件需求的分析模型</w:t>
      </w:r>
      <w:bookmarkEnd w:id="48"/>
    </w:p>
    <w:p w14:paraId="31D3A64A" w14:textId="77777777" w:rsidR="00DD1809" w:rsidRDefault="003F2F10">
      <w:r>
        <w:t>分析模型从静态结构和动态交互两个视角描述核心业务对象及其关系，并确保七个模块在数据对象层与交互层均可追溯。</w:t>
      </w:r>
    </w:p>
    <w:p w14:paraId="1F9F2C11" w14:textId="77777777" w:rsidR="00E97F93" w:rsidRDefault="004F5AC1">
      <w:r>
        <w:t>以下进一步按七个模块补充代表性静态与动态模型，先给出包含个人</w:t>
      </w:r>
      <w:r>
        <w:t xml:space="preserve"> / </w:t>
      </w:r>
      <w:r>
        <w:t>集体荣誉、公示授权、身份核验和成长留痕字段的扩展类图，再给出知识问答、党团流程、通知推送、电子证明审批、学业分析、荣誉展示和学生画像场景的代表性动态图。</w:t>
      </w:r>
    </w:p>
    <w:p w14:paraId="386A5115" w14:textId="277F592C" w:rsidR="00E97F93" w:rsidRDefault="00CD0E24">
      <w:pPr>
        <w:keepNext/>
        <w:keepLines/>
        <w:jc w:val="center"/>
      </w:pPr>
      <w:r>
        <w:rPr>
          <w:noProof/>
        </w:rPr>
        <w:drawing>
          <wp:inline distT="0" distB="0" distL="0" distR="0" wp14:anchorId="5B8CB00B" wp14:editId="2F21C5C9">
            <wp:extent cx="5029200" cy="2782638"/>
            <wp:effectExtent l="0" t="0" r="0" b="0"/>
            <wp:docPr id="18" name="图形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5029200" cy="2782638"/>
                    </a:xfrm>
                    <a:prstGeom prst="rect">
                      <a:avLst/>
                    </a:prstGeom>
                  </pic:spPr>
                </pic:pic>
              </a:graphicData>
            </a:graphic>
          </wp:inline>
        </w:drawing>
      </w:r>
    </w:p>
    <w:p w14:paraId="61B5625A" w14:textId="77777777" w:rsidR="00E97F93" w:rsidRDefault="004F5AC1">
      <w:pPr>
        <w:keepLines/>
        <w:jc w:val="center"/>
      </w:pPr>
      <w:r>
        <w:t>图</w:t>
      </w:r>
      <w:r>
        <w:t xml:space="preserve"> 3-3 </w:t>
      </w:r>
      <w:r>
        <w:t>核心业务分析类图</w:t>
      </w:r>
    </w:p>
    <w:p w14:paraId="068AFABA" w14:textId="77777777" w:rsidR="00E97F93" w:rsidRDefault="004F5AC1">
      <w:r>
        <w:br w:type="page"/>
      </w:r>
    </w:p>
    <w:p w14:paraId="1CC177DB" w14:textId="4E00AAFB" w:rsidR="00E97F93" w:rsidRDefault="00CD0E24">
      <w:pPr>
        <w:keepNext/>
        <w:keepLines/>
        <w:jc w:val="center"/>
      </w:pPr>
      <w:r>
        <w:rPr>
          <w:noProof/>
        </w:rPr>
        <w:drawing>
          <wp:inline distT="0" distB="0" distL="0" distR="0" wp14:anchorId="0AAC44CA" wp14:editId="66445B87">
            <wp:extent cx="5029200" cy="3486920"/>
            <wp:effectExtent l="0" t="0" r="0" b="0"/>
            <wp:docPr id="19" name="图形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029200" cy="3486920"/>
                    </a:xfrm>
                    <a:prstGeom prst="rect">
                      <a:avLst/>
                    </a:prstGeom>
                  </pic:spPr>
                </pic:pic>
              </a:graphicData>
            </a:graphic>
          </wp:inline>
        </w:drawing>
      </w:r>
    </w:p>
    <w:p w14:paraId="451FCE92" w14:textId="77777777" w:rsidR="00E97F93" w:rsidRDefault="004F5AC1">
      <w:pPr>
        <w:keepLines/>
        <w:jc w:val="center"/>
      </w:pPr>
      <w:r>
        <w:t>图</w:t>
      </w:r>
      <w:r>
        <w:t xml:space="preserve"> 3-4 </w:t>
      </w:r>
      <w:r>
        <w:t>奖励荣誉与学生画像扩展类图</w:t>
      </w:r>
    </w:p>
    <w:p w14:paraId="704491D9" w14:textId="77777777" w:rsidR="00E97F93" w:rsidRDefault="004F5AC1">
      <w:r>
        <w:br w:type="page"/>
      </w:r>
    </w:p>
    <w:p w14:paraId="119C37BB" w14:textId="6146C1D3" w:rsidR="00E97F93" w:rsidRDefault="00CD0E24">
      <w:pPr>
        <w:keepNext/>
        <w:keepLines/>
        <w:jc w:val="center"/>
      </w:pPr>
      <w:r>
        <w:rPr>
          <w:noProof/>
        </w:rPr>
        <w:drawing>
          <wp:inline distT="0" distB="0" distL="0" distR="0" wp14:anchorId="72869F74" wp14:editId="64F05A88">
            <wp:extent cx="5074920" cy="3413604"/>
            <wp:effectExtent l="0" t="0" r="0" b="0"/>
            <wp:docPr id="20" name="图形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19">
                      <a:extLst>
                        <a:ext uri="{96DAC541-7B7A-43D3-8B79-37D633B846F1}">
                          <asvg:svgBlip xmlns:asvg="http://schemas.microsoft.com/office/drawing/2016/SVG/main" r:embed="rId20"/>
                        </a:ext>
                      </a:extLst>
                    </a:blip>
                    <a:stretch>
                      <a:fillRect/>
                    </a:stretch>
                  </pic:blipFill>
                  <pic:spPr>
                    <a:xfrm>
                      <a:off x="0" y="0"/>
                      <a:ext cx="5074920" cy="3413604"/>
                    </a:xfrm>
                    <a:prstGeom prst="rect">
                      <a:avLst/>
                    </a:prstGeom>
                  </pic:spPr>
                </pic:pic>
              </a:graphicData>
            </a:graphic>
          </wp:inline>
        </w:drawing>
      </w:r>
    </w:p>
    <w:p w14:paraId="3112CB30" w14:textId="77777777" w:rsidR="00E97F93" w:rsidRDefault="004F5AC1">
      <w:pPr>
        <w:keepLines/>
        <w:jc w:val="center"/>
      </w:pPr>
      <w:r>
        <w:t>图</w:t>
      </w:r>
      <w:r>
        <w:t xml:space="preserve"> 3-5 </w:t>
      </w:r>
      <w:r>
        <w:t>知识问答与模板下载时序图</w:t>
      </w:r>
    </w:p>
    <w:p w14:paraId="3909CA81" w14:textId="7BA76C7E" w:rsidR="00E97F93" w:rsidRDefault="00CD0E24">
      <w:pPr>
        <w:keepNext/>
        <w:keepLines/>
        <w:jc w:val="center"/>
      </w:pPr>
      <w:r>
        <w:rPr>
          <w:noProof/>
        </w:rPr>
        <w:drawing>
          <wp:inline distT="0" distB="0" distL="0" distR="0" wp14:anchorId="60FA1BCD" wp14:editId="613C583E">
            <wp:extent cx="4983480" cy="6842692"/>
            <wp:effectExtent l="0" t="0" r="0" b="0"/>
            <wp:docPr id="21" name="图形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1">
                      <a:extLst>
                        <a:ext uri="{96DAC541-7B7A-43D3-8B79-37D633B846F1}">
                          <asvg:svgBlip xmlns:asvg="http://schemas.microsoft.com/office/drawing/2016/SVG/main" r:embed="rId22"/>
                        </a:ext>
                      </a:extLst>
                    </a:blip>
                    <a:stretch>
                      <a:fillRect/>
                    </a:stretch>
                  </pic:blipFill>
                  <pic:spPr>
                    <a:xfrm>
                      <a:off x="0" y="0"/>
                      <a:ext cx="4983480" cy="6842692"/>
                    </a:xfrm>
                    <a:prstGeom prst="rect">
                      <a:avLst/>
                    </a:prstGeom>
                  </pic:spPr>
                </pic:pic>
              </a:graphicData>
            </a:graphic>
          </wp:inline>
        </w:drawing>
      </w:r>
    </w:p>
    <w:p w14:paraId="47AA7714" w14:textId="77777777" w:rsidR="00E97F93" w:rsidRDefault="004F5AC1">
      <w:pPr>
        <w:keepLines/>
        <w:jc w:val="center"/>
      </w:pPr>
      <w:r>
        <w:t>图</w:t>
      </w:r>
      <w:r>
        <w:t xml:space="preserve"> 3-6 </w:t>
      </w:r>
      <w:r>
        <w:t>党团事务流程状态图</w:t>
      </w:r>
    </w:p>
    <w:p w14:paraId="71A7074A" w14:textId="07596132" w:rsidR="00E97F93" w:rsidRDefault="00CD0E24">
      <w:pPr>
        <w:keepNext/>
        <w:keepLines/>
        <w:jc w:val="center"/>
      </w:pPr>
      <w:r>
        <w:rPr>
          <w:noProof/>
        </w:rPr>
        <w:drawing>
          <wp:inline distT="0" distB="0" distL="0" distR="0" wp14:anchorId="0AF2662D" wp14:editId="7CB6AEB2">
            <wp:extent cx="5074920" cy="4295243"/>
            <wp:effectExtent l="0" t="0" r="0" b="0"/>
            <wp:docPr id="22" name="图形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074920" cy="4295243"/>
                    </a:xfrm>
                    <a:prstGeom prst="rect">
                      <a:avLst/>
                    </a:prstGeom>
                  </pic:spPr>
                </pic:pic>
              </a:graphicData>
            </a:graphic>
          </wp:inline>
        </w:drawing>
      </w:r>
    </w:p>
    <w:p w14:paraId="2FCF9799" w14:textId="77777777" w:rsidR="00E97F93" w:rsidRDefault="004F5AC1">
      <w:pPr>
        <w:keepLines/>
        <w:jc w:val="center"/>
      </w:pPr>
      <w:r>
        <w:t>图</w:t>
      </w:r>
      <w:r>
        <w:t xml:space="preserve"> 3-7 </w:t>
      </w:r>
      <w:r>
        <w:t>官方信息汇聚与精准推送时序图</w:t>
      </w:r>
    </w:p>
    <w:p w14:paraId="49F789D8" w14:textId="1AE605B4" w:rsidR="00E97F93" w:rsidRDefault="00CD0E24">
      <w:pPr>
        <w:keepNext/>
        <w:keepLines/>
        <w:jc w:val="center"/>
      </w:pPr>
      <w:r>
        <w:rPr>
          <w:noProof/>
        </w:rPr>
        <w:drawing>
          <wp:inline distT="0" distB="0" distL="0" distR="0" wp14:anchorId="057588A9" wp14:editId="3292C92B">
            <wp:extent cx="5074920" cy="6841251"/>
            <wp:effectExtent l="0" t="0" r="0" b="0"/>
            <wp:docPr id="23" name="图形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074920" cy="6841251"/>
                    </a:xfrm>
                    <a:prstGeom prst="rect">
                      <a:avLst/>
                    </a:prstGeom>
                  </pic:spPr>
                </pic:pic>
              </a:graphicData>
            </a:graphic>
          </wp:inline>
        </w:drawing>
      </w:r>
    </w:p>
    <w:p w14:paraId="38700553" w14:textId="77777777" w:rsidR="00E97F93" w:rsidRDefault="004F5AC1">
      <w:pPr>
        <w:keepLines/>
        <w:jc w:val="center"/>
      </w:pPr>
      <w:r>
        <w:t>图</w:t>
      </w:r>
      <w:r>
        <w:t xml:space="preserve"> 3-8 </w:t>
      </w:r>
      <w:r>
        <w:t>电子证明生成与审批时序图</w:t>
      </w:r>
    </w:p>
    <w:p w14:paraId="3C892389" w14:textId="03E59E8A" w:rsidR="00E97F93" w:rsidRDefault="00CD0E24">
      <w:pPr>
        <w:keepNext/>
        <w:keepLines/>
        <w:jc w:val="center"/>
      </w:pPr>
      <w:r>
        <w:rPr>
          <w:noProof/>
        </w:rPr>
        <w:drawing>
          <wp:inline distT="0" distB="0" distL="0" distR="0" wp14:anchorId="1AFFB5C7" wp14:editId="37C08197">
            <wp:extent cx="3657600" cy="7669037"/>
            <wp:effectExtent l="0" t="0" r="0" b="8255"/>
            <wp:docPr id="24" name="图形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3657600" cy="7669037"/>
                    </a:xfrm>
                    <a:prstGeom prst="rect">
                      <a:avLst/>
                    </a:prstGeom>
                  </pic:spPr>
                </pic:pic>
              </a:graphicData>
            </a:graphic>
          </wp:inline>
        </w:drawing>
      </w:r>
    </w:p>
    <w:p w14:paraId="74250533" w14:textId="77777777" w:rsidR="00E97F93" w:rsidRDefault="004F5AC1">
      <w:pPr>
        <w:keepLines/>
        <w:jc w:val="center"/>
      </w:pPr>
      <w:r>
        <w:t>图</w:t>
      </w:r>
      <w:r>
        <w:t xml:space="preserve"> 3-9 </w:t>
      </w:r>
      <w:r>
        <w:t>学业分析与预警活动图</w:t>
      </w:r>
    </w:p>
    <w:p w14:paraId="4B456BD7" w14:textId="77777777" w:rsidR="00E97F93" w:rsidRDefault="004F5AC1">
      <w:r>
        <w:br w:type="page"/>
      </w:r>
    </w:p>
    <w:p w14:paraId="4146E9C0" w14:textId="70842A37" w:rsidR="00E97F93" w:rsidRDefault="00CD0E24">
      <w:pPr>
        <w:keepNext/>
        <w:keepLines/>
        <w:jc w:val="center"/>
      </w:pPr>
      <w:r>
        <w:rPr>
          <w:noProof/>
        </w:rPr>
        <w:drawing>
          <wp:inline distT="0" distB="0" distL="0" distR="0" wp14:anchorId="19548102" wp14:editId="22C5BF89">
            <wp:extent cx="5074920" cy="5429652"/>
            <wp:effectExtent l="0" t="0" r="0" b="0"/>
            <wp:docPr id="25" name="图形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5074920" cy="5429652"/>
                    </a:xfrm>
                    <a:prstGeom prst="rect">
                      <a:avLst/>
                    </a:prstGeom>
                  </pic:spPr>
                </pic:pic>
              </a:graphicData>
            </a:graphic>
          </wp:inline>
        </w:drawing>
      </w:r>
    </w:p>
    <w:p w14:paraId="58825200" w14:textId="77777777" w:rsidR="00E97F93" w:rsidRDefault="004F5AC1">
      <w:pPr>
        <w:keepLines/>
        <w:jc w:val="center"/>
      </w:pPr>
      <w:r>
        <w:t>图</w:t>
      </w:r>
      <w:r>
        <w:t xml:space="preserve"> 3-10 </w:t>
      </w:r>
      <w:r>
        <w:t>荣誉榜单浏览与详情查看时序图</w:t>
      </w:r>
    </w:p>
    <w:p w14:paraId="1A90AF61" w14:textId="77777777" w:rsidR="00E97F93" w:rsidRDefault="004F5AC1">
      <w:r>
        <w:br w:type="page"/>
      </w:r>
    </w:p>
    <w:p w14:paraId="3BA4ECDD" w14:textId="4FC320B9" w:rsidR="00E97F93" w:rsidRDefault="00CD0E24">
      <w:pPr>
        <w:keepNext/>
        <w:keepLines/>
        <w:jc w:val="center"/>
      </w:pPr>
      <w:r>
        <w:rPr>
          <w:noProof/>
        </w:rPr>
        <w:drawing>
          <wp:inline distT="0" distB="0" distL="0" distR="0" wp14:anchorId="0BCB439C" wp14:editId="424AA68D">
            <wp:extent cx="5074920" cy="4779412"/>
            <wp:effectExtent l="0" t="0" r="0" b="2540"/>
            <wp:docPr id="26" name="图形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5074920" cy="4779412"/>
                    </a:xfrm>
                    <a:prstGeom prst="rect">
                      <a:avLst/>
                    </a:prstGeom>
                  </pic:spPr>
                </pic:pic>
              </a:graphicData>
            </a:graphic>
          </wp:inline>
        </w:drawing>
      </w:r>
    </w:p>
    <w:p w14:paraId="411F9ED8" w14:textId="77777777" w:rsidR="00E97F93" w:rsidRDefault="004F5AC1">
      <w:pPr>
        <w:keepLines/>
        <w:jc w:val="center"/>
      </w:pPr>
      <w:r>
        <w:t>图</w:t>
      </w:r>
      <w:r>
        <w:t xml:space="preserve"> 3-11 </w:t>
      </w:r>
      <w:r>
        <w:t>学生画像查看与纠错</w:t>
      </w:r>
      <w:r>
        <w:t xml:space="preserve"> / </w:t>
      </w:r>
      <w:r>
        <w:t>成长补录时序图</w:t>
      </w:r>
    </w:p>
    <w:p w14:paraId="751DA606" w14:textId="77777777" w:rsidR="00E97F93" w:rsidRDefault="004F5AC1">
      <w:r>
        <w:br w:type="page"/>
      </w:r>
    </w:p>
    <w:tbl>
      <w:tblPr>
        <w:tblStyle w:val="a6"/>
        <w:tblW w:w="0" w:type="auto"/>
        <w:tblLook w:val="04A0" w:firstRow="1" w:lastRow="0" w:firstColumn="1" w:lastColumn="0" w:noHBand="0" w:noVBand="1"/>
      </w:tblPr>
      <w:tblGrid>
        <w:gridCol w:w="2765"/>
        <w:gridCol w:w="2771"/>
        <w:gridCol w:w="2766"/>
      </w:tblGrid>
      <w:tr w:rsidR="00DD1809" w14:paraId="1A916718" w14:textId="77777777">
        <w:trPr>
          <w:tblHeader/>
        </w:trPr>
        <w:tc>
          <w:tcPr>
            <w:tcW w:w="2771" w:type="dxa"/>
          </w:tcPr>
          <w:p w14:paraId="0D77210E" w14:textId="77777777" w:rsidR="00DD1809" w:rsidRDefault="003F2F10">
            <w:r>
              <w:t>实体类别</w:t>
            </w:r>
          </w:p>
        </w:tc>
        <w:tc>
          <w:tcPr>
            <w:tcW w:w="2771" w:type="dxa"/>
          </w:tcPr>
          <w:p w14:paraId="2E3BC6B7" w14:textId="77777777" w:rsidR="00DD1809" w:rsidRDefault="003F2F10">
            <w:r>
              <w:t>代表实体</w:t>
            </w:r>
          </w:p>
        </w:tc>
        <w:tc>
          <w:tcPr>
            <w:tcW w:w="2771" w:type="dxa"/>
          </w:tcPr>
          <w:p w14:paraId="46432FE6" w14:textId="77777777" w:rsidR="00DD1809" w:rsidRDefault="003F2F10">
            <w:r>
              <w:t>说明</w:t>
            </w:r>
          </w:p>
        </w:tc>
      </w:tr>
      <w:tr w:rsidR="00DD1809" w14:paraId="762A3170" w14:textId="77777777">
        <w:tc>
          <w:tcPr>
            <w:tcW w:w="2771" w:type="dxa"/>
          </w:tcPr>
          <w:p w14:paraId="572CC3B5" w14:textId="77777777" w:rsidR="00173CAE" w:rsidRDefault="003F2F10">
            <w:r>
              <w:t>主数据</w:t>
            </w:r>
          </w:p>
        </w:tc>
        <w:tc>
          <w:tcPr>
            <w:tcW w:w="2771" w:type="dxa"/>
          </w:tcPr>
          <w:p w14:paraId="6B5CD53C" w14:textId="77777777" w:rsidR="00173CAE" w:rsidRDefault="003F2F10">
            <w:r>
              <w:t>StudentProfile</w:t>
            </w:r>
          </w:p>
        </w:tc>
        <w:tc>
          <w:tcPr>
            <w:tcW w:w="2771" w:type="dxa"/>
          </w:tcPr>
          <w:p w14:paraId="636D60DF" w14:textId="77777777" w:rsidR="00AB739B" w:rsidRDefault="005F3B39">
            <w:r>
              <w:t>承载学号、姓名、年级、班级、政治面貌和学籍状态等基础信息。</w:t>
            </w:r>
          </w:p>
        </w:tc>
      </w:tr>
      <w:tr w:rsidR="00DD1809" w14:paraId="3BEA4473" w14:textId="77777777">
        <w:tc>
          <w:tcPr>
            <w:tcW w:w="2771" w:type="dxa"/>
          </w:tcPr>
          <w:p w14:paraId="4BB77B24" w14:textId="77777777" w:rsidR="00173CAE" w:rsidRDefault="003F2F10">
            <w:r>
              <w:t>知识治理</w:t>
            </w:r>
          </w:p>
        </w:tc>
        <w:tc>
          <w:tcPr>
            <w:tcW w:w="2771" w:type="dxa"/>
          </w:tcPr>
          <w:p w14:paraId="58FBEBD1" w14:textId="77777777" w:rsidR="00173CAE" w:rsidRDefault="003F2F10">
            <w:r>
              <w:t>KnowledgeEntry / KnowledgeSource / TemplateAsset</w:t>
            </w:r>
          </w:p>
        </w:tc>
        <w:tc>
          <w:tcPr>
            <w:tcW w:w="2771" w:type="dxa"/>
          </w:tcPr>
          <w:p w14:paraId="5392A5AA" w14:textId="77777777" w:rsidR="00173CAE" w:rsidRDefault="003F2F10">
            <w:r>
              <w:t>支撑政策问答、来源版本和模板下载。</w:t>
            </w:r>
          </w:p>
        </w:tc>
      </w:tr>
      <w:tr w:rsidR="00DD1809" w14:paraId="768E2FDE" w14:textId="77777777">
        <w:tc>
          <w:tcPr>
            <w:tcW w:w="2771" w:type="dxa"/>
          </w:tcPr>
          <w:p w14:paraId="2550B384" w14:textId="77777777" w:rsidR="00173CAE" w:rsidRDefault="003F2F10">
            <w:r>
              <w:t>党团流程</w:t>
            </w:r>
          </w:p>
        </w:tc>
        <w:tc>
          <w:tcPr>
            <w:tcW w:w="2771" w:type="dxa"/>
          </w:tcPr>
          <w:p w14:paraId="24038A39" w14:textId="77777777" w:rsidR="00173CAE" w:rsidRDefault="003F2F10">
            <w:r>
              <w:t>PartyMemberStatus / PartyWorkflowEvent</w:t>
            </w:r>
          </w:p>
        </w:tc>
        <w:tc>
          <w:tcPr>
            <w:tcW w:w="2771" w:type="dxa"/>
          </w:tcPr>
          <w:p w14:paraId="36DA7A2F" w14:textId="77777777" w:rsidR="00173CAE" w:rsidRDefault="003F2F10">
            <w:r>
              <w:t>描述阶段状态、关键事件和时间线。</w:t>
            </w:r>
          </w:p>
        </w:tc>
      </w:tr>
      <w:tr w:rsidR="00DD1809" w14:paraId="75B83533" w14:textId="77777777">
        <w:tc>
          <w:tcPr>
            <w:tcW w:w="2771" w:type="dxa"/>
          </w:tcPr>
          <w:p w14:paraId="47CF4CD6" w14:textId="77777777" w:rsidR="00173CAE" w:rsidRDefault="003F2F10">
            <w:r>
              <w:t>申请审批</w:t>
            </w:r>
          </w:p>
        </w:tc>
        <w:tc>
          <w:tcPr>
            <w:tcW w:w="2771" w:type="dxa"/>
          </w:tcPr>
          <w:p w14:paraId="76C38AE0" w14:textId="77777777" w:rsidR="00173CAE" w:rsidRDefault="003F2F10">
            <w:r>
              <w:t>CommonRequest / CommonRequestAttachment / ApprovalTask / ApprovalAction</w:t>
            </w:r>
          </w:p>
        </w:tc>
        <w:tc>
          <w:tcPr>
            <w:tcW w:w="2771" w:type="dxa"/>
          </w:tcPr>
          <w:p w14:paraId="46B3AB1C" w14:textId="77777777" w:rsidR="00173CAE" w:rsidRDefault="003F2F10">
            <w:r>
              <w:t>承载申请单、附件、审批任务和动作留痕。</w:t>
            </w:r>
          </w:p>
        </w:tc>
      </w:tr>
      <w:tr w:rsidR="00DD1809" w14:paraId="60DCDF43" w14:textId="77777777">
        <w:tc>
          <w:tcPr>
            <w:tcW w:w="2771" w:type="dxa"/>
          </w:tcPr>
          <w:p w14:paraId="36DDD22D" w14:textId="77777777" w:rsidR="00173CAE" w:rsidRDefault="003F2F10">
            <w:r>
              <w:t>通知管理</w:t>
            </w:r>
          </w:p>
        </w:tc>
        <w:tc>
          <w:tcPr>
            <w:tcW w:w="2771" w:type="dxa"/>
          </w:tcPr>
          <w:p w14:paraId="76D4CA82" w14:textId="77777777" w:rsidR="00173CAE" w:rsidRDefault="003F2F10">
            <w:r>
              <w:t>NoticeMessage / NoticeDelivery</w:t>
            </w:r>
          </w:p>
        </w:tc>
        <w:tc>
          <w:tcPr>
            <w:tcW w:w="2771" w:type="dxa"/>
          </w:tcPr>
          <w:p w14:paraId="5C69C5FA" w14:textId="77777777" w:rsidR="00173CAE" w:rsidRDefault="003F2F10">
            <w:r>
              <w:t>支撑通知圈选、分发和接收记录。</w:t>
            </w:r>
          </w:p>
        </w:tc>
      </w:tr>
      <w:tr w:rsidR="00DD1809" w14:paraId="20F89CDD" w14:textId="77777777">
        <w:tc>
          <w:tcPr>
            <w:tcW w:w="2771" w:type="dxa"/>
          </w:tcPr>
          <w:p w14:paraId="146DE635" w14:textId="77777777" w:rsidR="00173CAE" w:rsidRDefault="003F2F10">
            <w:r>
              <w:t>学业分析</w:t>
            </w:r>
          </w:p>
        </w:tc>
        <w:tc>
          <w:tcPr>
            <w:tcW w:w="2771" w:type="dxa"/>
          </w:tcPr>
          <w:p w14:paraId="57254310" w14:textId="77777777" w:rsidR="00173CAE" w:rsidRDefault="003F2F10">
            <w:r>
              <w:t>CurriculumRuleSet / TermCourseOffering / AcademicGapResult</w:t>
            </w:r>
          </w:p>
        </w:tc>
        <w:tc>
          <w:tcPr>
            <w:tcW w:w="2771" w:type="dxa"/>
          </w:tcPr>
          <w:p w14:paraId="4B8AA569" w14:textId="77777777" w:rsidR="00173CAE" w:rsidRDefault="003F2F10">
            <w:r>
              <w:t>支撑培养方案比对、缺口提示和课程类型建议。</w:t>
            </w:r>
          </w:p>
        </w:tc>
      </w:tr>
      <w:tr w:rsidR="00DD1809" w14:paraId="16826E0D" w14:textId="77777777">
        <w:tc>
          <w:tcPr>
            <w:tcW w:w="2771" w:type="dxa"/>
          </w:tcPr>
          <w:p w14:paraId="7CA69D74" w14:textId="77777777" w:rsidR="00173CAE" w:rsidRDefault="003F2F10">
            <w:r>
              <w:t>导入导出与审计</w:t>
            </w:r>
          </w:p>
        </w:tc>
        <w:tc>
          <w:tcPr>
            <w:tcW w:w="2771" w:type="dxa"/>
          </w:tcPr>
          <w:p w14:paraId="1EF35CCF" w14:textId="77777777" w:rsidR="00173CAE" w:rsidRDefault="003F2F10">
            <w:r>
              <w:t>ImportBatch / DocumentAuditLog</w:t>
            </w:r>
          </w:p>
        </w:tc>
        <w:tc>
          <w:tcPr>
            <w:tcW w:w="2771" w:type="dxa"/>
          </w:tcPr>
          <w:p w14:paraId="793C39CD" w14:textId="77777777" w:rsidR="00173CAE" w:rsidRDefault="003F2F10">
            <w:r>
              <w:t>承载批量交换、错误处理和可追溯日志。</w:t>
            </w:r>
          </w:p>
        </w:tc>
      </w:tr>
      <w:tr w:rsidR="00E97F93" w14:paraId="6034A8C8" w14:textId="77777777">
        <w:tc>
          <w:tcPr>
            <w:tcW w:w="2771" w:type="dxa"/>
          </w:tcPr>
          <w:p w14:paraId="24C4B6E0" w14:textId="77777777" w:rsidR="00E97F93" w:rsidRDefault="004F5AC1">
            <w:r>
              <w:t>奖励荣誉</w:t>
            </w:r>
          </w:p>
        </w:tc>
        <w:tc>
          <w:tcPr>
            <w:tcW w:w="2771" w:type="dxa"/>
          </w:tcPr>
          <w:p w14:paraId="29A87429" w14:textId="77777777" w:rsidR="00E97F93" w:rsidRDefault="004F5AC1">
            <w:r>
              <w:t>HonorRecord / HonorCategory / HonorDisplayConfig</w:t>
            </w:r>
          </w:p>
        </w:tc>
        <w:tc>
          <w:tcPr>
            <w:tcW w:w="2771" w:type="dxa"/>
          </w:tcPr>
          <w:p w14:paraId="3E7D18FE" w14:textId="77777777" w:rsidR="00E97F93" w:rsidRDefault="004F5AC1">
            <w:r>
              <w:t>承载荣誉名称、个人或集体展示主体、授予单位、文号、授权与审核状态、公示日期、事迹摘要、获奖感言、关联学生及展示有效期。</w:t>
            </w:r>
          </w:p>
        </w:tc>
      </w:tr>
      <w:tr w:rsidR="00E97F93" w14:paraId="30913337" w14:textId="77777777">
        <w:tc>
          <w:tcPr>
            <w:tcW w:w="2771" w:type="dxa"/>
          </w:tcPr>
          <w:p w14:paraId="5F3BD8B2" w14:textId="77777777" w:rsidR="00E97F93" w:rsidRDefault="004F5AC1">
            <w:r>
              <w:t>学生画像扩展</w:t>
            </w:r>
          </w:p>
        </w:tc>
        <w:tc>
          <w:tcPr>
            <w:tcW w:w="2771" w:type="dxa"/>
          </w:tcPr>
          <w:p w14:paraId="15F50EEA" w14:textId="77777777" w:rsidR="00E97F93" w:rsidRDefault="004F5AC1">
            <w:r>
              <w:t>StudentProfileExtension / ResearchExperience / CompetitionAward / SocialPractice</w:t>
            </w:r>
          </w:p>
        </w:tc>
        <w:tc>
          <w:tcPr>
            <w:tcW w:w="2771" w:type="dxa"/>
          </w:tcPr>
          <w:p w14:paraId="7549F036" w14:textId="77777777" w:rsidR="00E97F93" w:rsidRDefault="004F5AC1">
            <w:r>
              <w:t>承载科研项目、学科竞赛、社会实践、志愿服务、干部任职等动态成长字段，以及来源、录入人和最后更新时间。</w:t>
            </w:r>
          </w:p>
        </w:tc>
      </w:tr>
    </w:tbl>
    <w:p w14:paraId="4D669886" w14:textId="77777777" w:rsidR="00DD1809" w:rsidRDefault="003F2F10">
      <w:pPr>
        <w:keepLines/>
      </w:pPr>
      <w:r>
        <w:t>后端统一维护业务状态、权限判断、事务一致性和数据持久化，不将关键规则下沉到前端。</w:t>
      </w:r>
    </w:p>
    <w:p w14:paraId="73F63AD2" w14:textId="77777777" w:rsidR="00DD1809" w:rsidRDefault="003F2F10">
      <w:pPr>
        <w:keepLines/>
      </w:pPr>
      <w:r>
        <w:t>知识问答、党团流程、通知推送、审批流转和学业分析都必须以结构化对象和审计日志形成闭环。</w:t>
      </w:r>
    </w:p>
    <w:p w14:paraId="483B8AF1" w14:textId="77777777" w:rsidR="00DD1809" w:rsidRDefault="003F2F10">
      <w:pPr>
        <w:keepLines/>
      </w:pPr>
      <w:r>
        <w:t>分析模型与七个模块及其</w:t>
      </w:r>
      <w:r>
        <w:t xml:space="preserve"> FR </w:t>
      </w:r>
      <w:r>
        <w:t>保持一致，可直接作为数据库设计和接口拆分的基础。</w:t>
      </w:r>
    </w:p>
    <w:p w14:paraId="2F4E14BF" w14:textId="77777777" w:rsidR="00DD1809" w:rsidRDefault="003F2F10">
      <w:pPr>
        <w:pStyle w:val="1"/>
        <w:rPr>
          <w:rFonts w:ascii="Times New Roman" w:eastAsia="黑体" w:hAnsi="Times New Roman"/>
        </w:rPr>
      </w:pPr>
      <w:bookmarkStart w:id="49" w:name="_Toc529543860"/>
      <w:bookmarkStart w:id="50" w:name="_Toc227151189"/>
      <w:r>
        <w:rPr>
          <w:rStyle w:val="20"/>
          <w:rFonts w:ascii="微软雅黑" w:eastAsia="微软雅黑" w:hAnsi="微软雅黑" w:cs="微软雅黑" w:hint="eastAsia"/>
          <w:b/>
          <w:bCs w:val="0"/>
        </w:rPr>
        <w:t>4. 其它软件需求</w:t>
      </w:r>
      <w:bookmarkEnd w:id="49"/>
      <w:r>
        <w:rPr>
          <w:rStyle w:val="20"/>
          <w:rFonts w:ascii="微软雅黑" w:eastAsia="微软雅黑" w:hAnsi="微软雅黑" w:cs="微软雅黑" w:hint="eastAsia"/>
          <w:b/>
          <w:bCs w:val="0"/>
        </w:rPr>
        <w:t>描述</w:t>
      </w:r>
      <w:bookmarkEnd w:id="50"/>
    </w:p>
    <w:p w14:paraId="617EAB04" w14:textId="77777777" w:rsidR="00DD1809" w:rsidRDefault="003F2F10">
      <w:pPr>
        <w:pStyle w:val="3"/>
        <w:spacing w:before="120" w:after="120" w:line="360" w:lineRule="auto"/>
        <w:ind w:leftChars="200" w:left="420"/>
        <w:rPr>
          <w:rFonts w:eastAsia="黑体"/>
          <w:sz w:val="28"/>
          <w:szCs w:val="18"/>
        </w:rPr>
      </w:pPr>
      <w:bookmarkStart w:id="51" w:name="_Toc529543861"/>
      <w:bookmarkStart w:id="52" w:name="_Toc227151190"/>
      <w:r>
        <w:rPr>
          <w:rFonts w:eastAsia="黑体" w:hint="eastAsia"/>
          <w:sz w:val="28"/>
          <w:szCs w:val="18"/>
        </w:rPr>
        <w:t xml:space="preserve">4.1 </w:t>
      </w:r>
      <w:r>
        <w:rPr>
          <w:rFonts w:eastAsia="黑体" w:hint="eastAsia"/>
          <w:sz w:val="28"/>
          <w:szCs w:val="18"/>
        </w:rPr>
        <w:t>性能要求</w:t>
      </w:r>
      <w:bookmarkEnd w:id="51"/>
      <w:bookmarkEnd w:id="52"/>
    </w:p>
    <w:p w14:paraId="5373AB2B" w14:textId="77777777" w:rsidR="00DD1809" w:rsidRDefault="003F2F10">
      <w:pPr>
        <w:keepLines/>
      </w:pPr>
      <w:r>
        <w:t>系统需支持并发用户数不少于</w:t>
      </w:r>
      <w:r>
        <w:t xml:space="preserve"> 50 </w:t>
      </w:r>
      <w:r>
        <w:t>人，吞吐能力不低于</w:t>
      </w:r>
      <w:r>
        <w:t xml:space="preserve"> 50 TPS</w:t>
      </w:r>
      <w:r>
        <w:t>，满足信息学院低并发但多任务并行的日常使用场景。</w:t>
      </w:r>
    </w:p>
    <w:p w14:paraId="177A6DFC" w14:textId="77777777" w:rsidR="00DD1809" w:rsidRDefault="003F2F10">
      <w:pPr>
        <w:keepLines/>
      </w:pPr>
      <w:r>
        <w:t>在</w:t>
      </w:r>
      <w:r>
        <w:t xml:space="preserve"> 50 </w:t>
      </w:r>
      <w:r>
        <w:t>并发用户基准下，</w:t>
      </w:r>
      <w:r>
        <w:t xml:space="preserve">95% </w:t>
      </w:r>
      <w:r>
        <w:t>的学生端常见请求（政策查询、党团进度查看、申请提交）响应时间应小于</w:t>
      </w:r>
      <w:r>
        <w:t xml:space="preserve"> 3 </w:t>
      </w:r>
      <w:r>
        <w:t>秒。</w:t>
      </w:r>
    </w:p>
    <w:p w14:paraId="4EDA1C76" w14:textId="77777777" w:rsidR="00DD1809" w:rsidRDefault="003F2F10">
      <w:pPr>
        <w:keepLines/>
      </w:pPr>
      <w:r>
        <w:t>在</w:t>
      </w:r>
      <w:r>
        <w:t xml:space="preserve"> 50 </w:t>
      </w:r>
      <w:r>
        <w:t>并发用户基准下，</w:t>
      </w:r>
      <w:r>
        <w:t xml:space="preserve">95% </w:t>
      </w:r>
      <w:r>
        <w:t>的管理端常见列表页（审批工作台、通知批次、日志查询、统计看板）响应时间应小于</w:t>
      </w:r>
      <w:r>
        <w:t xml:space="preserve"> 5 </w:t>
      </w:r>
      <w:r>
        <w:t>秒。</w:t>
      </w:r>
    </w:p>
    <w:p w14:paraId="2082B263" w14:textId="77777777" w:rsidR="00DD1809" w:rsidRDefault="003F2F10">
      <w:pPr>
        <w:keepLines/>
      </w:pPr>
      <w:r>
        <w:t>标准格式</w:t>
      </w:r>
      <w:r>
        <w:t xml:space="preserve"> Excel </w:t>
      </w:r>
      <w:r>
        <w:t>主数据</w:t>
      </w:r>
      <w:r>
        <w:t xml:space="preserve"> 100 </w:t>
      </w:r>
      <w:r>
        <w:t>条批量导入应在</w:t>
      </w:r>
      <w:r>
        <w:t xml:space="preserve"> 60 </w:t>
      </w:r>
      <w:r>
        <w:t>秒内完成成功提交或整批失败回滚，并在回滚时输出可精确定位错误行的可下载错误报告。</w:t>
      </w:r>
    </w:p>
    <w:p w14:paraId="5102396F" w14:textId="77777777" w:rsidR="00DD1809" w:rsidRDefault="003F2F10">
      <w:pPr>
        <w:keepLines/>
      </w:pPr>
      <w:r>
        <w:t>学生在受训条件下完成</w:t>
      </w:r>
      <w:r>
        <w:t xml:space="preserve"> 1 </w:t>
      </w:r>
      <w:r>
        <w:t>个标准事务提交的操作时间应不超过</w:t>
      </w:r>
      <w:r>
        <w:t xml:space="preserve"> 5 </w:t>
      </w:r>
      <w:r>
        <w:t>分钟；审批老师在材料完整场景下完成</w:t>
      </w:r>
      <w:r>
        <w:t xml:space="preserve"> 1 </w:t>
      </w:r>
      <w:r>
        <w:t>条审核的主要操作时间应不超过</w:t>
      </w:r>
      <w:r>
        <w:t xml:space="preserve"> 2 </w:t>
      </w:r>
      <w:r>
        <w:t>分钟。</w:t>
      </w:r>
    </w:p>
    <w:p w14:paraId="5D623D60" w14:textId="77777777" w:rsidR="00DD1809" w:rsidRDefault="003F2F10">
      <w:pPr>
        <w:pStyle w:val="3"/>
        <w:spacing w:before="120" w:after="120" w:line="360" w:lineRule="auto"/>
        <w:ind w:leftChars="200" w:left="420"/>
        <w:rPr>
          <w:rFonts w:eastAsia="黑体"/>
          <w:sz w:val="28"/>
          <w:szCs w:val="18"/>
        </w:rPr>
      </w:pPr>
      <w:bookmarkStart w:id="53" w:name="_Toc529543862"/>
      <w:bookmarkStart w:id="54" w:name="_Toc227151191"/>
      <w:r>
        <w:rPr>
          <w:rFonts w:eastAsia="黑体" w:hint="eastAsia"/>
          <w:sz w:val="28"/>
          <w:szCs w:val="18"/>
        </w:rPr>
        <w:t xml:space="preserve">4.2 </w:t>
      </w:r>
      <w:r>
        <w:rPr>
          <w:rFonts w:eastAsia="黑体" w:hint="eastAsia"/>
          <w:sz w:val="28"/>
          <w:szCs w:val="18"/>
        </w:rPr>
        <w:t>设计约束</w:t>
      </w:r>
      <w:bookmarkEnd w:id="53"/>
      <w:bookmarkEnd w:id="54"/>
    </w:p>
    <w:p w14:paraId="1CD974DA" w14:textId="77777777" w:rsidR="00DD1809" w:rsidRDefault="003F2F10">
      <w:r>
        <w:t>除第</w:t>
      </w:r>
      <w:r>
        <w:t xml:space="preserve"> 2 </w:t>
      </w:r>
      <w:r>
        <w:t>章所述总体约束外，本项目在设计和实现阶段还需满足以下细化要求：</w:t>
      </w:r>
    </w:p>
    <w:tbl>
      <w:tblPr>
        <w:tblStyle w:val="a6"/>
        <w:tblW w:w="0" w:type="auto"/>
        <w:tblLook w:val="04A0" w:firstRow="1" w:lastRow="0" w:firstColumn="1" w:lastColumn="0" w:noHBand="0" w:noVBand="1"/>
      </w:tblPr>
      <w:tblGrid>
        <w:gridCol w:w="4151"/>
        <w:gridCol w:w="4151"/>
      </w:tblGrid>
      <w:tr w:rsidR="00DD1809" w14:paraId="41EF7922" w14:textId="77777777">
        <w:trPr>
          <w:tblHeader/>
        </w:trPr>
        <w:tc>
          <w:tcPr>
            <w:tcW w:w="4156" w:type="dxa"/>
          </w:tcPr>
          <w:p w14:paraId="5D649507" w14:textId="77777777" w:rsidR="00AB739B" w:rsidRDefault="005F3B39">
            <w:r>
              <w:t>设计主题</w:t>
            </w:r>
          </w:p>
        </w:tc>
        <w:tc>
          <w:tcPr>
            <w:tcW w:w="4156" w:type="dxa"/>
          </w:tcPr>
          <w:p w14:paraId="76B61278" w14:textId="77777777" w:rsidR="00AB739B" w:rsidRDefault="005F3B39">
            <w:r>
              <w:t>要求</w:t>
            </w:r>
          </w:p>
        </w:tc>
      </w:tr>
      <w:tr w:rsidR="00DD1809" w14:paraId="46B21A19" w14:textId="77777777">
        <w:tc>
          <w:tcPr>
            <w:tcW w:w="4156" w:type="dxa"/>
          </w:tcPr>
          <w:p w14:paraId="1B06EACA" w14:textId="77777777" w:rsidR="00AB739B" w:rsidRDefault="005F3B39">
            <w:r>
              <w:t>事务一致性</w:t>
            </w:r>
          </w:p>
        </w:tc>
        <w:tc>
          <w:tcPr>
            <w:tcW w:w="4156" w:type="dxa"/>
          </w:tcPr>
          <w:p w14:paraId="736A0E43" w14:textId="77777777" w:rsidR="00AB739B" w:rsidRDefault="005F3B39">
            <w:r>
              <w:t>申请状态、党团节点、导入批次和学业规则更新不得出现部分生效或静默丢失。</w:t>
            </w:r>
          </w:p>
        </w:tc>
      </w:tr>
      <w:tr w:rsidR="00DD1809" w14:paraId="0A48EEC5" w14:textId="77777777">
        <w:tc>
          <w:tcPr>
            <w:tcW w:w="4156" w:type="dxa"/>
          </w:tcPr>
          <w:p w14:paraId="39A0115E" w14:textId="77777777" w:rsidR="00AB739B" w:rsidRDefault="005F3B39">
            <w:r>
              <w:t>审计留存</w:t>
            </w:r>
          </w:p>
        </w:tc>
        <w:tc>
          <w:tcPr>
            <w:tcW w:w="4156" w:type="dxa"/>
          </w:tcPr>
          <w:p w14:paraId="4CC70649" w14:textId="77777777" w:rsidR="00AB739B" w:rsidRDefault="005F3B39">
            <w:r>
              <w:t>关键审批、配置、导出和敏感访问记录至少保留</w:t>
            </w:r>
            <w:r>
              <w:t xml:space="preserve"> 1 </w:t>
            </w:r>
            <w:r>
              <w:t>个学期，并支持按角色、时间和动作类型检索；架构设计上需引入定时任务（如定期的冷数据迁移脚本），将超出保留期的数据从高频查询表中剥离。</w:t>
            </w:r>
          </w:p>
        </w:tc>
      </w:tr>
      <w:tr w:rsidR="00DD1809" w14:paraId="694DDB71" w14:textId="77777777">
        <w:tc>
          <w:tcPr>
            <w:tcW w:w="4156" w:type="dxa"/>
          </w:tcPr>
          <w:p w14:paraId="2AFCC3A6" w14:textId="77777777" w:rsidR="00AB739B" w:rsidRDefault="005F3B39">
            <w:r>
              <w:t>权限控制</w:t>
            </w:r>
          </w:p>
        </w:tc>
        <w:tc>
          <w:tcPr>
            <w:tcW w:w="4156" w:type="dxa"/>
          </w:tcPr>
          <w:p w14:paraId="3DEA871B" w14:textId="77777777" w:rsidR="00AB739B" w:rsidRDefault="005F3B39">
            <w:r>
              <w:t>学生默认只看本人；班主任默认看职责范围；高敏字段默认脱敏；高敏导出需额外授权。</w:t>
            </w:r>
          </w:p>
        </w:tc>
      </w:tr>
      <w:tr w:rsidR="00DD1809" w14:paraId="4429F59C" w14:textId="77777777">
        <w:tc>
          <w:tcPr>
            <w:tcW w:w="4156" w:type="dxa"/>
          </w:tcPr>
          <w:p w14:paraId="6AE86693" w14:textId="77777777" w:rsidR="00AB739B" w:rsidRDefault="005F3B39">
            <w:r>
              <w:t>账号生命周期</w:t>
            </w:r>
          </w:p>
        </w:tc>
        <w:tc>
          <w:tcPr>
            <w:tcW w:w="4156" w:type="dxa"/>
          </w:tcPr>
          <w:p w14:paraId="70B3FE26" w14:textId="77777777" w:rsidR="00AB739B" w:rsidRDefault="005F3B39">
            <w:r>
              <w:t>学籍状态（在读</w:t>
            </w:r>
            <w:r>
              <w:t>/</w:t>
            </w:r>
            <w:r>
              <w:t>毕业</w:t>
            </w:r>
            <w:r>
              <w:t>/</w:t>
            </w:r>
            <w:r>
              <w:t>休学</w:t>
            </w:r>
            <w:r>
              <w:t>/</w:t>
            </w:r>
            <w:r>
              <w:t>转出）必须作为全局拦截器或底层状态机的一部分，非在校状态账号自动切断业务提交流程，仅保留只读查询能力。</w:t>
            </w:r>
          </w:p>
        </w:tc>
      </w:tr>
      <w:tr w:rsidR="00DD1809" w14:paraId="7B23070A" w14:textId="77777777">
        <w:tc>
          <w:tcPr>
            <w:tcW w:w="4156" w:type="dxa"/>
          </w:tcPr>
          <w:p w14:paraId="18C03A9D" w14:textId="77777777" w:rsidR="00AB739B" w:rsidRDefault="005F3B39">
            <w:r>
              <w:t>内容治理</w:t>
            </w:r>
          </w:p>
        </w:tc>
        <w:tc>
          <w:tcPr>
            <w:tcW w:w="4156" w:type="dxa"/>
          </w:tcPr>
          <w:p w14:paraId="219563D1" w14:textId="77777777" w:rsidR="00AB739B" w:rsidRDefault="005F3B39">
            <w:r>
              <w:t>知识条目必须携带来源、版本和更新时间；停用或过期内容不得继续作为当前有效口径对外展示。</w:t>
            </w:r>
          </w:p>
        </w:tc>
      </w:tr>
      <w:tr w:rsidR="00DD1809" w14:paraId="44461E68" w14:textId="77777777">
        <w:tc>
          <w:tcPr>
            <w:tcW w:w="4156" w:type="dxa"/>
          </w:tcPr>
          <w:p w14:paraId="09D1FABB" w14:textId="77777777" w:rsidR="00AB739B" w:rsidRDefault="005F3B39">
            <w:r>
              <w:t>文件交换</w:t>
            </w:r>
          </w:p>
        </w:tc>
        <w:tc>
          <w:tcPr>
            <w:tcW w:w="4156" w:type="dxa"/>
          </w:tcPr>
          <w:p w14:paraId="578C8138" w14:textId="77777777" w:rsidR="00AB739B" w:rsidRDefault="005F3B39">
            <w:r>
              <w:t>导入模板需固定字段结构；失败批次必须保障主库数据零污染（事务回滚），并直接提供行级别的错误诊断依据（如行号与错因对应表），避免用户人工排查。</w:t>
            </w:r>
          </w:p>
        </w:tc>
      </w:tr>
      <w:tr w:rsidR="00DD1809" w14:paraId="1A56F43D" w14:textId="77777777">
        <w:tc>
          <w:tcPr>
            <w:tcW w:w="4156" w:type="dxa"/>
          </w:tcPr>
          <w:p w14:paraId="5109462F" w14:textId="77777777" w:rsidR="00AB739B" w:rsidRDefault="005F3B39">
            <w:r>
              <w:t>正式边界</w:t>
            </w:r>
          </w:p>
        </w:tc>
        <w:tc>
          <w:tcPr>
            <w:tcW w:w="4156" w:type="dxa"/>
          </w:tcPr>
          <w:p w14:paraId="6BD66113" w14:textId="77777777" w:rsidR="00AB739B" w:rsidRDefault="005F3B39">
            <w:r>
              <w:t>凡涉及校级正式流程边界的页面，必须显示风险提示和正式渠道引导文案。</w:t>
            </w:r>
          </w:p>
        </w:tc>
      </w:tr>
      <w:tr w:rsidR="00DD1809" w14:paraId="7AEF905D" w14:textId="77777777">
        <w:tc>
          <w:tcPr>
            <w:tcW w:w="4156" w:type="dxa"/>
          </w:tcPr>
          <w:p w14:paraId="14E49603" w14:textId="77777777" w:rsidR="00AB739B" w:rsidRDefault="005F3B39">
            <w:r>
              <w:t>学业边界</w:t>
            </w:r>
          </w:p>
        </w:tc>
        <w:tc>
          <w:tcPr>
            <w:tcW w:w="4156" w:type="dxa"/>
          </w:tcPr>
          <w:p w14:paraId="205BC05E" w14:textId="77777777" w:rsidR="00AB739B" w:rsidRDefault="005F3B39">
            <w:r>
              <w:t>学业分析页面必须显式提示</w:t>
            </w:r>
            <w:r>
              <w:t>“</w:t>
            </w:r>
            <w:r>
              <w:t>仅供辅助参考</w:t>
            </w:r>
            <w:r>
              <w:t>”</w:t>
            </w:r>
            <w:r>
              <w:t>，不得替代学院或学校最终审核。</w:t>
            </w:r>
          </w:p>
        </w:tc>
      </w:tr>
      <w:tr w:rsidR="00AB739B" w14:paraId="78141DF9" w14:textId="77777777">
        <w:tc>
          <w:tcPr>
            <w:tcW w:w="4156" w:type="dxa"/>
          </w:tcPr>
          <w:p w14:paraId="53824528" w14:textId="77777777" w:rsidR="00AB739B" w:rsidRDefault="005F3B39">
            <w:r>
              <w:t>易用性</w:t>
            </w:r>
          </w:p>
        </w:tc>
        <w:tc>
          <w:tcPr>
            <w:tcW w:w="4156" w:type="dxa"/>
          </w:tcPr>
          <w:p w14:paraId="47A3F5A9" w14:textId="77777777" w:rsidR="00AB739B" w:rsidRDefault="005F3B39">
            <w:r>
              <w:t>审批场景应在单一工作台内完成主要判断动作，避免跨页反复查找附件和历史。</w:t>
            </w:r>
          </w:p>
        </w:tc>
      </w:tr>
    </w:tbl>
    <w:p w14:paraId="36CEC189" w14:textId="77777777" w:rsidR="00DD1809" w:rsidRDefault="003F2F10">
      <w:r>
        <w:t>上述约束与</w:t>
      </w:r>
      <w:r>
        <w:t xml:space="preserve"> NFR-001 </w:t>
      </w:r>
      <w:r>
        <w:t>至</w:t>
      </w:r>
      <w:r>
        <w:t xml:space="preserve"> NFR-005 </w:t>
      </w:r>
      <w:r>
        <w:t>保持一致，是设计评审、测试和验收的底线要求。</w:t>
      </w:r>
    </w:p>
    <w:p w14:paraId="34E363C9" w14:textId="77777777" w:rsidR="00DD1809" w:rsidRDefault="003F2F10">
      <w:pPr>
        <w:pStyle w:val="3"/>
        <w:spacing w:before="120" w:after="120" w:line="360" w:lineRule="auto"/>
        <w:ind w:leftChars="200" w:left="420"/>
        <w:rPr>
          <w:rFonts w:eastAsia="黑体"/>
          <w:sz w:val="28"/>
          <w:szCs w:val="18"/>
        </w:rPr>
      </w:pPr>
      <w:bookmarkStart w:id="55" w:name="_Toc529543863"/>
      <w:bookmarkStart w:id="56" w:name="_Toc227151192"/>
      <w:r>
        <w:rPr>
          <w:rFonts w:eastAsia="黑体" w:hint="eastAsia"/>
          <w:sz w:val="28"/>
          <w:szCs w:val="18"/>
        </w:rPr>
        <w:t xml:space="preserve">4.3 </w:t>
      </w:r>
      <w:r>
        <w:rPr>
          <w:rFonts w:eastAsia="黑体" w:hint="eastAsia"/>
          <w:sz w:val="28"/>
          <w:szCs w:val="18"/>
        </w:rPr>
        <w:t>界面要求</w:t>
      </w:r>
      <w:bookmarkEnd w:id="55"/>
      <w:bookmarkEnd w:id="56"/>
    </w:p>
    <w:p w14:paraId="1277E6A5" w14:textId="77777777" w:rsidR="00DD1809" w:rsidRDefault="003F2F10">
      <w:r>
        <w:t>界面设计分为学生侧小程序端和教师</w:t>
      </w:r>
      <w:r>
        <w:t xml:space="preserve"> / </w:t>
      </w:r>
      <w:r>
        <w:t>管理员侧</w:t>
      </w:r>
      <w:r>
        <w:t xml:space="preserve"> PC </w:t>
      </w:r>
      <w:r>
        <w:t>管理后台两类。</w:t>
      </w:r>
    </w:p>
    <w:p w14:paraId="1CD80C81" w14:textId="77777777" w:rsidR="00DD1809" w:rsidRDefault="003F2F10">
      <w:r>
        <w:t>小程序端总体风格：采用正式稳重的学院风格，主色建议使用深绛红，辅以深蓝灰和浅灰白底色；底部采用</w:t>
      </w:r>
      <w:r>
        <w:t>“</w:t>
      </w:r>
      <w:r>
        <w:t>首页</w:t>
      </w:r>
      <w:r>
        <w:t xml:space="preserve"> / </w:t>
      </w:r>
      <w:r>
        <w:t>服务</w:t>
      </w:r>
      <w:r>
        <w:t xml:space="preserve"> / </w:t>
      </w:r>
      <w:r>
        <w:t>进度</w:t>
      </w:r>
      <w:r>
        <w:t xml:space="preserve"> / </w:t>
      </w:r>
      <w:r>
        <w:t>我的</w:t>
      </w:r>
      <w:r>
        <w:t>”</w:t>
      </w:r>
      <w:r>
        <w:t>四栏导航；页面强调卡片化、少层级和强状态反馈。</w:t>
      </w:r>
    </w:p>
    <w:p w14:paraId="27646C0F" w14:textId="77777777" w:rsidR="00DD1809" w:rsidRDefault="003F2F10">
      <w:r>
        <w:t xml:space="preserve">PC </w:t>
      </w:r>
      <w:r>
        <w:t>管理后台总体风格：采用左侧主导航、顶部工具栏和内容工作区布局，主色延续学院红，导航区域采用深蓝灰；适合审批、筛选、导入导出和日志查询等复杂任务。</w:t>
      </w:r>
    </w:p>
    <w:tbl>
      <w:tblPr>
        <w:tblStyle w:val="a6"/>
        <w:tblW w:w="0" w:type="auto"/>
        <w:tblLook w:val="04A0" w:firstRow="1" w:lastRow="0" w:firstColumn="1" w:lastColumn="0" w:noHBand="0" w:noVBand="1"/>
      </w:tblPr>
      <w:tblGrid>
        <w:gridCol w:w="2076"/>
        <w:gridCol w:w="2075"/>
        <w:gridCol w:w="2075"/>
        <w:gridCol w:w="2076"/>
      </w:tblGrid>
      <w:tr w:rsidR="00DD1809" w14:paraId="7A43A8E8" w14:textId="77777777">
        <w:trPr>
          <w:tblHeader/>
        </w:trPr>
        <w:tc>
          <w:tcPr>
            <w:tcW w:w="2078" w:type="dxa"/>
          </w:tcPr>
          <w:p w14:paraId="529241F5" w14:textId="77777777" w:rsidR="00DD1809" w:rsidRDefault="003F2F10">
            <w:r>
              <w:t>端别</w:t>
            </w:r>
          </w:p>
        </w:tc>
        <w:tc>
          <w:tcPr>
            <w:tcW w:w="2078" w:type="dxa"/>
          </w:tcPr>
          <w:p w14:paraId="4FF92AEC" w14:textId="77777777" w:rsidR="00DD1809" w:rsidRDefault="003F2F10">
            <w:r>
              <w:t>色彩主题</w:t>
            </w:r>
          </w:p>
        </w:tc>
        <w:tc>
          <w:tcPr>
            <w:tcW w:w="2078" w:type="dxa"/>
          </w:tcPr>
          <w:p w14:paraId="24F06E30" w14:textId="77777777" w:rsidR="00DD1809" w:rsidRDefault="003F2F10">
            <w:r>
              <w:t>导航结构</w:t>
            </w:r>
          </w:p>
        </w:tc>
        <w:tc>
          <w:tcPr>
            <w:tcW w:w="2078" w:type="dxa"/>
          </w:tcPr>
          <w:p w14:paraId="36BFE1BC" w14:textId="77777777" w:rsidR="00DD1809" w:rsidRDefault="003F2F10">
            <w:r>
              <w:t>设计重点</w:t>
            </w:r>
          </w:p>
        </w:tc>
      </w:tr>
      <w:tr w:rsidR="00DD1809" w14:paraId="5A5FD727" w14:textId="77777777">
        <w:tc>
          <w:tcPr>
            <w:tcW w:w="2078" w:type="dxa"/>
          </w:tcPr>
          <w:p w14:paraId="10B3D4A7" w14:textId="77777777" w:rsidR="00DD1809" w:rsidRDefault="003F2F10">
            <w:r>
              <w:t>小程序端</w:t>
            </w:r>
          </w:p>
        </w:tc>
        <w:tc>
          <w:tcPr>
            <w:tcW w:w="2078" w:type="dxa"/>
          </w:tcPr>
          <w:p w14:paraId="5DF1D49F" w14:textId="77777777" w:rsidR="00DD1809" w:rsidRDefault="003F2F10">
            <w:r>
              <w:t>深绛红</w:t>
            </w:r>
            <w:r>
              <w:t xml:space="preserve"> + </w:t>
            </w:r>
            <w:r>
              <w:t>浅灰白</w:t>
            </w:r>
            <w:r>
              <w:t xml:space="preserve"> + </w:t>
            </w:r>
            <w:r>
              <w:t>深蓝灰</w:t>
            </w:r>
          </w:p>
        </w:tc>
        <w:tc>
          <w:tcPr>
            <w:tcW w:w="2078" w:type="dxa"/>
          </w:tcPr>
          <w:p w14:paraId="2176BC51" w14:textId="77777777" w:rsidR="00DD1809" w:rsidRDefault="003F2F10">
            <w:r>
              <w:t>底部</w:t>
            </w:r>
            <w:r>
              <w:t xml:space="preserve"> 4 </w:t>
            </w:r>
            <w:r>
              <w:t>栏导航</w:t>
            </w:r>
          </w:p>
        </w:tc>
        <w:tc>
          <w:tcPr>
            <w:tcW w:w="2078" w:type="dxa"/>
          </w:tcPr>
          <w:p w14:paraId="6323401F" w14:textId="77777777" w:rsidR="00DD1809" w:rsidRDefault="003F2F10">
            <w:r>
              <w:t>快速查询、快速提交、查看状态、低认知负担</w:t>
            </w:r>
          </w:p>
        </w:tc>
      </w:tr>
      <w:tr w:rsidR="00DD1809" w14:paraId="1E3CDD0B" w14:textId="77777777">
        <w:tc>
          <w:tcPr>
            <w:tcW w:w="2078" w:type="dxa"/>
          </w:tcPr>
          <w:p w14:paraId="29CDD09B" w14:textId="77777777" w:rsidR="00DD1809" w:rsidRDefault="003F2F10">
            <w:r>
              <w:t xml:space="preserve">PC </w:t>
            </w:r>
            <w:r>
              <w:t>管理后台</w:t>
            </w:r>
          </w:p>
        </w:tc>
        <w:tc>
          <w:tcPr>
            <w:tcW w:w="2078" w:type="dxa"/>
          </w:tcPr>
          <w:p w14:paraId="57C89131" w14:textId="77777777" w:rsidR="00DD1809" w:rsidRDefault="003F2F10">
            <w:r>
              <w:t>深红</w:t>
            </w:r>
            <w:r>
              <w:t xml:space="preserve"> + </w:t>
            </w:r>
            <w:r>
              <w:t>深蓝灰</w:t>
            </w:r>
            <w:r>
              <w:t xml:space="preserve"> + </w:t>
            </w:r>
            <w:r>
              <w:t>白底内容区</w:t>
            </w:r>
          </w:p>
        </w:tc>
        <w:tc>
          <w:tcPr>
            <w:tcW w:w="2078" w:type="dxa"/>
          </w:tcPr>
          <w:p w14:paraId="4476D832" w14:textId="77777777" w:rsidR="00DD1809" w:rsidRDefault="003F2F10">
            <w:r>
              <w:t>左侧一级导航</w:t>
            </w:r>
            <w:r>
              <w:t xml:space="preserve"> + </w:t>
            </w:r>
            <w:r>
              <w:t>顶部工具栏</w:t>
            </w:r>
          </w:p>
        </w:tc>
        <w:tc>
          <w:tcPr>
            <w:tcW w:w="2078" w:type="dxa"/>
          </w:tcPr>
          <w:p w14:paraId="1E50D660" w14:textId="77777777" w:rsidR="00DD1809" w:rsidRDefault="003F2F10">
            <w:r>
              <w:t>高效筛选、审批、批量导出、审计追踪</w:t>
            </w:r>
          </w:p>
        </w:tc>
      </w:tr>
    </w:tbl>
    <w:p w14:paraId="1FF8C35E" w14:textId="77777777" w:rsidR="00DD1809" w:rsidRDefault="003F2F10">
      <w:r>
        <w:t>关键界面约束如下：</w:t>
      </w:r>
    </w:p>
    <w:p w14:paraId="256BB4DB" w14:textId="77777777" w:rsidR="00DD1809" w:rsidRDefault="003F2F10">
      <w:pPr>
        <w:keepLines/>
      </w:pPr>
      <w:r>
        <w:t>学生端必须显式展示</w:t>
      </w:r>
      <w:r>
        <w:t>“</w:t>
      </w:r>
      <w:r>
        <w:t>待审核、待补材料、进行中、已完成</w:t>
      </w:r>
      <w:r>
        <w:t>”</w:t>
      </w:r>
      <w:r>
        <w:t>等状态标签。</w:t>
      </w:r>
    </w:p>
    <w:p w14:paraId="300608E1" w14:textId="77777777" w:rsidR="00DD1809" w:rsidRDefault="003F2F10">
      <w:pPr>
        <w:keepLines/>
      </w:pPr>
      <w:r>
        <w:t xml:space="preserve">PC </w:t>
      </w:r>
      <w:r>
        <w:t>端所有导出和审批页面都必须在操作前展示权限范围或导出摘要。</w:t>
      </w:r>
    </w:p>
    <w:p w14:paraId="728F78FA" w14:textId="77777777" w:rsidR="00DD1809" w:rsidRDefault="003F2F10">
      <w:pPr>
        <w:keepLines/>
      </w:pPr>
      <w:r>
        <w:t>与校级正式流程边界相关的页面必须显示风险提示和引导文案。</w:t>
      </w:r>
    </w:p>
    <w:p w14:paraId="0520F57A" w14:textId="77777777" w:rsidR="00DD1809" w:rsidRDefault="003F2F10">
      <w:pPr>
        <w:keepLines/>
      </w:pPr>
      <w:r>
        <w:t>高敏字段默认脱敏展示，不得仅依赖颜色区分敏感状态。</w:t>
      </w:r>
    </w:p>
    <w:p w14:paraId="5C75F71A" w14:textId="77777777" w:rsidR="00DD1809" w:rsidRDefault="003F2F10">
      <w:pPr>
        <w:pStyle w:val="3"/>
        <w:spacing w:before="120" w:after="120" w:line="360" w:lineRule="auto"/>
        <w:ind w:leftChars="200" w:left="420"/>
        <w:rPr>
          <w:rFonts w:eastAsia="黑体"/>
          <w:sz w:val="28"/>
          <w:szCs w:val="18"/>
        </w:rPr>
      </w:pPr>
      <w:bookmarkStart w:id="57" w:name="_Toc529543864"/>
      <w:bookmarkStart w:id="58" w:name="_Toc227151193"/>
      <w:r>
        <w:rPr>
          <w:rFonts w:eastAsia="黑体" w:hint="eastAsia"/>
          <w:sz w:val="28"/>
          <w:szCs w:val="18"/>
        </w:rPr>
        <w:t xml:space="preserve">4.4 </w:t>
      </w:r>
      <w:r>
        <w:rPr>
          <w:rFonts w:eastAsia="黑体" w:hint="eastAsia"/>
          <w:sz w:val="28"/>
          <w:szCs w:val="18"/>
        </w:rPr>
        <w:t>进度要求</w:t>
      </w:r>
      <w:bookmarkEnd w:id="57"/>
      <w:bookmarkEnd w:id="58"/>
    </w:p>
    <w:p w14:paraId="3495799C" w14:textId="77777777" w:rsidR="00DD1809" w:rsidRDefault="003F2F10">
      <w:r>
        <w:t>一期开发周期建议按</w:t>
      </w:r>
      <w:r>
        <w:t xml:space="preserve"> 12 </w:t>
      </w:r>
      <w:r>
        <w:t>周执行，以知识库、流程、审批、通知、学业分析、奖励荣誉展示、学生画像与审计控制等闭环为主线推进，同时完整纳入原始需求及补充需求中的新增能力。</w:t>
      </w:r>
    </w:p>
    <w:tbl>
      <w:tblPr>
        <w:tblStyle w:val="a6"/>
        <w:tblW w:w="0" w:type="auto"/>
        <w:tblLook w:val="04A0" w:firstRow="1" w:lastRow="0" w:firstColumn="1" w:lastColumn="0" w:noHBand="0" w:noVBand="1"/>
      </w:tblPr>
      <w:tblGrid>
        <w:gridCol w:w="2767"/>
        <w:gridCol w:w="2767"/>
        <w:gridCol w:w="2768"/>
      </w:tblGrid>
      <w:tr w:rsidR="00DD1809" w14:paraId="3C88F0FA" w14:textId="77777777">
        <w:trPr>
          <w:tblHeader/>
        </w:trPr>
        <w:tc>
          <w:tcPr>
            <w:tcW w:w="2771" w:type="dxa"/>
          </w:tcPr>
          <w:p w14:paraId="6567355A" w14:textId="77777777" w:rsidR="00DD1809" w:rsidRDefault="003F2F10">
            <w:r>
              <w:t>里程碑</w:t>
            </w:r>
          </w:p>
        </w:tc>
        <w:tc>
          <w:tcPr>
            <w:tcW w:w="2771" w:type="dxa"/>
          </w:tcPr>
          <w:p w14:paraId="4376BC2D" w14:textId="77777777" w:rsidR="00DD1809" w:rsidRDefault="003F2F10">
            <w:r>
              <w:t>周期</w:t>
            </w:r>
          </w:p>
        </w:tc>
        <w:tc>
          <w:tcPr>
            <w:tcW w:w="2771" w:type="dxa"/>
          </w:tcPr>
          <w:p w14:paraId="3D1DD534" w14:textId="77777777" w:rsidR="00DD1809" w:rsidRDefault="003F2F10">
            <w:r>
              <w:t>目标</w:t>
            </w:r>
          </w:p>
        </w:tc>
      </w:tr>
      <w:tr w:rsidR="00DD1809" w14:paraId="1E573028" w14:textId="77777777">
        <w:tc>
          <w:tcPr>
            <w:tcW w:w="2771" w:type="dxa"/>
          </w:tcPr>
          <w:p w14:paraId="6C916C6D" w14:textId="77777777" w:rsidR="00DD1809" w:rsidRDefault="003F2F10">
            <w:r>
              <w:t xml:space="preserve">M1 </w:t>
            </w:r>
            <w:r>
              <w:t>启动与基线冻结</w:t>
            </w:r>
          </w:p>
        </w:tc>
        <w:tc>
          <w:tcPr>
            <w:tcW w:w="2771" w:type="dxa"/>
          </w:tcPr>
          <w:p w14:paraId="21F987FD" w14:textId="77777777" w:rsidR="00DD1809" w:rsidRDefault="003F2F10">
            <w:r>
              <w:t>第</w:t>
            </w:r>
            <w:r>
              <w:t xml:space="preserve"> </w:t>
            </w:r>
            <w:r w:rsidR="000B5EDC">
              <w:rPr>
                <w:rFonts w:hint="eastAsia"/>
              </w:rPr>
              <w:t>6</w:t>
            </w:r>
            <w:r w:rsidRPr="000B5EDC">
              <w:rPr>
                <w:sz w:val="22"/>
                <w:szCs w:val="28"/>
              </w:rPr>
              <w:t>-</w:t>
            </w:r>
            <w:r w:rsidR="000B5EDC">
              <w:rPr>
                <w:rFonts w:hint="eastAsia"/>
              </w:rPr>
              <w:t>7</w:t>
            </w:r>
            <w:r>
              <w:t xml:space="preserve"> </w:t>
            </w:r>
            <w:r>
              <w:t>周</w:t>
            </w:r>
          </w:p>
        </w:tc>
        <w:tc>
          <w:tcPr>
            <w:tcW w:w="2771" w:type="dxa"/>
          </w:tcPr>
          <w:p w14:paraId="7CE2A815" w14:textId="77777777" w:rsidR="00DD1809" w:rsidRDefault="003F2F10">
            <w:r>
              <w:t>冻结全量需求范围、角色权限、审批边界、</w:t>
            </w:r>
            <w:r>
              <w:t xml:space="preserve">Kingbase </w:t>
            </w:r>
            <w:r>
              <w:t>和离线流转基线</w:t>
            </w:r>
          </w:p>
        </w:tc>
      </w:tr>
      <w:tr w:rsidR="00DD1809" w14:paraId="6A24216F" w14:textId="77777777">
        <w:tc>
          <w:tcPr>
            <w:tcW w:w="2771" w:type="dxa"/>
          </w:tcPr>
          <w:p w14:paraId="11DF3232" w14:textId="77777777" w:rsidR="00DD1809" w:rsidRDefault="003F2F10">
            <w:r>
              <w:t xml:space="preserve">M2 </w:t>
            </w:r>
            <w:r>
              <w:t>知识库闭环完成</w:t>
            </w:r>
          </w:p>
        </w:tc>
        <w:tc>
          <w:tcPr>
            <w:tcW w:w="2771" w:type="dxa"/>
          </w:tcPr>
          <w:p w14:paraId="3A955C77" w14:textId="77777777" w:rsidR="00DD1809" w:rsidRDefault="003F2F10">
            <w:r>
              <w:t>第</w:t>
            </w:r>
            <w:r>
              <w:t xml:space="preserve"> </w:t>
            </w:r>
            <w:r w:rsidR="000B5EDC">
              <w:rPr>
                <w:rFonts w:hint="eastAsia"/>
              </w:rPr>
              <w:t>7</w:t>
            </w:r>
            <w:r>
              <w:t>-</w:t>
            </w:r>
            <w:r w:rsidR="000B5EDC">
              <w:rPr>
                <w:rFonts w:hint="eastAsia"/>
              </w:rPr>
              <w:t>8</w:t>
            </w:r>
            <w:r>
              <w:t xml:space="preserve"> </w:t>
            </w:r>
            <w:r>
              <w:t>周</w:t>
            </w:r>
          </w:p>
        </w:tc>
        <w:tc>
          <w:tcPr>
            <w:tcW w:w="2771" w:type="dxa"/>
          </w:tcPr>
          <w:p w14:paraId="0F0912D5" w14:textId="77777777" w:rsidR="00DD1809" w:rsidRDefault="003F2F10">
            <w:r>
              <w:t>完成政策查询、模板下载、内容治理和来源版本化</w:t>
            </w:r>
          </w:p>
        </w:tc>
      </w:tr>
      <w:tr w:rsidR="00DD1809" w14:paraId="54F67D09" w14:textId="77777777">
        <w:tc>
          <w:tcPr>
            <w:tcW w:w="2771" w:type="dxa"/>
          </w:tcPr>
          <w:p w14:paraId="0723980A" w14:textId="77777777" w:rsidR="00DD1809" w:rsidRDefault="003F2F10">
            <w:r>
              <w:t xml:space="preserve">M3 </w:t>
            </w:r>
            <w:r>
              <w:t>流程与审批闭环完成</w:t>
            </w:r>
          </w:p>
        </w:tc>
        <w:tc>
          <w:tcPr>
            <w:tcW w:w="2771" w:type="dxa"/>
          </w:tcPr>
          <w:p w14:paraId="7B8C5CA5" w14:textId="77777777" w:rsidR="00DD1809" w:rsidRDefault="003F2F10">
            <w:r>
              <w:t>第</w:t>
            </w:r>
            <w:r>
              <w:t xml:space="preserve"> </w:t>
            </w:r>
            <w:r w:rsidR="000B5EDC">
              <w:rPr>
                <w:rFonts w:hint="eastAsia"/>
              </w:rPr>
              <w:t>8</w:t>
            </w:r>
            <w:r>
              <w:t>-</w:t>
            </w:r>
            <w:r w:rsidR="000B5EDC">
              <w:rPr>
                <w:rFonts w:hint="eastAsia"/>
              </w:rPr>
              <w:t>9</w:t>
            </w:r>
            <w:r>
              <w:t xml:space="preserve"> </w:t>
            </w:r>
            <w:r>
              <w:t>周</w:t>
            </w:r>
          </w:p>
        </w:tc>
        <w:tc>
          <w:tcPr>
            <w:tcW w:w="2771" w:type="dxa"/>
          </w:tcPr>
          <w:p w14:paraId="52CB1BCE" w14:textId="77777777" w:rsidR="00DD1809" w:rsidRDefault="003F2F10">
            <w:r>
              <w:t>完成党团流程跟踪、常见事务提交、审批工作台和驳回重提</w:t>
            </w:r>
          </w:p>
        </w:tc>
      </w:tr>
      <w:tr w:rsidR="00DD1809" w14:paraId="051837B1" w14:textId="77777777">
        <w:tc>
          <w:tcPr>
            <w:tcW w:w="2771" w:type="dxa"/>
          </w:tcPr>
          <w:p w14:paraId="0F279BE3" w14:textId="77777777" w:rsidR="00DD1809" w:rsidRDefault="003F2F10">
            <w:r>
              <w:t xml:space="preserve">M4 </w:t>
            </w:r>
            <w:r>
              <w:t>通知与审计闭环完成</w:t>
            </w:r>
          </w:p>
        </w:tc>
        <w:tc>
          <w:tcPr>
            <w:tcW w:w="2771" w:type="dxa"/>
          </w:tcPr>
          <w:p w14:paraId="7D94103A" w14:textId="77777777" w:rsidR="00DD1809" w:rsidRDefault="003F2F10">
            <w:r>
              <w:t>第</w:t>
            </w:r>
            <w:r>
              <w:t xml:space="preserve"> </w:t>
            </w:r>
            <w:r w:rsidR="000B5EDC">
              <w:rPr>
                <w:rFonts w:hint="eastAsia"/>
              </w:rPr>
              <w:t>9</w:t>
            </w:r>
            <w:r>
              <w:t>-</w:t>
            </w:r>
            <w:r w:rsidR="000B5EDC">
              <w:rPr>
                <w:rFonts w:hint="eastAsia"/>
              </w:rPr>
              <w:t>10</w:t>
            </w:r>
            <w:r>
              <w:t xml:space="preserve"> </w:t>
            </w:r>
            <w:r>
              <w:t>周</w:t>
            </w:r>
          </w:p>
        </w:tc>
        <w:tc>
          <w:tcPr>
            <w:tcW w:w="2771" w:type="dxa"/>
          </w:tcPr>
          <w:p w14:paraId="343F8D30" w14:textId="77777777" w:rsidR="00DD1809" w:rsidRDefault="003F2F10">
            <w:r>
              <w:t>完成标签化通知、导入导出、审计留痕和权限规则验证</w:t>
            </w:r>
          </w:p>
        </w:tc>
      </w:tr>
      <w:tr w:rsidR="00DD1809" w14:paraId="076F47AD" w14:textId="77777777">
        <w:tc>
          <w:tcPr>
            <w:tcW w:w="2771" w:type="dxa"/>
          </w:tcPr>
          <w:p w14:paraId="0D1D3F32" w14:textId="77777777" w:rsidR="00DD1809" w:rsidRDefault="003F2F10">
            <w:r>
              <w:t xml:space="preserve">M5 </w:t>
            </w:r>
            <w:r>
              <w:t>联调与上线验收</w:t>
            </w:r>
          </w:p>
        </w:tc>
        <w:tc>
          <w:tcPr>
            <w:tcW w:w="2771" w:type="dxa"/>
          </w:tcPr>
          <w:p w14:paraId="360E15FD" w14:textId="77777777" w:rsidR="00DD1809" w:rsidRDefault="003F2F10">
            <w:r>
              <w:t>第</w:t>
            </w:r>
            <w:r>
              <w:t xml:space="preserve"> 10-12 </w:t>
            </w:r>
            <w:r>
              <w:t>周</w:t>
            </w:r>
          </w:p>
        </w:tc>
        <w:tc>
          <w:tcPr>
            <w:tcW w:w="2771" w:type="dxa"/>
          </w:tcPr>
          <w:p w14:paraId="556E66EC" w14:textId="77777777" w:rsidR="00DD1809" w:rsidRDefault="003F2F10">
            <w:r>
              <w:t>完成</w:t>
            </w:r>
            <w:r>
              <w:t xml:space="preserve"> Kingbase </w:t>
            </w:r>
            <w:r>
              <w:t>环境验证、部署、验收测试和交付整理</w:t>
            </w:r>
          </w:p>
        </w:tc>
      </w:tr>
    </w:tbl>
    <w:p w14:paraId="531D6674" w14:textId="77777777" w:rsidR="00DD1809" w:rsidRDefault="003F2F10">
      <w:r>
        <w:t>里程碑通过要求如下：</w:t>
      </w:r>
    </w:p>
    <w:p w14:paraId="29F0493B" w14:textId="77777777" w:rsidR="00DD1809" w:rsidRDefault="003F2F10">
      <w:pPr>
        <w:keepLines/>
      </w:pPr>
      <w:r>
        <w:t xml:space="preserve">M1 </w:t>
      </w:r>
      <w:r>
        <w:t>必须明确前后端分离和无校级</w:t>
      </w:r>
      <w:r>
        <w:t xml:space="preserve"> API </w:t>
      </w:r>
      <w:r>
        <w:t>的前提。</w:t>
      </w:r>
    </w:p>
    <w:p w14:paraId="02363527" w14:textId="77777777" w:rsidR="00DD1809" w:rsidRDefault="003F2F10">
      <w:pPr>
        <w:keepLines/>
      </w:pPr>
      <w:r>
        <w:t xml:space="preserve">M2 </w:t>
      </w:r>
      <w:r>
        <w:t>必须完成学生自助查询、受控智能问答、模板下载和转人工提示闭环。</w:t>
      </w:r>
    </w:p>
    <w:p w14:paraId="74A1CF0A" w14:textId="77777777" w:rsidR="00DD1809" w:rsidRDefault="003F2F10">
      <w:pPr>
        <w:keepLines/>
      </w:pPr>
      <w:r>
        <w:t xml:space="preserve">M3 </w:t>
      </w:r>
      <w:r>
        <w:t>必须支持至少</w:t>
      </w:r>
      <w:r>
        <w:t xml:space="preserve"> 3 </w:t>
      </w:r>
      <w:r>
        <w:t>类事务申请、证明</w:t>
      </w:r>
      <w:r>
        <w:t xml:space="preserve"> PDF </w:t>
      </w:r>
      <w:r>
        <w:t>预览、理论自测和完整审批流转。</w:t>
      </w:r>
    </w:p>
    <w:p w14:paraId="7E90A379" w14:textId="77777777" w:rsidR="00DD1809" w:rsidRDefault="003F2F10">
      <w:pPr>
        <w:keepLines/>
      </w:pPr>
      <w:r>
        <w:t xml:space="preserve">M4 </w:t>
      </w:r>
      <w:r>
        <w:t>必须完成</w:t>
      </w:r>
      <w:r>
        <w:t xml:space="preserve"> Excel </w:t>
      </w:r>
      <w:r>
        <w:t>导入、官方通知汇聚、多渠道发送和审计日志校验。</w:t>
      </w:r>
    </w:p>
    <w:p w14:paraId="0DDC5F02" w14:textId="77777777" w:rsidR="00DD1809" w:rsidRDefault="003F2F10">
      <w:pPr>
        <w:keepLines/>
      </w:pPr>
      <w:r>
        <w:t xml:space="preserve">M5 </w:t>
      </w:r>
      <w:r>
        <w:t>必须在</w:t>
      </w:r>
      <w:r>
        <w:t xml:space="preserve"> Kingbase </w:t>
      </w:r>
      <w:r>
        <w:t>环境通过全量需求模块验收标准。</w:t>
      </w:r>
    </w:p>
    <w:p w14:paraId="5A35818D" w14:textId="77777777" w:rsidR="00DD1809" w:rsidRDefault="003F2F10">
      <w:pPr>
        <w:pStyle w:val="3"/>
        <w:spacing w:before="120" w:after="120" w:line="360" w:lineRule="auto"/>
        <w:ind w:leftChars="200" w:left="420"/>
        <w:rPr>
          <w:rFonts w:eastAsia="黑体"/>
          <w:sz w:val="28"/>
          <w:szCs w:val="18"/>
        </w:rPr>
      </w:pPr>
      <w:bookmarkStart w:id="59" w:name="_Toc529543865"/>
      <w:bookmarkStart w:id="60" w:name="_Toc227151194"/>
      <w:r>
        <w:rPr>
          <w:rFonts w:eastAsia="黑体" w:hint="eastAsia"/>
          <w:sz w:val="28"/>
          <w:szCs w:val="18"/>
        </w:rPr>
        <w:t xml:space="preserve">4.5 </w:t>
      </w:r>
      <w:r>
        <w:rPr>
          <w:rFonts w:eastAsia="黑体" w:hint="eastAsia"/>
          <w:sz w:val="28"/>
          <w:szCs w:val="18"/>
        </w:rPr>
        <w:t>交付要求</w:t>
      </w:r>
      <w:bookmarkEnd w:id="59"/>
      <w:bookmarkEnd w:id="60"/>
    </w:p>
    <w:p w14:paraId="51B7F668" w14:textId="77777777" w:rsidR="00DD1809" w:rsidRDefault="003F2F10">
      <w:r>
        <w:t>项目最终交付应覆盖源码、数据库脚本、</w:t>
      </w:r>
      <w:r>
        <w:t xml:space="preserve">API </w:t>
      </w:r>
      <w:r>
        <w:t>文档、部署手册和验收资料。</w:t>
      </w:r>
    </w:p>
    <w:p w14:paraId="1974DB1C" w14:textId="77777777" w:rsidR="00DD1809" w:rsidRDefault="003F2F10">
      <w:r>
        <w:t>源码交付：包括后端源码、</w:t>
      </w:r>
      <w:r>
        <w:t xml:space="preserve">Web </w:t>
      </w:r>
      <w:r>
        <w:t>管理端源码、学生端源码、共享契约和配置样例。</w:t>
      </w:r>
    </w:p>
    <w:p w14:paraId="33068728" w14:textId="77777777" w:rsidR="00DD1809" w:rsidRDefault="003F2F10">
      <w:r>
        <w:t>数据库脚本交付：包括</w:t>
      </w:r>
      <w:r>
        <w:t xml:space="preserve"> Kingbase </w:t>
      </w:r>
      <w:r>
        <w:t>建库脚本、建表脚本、迁移脚本、初始化字典脚本、测试数据脚本和回滚脚本。</w:t>
      </w:r>
    </w:p>
    <w:p w14:paraId="1C7BD609" w14:textId="77777777" w:rsidR="00DD1809" w:rsidRDefault="003F2F10">
      <w:r>
        <w:t xml:space="preserve">API </w:t>
      </w:r>
      <w:r>
        <w:t>文档交付：包括鉴权接口、知识库接口、流程接口、审批接口、通知接口、审计接口以及导入导出协议文档。</w:t>
      </w:r>
    </w:p>
    <w:p w14:paraId="55CEDC34" w14:textId="77777777" w:rsidR="00DD1809" w:rsidRDefault="003F2F10">
      <w:r>
        <w:t>部署手册交付：包括环境准备、</w:t>
      </w:r>
      <w:r>
        <w:t xml:space="preserve">Kingbase </w:t>
      </w:r>
      <w:r>
        <w:t>部署说明、应用部署说明、安全配置说明、文件流转操作手册和运维巡检手册。</w:t>
      </w:r>
    </w:p>
    <w:p w14:paraId="7BE294EC" w14:textId="77777777" w:rsidR="00DD1809" w:rsidRDefault="003F2F10">
      <w:pPr>
        <w:keepLines/>
      </w:pPr>
      <w:r>
        <w:t>所有电子资料应以可交付的电子文件形式提供。</w:t>
      </w:r>
    </w:p>
    <w:p w14:paraId="3E78205D" w14:textId="77777777" w:rsidR="00DD1809" w:rsidRDefault="003F2F10">
      <w:pPr>
        <w:keepLines/>
      </w:pPr>
      <w:r>
        <w:t>数据库脚本应与交付版本严格对应，可重建测试环境。</w:t>
      </w:r>
    </w:p>
    <w:p w14:paraId="217E68BA" w14:textId="77777777" w:rsidR="00DD1809" w:rsidRDefault="003F2F10">
      <w:pPr>
        <w:keepLines/>
      </w:pPr>
      <w:r>
        <w:t>部署手册必须覆盖从空环境到可运行环境的完整步骤。</w:t>
      </w:r>
    </w:p>
    <w:p w14:paraId="0984725A" w14:textId="77777777" w:rsidR="00DD1809" w:rsidRDefault="003F2F10">
      <w:pPr>
        <w:keepLines/>
      </w:pPr>
      <w:r>
        <w:t>建议同时提交验收测试报告、演示脚本、字段权限矩阵和审批矩阵最终版。</w:t>
      </w:r>
    </w:p>
    <w:p w14:paraId="3923A4D0" w14:textId="77777777" w:rsidR="00DD1809" w:rsidRDefault="003F2F10">
      <w:pPr>
        <w:pStyle w:val="3"/>
        <w:spacing w:before="120" w:after="120" w:line="360" w:lineRule="auto"/>
        <w:ind w:leftChars="200" w:left="420"/>
        <w:rPr>
          <w:rFonts w:eastAsia="黑体"/>
          <w:sz w:val="28"/>
          <w:szCs w:val="18"/>
        </w:rPr>
      </w:pPr>
      <w:bookmarkStart w:id="61" w:name="_Toc529543866"/>
      <w:bookmarkStart w:id="62" w:name="_Toc227151195"/>
      <w:r>
        <w:rPr>
          <w:rFonts w:eastAsia="黑体" w:hint="eastAsia"/>
          <w:sz w:val="28"/>
          <w:szCs w:val="18"/>
        </w:rPr>
        <w:t xml:space="preserve">4.6 </w:t>
      </w:r>
      <w:r>
        <w:rPr>
          <w:rFonts w:eastAsia="黑体" w:hint="eastAsia"/>
          <w:sz w:val="28"/>
          <w:szCs w:val="18"/>
        </w:rPr>
        <w:t>验收</w:t>
      </w:r>
      <w:bookmarkEnd w:id="61"/>
      <w:r>
        <w:rPr>
          <w:rFonts w:eastAsia="黑体" w:hint="eastAsia"/>
          <w:sz w:val="28"/>
          <w:szCs w:val="18"/>
        </w:rPr>
        <w:t>要求</w:t>
      </w:r>
      <w:bookmarkEnd w:id="62"/>
    </w:p>
    <w:p w14:paraId="2776894B" w14:textId="77777777" w:rsidR="00DD1809" w:rsidRDefault="003F2F10">
      <w:r>
        <w:t>项目验收必须在</w:t>
      </w:r>
      <w:r>
        <w:t xml:space="preserve"> Kingbase </w:t>
      </w:r>
      <w:r>
        <w:t>测试环境完成，并以七个核心模块的功能和非功能结果作为判定依据。</w:t>
      </w:r>
    </w:p>
    <w:p w14:paraId="097DD1E6" w14:textId="77777777" w:rsidR="00DD1809" w:rsidRDefault="003F2F10">
      <w:r>
        <w:t>模块一验收：成功导入不少于</w:t>
      </w:r>
      <w:r>
        <w:t xml:space="preserve"> 50 </w:t>
      </w:r>
      <w:r>
        <w:t>条政策知识条目；随机抽检</w:t>
      </w:r>
      <w:r>
        <w:t xml:space="preserve"> 10 </w:t>
      </w:r>
      <w:r>
        <w:t>条内容可正确展示官方来源、版本和更新时间；模板下载可正常打开且无损坏；模糊场景必须有转人工提示；受控</w:t>
      </w:r>
      <w:r>
        <w:t xml:space="preserve"> AI </w:t>
      </w:r>
      <w:r>
        <w:t>匹配结果不得脱离标准答案或官方链接。</w:t>
      </w:r>
    </w:p>
    <w:p w14:paraId="3AEA1B41" w14:textId="77777777" w:rsidR="00DD1809" w:rsidRDefault="003F2F10">
      <w:r>
        <w:t>模块二验收：预置不少于</w:t>
      </w:r>
      <w:r>
        <w:t xml:space="preserve"> 30 </w:t>
      </w:r>
      <w:r>
        <w:t>名学生的党团阶段数据后，学生均可正确查看当前阶段、已完成节点、下一动作和关键节点提醒；理论自测在导入官方题库后可完成答题、计分和成绩留存。</w:t>
      </w:r>
    </w:p>
    <w:p w14:paraId="42245704" w14:textId="77777777" w:rsidR="00DD1809" w:rsidRDefault="003F2F10">
      <w:r>
        <w:t>模块三验收：管理员创建不少于</w:t>
      </w:r>
      <w:r>
        <w:t xml:space="preserve"> 10 </w:t>
      </w:r>
      <w:r>
        <w:t>条带标签通知并汇聚不少于</w:t>
      </w:r>
      <w:r>
        <w:t xml:space="preserve"> 20 </w:t>
      </w:r>
      <w:r>
        <w:t>条官方通知来源后，可按画像圈定目标人群；向不少于</w:t>
      </w:r>
      <w:r>
        <w:t xml:space="preserve"> 200 </w:t>
      </w:r>
      <w:r>
        <w:t>名样例学生发送时，非目标人群误投率应为</w:t>
      </w:r>
      <w:r>
        <w:t xml:space="preserve"> 0</w:t>
      </w:r>
      <w:r>
        <w:t>；目标学生可在通知中心查看来源、标签和接收结果，邮件和短信通道在启用时必须完整留痕。</w:t>
      </w:r>
    </w:p>
    <w:p w14:paraId="072B1C75" w14:textId="77777777" w:rsidR="00DD1809" w:rsidRDefault="003F2F10">
      <w:r>
        <w:t>模块四验收：至少</w:t>
      </w:r>
      <w:r>
        <w:t xml:space="preserve"> 3 </w:t>
      </w:r>
      <w:r>
        <w:t>类常见事务申请可成功提交并生成唯一编号；证明场景可调用学生字段填充标准模板并生成</w:t>
      </w:r>
      <w:r>
        <w:t xml:space="preserve"> PDF </w:t>
      </w:r>
      <w:r>
        <w:t>预览；审批老师可查看申请详情、附件和历史动作；对不少于</w:t>
      </w:r>
      <w:r>
        <w:t xml:space="preserve"> 20 </w:t>
      </w:r>
      <w:r>
        <w:t>条测试申请执行通过和驳回后，状态与审批意见保持一致；至少</w:t>
      </w:r>
      <w:r>
        <w:t xml:space="preserve"> 5 </w:t>
      </w:r>
      <w:r>
        <w:t>条驳回申请可基于原表单修改并重提。</w:t>
      </w:r>
    </w:p>
    <w:p w14:paraId="1BEF6C7A" w14:textId="77777777" w:rsidR="00DD1809" w:rsidRDefault="003F2F10">
      <w:r>
        <w:t>模块五验收：导入培养方案、成绩单和开课信息后，系统可展示培养方案比对结果、缺失模块、风险提示和课程类型级建议；页面必须始终显示弱结论边界，不得输出毕业资格结论。</w:t>
      </w:r>
    </w:p>
    <w:p w14:paraId="4B215218" w14:textId="77777777" w:rsidR="00DD1809" w:rsidRDefault="003F2F10">
      <w:r>
        <w:t>模块六验收：成功导入不少于</w:t>
      </w:r>
      <w:r>
        <w:t xml:space="preserve"> 30 </w:t>
      </w:r>
      <w:r>
        <w:t>条校级及以上正式荣誉记录，覆盖国奖、校优等至少</w:t>
      </w:r>
      <w:r>
        <w:t xml:space="preserve"> 3 </w:t>
      </w:r>
      <w:r>
        <w:t>种类别；随机抽检</w:t>
      </w:r>
      <w:r>
        <w:t xml:space="preserve"> 10 </w:t>
      </w:r>
      <w:r>
        <w:t>条荣誉条目，可正确展示获奖者姓名、专业年级、荣誉名称、授予单位、文号或证书编号、公示日期及事迹摘要；荣誉榜单支持按类别和学年筛选，筛选结果准确无误；已过期或归档荣誉默认不主动展示，历史查看页面标注</w:t>
      </w:r>
      <w:r>
        <w:t>“</w:t>
      </w:r>
      <w:r>
        <w:t>历史荣誉</w:t>
      </w:r>
      <w:r>
        <w:t>”</w:t>
      </w:r>
      <w:r>
        <w:t>字样；获奖者已毕业时，个人联系方式等敏感信息不得展示。</w:t>
      </w:r>
    </w:p>
    <w:p w14:paraId="58575163" w14:textId="77777777" w:rsidR="00DD1809" w:rsidRDefault="003F2F10">
      <w:r>
        <w:t>模块七验收：预置不少于</w:t>
      </w:r>
      <w:r>
        <w:t xml:space="preserve"> 50 </w:t>
      </w:r>
      <w:r>
        <w:t>名学生的学籍主数据后，成功补录科研项目、学科竞赛、社会实践等扩展字段各不少于</w:t>
      </w:r>
      <w:r>
        <w:t xml:space="preserve"> 20 </w:t>
      </w:r>
      <w:r>
        <w:t>条；辅导员登录后可正确查看所带班级学生的全景画像，学籍静态字段与动态成长字段聚合展示无错漏；扩展字段均标注数据来源与最后更新时间；辅导员越权查看非管辖学生时系统拒绝访问并记录日志；学生本人登录仅可查看本人画像，管理元数据（如录入人、来源系统）不予展示，纠错申诉入口可正常使用。</w:t>
      </w:r>
    </w:p>
    <w:p w14:paraId="28DA27AC" w14:textId="77777777" w:rsidR="00DD1809" w:rsidRDefault="003F2F10">
      <w:r>
        <w:t>共性支撑能力验收：在</w:t>
      </w:r>
      <w:r>
        <w:t xml:space="preserve"> Kingbase </w:t>
      </w:r>
      <w:r>
        <w:t>环境下成功导入不少于</w:t>
      </w:r>
      <w:r>
        <w:t xml:space="preserve"> 100 </w:t>
      </w:r>
      <w:r>
        <w:t>条标准格式</w:t>
      </w:r>
      <w:r>
        <w:t xml:space="preserve"> Excel </w:t>
      </w:r>
      <w:r>
        <w:t>主数据且无乱码、无部分提交、无主键污染；故意包含关键错误的批次必须整批回滚并输出错误报告；对知识维护、通知发送、审批、导出和敏感访问等关键动作抽查时，审计日志完整可追溯。</w:t>
      </w:r>
    </w:p>
    <w:p w14:paraId="5430A9C1" w14:textId="77777777" w:rsidR="00DD1809" w:rsidRDefault="003F2F10">
      <w:pPr>
        <w:keepLines/>
      </w:pPr>
      <w:r>
        <w:t>所有关键流程必须可在审计日志中回查操作者、时间、对象和处理结果。</w:t>
      </w:r>
    </w:p>
    <w:p w14:paraId="69ED3AC3" w14:textId="77777777" w:rsidR="00DD1809" w:rsidRDefault="003F2F10">
      <w:pPr>
        <w:keepLines/>
      </w:pPr>
      <w:r>
        <w:t>学生账号不得导出学院级原始数据，高敏字段默认脱敏。</w:t>
      </w:r>
    </w:p>
    <w:p w14:paraId="4CF42906" w14:textId="77777777" w:rsidR="00DD1809" w:rsidRDefault="003F2F10">
      <w:pPr>
        <w:keepLines/>
      </w:pPr>
      <w:r>
        <w:t>若真实业务数据未完全到位，可使用甲方确认的样例数据完成专项能力验收，但不得将原始需求中的功能点从规格或交付中删除。</w:t>
      </w:r>
    </w:p>
    <w:p w14:paraId="4DD6B162" w14:textId="77777777" w:rsidR="00DD1809" w:rsidRDefault="003F2F10">
      <w:pPr>
        <w:pStyle w:val="1"/>
        <w:rPr>
          <w:rStyle w:val="20"/>
          <w:rFonts w:ascii="微软雅黑" w:eastAsia="微软雅黑" w:hAnsi="微软雅黑" w:cs="微软雅黑"/>
          <w:b/>
          <w:bCs w:val="0"/>
        </w:rPr>
      </w:pPr>
      <w:bookmarkStart w:id="63" w:name="_Toc227151196"/>
      <w:bookmarkStart w:id="64" w:name="_Toc529543867"/>
      <w:r>
        <w:rPr>
          <w:rStyle w:val="20"/>
          <w:rFonts w:ascii="微软雅黑" w:eastAsia="微软雅黑" w:hAnsi="微软雅黑" w:cs="微软雅黑" w:hint="eastAsia"/>
          <w:b/>
          <w:bCs w:val="0"/>
        </w:rPr>
        <w:t>5. 软件原型</w:t>
      </w:r>
      <w:bookmarkEnd w:id="63"/>
    </w:p>
    <w:p w14:paraId="405FCD26" w14:textId="77777777" w:rsidR="00DD1809" w:rsidRDefault="003F2F10">
      <w:r>
        <w:t>本项目当前采用线框图级文本原型说明核心界面，并按《需求文档</w:t>
      </w:r>
      <w:r>
        <w:t>.md</w:t>
      </w:r>
      <w:r>
        <w:t>》与补充需求中的七个模块分别给出代表页面。</w:t>
      </w:r>
    </w:p>
    <w:p w14:paraId="364E0EC3" w14:textId="77777777" w:rsidR="00DD1809" w:rsidRDefault="003F2F10">
      <w:pPr>
        <w:pStyle w:val="3"/>
      </w:pPr>
      <w:bookmarkStart w:id="65" w:name="_Toc227151197"/>
      <w:r>
        <w:rPr>
          <w:b w:val="0"/>
        </w:rPr>
        <w:t xml:space="preserve">5.1 </w:t>
      </w:r>
      <w:r>
        <w:rPr>
          <w:b w:val="0"/>
        </w:rPr>
        <w:t>智能问答与政策知识库首页</w:t>
      </w:r>
      <w:bookmarkEnd w:id="65"/>
    </w:p>
    <w:p w14:paraId="6B990E27" w14:textId="77777777" w:rsidR="00DD1809" w:rsidRDefault="003F2F10">
      <w:pPr>
        <w:keepLines/>
      </w:pPr>
      <w:r>
        <w:t>页面顶部提供搜索框、常见问题分类入口和</w:t>
      </w:r>
      <w:r>
        <w:t>“</w:t>
      </w:r>
      <w:r>
        <w:t>转人工咨询</w:t>
      </w:r>
      <w:r>
        <w:t>”</w:t>
      </w:r>
      <w:r>
        <w:t>按钮。</w:t>
      </w:r>
    </w:p>
    <w:p w14:paraId="69C0DAA9" w14:textId="77777777" w:rsidR="00DD1809" w:rsidRDefault="003F2F10">
      <w:pPr>
        <w:keepLines/>
      </w:pPr>
      <w:r>
        <w:t>主内容区按卡片展示政策问答结果，每条结果包含标准答案摘要、适用条件、官方来源链接、更新时间和可信标签。</w:t>
      </w:r>
    </w:p>
    <w:p w14:paraId="26918633" w14:textId="77777777" w:rsidR="00DD1809" w:rsidRDefault="003F2F10">
      <w:pPr>
        <w:keepLines/>
      </w:pPr>
      <w:r>
        <w:t>当命中模板类事项时，结果卡片下方显示</w:t>
      </w:r>
      <w:r>
        <w:t>“</w:t>
      </w:r>
      <w:r>
        <w:t>下载模板</w:t>
      </w:r>
      <w:r>
        <w:t>”</w:t>
      </w:r>
      <w:r>
        <w:t>按钮，可下载证明、请假条、预算表、简报等标准文件。</w:t>
      </w:r>
    </w:p>
    <w:p w14:paraId="37D60F38" w14:textId="77777777" w:rsidR="00DD1809" w:rsidRDefault="003F2F10">
      <w:pPr>
        <w:keepLines/>
      </w:pPr>
      <w:r>
        <w:t>当问题涉及敏感信息或规则不明确时，页面不直接给出强结论，而是显示风险提示与咨询老师入口。</w:t>
      </w:r>
    </w:p>
    <w:p w14:paraId="2A12B621" w14:textId="77777777" w:rsidR="00DD1809" w:rsidRDefault="003F2F10">
      <w:pPr>
        <w:keepLines/>
      </w:pPr>
      <w:r>
        <w:t>管理端对应页面需支持知识条目上传、停用、版本切换和来源文件维护。</w:t>
      </w:r>
    </w:p>
    <w:p w14:paraId="2AE1E136" w14:textId="77777777" w:rsidR="00DD1809" w:rsidRDefault="003F2F10">
      <w:pPr>
        <w:pStyle w:val="3"/>
      </w:pPr>
      <w:bookmarkStart w:id="66" w:name="_Toc227151198"/>
      <w:r>
        <w:rPr>
          <w:b w:val="0"/>
        </w:rPr>
        <w:t xml:space="preserve">5.2 </w:t>
      </w:r>
      <w:r>
        <w:rPr>
          <w:b w:val="0"/>
        </w:rPr>
        <w:t>党团事务流程进度与理论自测页面</w:t>
      </w:r>
      <w:bookmarkEnd w:id="66"/>
    </w:p>
    <w:p w14:paraId="3689AA90" w14:textId="77777777" w:rsidR="00DD1809" w:rsidRDefault="003F2F10">
      <w:pPr>
        <w:keepLines/>
      </w:pPr>
      <w:r>
        <w:t>页面顶部显示</w:t>
      </w:r>
      <w:r>
        <w:t>“</w:t>
      </w:r>
      <w:r>
        <w:t>我的党团进度</w:t>
      </w:r>
      <w:r>
        <w:t>”</w:t>
      </w:r>
      <w:r>
        <w:t>，并提供</w:t>
      </w:r>
      <w:r>
        <w:t>“</w:t>
      </w:r>
      <w:r>
        <w:t>查看办理说明</w:t>
      </w:r>
      <w:r>
        <w:t>”“</w:t>
      </w:r>
      <w:r>
        <w:t>联系组织老师</w:t>
      </w:r>
      <w:r>
        <w:t>”</w:t>
      </w:r>
      <w:r>
        <w:t>和</w:t>
      </w:r>
      <w:r>
        <w:t>“</w:t>
      </w:r>
      <w:r>
        <w:t>理论自测</w:t>
      </w:r>
      <w:r>
        <w:t>”</w:t>
      </w:r>
      <w:r>
        <w:t>入口。</w:t>
      </w:r>
    </w:p>
    <w:p w14:paraId="5A6116E6" w14:textId="77777777" w:rsidR="00DD1809" w:rsidRDefault="003F2F10">
      <w:pPr>
        <w:keepLines/>
      </w:pPr>
      <w:r>
        <w:t>页面上部为身份摘要卡，展示姓名、学号、当前组织类型、当前阶段和状态标签。</w:t>
      </w:r>
    </w:p>
    <w:p w14:paraId="59B8656C" w14:textId="77777777" w:rsidR="00DD1809" w:rsidRDefault="003F2F10">
      <w:pPr>
        <w:keepLines/>
      </w:pPr>
      <w:r>
        <w:t>中部以纵向时间轴展示已完成节点、当前节点、下一步要求、所需材料和预计时间，关键节点显式高亮。</w:t>
      </w:r>
    </w:p>
    <w:p w14:paraId="1217C158" w14:textId="77777777" w:rsidR="00DD1809" w:rsidRDefault="003F2F10">
      <w:pPr>
        <w:keepLines/>
      </w:pPr>
      <w:r>
        <w:t>提醒卡展示即将到期或已超期事项，并说明需提交的思想汇报或其他材料。</w:t>
      </w:r>
    </w:p>
    <w:p w14:paraId="34611008" w14:textId="77777777" w:rsidR="00DD1809" w:rsidRDefault="003F2F10">
      <w:pPr>
        <w:keepLines/>
      </w:pPr>
      <w:r>
        <w:t>点击理论自测后，进入题库答题页，显示题目、选项、剩余题数、得分结果和错题回顾入口。</w:t>
      </w:r>
    </w:p>
    <w:p w14:paraId="0AB0CC31" w14:textId="77777777" w:rsidR="00DD1809" w:rsidRDefault="003F2F10">
      <w:pPr>
        <w:pStyle w:val="3"/>
      </w:pPr>
      <w:bookmarkStart w:id="67" w:name="_Toc227151199"/>
      <w:r>
        <w:rPr>
          <w:b w:val="0"/>
        </w:rPr>
        <w:t xml:space="preserve">5.3 </w:t>
      </w:r>
      <w:r>
        <w:rPr>
          <w:b w:val="0"/>
        </w:rPr>
        <w:t>信息集成与精准推送工作台</w:t>
      </w:r>
      <w:bookmarkEnd w:id="67"/>
    </w:p>
    <w:p w14:paraId="3B9619A4" w14:textId="77777777" w:rsidR="00DD1809" w:rsidRDefault="003F2F10">
      <w:pPr>
        <w:keepLines/>
      </w:pPr>
      <w:r>
        <w:t>管理端页面顶部提供</w:t>
      </w:r>
      <w:r>
        <w:t>“</w:t>
      </w:r>
      <w:r>
        <w:t>新增通知</w:t>
      </w:r>
      <w:r>
        <w:t>”“</w:t>
      </w:r>
      <w:r>
        <w:t>汇聚来源</w:t>
      </w:r>
      <w:r>
        <w:t>”“</w:t>
      </w:r>
      <w:r>
        <w:t>批量发送</w:t>
      </w:r>
      <w:r>
        <w:t>”</w:t>
      </w:r>
      <w:r>
        <w:t>按钮，并展示当前待发送批次和渠道状态概览。</w:t>
      </w:r>
    </w:p>
    <w:p w14:paraId="08627801" w14:textId="77777777" w:rsidR="00DD1809" w:rsidRDefault="003F2F10">
      <w:pPr>
        <w:keepLines/>
      </w:pPr>
      <w:r>
        <w:t>左侧筛选区支持来源部门、标签、发布时间、目标年级、专业、毕业生身份等条件组合筛选。</w:t>
      </w:r>
    </w:p>
    <w:p w14:paraId="44A28685" w14:textId="77777777" w:rsidR="00DD1809" w:rsidRDefault="003F2F10">
      <w:pPr>
        <w:keepLines/>
      </w:pPr>
      <w:r>
        <w:t>中部列表按卡片或表格展示通知标题、来源、标签、目标人群规模、发送渠道和当前发送状态。</w:t>
      </w:r>
    </w:p>
    <w:p w14:paraId="2A0F7316" w14:textId="77777777" w:rsidR="00DD1809" w:rsidRDefault="003F2F10">
      <w:pPr>
        <w:keepLines/>
      </w:pPr>
      <w:r>
        <w:t>通知编辑区支持录入正文、附件、来源链接和标签，并可预览站内消息、邮件或短信内容。</w:t>
      </w:r>
    </w:p>
    <w:p w14:paraId="2DBED382" w14:textId="77777777" w:rsidR="00DD1809" w:rsidRDefault="003F2F10">
      <w:pPr>
        <w:keepLines/>
      </w:pPr>
      <w:r>
        <w:t>发送结果区需回显成功数、失败数、未读数和异常原因，学生端通知中心可查看来源依据与接收时间。</w:t>
      </w:r>
    </w:p>
    <w:p w14:paraId="0CC4E4C4" w14:textId="77777777" w:rsidR="00DD1809" w:rsidRDefault="003F2F10">
      <w:pPr>
        <w:pStyle w:val="3"/>
      </w:pPr>
      <w:bookmarkStart w:id="68" w:name="_Toc227151200"/>
      <w:r>
        <w:rPr>
          <w:b w:val="0"/>
        </w:rPr>
        <w:t xml:space="preserve">5.4 </w:t>
      </w:r>
      <w:r>
        <w:rPr>
          <w:b w:val="0"/>
        </w:rPr>
        <w:t>电子证明生成与审批页面</w:t>
      </w:r>
      <w:bookmarkEnd w:id="68"/>
    </w:p>
    <w:p w14:paraId="7888F211" w14:textId="77777777" w:rsidR="00DD1809" w:rsidRDefault="003F2F10">
      <w:pPr>
        <w:keepLines/>
      </w:pPr>
      <w:r>
        <w:t>学生端页面提供证明申请、请假申请、盖章申请和预算表申请等入口，统一展示模板、用途说明和附件要求。</w:t>
      </w:r>
    </w:p>
    <w:p w14:paraId="38BB5F3A" w14:textId="77777777" w:rsidR="00DD1809" w:rsidRDefault="003F2F10">
      <w:pPr>
        <w:keepLines/>
      </w:pPr>
      <w:r>
        <w:t>选择证明类型后，系统自动填充姓名、学号、政治面貌等基础字段，并生成</w:t>
      </w:r>
      <w:r>
        <w:t xml:space="preserve"> PDF </w:t>
      </w:r>
      <w:r>
        <w:t>预览区。</w:t>
      </w:r>
    </w:p>
    <w:p w14:paraId="07410107" w14:textId="77777777" w:rsidR="00DD1809" w:rsidRDefault="003F2F10">
      <w:pPr>
        <w:keepLines/>
      </w:pPr>
      <w:r>
        <w:t>表单区支持补充用途说明、上传附件、选择提交对象和查看正式流程边界提示。</w:t>
      </w:r>
    </w:p>
    <w:p w14:paraId="63D10B8F" w14:textId="77777777" w:rsidR="00DD1809" w:rsidRDefault="003F2F10">
      <w:pPr>
        <w:keepLines/>
      </w:pPr>
      <w:r>
        <w:t>审批端工作台需在单页展示申请基本信息、附件、历史动作、当前状态、审批意见输入框和通过</w:t>
      </w:r>
      <w:r>
        <w:t>/</w:t>
      </w:r>
      <w:r>
        <w:t>驳回按钮。</w:t>
      </w:r>
    </w:p>
    <w:p w14:paraId="65B5589F" w14:textId="77777777" w:rsidR="00DD1809" w:rsidRDefault="003F2F10">
      <w:pPr>
        <w:keepLines/>
      </w:pPr>
      <w:r>
        <w:t>驳回后学生可回到原表单修改并重提；涉密场景应支持转线下办理，并向学生返回线下办理提示与负责老师联系方式，同时保留线上留痕。</w:t>
      </w:r>
    </w:p>
    <w:p w14:paraId="7915A646" w14:textId="77777777" w:rsidR="00DD1809" w:rsidRDefault="003F2F10">
      <w:pPr>
        <w:pStyle w:val="3"/>
      </w:pPr>
      <w:bookmarkStart w:id="69" w:name="_Toc227151201"/>
      <w:r>
        <w:rPr>
          <w:b w:val="0"/>
        </w:rPr>
        <w:t xml:space="preserve">5.5 </w:t>
      </w:r>
      <w:r>
        <w:rPr>
          <w:b w:val="0"/>
        </w:rPr>
        <w:t>学业情况分析与预警页面</w:t>
      </w:r>
      <w:bookmarkEnd w:id="69"/>
    </w:p>
    <w:p w14:paraId="4E98B574" w14:textId="77777777" w:rsidR="00DD1809" w:rsidRDefault="003F2F10">
      <w:pPr>
        <w:keepLines/>
      </w:pPr>
      <w:r>
        <w:t>页面顶部展示专业、年级、培养方案版本和</w:t>
      </w:r>
      <w:r>
        <w:t>“</w:t>
      </w:r>
      <w:r>
        <w:t>仅供辅助参考</w:t>
      </w:r>
      <w:r>
        <w:t>”</w:t>
      </w:r>
      <w:r>
        <w:t>的醒目标识。</w:t>
      </w:r>
    </w:p>
    <w:p w14:paraId="5375FDE1" w14:textId="77777777" w:rsidR="00DD1809" w:rsidRDefault="003F2F10">
      <w:pPr>
        <w:keepLines/>
      </w:pPr>
      <w:r>
        <w:t>左侧或上方提供成绩单上传入口、规则版本选择器和最近一次分析时间。</w:t>
      </w:r>
    </w:p>
    <w:p w14:paraId="7099794D" w14:textId="77777777" w:rsidR="00DD1809" w:rsidRDefault="003F2F10">
      <w:pPr>
        <w:keepLines/>
      </w:pPr>
      <w:r>
        <w:t>主内容区按模块展示已完成学分、未修满模块、风险提示和缺口说明，并高亮关键异常。</w:t>
      </w:r>
    </w:p>
    <w:p w14:paraId="4ACF73A3" w14:textId="77777777" w:rsidR="00DD1809" w:rsidRDefault="003F2F10">
      <w:pPr>
        <w:keepLines/>
      </w:pPr>
      <w:r>
        <w:t>建议区基于缺失模块给出课程类型级推荐，而不是直接输出选课指令或毕业资格判断。</w:t>
      </w:r>
    </w:p>
    <w:p w14:paraId="13940703" w14:textId="77777777" w:rsidR="00DD1809" w:rsidRDefault="003F2F10">
      <w:pPr>
        <w:keepLines/>
      </w:pPr>
      <w:r>
        <w:t>底部提供</w:t>
      </w:r>
      <w:r>
        <w:t>“</w:t>
      </w:r>
      <w:r>
        <w:t>联系老师核验</w:t>
      </w:r>
      <w:r>
        <w:t>”“</w:t>
      </w:r>
      <w:r>
        <w:t>查看培养方案明细</w:t>
      </w:r>
      <w:r>
        <w:t>”“</w:t>
      </w:r>
      <w:r>
        <w:t>下载分析快照</w:t>
      </w:r>
      <w:r>
        <w:t>”</w:t>
      </w:r>
      <w:r>
        <w:t>等操作入口，方便人工复核。</w:t>
      </w:r>
    </w:p>
    <w:p w14:paraId="30DDCCEA" w14:textId="77777777" w:rsidR="00DD1809" w:rsidRDefault="003F2F10">
      <w:pPr>
        <w:pStyle w:val="3"/>
      </w:pPr>
      <w:bookmarkStart w:id="70" w:name="_Toc227151202"/>
      <w:r>
        <w:rPr>
          <w:b w:val="0"/>
        </w:rPr>
        <w:t xml:space="preserve">5.6 </w:t>
      </w:r>
      <w:r>
        <w:rPr>
          <w:b w:val="0"/>
        </w:rPr>
        <w:t>奖励荣誉展示页面</w:t>
      </w:r>
      <w:bookmarkEnd w:id="70"/>
    </w:p>
    <w:p w14:paraId="480B0A25" w14:textId="77777777" w:rsidR="00DD1809" w:rsidRDefault="003F2F10">
      <w:pPr>
        <w:keepLines/>
      </w:pPr>
      <w:r>
        <w:t>页面顶部展示荣誉榜单标题及分类筛选栏，支持按</w:t>
      </w:r>
      <w:r>
        <w:t>“</w:t>
      </w:r>
      <w:r>
        <w:t>国家奖学金</w:t>
      </w:r>
      <w:r>
        <w:t>”“</w:t>
      </w:r>
      <w:r>
        <w:t>校级优秀学生</w:t>
      </w:r>
      <w:r>
        <w:t>”“</w:t>
      </w:r>
      <w:r>
        <w:t>学科竞赛</w:t>
      </w:r>
      <w:r>
        <w:t>”“</w:t>
      </w:r>
      <w:r>
        <w:t>全部</w:t>
      </w:r>
      <w:r>
        <w:t>”</w:t>
      </w:r>
      <w:r>
        <w:t>等类别切换，并提供学年下拉筛选器。</w:t>
      </w:r>
    </w:p>
    <w:p w14:paraId="6A90FED0" w14:textId="77777777" w:rsidR="00DD1809" w:rsidRDefault="003F2F10">
      <w:pPr>
        <w:keepLines/>
      </w:pPr>
      <w:r>
        <w:t>主内容区以卡片或图文列表形式展示荣誉条目，每条包含获奖者姓名、专业年级、荣誉名称、授予单位、公示日期及缩略事迹摘要。卡片右上角标注荣誉类别标签。</w:t>
      </w:r>
    </w:p>
    <w:p w14:paraId="578C5571" w14:textId="77777777" w:rsidR="00DD1809" w:rsidRDefault="003F2F10">
      <w:pPr>
        <w:keepLines/>
      </w:pPr>
      <w:r>
        <w:t>点击任一荣誉卡片进入详情页，展示获奖者基本信息、荣誉名称、授予单位、文号或证书编号、完整事迹描述及感言（如有）。页面底部提供</w:t>
      </w:r>
      <w:r>
        <w:t>“</w:t>
      </w:r>
      <w:r>
        <w:t>返回榜单</w:t>
      </w:r>
      <w:r>
        <w:t>”</w:t>
      </w:r>
      <w:r>
        <w:t>入口。</w:t>
      </w:r>
    </w:p>
    <w:p w14:paraId="3DB6AEC3" w14:textId="77777777" w:rsidR="00DD1809" w:rsidRDefault="003F2F10">
      <w:pPr>
        <w:keepLines/>
      </w:pPr>
      <w:r>
        <w:t>历史荣誉入口位于页面侧边或底部，点击后进入归档荣誉列表，每条均标注</w:t>
      </w:r>
      <w:r>
        <w:t>“</w:t>
      </w:r>
      <w:r>
        <w:t>历史荣誉，仅供参考</w:t>
      </w:r>
      <w:r>
        <w:t>”</w:t>
      </w:r>
      <w:r>
        <w:t>字样。获奖者已毕业时，详情页不展示联系方式等个人敏感字段。</w:t>
      </w:r>
    </w:p>
    <w:p w14:paraId="245B3919" w14:textId="77777777" w:rsidR="00DD1809" w:rsidRDefault="003F2F10">
      <w:pPr>
        <w:keepLines/>
      </w:pPr>
      <w:r>
        <w:t>管理端对应页面支持荣誉条目批量导入、单条录入、分类维护、展示有效期设置及归档</w:t>
      </w:r>
      <w:r>
        <w:t xml:space="preserve"> / </w:t>
      </w:r>
      <w:r>
        <w:t>撤销操作，并记录维护人与更新时间。</w:t>
      </w:r>
    </w:p>
    <w:p w14:paraId="5AAA27C8" w14:textId="77777777" w:rsidR="00DD1809" w:rsidRDefault="003F2F10">
      <w:pPr>
        <w:pStyle w:val="3"/>
      </w:pPr>
      <w:bookmarkStart w:id="71" w:name="_Toc227151203"/>
      <w:r>
        <w:rPr>
          <w:b w:val="0"/>
        </w:rPr>
        <w:t xml:space="preserve">5.7 </w:t>
      </w:r>
      <w:r>
        <w:rPr>
          <w:b w:val="0"/>
        </w:rPr>
        <w:t>学生画像与信息管理页面</w:t>
      </w:r>
      <w:bookmarkEnd w:id="71"/>
    </w:p>
    <w:p w14:paraId="4CC50A3C" w14:textId="77777777" w:rsidR="00DD1809" w:rsidRDefault="003F2F10">
      <w:pPr>
        <w:keepLines/>
      </w:pPr>
      <w:r>
        <w:rPr>
          <w:b/>
        </w:rPr>
        <w:t>辅导员</w:t>
      </w:r>
      <w:r>
        <w:rPr>
          <w:b/>
        </w:rPr>
        <w:t xml:space="preserve"> / </w:t>
      </w:r>
      <w:r>
        <w:rPr>
          <w:b/>
        </w:rPr>
        <w:t>管理端视图</w:t>
      </w:r>
    </w:p>
    <w:p w14:paraId="3E266CD3" w14:textId="77777777" w:rsidR="00DD1809" w:rsidRDefault="003F2F10">
      <w:pPr>
        <w:keepLines/>
      </w:pPr>
      <w:r>
        <w:t>页面顶部提供学生搜索框，支持按学号、姓名、专业、年级或班级快速定位目标学生。</w:t>
      </w:r>
    </w:p>
    <w:p w14:paraId="6329AA00" w14:textId="77777777" w:rsidR="00DD1809" w:rsidRDefault="003F2F10">
      <w:pPr>
        <w:keepLines/>
      </w:pPr>
      <w:r>
        <w:t>进入画像详情后，页面左侧或上方展示学生身份摘要卡，包含学号、姓名、专业、年级、班级、政治面貌等静态字段及学生证件照位。</w:t>
      </w:r>
    </w:p>
    <w:p w14:paraId="506BA98D" w14:textId="77777777" w:rsidR="00DD1809" w:rsidRDefault="003F2F10">
      <w:pPr>
        <w:keepLines/>
      </w:pPr>
      <w:r>
        <w:t>主内容区按维度卡片聚合展示动态成长信息，包括科研项目参与、学科竞赛获奖、社会实践经历、志愿服务时长、学生干部任职等。每项记录均标注数据来源、录入人与最后更新时间。</w:t>
      </w:r>
    </w:p>
    <w:p w14:paraId="4D54611C" w14:textId="77777777" w:rsidR="00DD1809" w:rsidRDefault="003F2F10">
      <w:pPr>
        <w:keepLines/>
      </w:pPr>
      <w:r>
        <w:t>敏感字段（如家庭联系方式、身份证号）默认部分脱敏展示，并提供</w:t>
      </w:r>
      <w:r>
        <w:t>“</w:t>
      </w:r>
      <w:r>
        <w:t>申请查看完整信息</w:t>
      </w:r>
      <w:r>
        <w:t>”</w:t>
      </w:r>
      <w:r>
        <w:t>入口，点击后触发审批留痕。</w:t>
      </w:r>
    </w:p>
    <w:p w14:paraId="391E55AD" w14:textId="77777777" w:rsidR="00DD1809" w:rsidRDefault="003F2F10">
      <w:pPr>
        <w:keepLines/>
      </w:pPr>
      <w:r>
        <w:t>页面底部提供</w:t>
      </w:r>
      <w:r>
        <w:t>“</w:t>
      </w:r>
      <w:r>
        <w:t>导出画像快照</w:t>
      </w:r>
      <w:r>
        <w:t>”“</w:t>
      </w:r>
      <w:r>
        <w:t>添加成长记录</w:t>
      </w:r>
      <w:r>
        <w:t>”“</w:t>
      </w:r>
      <w:r>
        <w:t>信息纠错</w:t>
      </w:r>
      <w:r>
        <w:t>”</w:t>
      </w:r>
      <w:r>
        <w:t>等操作入口。</w:t>
      </w:r>
    </w:p>
    <w:p w14:paraId="5BC993E7" w14:textId="77777777" w:rsidR="00DD1809" w:rsidRDefault="003F2F10">
      <w:pPr>
        <w:keepLines/>
      </w:pPr>
      <w:r>
        <w:rPr>
          <w:b/>
        </w:rPr>
        <w:t>学生端视图</w:t>
      </w:r>
    </w:p>
    <w:p w14:paraId="5F3BFEC0" w14:textId="77777777" w:rsidR="00DD1809" w:rsidRDefault="003F2F10">
      <w:pPr>
        <w:keepLines/>
      </w:pPr>
      <w:r>
        <w:t>学生登录后仅可查看本人画像。页面展示学籍静态信息及已收录的动态成长记录，不显示数据来源、录入人等管理元数据。</w:t>
      </w:r>
    </w:p>
    <w:p w14:paraId="1BA8F2EE" w14:textId="77777777" w:rsidR="00DD1809" w:rsidRDefault="003F2F10">
      <w:pPr>
        <w:keepLines/>
      </w:pPr>
      <w:r>
        <w:t>若学生处于毕业、休学或转出等历史归档状态，则页面仅保留只读查看，不显示信息纠错申诉或成长补录入口。</w:t>
      </w:r>
    </w:p>
    <w:p w14:paraId="3B7C4C82" w14:textId="77777777" w:rsidR="00DD1809" w:rsidRDefault="003F2F10">
      <w:pPr>
        <w:keepLines/>
      </w:pPr>
      <w:r>
        <w:t>页面底部提供</w:t>
      </w:r>
      <w:r>
        <w:t>“</w:t>
      </w:r>
      <w:r>
        <w:t>信息纠错申诉</w:t>
      </w:r>
      <w:r>
        <w:t>”</w:t>
      </w:r>
      <w:r>
        <w:t>按钮，点击后可填写申诉说明并提交至辅导员审核处理。</w:t>
      </w:r>
    </w:p>
    <w:p w14:paraId="2A8FEBF9" w14:textId="77777777" w:rsidR="00DD1809" w:rsidRDefault="003F2F10">
      <w:r>
        <w:t>上述原型描述用于指导后续</w:t>
      </w:r>
      <w:r>
        <w:t xml:space="preserve"> UI </w:t>
      </w:r>
      <w:r>
        <w:t>详细设计和高保真原型制作。</w:t>
      </w:r>
      <w:bookmarkEnd w:id="64"/>
    </w:p>
    <w:sectPr w:rsidR="00DD1809">
      <w:footerReference w:type="default" r:id="rId33"/>
      <w:pgSz w:w="11906" w:h="16838"/>
      <w:pgMar w:top="1440" w:right="1797" w:bottom="1440" w:left="1797" w:header="851"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04AF1" w14:textId="77777777" w:rsidR="007671B2" w:rsidRDefault="007671B2">
      <w:r>
        <w:separator/>
      </w:r>
    </w:p>
  </w:endnote>
  <w:endnote w:type="continuationSeparator" w:id="0">
    <w:p w14:paraId="30520FCC" w14:textId="77777777" w:rsidR="007671B2" w:rsidRDefault="00767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幼圆">
    <w:panose1 w:val="02010509060101010101"/>
    <w:charset w:val="86"/>
    <w:family w:val="modern"/>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7C647" w14:textId="77777777" w:rsidR="00DD1809" w:rsidRDefault="003F2F10">
    <w:pPr>
      <w:pStyle w:val="a4"/>
      <w:jc w:val="center"/>
    </w:pPr>
    <w:r>
      <w:fldChar w:fldCharType="begin"/>
    </w:r>
    <w:r>
      <w:rPr>
        <w:rStyle w:val="a7"/>
      </w:rPr>
      <w:instrText xml:space="preserve"> PAGE </w:instrText>
    </w:r>
    <w:r>
      <w:fldChar w:fldCharType="separate"/>
    </w:r>
    <w:r>
      <w:rPr>
        <w:rStyle w:val="a7"/>
      </w:rPr>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CC58A6" w14:textId="77777777" w:rsidR="007671B2" w:rsidRDefault="007671B2">
      <w:r>
        <w:separator/>
      </w:r>
    </w:p>
  </w:footnote>
  <w:footnote w:type="continuationSeparator" w:id="0">
    <w:p w14:paraId="2B663B25" w14:textId="77777777" w:rsidR="007671B2" w:rsidRDefault="00767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4241A6"/>
    <w:multiLevelType w:val="singleLevel"/>
    <w:tmpl w:val="404241A6"/>
    <w:lvl w:ilvl="0">
      <w:start w:val="1"/>
      <w:numFmt w:val="bullet"/>
      <w:lvlText w:val="-"/>
      <w:lvlJc w:val="left"/>
      <w:pPr>
        <w:ind w:left="420" w:hanging="420"/>
      </w:pPr>
      <w:rPr>
        <w:rFonts w:ascii="Symbol" w:hAnsi="Symbol" w:cs="Symbol" w:hint="default"/>
      </w:rPr>
    </w:lvl>
  </w:abstractNum>
  <w:num w:numId="1" w16cid:durableId="851575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BA4"/>
    <w:rsid w:val="00033E8D"/>
    <w:rsid w:val="000B5EDC"/>
    <w:rsid w:val="000C0B2E"/>
    <w:rsid w:val="00127C35"/>
    <w:rsid w:val="00160373"/>
    <w:rsid w:val="00173CAE"/>
    <w:rsid w:val="00176548"/>
    <w:rsid w:val="00184F4F"/>
    <w:rsid w:val="001C437D"/>
    <w:rsid w:val="001C5949"/>
    <w:rsid w:val="00224D7E"/>
    <w:rsid w:val="0026376F"/>
    <w:rsid w:val="002A3EB9"/>
    <w:rsid w:val="002C3DC8"/>
    <w:rsid w:val="00302BDD"/>
    <w:rsid w:val="00373174"/>
    <w:rsid w:val="003C0A91"/>
    <w:rsid w:val="003E65F5"/>
    <w:rsid w:val="003F01AD"/>
    <w:rsid w:val="003F2F10"/>
    <w:rsid w:val="00405ED2"/>
    <w:rsid w:val="00462ACC"/>
    <w:rsid w:val="004B0854"/>
    <w:rsid w:val="004C1958"/>
    <w:rsid w:val="004F5AC1"/>
    <w:rsid w:val="00552C43"/>
    <w:rsid w:val="00571297"/>
    <w:rsid w:val="00576CC9"/>
    <w:rsid w:val="00597A83"/>
    <w:rsid w:val="005B6C96"/>
    <w:rsid w:val="005F3B39"/>
    <w:rsid w:val="00604E55"/>
    <w:rsid w:val="00654D35"/>
    <w:rsid w:val="00673CA3"/>
    <w:rsid w:val="00696751"/>
    <w:rsid w:val="00755A13"/>
    <w:rsid w:val="00760A17"/>
    <w:rsid w:val="00765EFA"/>
    <w:rsid w:val="007671B2"/>
    <w:rsid w:val="00774789"/>
    <w:rsid w:val="007E4765"/>
    <w:rsid w:val="007F182F"/>
    <w:rsid w:val="00814C84"/>
    <w:rsid w:val="00837E0B"/>
    <w:rsid w:val="00874B5A"/>
    <w:rsid w:val="00874E5D"/>
    <w:rsid w:val="008A5533"/>
    <w:rsid w:val="008C7272"/>
    <w:rsid w:val="009339B9"/>
    <w:rsid w:val="0094053E"/>
    <w:rsid w:val="009856A2"/>
    <w:rsid w:val="009A5CD8"/>
    <w:rsid w:val="009C1065"/>
    <w:rsid w:val="009E325D"/>
    <w:rsid w:val="00AB1A9C"/>
    <w:rsid w:val="00AB1E39"/>
    <w:rsid w:val="00AB739B"/>
    <w:rsid w:val="00B14A92"/>
    <w:rsid w:val="00B3768D"/>
    <w:rsid w:val="00B45910"/>
    <w:rsid w:val="00BA18FF"/>
    <w:rsid w:val="00BC7F55"/>
    <w:rsid w:val="00C00AF5"/>
    <w:rsid w:val="00C35AD7"/>
    <w:rsid w:val="00CD0E24"/>
    <w:rsid w:val="00D147F7"/>
    <w:rsid w:val="00D17E1B"/>
    <w:rsid w:val="00D43E8A"/>
    <w:rsid w:val="00D53BA4"/>
    <w:rsid w:val="00DB598A"/>
    <w:rsid w:val="00DC318A"/>
    <w:rsid w:val="00DC544A"/>
    <w:rsid w:val="00DD1809"/>
    <w:rsid w:val="00DF40EC"/>
    <w:rsid w:val="00E0484B"/>
    <w:rsid w:val="00E97F93"/>
    <w:rsid w:val="00EE20D5"/>
    <w:rsid w:val="00EF6492"/>
    <w:rsid w:val="00EF7421"/>
    <w:rsid w:val="00F142AC"/>
    <w:rsid w:val="00F70215"/>
    <w:rsid w:val="00FB05BA"/>
    <w:rsid w:val="00FD20D6"/>
    <w:rsid w:val="00FD381A"/>
    <w:rsid w:val="00FD5156"/>
    <w:rsid w:val="00FF194E"/>
    <w:rsid w:val="00FF38FB"/>
    <w:rsid w:val="0AF75AE4"/>
    <w:rsid w:val="3E3105B2"/>
    <w:rsid w:val="50417062"/>
    <w:rsid w:val="612546A9"/>
    <w:rsid w:val="74D726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F23FB"/>
  <w15:docId w15:val="{A7DA93D0-7026-46E1-9AD0-1A2A9707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semiHidden="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lsdException w:name="Followed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adjustRightInd w:val="0"/>
      <w:spacing w:before="120" w:line="540" w:lineRule="atLeast"/>
      <w:textAlignment w:val="baseline"/>
      <w:outlineLvl w:val="0"/>
    </w:pPr>
    <w:rPr>
      <w:rFonts w:ascii="宋体" w:hAnsi="宋体"/>
      <w:b/>
      <w:kern w:val="44"/>
      <w:sz w:val="44"/>
      <w:szCs w:val="20"/>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0"/>
    <w:qFormat/>
    <w:pPr>
      <w:keepNext/>
      <w:keepLines/>
      <w:widowControl/>
      <w:spacing w:before="260" w:after="260" w:line="416" w:lineRule="auto"/>
      <w:jc w:val="left"/>
      <w:outlineLvl w:val="2"/>
    </w:pPr>
    <w:rPr>
      <w:b/>
      <w:kern w:val="0"/>
      <w:sz w:val="32"/>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qFormat/>
    <w:pPr>
      <w:ind w:firstLineChars="200" w:firstLine="420"/>
    </w:pPr>
  </w:style>
  <w:style w:type="paragraph" w:styleId="TOC7">
    <w:name w:val="toc 7"/>
    <w:basedOn w:val="a"/>
    <w:next w:val="a"/>
    <w:semiHidden/>
    <w:qFormat/>
    <w:pPr>
      <w:ind w:leftChars="1200" w:left="2520"/>
    </w:pPr>
  </w:style>
  <w:style w:type="paragraph" w:styleId="TOC5">
    <w:name w:val="toc 5"/>
    <w:basedOn w:val="a"/>
    <w:next w:val="a"/>
    <w:semiHidden/>
    <w:qFormat/>
    <w:pPr>
      <w:ind w:leftChars="800" w:left="1680"/>
    </w:pPr>
  </w:style>
  <w:style w:type="paragraph" w:styleId="TOC3">
    <w:name w:val="toc 3"/>
    <w:basedOn w:val="a"/>
    <w:next w:val="a"/>
    <w:uiPriority w:val="39"/>
    <w:qFormat/>
    <w:pPr>
      <w:ind w:leftChars="400" w:left="840"/>
    </w:pPr>
  </w:style>
  <w:style w:type="paragraph" w:styleId="TOC8">
    <w:name w:val="toc 8"/>
    <w:basedOn w:val="a"/>
    <w:next w:val="a"/>
    <w:semiHidden/>
    <w:qFormat/>
    <w:pPr>
      <w:ind w:leftChars="1400" w:left="2940"/>
    </w:pPr>
  </w:style>
  <w:style w:type="paragraph" w:styleId="a4">
    <w:name w:val="footer"/>
    <w:basedOn w:val="a"/>
    <w:qFormat/>
    <w:pPr>
      <w:tabs>
        <w:tab w:val="center" w:pos="4153"/>
        <w:tab w:val="right" w:pos="8306"/>
      </w:tabs>
      <w:snapToGrid w:val="0"/>
      <w:jc w:val="left"/>
    </w:pPr>
    <w:rPr>
      <w:sz w:val="18"/>
      <w:szCs w:val="18"/>
    </w:rPr>
  </w:style>
  <w:style w:type="paragraph" w:styleId="a5">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4">
    <w:name w:val="toc 4"/>
    <w:basedOn w:val="a"/>
    <w:next w:val="a"/>
    <w:semiHidden/>
    <w:pPr>
      <w:ind w:leftChars="600" w:left="1260"/>
    </w:pPr>
  </w:style>
  <w:style w:type="paragraph" w:styleId="TOC6">
    <w:name w:val="toc 6"/>
    <w:basedOn w:val="a"/>
    <w:next w:val="a"/>
    <w:semiHidden/>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semiHidden/>
    <w:qFormat/>
    <w:pPr>
      <w:ind w:leftChars="1600" w:left="3360"/>
    </w:pPr>
  </w:style>
  <w:style w:type="table" w:styleId="a6">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page number"/>
    <w:basedOn w:val="a1"/>
  </w:style>
  <w:style w:type="character" w:styleId="a8">
    <w:name w:val="FollowedHyperlink"/>
    <w:qFormat/>
    <w:rPr>
      <w:color w:val="800080"/>
      <w:u w:val="single"/>
    </w:rPr>
  </w:style>
  <w:style w:type="character" w:styleId="a9">
    <w:name w:val="Hyperlink"/>
    <w:uiPriority w:val="99"/>
    <w:rPr>
      <w:color w:val="0000FF"/>
      <w:u w:val="single"/>
    </w:rPr>
  </w:style>
  <w:style w:type="paragraph" w:customStyle="1" w:styleId="10">
    <w:name w:val="附1"/>
    <w:basedOn w:val="a"/>
    <w:pPr>
      <w:keepNext/>
      <w:keepLines/>
      <w:adjustRightInd w:val="0"/>
      <w:spacing w:before="120" w:after="120" w:line="540" w:lineRule="atLeast"/>
      <w:jc w:val="center"/>
      <w:textAlignment w:val="baseline"/>
    </w:pPr>
    <w:rPr>
      <w:rFonts w:eastAsia="幼圆"/>
      <w:b/>
      <w:kern w:val="44"/>
      <w:sz w:val="32"/>
      <w:szCs w:val="20"/>
    </w:rPr>
  </w:style>
  <w:style w:type="paragraph" w:customStyle="1" w:styleId="11">
    <w:name w:val="表1"/>
    <w:basedOn w:val="a"/>
    <w:qFormat/>
    <w:pPr>
      <w:adjustRightInd w:val="0"/>
      <w:spacing w:line="480" w:lineRule="atLeast"/>
      <w:textAlignment w:val="baseline"/>
    </w:pPr>
    <w:rPr>
      <w:rFonts w:ascii="幼圆" w:eastAsia="幼圆"/>
      <w:kern w:val="0"/>
      <w:szCs w:val="20"/>
    </w:rPr>
  </w:style>
  <w:style w:type="paragraph" w:customStyle="1" w:styleId="2CU">
    <w:name w:val="表2CU"/>
    <w:basedOn w:val="a"/>
    <w:qFormat/>
    <w:pPr>
      <w:tabs>
        <w:tab w:val="right" w:pos="9600"/>
      </w:tabs>
      <w:adjustRightInd w:val="0"/>
      <w:spacing w:line="480" w:lineRule="atLeast"/>
      <w:jc w:val="center"/>
      <w:textAlignment w:val="baseline"/>
    </w:pPr>
    <w:rPr>
      <w:rFonts w:ascii="幼圆" w:eastAsia="幼圆"/>
      <w:b/>
      <w:kern w:val="0"/>
      <w:szCs w:val="20"/>
    </w:rPr>
  </w:style>
  <w:style w:type="paragraph" w:customStyle="1" w:styleId="21">
    <w:name w:val="正文2"/>
    <w:basedOn w:val="a"/>
    <w:qFormat/>
    <w:pPr>
      <w:adjustRightInd w:val="0"/>
      <w:spacing w:line="520" w:lineRule="atLeast"/>
      <w:ind w:left="480" w:firstLine="360"/>
      <w:textAlignment w:val="baseline"/>
    </w:pPr>
    <w:rPr>
      <w:rFonts w:eastAsia="楷体_GB2312"/>
      <w:kern w:val="0"/>
      <w:szCs w:val="20"/>
    </w:rPr>
  </w:style>
  <w:style w:type="paragraph" w:customStyle="1" w:styleId="48CharCharChar">
    <w:name w:val="样式48 Char Char Char"/>
    <w:basedOn w:val="a"/>
    <w:qFormat/>
    <w:pPr>
      <w:adjustRightInd w:val="0"/>
      <w:snapToGrid w:val="0"/>
      <w:spacing w:line="360" w:lineRule="auto"/>
      <w:ind w:firstLineChars="200" w:firstLine="420"/>
    </w:pPr>
    <w:rPr>
      <w:szCs w:val="21"/>
    </w:rPr>
  </w:style>
  <w:style w:type="character" w:customStyle="1" w:styleId="20">
    <w:name w:val="标题 2 字符"/>
    <w:link w:val="2"/>
    <w:qFormat/>
    <w:rPr>
      <w:rFonts w:ascii="Arial" w:eastAsia="黑体" w:hAnsi="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image" Target="media/image20.sv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sv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svg"/><Relationship Id="rId32" Type="http://schemas.openxmlformats.org/officeDocument/2006/relationships/image" Target="media/image26.sv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sv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image" Target="media/image21.png"/><Relationship Id="rId30" Type="http://schemas.openxmlformats.org/officeDocument/2006/relationships/image" Target="media/image24.svg"/><Relationship Id="rId35" Type="http://schemas.openxmlformats.org/officeDocument/2006/relationships/theme" Target="theme/theme1.xml"/><Relationship Id="rId8" Type="http://schemas.openxmlformats.org/officeDocument/2006/relationships/image" Target="media/image2.sv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3153</Words>
  <Characters>17978</Characters>
  <Application>Microsoft Office Word</Application>
  <DocSecurity>0</DocSecurity>
  <Lines>149</Lines>
  <Paragraphs>42</Paragraphs>
  <ScaleCrop>false</ScaleCrop>
  <Company>NUDT</Company>
  <LinksUpToDate>false</LinksUpToDate>
  <CharactersWithSpaces>21089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文档编号：项目名称 – PD – SRS – 版本</dc:title>
  <dc:creator>mxj</dc:creator>
  <cp:lastModifiedBy>nianhao zhang</cp:lastModifiedBy>
  <cp:revision>5</cp:revision>
  <cp:lastPrinted>2026-04-15T15:43:00Z</cp:lastPrinted>
  <dcterms:created xsi:type="dcterms:W3CDTF">2002-09-13T12:29:00Z</dcterms:created>
  <dcterms:modified xsi:type="dcterms:W3CDTF">2026-04-16T02:51:00Z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CAF453C3F42A4F65AA2FA1287A269583_13</vt:lpwstr>
  </property>
</Properties>
</file>