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3509(0)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assume today ’ s congress called for a national meeting of delegates from each state to discuss proposed amendments to the constitution . what do you think some of the significant differences would be between the grand convention and this hypothetical convention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could be significant differences between the Grand Convention (Constitutional Convention of 1787) and a hypothetical convention called by today's Congress to discuss proposed amendments to the Constitution. Here are a few potential differences:</w:t>
              <w:br/>
              <w:t>1. Purpose: The Grand Convention aimed to draft a new constitution to replace the ineffective Articles of Confederation. In contrast, the hypothetical convention would be specifically focused on proposing amendments to the existing Constitution.</w:t>
              <w:br/>
              <w:t>2. Representation: The Grand Convention had delegates from all 13 original states, which were more homogenous at the time. In a hypothetical convention, there would likely be delegates representing all 50 states, including a more diverse range of political, cultural, and socio-economic backgrounds.</w:t>
              <w:br/>
              <w:t>3. Constitutional Framework: The Grand Convention established the structure and powers of the federal government. A hypothetical convention would work within the already established constitutional framework but propose amendments to modify or enhance specific aspects of it.</w:t>
              <w:br/>
              <w:t>4. Public Engagement: Unlike the relatively secretive Grand Convention, a hypothetical convention today could potentially involve greater public engagement, transparency, and media attention. There might be opportunities for public input, town halls, and a more open process overall.</w:t>
              <w:br/>
              <w:t>5. Decision Making: The Grand Convention operated on a principle of "one state, one vote" and required a supermajority agreement to make any decisions. In a modern convention, decision-making processes could be different, potentially incorporating mechanisms to ensure fair representation, such as population-based voting or majority rule.</w:t>
              <w:br/>
              <w:t>6. Issues Discussed: The Grand Convention covered a wide range of issues, including the structure of the government, representation, slavery, and the balance of power between state and federal governments. In a hypothetical convention, the main focus would be on specific proposed amendments deemed necessary or important for contemporary issues like civil rights, campaign finance, gun control, or electoral reform.</w:t>
              <w:br/>
              <w:t>It's important to note that the specific nature and dynamics of a hypothetical convention would depend on the guidelines and rules set by Congress or any enabling legislation passed to establish the convention.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Constitutional Convention of 1787, also known as the Grand Convention, aimed to draft a new constitution to replace the Articles of Confederation.</w:t>
              <w:br/>
              <w:t>2. The Grand Convention had delegates from all 13 original states.</w:t>
              <w:br/>
              <w:t>3. The Grand Convention established the structure and powers of the federal government.</w:t>
              <w:br/>
              <w:t>4. The Grand Convention operated on a principle of "one state, one vote" and required a supermajority agreement to make decisions.</w:t>
              <w:br/>
              <w:t>5. The Grand Convention covered a range of issues, including the structure of the government, representation, slavery, and the balance of power between state and federal governments.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3519(1)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equation below correctly represents michael jordan 's hang time of .92 seconds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is no equation provided to represent Michael Jordan's hang time of .92 seconds.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Michael Jordan's hang time is .92 seconds.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3541(2)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does cgp grey hypothesize that the biggest cities in the `` new world '' were in south america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CGP Grey hypothesizes that the biggest cities in the "new world" were in South America because of several factors:</w:t>
              <w:br/>
              <w:t>1. Geographic advantages: South America has vast fertile plains, river systems, and diverse ecosystems that provide favorable conditions for agriculture and settlement. These geographical features allowed for the development of large-scale farming and sustainable food production, facilitating the growth of stable and prosperous civilizations.</w:t>
              <w:br/>
              <w:t>2. Native American civilizations: South America was home to highly advanced pre-Columbian indigenous civilizations such as the Inca, Maya, and Aztec. These civilizations had complex social structures, advanced agricultural practices, impressive engineering feats, and city planning, which enabled the construction of massive urban centers.</w:t>
              <w:br/>
              <w:t>3. Monumental architecture: According to Grey, South American civilizations left behind impressive architectural marvels, such as Machu Picchu and Teotihuacan. These structures highlight the extent of urbanization and sophistication achieved by these societies, indicating the presence of large populations.</w:t>
              <w:br/>
              <w:t>4. Lack of European conquest: Compared to North America, which experienced extensive European colonization, South America was predominantly colonized by Spain and Portugal. The presence of European powers in North America led to disruption and displacement of Native American civilizations, resulting in fewer large urban centers. In contrast, South American civilizations were able to thrive and maintain their population centers for a longer period.</w:t>
              <w:br/>
              <w:t>It is important to note that this hypothesis is a generalization and does not disregard the existence of significant cities in other regions of the "new world."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South America has geographic features such as vast fertile plains, river systems, and diverse ecosystems favorable for agriculture and settlement.</w:t>
              <w:br/>
              <w:t>2. The Inca, Maya, and Aztec were pre-Columbian indigenous civilizations in South America.</w:t>
              <w:br/>
              <w:t>3. These civilizations had advanced agricultural practices, complex social structures, engineering feats, and city planning.</w:t>
              <w:br/>
              <w:t>4. South America is home to architectural marvels like Machu Picchu and Teotihuacan.</w:t>
              <w:br/>
              <w:t>5. Compared to North America, South America was predominantly colonized by Spain and Portugal.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3554(3)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imagine the following multilayered rock face : the rock layers ’ colors correspond with each other on both sides of a fault , but the layers west of the fault are 2 feet higher than the east side ’ s layers , which are tilted 30 degrees . which of the following was the first thing to happen after the layers were laid down horizontally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Based on the given information, the first thing to happen after the layers were laid down horizontally would be the formation of the fault. The fault would have occurred due to a tectonic activity or geological process that caused the layers to be displaced and shifted vertically by 2 feet. This faulting event would have occurred before the layers were tilted at a 30-degree angle.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first occurrence after the horizontal formation of rock layers was the formation of a fault.</w:t>
              <w:br/>
              <w:t>2. The fault in the rock layers appeared due to some sort of tectonic activity or geological process.</w:t>
              <w:br/>
              <w:t>3. The aforementioned geological event caused a vertical displacement, making one side of the rock layers sit 2 feet higher than the other.</w:t>
              <w:br/>
              <w:t>4. After the formation and displacement of the fault, the rock layers were tilted at a 30-degree angle.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3573(4)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are the five elements of the chinese zodiac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five elements of the Chinese zodiac are:</w:t>
              <w:br/>
              <w:t>1. Wood (Mu): Represents flexibility, ambition, and growth.</w:t>
              <w:br/>
              <w:t>2. Fire (Huo): Represents passion, energy, and enthusiasm.</w:t>
              <w:br/>
              <w:t>3. Earth (Tu): Represents stability, practicality, and nurturing.</w:t>
              <w:br/>
              <w:t>4. Metal (Jin): Represents strength, determination, and organization.</w:t>
              <w:br/>
              <w:t>5. Water (Shui): Represents intelligence, adaptability, and wisdom.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Wood, known as "Mu", is one of the five elements of the Chinese zodiac.</w:t>
              <w:br/>
              <w:t>2. Fire, known as "Huo", is one of the five elements of the Chinese zodiac.</w:t>
              <w:br/>
              <w:t>3. Earth, referred to as "Tu", is one of five elements inherent in the Chinese zodiac.</w:t>
              <w:br/>
              <w:t>4. In the Chinese zodiac, Metal is represented as "Jin".</w:t>
              <w:br/>
              <w:t>5. Water is included in the Chinese zodiac and is known as "Shui".</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3574(5)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these animals is not represented in the chinese zodiac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animal that is not represented in the Chinese zodiac is the cat.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cat is not represented in the Chinese zodiac.</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3575(6)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many different combinations of animals , elements and yin/yang are there total in the chinese zodiac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Chinese zodiac, there are 12 animal signs, 5 elements (Wood, Fire, Earth, Metal, Water), and 2 celestial stems (Yin and Yang). To calculate the total number of different combinations, we multiply the number of options for each category.</w:t>
              <w:br/>
              <w:t>Total combinations = Number of animal signs × Number of elements × Number of celestial stems</w:t>
              <w:br/>
              <w:t xml:space="preserve">                                 = 12 animal signs × 5 elements × 2 celestial stems</w:t>
              <w:br/>
              <w:t xml:space="preserve">                                 = 120</w:t>
              <w:br/>
              <w:t>Therefore, there are a total of 120 different combinations of animals, elements, and Yin/Yang in the Chinese zodiac.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Chinese zodiac includes 12 animal signs.</w:t>
              <w:br/>
              <w:t>2. There are 5 elements in the Chinese zodiac: Wood, Fire, Earth, Metal, Water.</w:t>
              <w:br/>
              <w:t>3. The Chinese zodiac incorporates 2 celestial stems: Yin and Yang.</w:t>
              <w:br/>
              <w:t>4. The total combinations of animals, elements, and Yin/Yang in the Chinese zodiac can be calculated by multiplying the number of options in each category.</w:t>
              <w:br/>
              <w:t>5. There are 120 different combinations of animals, elements, and Yin/Yang in the Chinese zodiac.</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3608(7)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of the thirteen original states , how many cast votes for president in 1789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Of the thirteen original states, all thirteen cast votes for president in 1789.</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All thirteen original states cast votes for president in 1789.</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3639(8)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you purchased three bars of chocolate . the utility of purchasing the first bar of chocolate is 10 units . the utility of purchasing second bar of chocolate is 8 units . the utility of the third bar of chocolate is 6 units . what is the total value or total utility of purchasing three bars of chocolate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calculate the total utility of purchasing three bars of chocolate, you simply need to sum up the utilities of each bar. So in this case:</w:t>
              <w:br/>
              <w:t>Total utility = Utility of first bar + Utility of second bar + Utility of third bar</w:t>
              <w:br/>
              <w:t>Total utility = 10 units + 8 units + 6 units</w:t>
              <w:br/>
              <w:t>Total utility = 24 units</w:t>
              <w:br/>
              <w:t>Therefore, the total utility of purchasing three bars of chocolate is 24 units.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utility of the first bar of chocolate purchased is 10 units.</w:t>
              <w:br/>
              <w:t>2. The utility of the second bar of chocolate is 8 units.</w:t>
              <w:br/>
              <w:t>3. The utility of the third bar of chocolate purchased is 6 units.</w:t>
              <w:br/>
              <w:t>4. The total utility is the sum of the individual utilities.</w:t>
              <w:br/>
              <w:t>5. The total utility of purchasing three bars of chocolate is 24 units.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3642(9)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who among the following economists wrote about the ‘ water and diamonds ’ paradox of value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economist who wrote about the 'water and diamonds' paradox of value is Adam Smith.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'water and diamonds' paradox of value was written about by economist Adam Smith.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3693(10)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many poems did emily dickinson write between 1855 and 1868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Emily Dickinson is known for her prolific writing, and she wrote a significant number of poems during her lifetime. Between 1855 and 1868, it is estimated that she wrote approximately 1,100 poems in total.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Emily Dickinson was a prolific writer.</w:t>
              <w:br/>
              <w:t>2. Emily Dickinson wrote approximately 1,100 poems between 1855 and 1868.</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3753(11)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john green says , `` poetry is so often musical and rhythmic it has a way of sticking in our heads . '' what are some sound devices frost uses in `` the road not taken '' that make it musical and rhythmic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Robert Frost's poem "The Road Not Taken," there are several sound devices used that make it musical and rhythmic. Here are a few examples:</w:t>
              <w:br/>
              <w:t>1. Rhyme: The poem follows an ABAAB rhyme scheme, with end rhymes on the last word of every other line. For instance, the rhyme scheme of the first stanza is ABABA (sigh, lie, wood, should).</w:t>
              <w:br/>
              <w:t>2. Alliteration: Frost employs alliteration, the repetition of initial consonant sounds, in various lines. One example occurs in the second stanza: "Then took the other, as just as fair." The repetition of the "t" sound adds a musical quality to the verse.</w:t>
              <w:br/>
              <w:t>3. Assonance: Assonance refers to the repetition of vowel sounds within words that are close together. In "The Road Not Taken," Frost uses assonance to create repetition and a musical effect. For instance, the repeated "o" sound in the lines "I took the one less traveled by" and "And that has made all the difference."</w:t>
              <w:br/>
              <w:t>4. Consonance: Consonance involves the repetition of consonant sounds in nearby words. The poem contains consonance in phrases like "with a sigh" and "I doubted if I should ever come back."</w:t>
              <w:br/>
              <w:t>5. Rhythm: Frost employs a regular iambic tetrameter, with four stressed and four unstressed syllables per line. This rhythmic pattern contributes to the musical flow of the poem.</w:t>
              <w:br/>
              <w:t>These sound devices serve to enhance the musicality and rhythm of the poem, making it easier to remember and creating an overall lyrical quality.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Robert Frost's "The Road Not Taken" follows an ABAAB rhyme scheme.</w:t>
              <w:br/>
              <w:t>2. The poem uses alliteration, the repetition of initial consonant sounds.</w:t>
              <w:br/>
              <w:t>3. Assonance, the repetition of vowel sounds within nearby words, is used in "The Road Not Taken."</w:t>
              <w:br/>
              <w:t>4. Consonance, the repetition of consonant sounds in nearby words, is used in the poem.</w:t>
              <w:br/>
              <w:t>5. The poem utilizes a regular iambic tetrameter, with four stressed and four unstressed syllables per line.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3779(12)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fermented dairy drinks are particularly popular in south east asia compared to other parts of the world . what is one of the main reasons these drinks are consumed more in south east asia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One of the main reasons fermented dairy drinks are consumed more in Southeast Asia compared to other parts of the world is due to their traditional and cultural dietary practices. Fermented dairy products have been a part of Southeast Asian cuisines for centuries and hold a significant place in the region's culinary heritage. The warm and humid climate of Southeast Asia also creates favorable conditions for fermentation, resulting in a wide variety of fermented beverages such as yogurt, kefir, and lassi being popular among the local population. Additionally, fermented dairy drinks are often considered a refreshing and cooling option in hot and tropical climates, making them more desirable in Southeast Asia.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Fermented dairy drinks are popular in Southeast Asia due to traditional and cultural dietary practices.</w:t>
              <w:br/>
              <w:t>2. Fermented dairy products have been a part of Southeast Asian cuisines for centuries.</w:t>
              <w:br/>
              <w:t>3. The warm and humid climate of Southeast Asia creates favorable conditions for fermentation.</w:t>
              <w:br/>
              <w:t>4. Yogurt, kefir, and lassi are some of the fermented beverages popular in Southeast Asia.</w:t>
              <w:br/>
              <w:t>5. Fermented dairy drinks are often considered a refreshing and cooling option in hot and tropical climates.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3818(13)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roughly how many more earthquakes did crete experience in 2014 than all of southern california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US Geological Survey (USGS) data, Crete experienced 414 earthquakes in 2014, while Southern California had a total of 2473 earthquakes in the same year. Therefore, there were roughly 2059 (2473 - 414) more earthquakes in Southern California than in Crete in 2014.</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Crete experienced 414 earthquakes in 2014.</w:t>
              <w:br/>
              <w:t>2. Southern California had a total of 2473 earthquakes in 2014.</w:t>
              <w:br/>
              <w:t>3. Southern California had roughly 2059 more earthquakes than Crete in 2014.</w:t>
              <w:br/>
              <w:t>4. The cited source of the earthquake data is the US Geological Survey (USGS).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3885(14)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imagine that the earth had no axial tilt and its orbit was perfectly circular . how would you expect the path of the sun to change from day to day over the course of a year ? what would its analemma look like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If the Earth had no axial tilt and its orbit was perfectly circular, the path of the Sun would appear to be a perfect circle in the sky every day throughout the year. The Sun's position would not change in terms of its elevation or azimuth. </w:t>
              <w:br/>
              <w:t>As a result, an analemma, which represents the Sun's position in the sky at the same time of day throughout the year, would not exist. Analemma patterns arise due to the combined effects of the axial tilt and elliptical orbit of the Earth. Without these factors, the Sun's path would remain constant, and there would be no need to track its position over time.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If the Earth had no axial tilt and its orbit was perfectly circular, the path of the Sun would appear to be a perfect circle in the sky every day throughout the year.</w:t>
              <w:br/>
              <w:t>2. Without axial tilt and a circular orbit, the Sun's position would not change in terms of its elevation or azimuth.</w:t>
              <w:br/>
              <w:t>3. An analemma represents the Sun's position in the sky at the same time of day throughout the year.</w:t>
              <w:br/>
              <w:t>4. Analemma patterns arise due to the combined effects of the axial tilt and elliptical orbit of the Earth.</w:t>
              <w:br/>
              <w:t>5. Without axial tilt and an elliptical orbit, there would be no need to track the Sun's position over time.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3933(15)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when was the treadmill first patented in the united states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treadmill was first patented in the United States on June 21, 1913, by inventor William Staub.</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treadmill was first patented in the United States on June 21, 1913.</w:t>
              <w:br/>
              <w:t>2. The treadmill was patented by inventor William Staub.</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4001(16)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 following greek historians did not write about ancient sparta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Among the listed Greek historians, Thucydides did not write specifically about ancient Sparta.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Greek historian Thucydides did not specifically write about ancient Sparta.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4068(17)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as both the professor and steve explained in the periodic video , `` how to enrich uranium , '' which physical separation process is most commonly used when separating uranium-235 from uranium-238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periodic video "How to Enrich Uranium," both the professor and Steve explained that the most commonly used physical separation process for separating uranium-235 from uranium-238 is called "Gas Centrifuge."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physical separation process most commonly used to separate uranium-235 from uranium-238 is called "Gas Centrifuge".</w:t>
              <w:br/>
              <w:t>2. There is a periodic video called "How to Enrich Uranium".</w:t>
              <w:br/>
              <w:t>3. The video "How to Enrich Uranium" explains the process of enriching uranium.</w:t>
              <w:br/>
              <w:t>4. The explanation in this video is done by a professor and Steve.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4070(18)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percentage of the human population lived in cities 100 years ago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Approximately 14% of the world's population lived in cities 100 years ago.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Around 100 years ago, roughly 14% of the world's population lived in cities.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4081(19)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vanadium is the first metal in the periodic table with several oxidation states . these oxidation states allow different vanadium compounds to have a variety of beautiful colors . what are the oxidation states of vanadium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oxidation states of vanadium include +2, +3, +4, +5, and +7.</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Vanadium is the first metal in the periodic table with several oxidation states.</w:t>
              <w:br/>
              <w:t>2. Different vanadium compounds exhibit a variety of colors due to these oxidation states.</w:t>
              <w:br/>
              <w:t>3. The oxidation states of vanadium include +2.</w:t>
              <w:br/>
              <w:t>4. Vanadium can also have the oxidation state of +3.</w:t>
              <w:br/>
              <w:t>5. Vanadium can present oxidation states of +4, +5, and +7 as well.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4136(20)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where did joshua bell play for an audience of 1,000 people where most seats went for $ 100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Joshua Bell played for an audience of 1,000 people at L'Enfant Plaza station in Washington, D.C., where most seats went for $100. This event took place on January 12, 2007, as a social experiment conducted by The Washington Post.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Joshua Bell played for an audience of 1,000 people at L'Enfant Plaza station in Washington, D.C.</w:t>
              <w:br/>
              <w:t>2. The event where Joshua Bell performed took place on January 12, 2007.</w:t>
              <w:br/>
              <w:t>3. The Washington Post conducted this event as a social experiment.</w:t>
              <w:br/>
              <w:t>4. Most of the seats at this event featuring Joshua Bell went for a price of $100.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4239(21)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many ways can you answer a true-false quiz that only has 2 questions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a total of 4 possible ways to answer a true-false quiz with 2 questions.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are 4 possible ways to answer a true-false quiz with 2 questions.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4241(22)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fundamental counting principle can be extended to count the ways to form different combinations of groupings . for example , if there are 4 dessert choices , 3 entrée choices and 2 appetizer choices , the number of dessert-entrée-appetizer combinations is 4x3x2 = 24. a restaurant advertises 120 dessert-entrée-appetizer combinations . if they have 5 entrée options and 3 appetizer options , how many dessert options do they have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find the number of dessert options, we can rearrange the formula for the fundamental counting principle and solve for the number of dessert options.</w:t>
              <w:br/>
              <w:t>Number of dessert options = Total number of dessert-entrée-appetizer combinations / (Number of entrée options * Number of appetizer options)</w:t>
              <w:br/>
              <w:t>Given:</w:t>
              <w:br/>
              <w:t>Total number of dessert-entrée-appetizer combinations = 120</w:t>
              <w:br/>
              <w:t>Number of entrée options = 5</w:t>
              <w:br/>
              <w:t>Number of appetizer options = 3</w:t>
              <w:br/>
              <w:t>Number of dessert options = 120 / (5 * 3)</w:t>
              <w:br/>
              <w:t>Number of dessert options = 120 / 15</w:t>
              <w:br/>
              <w:t>Number of dessert options = 8</w:t>
              <w:br/>
              <w:t>Therefore, the restaurant has 8 dessert options.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fundamental counting principle can be used to count the number of ways to form different combinations of groupings.</w:t>
              <w:br/>
              <w:t>2. In the scenario, if there are 4 dessert choices, 3 entrée choices, and 2 appetizer choices, it results in 24 different combinations.</w:t>
              <w:br/>
              <w:t>3. A restaurant claims to have 120 dessert-entrée-appetizer combinations.</w:t>
              <w:br/>
              <w:t>4. The restaurant has 5 entrée options and 3 appetizer options.</w:t>
              <w:br/>
              <w:t>5. The restaurant has 8 dessert options.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4307(23)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try doing a little research on calories . look up the average amount in these five food items : an apple , a slice of bread , a chocolate chip cookie , a slice of cheese and a soft drink . compare them with one another . which one is the most energy-rich , and which one has the least energy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Here are the average calorie amounts for the five food items you mentioned:</w:t>
              <w:br/>
              <w:t>1. Apple: On average, a medium-sized apple (182 grams) contains about 95 calories.</w:t>
              <w:br/>
              <w:t>2. Slice of Bread: The calorie content of a slice of bread can vary depending on the type and size. On average, a standard slice of white bread (25 grams) contains around 79 calories.</w:t>
              <w:br/>
              <w:t>3. Chocolate Chip Cookie: The calorie content of a chocolate chip cookie can vary widely based on its size and recipe. On average, a standard-sized chocolate chip cookie (around 40 grams) typically contains about 180-200 calories.</w:t>
              <w:br/>
              <w:t>4. Slice of Cheese: The calorie content of a slice of cheese can vary depending on the type and thickness. On average, a standard slice of cheddar cheese (28 grams) contains around 113 calories.</w:t>
              <w:br/>
              <w:t>5. Soft Drink: The calorie content of soft drinks also varies based on the brand, flavor, and serving size. On average, a 12-ounce (355 ml) can of regular soft drink contains approximately 140-150 calories.</w:t>
              <w:br/>
              <w:t>Comparing the energy content, the most energy-rich item among the five would be the chocolate chip cookie, with an average calorie count of 180-200 calories.</w:t>
              <w:br/>
              <w:t>The least energy-rich item among the five would be the apple, with an average calorie count of 95 calories.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medium-sized apple (182 grams) contains about 95 calories on average.</w:t>
              <w:br/>
              <w:t>2. A standard slice of white bread (25 grams) contains around 79 calories on average.</w:t>
              <w:br/>
              <w:t>3. A standard-sized chocolate chip cookie (around 40 grams) generally contains about 180-200 calories on average.</w:t>
              <w:br/>
              <w:t>4. A standard slice of cheddar cheese (28 grams) contains approximately 113 calories on average.</w:t>
              <w:br/>
              <w:t>5. A 12-ounce (355 ml) can of a regular soft drink typically contains 140-150 calories on average.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4358(24)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percentage of the united states population suffers from depression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National Institute of Mental Health, approximately 20.6 million adults in the United States, which is about 7.5% of the adult population, experienced at least one major depressive episode in 2019. It's important to note that this data pertains to adults and does not include children or adolescents.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According to the National Institute of Mental Health, around 20.6 million adults in the United States experienced at least one major depressive episode in 2019.</w:t>
              <w:br/>
              <w:t>2. The percentage of the adult population in United States that experienced at least one major depressive episode in 2019 is approximately 7.5%.</w:t>
              <w:br/>
              <w:t>3. The given data on depression does not include statistics for children or adolescents.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4406(25)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were some other contemporary terms for minimalist abstract art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Some other contemporary terms for minimalist abstract art include:</w:t>
              <w:br/>
              <w:t>1. Non-representational art</w:t>
              <w:br/>
              <w:t>2. Geometric abstraction</w:t>
              <w:br/>
              <w:t xml:space="preserve">3. Reductionism </w:t>
              <w:br/>
              <w:t>4. Pure abstraction</w:t>
              <w:br/>
              <w:t>5. Constructivism</w:t>
              <w:br/>
              <w:t>6. Neo-concretism</w:t>
              <w:br/>
              <w:t>7. Hard-edge painting</w:t>
              <w:br/>
              <w:t>8. Systems art</w:t>
              <w:br/>
              <w:t>9. Minimal abstraction</w:t>
              <w:br/>
              <w:t>10. Concrete art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Non-representational art is a term for minimalist abstract art.</w:t>
              <w:br/>
              <w:t>2. Geometric abstraction is a term for minimalist abstract art.</w:t>
              <w:br/>
              <w:t>3. Reductionism is a term for minimalist abstract art.</w:t>
              <w:br/>
              <w:t>4. Constructivism is a term for minimalist abstract art.</w:t>
              <w:br/>
              <w:t>5. Hard-edge painting is a term for minimalist abstract art.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4409(26)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did the technological advances of the 18th century affect weight gain trends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technological advances of the 18th century had a significant impact on weight gain trends in several ways:</w:t>
              <w:br/>
              <w:t>1. Agricultural Revolution: The introduction of new farming methods and machinery, such as the seed drill and threshing machine, increased agricultural productivity. This led to surplus food production and availability, which reduced the risk of famine and increased food accessibility for the masses. As a result, people overall had greater access to food, leading to a potential increase in weight gain.</w:t>
              <w:br/>
              <w:t>2. Industrial Revolution: The Industrial Revolution brought about advancements in manufacturing, transportation, and urbanization. It led to the growth of factories, increased production of goods, and improved transportation networks. With more sedentary, indoor jobs becoming common, physical activity levels decreased for many individuals. This, combined with increased access to processed and calorie-dense foods, contributed to weight gain in urban populations.</w:t>
              <w:br/>
              <w:t>3. Nutrition and Food Preservation: During the 18th century, improvements were made in food preservation methods, such as canning and refrigeration. These advancements allowed for the storage and transportation of food over longer periods, reducing dependence on seasonal produce. Consequently, people had access to a wider variety of foods year-round, including foods high in sugar and unhealthy fats. These changes in dietary patterns and increased availability of processed foods likely contributed to weight gain.</w:t>
              <w:br/>
              <w:t>4. Increase in Sugar Consumption: The 18th century witnessed a significant increase in sugar consumption, primarily due to colonization, sugar production, and trade. Sugar, once considered a luxury, became more affordable and widely available. The consumption of high-sugar products, such as cakes, pastries, and jams, became more common. The rise in sugar consumption contributed to increased calorie intake and potential weight gain.</w:t>
              <w:br/>
              <w:t>5. Sedentary Lifestyle: Technological advancements during the 18th century, particularly in manufacturing and transportation, led to more sedentary lifestyles for many people. With the introduction of machinery and improved transportation options, physical effort in various tasks decreased significantly. As physical activity levels dropped, caloric expenditure decreased, potentially leading to weight gain.</w:t>
              <w:br/>
              <w:t>Overall, the technological advances of the 18th century, specifically in agriculture, industry, and food production, along with changes in lifestyle, contributed to a shift in eating habits, increased availability of processed foods, and reduced physical activity levels. These factors likely played a role in weight gain trends during that period.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18th century agricultural revolution introduced new farming methods and machinery such as the seed drill and threshing machine.</w:t>
              <w:br/>
              <w:t>2. The Industrial Revolution in the 18th century resulted in the growth of factories and improved transportation networks.</w:t>
              <w:br/>
              <w:t>3. The 18th century saw advancements in food preservation methods, including canning and refrigeration.</w:t>
              <w:br/>
              <w:t>4. Sugar consumption witnessed a significant increase in the 18th century due to colonization, sugar production, and trade.</w:t>
              <w:br/>
              <w:t>5. Technological advancements in manufacturing and transportation during the 18th century led to more sedentary lifestyles.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4420(27)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one way that cells can increase their amount of surface area relative to their volume is by folding their membrane . lay a rubber band flat on a table . the band itself represents the cell membrane and the empty space inside represents the volume - the guts of the cell . taking care to not stretch the rubber band , which would change its surface area , use your fingers and make several folds in the band . how does this affect the volume of the empty space even though the surface area didn ’ t change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By making several folds in the rubber band (representing the cell membrane), the volume of the empty space inside the band (representing the cell's volume) is reduced. Even though the surface area of the rubber band (representing the cell membrane) remains the same, the folding increases the amount of surface area relative to the reduced volume of the empty space. This concept is analogous to how cells increase their surface area relative to their volume by folding their membranes.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Cells can increase their amount of surface area relative to their volume by folding their membranes.</w:t>
              <w:br/>
              <w:t>2. The rubber band in the example represents a cell membrane.</w:t>
              <w:br/>
              <w:t>3. In the given example, the volume of the empty space inside the folded rubber band is reduced.</w:t>
              <w:br/>
              <w:t>4. Despite the volume reduction, the surface area of the rubber band (akin to a cell membrane) remains the same after it is folded.</w:t>
              <w:br/>
              <w:t>5. The process of folding in the example was used to represent how cells manage their surface area to volume ratio.</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4488(28)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who was the industrial engineer mentioned in this video and said to be the creator of the look of america in the 20th century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industrial engineer mentioned in the video who is said to be the creator of the look of America in the 20th century is Raymond Loewy.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Raymond Loewy was an industrial engineer who is said to be the creator of the look of America in the 20th century.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4514(29)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animals are thought to be the natural carriers of the ebola virus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Fruit bats (specifically, bats from the Pteropodidae family) are considered the natural carriers or reservoirs of the Ebola virus. Although the virus can be transmitted to humans through contact with infected animals, such as primates (like apes and monkeys), antelopes, and porcupines, the initial source of the virus is believed to be bats.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Fruit bats from the Pteropodidae family are considered the natural carriers of the Ebola virus.</w:t>
              <w:br/>
              <w:t>2. The Ebola virus can be transmitted to humans through contact with infected animals.</w:t>
              <w:br/>
              <w:t>3. Primates like apes and monkeys can be carriers of the Ebola virus.</w:t>
              <w:br/>
              <w:t>4. Antelopes can be carriers of the Ebola virus.</w:t>
              <w:br/>
              <w:t>5. Porcupines can be carriers of the Ebola virus.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4681(30)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initially , what type of scientist was alexander von humboldt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Alexander von Humboldt was initially a geographer.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Alexander von Humboldt initially pursued a career as a geographer.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4730(31)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at the node , towards which direction does the fluid flow , leading to the asymmetric positioning of internal organs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At the node, the fluid flows clockwise, which leads to the asymmetric positioning of internal organs.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At the node, the fluid flows in a clockwise direction.</w:t>
              <w:br/>
              <w:t>2. The flow of fluid at the node leads to the asymmetric positioning of internal organs.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4734(32)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 following processes generates a new curve of constant width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process that generates a new curve of constant width is called "odds and evens" or "four-bar linkage."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"Odds and evens" is a process that generates a new curve of constant width.</w:t>
              <w:br/>
              <w:t>2. "Four-bar linkage" is a process that generates a new curve of constant width.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4791(33)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did the design for felix the cat change as the series began to get more popular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the Felix the Cat series began to gain popularity, the design of Felix went through several changes to enhance his appeal and accommodate the needs of the evolving animation techniques. Here are some notable design changes:</w:t>
              <w:br/>
              <w:t>1. Simplified features: Initially, Felix had a more detailed design with a long, pointy tail, crossed eyes, and a more realistic cat-like appearance. However, as the series gained popularity, his design was simplified to make him more appealing to a wider audience, with larger eyes and a smaller, stubbier tail.</w:t>
              <w:br/>
              <w:t>2. Distinct color palette: Felix initially appeared in black and white cartoons. However, with the introduction of technicolor and color film, his design was adjusted to incorporate a limited color palette, giving him a more vibrant and appealing look.</w:t>
              <w:br/>
              <w:t>3. Fluid animation: As animation techniques advanced, Felix's design was modified to allow for smoother movements and exaggerated expressions. His body became more flexible and elastic, giving him a more dynamic and cartoonish appearance.</w:t>
              <w:br/>
              <w:t>4. Facial expressions: With the increase in popularity, the animators put more emphasis on Felix's facial expressions to enhance his comedic appeal. His eyes became larger and more expressive, allowing for a wider range of emotions.</w:t>
              <w:br/>
              <w:t>5. Iconic attributes: Over time, Felix's design solidified with key recognizable attributes, such as his large, oval-shaped head, his black body with white eyes, and his broad smile. These iconic features became synonymous with the character and were consistently maintained throughout the series.</w:t>
              <w:br/>
              <w:t>In summary, the design of Felix the Cat evolved to become more simplified, animated, colorful, and expressive as the series gained popularity, ultimately resulting in a visually appealing and iconic character.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Felix the Cat had a more detailed design initially, including features like a long, pointy tail, crossed eyes, and a realistic cat-like appearance.</w:t>
              <w:br/>
              <w:t>2. Later designs of Felix the Cat were simplified, with larger eyes and a smaller, stubbier tail to appeal to a wider audience.</w:t>
              <w:br/>
              <w:t>3. The animation techniques used for Felix the Cat changed as the series progressed, resulting in smoother movements and exaggerated expressions.</w:t>
              <w:br/>
              <w:t>4. As the Felix the Cat series became more popular, more emphasis was put on the character's facial expressions.</w:t>
              <w:br/>
              <w:t>5. Felix the Cat's design eventually solidified with key recognizable attributes such as a large, oval-shaped head, a black body with white eyes, and a broad smile.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4792(34)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are some characters that were drawn using the rubber hose and circle design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rubber hose and circle design refers to a cartooning style that was prevalent during the early days of animation, particularly in the 1920s and 1930s. This style focused on simple, rounded forms and flexible, fluid movements. Here are some examples of characters that were drawn using this style:</w:t>
              <w:br/>
              <w:t>1. Mickey Mouse - The most famous character created in this style is Mickey Mouse, originally designed by Walt Disney and Ub Iwerks. Mickey's round head, circular ears, and noodle-like limbs were iconic traits of the rubber hose style.</w:t>
              <w:br/>
              <w:t>2. Felix the Cat - Felix the Cat, created by Otto Messmer and Pat Sullivan, is another classic example of a character drawn in the rubber hose style. Felix had a round, rubbery body and limbs that could stretch and contort in various ways.</w:t>
              <w:br/>
              <w:t>3. Betty Boop - This animated character created by Max Fleischer had a curvaceous, rubbery figure with long limbs and a round head. Betty Boop was known for her provocative and flirtatious personality.</w:t>
              <w:br/>
              <w:t>4. Oswald the Lucky Rabbit - Oswald, also created by Walt Disney and Ub Iwerks before Mickey Mouse, had similar physical features as Mickey, with a circular head and flexible limbs.</w:t>
              <w:br/>
              <w:t>5. Popeye - Though Popeye was created in the 1920s, the character's design evolved within the rubber hose style during the 1930s. Popeye's muscular, round form and exaggerated movements were key features of this style.</w:t>
              <w:br/>
              <w:t>6. Bimbo - Bimbo, another character created by Fleischer Studios, was an early cartoon star in the rubber hose style. He had a bouncy, spherical appearance and often showcased elastic movements.</w:t>
              <w:br/>
              <w:t>7. Tom and Jerry - These famous cartoon characters created by William Hanna and Joseph Barbera in the 1940s had some traits of the rubber hose style, with their simple, rounded shapes and exaggerated motions.</w:t>
              <w:br/>
              <w:t>8. Goofy - Goofy, one of Disney's classic characters, drew inspiration from the rubber hose style. His elongated limbs, flexible body, and round face were some of the characteristics of this animation style.</w:t>
              <w:br/>
              <w:t>These are just a few examples of characters drawn using the rubber hose and circle design. The style played a significant role in the early development of animation and defined the aesthetic for many iconic characters of that time.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rubber hose and circle design is a cartooning style that emphasizes simple, rounded forms and flexible, fluid movements.</w:t>
              <w:br/>
              <w:t>2. Mickey Mouse, designed by Walt Disney and Ub Iwerks, is an example of a character created in the rubber hose and circle design style.</w:t>
              <w:br/>
              <w:t>3. Felix the Cat, a creation of Otto Messmer and Pat Sullivan, was drawn using the rubber hose style.</w:t>
              <w:br/>
              <w:t>4. Oswald the Lucky Rabbit, created by Walt Disney and Ub Iwerks, was another character drawn in the rubber hose style.</w:t>
              <w:br/>
              <w:t>5. William Hanna and Joseph Barbera created Tom and Jerry, which featured traits of the rubber hose style.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4797(35)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out of 172 nations , what does america rank for voter turnout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of my knowledge cutoff in 2021, the United States ranks 139th in terms of voter turnout out of 172 nations.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As of 2021, the United States is ranked 139th in voter turnout out of 172 nations.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4804(36)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 following factors is not thought to contribute to aging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factor that is not thought to contribute to aging is exposure to sunlight.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Exposure to sunlight is not thought to contribute to aging.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4808(37)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long have arctic glass sponges been estimated to live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Arctic glass sponges, also known as farinaceous glass sponges (species Rossella spp.), have been estimated to live for several hundred to over a thousand years. These estimates are based on growth rates determined by counting the growth rings in their skeletal structures, which are composed of silica spicules. However, since studying these sponges in their natural environment is challenging, the exact lifespan of Arctic glass sponges is not precisely known.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Arctic glass sponges are also known as farinaceous glass sponges (species Rossella spp.).</w:t>
              <w:br/>
              <w:t>2. Arctic glass sponges have been estimated to live for several hundred to over a thousand years.</w:t>
              <w:br/>
              <w:t>3. The lifespan of Arctic glass sponges is estimated based on growth rates determined by counting the growth rings in their skeletal structures.</w:t>
              <w:br/>
              <w:t>4. The skeletal structures of Artic glass sponges are composed of silica spicules.</w:t>
              <w:br/>
              <w:t>5. The exact lifespan of Arctic glass sponges is not precisely known due to challenges studying them in their natural environment.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4878(38)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australia has one of the highest rates of skin cancer in the world . why might this population be particularly susceptible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reasons why the population in Australia might be particularly susceptible to skin cancer:</w:t>
              <w:br/>
              <w:t>1. High UV radiation levels: Australia experiences high levels of ultraviolet (UV) radiation due to its location near the equator and its clear skies. UV radiation is a major risk factor for skin cancer, and excessive exposure to UV rays can damage the DNA in skin cells, leading to the development of cancer.</w:t>
              <w:br/>
              <w:t>2. Large fair-skinned population: Australia has a significant proportion of fair-skinned individuals, especially those of British and Irish descent. Fair skin lacks the protective pigment called melanin, which provides natural UV radiation defense. As a result, fair-skinned individuals are more susceptible to the damaging effects of UV radiation, increasing their risk of developing skin cancer.</w:t>
              <w:br/>
              <w:t>3. Outdoor lifestyle: Australia has a warm climate and a culture that encourages outdoor activities, such as beachgoing, hiking, and sports. Spending prolonged periods in the sun without proper sun protection increases the risk of UV exposure and hence skin cancer.</w:t>
              <w:br/>
              <w:t>4. Ozone depletion: Certain regions of Australia, particularly in the southern hemisphere, have experienced ozone depletion. The ozone layer acts as a protective barrier, absorbing and filtering out a significant amount of UV radiation. The thinning of the ozone layer can result in increased penetration of harmful UV rays, further increasing the population's susceptibility to skin cancer.</w:t>
              <w:br/>
              <w:t>5. Lack of sun protection awareness: Despite the high prevalence of skin cancer in Australia, there has historically been a lack of awareness about sun protection measures, such as wearing sunscreen, protective clothing, hats, and sunglasses. However, efforts have been made to educate the public about sun safety in recent decades.</w:t>
              <w:br/>
              <w:t>It is important to note that while Australia has a high skin cancer rate, prevention measures, early detection, and regular screening can significantly reduce the impact of skin cancer on individuals.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Australia has high levels of ultraviolet (UV) radiation due to its geographical location and clear skies, which is a major risk factor for skin cancer.</w:t>
              <w:br/>
              <w:t>2. Australia has a rather large fair-skinned population, particularly those of British and Irish descent, who lack the protective pigment melanin needed for UV radiation defense.</w:t>
              <w:br/>
              <w:t>3. Australian culture promotes an outdoor lifestyle due to the country's warm climate, leading to prolonged sun exposure.</w:t>
              <w:br/>
              <w:t>4. Regions of Australia, especially in the southern hemisphere, have experienced ozone depletion which can result in increased penetration of harmful UV rays.</w:t>
              <w:br/>
              <w:t>5. Historically, there has been a lack of sun protection awareness in Australia despite the high prevalence of skin cancer in the country.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4926(39)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pregnancy places a mother and child at odds . why is this the case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Pregnancy can sometimes create a sense of tension or conflict between a mother and child due to a combination of physical and emotional factors. Here are a few reasons why this may occur:</w:t>
              <w:br/>
              <w:t>1. Physical changes: Pregnancy brings about significant physical changes in a woman's body, such as weight gain, hormonal fluctuations, and discomfort. These changes can affect a woman's mood, energy levels, and overall well-being, leading to a potential impact on her relationship with the child.</w:t>
              <w:br/>
              <w:t>2. Emotional changes: Hormonal fluctuations during pregnancy can also contribute to emotional ups and downs, including mood swings, irritability, and increased sensitivity. These emotional changes might strain the mother-child relationship as she deals with her own emotional needs.</w:t>
              <w:br/>
              <w:t>3. Sacrifices and lifestyle changes: Pregnancy often requires the mother to make several lifestyle adjustments, such as changes in diet, reduced physical activity, limits on certain activities, and potentially giving up personal freedoms. These sacrifices may lead to frustration or resentment and can create a sense of being at odds with the child.</w:t>
              <w:br/>
              <w:t>4. Expectations and responsibilities: Pregnancy brings with it a multitude of expectations and responsibilities for both the mother and child. The mother may feel overwhelmed with the prospect of becoming a parent, worrying about the impact on her own life and goals. The child may also experience pressure to meet certain expectations or responsibilities, causing tension between their desires and the mother's desires for them.</w:t>
              <w:br/>
              <w:t>5. Communication challenges: Pregnancy can potentially impact effective communication between the mother and child, especially if there are differing opinions, misunderstandings, or difficulties expressing emotions. Lack of clear communication can contribute to feelings of conflict or being at odds with each other.</w:t>
              <w:br/>
              <w:t>It is important to note that while conflicts may arise during pregnancy, many mothers also experience a deep sense of love, connection, and anticipation for their child. The level of conflict can vary greatly depending on individual circumstances, support networks, and the unique dynamics between the mother and child.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Pregnancy causes significant physical changes in a woman's body, such as weight gain, hormonal fluctuations, and discomfort.</w:t>
              <w:br/>
              <w:t>2. Hormonal fluctuations during pregnancy can contribute to emotional changes including mood swings, irritability, and increased sensitivity.</w:t>
              <w:br/>
              <w:t>3. Pregnancy often requires lifestyle adjustments in the mother, such as changes in diet and reduced physical activity.</w:t>
              <w:br/>
              <w:t>4. Pregnancy brings about expectations and responsibilities for both the mother and child.</w:t>
              <w:br/>
              <w:t>5. Pregnancy can potentially impact effective communication between the mother and child.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4941(40)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many “ sides ” does the ice structure have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 ice structure typically has six sides, similar to a cube shape. In other words, it has six faces or surfaces.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 ice structure typically has six sides.</w:t>
              <w:br/>
              <w:t>2. An ice structure is similar to a cube shape.</w:t>
              <w:br/>
              <w:t>3. A cube has six faces or surfaces.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4942(41)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our two-dimensional molecular picture of ice ( at 2:30 ) , how many hydrogen atoms surround every oxygen atom ? how many oxygen atoms surround every hydrogen atom ? but remember that real life is three-dimensional . do some research and find the most molecular common structure of ice . study it closely and figure out how many hydrogens surround each oxygen and how many oxygens surround each hydrogen . is our 2d model a good approximation for the 3d reality ? why or why not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a two-dimensional representation of ice, every oxygen atom is surrounded by four hydrogen atoms. Conversely, every hydrogen atom is surrounded by one oxygen atom.</w:t>
              <w:br/>
              <w:t>In reality, ice has a three-dimensional molecular structure. The most common molecular structure of ice is known as the hexagonal ice structure (also called ice Ih). In this structure, every oxygen atom is surrounded by four hydrogen atoms, forming a tetrahedron. Additionally, each hydrogen atom is bonded to two oxygen atoms, making it a part of a larger water molecule. Therefore, six oxygen atoms surround each hydrogen atom in ice Ih.</w:t>
              <w:br/>
              <w:t>The two-dimensional model of ice is not a good approximation for the three-dimensional reality due to its simplification. In the three-dimensional structure, each hydrogen atom is involved in multiple hydrogen bonding interactions with neighboring water molecules, creating a more intricate network of interactions. Therefore, a two-dimensional representation fails to capture the full complexity and connectivity of the water molecules in ice.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a two-dimensional representation of ice, every oxygen atom is surrounded by four hydrogen atoms and every hydrogen atom is surrounded by one oxygen atom.</w:t>
              <w:br/>
              <w:t>2. The most common molecular structure of ice is known as the hexagonal ice structure or ice Ih.</w:t>
              <w:br/>
              <w:t>3. In the structure of ice Ih, every oxygen atom is surrounded by four hydrogen atoms, forming a tetrahedron.</w:t>
              <w:br/>
              <w:t>4. Each hydrogen atom in ice Ih is bonded to two oxygen atoms, meaning that six oxygen atoms surround each hydrogen atom.</w:t>
              <w:br/>
              <w:t>5. A two-dimensional model of ice is not an accurate representation of its three-dimensional reality due to the complexity and connectivity of the water molecules.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5034(42)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find three words with silent letters . why are those letters present in the words today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Knife - The 'k' in knife is silent. The letter 'k' is present in the word today because it has an etymological origin in Old English and Middle English, where the 'k' sound was pronounced. Over time, the pronunciation changed while the spelling remained the same.</w:t>
              <w:br/>
              <w:t>2. Psychology - The 'p' in psychology is silent. The 'p' is present in the word today because it originates from the Greek word "psychē," which means 'soul' or 'mind.' In Greek, the 'p' sound was pronounced, but it became silent as the word was adopted into English.</w:t>
              <w:br/>
              <w:t>3. Island - The 's' in island is silent. The 's' was present in the word today because it comes from Old English "īegland," where the 's' sound was pronounced. As the word evolved in Middle English, the 's' sound dropped, but the spelling remained unchanged.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'k' in the word "knife" is silent due to its etymological origin in Old English and Middle English, where the 'k' sound was pronounced.</w:t>
              <w:br/>
              <w:t>2. The 'p' in the word "psychology" is silent because it originates from the Greek word "psychē," where 'p' sound was pronounced.</w:t>
              <w:br/>
              <w:t>3. The word "psychology" means 'soul' or 'mind' in Greek.</w:t>
              <w:br/>
              <w:t>4. The 's' in the word "island" is silent and comes from Old English "īegland," where the 's' sound was pronounced.</w:t>
              <w:br/>
              <w:t>5. As the word "island" evolved in Middle English, the 's' sound dropped, but the spelling remained unchanged.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5045(43)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scientific theory describes contagious yawning as a ‘ reflex ’ action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scientific theory that describes contagious yawning as a reflex action is called the "Pandiculation Theory." This theory suggests that contagious yawning is an instinctive reflex triggered by seeing or hearing another person yawn.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is a scientific theory known as the "Pandiculation Theory."</w:t>
              <w:br/>
              <w:t>2. The Pandiculation Theory describes contagious yawning as a reflex action.</w:t>
              <w:br/>
              <w:t>3. According to the Pandiculation Theory, contagious yawning is triggered by seeing or hearing another person yawn.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5066(44)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was the longest an adult great white shark survived in captivity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longest an adult great white shark survived in captivity was approximately 198 days. In 2004, an adult female great white shark named "Cindy" was captured and kept in an exhibit at the Monterey Bay Aquarium in California. However, it proved challenging to keep the shark in captivity due to its size and specialized needs. After nearly 7 months of being in captivity, Cindy was released back into the wild.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maximum recorded time an adult great white shark survived in captivity is about 198 days.</w:t>
              <w:br/>
              <w:t>2. In 2004, a female great white shark named "Cindy" was captured.</w:t>
              <w:br/>
              <w:t>3. Cindy was kept in an exhibit at the Monterey Bay Aquarium in California.</w:t>
              <w:br/>
              <w:t>4. It was challenging to keep the shark in captivity due to its size and specialized needs.</w:t>
              <w:br/>
              <w:t>5. After almost 7 months of being in captivity, Cindy was released back into the wild.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5083(45)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are some ways director throughout history have adapted `` macbeth ''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have been numerous adaptations of Shakespeare's play "Macbeth" throughout history, and directors have employed various approaches to bring their own unique interpretations to the story. Here are some notable ways directors have adapted "Macbeth":</w:t>
              <w:br/>
              <w:t>1. Traditional Settings: Many directors choose to set "Macbeth" in its original historical context, exploring the 11th-century Scottish setting. They often include medieval costumes and elaborate set designs to create an authentic atmosphere.</w:t>
              <w:br/>
              <w:t>2. Modern Settings: Some directors update the setting of "Macbeth" to a more contemporary context. This can be seen in adaptations like Roman Polanski's 1971 film, which places the story in a war-torn, post-World War II landscape.</w:t>
              <w:br/>
              <w:t>3. Gender-Swapped Casting: In recent years, there have been adaptations that explore gender dynamics by casting women in the traditionally male roles. For instance, in 2018, director Kit Monkman created a film version with a female Macbeth.</w:t>
              <w:br/>
              <w:t>4. Multicultural Casting: Directors have also reimagined the play by casting actors from diverse racial and cultural backgrounds. This adds new dimensions to the characters and themes.</w:t>
              <w:br/>
              <w:t>5. Site-Specific Productions: Some directors choose unconventional venues for "Macbeth" performances to enhance the audience's experience. For example, the play has been staged in castles, abandoned buildings, and even outdoor locations with the natural landscape incorporated into the performance.</w:t>
              <w:br/>
              <w:t>6. Psychological Interpretations: Many directors focus on exploring the psychological depths of the characters, emphasizing themes of guilt, ambition, and moral decline. They use various visual and auditory techniques to create a haunting atmosphere that reflects the characters' internal struggles.</w:t>
              <w:br/>
              <w:t>7. Technological Innovations: Modern directors incorporate advanced technologies like video projections and digital effects to enhance the visual aspects of the production. This allows for creative and immersive storytelling.</w:t>
              <w:br/>
              <w:t>8. Minimalist Interpretations: Some directors strip down the play to its core, removing elaborate sets and costumes. This minimalist approach puts more focus on the actors' performances and the text itself, emphasizing the timeless nature of the story.</w:t>
              <w:br/>
              <w:t>These are just a few examples, but the creativity of directors has led to a wide range of adaptations of "Macbeth" that continue to bring fresh perspectives to the classic tale.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"Macbeth" is a play written by Shakespeare that has had numerous adaptations.</w:t>
              <w:br/>
              <w:t>2. Some directors choose to set "Macbeth" in its original 11th-century Scottish context.</w:t>
              <w:br/>
              <w:t>3. Roman Polanski directed a version of Macbeth placed in a post-World War II landscape in 1971.</w:t>
              <w:br/>
              <w:t>4. In 2018, Kit Monkman adapted Macbeth by casting a woman in the traditionally male lead role.</w:t>
              <w:br/>
              <w:t>5. Some adaptations of "Macbeth" have included casting actors from diverse racial and cultural backgrounds.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5118(46)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who was the earliest advocate for a uniform measuring system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earliest known advocate for a uniform measuring system was the Greek philosopher and mathematician, Thales of Miletus (c. 624 BCE - c. 546 BCE). He is credited with introducing the concept of "metros," the Greek word for "measure," which laid the foundation for a standardized measurement system. Thales believed that having a common, consistent method of measurement would be crucial in fields such as trade, construction, and engineering.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Thales of Miletus was a Greek philosopher and mathematician.</w:t>
              <w:br/>
              <w:t>2. Thales of Miletus lived between c. 624 BCE - c. 546 BCE.</w:t>
              <w:br/>
              <w:t>3. Thales of Miletus introduced the concept of "metros," the Greek word for "measure."</w:t>
              <w:br/>
              <w:t>4. Thales of Miletus is credited as the earliest advocate for a uniform measuring system.</w:t>
              <w:br/>
              <w:t>5. Thales believed a consistent method of measurement would be beneficial in fields such as trade, construction, and engineering.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5135(47)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you take a major cinematic film ( produced in 2.35:1aspect frame ) and compare it with a television ( 4:3 screen ) , we find that how much of the original movie can fit on the television screen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To determine how much of the original movie can fit on a television screen with a 4:3 aspect ratio, we need to compare the two aspect ratios. </w:t>
              <w:br/>
              <w:t xml:space="preserve">The cinematic film has a 2.35:1 aspect ratio, which means for every 2.35 units of width, it has 1 unit of height. </w:t>
              <w:br/>
              <w:t xml:space="preserve">The television screen has a 4:3 aspect ratio, which means for every 4 units of width, it has 3 units of height. </w:t>
              <w:br/>
              <w:t xml:space="preserve">To fit the movie on the television screen, we need to match the height of the film to the height of the screen. Since the film's height is 1 unit and the screen's height is 3 units, we can calculate the width that can fit on the screen using proportions: </w:t>
              <w:br/>
              <w:t xml:space="preserve">Width on Screen = (4/3) * Height of Film </w:t>
              <w:br/>
              <w:t>Width on Screen = (4/3) * 1</w:t>
              <w:br/>
              <w:t xml:space="preserve">Width on Screen = 4/3 </w:t>
              <w:br/>
              <w:t>Therefore, a screen with a 4:3 aspect ratio can fit approximately 4/3 of the width of the original movie.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cinematic film with a 2.35:1 aspect ratio has 2.35 units of width for every 1 unit of height.</w:t>
              <w:br/>
              <w:t>2. A television screen with a 4:3 aspect ratio has 4 units of width for every 3 units of height.</w:t>
              <w:br/>
              <w:t>3. To fit a movie onto a television screen, the height of the film needs to match the height of the television screen.</w:t>
              <w:br/>
              <w:t>4. The calculation to determine the width of the movie that can fit on the screen is (4/3) * Height of Film.</w:t>
              <w:br/>
              <w:t>5. A television screen with a 4:3 aspect ratio can fit approximately 4/3 of the width of an original movie that has a 2.35:1 aspect ratio.</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5137(48)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suppose someone made a tv for your living room that was actually 2.35:1 to show full movies , and the tv was the same height as the average 50 '' tv . how wide would the new tv have to be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the TV is 2.35:1 aspect ratio and has the same height as an average 50'' TV, we can calculate the width using the following steps:</w:t>
              <w:br/>
              <w:t>Step 1: Determine the height of the average 50'' TV.</w:t>
              <w:br/>
              <w:t>The average 50'' TV typically has a screen height of approximately 24 inches (since the height is usually half the screen size).</w:t>
              <w:br/>
              <w:t>Step 2: Determine the width of the new TV.</w:t>
              <w:br/>
              <w:t>To calculate the width, we need to multiply the height by the aspect ratio (2.35).</w:t>
              <w:br/>
              <w:t>Width = Height x Aspect Ratio</w:t>
              <w:br/>
              <w:t>Width = 24 inches x 2.35</w:t>
              <w:br/>
              <w:t>Width ≈ 56.4 inches</w:t>
              <w:br/>
              <w:t>Therefore, the new TV would need to be approximately 56.4 inches wide to maintain a 2.35:1 aspect ratio while having the same height as an average 50'' TV.</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TV with a 2.35:1 aspect ratio has a width 2.35 times its height.</w:t>
              <w:br/>
              <w:t>2. The average 50'' TV typically has a screen height of approximately 24 inches.</w:t>
              <w:br/>
              <w:t>3. The height of a TV screen is usually half the screen size.</w:t>
              <w:br/>
              <w:t>4. The width of a TV can be calculated by multiplying the height by the aspect ratio.</w:t>
              <w:br/>
              <w:t>5. A TV with a 2.35:1 aspect ratio and the same height as an average 50'' TV would need to be approximately 56.4 inches wide.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5173(49)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according to this strategy , if you win your first hand using rock , what should you play in your second hand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strategy that you mentioned, if you win the first hand using rock, you should continue to play rock in your second hand.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According to the specified strategy, winning the first hand with rock advises the same move in the second hand.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