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87E8B"/>
          <w:sz w:val="28"/>
        </w:rPr>
        <w:t>RESOLVEIT</w:t>
      </w:r>
    </w:p>
    <w:p>
      <w:pPr>
        <w:pStyle w:val="Title"/>
        <w:jc w:val="center"/>
      </w:pPr>
      <w:r>
        <w:t>College Grievance &amp; Maintenance</w:t>
        <w:br/>
        <w:t>Issue Catalogue</w:t>
      </w:r>
    </w:p>
    <w:p>
      <w:pPr>
        <w:jc w:val="center"/>
      </w:pPr>
      <w:r>
        <w:rPr>
          <w:i/>
          <w:color w:val="5A6973"/>
          <w:sz w:val="20"/>
        </w:rPr>
        <w:t>A categorized reference list for hostel, academics, campus facilities, student life and support services</w:t>
      </w:r>
    </w:p>
    <w:p/>
    <w:p>
      <w:r>
        <w:rPr>
          <w:b/>
        </w:rPr>
        <w:t xml:space="preserve">Purpose. </w:t>
      </w:r>
      <w:r>
        <w:t>This document is a broad issue catalogue for a college grievance and maintenance website. Students can select a main category and subcategory, choose an issue, and add their own description, location, urgency, and supporting evidence when submitting a report.</w:t>
      </w:r>
    </w:p>
    <w:p>
      <w:r>
        <w:rPr>
          <w:b/>
        </w:rPr>
        <w:t xml:space="preserve">How to use this catalogue. </w:t>
      </w:r>
      <w:r>
        <w:t>Use the listed issues as suggested options, not as assumptions that every issue exists on campus. Keep an “Issue Not Listed / Other” option available. For sensitive concerns—such as harassment, discrimination, health, emotional well-being, or safety—route reports to an authorized and confidential process rather than exposing them publicly.</w:t>
      </w:r>
    </w:p>
    <w:p>
      <w:r>
        <w:rPr>
          <w:b/>
        </w:rPr>
        <w:t xml:space="preserve">Recommended fields in the website: </w:t>
      </w:r>
      <w:r>
        <w:t>Main category • Subcategory • Issue title • Description • Location/building • Date/time • Urgency • Optional attachment • Status • Assigned department • Updates • Resolution confirmation.</w:t>
      </w:r>
    </w:p>
    <w:p>
      <w:pPr>
        <w:pStyle w:val="Heading1"/>
      </w:pPr>
      <w:r>
        <w:t>Category Index</w:t>
      </w:r>
    </w:p>
    <w:p>
      <w:pPr>
        <w:pStyle w:val="ListNumber"/>
      </w:pPr>
      <w:r>
        <w:t>1. HOSTEL</w:t>
      </w:r>
    </w:p>
    <w:p>
      <w:pPr>
        <w:pStyle w:val="ListNumber"/>
      </w:pPr>
      <w:r>
        <w:t>2. MESS</w:t>
      </w:r>
    </w:p>
    <w:p>
      <w:pPr>
        <w:pStyle w:val="ListNumber"/>
      </w:pPr>
      <w:r>
        <w:t>3. LAUNDRY</w:t>
      </w:r>
    </w:p>
    <w:p>
      <w:pPr>
        <w:pStyle w:val="ListNumber"/>
      </w:pPr>
      <w:r>
        <w:t>4. ACADEMICS &amp; TEACHING</w:t>
      </w:r>
    </w:p>
    <w:p>
      <w:pPr>
        <w:pStyle w:val="ListNumber"/>
      </w:pPr>
      <w:r>
        <w:t>5. ACADEMIC BUILDINGS &amp; CLASSROOM INFRASTRUCTURE</w:t>
      </w:r>
    </w:p>
    <w:p>
      <w:pPr>
        <w:pStyle w:val="ListNumber"/>
      </w:pPr>
      <w:r>
        <w:t>6. CAMPUS INFRASTRUCTURE, UTILITIES &amp; MAINTENANCE</w:t>
      </w:r>
    </w:p>
    <w:p>
      <w:pPr>
        <w:pStyle w:val="ListNumber"/>
      </w:pPr>
      <w:r>
        <w:t>7. CAMPUS IT, INTERNET &amp; DIGITAL SERVICES</w:t>
      </w:r>
    </w:p>
    <w:p>
      <w:pPr>
        <w:pStyle w:val="ListNumber"/>
      </w:pPr>
      <w:r>
        <w:t>8. LIBRARY, STUDY SPACES &amp; ACADEMIC RESOURCES</w:t>
      </w:r>
    </w:p>
    <w:p>
      <w:pPr>
        <w:pStyle w:val="ListNumber"/>
      </w:pPr>
      <w:r>
        <w:t>9. HEALTH, WELL-BEING &amp; EMOTIONAL SUPPORT</w:t>
      </w:r>
    </w:p>
    <w:p>
      <w:pPr>
        <w:pStyle w:val="ListNumber"/>
      </w:pPr>
      <w:r>
        <w:t>10. SOCIAL LIFE, STUDENT COMMUNITY &amp; INCLUSION</w:t>
      </w:r>
    </w:p>
    <w:p>
      <w:pPr>
        <w:pStyle w:val="ListNumber"/>
      </w:pPr>
      <w:r>
        <w:t>11. SAFETY, SECURITY &amp; EMERGENCY RESPONSE</w:t>
      </w:r>
    </w:p>
    <w:p>
      <w:pPr>
        <w:pStyle w:val="ListNumber"/>
      </w:pPr>
      <w:r>
        <w:t>12. ADMINISTRATION, FINANCE &amp; STUDENT SERVICES</w:t>
      </w:r>
    </w:p>
    <w:p>
      <w:pPr>
        <w:pStyle w:val="ListNumber"/>
      </w:pPr>
      <w:r>
        <w:t>13. FACULTY, STAFF &amp; PROFESSIONAL CONDUCT</w:t>
      </w:r>
    </w:p>
    <w:p>
      <w:pPr>
        <w:pStyle w:val="ListNumber"/>
      </w:pPr>
      <w:r>
        <w:t>14. SPORTS, FITNESS &amp; RECREATION</w:t>
      </w:r>
    </w:p>
    <w:p>
      <w:pPr>
        <w:pStyle w:val="ListNumber"/>
      </w:pPr>
      <w:r>
        <w:t>15. FINANCIAL, ACCESSIBILITY &amp; STUDENT SUPPORT</w:t>
      </w:r>
    </w:p>
    <w:p>
      <w:pPr>
        <w:pStyle w:val="ListNumber"/>
      </w:pPr>
      <w:r>
        <w:t>16. GENERAL, COMMON &amp; OTHER ISSUES</w:t>
      </w:r>
    </w:p>
    <w:p>
      <w:r>
        <w:br w:type="page"/>
      </w:r>
    </w:p>
    <w:p>
      <w:pPr>
        <w:pStyle w:val="Heading1"/>
      </w:pPr>
      <w:r>
        <w:t>CAMPUS-SPECIFIC LOCATION DIRECTORY</w:t>
      </w:r>
    </w:p>
    <w:p>
      <w:r>
        <w:t>This section adapts the general catalogue to the buildings and facilities described for the campus. Use the location as a separate field from the issue category: for example, Category = Electrical Maintenance; Location = EB1, Floor 2, Room 204.</w:t>
      </w:r>
    </w:p>
    <w:p>
      <w:pPr>
        <w:pStyle w:val="Heading2"/>
      </w:pPr>
      <w:r>
        <w:t>A. Hostel, Residence &amp; Residential-Service Locations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76"/>
            <w:shd w:fill="123B4A"/>
          </w:tcPr>
          <w:p>
            <w:r>
              <w:rPr>
                <w:b/>
                <w:color w:val="FFFFFF"/>
                <w:sz w:val="17"/>
              </w:rPr>
              <w:t>Location code / name</w:t>
            </w:r>
          </w:p>
        </w:tc>
        <w:tc>
          <w:tcPr>
            <w:tcW w:type="dxa" w:w="3168"/>
            <w:shd w:fill="123B4A"/>
          </w:tcPr>
          <w:p>
            <w:r>
              <w:rPr>
                <w:b/>
                <w:color w:val="FFFFFF"/>
                <w:sz w:val="17"/>
              </w:rPr>
              <w:t>Location label for website</w:t>
            </w:r>
          </w:p>
        </w:tc>
        <w:tc>
          <w:tcPr>
            <w:tcW w:type="dxa" w:w="4536"/>
            <w:shd w:fill="123B4A"/>
          </w:tcPr>
          <w:p>
            <w:r>
              <w:rPr>
                <w:b/>
                <w:color w:val="FFFFFF"/>
                <w:sz w:val="17"/>
              </w:rPr>
              <w:t>Common issue types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sz w:val="16"/>
              </w:rPr>
              <w:t>GH1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Girls Hostel 1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6"/>
              </w:rPr>
              <w:t>Room, bed, washroom, electrical, plumbing, cleaning, Wi-Fi, safety and common-area issues.</w:t>
            </w:r>
          </w:p>
        </w:tc>
      </w:tr>
      <w:tr>
        <w:tc>
          <w:tcPr>
            <w:tcW w:type="dxa" w:w="2376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GS2 / Girls Hostel 2</w:t>
            </w:r>
          </w:p>
        </w:tc>
        <w:tc>
          <w:tcPr>
            <w:tcW w:type="dxa" w:w="3168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Girls Hostel 2 (name recorded as GS2)</w:t>
            </w:r>
          </w:p>
        </w:tc>
        <w:tc>
          <w:tcPr>
            <w:tcW w:type="dxa" w:w="4536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Room and building maintenance, water, sanitation, furniture, access, safety and housekeeping.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sz w:val="16"/>
              </w:rPr>
              <w:t>BH1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Boys Hostel 1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6"/>
              </w:rPr>
              <w:t>Room, bed, washroom, electrical, plumbing, cleaning, Wi-Fi, safety and common-area issues.</w:t>
            </w:r>
          </w:p>
        </w:tc>
      </w:tr>
      <w:tr>
        <w:tc>
          <w:tcPr>
            <w:tcW w:type="dxa" w:w="2376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BH2</w:t>
            </w:r>
          </w:p>
        </w:tc>
        <w:tc>
          <w:tcPr>
            <w:tcW w:type="dxa" w:w="3168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Boys Hostel 2</w:t>
            </w:r>
          </w:p>
        </w:tc>
        <w:tc>
          <w:tcPr>
            <w:tcW w:type="dxa" w:w="4536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Room and building maintenance, water, sanitation, furniture, access, safety and housekeeping.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sz w:val="16"/>
              </w:rPr>
              <w:t>Mess Building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Mess / Dining Facility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6"/>
              </w:rPr>
              <w:t>Food quality, menu, hygiene, serving, seating, water, kitchen equipment and staff/service issues.</w:t>
            </w:r>
          </w:p>
        </w:tc>
      </w:tr>
      <w:tr>
        <w:tc>
          <w:tcPr>
            <w:tcW w:type="dxa" w:w="2376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Laundry Building</w:t>
            </w:r>
          </w:p>
        </w:tc>
        <w:tc>
          <w:tcPr>
            <w:tcW w:type="dxa" w:w="3168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Laundry Facility</w:t>
            </w:r>
          </w:p>
        </w:tc>
        <w:tc>
          <w:tcPr>
            <w:tcW w:type="dxa" w:w="4536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Washing, ironing, pickup/delivery, missing or damaged clothes, tracking and laundry-area maintenance.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sz w:val="16"/>
              </w:rPr>
              <w:t>Gym + Activity Centre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Gym and Academy/Activity Centre in the same building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6"/>
              </w:rPr>
              <w:t>Gym equipment, sports/fitness facilities, activity rooms, shared utilities, washrooms, lighting and booking issues.</w:t>
            </w:r>
          </w:p>
        </w:tc>
      </w:tr>
      <w:tr>
        <w:tc>
          <w:tcPr>
            <w:tcW w:type="dxa" w:w="2376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Girls Double-Seater / Additional Girls Residence</w:t>
            </w:r>
          </w:p>
        </w:tc>
        <w:tc>
          <w:tcPr>
            <w:tcW w:type="dxa" w:w="3168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Girls' double-seater or other girls' residential building; exact official name to be confirmed</w:t>
            </w:r>
          </w:p>
        </w:tc>
        <w:tc>
          <w:tcPr>
            <w:tcW w:type="dxa" w:w="4536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Room allocation, occupancy, beds, furniture, washrooms, safety, housekeeping and utilities.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sz w:val="16"/>
              </w:rPr>
              <w:t>Faculty Quarters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Faculty residential quarters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6"/>
              </w:rPr>
              <w:t>Common building maintenance, water, electricity, plumbing, lighting, waste, access and shared-area issues.</w:t>
            </w:r>
          </w:p>
        </w:tc>
      </w:tr>
      <w:tr>
        <w:tc>
          <w:tcPr>
            <w:tcW w:type="dxa" w:w="2376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VC Quarters</w:t>
            </w:r>
          </w:p>
        </w:tc>
        <w:tc>
          <w:tcPr>
            <w:tcW w:type="dxa" w:w="3168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Vice-Chancellor's residential quarters</w:t>
            </w:r>
          </w:p>
        </w:tc>
        <w:tc>
          <w:tcPr>
            <w:tcW w:type="dxa" w:w="4536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Building and utility maintenance; access should be handled only by authorized staff.</w:t>
            </w:r>
          </w:p>
        </w:tc>
      </w:tr>
    </w:tbl>
    <w:p>
      <w:pPr>
        <w:pStyle w:val="Heading2"/>
      </w:pPr>
      <w:r>
        <w:t>B. Academic, Library &amp; Administrative Buildings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76"/>
            <w:shd w:fill="123B4A"/>
          </w:tcPr>
          <w:p>
            <w:r>
              <w:rPr>
                <w:b/>
                <w:color w:val="FFFFFF"/>
                <w:sz w:val="17"/>
              </w:rPr>
              <w:t>Location code / name</w:t>
            </w:r>
          </w:p>
        </w:tc>
        <w:tc>
          <w:tcPr>
            <w:tcW w:type="dxa" w:w="3168"/>
            <w:shd w:fill="123B4A"/>
          </w:tcPr>
          <w:p>
            <w:r>
              <w:rPr>
                <w:b/>
                <w:color w:val="FFFFFF"/>
                <w:sz w:val="17"/>
              </w:rPr>
              <w:t>Location label for website</w:t>
            </w:r>
          </w:p>
        </w:tc>
        <w:tc>
          <w:tcPr>
            <w:tcW w:type="dxa" w:w="4536"/>
            <w:shd w:fill="123B4A"/>
          </w:tcPr>
          <w:p>
            <w:r>
              <w:rPr>
                <w:b/>
                <w:color w:val="FFFFFF"/>
                <w:sz w:val="17"/>
              </w:rPr>
              <w:t>Common issue types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sz w:val="16"/>
              </w:rPr>
              <w:t>EB1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EB1 Academic Building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6"/>
              </w:rPr>
              <w:t>Classrooms, furniture, lights, fans/AC, projector, audio, sockets, Wi-Fi, washrooms, corridors and cleanliness.</w:t>
            </w:r>
          </w:p>
        </w:tc>
      </w:tr>
      <w:tr>
        <w:tc>
          <w:tcPr>
            <w:tcW w:type="dxa" w:w="2376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EB2</w:t>
            </w:r>
          </w:p>
        </w:tc>
        <w:tc>
          <w:tcPr>
            <w:tcW w:type="dxa" w:w="3168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EB2 Academic Building</w:t>
            </w:r>
          </w:p>
        </w:tc>
        <w:tc>
          <w:tcPr>
            <w:tcW w:type="dxa" w:w="4536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Classrooms, furniture, lights, fans/AC, projector, audio, sockets, Wi-Fi, washrooms, corridors and cleanliness.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sz w:val="16"/>
              </w:rPr>
              <w:t>TB1 / Technical Block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Technical Block 1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6"/>
              </w:rPr>
              <w:t>Technical classrooms, labs, computers, lab equipment, software, electrical safety, network and ventilation.</w:t>
            </w:r>
          </w:p>
        </w:tc>
      </w:tr>
      <w:tr>
        <w:tc>
          <w:tcPr>
            <w:tcW w:type="dxa" w:w="2376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HSB</w:t>
            </w:r>
          </w:p>
        </w:tc>
        <w:tc>
          <w:tcPr>
            <w:tcW w:type="dxa" w:w="3168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HSB Academic Building</w:t>
            </w:r>
          </w:p>
        </w:tc>
        <w:tc>
          <w:tcPr>
            <w:tcW w:type="dxa" w:w="4536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Classrooms, faculty/student facilities, utilities, washrooms, signage, accessibility and maintenance.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sz w:val="16"/>
              </w:rPr>
              <w:t>Admin Block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Administrative Block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6"/>
              </w:rPr>
              <w:t>Student service counters, office facilities, queue/access issues, records/fee service, signage, washrooms and utilities.</w:t>
            </w:r>
          </w:p>
        </w:tc>
      </w:tr>
      <w:tr>
        <w:tc>
          <w:tcPr>
            <w:tcW w:type="dxa" w:w="2376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LRC / Library</w:t>
            </w:r>
          </w:p>
        </w:tc>
        <w:tc>
          <w:tcPr>
            <w:tcW w:type="dxa" w:w="3168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Learning Resource Centre / Library</w:t>
            </w:r>
          </w:p>
        </w:tc>
        <w:tc>
          <w:tcPr>
            <w:tcW w:type="dxa" w:w="4536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Books, study seats, library systems, printers, quiet areas, lighting, AC, washrooms and access.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sz w:val="16"/>
              </w:rPr>
              <w:t>LRC Labs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Laboratories located in or associated with LRC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6"/>
              </w:rPr>
              <w:t>Computer/system faults, software, peripherals, lab seating, network, electrical safety and lab scheduling.</w:t>
            </w:r>
          </w:p>
        </w:tc>
      </w:tr>
    </w:tbl>
    <w:p>
      <w:pPr>
        <w:pStyle w:val="Heading2"/>
      </w:pPr>
      <w:r>
        <w:t>C. Grounds, Sports &amp; Outdoor Facilities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76"/>
            <w:shd w:fill="123B4A"/>
          </w:tcPr>
          <w:p>
            <w:r>
              <w:rPr>
                <w:b/>
                <w:color w:val="FFFFFF"/>
                <w:sz w:val="17"/>
              </w:rPr>
              <w:t>Facility / location</w:t>
            </w:r>
          </w:p>
        </w:tc>
        <w:tc>
          <w:tcPr>
            <w:tcW w:type="dxa" w:w="3168"/>
            <w:shd w:fill="123B4A"/>
          </w:tcPr>
          <w:p>
            <w:r>
              <w:rPr>
                <w:b/>
                <w:color w:val="FFFFFF"/>
                <w:sz w:val="17"/>
              </w:rPr>
              <w:t>Location label for website</w:t>
            </w:r>
          </w:p>
        </w:tc>
        <w:tc>
          <w:tcPr>
            <w:tcW w:type="dxa" w:w="4536"/>
            <w:shd w:fill="123B4A"/>
          </w:tcPr>
          <w:p>
            <w:r>
              <w:rPr>
                <w:b/>
                <w:color w:val="FFFFFF"/>
                <w:sz w:val="17"/>
              </w:rPr>
              <w:t>Common issue types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sz w:val="16"/>
              </w:rPr>
              <w:t>Football Ground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Football field / goal area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6"/>
              </w:rPr>
              <w:t>Uneven or waterlogged surface, damaged goalposts/nets, missing balls/cones, poor lighting, unsafe boundary or booking conflict.</w:t>
            </w:r>
          </w:p>
        </w:tc>
      </w:tr>
      <w:tr>
        <w:tc>
          <w:tcPr>
            <w:tcW w:type="dxa" w:w="2376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Volleyball Court</w:t>
            </w:r>
          </w:p>
        </w:tc>
        <w:tc>
          <w:tcPr>
            <w:tcW w:type="dxa" w:w="3168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Volleyball court</w:t>
            </w:r>
          </w:p>
        </w:tc>
        <w:tc>
          <w:tcPr>
            <w:tcW w:type="dxa" w:w="4536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Damaged/loose net, missing or damaged poles, worn court surface/markings, insufficient volleyballs, lighting or booking issue.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sz w:val="16"/>
              </w:rPr>
              <w:t>Badminton Court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Badminton court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6"/>
              </w:rPr>
              <w:t>Damaged net/posts, worn or slippery floor, missing shuttlecocks/rackets, lighting, ventilation or court booking issue.</w:t>
            </w:r>
          </w:p>
        </w:tc>
      </w:tr>
      <w:tr>
        <w:tc>
          <w:tcPr>
            <w:tcW w:type="dxa" w:w="2376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Table Tennis Area</w:t>
            </w:r>
          </w:p>
        </w:tc>
        <w:tc>
          <w:tcPr>
            <w:tcW w:type="dxa" w:w="3168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Table tennis tables / playing area</w:t>
            </w:r>
          </w:p>
        </w:tc>
        <w:tc>
          <w:tcPr>
            <w:tcW w:type="dxa" w:w="4536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Damaged or uneven table, broken net, missing bats/balls, insufficient tables, poor lighting or access issue.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sz w:val="16"/>
              </w:rPr>
              <w:t>Billiards / Pool Area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Billiards or pool facility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6"/>
              </w:rPr>
              <w:t>Damaged table/felt, missing cues/balls/chalk, faulty lights, booking conflicts or insufficient equipment.</w:t>
            </w:r>
          </w:p>
        </w:tc>
      </w:tr>
      <w:tr>
        <w:tc>
          <w:tcPr>
            <w:tcW w:type="dxa" w:w="2376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Squash Court (if available)</w:t>
            </w:r>
          </w:p>
        </w:tc>
        <w:tc>
          <w:tcPr>
            <w:tcW w:type="dxa" w:w="3168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Squash court; confirm campus facility availability</w:t>
            </w:r>
          </w:p>
        </w:tc>
        <w:tc>
          <w:tcPr>
            <w:tcW w:type="dxa" w:w="4536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Court wall/floor damage, unsafe surface, lighting, ventilation, racket/ball shortage or booking issue.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sz w:val="16"/>
              </w:rPr>
              <w:t>Gym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Gym and fitness area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6"/>
              </w:rPr>
              <w:t>Broken/unsafe equipment, missing weights or accessories, worn mats, hygiene, ventilation, overcrowding or trainer/timing issue.</w:t>
            </w:r>
          </w:p>
        </w:tc>
      </w:tr>
      <w:tr>
        <w:tc>
          <w:tcPr>
            <w:tcW w:type="dxa" w:w="2376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Outdoor Common Areas</w:t>
            </w:r>
          </w:p>
        </w:tc>
        <w:tc>
          <w:tcPr>
            <w:tcW w:type="dxa" w:w="3168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Paths, seating, lawns, open areas and recreation spaces</w:t>
            </w:r>
          </w:p>
        </w:tc>
        <w:tc>
          <w:tcPr>
            <w:tcW w:type="dxa" w:w="4536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Broken benches, damaged paths, poor lighting, litter, waterlogging, unsafe surfaces, missing bins or landscaping concerns.</w:t>
            </w:r>
          </w:p>
        </w:tc>
      </w:tr>
    </w:tbl>
    <w:p>
      <w:pPr>
        <w:pStyle w:val="Heading2"/>
      </w:pPr>
      <w:r>
        <w:t>D. Common Building-Maintenance Issue 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123B4A"/>
          </w:tcPr>
          <w:p>
            <w:r>
              <w:rPr>
                <w:b/>
                <w:color w:val="FFFFFF"/>
                <w:sz w:val="17"/>
              </w:rPr>
              <w:t>Issue family</w:t>
            </w:r>
          </w:p>
        </w:tc>
        <w:tc>
          <w:tcPr>
            <w:tcW w:type="dxa" w:w="7488"/>
            <w:shd w:fill="123B4A"/>
          </w:tcPr>
          <w:p>
            <w:r>
              <w:rPr>
                <w:b/>
                <w:color w:val="FFFFFF"/>
                <w:sz w:val="17"/>
              </w:rPr>
              <w:t>Possible reportable issues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6"/>
              </w:rPr>
              <w:t>Civil / Structural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sz w:val="16"/>
              </w:rPr>
              <w:t>Cracked plaster, damaged wall/ceiling, peeling paint, broken tiles, damaged flooring, loose handrail, damaged door/window, broken lock/handle, roof leakage, seepage, dampness, damaged staircase, loose ceiling panel.</w:t>
            </w:r>
          </w:p>
        </w:tc>
      </w:tr>
      <w:tr>
        <w:tc>
          <w:tcPr>
            <w:tcW w:type="dxa" w:w="2592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Electrical</w:t>
            </w:r>
          </w:p>
        </w:tc>
        <w:tc>
          <w:tcPr>
            <w:tcW w:type="dxa" w:w="7488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Light not working, flickering light, fan not working, AC not cooling, switch/socket damage, insufficient sockets, power outage in room, exposed wiring, electrical burning smell, backup power issue.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6"/>
              </w:rPr>
              <w:t>Water / Plumbing / Washrooms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sz w:val="16"/>
              </w:rPr>
              <w:t>No water, low water pressure, leaking tap/pipe, blocked drain, flush not working, broken shower, basin blockage, water heater issue, washroom door/latch issue, bad smell, waterlogging.</w:t>
            </w:r>
          </w:p>
        </w:tc>
      </w:tr>
      <w:tr>
        <w:tc>
          <w:tcPr>
            <w:tcW w:type="dxa" w:w="2592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IT / AV / Lab Equipment</w:t>
            </w:r>
          </w:p>
        </w:tc>
        <w:tc>
          <w:tcPr>
            <w:tcW w:type="dxa" w:w="7488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Wi-Fi dead zone, LAN port failure, projector not working, HDMI/cable missing, microphone/speaker fault, smart board failure, computer not starting, printer/scanner failure, software unavailable.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6"/>
              </w:rPr>
              <w:t>Cleanliness / Hygiene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sz w:val="16"/>
              </w:rPr>
              <w:t>Room/classroom not cleaned, dirty corridor/staircase, overflowing bin, pests, bad odour, dirty washroom, insufficient soap/tissue, drinking-water point dirty, waste collection delay.</w:t>
            </w:r>
          </w:p>
        </w:tc>
      </w:tr>
      <w:tr>
        <w:tc>
          <w:tcPr>
            <w:tcW w:type="dxa" w:w="2592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Access / Safety / Accessibility</w:t>
            </w:r>
          </w:p>
        </w:tc>
        <w:tc>
          <w:tcPr>
            <w:tcW w:type="dxa" w:w="7488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Lift not working, ramp/handrail issue, blocked corridor, exit sign missing, fire extinguisher inaccessible, emergency light not working, unsafe floor, poor outdoor lighting, access door issue, inaccessible route.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Furniture / Fixtures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sz w:val="16"/>
              </w:rPr>
              <w:t>Broken chair, desk, bed, shelf, cupboard, bench, damaged curtain/blind, broken mirror, missing furniture, loose fittings, damaged noticeboard or signage.</w:t>
            </w:r>
          </w:p>
        </w:tc>
      </w:tr>
      <w:tr>
        <w:tc>
          <w:tcPr>
            <w:tcW w:type="dxa" w:w="2592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Heating / Cooling / Air Quality</w:t>
            </w:r>
          </w:p>
        </w:tc>
        <w:tc>
          <w:tcPr>
            <w:tcW w:type="dxa" w:w="7488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AC/cooler failure, ventilation problem, room too hot/cold, excessive dust, smoke/fumes, water seepage causing dampness, persistent indoor odour.</w:t>
            </w:r>
          </w:p>
        </w:tc>
      </w:tr>
    </w:tbl>
    <w:p>
      <w:pPr>
        <w:pStyle w:val="Heading2"/>
      </w:pPr>
      <w:r>
        <w:t>E. Sports Equipment Shortage &amp; Facility Requests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123B4A"/>
          </w:tcPr>
          <w:p>
            <w:r>
              <w:rPr>
                <w:b/>
                <w:color w:val="FFFFFF"/>
                <w:sz w:val="17"/>
              </w:rPr>
              <w:t>Sport / facility</w:t>
            </w:r>
          </w:p>
        </w:tc>
        <w:tc>
          <w:tcPr>
            <w:tcW w:type="dxa" w:w="7488"/>
            <w:shd w:fill="123B4A"/>
          </w:tcPr>
          <w:p>
            <w:r>
              <w:rPr>
                <w:b/>
                <w:color w:val="FFFFFF"/>
                <w:sz w:val="17"/>
              </w:rPr>
              <w:t>Possible shortage or maintenance issue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6"/>
              </w:rPr>
              <w:t>Volleyball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sz w:val="16"/>
              </w:rPr>
              <w:t>Not enough volleyballs, damaged balls, missing/loose net, damaged poles, missing boundary lines or antennae.</w:t>
            </w:r>
          </w:p>
        </w:tc>
      </w:tr>
      <w:tr>
        <w:tc>
          <w:tcPr>
            <w:tcW w:type="dxa" w:w="2592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Football</w:t>
            </w:r>
          </w:p>
        </w:tc>
        <w:tc>
          <w:tcPr>
            <w:tcW w:type="dxa" w:w="7488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Not enough footballs, damaged balls, missing cones/markers, damaged goal net, unsafe goalpost, insufficient bibs/pinnies.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6"/>
              </w:rPr>
              <w:t>Badminton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sz w:val="16"/>
              </w:rPr>
              <w:t>Shortage of rackets, shuttlecocks, nets, grips or court availability; damaged rackets or net posts.</w:t>
            </w:r>
          </w:p>
        </w:tc>
      </w:tr>
      <w:tr>
        <w:tc>
          <w:tcPr>
            <w:tcW w:type="dxa" w:w="2592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Table Tennis</w:t>
            </w:r>
          </w:p>
        </w:tc>
        <w:tc>
          <w:tcPr>
            <w:tcW w:type="dxa" w:w="7488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Shortage of bats, balls, nets or tables; damaged table surface or net clamp.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6"/>
              </w:rPr>
              <w:t>Billiards / Pool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sz w:val="16"/>
              </w:rPr>
              <w:t>Shortage of cues, balls, chalk or cue tips; damaged table cloth, cushions or lighting.</w:t>
            </w:r>
          </w:p>
        </w:tc>
      </w:tr>
      <w:tr>
        <w:tc>
          <w:tcPr>
            <w:tcW w:type="dxa" w:w="2592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Squash (if available)</w:t>
            </w:r>
          </w:p>
        </w:tc>
        <w:tc>
          <w:tcPr>
            <w:tcW w:type="dxa" w:w="7488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Shortage of rackets/balls, damaged court, unavailable protective equipment or unclear booking process.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6"/>
              </w:rPr>
              <w:t>Gym / Fitness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sz w:val="16"/>
              </w:rPr>
              <w:t>Insufficient dumbbells/plates, missing collars, broken treadmill/cycle, damaged benches, worn mats, unavailable resistance bands or cleaning supplies.</w:t>
            </w:r>
          </w:p>
        </w:tc>
      </w:tr>
      <w:tr>
        <w:tc>
          <w:tcPr>
            <w:tcW w:type="dxa" w:w="2592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General Sports</w:t>
            </w:r>
          </w:p>
        </w:tc>
        <w:tc>
          <w:tcPr>
            <w:tcW w:type="dxa" w:w="7488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No equipment issue/return register, unclear booking schedule, equipment locked away, missing inventory, delayed repairs or unfair access to facilities.</w:t>
            </w:r>
          </w:p>
        </w:tc>
      </w:tr>
    </w:tbl>
    <w:p>
      <w:pPr>
        <w:pStyle w:val="Heading2"/>
      </w:pPr>
      <w:r>
        <w:t>F. Suggested Location Field Options for ResolveIt</w:t>
      </w:r>
    </w:p>
    <w:p>
      <w:r>
        <w:t>Recommended location hierarchy: Main Area → Building / Facility → Floor / Zone → Room / Exact Spot. Keep issue category and physical location separate. The same electrical, plumbing, cleanliness or safety issue can occur in several buildings.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123B4A"/>
          </w:tcPr>
          <w:p>
            <w:r>
              <w:rPr>
                <w:b/>
                <w:color w:val="FFFFFF"/>
                <w:sz w:val="17"/>
              </w:rPr>
              <w:t>Main area</w:t>
            </w:r>
          </w:p>
        </w:tc>
        <w:tc>
          <w:tcPr>
            <w:tcW w:type="dxa" w:w="7488"/>
            <w:shd w:fill="123B4A"/>
          </w:tcPr>
          <w:p>
            <w:r>
              <w:rPr>
                <w:b/>
                <w:color w:val="FFFFFF"/>
                <w:sz w:val="17"/>
              </w:rPr>
              <w:t>Location choices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6"/>
              </w:rPr>
              <w:t>Hostel / Residence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sz w:val="16"/>
              </w:rPr>
              <w:t>GH1; GS2 / Girls Hostel 2; BH1; BH2; Girls Double-Seater / Additional Girls Residence; Faculty Quarters; VC Quarters</w:t>
            </w:r>
          </w:p>
        </w:tc>
      </w:tr>
      <w:tr>
        <w:tc>
          <w:tcPr>
            <w:tcW w:type="dxa" w:w="2592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Residential Services</w:t>
            </w:r>
          </w:p>
        </w:tc>
        <w:tc>
          <w:tcPr>
            <w:tcW w:type="dxa" w:w="7488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Mess Building; Laundry Building; Gym + Activity Centre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6"/>
              </w:rPr>
              <w:t>Academic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sz w:val="16"/>
              </w:rPr>
              <w:t>EB1; EB2; TB1 / Technical Block; HSB; LRC / Library; LRC Labs</w:t>
            </w:r>
          </w:p>
        </w:tc>
      </w:tr>
      <w:tr>
        <w:tc>
          <w:tcPr>
            <w:tcW w:type="dxa" w:w="2592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Administration</w:t>
            </w:r>
          </w:p>
        </w:tc>
        <w:tc>
          <w:tcPr>
            <w:tcW w:type="dxa" w:w="7488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Admin Block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6"/>
              </w:rPr>
              <w:t>Sports / Outdoor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sz w:val="16"/>
              </w:rPr>
              <w:t>Football Ground; Volleyball Court; Badminton Court; Table Tennis Area; Billiards / Pool Area; Squash Court (if available); Outdoor Common Areas</w:t>
            </w:r>
          </w:p>
        </w:tc>
      </w:tr>
      <w:tr>
        <w:tc>
          <w:tcPr>
            <w:tcW w:type="dxa" w:w="2592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Campus-Wide</w:t>
            </w:r>
          </w:p>
        </w:tc>
        <w:tc>
          <w:tcPr>
            <w:tcW w:type="dxa" w:w="7488"/>
            <w:vAlign w:val="center"/>
            <w:shd w:fill="F1F7F8"/>
          </w:tcPr>
          <w:p>
            <w:pPr>
              <w:spacing w:after="40"/>
            </w:pPr>
            <w:r>
              <w:rPr>
                <w:sz w:val="16"/>
              </w:rPr>
              <w:t>Main Gate / Entrance; Campus Road; Parking; Walkway; Garden / Lawn; Other Campus Area</w:t>
            </w:r>
          </w:p>
        </w:tc>
      </w:tr>
    </w:tbl>
    <w:p>
      <w:r>
        <w:t>Naming note: “GS2” has been retained as provided for Girls Hostel 2. The exact official name of the girls' double-seater/additional residence and whether a squash court is present should be confirmed before the website goes live.</w:t>
      </w:r>
    </w:p>
    <w:p>
      <w:pPr/>
    </w:p>
    <w:p>
      <w:pPr>
        <w:pStyle w:val="Heading1"/>
      </w:pPr>
      <w:r>
        <w:t>1. HOSTEL</w:t>
      </w:r>
    </w:p>
    <w:p>
      <w:r>
        <w:t>Issues related to hostel rooms, washrooms, housekeeping, utilities, safety, and resident facilities.</w:t>
      </w:r>
    </w:p>
    <w:p>
      <w:pPr>
        <w:pStyle w:val="Heading2"/>
      </w:pPr>
      <w:r>
        <w:t>Room Furniture &amp; Fixtures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Broken Study Table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Study tables are damaged, unstable, or have broken parts.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Broken Chair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Chairs are damaged, unstable, or uncomfortable to use.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Damaged Almirah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Almirah doors, locks, shelves, or hinges are damaged.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Damaged Room Mirror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Room mirrors are broken or damaged and need replacement.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Bed / Bed Frame Damage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bed, frame, headboard, or supporting part is broken or unstable.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Mattress / Pillow Issue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Mattresses or pillows are damaged, unhygienic, or need replacement.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Insufficient Furniture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The room does not have the furniture expected for its occupancy.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Curtain / Window Blind Damage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Curtains, rods, or blinds are damaged or missing.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Room Door / Handle Damage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Room doors, handles, hinges, or stoppers need repair.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Room Lock / Key Issue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room lock is faulty, a key is missing, or access is unreliable.</w:t>
            </w:r>
          </w:p>
        </w:tc>
      </w:tr>
    </w:tbl>
    <w:p/>
    <w:p>
      <w:pPr>
        <w:pStyle w:val="Heading2"/>
      </w:pPr>
      <w:r>
        <w:t>Washroom &amp; Plumbing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Broken Taps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Washroom taps are damaged, leaking, or not functioning properly.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Broken Showers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Showers are damaged or have low or no water flow.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Flush / Toilet Issues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Flush systems or toilet fittings are not working properly.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Broken Washroom Mirrors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Washroom mirrors are damaged, broken, or require replacement.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Plumbing Issues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Water leakage, drainage problems, or other plumbing issues require attention.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Blocked Drain / Washbasin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Water drains slowly or not at all from a drain, basin, or shower.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Water Leakage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Pipes, ceilings, taps, or fittings leak and may cause damage.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Hot Water Not Available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Hot-water supply is unavailable or inconsistent when expected.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Washroom Door / Latch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Washroom doors or privacy latches do not close or lock properly.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Insufficient Washroom Fixtures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There are not enough working taps, showers, toilets, or basins.</w:t>
            </w:r>
          </w:p>
        </w:tc>
      </w:tr>
    </w:tbl>
    <w:p/>
    <w:p>
      <w:pPr>
        <w:pStyle w:val="Heading2"/>
      </w:pPr>
      <w:r>
        <w:t>Electrical &amp; Room Utilities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Electrical Socket Issues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Electrical sockets are loose, damaged, sparking, or not working.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Room Lights / Fans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Lights or fans are damaged or not functioning properly.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Power Outage in Room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Electricity supply is interrupted in a room or a section of the hostel.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AC / Cooler Issue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Cooling equipment is faulty, leaking, or not cooling adequately.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Wi-Fi / Network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Hostel internet is unavailable, weak, or repeatedly disconnects.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Poor Corridor Lighting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Corridors may have insufficient lighting, especially during evening or night.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Exposed / Unsafe Wiring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Wiring, switches, or electrical panels appear unsafe and need urgent inspection.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Charging / Power Point Shortage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There are not enough usable power points for residents.</w:t>
            </w:r>
          </w:p>
        </w:tc>
      </w:tr>
    </w:tbl>
    <w:p/>
    <w:p>
      <w:pPr>
        <w:pStyle w:val="Heading2"/>
      </w:pPr>
      <w:r>
        <w:t>Cleanliness &amp; Housekeeping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Irregular Room Cleaning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Rooms are not cleaned according to the expected housekeeping schedule.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Insufficient Cleaning Frequency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Room cleaning is missed or delayed compared with the expected schedule.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Unclean Washrooms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Washrooms are not cleaned properly and may remain dirty for long periods.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Poor Washroom Hygiene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Washrooms have bad odour, stains, or generally unhygienic conditions.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Dirty Corridors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Corridors are not cleaned regularly or properly.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Dirty Common Areas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Common spaces require more frequent cleaning and housekeeping.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Delayed Waste Collection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Garbage is not collected or disposed of on time.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Pest / Insect Infestation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Mosquitoes, cockroaches, ants, rodents, or other pests are present.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Bad Odour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Persistent unpleasant smells occur in rooms, washrooms, drains, or common areas.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Laundry / Drying Area Cleanliness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Shared washing or clothes-drying areas are dirty or poorly maintained.</w:t>
            </w:r>
          </w:p>
        </w:tc>
      </w:tr>
    </w:tbl>
    <w:p/>
    <w:p>
      <w:pPr>
        <w:pStyle w:val="Heading2"/>
      </w:pPr>
      <w:r>
        <w:t>Facilities &amp; Availability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Lack of Clothes Hangers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Adequate clothes hangers are not provided in rooms or wardrobes.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Missing Floor Microwave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microwave facility expected on each floor is unavailable or insufficient.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Insufficient Common Facilities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Required facilities in common areas are unavailable or insufficient.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Water Availability Issues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Water supply may be irregular, insufficient, or interrupted.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Common Room Equipment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Television, indoor games, seating, or other common-room equipment is faulty.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Drinking Water Facility Issue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Water dispensers or drinking-water points are unavailable, dirty, or faulty.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Lift / Elevator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lift is out of service, unreliable, or difficult to access.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Washing / Drying Facility Issue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Shared washing or drying facilities are insufficient or not working.</w:t>
            </w:r>
          </w:p>
        </w:tc>
      </w:tr>
    </w:tbl>
    <w:p/>
    <w:p>
      <w:pPr>
        <w:pStyle w:val="Heading2"/>
      </w:pPr>
      <w:r>
        <w:t>Safety, Security &amp; Residence Management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Unsecured Entry / Exit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Entry points, doors, or access controls do not provide expected security.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Visitor Management Issue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Visitor registration or visiting-hour procedures are unclear or inconsistently followed.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Emergency Exit Obstruction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Emergency routes, staircases, or exits are blocked or difficult to use.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Fire Safety Equipment Issue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Fire extinguishers, alarms, or safety signage are missing, expired, or inaccessible.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Night Security Concern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security guard, patrol, or response is unavailable when needed.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Harassment / Bullying in Hostel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resident reports intimidation, bullying, or harassment in the hostel.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Noise / Quiet Hours Violation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Excessive noise disrupts sleep, study, or rest during expected quiet hours.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Room Allocation / Roommate Issue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Room allocation, occupancy, or roommate arrangements need review.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Hostel Rules / Communication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Residence rules, notices, or policy changes are unclear or not communicated.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Urgent Maintenance Not Addressed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safety-critical hostel issue has not received timely attention.</w:t>
            </w:r>
          </w:p>
        </w:tc>
      </w:tr>
    </w:tbl>
    <w:p/>
    <w:p>
      <w:pPr>
        <w:pStyle w:val="Heading1"/>
      </w:pPr>
      <w:r>
        <w:t>2. MESS</w:t>
      </w:r>
    </w:p>
    <w:p>
      <w:r>
        <w:t>Issues related to food quality, menu, hygiene, dining arrangements, staff, and service.</w:t>
      </w:r>
    </w:p>
    <w:p>
      <w:pPr>
        <w:pStyle w:val="Heading2"/>
      </w:pPr>
      <w:r>
        <w:t>Food Quality &amp; Safety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Excessively Oily Food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Food often contains excessive oil, making it unpleasant to eat regularly.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Poor Taste of Food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Food quality and taste are inconsistent and below student expectations.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Compromised Food Quality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Ingredient quality or food preparation may not meet expected standards.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Low-Quality / Questionable Paneer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Paneer appears to be of poor or questionable quality and needs checking.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Stale Food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Food lacks freshness or appears to have been prepared or stored too long.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Poor Food Hygiene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Hygiene standards during food preparation or serving may be unsatisfactory.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Undercooked / Overcooked Food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Food is not cooked consistently or thoroughly.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Foreign Object in Food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student finds an unexpected object in food; this should be escalated promptly.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Food Temperature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Hot food is served cold or chilled food is not kept appropriately cool.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Suspected Food-Borne Illness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Multiple students report illness after eating; urgent review is needed.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Poor Ingredient Quality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Vegetables, grains, dairy, or other ingredients appear spoiled or low quality.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Allergen / Dietary Information Missing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Ingredients or common allergens are not clearly communicated.</w:t>
            </w:r>
          </w:p>
        </w:tc>
      </w:tr>
    </w:tbl>
    <w:p/>
    <w:p>
      <w:pPr>
        <w:pStyle w:val="Heading2"/>
      </w:pPr>
      <w:r>
        <w:t>Menu &amp; Nutrition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Repeated Menu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The same dishes are repeated frequently, resulting in limited variety.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Lack of Menu Variety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Students have limited options and variety in daily meals.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Menu Not Student-Friendly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The menu may not adequately consider student preferences and requirements.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No Proper Menu Feedback System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There is no structured system for students to officially suggest menu changes.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Insufficient Portion Size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Food portions are insufficient for a regular meal.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Food Item Frequently Unavailable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Listed menu items run out before all students are served.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Special Diet / Medical Meal Request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reasonable dietary requirement needs to be communicated and reviewed.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Poor Balance of Meals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Meals may lack variety across major food groups or adequate options.</w:t>
            </w:r>
          </w:p>
        </w:tc>
      </w:tr>
    </w:tbl>
    <w:p/>
    <w:p>
      <w:pPr>
        <w:pStyle w:val="Heading2"/>
      </w:pPr>
      <w:r>
        <w:t>Dining Hall, Equipment &amp; Cleanliness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Poorly Organized Mess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The mess arrangement is inefficient and causes inconvenience to students.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Long Queues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Students wait in long queues during peak meal hours.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Overcrowding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Excessive crowding makes the dining experience uncomfortable.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Poor Seating Management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Available seating is not properly managed during busy hours.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Serving Management Issues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Serving counters become congested or difficult to manage.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Dirty Dining Tables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Tables are not cleaned properly between users.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Unclean Dining Floor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The dining floor is dirty, slippery, or not cleaned regularly.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Dirty Plates / Cutlery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Plates, glasses, or cutlery are not properly cleaned.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Insufficient Plates / Cutlery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Clean utensils are not available in adequate numbers.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Water Dispenser Issue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Drinking-water points in the dining area are dirty or not working.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Kitchen / Serving Equipment Breakdown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Equipment needed for safe preparation or serving is faulty.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Pest Issue in Dining Area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Flies, cockroaches, rodents, or other pests are present near food.</w:t>
            </w:r>
          </w:p>
        </w:tc>
      </w:tr>
    </w:tbl>
    <w:p/>
    <w:p>
      <w:pPr>
        <w:pStyle w:val="Heading2"/>
      </w:pPr>
      <w:r>
        <w:t>Staff, Service &amp; Management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Poor Staff Responsiveness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Mess staff do not respond properly to students' complaints or requests.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Delayed Complaint Resolution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Reported food or service issues are not addressed quickly.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Lack of Accountability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There is no clear accountability when repeated problems occur.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Lack of Official Feedback System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Students lack a centralized platform to submit and track feedback.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Meal Timing / Schedule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Meal service timings are unsuitable, unclear, or not followed.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Rude / Inappropriate Staff Behaviour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student reports disrespectful or inappropriate treatment by staff.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Billing / Meal Plan Discrepancy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Meal charges, entitlements, or records appear incorrect.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Special Meal / Event Coordination Issue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Meal arrangements for approved events or special schedules are inadequate.</w:t>
            </w:r>
          </w:p>
        </w:tc>
      </w:tr>
    </w:tbl>
    <w:p/>
    <w:p>
      <w:pPr>
        <w:pStyle w:val="Heading1"/>
      </w:pPr>
      <w:r>
        <w:t>3. LAUNDRY</w:t>
      </w:r>
    </w:p>
    <w:p>
      <w:r>
        <w:t>Issues related to washing, ironing, collection, delivery, tracking, and accountability.</w:t>
      </w:r>
    </w:p>
    <w:p>
      <w:pPr>
        <w:pStyle w:val="Heading2"/>
      </w:pPr>
      <w:r>
        <w:t>Washing, Drying &amp; Ironing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Delayed Clothes Return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Clothes are not returned within the expected timeframe.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Poor Ironing Quality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Clothes are returned with improper or incomplete ironing.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Poor Washing Quality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Clothes are not cleaned properly or retain stains or odour.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Damaged Clothes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Clothes are damaged during washing, drying, or ironing.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Clothes Returned Damp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Clothes are returned wet or insufficiently dried.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Colour Bleeding / Mixing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Clothes are washed together in a way that causes colour transfer.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Missing Buttons / Accessories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Buttons, hooks, or detachable clothing accessories are lost or damaged.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Incorrect Laundry Count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The recorded number of submitted or returned items is incorrect.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Laundry Pickup Missed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scheduled collection is missed or delayed.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Laundry Delivery Missed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scheduled delivery is missed or delayed.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Poor Stain Treatment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Stains are not treated appropriately or are made worse.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Strong Chemical Smell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Clothes retain an unusually strong detergent or chemical smell.</w:t>
            </w:r>
          </w:p>
        </w:tc>
      </w:tr>
    </w:tbl>
    <w:p/>
    <w:p>
      <w:pPr>
        <w:pStyle w:val="Heading2"/>
      </w:pPr>
      <w:r>
        <w:t>Tracking, Collection &amp; Accountability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Clothes Misplacement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Clothes may get misplaced during washing and sorting.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No Accountability for Missing Clothes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There is no clear responsibility or compensation process for missing clothes.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Poor Tracking System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Students lack a proper way to track the status of submitted clothes.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No Proper Complaint Mechanism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There is no effective system to report laundry-related problems.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Delayed Issue Resolution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Complaints about missing, damaged, or delayed clothes take too long to resolve.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Laundry Token / Receipt Issue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token, receipt, or item record is missing or incorrect.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Wrong Clothes Returned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student receives clothing belonging to another person.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Unclear Laundry Charges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Laundry pricing, extra charges, or payment records are unclear.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Pickup / Delivery Location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Collection points, timings, or delivery arrangements are inconvenient.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Laundry Capacity / Queue Issue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Service capacity is insufficient and causes long waits.</w:t>
            </w:r>
          </w:p>
        </w:tc>
      </w:tr>
    </w:tbl>
    <w:p/>
    <w:p>
      <w:pPr>
        <w:pStyle w:val="Heading2"/>
      </w:pPr>
      <w:r>
        <w:t>Facility &amp; Hygiene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Laundry Machine Breakdown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washer, dryer, or ironing machine is faulty or unavailable.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Unclean Laundry Area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Laundry counters, shelves, or shared areas are dirty.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Insufficient Drying Space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There is not enough safe and usable space to dry clothes.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Poor Ventilation in Laundry Area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The area has inadequate airflow, moisture, or persistent odour.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Lost-and-Found Process Missing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There is no clear procedure for unclaimed or unidentified clothes.</w:t>
            </w:r>
          </w:p>
        </w:tc>
      </w:tr>
    </w:tbl>
    <w:p/>
    <w:p>
      <w:pPr>
        <w:pStyle w:val="Heading1"/>
      </w:pPr>
      <w:r>
        <w:t>4. ACADEMICS &amp; TEACHING</w:t>
      </w:r>
    </w:p>
    <w:p>
      <w:r>
        <w:t>Issues related to classes, faculty support, timetable, attendance, exams, labs, projects, and learning resources.</w:t>
      </w:r>
    </w:p>
    <w:p>
      <w:pPr>
        <w:pStyle w:val="Heading2"/>
      </w:pPr>
      <w:r>
        <w:t>Classes, Timetable &amp; Attendance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Timetable Clash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Two scheduled classes, labs, or required activities overlap.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Incorrect / Late Timetable Update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timetable change is communicated late or contains incorrect information.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Class Cancelled Without Notice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class is cancelled or moved without timely notification.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Classroom Allocation Issue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class is assigned to an unsuitable, unavailable, or incorrect room.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Insufficient Class Duration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Scheduled class time is not sufficient to cover required content.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Attendance Record Error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Attendance is missing, incorrectly marked, or not updated.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Attendance Policy Clarification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student needs clarification about attendance rules or recorded shortages.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Make-up Class Request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missed class or disruption requires a make-up arrangement.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Academic Calendar Conflict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Exam, holiday, event, or deadline dates conflict or are unclear.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Late Notice of Academic Change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Important academic information is shared too late.</w:t>
            </w:r>
          </w:p>
        </w:tc>
      </w:tr>
    </w:tbl>
    <w:p/>
    <w:p>
      <w:pPr>
        <w:pStyle w:val="Heading2"/>
      </w:pPr>
      <w:r>
        <w:t>Teaching &amp; Faculty Support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Teaching Pace Too Fast / Slow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The teaching pace makes it difficult for students to follow the material.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Topics Not Explained Clearly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topic needs clearer explanation or additional examples.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Syllabus Not Completed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Required syllabus content remains uncovered near the assessment period.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Mismatch Between Teaching and Assessment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Assessment questions appear misaligned with the taught syllabus or stated outcomes.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Faculty Unavailability During Office Hours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student cannot access expected academic support.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Doubt Resolution Delay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Questions submitted in class or through official channels remain unanswered.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Inconsistent Instructions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Different instructions are provided for the same task, course, or assessment.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Course Material Not Shared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Slides, notes, readings, or references are not shared when expected.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Assignment Instructions Unclear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Requirements, format, rubric, or submission instructions are ambiguous.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Feedback on Assignment Delayed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Feedback or marks are not returned within a reasonable or announced period.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Faculty Communication Concern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communication or classroom interaction needs review by the appropriate office.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Course Registration / Add-Drop Issue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student cannot register, drop, or change a course as intended.</w:t>
            </w:r>
          </w:p>
        </w:tc>
      </w:tr>
    </w:tbl>
    <w:p/>
    <w:p>
      <w:pPr>
        <w:pStyle w:val="Heading2"/>
      </w:pPr>
      <w:r>
        <w:t>Exams, Results &amp; Assessment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Exam Schedule Clash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Two examinations or required assessments overlap.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Exam Room / Seating Issue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Exam room allocation or seating creates a problem.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Question Paper Error / Ambiguity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question contains a possible error, unclear wording, or missing information.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Out-of-Syllabus Concern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student believes an assessment includes content outside the stated syllabus.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Evaluation / Marks Discrepancy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mark, total, or evaluation record may be incorrect and needs review.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Rechecking / Re-evaluation Request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student requests the official review process for assessed work.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Result Not Published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result or grade is delayed beyond the communicated timeline.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LMS / Exam Portal Issue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The learning or examination portal fails during a required task.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Assignment Submission Failure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submission is blocked, not recorded, or incorrectly marked late.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Exam Accommodation Request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student needs an approved accommodation or accessible arrangement.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Academic Integrity Process Concern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student seeks review or clarification about an academic misconduct process.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Missed Assessment Due to Emergency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An emergency affected attendance at an assessment and requires formal guidance.</w:t>
            </w:r>
          </w:p>
        </w:tc>
      </w:tr>
    </w:tbl>
    <w:p/>
    <w:p>
      <w:pPr>
        <w:pStyle w:val="Heading2"/>
      </w:pPr>
      <w:r>
        <w:t>Laboratories, Projects &amp; Learning Resources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Lab Equipment Not Working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Laboratory equipment is broken, unavailable, or unreliable.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Insufficient Lab Components / Materials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Required components, consumables, or materials are unavailable.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Lab Slot / Batch Allocation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Lab schedules or batch allocations conflict or are unsuitable.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Unsafe Laboratory Condition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lab has a hazard, missing safety equipment, or unsafe procedure.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Software / License Unavailable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Required software, license, or development tool cannot be accessed.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Project Guide Allocation Issue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project supervisor or guide has not been allocated or is unavailable.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Project Evaluation Criteria Unclear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Project deliverables, milestones, or grading criteria are unclear.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Library Book / Resource Unavailable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Required books, journals, or learning resources are unavailable.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Digital Learning Resource Access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student cannot access required e-books, databases, or course resources.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Academic Support / Tutoring Request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student needs additional academic support or remedial sessions.</w:t>
            </w:r>
          </w:p>
        </w:tc>
      </w:tr>
    </w:tbl>
    <w:p/>
    <w:p>
      <w:pPr>
        <w:pStyle w:val="Heading1"/>
      </w:pPr>
      <w:r>
        <w:t>5. ACADEMIC BUILDINGS &amp; CLASSROOM INFRASTRUCTURE</w:t>
      </w:r>
    </w:p>
    <w:p>
      <w:r>
        <w:t>Building and classroom maintenance issues in academic blocks, including equipment, utilities, accessibility, and shared facilities.</w:t>
      </w:r>
    </w:p>
    <w:p>
      <w:pPr>
        <w:pStyle w:val="Heading2"/>
      </w:pPr>
      <w:r>
        <w:t>Building, Furniture &amp; Indoor Conditions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Broken Classroom Chair / Desk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Classroom seating or desks are damaged, unstable, or insufficient.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Damaged Whiteboard / Projector Screen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board or projection surface is damaged or difficult to use.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Classroom Door / Window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Doors, windows, handles, or latches need repair.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Ceiling / Wall Damage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Cracks, peeling paint, damaged plaster, or ceiling damage need inspection.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Roof / Ceiling Leakage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Water leaks from a roof or ceiling, especially during rain.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Poor Classroom Ventilation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Air circulation is inadequate or the room feels stuffy.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AC / Heating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Temperature-control equipment is faulty or insufficient.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Poor Lighting in Classroom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Lighting is too dim, flickering, or uneven.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Blackboard / Whiteboard Visibility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Board surfaces or room layout make content difficult to see.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Classroom Capacity Issue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The room is too small or overcrowded for the assigned class.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Unclean Classroom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Classrooms are not cleaned adequately between sessions.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Bad Odour in Building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Persistent unpleasant odours occur in classrooms or corridors.</w:t>
            </w:r>
          </w:p>
        </w:tc>
      </w:tr>
    </w:tbl>
    <w:p/>
    <w:p>
      <w:pPr>
        <w:pStyle w:val="Heading2"/>
      </w:pPr>
      <w:r>
        <w:t>Electrical, IT &amp; Teaching Equipment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Projector Not Working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The projector does not start, display correctly, or connect to a device.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Classroom Audio / Microphone Issue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Speakers or microphones are unavailable, distorted, or faulty.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Power Socket / Charging Point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Sockets are damaged or insufficient for teaching needs.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Wi-Fi / Internet Dead Zone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Wireless internet is weak or unavailable in part of the building.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Smart Board / AV System Failure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Interactive boards or audiovisual systems are not functioning.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Power Backup Failure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Teaching equipment or essential systems lose power during outages.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Network / LAN Port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Wired network points are damaged or cannot connect.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Computer Lab System Failure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Desktop computers or peripherals are faulty or unavailable.</w:t>
            </w:r>
          </w:p>
        </w:tc>
      </w:tr>
    </w:tbl>
    <w:p/>
    <w:p>
      <w:pPr>
        <w:pStyle w:val="Heading2"/>
      </w:pPr>
      <w:r>
        <w:t>Shared Building Facilities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Corridor / Staircase Cleanliness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Shared circulation areas are dirty or not maintained.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Lift / Elevator Breakdown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lift is unavailable, unreliable, or inaccessible.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Washroom Maintenance in Academic Block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Academic-block washrooms have faulty fixtures or need repair.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Insufficient Drinking Water Points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Students cannot easily access clean drinking water.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Building Signage / Room Number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Room labels, directions, or floor maps are missing or incorrect.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Blocked Corridor / Staircase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Furniture, stored items, or other obstructions block passageways.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Accessibility / Ramp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Ramps, handrails, lifts, or routes are difficult to access.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Parking / Drop-off Congestion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Vehicles or drop-off traffic obstruct safe access to the building.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Building Opening / Closing Access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Access hours or door arrangements prevent legitimate use.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Common Area Seating Shortage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There are too few seats in waiting or study areas.</w:t>
            </w:r>
          </w:p>
        </w:tc>
      </w:tr>
    </w:tbl>
    <w:p/>
    <w:p>
      <w:pPr>
        <w:pStyle w:val="Heading1"/>
      </w:pPr>
      <w:r>
        <w:t>6. CAMPUS INFRASTRUCTURE, UTILITIES &amp; MAINTENANCE</w:t>
      </w:r>
    </w:p>
    <w:p>
      <w:r>
        <w:t>Common campus infrastructure issues that may affect hostels, academic buildings, offices, and outdoor spaces.</w:t>
      </w:r>
    </w:p>
    <w:p>
      <w:pPr>
        <w:pStyle w:val="Heading2"/>
      </w:pPr>
      <w:r>
        <w:t>Water, Drainage &amp; Sanitation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Campus Water Supply Interruption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Water supply is unavailable or insufficient in a campus area.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Drinking Water Quality Concern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Water has unusual colour, taste, odour, or a reported quality concern.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Blocked Drain / Sewer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Drainage is blocked, overflowing, or producing unpleasant odours.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Waterlogging After Rain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Rainwater collects on walkways, roads, entrances, or open areas.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Public Washroom Not Maintained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Shared campus washrooms need cleaning, supplies, or repairs.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Leaking Pipe / Valve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campus pipe, valve, or connection is leaking.</w:t>
            </w:r>
          </w:p>
        </w:tc>
      </w:tr>
    </w:tbl>
    <w:p/>
    <w:p>
      <w:pPr>
        <w:pStyle w:val="Heading2"/>
      </w:pPr>
      <w:r>
        <w:t>Electricity, Climate &amp; Equipment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Campus Power Outage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Power supply is interrupted in a campus area.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Streetlight / Outdoor Lighting Failure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Outdoor lighting is insufficient or not functioning.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Electrical Panel / Cable Hazard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Exposed cables or electrical equipment appear unsafe.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Generator / Backup Issue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Backup power equipment is unavailable or unreliable.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Solar / Utility Equipment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campus utility installation is damaged or not operating as expected.</w:t>
            </w:r>
          </w:p>
        </w:tc>
      </w:tr>
    </w:tbl>
    <w:p/>
    <w:p>
      <w:pPr>
        <w:pStyle w:val="Heading2"/>
      </w:pPr>
      <w:r>
        <w:t>Roads, Walkways &amp; Outdoor Areas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Pothole / Damaged Campus Road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Road surfaces have potholes, cracks, or unsafe sections.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Broken / Uneven Footpath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footpath is damaged or creates a tripping hazard.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Poor Signage / Wayfinding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Campus directions, building signs, or maps are missing or confusing.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Overgrown Plants / Branches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Vegetation obstructs paths, lights, signs, or access.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Broken Bench / Outdoor Furniture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Outdoor seating or fixtures are damaged.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Sports Ground / Court Maintenance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Playing surfaces or sports fixtures need maintenance.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Open Manhole / Unsafe Cover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drain or utility opening is uncovered or unsafe.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Construction Debris / Unsafe Work Zone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Construction material or an active work area obstructs safe movement.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Parking Allocation / Congestion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Parking is insufficient, poorly organized, or blocks access.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Bicycle / Two-Wheeler Parking Issue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Cycle or two-wheeler parking is insufficient or unsafe.</w:t>
            </w:r>
          </w:p>
        </w:tc>
      </w:tr>
    </w:tbl>
    <w:p/>
    <w:p>
      <w:pPr>
        <w:pStyle w:val="Heading2"/>
      </w:pPr>
      <w:r>
        <w:t>Cleanliness, Waste &amp; Environment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Overflowing Dustbin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Waste bins are full, damaged, or not emptied on time.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Littering / Unclean Campus Area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campus area has litter or is not cleaned regularly.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Waste Segregation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Waste is not separated or disposed of according to the campus system.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Pest / Stray Animal Concern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Pests or animals create a safety, hygiene, or access concern.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Smoke / Dust / Air Quality Concern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Dust, smoke, or fumes affect a campus area.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Noise from Maintenance / Construction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Work noise disrupts classes, study, or campus activities.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Green Area / Garden Maintenance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Lawns, gardens, or landscaped areas need care.</w:t>
            </w:r>
          </w:p>
        </w:tc>
      </w:tr>
    </w:tbl>
    <w:p/>
    <w:p>
      <w:pPr>
        <w:pStyle w:val="Heading2"/>
      </w:pPr>
      <w:r>
        <w:t>Accessibility &amp; Emergency Preparedness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Accessible Route Blocked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route needed by a person with mobility needs is obstructed.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Ramp / Handrail Damage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ramp or handrail is broken or unsafe.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Emergency Assembly Point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Assembly points are not clearly marked or accessible.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Fire Alarm / Extinguisher Issue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Emergency fire equipment is missing, damaged, or inaccessible.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Emergency Signage Missing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Exit signs or emergency instructions are unclear or missing.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First-Aid Point / Equipment Issue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First-aid equipment or its location is unavailable or unclear.</w:t>
            </w:r>
          </w:p>
        </w:tc>
      </w:tr>
    </w:tbl>
    <w:p/>
    <w:p>
      <w:pPr>
        <w:pStyle w:val="Heading1"/>
      </w:pPr>
      <w:r>
        <w:t>7. CAMPUS IT, INTERNET &amp; DIGITAL SERVICES</w:t>
      </w:r>
    </w:p>
    <w:p>
      <w:r>
        <w:t>Issues with campus connectivity, student accounts, portals, learning platforms, and digital services.</w:t>
      </w:r>
    </w:p>
    <w:p>
      <w:pPr>
        <w:pStyle w:val="Heading2"/>
      </w:pPr>
      <w:r>
        <w:t>Connectivity &amp; Accounts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Campus Wi-Fi Not Working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Campus Wi-Fi is unavailable, unstable, or too slow for normal use.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Student Portal Login Issue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student cannot sign in to an official portal.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Password Reset / Account Lockout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student is locked out or cannot reset account credentials.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Email / University Account Issue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Official email or university account access is disrupted.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Network Access Permission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student lacks access to an approved network or service.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Multi-Factor Authentication Issue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verification step prevents legitimate access to an account.</w:t>
            </w:r>
          </w:p>
        </w:tc>
      </w:tr>
    </w:tbl>
    <w:p/>
    <w:p>
      <w:pPr>
        <w:pStyle w:val="Heading2"/>
      </w:pPr>
      <w:r>
        <w:t>Learning Platforms &amp; Digital Administration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LMS Course Missing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registered course or learning page is not visible.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Online Assignment / Quiz Error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digital assessment does not load, save, or submit correctly.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Fee Payment Portal Error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An online fee payment fails or the record is not updated.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Course Registration Portal Error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Course selection or registration does not work as expected.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Digital Attendance / Timetable Error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Online academic records appear missing or incorrect.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Library Portal / Database Access Issue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Digital library services or subscriptions cannot be accessed.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Website Information Outdated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An official webpage contains outdated or incorrect information.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Notification / Email Not Received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An expected official notification is not delivered or is unclear.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Student ID / Smart Card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campus ID card or digital identity credential does not work.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Data Privacy / Unauthorized Access Concern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student reports a possible exposure or misuse of personal data.</w:t>
            </w:r>
          </w:p>
        </w:tc>
      </w:tr>
    </w:tbl>
    <w:p/>
    <w:p>
      <w:pPr>
        <w:pStyle w:val="Heading1"/>
      </w:pPr>
      <w:r>
        <w:t>8. LIBRARY, STUDY SPACES &amp; ACADEMIC RESOURCES</w:t>
      </w:r>
    </w:p>
    <w:p>
      <w:r>
        <w:t>Issues related to library access, study areas, learning resources, and collaboration spaces.</w:t>
      </w:r>
    </w:p>
    <w:p>
      <w:pPr>
        <w:pStyle w:val="Heading2"/>
      </w:pPr>
      <w:r>
        <w:t>Library Services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Library Closed During Published Hours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The library is unavailable during its announced operating hours.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Insufficient Study Seats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There are not enough quiet study seats during busy periods.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Excessive Noise in Reading Area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Noise disrupts concentration in a designated quiet zone.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Book Issue / Return Problem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book cannot be issued, renewed, or returned correctly.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Incorrect Fine / Library Record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fine, due date, or borrowing record appears incorrect.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Book / Journal Not Available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required academic resource is missing or unavailable.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Library Computer / Printer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Library computers, printers, or scanners are faulty.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Poor Lighting / Ventilation in Library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The study area has inadequate lighting or air circulation.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Library Accessibility Concern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Library shelves, desks, or routes are difficult to access.</w:t>
            </w:r>
          </w:p>
        </w:tc>
      </w:tr>
    </w:tbl>
    <w:p/>
    <w:p>
      <w:pPr>
        <w:pStyle w:val="Heading2"/>
      </w:pPr>
      <w:r>
        <w:t>Study &amp; Collaboration Spaces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Study Room Booking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room cannot be booked, or the booking record is incorrect.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Group Study Space Shortage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There are insufficient spaces for collaborative study.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Study Space Power / Wi-Fi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Charging points or internet access are unavailable in study areas.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Discussion Area Noise Conflict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Noise from group discussion affects nearby quiet study spaces.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After-Hours Study Access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Published or approved access to a study area is unavailable.</w:t>
            </w:r>
          </w:p>
        </w:tc>
      </w:tr>
    </w:tbl>
    <w:p/>
    <w:p>
      <w:pPr>
        <w:pStyle w:val="Heading1"/>
      </w:pPr>
      <w:r>
        <w:t>9. HEALTH, WELL-BEING &amp; EMOTIONAL SUPPORT</w:t>
      </w:r>
    </w:p>
    <w:p>
      <w:r>
        <w:t>Requests and concerns related to physical health, counselling, emotional well-being, hygiene, and support access.</w:t>
      </w:r>
    </w:p>
    <w:p>
      <w:pPr>
        <w:pStyle w:val="Heading2"/>
      </w:pPr>
      <w:r>
        <w:t>Physical Health &amp; Medical Access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Medical Room / Clinic Access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Campus medical support is unavailable or difficult to access.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First Aid Not Available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Basic first-aid supplies or trained assistance are not available when needed.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Ambulance / Emergency Response Delay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Emergency transport or response appears delayed.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Medical Referral / Information Issue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Students need clear information about available medical services.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Sanitation-Related Health Concern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cleanliness or water issue may affect student health.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Accessibility Support for Temporary Injury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student with an injury needs a temporary access arrangement.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Health-Service Privacy Concern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student is concerned about privacy when seeking medical support.</w:t>
            </w:r>
          </w:p>
        </w:tc>
      </w:tr>
    </w:tbl>
    <w:p/>
    <w:p>
      <w:pPr>
        <w:pStyle w:val="Heading2"/>
      </w:pPr>
      <w:r>
        <w:t>Emotional Well-Being &amp; Counselling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Counselling Appointment Unavailable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student cannot access an advertised counselling appointment.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Need for Emotional Support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student wants guidance or support for stress, adjustment, or personal difficulty.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Academic Stress / Burnout Support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student seeks help managing excessive stress or exhaustion.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Homesickness / Adjustment Difficulty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student struggles to adjust to living or studying away from home.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Grief / Personal Crisis Support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student needs compassionate support following a difficult life event.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Counselling Confidentiality Concern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student is concerned that private support information may not remain confidential.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Well-Being Awareness Request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Students request workshops or resources on stress management and well-being.</w:t>
            </w:r>
          </w:p>
        </w:tc>
      </w:tr>
    </w:tbl>
    <w:p/>
    <w:p>
      <w:pPr>
        <w:pStyle w:val="Heading2"/>
      </w:pPr>
      <w:r>
        <w:t>Health, Hygiene &amp; Personal Safety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Menstrual Hygiene Facility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Sanitary products, disposal bins, or related facilities are unavailable or poorly maintained.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Accessible Toilet / Rest Space Issue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student needs an accessible toilet or suitable rest space.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Heat / Cold Exposure Concern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Campus conditions create discomfort or potential health risk.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Food / Water Safety Concern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possible food or drinking-water safety issue needs review.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Infectious Illness Prevention Concern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student reports a concern about hygiene, sanitation, or illness-prevention measures.</w:t>
            </w:r>
          </w:p>
        </w:tc>
      </w:tr>
    </w:tbl>
    <w:p/>
    <w:p>
      <w:pPr>
        <w:pStyle w:val="Heading1"/>
      </w:pPr>
      <w:r>
        <w:t>10. SOCIAL LIFE, STUDENT COMMUNITY &amp; INCLUSION</w:t>
      </w:r>
    </w:p>
    <w:p>
      <w:r>
        <w:t>Concerns about peer interactions, inclusion, clubs, events, student representation, and community life.</w:t>
      </w:r>
    </w:p>
    <w:p>
      <w:pPr>
        <w:pStyle w:val="Heading2"/>
      </w:pPr>
      <w:r>
        <w:t>Behaviour, Respect &amp; Interpersonal Conflict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Bullying / Intimidation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student reports repeated bullying, intimidation, or hostile behaviour.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Harassment / Unwanted Conduct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student reports unwanted conduct and needs a safe reporting route.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Discrimination / Unequal Treatment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student reports unfair treatment linked to a personal characteristic or background.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Roommate / Peer Conflict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disagreement between students affects comfort, study, or daily life.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Group Project Conflict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Unequal contribution, communication, or conflict affects a student project.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Ragging / Hazing Concern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student reports coercive, humiliating, or threatening initiation behaviour.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Online Harassment / Cyberbullying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Abusive or threatening behaviour occurs through digital channels.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Retaliation Fear After Reporting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student fears negative consequences for raising a concern.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Inappropriate Public Behaviour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Conduct in a shared campus space disrupts others or causes concern.</w:t>
            </w:r>
          </w:p>
        </w:tc>
      </w:tr>
    </w:tbl>
    <w:p/>
    <w:p>
      <w:pPr>
        <w:pStyle w:val="Heading2"/>
      </w:pPr>
      <w:r>
        <w:t>Belonging, Inclusion &amp; Accessibility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New Student Orientation Gap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new student lacks information needed to navigate campus life.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International / Out-of-State Student Support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student needs help understanding campus services or local arrangements.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Accessibility Accommodation Request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student requests an accessible arrangement for campus participation.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Language / Communication Barrier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Communication barriers prevent a student from accessing information or services.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Cultural / Community Inclusion Concern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student reports exclusion from campus activities or community spaces.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Unequal Access to Student Opportunities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Access to clubs, activities, or opportunities appears unfair or unclear.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Gender-Sensitive Facility Concern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student raises a concern about safety, privacy, or access to facilities.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Peer Mentoring / Support Request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Students request a peer-support or mentoring arrangement.</w:t>
            </w:r>
          </w:p>
        </w:tc>
      </w:tr>
    </w:tbl>
    <w:p/>
    <w:p>
      <w:pPr>
        <w:pStyle w:val="Heading2"/>
      </w:pPr>
      <w:r>
        <w:t>Clubs, Events &amp; Student Activities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Club Registration / Recognition Delay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student group is waiting for approval or clear registration instructions.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Event Permission Delay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An event proposal or required permission is not processed on time.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Venue / Equipment Booking Conflict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club or student group cannot access an approved venue or equipment.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Event Information Not Communicated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Event timing, venue, eligibility, or changes are not clearly shared.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Unequal Club Participation Opportunity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Students report unclear or unfair selection for club activities.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Student Election / Representation Concern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concern arises about student representation or election procedures.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Cultural / Sports Event Accessibility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An event is difficult to access or participate in because of arrangements.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Volunteer / Event Duty Conflict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Assigned duties conflict with classes or other approved responsibilities.</w:t>
            </w:r>
          </w:p>
        </w:tc>
      </w:tr>
    </w:tbl>
    <w:p/>
    <w:p>
      <w:pPr>
        <w:pStyle w:val="Heading1"/>
      </w:pPr>
      <w:r>
        <w:t>11. SAFETY, SECURITY &amp; EMERGENCY RESPONSE</w:t>
      </w:r>
    </w:p>
    <w:p>
      <w:r>
        <w:t>Safety incidents, security concerns, emergency equipment, and preparedness issues.</w:t>
      </w:r>
    </w:p>
    <w:p>
      <w:pPr>
        <w:pStyle w:val="Heading2"/>
      </w:pPr>
      <w:r>
        <w:t>Personal Safety &amp; Campus Security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Unauthorized Person on Campus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An unknown or unauthorized person is reported in a restricted area.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Theft / Lost Property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student reports a theft or needs help locating lost property.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Unsafe Campus Area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location feels unsafe due to lighting, access, visibility, or other conditions.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Security Staff Response Concern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security concern was not handled promptly or appropriately.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Gate / ID Check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Campus entry procedures or ID checks cause a legitimate access problem.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Vehicle Safety / Traffic Concern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Unsafe driving, speeding, or traffic behaviour creates a risk.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Stalking / Threat Concern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student reports being followed, threatened, or made to feel unsafe.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Emergency Contact Information Missing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Students cannot easily find current emergency contact details.</w:t>
            </w:r>
          </w:p>
        </w:tc>
      </w:tr>
    </w:tbl>
    <w:p/>
    <w:p>
      <w:pPr>
        <w:pStyle w:val="Heading2"/>
      </w:pPr>
      <w:r>
        <w:t>Emergency Preparedness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Fire Drill / Evacuation Information Missing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Students need clear evacuation instructions or drill information.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Emergency Alarm Not Working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An alarm or alert system appears faulty.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Blocked Emergency Route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An exit, staircase, or evacuation route is blocked.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Severe Weather Response Concern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Instructions or facilities for severe weather are unclear or insufficient.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Incident Reporting Procedure Unclear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Students do not know how to report an urgent safety incident.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Emergency Transport Access Issue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Access for emergency vehicles is obstructed or unclear.</w:t>
            </w:r>
          </w:p>
        </w:tc>
      </w:tr>
    </w:tbl>
    <w:p/>
    <w:p>
      <w:pPr>
        <w:pStyle w:val="Heading1"/>
      </w:pPr>
      <w:r>
        <w:t>12. ADMINISTRATION, FINANCE &amp; STUDENT SERVICES</w:t>
      </w:r>
    </w:p>
    <w:p>
      <w:r>
        <w:t>Issues with student records, fees, documents, administrative processes, transport, and service desks.</w:t>
      </w:r>
    </w:p>
    <w:p>
      <w:pPr>
        <w:pStyle w:val="Heading2"/>
      </w:pPr>
      <w:r>
        <w:t>Student Records &amp; Documentation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Student ID Card Delay / Error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An ID card is delayed, incorrect, lost, or not functioning.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Certificate / Transcript Delay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An official certificate, transcript, or document is delayed.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Name / Personal Details Correction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student record contains incorrect personal details.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Bonafide / Enrollment Letter Delay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requested enrollment or bonafide document is not issued on time.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Scholarship / Financial Aid Information Gap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student needs clear information about eligibility, status, or deadlines.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Hostel / Course / Section Record Error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An official record shows an incorrect room, course, or section.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Document Submission Portal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required document cannot be uploaded or is not acknowledged.</w:t>
            </w:r>
          </w:p>
        </w:tc>
      </w:tr>
    </w:tbl>
    <w:p/>
    <w:p>
      <w:pPr>
        <w:pStyle w:val="Heading2"/>
      </w:pPr>
      <w:r>
        <w:t>Fees, Payments &amp; Refunds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Fee Payment Not Reflected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completed payment is not shown in the student account.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Incorrect Fee / Penalty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fee, penalty, or charge appears incorrect and needs review.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Refund Delay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An approved refund is not processed within the communicated timeframe.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Payment Receipt Missing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receipt or confirmation for a payment is unavailable.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Scholarship Disbursement Delay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An approved scholarship or aid payment appears delayed.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Financial Hardship Support Inquiry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student seeks information about available financial assistance.</w:t>
            </w:r>
          </w:p>
        </w:tc>
      </w:tr>
    </w:tbl>
    <w:p/>
    <w:p>
      <w:pPr>
        <w:pStyle w:val="Heading2"/>
      </w:pPr>
      <w:r>
        <w:t>Communication &amp; Service Desk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Office Counter Closed / Unavailable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An office is unavailable during its published service hours.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Query Not Answered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request sent to an administrative office remains unanswered.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Conflicting Official Information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Different offices or channels provide inconsistent instructions.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Unclear Process / Required Documents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Steps, eligibility, or required documents for a process are unclear.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Long Queue / Appointment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Waiting times or appointment arrangements make a service difficult to access.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Complaint Transferred Without Update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complaint is reassigned but the student receives no status update.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No Status Tracking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student cannot see the progress or owner of an administrative request.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Staff Behaviour / Service Concern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student requests review of an administrative service interaction.</w:t>
            </w:r>
          </w:p>
        </w:tc>
      </w:tr>
    </w:tbl>
    <w:p/>
    <w:p>
      <w:pPr>
        <w:pStyle w:val="Heading2"/>
      </w:pPr>
      <w:r>
        <w:t>Transport, Parking &amp; Access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Campus Shuttle / Bus Delay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Campus transport is late, unavailable, or not following the published schedule.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Transport Route / Timing Issue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route or timetable does not meet communicated student needs.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Bus Overcrowding / Safety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Transport is overcrowded or presents a safety concern.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Parking Permit / Allocation Issue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Parking permissions or allocations are unclear or incorrect.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Accessible Transport Request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student needs an accessible transport arrangement.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Campus Gate Access for Approved Visitors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An approved visitor or service provider faces an access issue.</w:t>
            </w:r>
          </w:p>
        </w:tc>
      </w:tr>
    </w:tbl>
    <w:p/>
    <w:p>
      <w:pPr>
        <w:pStyle w:val="Heading1"/>
      </w:pPr>
      <w:r>
        <w:t>13. FACULTY, STAFF &amp; PROFESSIONAL CONDUCT</w:t>
      </w:r>
    </w:p>
    <w:p>
      <w:r>
        <w:t>Concerns about professional interactions, communication, availability, and service delivery.</w:t>
      </w:r>
    </w:p>
    <w:p>
      <w:pPr>
        <w:pStyle w:val="Heading2"/>
      </w:pPr>
      <w:r>
        <w:t>Communication &amp; Professional Interaction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Inappropriate / Disrespectful Conduct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student reports a professional interaction that needs review.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Unclear Academic or Administrative Instructions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Instructions from staff are incomplete, conflicting, or difficult to follow.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Repeated Unanswered Student Requests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Multiple attempts to contact the relevant staff member receive no response.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Unfair Treatment Concern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student believes a decision or interaction was inconsistent or unfair.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Confidentiality Concern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student's personal or academic information may have been shared inappropriately.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Conflict of Interest Concern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student wants an appropriate office to review a possible conflict of interest.</w:t>
            </w:r>
          </w:p>
        </w:tc>
      </w:tr>
    </w:tbl>
    <w:p/>
    <w:p>
      <w:pPr>
        <w:pStyle w:val="Heading2"/>
      </w:pPr>
      <w:r>
        <w:t>Availability &amp; Service Delivery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Office Hours Not Followed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Published office hours are not followed or are not communicated.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Delayed Approval / Signature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An approval, signature, or routine decision is delayed.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Poor Coordination Between Departments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request stalls because departments do not coordinate clearly.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Staff Training / Service Quality Request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recurring service issue suggests a need for guidance or training.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Repeated Failure to Resolve an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The same concern recurs despite previous reports or assurances.</w:t>
            </w:r>
          </w:p>
        </w:tc>
      </w:tr>
    </w:tbl>
    <w:p/>
    <w:p>
      <w:pPr>
        <w:pStyle w:val="Heading1"/>
      </w:pPr>
      <w:r>
        <w:t>14. SPORTS, FITNESS &amp; RECREATION</w:t>
      </w:r>
    </w:p>
    <w:p>
      <w:r>
        <w:t>Issues with sports grounds, equipment, gym facilities, bookings, coaching, and participation.</w:t>
      </w:r>
    </w:p>
    <w:p>
      <w:pPr>
        <w:pStyle w:val="Heading2"/>
      </w:pPr>
      <w:r>
        <w:t>Sports Facilities &amp; Equipment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Damaged Sports Equipment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Sports equipment is broken, unsafe, or unavailable.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Court / Ground Booking Conflict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Two groups are assigned the same space or an approved booking is not honoured.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Poor Ground / Court Surface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The playing surface is uneven, damaged, slippery, or poorly maintained.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Gym Equipment Breakdown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Gym equipment is faulty or unsafe to use.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Gym Cleanliness / Hygiene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Fitness equipment or shared areas need cleaning.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Changing Room / Shower Issue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Changing rooms or showers are dirty, damaged, or unavailable.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Insufficient Sports Equipment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Students cannot access enough equipment for scheduled activities.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Sports Facility Opening Hours Issue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Facility access does not match published or approved hours.</w:t>
            </w:r>
          </w:p>
        </w:tc>
      </w:tr>
    </w:tbl>
    <w:p/>
    <w:p>
      <w:pPr>
        <w:pStyle w:val="Heading2"/>
      </w:pPr>
      <w:r>
        <w:t>Participation &amp; Scheduling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Sports Trial / Selection Process Concern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Selection criteria or communication needs clarification.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Practice Slot Conflict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Practice timings conflict with classes or other approved activities.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Coach / Instructor Availability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Expected coaching or instruction is unavailable.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Tournament / Team Registration Issue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team or student cannot complete registration or receive confirmation.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Sports Event Information Missing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Schedules, rules, venues, or eligibility are not communicated clearly.</w:t>
            </w:r>
          </w:p>
        </w:tc>
      </w:tr>
    </w:tbl>
    <w:p/>
    <w:p>
      <w:pPr>
        <w:pStyle w:val="Heading1"/>
      </w:pPr>
      <w:r>
        <w:t>15. FINANCIAL, ACCESSIBILITY &amp; STUDENT SUPPORT</w:t>
      </w:r>
    </w:p>
    <w:p>
      <w:r>
        <w:t>Requests related to essential support, affordability, accessibility, and reasonable adjustments.</w:t>
      </w:r>
    </w:p>
    <w:p>
      <w:pPr>
        <w:pStyle w:val="Heading2"/>
      </w:pPr>
      <w:r>
        <w:t>Financial and Essential Support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Emergency Financial Support Inquiry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student needs information about urgent assistance or available support.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Meal Support / Food Insecurity Concern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student needs guidance about available meal assistance or essential support.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Essential Supplies Access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student has difficulty accessing required basic supplies or services.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Affordable Service Concern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campus service cost or charge needs clarification or review.</w:t>
            </w:r>
          </w:p>
        </w:tc>
      </w:tr>
    </w:tbl>
    <w:p/>
    <w:p>
      <w:pPr>
        <w:pStyle w:val="Heading2"/>
      </w:pPr>
      <w:r>
        <w:t>Accessibility &amp; Reasonable Adjustments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Accessible Classroom Allocation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student needs a classroom that can be reached and used accessibly.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Exam / Learning Adjustment Request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student requests an approved adjustment for a learning or assessment activity.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Accessible Website / Portal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digital service is difficult to use with assistive technology.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Signage / Navigation Accessibility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Directions or signs are not usable by students with access needs.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Temporary Injury Support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temporary injury creates a need for practical campus adjustments.</w:t>
            </w:r>
          </w:p>
        </w:tc>
      </w:tr>
    </w:tbl>
    <w:p/>
    <w:p>
      <w:pPr>
        <w:pStyle w:val="Heading1"/>
      </w:pPr>
      <w:r>
        <w:t>16. GENERAL, COMMON &amp; OTHER ISSUES</w:t>
      </w:r>
    </w:p>
    <w:p>
      <w:r>
        <w:t>A catch-all for cross-department issues, suggestions, policy questions, missing categories, and complaint-tracking problems.</w:t>
      </w:r>
    </w:p>
    <w:p>
      <w:pPr>
        <w:pStyle w:val="Heading2"/>
      </w:pPr>
      <w:r>
        <w:t>General Service Problems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Issue Not Listed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The student's problem does not match any available category; staff can review and classify it.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Multiple Departments Involved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problem requires coordination between two or more departments.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Repeated / Recurring Issue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The same issue continues after being marked resolved.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Incorrect Complaint Category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submitted issue needs reassignment to the correct category.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No Acknowledgement After Submission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The student receives no confirmation after filing a report.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No Progress Update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The student cannot see updates while a report is being handled.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Complaint Marked Resolved Prematurely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report is marked resolved before the student confirms or the issue is fixed.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Unclear Responsibility / Department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It is unclear which office or team owns the problem.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Suggestion / Improvement Request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student proposes an improvement that is not necessarily a fault or complaint.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Policy / Rule Clarification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student needs an explanation of a campus rule, policy, or procedure.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Service Unavailable During Published Hours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campus service is unavailable when it should be operating.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Other Common Campus Concern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Any other campus-related issue that does not fit existing categories.</w:t>
            </w:r>
          </w:p>
        </w:tc>
      </w:tr>
    </w:tbl>
    <w:p/>
    <w:p>
      <w:pPr>
        <w:pStyle w:val="Heading2"/>
      </w:pPr>
      <w:r>
        <w:t>Communication, Notices &amp; Transparency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Problem / Issue</w:t>
            </w:r>
          </w:p>
        </w:tc>
        <w:tc>
          <w:tcPr>
            <w:tcW w:type="dxa" w:w="5112"/>
            <w:vAlign w:val="center"/>
            <w:shd w:fill="123B4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Notice Board Information Outdated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physical or digital notice board contains outdated information.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Important Notice Not Shared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An important deadline, rule, or change was not communicated clearly.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Unclear Complaint Escalation Path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Students do not know how to escalate an unresolved issue.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No Estimated Resolution Time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The expected timeline for handling a report is not communicated.</w:t>
            </w:r>
          </w:p>
        </w:tc>
      </w:tr>
      <w:tr>
        <w:tc>
          <w:tcPr>
            <w:tcW w:type="dxa" w:w="3096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Lack of Anonymous Reporting Option</w:t>
            </w:r>
          </w:p>
        </w:tc>
        <w:tc>
          <w:tcPr>
            <w:tcW w:type="dxa" w:w="6984"/>
            <w:vAlign w:val="center"/>
            <w:shd w:fill="F1F7F8"/>
          </w:tcPr>
          <w:p>
            <w:pPr>
              <w:spacing w:after="40"/>
            </w:pPr>
            <w:r>
              <w:rPr>
                <w:sz w:val="17"/>
              </w:rPr>
              <w:t>A student needs guidance on whether confidential or anonymous reporting is available.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7"/>
              </w:rPr>
              <w:t>Feedback on Campus Policy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sz w:val="17"/>
              </w:rPr>
              <w:t>A student wishes to provide structured feedback on a policy or procedure.</w:t>
            </w:r>
          </w:p>
        </w:tc>
      </w:tr>
    </w:tbl>
    <w:p/>
    <w:p>
      <w:pPr>
        <w:pStyle w:val="Heading1"/>
      </w:pPr>
      <w:r>
        <w:t>Implementation Notes for the Website</w:t>
      </w:r>
    </w:p>
    <w:p>
      <w:pPr>
        <w:pStyle w:val="ListBullet"/>
      </w:pPr>
      <w:r>
        <w:rPr>
          <w:b/>
        </w:rPr>
        <w:t xml:space="preserve">Keep category and location separate. </w:t>
      </w:r>
      <w:r>
        <w:t>For example, “Building Maintenance” is a category, while “Academic Block / Hostel Block / Mess / Library / Sports Ground” is the location.</w:t>
      </w:r>
    </w:p>
    <w:p>
      <w:pPr>
        <w:pStyle w:val="ListBullet"/>
      </w:pPr>
      <w:r>
        <w:rPr>
          <w:b/>
        </w:rPr>
        <w:t xml:space="preserve">Avoid duplicate reports where possible. </w:t>
      </w:r>
      <w:r>
        <w:t>When a student submits a report, the system can suggest similar open reports for the same issue and location.</w:t>
      </w:r>
    </w:p>
    <w:p>
      <w:pPr>
        <w:pStyle w:val="ListBullet"/>
      </w:pPr>
      <w:r>
        <w:rPr>
          <w:b/>
        </w:rPr>
        <w:t xml:space="preserve">Use clear statuses. </w:t>
      </w:r>
      <w:r>
        <w:t>Suggested statuses: Submitted, Under Review, Assigned, In Progress, Awaiting Student, Resolved, Reopened, and Closed.</w:t>
      </w:r>
    </w:p>
    <w:p>
      <w:pPr>
        <w:pStyle w:val="ListBullet"/>
      </w:pPr>
      <w:r>
        <w:rPr>
          <w:b/>
        </w:rPr>
        <w:t xml:space="preserve">Add urgency carefully. </w:t>
      </w:r>
      <w:r>
        <w:t>Suggested levels: Low, Normal, High, and Emergency. Emergency reports should display official campus emergency contacts and follow the college's actual response process.</w:t>
      </w:r>
    </w:p>
    <w:p>
      <w:pPr>
        <w:pStyle w:val="ListBullet"/>
      </w:pPr>
      <w:r>
        <w:rPr>
          <w:b/>
        </w:rPr>
        <w:t xml:space="preserve">Protect sensitive reports. </w:t>
      </w:r>
      <w:r>
        <w:t>Health, emotional well-being, harassment, discrimination, safety, and staff-conduct reports should have restricted access and not be visible on a public feed.</w:t>
      </w:r>
    </w:p>
    <w:p>
      <w:pPr>
        <w:pStyle w:val="ListBullet"/>
      </w:pPr>
      <w:r>
        <w:rPr>
          <w:b/>
        </w:rPr>
        <w:t xml:space="preserve">Let students add details. </w:t>
      </w:r>
      <w:r>
        <w:t>The catalogue should not replace a student's own description. Allow a custom description and “Other / Issue Not Listed” in every main category.</w:t>
      </w:r>
    </w:p>
    <w:p>
      <w:pPr>
        <w:pStyle w:val="ListBullet"/>
      </w:pPr>
      <w:r>
        <w:rPr>
          <w:b/>
        </w:rPr>
        <w:t xml:space="preserve">Track accountability. </w:t>
      </w:r>
      <w:r>
        <w:t>Each report should have a unique ID, submission date, assigned department/person, status history, updates, and a resolution note.</w:t>
      </w:r>
    </w:p>
    <w:p>
      <w:pPr>
        <w:pStyle w:val="ListBullet"/>
      </w:pPr>
      <w:r>
        <w:rPr>
          <w:b/>
        </w:rPr>
        <w:t xml:space="preserve">Use campus-approved terminology. </w:t>
      </w:r>
      <w:r>
        <w:t>Before launch, review the categories with hostel, mess, laundry, academic, facilities, IT, security, student-support, and administration teams.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D87"/>
        <w:sz w:val="16"/>
      </w:rPr>
      <w:t>ResolveIt • College Grievance &amp; Maintenance Issue Catalogue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D37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E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B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