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37B1F" w14:textId="77777777" w:rsidR="00032D50" w:rsidRDefault="00032D50" w:rsidP="00032D50">
      <w:pPr>
        <w:rPr>
          <w:rFonts w:ascii="宋体" w:eastAsia="宋体" w:hAnsi="宋体" w:cs="Times New Roman"/>
        </w:rPr>
      </w:pPr>
      <w:proofErr w:type="gramStart"/>
      <w:r>
        <w:rPr>
          <w:rFonts w:ascii="宋体" w:eastAsia="宋体" w:hAnsi="宋体" w:cs="Times New Roman" w:hint="eastAsia"/>
        </w:rPr>
        <w:t>单例模式</w:t>
      </w:r>
      <w:proofErr w:type="gramEnd"/>
    </w:p>
    <w:p w14:paraId="3BFC4CE0" w14:textId="0A354F2D" w:rsidR="00377B2D" w:rsidRPr="00377B2D" w:rsidRDefault="00377B2D" w:rsidP="00377B2D">
      <w:pPr>
        <w:rPr>
          <w:rFonts w:ascii="宋体" w:eastAsia="宋体" w:hAnsi="宋体" w:cs="Times New Roman" w:hint="eastAsia"/>
        </w:rPr>
      </w:pPr>
      <w:proofErr w:type="gramStart"/>
      <w:r w:rsidRPr="00377B2D">
        <w:rPr>
          <w:rFonts w:ascii="宋体" w:eastAsia="宋体" w:hAnsi="宋体" w:cs="Times New Roman" w:hint="eastAsia"/>
        </w:rPr>
        <w:t>单例模式</w:t>
      </w:r>
      <w:proofErr w:type="gramEnd"/>
      <w:r w:rsidRPr="00377B2D">
        <w:rPr>
          <w:rFonts w:ascii="宋体" w:eastAsia="宋体" w:hAnsi="宋体" w:cs="Times New Roman" w:hint="eastAsia"/>
        </w:rPr>
        <w:t>的几种实现方式</w:t>
      </w:r>
    </w:p>
    <w:p w14:paraId="591DF8C0" w14:textId="77777777" w:rsidR="00377B2D" w:rsidRPr="00377B2D" w:rsidRDefault="00377B2D" w:rsidP="00377B2D">
      <w:pPr>
        <w:rPr>
          <w:rFonts w:ascii="宋体" w:eastAsia="宋体" w:hAnsi="宋体" w:cs="Times New Roman"/>
        </w:rPr>
      </w:pPr>
      <w:r w:rsidRPr="00377B2D">
        <w:rPr>
          <w:rFonts w:ascii="宋体" w:eastAsia="宋体" w:hAnsi="宋体" w:cs="Times New Roman"/>
        </w:rPr>
        <w:t>1、懒汉式，线程不安全</w:t>
      </w:r>
    </w:p>
    <w:p w14:paraId="6DDCD39C"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是否</w:t>
      </w:r>
      <w:r w:rsidRPr="00377B2D">
        <w:rPr>
          <w:rFonts w:ascii="宋体" w:eastAsia="宋体" w:hAnsi="宋体" w:cs="Times New Roman"/>
        </w:rPr>
        <w:t xml:space="preserve"> Lazy 初始化：是</w:t>
      </w:r>
    </w:p>
    <w:p w14:paraId="4BAEFD29" w14:textId="77777777" w:rsidR="00377B2D" w:rsidRPr="00377B2D" w:rsidRDefault="00377B2D" w:rsidP="00377B2D">
      <w:pPr>
        <w:rPr>
          <w:rFonts w:ascii="宋体" w:eastAsia="宋体" w:hAnsi="宋体" w:cs="Times New Roman"/>
        </w:rPr>
      </w:pPr>
    </w:p>
    <w:p w14:paraId="1332E08B"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是否多线程安全：</w:t>
      </w:r>
      <w:proofErr w:type="gramStart"/>
      <w:r w:rsidRPr="00377B2D">
        <w:rPr>
          <w:rFonts w:ascii="宋体" w:eastAsia="宋体" w:hAnsi="宋体" w:cs="Times New Roman" w:hint="eastAsia"/>
        </w:rPr>
        <w:t>否</w:t>
      </w:r>
      <w:proofErr w:type="gramEnd"/>
    </w:p>
    <w:p w14:paraId="21DCF563" w14:textId="77777777" w:rsidR="00377B2D" w:rsidRPr="00377B2D" w:rsidRDefault="00377B2D" w:rsidP="00377B2D">
      <w:pPr>
        <w:rPr>
          <w:rFonts w:ascii="宋体" w:eastAsia="宋体" w:hAnsi="宋体" w:cs="Times New Roman"/>
        </w:rPr>
      </w:pPr>
    </w:p>
    <w:p w14:paraId="34BE95FB"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实现难度：易</w:t>
      </w:r>
    </w:p>
    <w:p w14:paraId="0E8C8ECF" w14:textId="77777777" w:rsidR="00377B2D" w:rsidRPr="00377B2D" w:rsidRDefault="00377B2D" w:rsidP="00377B2D">
      <w:pPr>
        <w:rPr>
          <w:rFonts w:ascii="宋体" w:eastAsia="宋体" w:hAnsi="宋体" w:cs="Times New Roman"/>
        </w:rPr>
      </w:pPr>
    </w:p>
    <w:p w14:paraId="414F5FC2"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描述：这种方式是最基本的实现方式，这种实现最大的问题就是不支持多线程。因为没有加锁</w:t>
      </w:r>
      <w:r w:rsidRPr="00377B2D">
        <w:rPr>
          <w:rFonts w:ascii="宋体" w:eastAsia="宋体" w:hAnsi="宋体" w:cs="Times New Roman"/>
        </w:rPr>
        <w:t xml:space="preserve"> synchronized，所以严格意义上它并</w:t>
      </w:r>
      <w:proofErr w:type="gramStart"/>
      <w:r w:rsidRPr="00377B2D">
        <w:rPr>
          <w:rFonts w:ascii="宋体" w:eastAsia="宋体" w:hAnsi="宋体" w:cs="Times New Roman"/>
        </w:rPr>
        <w:t>不算单例模式</w:t>
      </w:r>
      <w:proofErr w:type="gramEnd"/>
      <w:r w:rsidRPr="00377B2D">
        <w:rPr>
          <w:rFonts w:ascii="宋体" w:eastAsia="宋体" w:hAnsi="宋体" w:cs="Times New Roman"/>
        </w:rPr>
        <w:t>。</w:t>
      </w:r>
    </w:p>
    <w:p w14:paraId="1D197709"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这种方式</w:t>
      </w:r>
      <w:r w:rsidRPr="00377B2D">
        <w:rPr>
          <w:rFonts w:ascii="宋体" w:eastAsia="宋体" w:hAnsi="宋体" w:cs="Times New Roman"/>
        </w:rPr>
        <w:t xml:space="preserve"> lazy loading 很明显，不要求线程安全，在多线程不能正常工作。</w:t>
      </w:r>
    </w:p>
    <w:p w14:paraId="74F85AC6" w14:textId="77777777" w:rsidR="00377B2D" w:rsidRPr="00377B2D" w:rsidRDefault="00377B2D" w:rsidP="00377B2D">
      <w:pPr>
        <w:rPr>
          <w:rFonts w:ascii="宋体" w:eastAsia="宋体" w:hAnsi="宋体" w:cs="Times New Roman"/>
        </w:rPr>
      </w:pPr>
    </w:p>
    <w:p w14:paraId="76BF5B35"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实例</w:t>
      </w:r>
    </w:p>
    <w:p w14:paraId="261AF512"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public class Singleton {  </w:t>
      </w:r>
    </w:p>
    <w:p w14:paraId="73386DE8"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private static Singleton instance;  </w:t>
      </w:r>
    </w:p>
    <w:p w14:paraId="56DD4A3A"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private Singleton </w:t>
      </w:r>
      <w:proofErr w:type="gramStart"/>
      <w:r w:rsidRPr="00377B2D">
        <w:rPr>
          <w:rFonts w:ascii="宋体" w:eastAsia="宋体" w:hAnsi="宋体" w:cs="Times New Roman"/>
        </w:rPr>
        <w:t>(){</w:t>
      </w:r>
      <w:proofErr w:type="gramEnd"/>
      <w:r w:rsidRPr="00377B2D">
        <w:rPr>
          <w:rFonts w:ascii="宋体" w:eastAsia="宋体" w:hAnsi="宋体" w:cs="Times New Roman"/>
        </w:rPr>
        <w:t xml:space="preserve">}  </w:t>
      </w:r>
    </w:p>
    <w:p w14:paraId="0275711C"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w:t>
      </w:r>
    </w:p>
    <w:p w14:paraId="6E80F112"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public static Singleton </w:t>
      </w:r>
      <w:proofErr w:type="spellStart"/>
      <w:proofErr w:type="gramStart"/>
      <w:r w:rsidRPr="00377B2D">
        <w:rPr>
          <w:rFonts w:ascii="宋体" w:eastAsia="宋体" w:hAnsi="宋体" w:cs="Times New Roman"/>
        </w:rPr>
        <w:t>getInstance</w:t>
      </w:r>
      <w:proofErr w:type="spellEnd"/>
      <w:r w:rsidRPr="00377B2D">
        <w:rPr>
          <w:rFonts w:ascii="宋体" w:eastAsia="宋体" w:hAnsi="宋体" w:cs="Times New Roman"/>
        </w:rPr>
        <w:t>(</w:t>
      </w:r>
      <w:proofErr w:type="gramEnd"/>
      <w:r w:rsidRPr="00377B2D">
        <w:rPr>
          <w:rFonts w:ascii="宋体" w:eastAsia="宋体" w:hAnsi="宋体" w:cs="Times New Roman"/>
        </w:rPr>
        <w:t xml:space="preserve">) {  </w:t>
      </w:r>
    </w:p>
    <w:p w14:paraId="63AD3EB1"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if (instance == null) {  </w:t>
      </w:r>
    </w:p>
    <w:p w14:paraId="084B0683"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instance = new </w:t>
      </w:r>
      <w:proofErr w:type="gramStart"/>
      <w:r w:rsidRPr="00377B2D">
        <w:rPr>
          <w:rFonts w:ascii="宋体" w:eastAsia="宋体" w:hAnsi="宋体" w:cs="Times New Roman"/>
        </w:rPr>
        <w:t>Singleton(</w:t>
      </w:r>
      <w:proofErr w:type="gramEnd"/>
      <w:r w:rsidRPr="00377B2D">
        <w:rPr>
          <w:rFonts w:ascii="宋体" w:eastAsia="宋体" w:hAnsi="宋体" w:cs="Times New Roman"/>
        </w:rPr>
        <w:t xml:space="preserve">);  </w:t>
      </w:r>
    </w:p>
    <w:p w14:paraId="41458CE2"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  </w:t>
      </w:r>
    </w:p>
    <w:p w14:paraId="243A83E8"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return instance;  </w:t>
      </w:r>
    </w:p>
    <w:p w14:paraId="73E331E5"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  </w:t>
      </w:r>
    </w:p>
    <w:p w14:paraId="6DFE1D7E" w14:textId="77777777" w:rsidR="00377B2D" w:rsidRPr="00377B2D" w:rsidRDefault="00377B2D" w:rsidP="00377B2D">
      <w:pPr>
        <w:rPr>
          <w:rFonts w:ascii="宋体" w:eastAsia="宋体" w:hAnsi="宋体" w:cs="Times New Roman"/>
        </w:rPr>
      </w:pPr>
      <w:r w:rsidRPr="00377B2D">
        <w:rPr>
          <w:rFonts w:ascii="宋体" w:eastAsia="宋体" w:hAnsi="宋体" w:cs="Times New Roman"/>
        </w:rPr>
        <w:t>}</w:t>
      </w:r>
    </w:p>
    <w:p w14:paraId="49DBE46F" w14:textId="3A2B21D4"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接下来介绍的几种实现方式都支持多线程，但是在性能上有所差异。</w:t>
      </w:r>
    </w:p>
    <w:p w14:paraId="13D742E7" w14:textId="77777777" w:rsidR="00377B2D" w:rsidRPr="00377B2D" w:rsidRDefault="00377B2D" w:rsidP="00377B2D">
      <w:pPr>
        <w:rPr>
          <w:rFonts w:ascii="宋体" w:eastAsia="宋体" w:hAnsi="宋体" w:cs="Times New Roman"/>
        </w:rPr>
      </w:pPr>
      <w:r w:rsidRPr="00377B2D">
        <w:rPr>
          <w:rFonts w:ascii="宋体" w:eastAsia="宋体" w:hAnsi="宋体" w:cs="Times New Roman"/>
        </w:rPr>
        <w:t>2、懒汉式，线程安全</w:t>
      </w:r>
    </w:p>
    <w:p w14:paraId="42B84934" w14:textId="23BD8980"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是否</w:t>
      </w:r>
      <w:r w:rsidRPr="00377B2D">
        <w:rPr>
          <w:rFonts w:ascii="宋体" w:eastAsia="宋体" w:hAnsi="宋体" w:cs="Times New Roman"/>
        </w:rPr>
        <w:t xml:space="preserve"> Lazy 初始化：是</w:t>
      </w:r>
    </w:p>
    <w:p w14:paraId="6968BEAC" w14:textId="3950B1EA"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是否多线程安全：是</w:t>
      </w:r>
    </w:p>
    <w:p w14:paraId="11752103" w14:textId="67C6439C"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实现难度：易</w:t>
      </w:r>
    </w:p>
    <w:p w14:paraId="55802776"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描述：这种方式具备很好的</w:t>
      </w:r>
      <w:r w:rsidRPr="00377B2D">
        <w:rPr>
          <w:rFonts w:ascii="宋体" w:eastAsia="宋体" w:hAnsi="宋体" w:cs="Times New Roman"/>
        </w:rPr>
        <w:t xml:space="preserve"> lazy loading，能够在多线程中很好的工作，但是，效率很低，99% 情况下不需要同步。</w:t>
      </w:r>
    </w:p>
    <w:p w14:paraId="3076BCA0"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优点：第一次调用才初始化，避免内存浪费。</w:t>
      </w:r>
    </w:p>
    <w:p w14:paraId="562F0909"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缺点：必须加锁</w:t>
      </w:r>
      <w:r w:rsidRPr="00377B2D">
        <w:rPr>
          <w:rFonts w:ascii="宋体" w:eastAsia="宋体" w:hAnsi="宋体" w:cs="Times New Roman"/>
        </w:rPr>
        <w:t xml:space="preserve"> synchronized 才能保证单例，但加锁会影响效率。</w:t>
      </w:r>
    </w:p>
    <w:p w14:paraId="278C6E44" w14:textId="3C1C9D33" w:rsidR="00377B2D" w:rsidRPr="00377B2D" w:rsidRDefault="00377B2D" w:rsidP="00377B2D">
      <w:pPr>
        <w:rPr>
          <w:rFonts w:ascii="宋体" w:eastAsia="宋体" w:hAnsi="宋体" w:cs="Times New Roman" w:hint="eastAsia"/>
        </w:rPr>
      </w:pPr>
      <w:proofErr w:type="spellStart"/>
      <w:r w:rsidRPr="00377B2D">
        <w:rPr>
          <w:rFonts w:ascii="宋体" w:eastAsia="宋体" w:hAnsi="宋体" w:cs="Times New Roman"/>
        </w:rPr>
        <w:t>getInstance</w:t>
      </w:r>
      <w:proofErr w:type="spellEnd"/>
      <w:r w:rsidRPr="00377B2D">
        <w:rPr>
          <w:rFonts w:ascii="宋体" w:eastAsia="宋体" w:hAnsi="宋体" w:cs="Times New Roman"/>
        </w:rPr>
        <w:t>() 的性能对应用程序不是</w:t>
      </w:r>
      <w:proofErr w:type="gramStart"/>
      <w:r w:rsidRPr="00377B2D">
        <w:rPr>
          <w:rFonts w:ascii="宋体" w:eastAsia="宋体" w:hAnsi="宋体" w:cs="Times New Roman"/>
        </w:rPr>
        <w:t>很</w:t>
      </w:r>
      <w:proofErr w:type="gramEnd"/>
      <w:r w:rsidRPr="00377B2D">
        <w:rPr>
          <w:rFonts w:ascii="宋体" w:eastAsia="宋体" w:hAnsi="宋体" w:cs="Times New Roman"/>
        </w:rPr>
        <w:t>关键（该方法使用不太频繁）。</w:t>
      </w:r>
    </w:p>
    <w:p w14:paraId="516EF561"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实例</w:t>
      </w:r>
    </w:p>
    <w:p w14:paraId="28C85970"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public class Singleton {  </w:t>
      </w:r>
    </w:p>
    <w:p w14:paraId="291BF74E"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private static Singleton instance;  </w:t>
      </w:r>
    </w:p>
    <w:p w14:paraId="30EB281B"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private Singleton </w:t>
      </w:r>
      <w:proofErr w:type="gramStart"/>
      <w:r w:rsidRPr="00377B2D">
        <w:rPr>
          <w:rFonts w:ascii="宋体" w:eastAsia="宋体" w:hAnsi="宋体" w:cs="Times New Roman"/>
        </w:rPr>
        <w:t>(){</w:t>
      </w:r>
      <w:proofErr w:type="gramEnd"/>
      <w:r w:rsidRPr="00377B2D">
        <w:rPr>
          <w:rFonts w:ascii="宋体" w:eastAsia="宋体" w:hAnsi="宋体" w:cs="Times New Roman"/>
        </w:rPr>
        <w:t xml:space="preserve">}  </w:t>
      </w:r>
    </w:p>
    <w:p w14:paraId="486E5333"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public static synchronized Singleton </w:t>
      </w:r>
      <w:proofErr w:type="spellStart"/>
      <w:proofErr w:type="gramStart"/>
      <w:r w:rsidRPr="00377B2D">
        <w:rPr>
          <w:rFonts w:ascii="宋体" w:eastAsia="宋体" w:hAnsi="宋体" w:cs="Times New Roman"/>
        </w:rPr>
        <w:t>getInstance</w:t>
      </w:r>
      <w:proofErr w:type="spellEnd"/>
      <w:r w:rsidRPr="00377B2D">
        <w:rPr>
          <w:rFonts w:ascii="宋体" w:eastAsia="宋体" w:hAnsi="宋体" w:cs="Times New Roman"/>
        </w:rPr>
        <w:t>(</w:t>
      </w:r>
      <w:proofErr w:type="gramEnd"/>
      <w:r w:rsidRPr="00377B2D">
        <w:rPr>
          <w:rFonts w:ascii="宋体" w:eastAsia="宋体" w:hAnsi="宋体" w:cs="Times New Roman"/>
        </w:rPr>
        <w:t xml:space="preserve">) {  </w:t>
      </w:r>
    </w:p>
    <w:p w14:paraId="4B7A98A1"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if (instance == null) {  </w:t>
      </w:r>
    </w:p>
    <w:p w14:paraId="393E2ECE"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instance = new </w:t>
      </w:r>
      <w:proofErr w:type="gramStart"/>
      <w:r w:rsidRPr="00377B2D">
        <w:rPr>
          <w:rFonts w:ascii="宋体" w:eastAsia="宋体" w:hAnsi="宋体" w:cs="Times New Roman"/>
        </w:rPr>
        <w:t>Singleton(</w:t>
      </w:r>
      <w:proofErr w:type="gramEnd"/>
      <w:r w:rsidRPr="00377B2D">
        <w:rPr>
          <w:rFonts w:ascii="宋体" w:eastAsia="宋体" w:hAnsi="宋体" w:cs="Times New Roman"/>
        </w:rPr>
        <w:t xml:space="preserve">);  </w:t>
      </w:r>
    </w:p>
    <w:p w14:paraId="21967845"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  </w:t>
      </w:r>
    </w:p>
    <w:p w14:paraId="2490A3F8"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return instance;  </w:t>
      </w:r>
    </w:p>
    <w:p w14:paraId="5BEF1DB6" w14:textId="77777777" w:rsidR="00377B2D" w:rsidRPr="00377B2D" w:rsidRDefault="00377B2D" w:rsidP="00377B2D">
      <w:pPr>
        <w:rPr>
          <w:rFonts w:ascii="宋体" w:eastAsia="宋体" w:hAnsi="宋体" w:cs="Times New Roman"/>
        </w:rPr>
      </w:pPr>
      <w:r w:rsidRPr="00377B2D">
        <w:rPr>
          <w:rFonts w:ascii="宋体" w:eastAsia="宋体" w:hAnsi="宋体" w:cs="Times New Roman"/>
        </w:rPr>
        <w:lastRenderedPageBreak/>
        <w:t xml:space="preserve">    }  </w:t>
      </w:r>
    </w:p>
    <w:p w14:paraId="7F53A6EE" w14:textId="77777777" w:rsidR="00377B2D" w:rsidRPr="00377B2D" w:rsidRDefault="00377B2D" w:rsidP="00377B2D">
      <w:pPr>
        <w:rPr>
          <w:rFonts w:ascii="宋体" w:eastAsia="宋体" w:hAnsi="宋体" w:cs="Times New Roman"/>
        </w:rPr>
      </w:pPr>
      <w:r w:rsidRPr="00377B2D">
        <w:rPr>
          <w:rFonts w:ascii="宋体" w:eastAsia="宋体" w:hAnsi="宋体" w:cs="Times New Roman"/>
        </w:rPr>
        <w:t>}</w:t>
      </w:r>
    </w:p>
    <w:p w14:paraId="4737F42B" w14:textId="77777777" w:rsidR="00377B2D" w:rsidRPr="00377B2D" w:rsidRDefault="00377B2D" w:rsidP="00377B2D">
      <w:pPr>
        <w:rPr>
          <w:rFonts w:ascii="宋体" w:eastAsia="宋体" w:hAnsi="宋体" w:cs="Times New Roman"/>
        </w:rPr>
      </w:pPr>
      <w:r w:rsidRPr="00377B2D">
        <w:rPr>
          <w:rFonts w:ascii="宋体" w:eastAsia="宋体" w:hAnsi="宋体" w:cs="Times New Roman"/>
        </w:rPr>
        <w:t>3、饿汉式</w:t>
      </w:r>
    </w:p>
    <w:p w14:paraId="13B45AC9" w14:textId="30C78C17"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是否</w:t>
      </w:r>
      <w:r w:rsidRPr="00377B2D">
        <w:rPr>
          <w:rFonts w:ascii="宋体" w:eastAsia="宋体" w:hAnsi="宋体" w:cs="Times New Roman"/>
        </w:rPr>
        <w:t xml:space="preserve"> Lazy 初始化：</w:t>
      </w:r>
      <w:proofErr w:type="gramStart"/>
      <w:r w:rsidRPr="00377B2D">
        <w:rPr>
          <w:rFonts w:ascii="宋体" w:eastAsia="宋体" w:hAnsi="宋体" w:cs="Times New Roman"/>
        </w:rPr>
        <w:t>否</w:t>
      </w:r>
      <w:proofErr w:type="gramEnd"/>
    </w:p>
    <w:p w14:paraId="19EC8D8D" w14:textId="72560AAC"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是否多线程安全：是</w:t>
      </w:r>
    </w:p>
    <w:p w14:paraId="322FAA7D" w14:textId="69E44ACA"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实现难度：易</w:t>
      </w:r>
    </w:p>
    <w:p w14:paraId="69AC421E"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描述：这种方式比较常用，但容易产生垃圾对象。</w:t>
      </w:r>
    </w:p>
    <w:p w14:paraId="10716865"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优点：没有加锁，执行效率会提高。</w:t>
      </w:r>
    </w:p>
    <w:p w14:paraId="69BEA8F4"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缺点：类加载时就初始化，浪费内存。</w:t>
      </w:r>
    </w:p>
    <w:p w14:paraId="77F50BE3" w14:textId="76160D35"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它基于</w:t>
      </w:r>
      <w:r w:rsidRPr="00377B2D">
        <w:rPr>
          <w:rFonts w:ascii="宋体" w:eastAsia="宋体" w:hAnsi="宋体" w:cs="Times New Roman"/>
        </w:rPr>
        <w:t xml:space="preserve"> </w:t>
      </w:r>
      <w:proofErr w:type="spellStart"/>
      <w:r w:rsidRPr="00377B2D">
        <w:rPr>
          <w:rFonts w:ascii="宋体" w:eastAsia="宋体" w:hAnsi="宋体" w:cs="Times New Roman"/>
        </w:rPr>
        <w:t>classloader</w:t>
      </w:r>
      <w:proofErr w:type="spellEnd"/>
      <w:r w:rsidRPr="00377B2D">
        <w:rPr>
          <w:rFonts w:ascii="宋体" w:eastAsia="宋体" w:hAnsi="宋体" w:cs="Times New Roman"/>
        </w:rPr>
        <w:t xml:space="preserve"> 机制避免了多线程的同步问题，不过，instance 在类装载时就实例化，虽然导致类装载的原因有很多种，在</w:t>
      </w:r>
      <w:proofErr w:type="gramStart"/>
      <w:r w:rsidRPr="00377B2D">
        <w:rPr>
          <w:rFonts w:ascii="宋体" w:eastAsia="宋体" w:hAnsi="宋体" w:cs="Times New Roman"/>
        </w:rPr>
        <w:t>单例模式</w:t>
      </w:r>
      <w:proofErr w:type="gramEnd"/>
      <w:r w:rsidRPr="00377B2D">
        <w:rPr>
          <w:rFonts w:ascii="宋体" w:eastAsia="宋体" w:hAnsi="宋体" w:cs="Times New Roman"/>
        </w:rPr>
        <w:t xml:space="preserve">中大多数都是调用 </w:t>
      </w:r>
      <w:proofErr w:type="spellStart"/>
      <w:r w:rsidRPr="00377B2D">
        <w:rPr>
          <w:rFonts w:ascii="宋体" w:eastAsia="宋体" w:hAnsi="宋体" w:cs="Times New Roman"/>
        </w:rPr>
        <w:t>getInstance</w:t>
      </w:r>
      <w:proofErr w:type="spellEnd"/>
      <w:r w:rsidRPr="00377B2D">
        <w:rPr>
          <w:rFonts w:ascii="宋体" w:eastAsia="宋体" w:hAnsi="宋体" w:cs="Times New Roman"/>
        </w:rPr>
        <w:t xml:space="preserve"> 方法， 但是也不能确定有其他的方式（或者其他的静态方法）导致类装载，这时候初始化 instance 显然没有达到 lazy loading 的效果。</w:t>
      </w:r>
    </w:p>
    <w:p w14:paraId="0ED607A4"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实例</w:t>
      </w:r>
    </w:p>
    <w:p w14:paraId="43EFE1F0"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public class Singleton {  </w:t>
      </w:r>
    </w:p>
    <w:p w14:paraId="64BB9957"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private static Singleton instance = new </w:t>
      </w:r>
      <w:proofErr w:type="gramStart"/>
      <w:r w:rsidRPr="00377B2D">
        <w:rPr>
          <w:rFonts w:ascii="宋体" w:eastAsia="宋体" w:hAnsi="宋体" w:cs="Times New Roman"/>
        </w:rPr>
        <w:t>Singleton(</w:t>
      </w:r>
      <w:proofErr w:type="gramEnd"/>
      <w:r w:rsidRPr="00377B2D">
        <w:rPr>
          <w:rFonts w:ascii="宋体" w:eastAsia="宋体" w:hAnsi="宋体" w:cs="Times New Roman"/>
        </w:rPr>
        <w:t xml:space="preserve">);  </w:t>
      </w:r>
    </w:p>
    <w:p w14:paraId="0BF680B1"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private Singleton </w:t>
      </w:r>
      <w:proofErr w:type="gramStart"/>
      <w:r w:rsidRPr="00377B2D">
        <w:rPr>
          <w:rFonts w:ascii="宋体" w:eastAsia="宋体" w:hAnsi="宋体" w:cs="Times New Roman"/>
        </w:rPr>
        <w:t>(){</w:t>
      </w:r>
      <w:proofErr w:type="gramEnd"/>
      <w:r w:rsidRPr="00377B2D">
        <w:rPr>
          <w:rFonts w:ascii="宋体" w:eastAsia="宋体" w:hAnsi="宋体" w:cs="Times New Roman"/>
        </w:rPr>
        <w:t xml:space="preserve">}  </w:t>
      </w:r>
    </w:p>
    <w:p w14:paraId="0AB3B0DD"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public static Singleton </w:t>
      </w:r>
      <w:proofErr w:type="spellStart"/>
      <w:proofErr w:type="gramStart"/>
      <w:r w:rsidRPr="00377B2D">
        <w:rPr>
          <w:rFonts w:ascii="宋体" w:eastAsia="宋体" w:hAnsi="宋体" w:cs="Times New Roman"/>
        </w:rPr>
        <w:t>getInstance</w:t>
      </w:r>
      <w:proofErr w:type="spellEnd"/>
      <w:r w:rsidRPr="00377B2D">
        <w:rPr>
          <w:rFonts w:ascii="宋体" w:eastAsia="宋体" w:hAnsi="宋体" w:cs="Times New Roman"/>
        </w:rPr>
        <w:t>(</w:t>
      </w:r>
      <w:proofErr w:type="gramEnd"/>
      <w:r w:rsidRPr="00377B2D">
        <w:rPr>
          <w:rFonts w:ascii="宋体" w:eastAsia="宋体" w:hAnsi="宋体" w:cs="Times New Roman"/>
        </w:rPr>
        <w:t xml:space="preserve">) {  </w:t>
      </w:r>
    </w:p>
    <w:p w14:paraId="2A94C85B"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return instance;  </w:t>
      </w:r>
    </w:p>
    <w:p w14:paraId="28D71C22"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  </w:t>
      </w:r>
    </w:p>
    <w:p w14:paraId="5F5F0C5B" w14:textId="77777777" w:rsidR="00377B2D" w:rsidRPr="00377B2D" w:rsidRDefault="00377B2D" w:rsidP="00377B2D">
      <w:pPr>
        <w:rPr>
          <w:rFonts w:ascii="宋体" w:eastAsia="宋体" w:hAnsi="宋体" w:cs="Times New Roman"/>
        </w:rPr>
      </w:pPr>
      <w:r w:rsidRPr="00377B2D">
        <w:rPr>
          <w:rFonts w:ascii="宋体" w:eastAsia="宋体" w:hAnsi="宋体" w:cs="Times New Roman"/>
        </w:rPr>
        <w:t>}</w:t>
      </w:r>
    </w:p>
    <w:p w14:paraId="5C69EE40" w14:textId="77777777" w:rsidR="00377B2D" w:rsidRPr="00377B2D" w:rsidRDefault="00377B2D" w:rsidP="00377B2D">
      <w:pPr>
        <w:rPr>
          <w:rFonts w:ascii="宋体" w:eastAsia="宋体" w:hAnsi="宋体" w:cs="Times New Roman"/>
        </w:rPr>
      </w:pPr>
      <w:r w:rsidRPr="00377B2D">
        <w:rPr>
          <w:rFonts w:ascii="宋体" w:eastAsia="宋体" w:hAnsi="宋体" w:cs="Times New Roman"/>
        </w:rPr>
        <w:t>4、</w:t>
      </w:r>
      <w:proofErr w:type="gramStart"/>
      <w:r w:rsidRPr="00377B2D">
        <w:rPr>
          <w:rFonts w:ascii="宋体" w:eastAsia="宋体" w:hAnsi="宋体" w:cs="Times New Roman"/>
        </w:rPr>
        <w:t>双检锁</w:t>
      </w:r>
      <w:proofErr w:type="gramEnd"/>
      <w:r w:rsidRPr="00377B2D">
        <w:rPr>
          <w:rFonts w:ascii="宋体" w:eastAsia="宋体" w:hAnsi="宋体" w:cs="Times New Roman"/>
        </w:rPr>
        <w:t>/双重校验锁（DCL，即 double-checked locking）</w:t>
      </w:r>
    </w:p>
    <w:p w14:paraId="200F8A4D" w14:textId="4705A4B0" w:rsidR="00377B2D" w:rsidRPr="00377B2D" w:rsidRDefault="00377B2D" w:rsidP="00377B2D">
      <w:pPr>
        <w:rPr>
          <w:rFonts w:ascii="宋体" w:eastAsia="宋体" w:hAnsi="宋体" w:cs="Times New Roman" w:hint="eastAsia"/>
        </w:rPr>
      </w:pPr>
      <w:r w:rsidRPr="00377B2D">
        <w:rPr>
          <w:rFonts w:ascii="宋体" w:eastAsia="宋体" w:hAnsi="宋体" w:cs="Times New Roman"/>
        </w:rPr>
        <w:t>JDK 版本：JDK1.5 起</w:t>
      </w:r>
    </w:p>
    <w:p w14:paraId="29D2B0A3" w14:textId="3E8BC649" w:rsidR="00377B2D" w:rsidRPr="00497804" w:rsidRDefault="00377B2D" w:rsidP="00377B2D">
      <w:pPr>
        <w:rPr>
          <w:rFonts w:ascii="宋体" w:eastAsia="宋体" w:hAnsi="宋体" w:cs="Times New Roman" w:hint="eastAsia"/>
        </w:rPr>
      </w:pPr>
      <w:r w:rsidRPr="00377B2D">
        <w:rPr>
          <w:rFonts w:ascii="宋体" w:eastAsia="宋体" w:hAnsi="宋体" w:cs="Times New Roman" w:hint="eastAsia"/>
        </w:rPr>
        <w:t>是否</w:t>
      </w:r>
      <w:r w:rsidRPr="00377B2D">
        <w:rPr>
          <w:rFonts w:ascii="宋体" w:eastAsia="宋体" w:hAnsi="宋体" w:cs="Times New Roman"/>
        </w:rPr>
        <w:t xml:space="preserve"> Lazy 初始化：是</w:t>
      </w:r>
    </w:p>
    <w:p w14:paraId="2FFC02BA" w14:textId="1342A9E7"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是否多线程安全：是</w:t>
      </w:r>
    </w:p>
    <w:p w14:paraId="3D001174" w14:textId="7F7CAC0D"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实现难度：较复杂</w:t>
      </w:r>
    </w:p>
    <w:p w14:paraId="46AA7079"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描述：这种方式采用双锁机制，安全且在多线程情况下能保持高性能。</w:t>
      </w:r>
    </w:p>
    <w:p w14:paraId="6EE8A603" w14:textId="6CE16435" w:rsidR="00377B2D" w:rsidRPr="00377B2D" w:rsidRDefault="00377B2D" w:rsidP="00377B2D">
      <w:pPr>
        <w:rPr>
          <w:rFonts w:ascii="宋体" w:eastAsia="宋体" w:hAnsi="宋体" w:cs="Times New Roman" w:hint="eastAsia"/>
        </w:rPr>
      </w:pPr>
      <w:proofErr w:type="spellStart"/>
      <w:r w:rsidRPr="00377B2D">
        <w:rPr>
          <w:rFonts w:ascii="宋体" w:eastAsia="宋体" w:hAnsi="宋体" w:cs="Times New Roman"/>
        </w:rPr>
        <w:t>getInstance</w:t>
      </w:r>
      <w:proofErr w:type="spellEnd"/>
      <w:r w:rsidRPr="00377B2D">
        <w:rPr>
          <w:rFonts w:ascii="宋体" w:eastAsia="宋体" w:hAnsi="宋体" w:cs="Times New Roman"/>
        </w:rPr>
        <w:t>() 的性能对应用程序</w:t>
      </w:r>
      <w:proofErr w:type="gramStart"/>
      <w:r w:rsidRPr="00377B2D">
        <w:rPr>
          <w:rFonts w:ascii="宋体" w:eastAsia="宋体" w:hAnsi="宋体" w:cs="Times New Roman"/>
        </w:rPr>
        <w:t>很</w:t>
      </w:r>
      <w:proofErr w:type="gramEnd"/>
      <w:r w:rsidRPr="00377B2D">
        <w:rPr>
          <w:rFonts w:ascii="宋体" w:eastAsia="宋体" w:hAnsi="宋体" w:cs="Times New Roman"/>
        </w:rPr>
        <w:t>关键。</w:t>
      </w:r>
    </w:p>
    <w:p w14:paraId="6E35B4C7"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实例</w:t>
      </w:r>
    </w:p>
    <w:p w14:paraId="1D652185"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public class Singleton {  </w:t>
      </w:r>
    </w:p>
    <w:p w14:paraId="4BC39C18"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private volatile static Singleton </w:t>
      </w:r>
      <w:proofErr w:type="spellStart"/>
      <w:r w:rsidRPr="00377B2D">
        <w:rPr>
          <w:rFonts w:ascii="宋体" w:eastAsia="宋体" w:hAnsi="宋体" w:cs="Times New Roman"/>
        </w:rPr>
        <w:t>singleton</w:t>
      </w:r>
      <w:proofErr w:type="spellEnd"/>
      <w:r w:rsidRPr="00377B2D">
        <w:rPr>
          <w:rFonts w:ascii="宋体" w:eastAsia="宋体" w:hAnsi="宋体" w:cs="Times New Roman"/>
        </w:rPr>
        <w:t xml:space="preserve">;  </w:t>
      </w:r>
    </w:p>
    <w:p w14:paraId="2A482813"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private Singleton </w:t>
      </w:r>
      <w:proofErr w:type="gramStart"/>
      <w:r w:rsidRPr="00377B2D">
        <w:rPr>
          <w:rFonts w:ascii="宋体" w:eastAsia="宋体" w:hAnsi="宋体" w:cs="Times New Roman"/>
        </w:rPr>
        <w:t>(){</w:t>
      </w:r>
      <w:proofErr w:type="gramEnd"/>
      <w:r w:rsidRPr="00377B2D">
        <w:rPr>
          <w:rFonts w:ascii="宋体" w:eastAsia="宋体" w:hAnsi="宋体" w:cs="Times New Roman"/>
        </w:rPr>
        <w:t xml:space="preserve">}  </w:t>
      </w:r>
    </w:p>
    <w:p w14:paraId="2D363533"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public static Singleton </w:t>
      </w:r>
      <w:proofErr w:type="spellStart"/>
      <w:proofErr w:type="gramStart"/>
      <w:r w:rsidRPr="00377B2D">
        <w:rPr>
          <w:rFonts w:ascii="宋体" w:eastAsia="宋体" w:hAnsi="宋体" w:cs="Times New Roman"/>
        </w:rPr>
        <w:t>getSingleton</w:t>
      </w:r>
      <w:proofErr w:type="spellEnd"/>
      <w:r w:rsidRPr="00377B2D">
        <w:rPr>
          <w:rFonts w:ascii="宋体" w:eastAsia="宋体" w:hAnsi="宋体" w:cs="Times New Roman"/>
        </w:rPr>
        <w:t>(</w:t>
      </w:r>
      <w:proofErr w:type="gramEnd"/>
      <w:r w:rsidRPr="00377B2D">
        <w:rPr>
          <w:rFonts w:ascii="宋体" w:eastAsia="宋体" w:hAnsi="宋体" w:cs="Times New Roman"/>
        </w:rPr>
        <w:t xml:space="preserve">) {  </w:t>
      </w:r>
    </w:p>
    <w:p w14:paraId="13A3A645"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if (singleton == null) {  </w:t>
      </w:r>
    </w:p>
    <w:p w14:paraId="082E5626"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synchronized (</w:t>
      </w:r>
      <w:proofErr w:type="spellStart"/>
      <w:r w:rsidRPr="00377B2D">
        <w:rPr>
          <w:rFonts w:ascii="宋体" w:eastAsia="宋体" w:hAnsi="宋体" w:cs="Times New Roman"/>
        </w:rPr>
        <w:t>Singleton.class</w:t>
      </w:r>
      <w:proofErr w:type="spellEnd"/>
      <w:r w:rsidRPr="00377B2D">
        <w:rPr>
          <w:rFonts w:ascii="宋体" w:eastAsia="宋体" w:hAnsi="宋体" w:cs="Times New Roman"/>
        </w:rPr>
        <w:t xml:space="preserve">) {  </w:t>
      </w:r>
    </w:p>
    <w:p w14:paraId="74ABA24E"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if (singleton == null) {  </w:t>
      </w:r>
    </w:p>
    <w:p w14:paraId="777E7482"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singleton = new </w:t>
      </w:r>
      <w:proofErr w:type="gramStart"/>
      <w:r w:rsidRPr="00377B2D">
        <w:rPr>
          <w:rFonts w:ascii="宋体" w:eastAsia="宋体" w:hAnsi="宋体" w:cs="Times New Roman"/>
        </w:rPr>
        <w:t>Singleton(</w:t>
      </w:r>
      <w:proofErr w:type="gramEnd"/>
      <w:r w:rsidRPr="00377B2D">
        <w:rPr>
          <w:rFonts w:ascii="宋体" w:eastAsia="宋体" w:hAnsi="宋体" w:cs="Times New Roman"/>
        </w:rPr>
        <w:t xml:space="preserve">);  </w:t>
      </w:r>
    </w:p>
    <w:p w14:paraId="494887E7"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  </w:t>
      </w:r>
    </w:p>
    <w:p w14:paraId="7E927950"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  </w:t>
      </w:r>
    </w:p>
    <w:p w14:paraId="5444EE71"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  </w:t>
      </w:r>
    </w:p>
    <w:p w14:paraId="737C52F8"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return singleton;  </w:t>
      </w:r>
    </w:p>
    <w:p w14:paraId="0387DFD8"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  </w:t>
      </w:r>
    </w:p>
    <w:p w14:paraId="0EA31CBE" w14:textId="77777777" w:rsidR="00377B2D" w:rsidRPr="00377B2D" w:rsidRDefault="00377B2D" w:rsidP="00377B2D">
      <w:pPr>
        <w:rPr>
          <w:rFonts w:ascii="宋体" w:eastAsia="宋体" w:hAnsi="宋体" w:cs="Times New Roman"/>
        </w:rPr>
      </w:pPr>
      <w:r w:rsidRPr="00377B2D">
        <w:rPr>
          <w:rFonts w:ascii="宋体" w:eastAsia="宋体" w:hAnsi="宋体" w:cs="Times New Roman"/>
        </w:rPr>
        <w:t>}</w:t>
      </w:r>
    </w:p>
    <w:p w14:paraId="22924C23" w14:textId="77777777" w:rsidR="00377B2D" w:rsidRPr="00377B2D" w:rsidRDefault="00377B2D" w:rsidP="00377B2D">
      <w:pPr>
        <w:rPr>
          <w:rFonts w:ascii="宋体" w:eastAsia="宋体" w:hAnsi="宋体" w:cs="Times New Roman"/>
        </w:rPr>
      </w:pPr>
      <w:r w:rsidRPr="00377B2D">
        <w:rPr>
          <w:rFonts w:ascii="宋体" w:eastAsia="宋体" w:hAnsi="宋体" w:cs="Times New Roman"/>
        </w:rPr>
        <w:t>5、登记式/静态内部类</w:t>
      </w:r>
    </w:p>
    <w:p w14:paraId="7A304969" w14:textId="1DCE3E44"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lastRenderedPageBreak/>
        <w:t>是否</w:t>
      </w:r>
      <w:r w:rsidRPr="00377B2D">
        <w:rPr>
          <w:rFonts w:ascii="宋体" w:eastAsia="宋体" w:hAnsi="宋体" w:cs="Times New Roman"/>
        </w:rPr>
        <w:t xml:space="preserve"> Lazy 初始化：是</w:t>
      </w:r>
    </w:p>
    <w:p w14:paraId="45BF3F63" w14:textId="0C3777AB"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是否多线程安全：是</w:t>
      </w:r>
    </w:p>
    <w:p w14:paraId="086C3D28" w14:textId="46F6A11B"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实现难度：一般</w:t>
      </w:r>
    </w:p>
    <w:p w14:paraId="3B72CBCC"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描述：这种方式能达到</w:t>
      </w:r>
      <w:proofErr w:type="gramStart"/>
      <w:r w:rsidRPr="00377B2D">
        <w:rPr>
          <w:rFonts w:ascii="宋体" w:eastAsia="宋体" w:hAnsi="宋体" w:cs="Times New Roman" w:hint="eastAsia"/>
        </w:rPr>
        <w:t>双检锁方式</w:t>
      </w:r>
      <w:proofErr w:type="gramEnd"/>
      <w:r w:rsidRPr="00377B2D">
        <w:rPr>
          <w:rFonts w:ascii="宋体" w:eastAsia="宋体" w:hAnsi="宋体" w:cs="Times New Roman" w:hint="eastAsia"/>
        </w:rPr>
        <w:t>一样的功效，但实现更简单。对静态</w:t>
      </w:r>
      <w:proofErr w:type="gramStart"/>
      <w:r w:rsidRPr="00377B2D">
        <w:rPr>
          <w:rFonts w:ascii="宋体" w:eastAsia="宋体" w:hAnsi="宋体" w:cs="Times New Roman" w:hint="eastAsia"/>
        </w:rPr>
        <w:t>域使用</w:t>
      </w:r>
      <w:proofErr w:type="gramEnd"/>
      <w:r w:rsidRPr="00377B2D">
        <w:rPr>
          <w:rFonts w:ascii="宋体" w:eastAsia="宋体" w:hAnsi="宋体" w:cs="Times New Roman" w:hint="eastAsia"/>
        </w:rPr>
        <w:t>延迟初始化，应使用这种方式而不是</w:t>
      </w:r>
      <w:proofErr w:type="gramStart"/>
      <w:r w:rsidRPr="00377B2D">
        <w:rPr>
          <w:rFonts w:ascii="宋体" w:eastAsia="宋体" w:hAnsi="宋体" w:cs="Times New Roman" w:hint="eastAsia"/>
        </w:rPr>
        <w:t>双检锁</w:t>
      </w:r>
      <w:proofErr w:type="gramEnd"/>
      <w:r w:rsidRPr="00377B2D">
        <w:rPr>
          <w:rFonts w:ascii="宋体" w:eastAsia="宋体" w:hAnsi="宋体" w:cs="Times New Roman" w:hint="eastAsia"/>
        </w:rPr>
        <w:t>方式。这种方式只适用于静态域的情况，</w:t>
      </w:r>
      <w:proofErr w:type="gramStart"/>
      <w:r w:rsidRPr="00377B2D">
        <w:rPr>
          <w:rFonts w:ascii="宋体" w:eastAsia="宋体" w:hAnsi="宋体" w:cs="Times New Roman" w:hint="eastAsia"/>
        </w:rPr>
        <w:t>双检锁方式</w:t>
      </w:r>
      <w:proofErr w:type="gramEnd"/>
      <w:r w:rsidRPr="00377B2D">
        <w:rPr>
          <w:rFonts w:ascii="宋体" w:eastAsia="宋体" w:hAnsi="宋体" w:cs="Times New Roman" w:hint="eastAsia"/>
        </w:rPr>
        <w:t>可在实例</w:t>
      </w:r>
      <w:proofErr w:type="gramStart"/>
      <w:r w:rsidRPr="00377B2D">
        <w:rPr>
          <w:rFonts w:ascii="宋体" w:eastAsia="宋体" w:hAnsi="宋体" w:cs="Times New Roman" w:hint="eastAsia"/>
        </w:rPr>
        <w:t>域需要</w:t>
      </w:r>
      <w:proofErr w:type="gramEnd"/>
      <w:r w:rsidRPr="00377B2D">
        <w:rPr>
          <w:rFonts w:ascii="宋体" w:eastAsia="宋体" w:hAnsi="宋体" w:cs="Times New Roman" w:hint="eastAsia"/>
        </w:rPr>
        <w:t>延迟初始化时使用。</w:t>
      </w:r>
    </w:p>
    <w:p w14:paraId="4D5B03A4" w14:textId="7E8F554F"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这种方式同样利用了</w:t>
      </w:r>
      <w:r w:rsidRPr="00377B2D">
        <w:rPr>
          <w:rFonts w:ascii="宋体" w:eastAsia="宋体" w:hAnsi="宋体" w:cs="Times New Roman"/>
        </w:rPr>
        <w:t xml:space="preserve"> </w:t>
      </w:r>
      <w:proofErr w:type="spellStart"/>
      <w:r w:rsidRPr="00377B2D">
        <w:rPr>
          <w:rFonts w:ascii="宋体" w:eastAsia="宋体" w:hAnsi="宋体" w:cs="Times New Roman"/>
        </w:rPr>
        <w:t>classloader</w:t>
      </w:r>
      <w:proofErr w:type="spellEnd"/>
      <w:r w:rsidRPr="00377B2D">
        <w:rPr>
          <w:rFonts w:ascii="宋体" w:eastAsia="宋体" w:hAnsi="宋体" w:cs="Times New Roman"/>
        </w:rPr>
        <w:t xml:space="preserve"> 机制来保证初始化 instance 时只有一个线程，</w:t>
      </w:r>
      <w:proofErr w:type="gramStart"/>
      <w:r w:rsidRPr="00377B2D">
        <w:rPr>
          <w:rFonts w:ascii="宋体" w:eastAsia="宋体" w:hAnsi="宋体" w:cs="Times New Roman"/>
        </w:rPr>
        <w:t>它跟第</w:t>
      </w:r>
      <w:proofErr w:type="gramEnd"/>
      <w:r w:rsidRPr="00377B2D">
        <w:rPr>
          <w:rFonts w:ascii="宋体" w:eastAsia="宋体" w:hAnsi="宋体" w:cs="Times New Roman"/>
        </w:rPr>
        <w:t xml:space="preserve"> 3 种方式不同的是：第 3 种方式只要 Singleton 类被装载了，那么 instance 就会被实例化（没有达到 lazy loading 效果），而这种方式是 Singleton 类被装载了，instance 不一定被初始化。因为 </w:t>
      </w:r>
      <w:proofErr w:type="spellStart"/>
      <w:r w:rsidRPr="00377B2D">
        <w:rPr>
          <w:rFonts w:ascii="宋体" w:eastAsia="宋体" w:hAnsi="宋体" w:cs="Times New Roman"/>
        </w:rPr>
        <w:t>SingletonHolder</w:t>
      </w:r>
      <w:proofErr w:type="spellEnd"/>
      <w:r w:rsidRPr="00377B2D">
        <w:rPr>
          <w:rFonts w:ascii="宋体" w:eastAsia="宋体" w:hAnsi="宋体" w:cs="Times New Roman"/>
        </w:rPr>
        <w:t xml:space="preserve"> </w:t>
      </w:r>
      <w:proofErr w:type="gramStart"/>
      <w:r w:rsidRPr="00377B2D">
        <w:rPr>
          <w:rFonts w:ascii="宋体" w:eastAsia="宋体" w:hAnsi="宋体" w:cs="Times New Roman"/>
        </w:rPr>
        <w:t>类没有</w:t>
      </w:r>
      <w:proofErr w:type="gramEnd"/>
      <w:r w:rsidRPr="00377B2D">
        <w:rPr>
          <w:rFonts w:ascii="宋体" w:eastAsia="宋体" w:hAnsi="宋体" w:cs="Times New Roman"/>
        </w:rPr>
        <w:t xml:space="preserve">被主动使用，只有通过显式调用 </w:t>
      </w:r>
      <w:proofErr w:type="spellStart"/>
      <w:r w:rsidRPr="00377B2D">
        <w:rPr>
          <w:rFonts w:ascii="宋体" w:eastAsia="宋体" w:hAnsi="宋体" w:cs="Times New Roman"/>
        </w:rPr>
        <w:t>getInstance</w:t>
      </w:r>
      <w:proofErr w:type="spellEnd"/>
      <w:r w:rsidRPr="00377B2D">
        <w:rPr>
          <w:rFonts w:ascii="宋体" w:eastAsia="宋体" w:hAnsi="宋体" w:cs="Times New Roman"/>
        </w:rPr>
        <w:t xml:space="preserve"> 方法时，才会显式装载 </w:t>
      </w:r>
      <w:proofErr w:type="spellStart"/>
      <w:r w:rsidRPr="00377B2D">
        <w:rPr>
          <w:rFonts w:ascii="宋体" w:eastAsia="宋体" w:hAnsi="宋体" w:cs="Times New Roman"/>
        </w:rPr>
        <w:t>SingletonHolder</w:t>
      </w:r>
      <w:proofErr w:type="spellEnd"/>
      <w:r w:rsidRPr="00377B2D">
        <w:rPr>
          <w:rFonts w:ascii="宋体" w:eastAsia="宋体" w:hAnsi="宋体" w:cs="Times New Roman"/>
        </w:rPr>
        <w:t xml:space="preserve"> 类，从而实例化 instance。想象一下，如果实例化 instance 很消耗资源，所以想让它延迟加载，另外一方面，又不希望在 Singleton 类加载时就实例化，因为不能确保 Singleton 类还可能在其他的地方被主动使用从而被加载，那么这个时候实例化 instance 显然是不合适的。这个时候，这种方式</w:t>
      </w:r>
      <w:proofErr w:type="gramStart"/>
      <w:r w:rsidRPr="00377B2D">
        <w:rPr>
          <w:rFonts w:ascii="宋体" w:eastAsia="宋体" w:hAnsi="宋体" w:cs="Times New Roman"/>
        </w:rPr>
        <w:t>相比第</w:t>
      </w:r>
      <w:proofErr w:type="gramEnd"/>
      <w:r w:rsidRPr="00377B2D">
        <w:rPr>
          <w:rFonts w:ascii="宋体" w:eastAsia="宋体" w:hAnsi="宋体" w:cs="Times New Roman"/>
        </w:rPr>
        <w:t xml:space="preserve"> 3 种方式就显得很合理。</w:t>
      </w:r>
    </w:p>
    <w:p w14:paraId="37A7797A"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实例</w:t>
      </w:r>
    </w:p>
    <w:p w14:paraId="2EEC216D"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public class Singleton {  </w:t>
      </w:r>
    </w:p>
    <w:p w14:paraId="33CB1FDA"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private static class </w:t>
      </w:r>
      <w:proofErr w:type="spellStart"/>
      <w:r w:rsidRPr="00377B2D">
        <w:rPr>
          <w:rFonts w:ascii="宋体" w:eastAsia="宋体" w:hAnsi="宋体" w:cs="Times New Roman"/>
        </w:rPr>
        <w:t>SingletonHolder</w:t>
      </w:r>
      <w:proofErr w:type="spellEnd"/>
      <w:r w:rsidRPr="00377B2D">
        <w:rPr>
          <w:rFonts w:ascii="宋体" w:eastAsia="宋体" w:hAnsi="宋体" w:cs="Times New Roman"/>
        </w:rPr>
        <w:t xml:space="preserve"> {  </w:t>
      </w:r>
    </w:p>
    <w:p w14:paraId="1291AC17" w14:textId="43BAE8AB" w:rsidR="00377B2D" w:rsidRPr="00377B2D" w:rsidRDefault="00377B2D" w:rsidP="00377B2D">
      <w:pPr>
        <w:rPr>
          <w:rFonts w:ascii="宋体" w:eastAsia="宋体" w:hAnsi="宋体" w:cs="Times New Roman"/>
        </w:rPr>
      </w:pPr>
      <w:r w:rsidRPr="00377B2D">
        <w:rPr>
          <w:rFonts w:ascii="宋体" w:eastAsia="宋体" w:hAnsi="宋体" w:cs="Times New Roman"/>
        </w:rPr>
        <w:t xml:space="preserve">    </w:t>
      </w:r>
      <w:r w:rsidR="0086377E">
        <w:rPr>
          <w:rFonts w:ascii="宋体" w:eastAsia="宋体" w:hAnsi="宋体" w:cs="Times New Roman"/>
        </w:rPr>
        <w:t xml:space="preserve">  </w:t>
      </w:r>
      <w:r w:rsidRPr="00377B2D">
        <w:rPr>
          <w:rFonts w:ascii="宋体" w:eastAsia="宋体" w:hAnsi="宋体" w:cs="Times New Roman"/>
        </w:rPr>
        <w:t xml:space="preserve">private static final Singleton INSTANCE = new </w:t>
      </w:r>
      <w:proofErr w:type="gramStart"/>
      <w:r w:rsidRPr="00377B2D">
        <w:rPr>
          <w:rFonts w:ascii="宋体" w:eastAsia="宋体" w:hAnsi="宋体" w:cs="Times New Roman"/>
        </w:rPr>
        <w:t>Singleton(</w:t>
      </w:r>
      <w:proofErr w:type="gramEnd"/>
      <w:r w:rsidRPr="00377B2D">
        <w:rPr>
          <w:rFonts w:ascii="宋体" w:eastAsia="宋体" w:hAnsi="宋体" w:cs="Times New Roman"/>
        </w:rPr>
        <w:t xml:space="preserve">);  </w:t>
      </w:r>
    </w:p>
    <w:p w14:paraId="7983A32D"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  </w:t>
      </w:r>
    </w:p>
    <w:p w14:paraId="4A17F7B9"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private Singleton </w:t>
      </w:r>
      <w:proofErr w:type="gramStart"/>
      <w:r w:rsidRPr="00377B2D">
        <w:rPr>
          <w:rFonts w:ascii="宋体" w:eastAsia="宋体" w:hAnsi="宋体" w:cs="Times New Roman"/>
        </w:rPr>
        <w:t>(){</w:t>
      </w:r>
      <w:proofErr w:type="gramEnd"/>
      <w:r w:rsidRPr="00377B2D">
        <w:rPr>
          <w:rFonts w:ascii="宋体" w:eastAsia="宋体" w:hAnsi="宋体" w:cs="Times New Roman"/>
        </w:rPr>
        <w:t xml:space="preserve">}  </w:t>
      </w:r>
    </w:p>
    <w:p w14:paraId="14875026"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public static final Singleton </w:t>
      </w:r>
      <w:proofErr w:type="spellStart"/>
      <w:proofErr w:type="gramStart"/>
      <w:r w:rsidRPr="00377B2D">
        <w:rPr>
          <w:rFonts w:ascii="宋体" w:eastAsia="宋体" w:hAnsi="宋体" w:cs="Times New Roman"/>
        </w:rPr>
        <w:t>getInstance</w:t>
      </w:r>
      <w:proofErr w:type="spellEnd"/>
      <w:r w:rsidRPr="00377B2D">
        <w:rPr>
          <w:rFonts w:ascii="宋体" w:eastAsia="宋体" w:hAnsi="宋体" w:cs="Times New Roman"/>
        </w:rPr>
        <w:t>(</w:t>
      </w:r>
      <w:proofErr w:type="gramEnd"/>
      <w:r w:rsidRPr="00377B2D">
        <w:rPr>
          <w:rFonts w:ascii="宋体" w:eastAsia="宋体" w:hAnsi="宋体" w:cs="Times New Roman"/>
        </w:rPr>
        <w:t xml:space="preserve">) {  </w:t>
      </w:r>
    </w:p>
    <w:p w14:paraId="261A7069" w14:textId="6EAA4422" w:rsidR="00377B2D" w:rsidRPr="00377B2D" w:rsidRDefault="00377B2D" w:rsidP="00377B2D">
      <w:pPr>
        <w:rPr>
          <w:rFonts w:ascii="宋体" w:eastAsia="宋体" w:hAnsi="宋体" w:cs="Times New Roman"/>
        </w:rPr>
      </w:pPr>
      <w:r w:rsidRPr="00377B2D">
        <w:rPr>
          <w:rFonts w:ascii="宋体" w:eastAsia="宋体" w:hAnsi="宋体" w:cs="Times New Roman"/>
        </w:rPr>
        <w:t xml:space="preserve">    </w:t>
      </w:r>
      <w:r w:rsidR="003542A6">
        <w:rPr>
          <w:rFonts w:ascii="宋体" w:eastAsia="宋体" w:hAnsi="宋体" w:cs="Times New Roman"/>
        </w:rPr>
        <w:t xml:space="preserve">  </w:t>
      </w:r>
      <w:r w:rsidRPr="00377B2D">
        <w:rPr>
          <w:rFonts w:ascii="宋体" w:eastAsia="宋体" w:hAnsi="宋体" w:cs="Times New Roman"/>
        </w:rPr>
        <w:t xml:space="preserve">return </w:t>
      </w:r>
      <w:proofErr w:type="spellStart"/>
      <w:r w:rsidRPr="00377B2D">
        <w:rPr>
          <w:rFonts w:ascii="宋体" w:eastAsia="宋体" w:hAnsi="宋体" w:cs="Times New Roman"/>
        </w:rPr>
        <w:t>SingletonHolder.INSTANCE</w:t>
      </w:r>
      <w:proofErr w:type="spellEnd"/>
      <w:r w:rsidRPr="00377B2D">
        <w:rPr>
          <w:rFonts w:ascii="宋体" w:eastAsia="宋体" w:hAnsi="宋体" w:cs="Times New Roman"/>
        </w:rPr>
        <w:t xml:space="preserve">;  </w:t>
      </w:r>
    </w:p>
    <w:p w14:paraId="5F57453C"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  </w:t>
      </w:r>
    </w:p>
    <w:p w14:paraId="3207E783" w14:textId="77777777" w:rsidR="00377B2D" w:rsidRPr="00377B2D" w:rsidRDefault="00377B2D" w:rsidP="00377B2D">
      <w:pPr>
        <w:rPr>
          <w:rFonts w:ascii="宋体" w:eastAsia="宋体" w:hAnsi="宋体" w:cs="Times New Roman"/>
        </w:rPr>
      </w:pPr>
      <w:r w:rsidRPr="00377B2D">
        <w:rPr>
          <w:rFonts w:ascii="宋体" w:eastAsia="宋体" w:hAnsi="宋体" w:cs="Times New Roman"/>
        </w:rPr>
        <w:t>}</w:t>
      </w:r>
    </w:p>
    <w:p w14:paraId="744968D3" w14:textId="77777777" w:rsidR="00377B2D" w:rsidRPr="00377B2D" w:rsidRDefault="00377B2D" w:rsidP="00377B2D">
      <w:pPr>
        <w:rPr>
          <w:rFonts w:ascii="宋体" w:eastAsia="宋体" w:hAnsi="宋体" w:cs="Times New Roman"/>
        </w:rPr>
      </w:pPr>
      <w:r w:rsidRPr="00377B2D">
        <w:rPr>
          <w:rFonts w:ascii="宋体" w:eastAsia="宋体" w:hAnsi="宋体" w:cs="Times New Roman"/>
        </w:rPr>
        <w:t>6、枚举</w:t>
      </w:r>
    </w:p>
    <w:p w14:paraId="2EF46BE5" w14:textId="5BC8A2FF" w:rsidR="00377B2D" w:rsidRPr="00377B2D" w:rsidRDefault="00377B2D" w:rsidP="00377B2D">
      <w:pPr>
        <w:rPr>
          <w:rFonts w:ascii="宋体" w:eastAsia="宋体" w:hAnsi="宋体" w:cs="Times New Roman" w:hint="eastAsia"/>
        </w:rPr>
      </w:pPr>
      <w:r w:rsidRPr="00377B2D">
        <w:rPr>
          <w:rFonts w:ascii="宋体" w:eastAsia="宋体" w:hAnsi="宋体" w:cs="Times New Roman"/>
        </w:rPr>
        <w:t>JDK 版本：JDK1.5 起</w:t>
      </w:r>
    </w:p>
    <w:p w14:paraId="1DDEF018" w14:textId="3B21EEAC" w:rsidR="00377B2D" w:rsidRPr="00497804" w:rsidRDefault="00377B2D" w:rsidP="00377B2D">
      <w:pPr>
        <w:rPr>
          <w:rFonts w:ascii="宋体" w:eastAsia="宋体" w:hAnsi="宋体" w:cs="Times New Roman" w:hint="eastAsia"/>
        </w:rPr>
      </w:pPr>
      <w:r w:rsidRPr="00377B2D">
        <w:rPr>
          <w:rFonts w:ascii="宋体" w:eastAsia="宋体" w:hAnsi="宋体" w:cs="Times New Roman" w:hint="eastAsia"/>
        </w:rPr>
        <w:t>是否</w:t>
      </w:r>
      <w:r w:rsidRPr="00377B2D">
        <w:rPr>
          <w:rFonts w:ascii="宋体" w:eastAsia="宋体" w:hAnsi="宋体" w:cs="Times New Roman"/>
        </w:rPr>
        <w:t xml:space="preserve"> Lazy 初始化：</w:t>
      </w:r>
      <w:proofErr w:type="gramStart"/>
      <w:r w:rsidRPr="00377B2D">
        <w:rPr>
          <w:rFonts w:ascii="宋体" w:eastAsia="宋体" w:hAnsi="宋体" w:cs="Times New Roman"/>
        </w:rPr>
        <w:t>否</w:t>
      </w:r>
      <w:proofErr w:type="gramEnd"/>
    </w:p>
    <w:p w14:paraId="7939FC89" w14:textId="1FCE14C1"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是否多线程安全：是</w:t>
      </w:r>
    </w:p>
    <w:p w14:paraId="71F189B8" w14:textId="3FFEE28A" w:rsidR="00377B2D" w:rsidRPr="00377B2D" w:rsidRDefault="00377B2D" w:rsidP="00377B2D">
      <w:pPr>
        <w:rPr>
          <w:rFonts w:ascii="宋体" w:eastAsia="宋体" w:hAnsi="宋体" w:cs="Times New Roman" w:hint="eastAsia"/>
        </w:rPr>
      </w:pPr>
      <w:r w:rsidRPr="00377B2D">
        <w:rPr>
          <w:rFonts w:ascii="宋体" w:eastAsia="宋体" w:hAnsi="宋体" w:cs="Times New Roman" w:hint="eastAsia"/>
        </w:rPr>
        <w:t>实现难度：易</w:t>
      </w:r>
    </w:p>
    <w:p w14:paraId="5A3D48AF"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描述：这种实现方式还没有被广泛采用，但这是实现</w:t>
      </w:r>
      <w:proofErr w:type="gramStart"/>
      <w:r w:rsidRPr="00377B2D">
        <w:rPr>
          <w:rFonts w:ascii="宋体" w:eastAsia="宋体" w:hAnsi="宋体" w:cs="Times New Roman" w:hint="eastAsia"/>
        </w:rPr>
        <w:t>单例模式</w:t>
      </w:r>
      <w:proofErr w:type="gramEnd"/>
      <w:r w:rsidRPr="00377B2D">
        <w:rPr>
          <w:rFonts w:ascii="宋体" w:eastAsia="宋体" w:hAnsi="宋体" w:cs="Times New Roman" w:hint="eastAsia"/>
        </w:rPr>
        <w:t>的最佳方法。它更简洁，自动支持序列化机制，绝对防止多次实例化。</w:t>
      </w:r>
    </w:p>
    <w:p w14:paraId="7C1A50B1"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这种方式是</w:t>
      </w:r>
      <w:r w:rsidRPr="00377B2D">
        <w:rPr>
          <w:rFonts w:ascii="宋体" w:eastAsia="宋体" w:hAnsi="宋体" w:cs="Times New Roman"/>
        </w:rPr>
        <w:t xml:space="preserve"> Effective Java 作者 Josh Bloch 提倡的方式，它不仅能避免多线程同步问题，而且还自动支持序列化机制，防止反序列化重新创建新的对象，绝对防止多次实例化。不过，由于 JDK1.5 之后才加入 </w:t>
      </w:r>
      <w:proofErr w:type="spellStart"/>
      <w:r w:rsidRPr="00377B2D">
        <w:rPr>
          <w:rFonts w:ascii="宋体" w:eastAsia="宋体" w:hAnsi="宋体" w:cs="Times New Roman"/>
        </w:rPr>
        <w:t>enum</w:t>
      </w:r>
      <w:proofErr w:type="spellEnd"/>
      <w:r w:rsidRPr="00377B2D">
        <w:rPr>
          <w:rFonts w:ascii="宋体" w:eastAsia="宋体" w:hAnsi="宋体" w:cs="Times New Roman"/>
        </w:rPr>
        <w:t xml:space="preserve"> 特性，用这种方式写不免让人感觉生疏，在实际工作中，也很少用。</w:t>
      </w:r>
    </w:p>
    <w:p w14:paraId="18967E74"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不能通过</w:t>
      </w:r>
      <w:r w:rsidRPr="00377B2D">
        <w:rPr>
          <w:rFonts w:ascii="宋体" w:eastAsia="宋体" w:hAnsi="宋体" w:cs="Times New Roman"/>
        </w:rPr>
        <w:t xml:space="preserve"> reflection attack 来调用私有构造方法。</w:t>
      </w:r>
    </w:p>
    <w:p w14:paraId="607DEE32" w14:textId="77777777" w:rsidR="00377B2D" w:rsidRPr="00377B2D" w:rsidRDefault="00377B2D" w:rsidP="00377B2D">
      <w:pPr>
        <w:rPr>
          <w:rFonts w:ascii="宋体" w:eastAsia="宋体" w:hAnsi="宋体" w:cs="Times New Roman"/>
        </w:rPr>
      </w:pPr>
    </w:p>
    <w:p w14:paraId="5A27EDFF" w14:textId="77777777" w:rsidR="00377B2D" w:rsidRPr="00377B2D" w:rsidRDefault="00377B2D" w:rsidP="00377B2D">
      <w:pPr>
        <w:rPr>
          <w:rFonts w:ascii="宋体" w:eastAsia="宋体" w:hAnsi="宋体" w:cs="Times New Roman"/>
        </w:rPr>
      </w:pPr>
      <w:r w:rsidRPr="00377B2D">
        <w:rPr>
          <w:rFonts w:ascii="宋体" w:eastAsia="宋体" w:hAnsi="宋体" w:cs="Times New Roman" w:hint="eastAsia"/>
        </w:rPr>
        <w:t>实例</w:t>
      </w:r>
    </w:p>
    <w:p w14:paraId="48E236D0"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public </w:t>
      </w:r>
      <w:proofErr w:type="spellStart"/>
      <w:r w:rsidRPr="00377B2D">
        <w:rPr>
          <w:rFonts w:ascii="宋体" w:eastAsia="宋体" w:hAnsi="宋体" w:cs="Times New Roman"/>
        </w:rPr>
        <w:t>enum</w:t>
      </w:r>
      <w:proofErr w:type="spellEnd"/>
      <w:r w:rsidRPr="00377B2D">
        <w:rPr>
          <w:rFonts w:ascii="宋体" w:eastAsia="宋体" w:hAnsi="宋体" w:cs="Times New Roman"/>
        </w:rPr>
        <w:t xml:space="preserve"> Singleton {  </w:t>
      </w:r>
    </w:p>
    <w:p w14:paraId="295DA7F9"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INSTANCE;  </w:t>
      </w:r>
    </w:p>
    <w:p w14:paraId="0901D034"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public void </w:t>
      </w:r>
      <w:proofErr w:type="spellStart"/>
      <w:proofErr w:type="gramStart"/>
      <w:r w:rsidRPr="00377B2D">
        <w:rPr>
          <w:rFonts w:ascii="宋体" w:eastAsia="宋体" w:hAnsi="宋体" w:cs="Times New Roman"/>
        </w:rPr>
        <w:t>whateverMethod</w:t>
      </w:r>
      <w:proofErr w:type="spellEnd"/>
      <w:r w:rsidRPr="00377B2D">
        <w:rPr>
          <w:rFonts w:ascii="宋体" w:eastAsia="宋体" w:hAnsi="宋体" w:cs="Times New Roman"/>
        </w:rPr>
        <w:t>(</w:t>
      </w:r>
      <w:proofErr w:type="gramEnd"/>
      <w:r w:rsidRPr="00377B2D">
        <w:rPr>
          <w:rFonts w:ascii="宋体" w:eastAsia="宋体" w:hAnsi="宋体" w:cs="Times New Roman"/>
        </w:rPr>
        <w:t xml:space="preserve">) {  </w:t>
      </w:r>
    </w:p>
    <w:p w14:paraId="259D1F14" w14:textId="77777777" w:rsidR="00377B2D" w:rsidRPr="00377B2D" w:rsidRDefault="00377B2D" w:rsidP="00377B2D">
      <w:pPr>
        <w:rPr>
          <w:rFonts w:ascii="宋体" w:eastAsia="宋体" w:hAnsi="宋体" w:cs="Times New Roman"/>
        </w:rPr>
      </w:pPr>
      <w:r w:rsidRPr="00377B2D">
        <w:rPr>
          <w:rFonts w:ascii="宋体" w:eastAsia="宋体" w:hAnsi="宋体" w:cs="Times New Roman"/>
        </w:rPr>
        <w:t xml:space="preserve">    }  </w:t>
      </w:r>
    </w:p>
    <w:p w14:paraId="17BE00FC" w14:textId="77777777" w:rsidR="00377B2D" w:rsidRPr="00377B2D" w:rsidRDefault="00377B2D" w:rsidP="00377B2D">
      <w:pPr>
        <w:rPr>
          <w:rFonts w:ascii="宋体" w:eastAsia="宋体" w:hAnsi="宋体" w:cs="Times New Roman"/>
        </w:rPr>
      </w:pPr>
      <w:r w:rsidRPr="00377B2D">
        <w:rPr>
          <w:rFonts w:ascii="宋体" w:eastAsia="宋体" w:hAnsi="宋体" w:cs="Times New Roman"/>
        </w:rPr>
        <w:t>}</w:t>
      </w:r>
    </w:p>
    <w:p w14:paraId="0D771FCB" w14:textId="6F38784B" w:rsidR="00032D50" w:rsidRPr="00377B2D" w:rsidRDefault="00377B2D" w:rsidP="00377B2D">
      <w:pPr>
        <w:rPr>
          <w:rFonts w:ascii="宋体" w:eastAsia="宋体" w:hAnsi="宋体" w:cs="Times New Roman"/>
        </w:rPr>
      </w:pPr>
      <w:r w:rsidRPr="00377B2D">
        <w:rPr>
          <w:rFonts w:ascii="宋体" w:eastAsia="宋体" w:hAnsi="宋体" w:cs="Times New Roman" w:hint="eastAsia"/>
        </w:rPr>
        <w:lastRenderedPageBreak/>
        <w:t>经验之谈：一般情况下，不建议使用第</w:t>
      </w:r>
      <w:r w:rsidRPr="00377B2D">
        <w:rPr>
          <w:rFonts w:ascii="宋体" w:eastAsia="宋体" w:hAnsi="宋体" w:cs="Times New Roman"/>
        </w:rPr>
        <w:t xml:space="preserve"> 1 种和第 2 种懒汉方式，建议使用第 3 种饿汉方式。只有在要明确实现 lazy loading 效果时，才会使用第 5 </w:t>
      </w:r>
      <w:proofErr w:type="gramStart"/>
      <w:r w:rsidRPr="00377B2D">
        <w:rPr>
          <w:rFonts w:ascii="宋体" w:eastAsia="宋体" w:hAnsi="宋体" w:cs="Times New Roman"/>
        </w:rPr>
        <w:t>种登记</w:t>
      </w:r>
      <w:proofErr w:type="gramEnd"/>
      <w:r w:rsidRPr="00377B2D">
        <w:rPr>
          <w:rFonts w:ascii="宋体" w:eastAsia="宋体" w:hAnsi="宋体" w:cs="Times New Roman"/>
        </w:rPr>
        <w:t>方式。如果涉及到反序列化创建对象时，可以尝试使用第 6 种枚举方式。如果有其他特殊的需求，可以考虑使用第 4 种</w:t>
      </w:r>
      <w:proofErr w:type="gramStart"/>
      <w:r w:rsidRPr="00377B2D">
        <w:rPr>
          <w:rFonts w:ascii="宋体" w:eastAsia="宋体" w:hAnsi="宋体" w:cs="Times New Roman"/>
        </w:rPr>
        <w:t>双检锁</w:t>
      </w:r>
      <w:proofErr w:type="gramEnd"/>
      <w:r w:rsidRPr="00377B2D">
        <w:rPr>
          <w:rFonts w:ascii="宋体" w:eastAsia="宋体" w:hAnsi="宋体" w:cs="Times New Roman"/>
        </w:rPr>
        <w:t>方式。</w:t>
      </w:r>
    </w:p>
    <w:p w14:paraId="449CC70C" w14:textId="4D8CF89E" w:rsidR="00377B2D" w:rsidRDefault="00377B2D" w:rsidP="00032D50">
      <w:pPr>
        <w:rPr>
          <w:rFonts w:ascii="宋体" w:eastAsia="宋体" w:hAnsi="宋体" w:cs="Times New Roman"/>
        </w:rPr>
      </w:pPr>
    </w:p>
    <w:p w14:paraId="342A9666" w14:textId="60D88817" w:rsidR="00377B2D" w:rsidRDefault="00377B2D" w:rsidP="00032D50">
      <w:pPr>
        <w:rPr>
          <w:rFonts w:ascii="宋体" w:eastAsia="宋体" w:hAnsi="宋体" w:cs="Times New Roman"/>
        </w:rPr>
      </w:pPr>
    </w:p>
    <w:p w14:paraId="6DE9CDAB" w14:textId="77777777" w:rsidR="00377B2D" w:rsidRDefault="00377B2D" w:rsidP="00032D50">
      <w:pPr>
        <w:rPr>
          <w:rFonts w:ascii="宋体" w:eastAsia="宋体" w:hAnsi="宋体" w:cs="Times New Roman" w:hint="eastAsia"/>
        </w:rPr>
      </w:pPr>
    </w:p>
    <w:p w14:paraId="2E0B65D2" w14:textId="77777777" w:rsidR="00032D50" w:rsidRDefault="00032D50" w:rsidP="00032D50">
      <w:pPr>
        <w:rPr>
          <w:rFonts w:ascii="宋体" w:eastAsia="宋体" w:hAnsi="宋体" w:cs="Times New Roman"/>
        </w:rPr>
      </w:pPr>
      <w:r>
        <w:rPr>
          <w:rFonts w:ascii="宋体" w:eastAsia="宋体" w:hAnsi="宋体" w:cs="Times New Roman" w:hint="eastAsia"/>
        </w:rPr>
        <w:t>三大范式</w:t>
      </w:r>
    </w:p>
    <w:p w14:paraId="7998482A" w14:textId="77777777" w:rsidR="009273E0" w:rsidRDefault="009273E0" w:rsidP="009273E0">
      <w:pPr>
        <w:pStyle w:val="a4"/>
        <w:shd w:val="clear" w:color="auto" w:fill="FFFFFF"/>
        <w:spacing w:before="0" w:beforeAutospacing="0" w:after="0" w:afterAutospacing="0" w:line="360" w:lineRule="atLeast"/>
        <w:jc w:val="both"/>
        <w:rPr>
          <w:rStyle w:val="bjh-p"/>
          <w:rFonts w:ascii="Arial" w:hAnsi="Arial" w:cs="Arial"/>
          <w:color w:val="333333"/>
        </w:rPr>
      </w:pPr>
      <w:r>
        <w:rPr>
          <w:rStyle w:val="bjh-p"/>
          <w:rFonts w:ascii="Arial" w:hAnsi="Arial" w:cs="Arial"/>
          <w:color w:val="333333"/>
        </w:rPr>
        <w:t>1</w:t>
      </w:r>
      <w:r>
        <w:rPr>
          <w:rStyle w:val="bjh-p"/>
          <w:rFonts w:ascii="Arial" w:hAnsi="Arial" w:cs="Arial"/>
          <w:color w:val="333333"/>
        </w:rPr>
        <w:t>、</w:t>
      </w:r>
      <w:r>
        <w:rPr>
          <w:rStyle w:val="bjh-p"/>
          <w:rFonts w:ascii="Arial" w:hAnsi="Arial" w:cs="Arial"/>
          <w:color w:val="333333"/>
        </w:rPr>
        <w:t>1NF:</w:t>
      </w:r>
      <w:r>
        <w:rPr>
          <w:rStyle w:val="bjh-p"/>
          <w:rFonts w:ascii="Arial" w:hAnsi="Arial" w:cs="Arial"/>
          <w:color w:val="333333"/>
        </w:rPr>
        <w:t>字段不可分，每个字段是原子级别的，上节中看到第一个字段为</w:t>
      </w:r>
      <w:r>
        <w:rPr>
          <w:rStyle w:val="bjh-p"/>
          <w:rFonts w:ascii="Arial" w:hAnsi="Arial" w:cs="Arial"/>
          <w:color w:val="333333"/>
        </w:rPr>
        <w:t>ID</w:t>
      </w:r>
      <w:r>
        <w:rPr>
          <w:rStyle w:val="bjh-p"/>
          <w:rFonts w:ascii="Arial" w:hAnsi="Arial" w:cs="Arial"/>
          <w:color w:val="333333"/>
        </w:rPr>
        <w:t>，它就是</w:t>
      </w:r>
      <w:r>
        <w:rPr>
          <w:rStyle w:val="bjh-p"/>
          <w:rFonts w:ascii="Arial" w:hAnsi="Arial" w:cs="Arial"/>
          <w:color w:val="333333"/>
        </w:rPr>
        <w:t>ID</w:t>
      </w:r>
      <w:r>
        <w:rPr>
          <w:rStyle w:val="bjh-p"/>
          <w:rFonts w:ascii="Arial" w:hAnsi="Arial" w:cs="Arial"/>
          <w:color w:val="333333"/>
        </w:rPr>
        <w:t>不能在分成两个字段了，不能说我要把这个人的</w:t>
      </w:r>
      <w:r>
        <w:rPr>
          <w:rStyle w:val="bjh-p"/>
          <w:rFonts w:ascii="Arial" w:hAnsi="Arial" w:cs="Arial"/>
          <w:color w:val="333333"/>
        </w:rPr>
        <w:t>ID</w:t>
      </w:r>
      <w:r>
        <w:rPr>
          <w:rStyle w:val="bjh-p"/>
          <w:rFonts w:ascii="Arial" w:hAnsi="Arial" w:cs="Arial"/>
          <w:color w:val="333333"/>
        </w:rPr>
        <w:t>、名称、班级号都塞在一个字段里面，这个是不合适的，对以后的应用造成很大影响；</w:t>
      </w:r>
    </w:p>
    <w:p w14:paraId="2C3C6125" w14:textId="58456749" w:rsidR="009273E0" w:rsidRDefault="009273E0" w:rsidP="009273E0">
      <w:pPr>
        <w:pStyle w:val="a4"/>
        <w:shd w:val="clear" w:color="auto" w:fill="FFFFFF"/>
        <w:spacing w:before="0" w:beforeAutospacing="0" w:after="0" w:afterAutospacing="0" w:line="360" w:lineRule="atLeast"/>
        <w:jc w:val="both"/>
        <w:rPr>
          <w:rFonts w:ascii="Arial" w:hAnsi="Arial" w:cs="Arial"/>
          <w:color w:val="333333"/>
        </w:rPr>
      </w:pPr>
      <w:r>
        <w:rPr>
          <w:rStyle w:val="bjh-p"/>
          <w:rFonts w:ascii="Arial" w:hAnsi="Arial" w:cs="Arial"/>
          <w:color w:val="333333"/>
        </w:rPr>
        <w:t>2</w:t>
      </w:r>
      <w:r>
        <w:rPr>
          <w:rStyle w:val="bjh-p"/>
          <w:rFonts w:ascii="Arial" w:hAnsi="Arial" w:cs="Arial"/>
          <w:color w:val="333333"/>
        </w:rPr>
        <w:t>、</w:t>
      </w:r>
      <w:r>
        <w:rPr>
          <w:rStyle w:val="bjh-p"/>
          <w:rFonts w:ascii="Arial" w:hAnsi="Arial" w:cs="Arial"/>
          <w:color w:val="333333"/>
        </w:rPr>
        <w:t>2NF:</w:t>
      </w:r>
      <w:r>
        <w:rPr>
          <w:rStyle w:val="bjh-p"/>
          <w:rFonts w:ascii="Arial" w:hAnsi="Arial" w:cs="Arial"/>
          <w:color w:val="333333"/>
        </w:rPr>
        <w:t>有主键，非主键字段依赖主键，</w:t>
      </w:r>
      <w:r>
        <w:rPr>
          <w:rStyle w:val="bjh-p"/>
          <w:rFonts w:ascii="Arial" w:hAnsi="Arial" w:cs="Arial"/>
          <w:color w:val="333333"/>
        </w:rPr>
        <w:t>ID</w:t>
      </w:r>
      <w:r>
        <w:rPr>
          <w:rStyle w:val="bjh-p"/>
          <w:rFonts w:ascii="Arial" w:hAnsi="Arial" w:cs="Arial"/>
          <w:color w:val="333333"/>
        </w:rPr>
        <w:t>字段就是主键，它能表示这一条数据是唯一的，有的读者朋友记性很好，</w:t>
      </w:r>
      <w:r>
        <w:rPr>
          <w:rStyle w:val="bjh-p"/>
          <w:rFonts w:ascii="Arial" w:hAnsi="Arial" w:cs="Arial"/>
          <w:color w:val="333333"/>
        </w:rPr>
        <w:t>“unique”</w:t>
      </w:r>
      <w:r>
        <w:rPr>
          <w:rStyle w:val="bjh-p"/>
          <w:rFonts w:ascii="Arial" w:hAnsi="Arial" w:cs="Arial"/>
          <w:color w:val="333333"/>
        </w:rPr>
        <w:t>表示唯一的、不允许重复的，确实它经常会修饰某个字段，保证该字段唯一性，然后再设置该字段为主键；</w:t>
      </w:r>
    </w:p>
    <w:p w14:paraId="2367982B" w14:textId="77777777" w:rsidR="009273E0" w:rsidRDefault="009273E0" w:rsidP="009273E0">
      <w:pPr>
        <w:pStyle w:val="a4"/>
        <w:shd w:val="clear" w:color="auto" w:fill="FFFFFF"/>
        <w:spacing w:before="0" w:beforeAutospacing="0" w:after="0" w:afterAutospacing="0" w:line="360" w:lineRule="atLeast"/>
        <w:jc w:val="both"/>
        <w:rPr>
          <w:rFonts w:ascii="Arial" w:hAnsi="Arial" w:cs="Arial"/>
          <w:color w:val="333333"/>
        </w:rPr>
      </w:pPr>
      <w:r>
        <w:rPr>
          <w:rStyle w:val="bjh-p"/>
          <w:rFonts w:ascii="Arial" w:hAnsi="Arial" w:cs="Arial"/>
          <w:color w:val="333333"/>
        </w:rPr>
        <w:t>3</w:t>
      </w:r>
      <w:r>
        <w:rPr>
          <w:rStyle w:val="bjh-p"/>
          <w:rFonts w:ascii="Arial" w:hAnsi="Arial" w:cs="Arial"/>
          <w:color w:val="333333"/>
        </w:rPr>
        <w:t>、</w:t>
      </w:r>
      <w:r>
        <w:rPr>
          <w:rStyle w:val="bjh-p"/>
          <w:rFonts w:ascii="Arial" w:hAnsi="Arial" w:cs="Arial"/>
          <w:color w:val="333333"/>
        </w:rPr>
        <w:t>3NF:</w:t>
      </w:r>
      <w:r>
        <w:rPr>
          <w:rStyle w:val="bjh-p"/>
          <w:rFonts w:ascii="Arial" w:hAnsi="Arial" w:cs="Arial"/>
          <w:color w:val="333333"/>
        </w:rPr>
        <w:t>非主键字段不能相互依赖，这个怎么理解呢，比如</w:t>
      </w:r>
      <w:r>
        <w:rPr>
          <w:rStyle w:val="bjh-p"/>
          <w:rFonts w:ascii="Arial" w:hAnsi="Arial" w:cs="Arial"/>
          <w:color w:val="333333"/>
        </w:rPr>
        <w:t>student</w:t>
      </w:r>
      <w:r>
        <w:rPr>
          <w:rStyle w:val="bjh-p"/>
          <w:rFonts w:ascii="Arial" w:hAnsi="Arial" w:cs="Arial"/>
          <w:color w:val="333333"/>
        </w:rPr>
        <w:t>表，班级</w:t>
      </w:r>
      <w:proofErr w:type="gramStart"/>
      <w:r>
        <w:rPr>
          <w:rStyle w:val="bjh-p"/>
          <w:rFonts w:ascii="Arial" w:hAnsi="Arial" w:cs="Arial"/>
          <w:color w:val="333333"/>
        </w:rPr>
        <w:t>编号受</w:t>
      </w:r>
      <w:proofErr w:type="gramEnd"/>
      <w:r>
        <w:rPr>
          <w:rStyle w:val="bjh-p"/>
          <w:rFonts w:ascii="Arial" w:hAnsi="Arial" w:cs="Arial"/>
          <w:color w:val="333333"/>
        </w:rPr>
        <w:t>人员编号的影响，如果在这个表中再插入班级的班主任、数学老师等信息，你们觉得这样合适吗？肯定不合适，因为学生有多个，这样就会造成班级有多个，那么每个班级的班主任、数学老师都会出现多条数据，而我们理想中的效果应该是一条班级信息对应一个班主任和数学老师，这样更易于我们理解，这样就形成</w:t>
      </w:r>
      <w:r>
        <w:rPr>
          <w:rStyle w:val="bjh-p"/>
          <w:rFonts w:ascii="Arial" w:hAnsi="Arial" w:cs="Arial"/>
          <w:color w:val="333333"/>
        </w:rPr>
        <w:t>class</w:t>
      </w:r>
      <w:r>
        <w:rPr>
          <w:rStyle w:val="bjh-p"/>
          <w:rFonts w:ascii="Arial" w:hAnsi="Arial" w:cs="Arial"/>
          <w:color w:val="333333"/>
        </w:rPr>
        <w:t>表，那么</w:t>
      </w:r>
      <w:r>
        <w:rPr>
          <w:rStyle w:val="bjh-p"/>
          <w:rFonts w:ascii="Arial" w:hAnsi="Arial" w:cs="Arial"/>
          <w:color w:val="333333"/>
        </w:rPr>
        <w:t>student</w:t>
      </w:r>
      <w:r>
        <w:rPr>
          <w:rStyle w:val="bjh-p"/>
          <w:rFonts w:ascii="Arial" w:hAnsi="Arial" w:cs="Arial"/>
          <w:color w:val="333333"/>
        </w:rPr>
        <w:t>表和</w:t>
      </w:r>
      <w:r>
        <w:rPr>
          <w:rStyle w:val="bjh-p"/>
          <w:rFonts w:ascii="Arial" w:hAnsi="Arial" w:cs="Arial"/>
          <w:color w:val="333333"/>
        </w:rPr>
        <w:t>class</w:t>
      </w:r>
      <w:r>
        <w:rPr>
          <w:rStyle w:val="bjh-p"/>
          <w:rFonts w:ascii="Arial" w:hAnsi="Arial" w:cs="Arial"/>
          <w:color w:val="333333"/>
        </w:rPr>
        <w:t>表中间靠哪个字段来关联呢，肯定是通过</w:t>
      </w:r>
      <w:r>
        <w:rPr>
          <w:rStyle w:val="bjh-p"/>
          <w:rFonts w:ascii="Arial" w:hAnsi="Arial" w:cs="Arial"/>
          <w:color w:val="333333"/>
        </w:rPr>
        <w:t>“</w:t>
      </w:r>
      <w:proofErr w:type="spellStart"/>
      <w:r>
        <w:rPr>
          <w:rStyle w:val="bjh-p"/>
          <w:rFonts w:ascii="Arial" w:hAnsi="Arial" w:cs="Arial"/>
          <w:color w:val="333333"/>
        </w:rPr>
        <w:t>classNo</w:t>
      </w:r>
      <w:proofErr w:type="spellEnd"/>
      <w:r>
        <w:rPr>
          <w:rStyle w:val="bjh-p"/>
          <w:rFonts w:ascii="Arial" w:hAnsi="Arial" w:cs="Arial"/>
          <w:color w:val="333333"/>
        </w:rPr>
        <w:t>”</w:t>
      </w:r>
      <w:r>
        <w:rPr>
          <w:rStyle w:val="bjh-p"/>
          <w:rFonts w:ascii="Arial" w:hAnsi="Arial" w:cs="Arial"/>
          <w:color w:val="333333"/>
        </w:rPr>
        <w:t>，这个字段也叫做两个表的外键，后面讲约束的时候</w:t>
      </w:r>
      <w:proofErr w:type="gramStart"/>
      <w:r>
        <w:rPr>
          <w:rStyle w:val="bjh-p"/>
          <w:rFonts w:ascii="Arial" w:hAnsi="Arial" w:cs="Arial"/>
          <w:color w:val="333333"/>
        </w:rPr>
        <w:t>老韩会重点</w:t>
      </w:r>
      <w:proofErr w:type="gramEnd"/>
      <w:r>
        <w:rPr>
          <w:rStyle w:val="bjh-p"/>
          <w:rFonts w:ascii="Arial" w:hAnsi="Arial" w:cs="Arial"/>
          <w:color w:val="333333"/>
        </w:rPr>
        <w:t>讲这个，读者朋友先有个大致了解；</w:t>
      </w:r>
    </w:p>
    <w:p w14:paraId="064DF02D" w14:textId="77777777" w:rsidR="00032D50" w:rsidRPr="009273E0" w:rsidRDefault="00032D50" w:rsidP="00032D50">
      <w:pPr>
        <w:rPr>
          <w:rFonts w:ascii="宋体" w:eastAsia="宋体" w:hAnsi="宋体" w:cs="Times New Roman"/>
        </w:rPr>
      </w:pPr>
    </w:p>
    <w:p w14:paraId="0E6BCEAB" w14:textId="58E43DC0" w:rsidR="008C73CF" w:rsidRDefault="008C73CF" w:rsidP="00032D50">
      <w:pPr>
        <w:rPr>
          <w:rFonts w:ascii="宋体" w:eastAsia="宋体" w:hAnsi="宋体" w:cs="Times New Roman"/>
          <w:color w:val="FF0000"/>
        </w:rPr>
      </w:pPr>
    </w:p>
    <w:p w14:paraId="4721E177" w14:textId="79D36F97" w:rsidR="008C73CF" w:rsidRDefault="008C73CF" w:rsidP="00032D50">
      <w:pPr>
        <w:rPr>
          <w:rFonts w:ascii="宋体" w:eastAsia="宋体" w:hAnsi="宋体" w:cs="Times New Roman"/>
          <w:color w:val="FF0000"/>
        </w:rPr>
      </w:pPr>
    </w:p>
    <w:p w14:paraId="3F6CDA22" w14:textId="77777777" w:rsidR="008C73CF" w:rsidRPr="008C73CF" w:rsidRDefault="008C73CF" w:rsidP="00032D50">
      <w:pPr>
        <w:rPr>
          <w:rFonts w:ascii="宋体" w:eastAsia="宋体" w:hAnsi="宋体" w:cs="Times New Roman"/>
          <w:color w:val="FF0000"/>
        </w:rPr>
      </w:pPr>
    </w:p>
    <w:p w14:paraId="606CB872" w14:textId="77777777" w:rsidR="00032D50" w:rsidRDefault="00032D50" w:rsidP="00032D50">
      <w:pPr>
        <w:rPr>
          <w:rFonts w:ascii="宋体" w:eastAsia="宋体" w:hAnsi="宋体" w:cs="Times New Roman"/>
        </w:rPr>
      </w:pPr>
    </w:p>
    <w:p w14:paraId="45ECCFF2" w14:textId="77777777" w:rsidR="00032D50" w:rsidRDefault="00032D50" w:rsidP="00032D50">
      <w:pPr>
        <w:rPr>
          <w:rFonts w:ascii="宋体" w:eastAsia="宋体" w:hAnsi="宋体" w:cs="Times New Roman"/>
        </w:rPr>
      </w:pPr>
      <w:r>
        <w:rPr>
          <w:rFonts w:ascii="宋体" w:eastAsia="宋体" w:hAnsi="宋体" w:cs="Times New Roman" w:hint="eastAsia"/>
        </w:rPr>
        <w:t>二级索引</w:t>
      </w:r>
    </w:p>
    <w:p w14:paraId="28F24B49" w14:textId="77777777" w:rsidR="00032D50" w:rsidRDefault="00032D50" w:rsidP="00032D50">
      <w:pPr>
        <w:rPr>
          <w:rFonts w:ascii="宋体" w:eastAsia="宋体" w:hAnsi="宋体" w:cs="Times New Roman"/>
        </w:rPr>
      </w:pPr>
    </w:p>
    <w:p w14:paraId="723EF739" w14:textId="14DF2951" w:rsidR="00032D50" w:rsidRDefault="00032D50" w:rsidP="00032D50">
      <w:pPr>
        <w:rPr>
          <w:rFonts w:ascii="宋体" w:eastAsia="宋体" w:hAnsi="宋体" w:cs="Times New Roman"/>
        </w:rPr>
      </w:pPr>
      <w:r>
        <w:rPr>
          <w:rFonts w:ascii="宋体" w:eastAsia="宋体" w:hAnsi="宋体" w:cs="Times New Roman" w:hint="eastAsia"/>
        </w:rPr>
        <w:t>隔离级别</w:t>
      </w:r>
    </w:p>
    <w:p w14:paraId="5040B2AF" w14:textId="77777777" w:rsidR="003542A6" w:rsidRDefault="003542A6" w:rsidP="00032D50">
      <w:pPr>
        <w:rPr>
          <w:rFonts w:ascii="宋体" w:eastAsia="宋体" w:hAnsi="宋体" w:cs="Times New Roman" w:hint="eastAsia"/>
        </w:rPr>
      </w:pPr>
    </w:p>
    <w:p w14:paraId="23A88B4D" w14:textId="7D39B3B0" w:rsidR="003542A6" w:rsidRDefault="003542A6" w:rsidP="003542A6">
      <w:pPr>
        <w:ind w:leftChars="200" w:left="420"/>
        <w:rPr>
          <w:rFonts w:ascii="宋体" w:eastAsia="宋体" w:hAnsi="宋体" w:cs="Times New Roman"/>
        </w:rPr>
      </w:pPr>
      <w:r>
        <w:rPr>
          <w:rFonts w:ascii="宋体" w:eastAsia="宋体" w:hAnsi="宋体" w:cs="Times New Roman" w:hint="eastAsia"/>
        </w:rPr>
        <w:t>不可重复读</w:t>
      </w:r>
    </w:p>
    <w:p w14:paraId="29AF65B8" w14:textId="2BE0B479" w:rsidR="003542A6" w:rsidRDefault="003542A6" w:rsidP="003542A6">
      <w:pPr>
        <w:ind w:leftChars="200" w:left="420"/>
        <w:rPr>
          <w:rFonts w:ascii="宋体" w:eastAsia="宋体" w:hAnsi="宋体" w:cs="Times New Roman"/>
        </w:rPr>
      </w:pPr>
      <w:r>
        <w:rPr>
          <w:rFonts w:ascii="宋体" w:eastAsia="宋体" w:hAnsi="宋体" w:cs="Times New Roman" w:hint="eastAsia"/>
        </w:rPr>
        <w:t>可重复读</w:t>
      </w:r>
    </w:p>
    <w:p w14:paraId="66785FDE" w14:textId="4CEF56BB" w:rsidR="003542A6" w:rsidRDefault="003542A6" w:rsidP="003542A6">
      <w:pPr>
        <w:ind w:leftChars="200" w:left="420"/>
        <w:rPr>
          <w:rFonts w:ascii="宋体" w:eastAsia="宋体" w:hAnsi="宋体" w:cs="Times New Roman" w:hint="eastAsia"/>
        </w:rPr>
      </w:pPr>
      <w:r>
        <w:rPr>
          <w:rFonts w:ascii="宋体" w:eastAsia="宋体" w:hAnsi="宋体" w:cs="Times New Roman" w:hint="eastAsia"/>
        </w:rPr>
        <w:t>序列化</w:t>
      </w:r>
    </w:p>
    <w:p w14:paraId="1C4FB892" w14:textId="77777777" w:rsidR="00032D50" w:rsidRDefault="00032D50" w:rsidP="00032D50">
      <w:pPr>
        <w:rPr>
          <w:rFonts w:ascii="宋体" w:eastAsia="宋体" w:hAnsi="宋体" w:cs="Times New Roman"/>
        </w:rPr>
      </w:pPr>
    </w:p>
    <w:p w14:paraId="39687967" w14:textId="77777777" w:rsidR="00032D50" w:rsidRDefault="00032D50" w:rsidP="00032D50">
      <w:pPr>
        <w:rPr>
          <w:rFonts w:ascii="宋体" w:eastAsia="宋体" w:hAnsi="宋体" w:cs="Times New Roman"/>
        </w:rPr>
      </w:pPr>
      <w:proofErr w:type="spellStart"/>
      <w:r>
        <w:rPr>
          <w:rFonts w:ascii="宋体" w:eastAsia="宋体" w:hAnsi="宋体" w:cs="Times New Roman" w:hint="eastAsia"/>
        </w:rPr>
        <w:t>Hdfs</w:t>
      </w:r>
      <w:proofErr w:type="spellEnd"/>
      <w:r>
        <w:rPr>
          <w:rFonts w:ascii="宋体" w:eastAsia="宋体" w:hAnsi="宋体" w:cs="Times New Roman" w:hint="eastAsia"/>
        </w:rPr>
        <w:t>写流程</w:t>
      </w:r>
    </w:p>
    <w:p w14:paraId="78063F61" w14:textId="77777777" w:rsidR="00032D50" w:rsidRDefault="00032D50" w:rsidP="00032D50">
      <w:pPr>
        <w:rPr>
          <w:rFonts w:ascii="宋体" w:eastAsia="宋体" w:hAnsi="宋体" w:cs="Times New Roman"/>
        </w:rPr>
      </w:pPr>
      <w:r>
        <w:rPr>
          <w:rFonts w:ascii="宋体" w:eastAsia="宋体" w:hAnsi="宋体" w:cs="Times New Roman" w:hint="eastAsia"/>
        </w:rPr>
        <w:t>读流程</w:t>
      </w:r>
    </w:p>
    <w:p w14:paraId="22BA59B6" w14:textId="77777777" w:rsidR="00032D50" w:rsidRDefault="00032D50" w:rsidP="00032D50">
      <w:pPr>
        <w:rPr>
          <w:rFonts w:ascii="宋体" w:eastAsia="宋体" w:hAnsi="宋体" w:cs="Times New Roman"/>
        </w:rPr>
      </w:pPr>
    </w:p>
    <w:p w14:paraId="62105D21" w14:textId="77777777" w:rsidR="00032D50" w:rsidRPr="003542A6" w:rsidRDefault="00032D50" w:rsidP="00032D50">
      <w:pPr>
        <w:rPr>
          <w:rFonts w:ascii="宋体" w:eastAsia="宋体" w:hAnsi="宋体" w:cs="Times New Roman"/>
          <w:color w:val="FF0000"/>
        </w:rPr>
      </w:pPr>
      <w:r w:rsidRPr="003542A6">
        <w:rPr>
          <w:rFonts w:ascii="宋体" w:eastAsia="宋体" w:hAnsi="宋体" w:cs="Times New Roman" w:hint="eastAsia"/>
          <w:color w:val="FF0000"/>
        </w:rPr>
        <w:t>hive调优的思路</w:t>
      </w:r>
    </w:p>
    <w:p w14:paraId="28D195CE" w14:textId="77777777" w:rsidR="00032D50" w:rsidRDefault="00032D50" w:rsidP="00032D50">
      <w:pPr>
        <w:rPr>
          <w:rFonts w:ascii="宋体" w:eastAsia="宋体" w:hAnsi="宋体" w:cs="Times New Roman"/>
        </w:rPr>
      </w:pPr>
      <w:r>
        <w:rPr>
          <w:rFonts w:ascii="宋体" w:eastAsia="宋体" w:hAnsi="宋体" w:cs="Times New Roman" w:hint="eastAsia"/>
        </w:rPr>
        <w:t>1 好的模型设计</w:t>
      </w:r>
    </w:p>
    <w:p w14:paraId="0B6CB902" w14:textId="77777777" w:rsidR="00032D50" w:rsidRDefault="00032D50" w:rsidP="00032D50">
      <w:pPr>
        <w:rPr>
          <w:rFonts w:ascii="宋体" w:eastAsia="宋体" w:hAnsi="宋体" w:cs="Times New Roman"/>
        </w:rPr>
      </w:pPr>
      <w:r>
        <w:rPr>
          <w:rFonts w:ascii="宋体" w:eastAsia="宋体" w:hAnsi="宋体" w:cs="Times New Roman" w:hint="eastAsia"/>
        </w:rPr>
        <w:t>2 解决数据倾斜</w:t>
      </w:r>
    </w:p>
    <w:p w14:paraId="65024BE7" w14:textId="77777777" w:rsidR="00032D50" w:rsidRDefault="00032D50" w:rsidP="00032D50">
      <w:pPr>
        <w:rPr>
          <w:rFonts w:ascii="宋体" w:eastAsia="宋体" w:hAnsi="宋体" w:cs="Times New Roman"/>
        </w:rPr>
      </w:pPr>
      <w:r>
        <w:rPr>
          <w:rFonts w:ascii="宋体" w:eastAsia="宋体" w:hAnsi="宋体" w:cs="Times New Roman" w:hint="eastAsia"/>
        </w:rPr>
        <w:t>3 减少job数</w:t>
      </w:r>
    </w:p>
    <w:p w14:paraId="2426D661" w14:textId="77777777" w:rsidR="00032D50" w:rsidRDefault="00032D50" w:rsidP="00032D50">
      <w:pPr>
        <w:rPr>
          <w:rFonts w:ascii="宋体" w:eastAsia="宋体" w:hAnsi="宋体" w:cs="Times New Roman"/>
        </w:rPr>
      </w:pPr>
      <w:r>
        <w:rPr>
          <w:rFonts w:ascii="宋体" w:eastAsia="宋体" w:hAnsi="宋体" w:cs="Times New Roman" w:hint="eastAsia"/>
        </w:rPr>
        <w:lastRenderedPageBreak/>
        <w:t>4 设置合理的map reduce的task数</w:t>
      </w:r>
    </w:p>
    <w:p w14:paraId="00FB0B94" w14:textId="77777777" w:rsidR="00032D50" w:rsidRDefault="00032D50" w:rsidP="00032D50">
      <w:pPr>
        <w:rPr>
          <w:rFonts w:ascii="宋体" w:eastAsia="宋体" w:hAnsi="宋体" w:cs="Times New Roman"/>
        </w:rPr>
      </w:pPr>
      <w:r>
        <w:rPr>
          <w:rFonts w:ascii="宋体" w:eastAsia="宋体" w:hAnsi="宋体" w:cs="Times New Roman" w:hint="eastAsia"/>
        </w:rPr>
        <w:t>5 对小文件进行合并</w:t>
      </w:r>
    </w:p>
    <w:p w14:paraId="39F7D30E" w14:textId="77777777" w:rsidR="00032D50" w:rsidRDefault="00032D50" w:rsidP="00032D50">
      <w:pPr>
        <w:rPr>
          <w:rFonts w:ascii="宋体" w:eastAsia="宋体" w:hAnsi="宋体" w:cs="Times New Roman"/>
        </w:rPr>
      </w:pPr>
      <w:r>
        <w:rPr>
          <w:rFonts w:ascii="宋体" w:eastAsia="宋体" w:hAnsi="宋体" w:cs="Times New Roman" w:hint="eastAsia"/>
        </w:rPr>
        <w:t>6 单个作业最优不如整体最优</w:t>
      </w:r>
    </w:p>
    <w:p w14:paraId="736892F4" w14:textId="77777777" w:rsidR="00032D50" w:rsidRDefault="00032D50" w:rsidP="00032D50">
      <w:pPr>
        <w:rPr>
          <w:rFonts w:ascii="宋体" w:eastAsia="宋体" w:hAnsi="宋体" w:cs="Times New Roman"/>
        </w:rPr>
      </w:pPr>
    </w:p>
    <w:p w14:paraId="0DDAA244" w14:textId="77777777" w:rsidR="00032D50" w:rsidRDefault="00032D50" w:rsidP="00032D50">
      <w:pPr>
        <w:rPr>
          <w:rFonts w:ascii="宋体" w:eastAsia="宋体" w:hAnsi="宋体" w:cs="Times New Roman"/>
        </w:rPr>
      </w:pPr>
      <w:r>
        <w:rPr>
          <w:rFonts w:ascii="宋体" w:eastAsia="宋体" w:hAnsi="宋体" w:cs="Times New Roman" w:hint="eastAsia"/>
        </w:rPr>
        <w:t>写</w:t>
      </w:r>
      <w:proofErr w:type="spellStart"/>
      <w:r>
        <w:rPr>
          <w:rFonts w:ascii="宋体" w:eastAsia="宋体" w:hAnsi="宋体" w:cs="Times New Roman" w:hint="eastAsia"/>
        </w:rPr>
        <w:t>Sql</w:t>
      </w:r>
      <w:proofErr w:type="spellEnd"/>
    </w:p>
    <w:p w14:paraId="178FB57D" w14:textId="77777777" w:rsidR="00032D50" w:rsidRDefault="00032D50" w:rsidP="00032D50">
      <w:pPr>
        <w:rPr>
          <w:rFonts w:ascii="宋体" w:eastAsia="宋体" w:hAnsi="宋体" w:cs="Times New Roman"/>
        </w:rPr>
      </w:pPr>
    </w:p>
    <w:p w14:paraId="7F324B62" w14:textId="77777777" w:rsidR="00032D50" w:rsidRDefault="00032D50" w:rsidP="00032D50">
      <w:pPr>
        <w:rPr>
          <w:rFonts w:ascii="宋体" w:eastAsia="宋体" w:hAnsi="宋体" w:cs="Times New Roman"/>
        </w:rPr>
      </w:pPr>
      <w:r>
        <w:rPr>
          <w:rFonts w:ascii="宋体" w:eastAsia="宋体" w:hAnsi="宋体" w:cs="Times New Roman" w:hint="eastAsia"/>
        </w:rPr>
        <w:t>手写wordcount</w:t>
      </w:r>
    </w:p>
    <w:p w14:paraId="4782D9AD" w14:textId="77777777" w:rsidR="00032D50" w:rsidRDefault="00032D50" w:rsidP="00032D50">
      <w:pPr>
        <w:rPr>
          <w:rFonts w:ascii="宋体" w:eastAsia="宋体" w:hAnsi="宋体" w:cs="Times New Roman"/>
        </w:rPr>
      </w:pPr>
      <w:r>
        <w:rPr>
          <w:rFonts w:ascii="宋体" w:eastAsia="宋体" w:hAnsi="宋体" w:cs="Times New Roman" w:hint="eastAsia"/>
        </w:rPr>
        <w:t>手写 spark 求 π、wordcount、二次排序</w:t>
      </w:r>
    </w:p>
    <w:p w14:paraId="01E58B0F" w14:textId="77777777" w:rsidR="00032D50" w:rsidRDefault="00032D50" w:rsidP="00032D50">
      <w:pPr>
        <w:rPr>
          <w:rFonts w:ascii="宋体" w:eastAsia="宋体" w:hAnsi="宋体" w:cs="Times New Roman"/>
        </w:rPr>
      </w:pPr>
    </w:p>
    <w:p w14:paraId="5E145D51" w14:textId="77777777" w:rsidR="00032D50" w:rsidRDefault="00032D50" w:rsidP="00032D50">
      <w:pPr>
        <w:rPr>
          <w:rFonts w:ascii="宋体" w:eastAsia="宋体" w:hAnsi="宋体" w:cs="Times New Roman"/>
        </w:rPr>
      </w:pPr>
      <w:r>
        <w:rPr>
          <w:rFonts w:ascii="宋体" w:eastAsia="宋体" w:hAnsi="宋体" w:cs="Times New Roman" w:hint="eastAsia"/>
        </w:rPr>
        <w:t>简单总结一下：</w:t>
      </w:r>
    </w:p>
    <w:p w14:paraId="4E4CE656" w14:textId="77777777" w:rsidR="00032D50" w:rsidRDefault="00032D50" w:rsidP="00032D50">
      <w:pPr>
        <w:rPr>
          <w:rFonts w:ascii="宋体" w:eastAsia="宋体" w:hAnsi="宋体" w:cs="Times New Roman"/>
        </w:rPr>
      </w:pPr>
      <w:r>
        <w:rPr>
          <w:rFonts w:ascii="宋体" w:eastAsia="宋体" w:hAnsi="宋体" w:cs="Times New Roman" w:hint="eastAsia"/>
        </w:rPr>
        <w:t>消费端重复消费：很容易解决，建立去重表。</w:t>
      </w:r>
    </w:p>
    <w:p w14:paraId="772D5006" w14:textId="77777777" w:rsidR="00032D50" w:rsidRDefault="00032D50" w:rsidP="00032D50">
      <w:pPr>
        <w:rPr>
          <w:rFonts w:ascii="宋体" w:eastAsia="宋体" w:hAnsi="宋体" w:cs="Times New Roman"/>
        </w:rPr>
      </w:pPr>
      <w:r>
        <w:rPr>
          <w:rFonts w:ascii="宋体" w:eastAsia="宋体" w:hAnsi="宋体" w:cs="Times New Roman" w:hint="eastAsia"/>
        </w:rPr>
        <w:t>消费端丢失数据：也容易解决，关闭自动提交offset，处理完之后受到移位。</w:t>
      </w:r>
    </w:p>
    <w:p w14:paraId="2063EDC4" w14:textId="77777777" w:rsidR="00032D50" w:rsidRDefault="00032D50" w:rsidP="00032D50">
      <w:pPr>
        <w:rPr>
          <w:rFonts w:ascii="宋体" w:eastAsia="宋体" w:hAnsi="宋体" w:cs="Times New Roman"/>
        </w:rPr>
      </w:pPr>
      <w:r>
        <w:rPr>
          <w:rFonts w:ascii="宋体" w:eastAsia="宋体" w:hAnsi="宋体" w:cs="Times New Roman" w:hint="eastAsia"/>
        </w:rPr>
        <w:t>生产端重复发送：这个不重要，消费</w:t>
      </w:r>
      <w:proofErr w:type="gramStart"/>
      <w:r>
        <w:rPr>
          <w:rFonts w:ascii="宋体" w:eastAsia="宋体" w:hAnsi="宋体" w:cs="Times New Roman" w:hint="eastAsia"/>
        </w:rPr>
        <w:t>端消费</w:t>
      </w:r>
      <w:proofErr w:type="gramEnd"/>
      <w:r>
        <w:rPr>
          <w:rFonts w:ascii="宋体" w:eastAsia="宋体" w:hAnsi="宋体" w:cs="Times New Roman" w:hint="eastAsia"/>
        </w:rPr>
        <w:t>之前从去重表中判重就可以。</w:t>
      </w:r>
    </w:p>
    <w:p w14:paraId="34A54E26" w14:textId="77777777" w:rsidR="00032D50" w:rsidRDefault="00032D50" w:rsidP="00032D50">
      <w:pPr>
        <w:rPr>
          <w:rFonts w:ascii="宋体" w:eastAsia="宋体" w:hAnsi="宋体" w:cs="Times New Roman"/>
        </w:rPr>
      </w:pPr>
      <w:r>
        <w:rPr>
          <w:rFonts w:ascii="宋体" w:eastAsia="宋体" w:hAnsi="宋体" w:cs="Times New Roman" w:hint="eastAsia"/>
        </w:rPr>
        <w:t>生产端丢失数据：这个是最麻烦的情况。</w:t>
      </w:r>
    </w:p>
    <w:p w14:paraId="44B3C865" w14:textId="77777777" w:rsidR="00032D50" w:rsidRDefault="00032D50" w:rsidP="00032D50">
      <w:pPr>
        <w:rPr>
          <w:rFonts w:ascii="宋体" w:eastAsia="宋体" w:hAnsi="宋体" w:cs="Times New Roman"/>
        </w:rPr>
      </w:pPr>
    </w:p>
    <w:p w14:paraId="401B9432" w14:textId="77777777" w:rsidR="00032D50" w:rsidRDefault="00032D50" w:rsidP="00032D50">
      <w:pPr>
        <w:rPr>
          <w:rFonts w:ascii="宋体" w:eastAsia="宋体" w:hAnsi="宋体" w:cs="Times New Roman"/>
        </w:rPr>
      </w:pPr>
      <w:r>
        <w:rPr>
          <w:rFonts w:ascii="宋体" w:eastAsia="宋体" w:hAnsi="宋体" w:cs="Times New Roman" w:hint="eastAsia"/>
        </w:rPr>
        <w:t>Kafka ISR机制</w:t>
      </w:r>
    </w:p>
    <w:p w14:paraId="7D112345" w14:textId="77777777" w:rsidR="00032D50" w:rsidRDefault="00032D50" w:rsidP="00032D50">
      <w:pPr>
        <w:rPr>
          <w:rFonts w:ascii="宋体" w:eastAsia="宋体" w:hAnsi="宋体" w:cs="Times New Roman"/>
        </w:rPr>
      </w:pPr>
    </w:p>
    <w:p w14:paraId="1582F77E" w14:textId="77777777" w:rsidR="00032D50" w:rsidRDefault="00032D50" w:rsidP="00032D50">
      <w:pPr>
        <w:rPr>
          <w:rFonts w:ascii="宋体" w:eastAsia="宋体" w:hAnsi="宋体" w:cs="Times New Roman"/>
        </w:rPr>
      </w:pPr>
      <w:r>
        <w:rPr>
          <w:rFonts w:ascii="宋体" w:eastAsia="宋体" w:hAnsi="宋体" w:cs="Times New Roman" w:hint="eastAsia"/>
        </w:rPr>
        <w:t>解决spark数据倾斜方法：</w:t>
      </w:r>
    </w:p>
    <w:p w14:paraId="5C5D6620" w14:textId="77777777" w:rsidR="00032D50" w:rsidRDefault="00032D50" w:rsidP="00032D50">
      <w:pPr>
        <w:pStyle w:val="a3"/>
        <w:numPr>
          <w:ilvl w:val="0"/>
          <w:numId w:val="1"/>
        </w:numPr>
        <w:ind w:firstLineChars="0"/>
        <w:rPr>
          <w:rFonts w:ascii="宋体" w:eastAsia="宋体" w:hAnsi="宋体" w:cs="Times New Roman"/>
        </w:rPr>
      </w:pPr>
      <w:r>
        <w:rPr>
          <w:rFonts w:ascii="宋体" w:eastAsia="宋体" w:hAnsi="宋体" w:cs="Times New Roman" w:hint="eastAsia"/>
        </w:rPr>
        <w:t>hive ETL预处理：将数据倾斜提前到ETL阶段，治标不治本</w:t>
      </w:r>
    </w:p>
    <w:p w14:paraId="0623D32A" w14:textId="77777777" w:rsidR="00032D50" w:rsidRDefault="00032D50" w:rsidP="00032D50">
      <w:pPr>
        <w:pStyle w:val="a3"/>
        <w:numPr>
          <w:ilvl w:val="0"/>
          <w:numId w:val="1"/>
        </w:numPr>
        <w:ind w:firstLineChars="0"/>
        <w:rPr>
          <w:rFonts w:ascii="宋体" w:eastAsia="宋体" w:hAnsi="宋体" w:cs="Times New Roman"/>
        </w:rPr>
      </w:pPr>
      <w:r>
        <w:rPr>
          <w:rFonts w:ascii="宋体" w:eastAsia="宋体" w:hAnsi="宋体" w:cs="Times New Roman" w:hint="eastAsia"/>
        </w:rPr>
        <w:t>过滤掉少数导致倾斜的key：主要用在产生大量异常数据的情况下</w:t>
      </w:r>
    </w:p>
    <w:p w14:paraId="27689733" w14:textId="77777777" w:rsidR="00032D50" w:rsidRDefault="00032D50" w:rsidP="00032D50">
      <w:pPr>
        <w:pStyle w:val="a3"/>
        <w:numPr>
          <w:ilvl w:val="0"/>
          <w:numId w:val="1"/>
        </w:numPr>
        <w:ind w:firstLineChars="0"/>
        <w:rPr>
          <w:rFonts w:ascii="宋体" w:eastAsia="宋体" w:hAnsi="宋体" w:cs="Times New Roman"/>
        </w:rPr>
      </w:pPr>
      <w:r>
        <w:rPr>
          <w:rFonts w:ascii="宋体" w:eastAsia="宋体" w:hAnsi="宋体" w:cs="Times New Roman" w:hint="eastAsia"/>
        </w:rPr>
        <w:t>提高shuffle的 并行度：防止多个key在同一task中计算</w:t>
      </w:r>
    </w:p>
    <w:p w14:paraId="727D480E" w14:textId="77777777" w:rsidR="00032D50" w:rsidRDefault="00032D50" w:rsidP="00032D50">
      <w:pPr>
        <w:pStyle w:val="a3"/>
        <w:numPr>
          <w:ilvl w:val="0"/>
          <w:numId w:val="1"/>
        </w:numPr>
        <w:ind w:firstLineChars="0"/>
        <w:rPr>
          <w:rFonts w:ascii="宋体" w:eastAsia="宋体" w:hAnsi="宋体" w:cs="Times New Roman"/>
        </w:rPr>
      </w:pPr>
      <w:r>
        <w:rPr>
          <w:rFonts w:ascii="宋体" w:eastAsia="宋体" w:hAnsi="宋体" w:cs="Times New Roman" w:hint="eastAsia"/>
        </w:rPr>
        <w:t>两阶段聚合（局部聚合+全局聚合）：在key前加上前缀，使key平均，但只适用于</w:t>
      </w:r>
      <w:proofErr w:type="spellStart"/>
      <w:r>
        <w:rPr>
          <w:rFonts w:ascii="宋体" w:eastAsia="宋体" w:hAnsi="宋体" w:cs="Times New Roman" w:hint="eastAsia"/>
        </w:rPr>
        <w:t>reducebykey</w:t>
      </w:r>
      <w:proofErr w:type="spellEnd"/>
      <w:r>
        <w:rPr>
          <w:rFonts w:ascii="宋体" w:eastAsia="宋体" w:hAnsi="宋体" w:cs="Times New Roman" w:hint="eastAsia"/>
        </w:rPr>
        <w:t>和</w:t>
      </w:r>
      <w:proofErr w:type="spellStart"/>
      <w:r>
        <w:rPr>
          <w:rFonts w:ascii="宋体" w:eastAsia="宋体" w:hAnsi="宋体" w:cs="Times New Roman" w:hint="eastAsia"/>
        </w:rPr>
        <w:t>groupby</w:t>
      </w:r>
      <w:proofErr w:type="spellEnd"/>
      <w:r>
        <w:rPr>
          <w:rFonts w:ascii="宋体" w:eastAsia="宋体" w:hAnsi="宋体" w:cs="Times New Roman" w:hint="eastAsia"/>
        </w:rPr>
        <w:t>这类shuffle中</w:t>
      </w:r>
    </w:p>
    <w:p w14:paraId="4B423AB2" w14:textId="77777777" w:rsidR="00032D50" w:rsidRDefault="00032D50" w:rsidP="00032D50">
      <w:pPr>
        <w:pStyle w:val="a3"/>
        <w:numPr>
          <w:ilvl w:val="0"/>
          <w:numId w:val="1"/>
        </w:numPr>
        <w:ind w:firstLineChars="0"/>
        <w:rPr>
          <w:rFonts w:ascii="宋体" w:eastAsia="宋体" w:hAnsi="宋体" w:cs="Times New Roman"/>
        </w:rPr>
      </w:pPr>
      <w:r>
        <w:rPr>
          <w:rFonts w:ascii="宋体" w:eastAsia="宋体" w:hAnsi="宋体" w:cs="Times New Roman" w:hint="eastAsia"/>
        </w:rPr>
        <w:t>使用map join：适合小表join大表</w:t>
      </w:r>
    </w:p>
    <w:p w14:paraId="46D29103" w14:textId="77777777" w:rsidR="00032D50" w:rsidRDefault="00032D50" w:rsidP="00032D50">
      <w:pPr>
        <w:pStyle w:val="a3"/>
        <w:numPr>
          <w:ilvl w:val="0"/>
          <w:numId w:val="1"/>
        </w:numPr>
        <w:ind w:firstLineChars="0"/>
        <w:rPr>
          <w:rFonts w:ascii="宋体" w:eastAsia="宋体" w:hAnsi="宋体" w:cs="Times New Roman"/>
        </w:rPr>
      </w:pPr>
      <w:r>
        <w:rPr>
          <w:rFonts w:ascii="宋体" w:eastAsia="宋体" w:hAnsi="宋体" w:cs="Times New Roman" w:hint="eastAsia"/>
        </w:rPr>
        <w:t>采样倾斜key并分拆join操作：将导致倾斜的key单独拆成RDD算子，并加前缀拆分成n</w:t>
      </w:r>
      <w:proofErr w:type="gramStart"/>
      <w:r>
        <w:rPr>
          <w:rFonts w:ascii="宋体" w:eastAsia="宋体" w:hAnsi="宋体" w:cs="Times New Roman" w:hint="eastAsia"/>
        </w:rPr>
        <w:t>个</w:t>
      </w:r>
      <w:proofErr w:type="gramEnd"/>
      <w:r>
        <w:rPr>
          <w:rFonts w:ascii="宋体" w:eastAsia="宋体" w:hAnsi="宋体" w:cs="Times New Roman" w:hint="eastAsia"/>
        </w:rPr>
        <w:t>任务，适合只有少数key倾斜的情况</w:t>
      </w:r>
    </w:p>
    <w:p w14:paraId="1711EB78" w14:textId="77777777" w:rsidR="00032D50" w:rsidRDefault="00032D50" w:rsidP="00032D50">
      <w:pPr>
        <w:rPr>
          <w:rFonts w:ascii="宋体" w:eastAsia="宋体" w:hAnsi="宋体" w:cs="Times New Roman"/>
        </w:rPr>
      </w:pPr>
    </w:p>
    <w:p w14:paraId="25832A18" w14:textId="77777777" w:rsidR="00032D50" w:rsidRDefault="00032D50" w:rsidP="00032D50">
      <w:pPr>
        <w:rPr>
          <w:rFonts w:ascii="宋体" w:eastAsia="宋体" w:hAnsi="宋体" w:cs="Times New Roman"/>
        </w:rPr>
      </w:pPr>
      <w:r>
        <w:rPr>
          <w:rFonts w:ascii="宋体" w:eastAsia="宋体" w:hAnsi="宋体" w:cs="Times New Roman" w:hint="eastAsia"/>
        </w:rPr>
        <w:t>Js跨域</w:t>
      </w:r>
    </w:p>
    <w:p w14:paraId="33F2A9D8" w14:textId="77777777" w:rsidR="00032D50" w:rsidRDefault="00032D50" w:rsidP="00032D50">
      <w:pPr>
        <w:pStyle w:val="a3"/>
        <w:numPr>
          <w:ilvl w:val="0"/>
          <w:numId w:val="2"/>
        </w:numPr>
        <w:ind w:firstLineChars="0"/>
        <w:rPr>
          <w:rFonts w:ascii="宋体" w:eastAsia="宋体" w:hAnsi="宋体" w:cs="Times New Roman"/>
        </w:rPr>
      </w:pPr>
      <w:proofErr w:type="spellStart"/>
      <w:r>
        <w:rPr>
          <w:rFonts w:ascii="宋体" w:eastAsia="宋体" w:hAnsi="宋体" w:cs="Times New Roman" w:hint="eastAsia"/>
        </w:rPr>
        <w:t>jsonp</w:t>
      </w:r>
      <w:proofErr w:type="spellEnd"/>
    </w:p>
    <w:p w14:paraId="7F6A961C" w14:textId="77777777" w:rsidR="00032D50" w:rsidRDefault="00032D50" w:rsidP="00032D50">
      <w:pPr>
        <w:pStyle w:val="a3"/>
        <w:numPr>
          <w:ilvl w:val="0"/>
          <w:numId w:val="2"/>
        </w:numPr>
        <w:ind w:firstLineChars="0"/>
        <w:rPr>
          <w:rFonts w:ascii="宋体" w:eastAsia="宋体" w:hAnsi="宋体" w:cs="Times New Roman"/>
        </w:rPr>
      </w:pPr>
      <w:proofErr w:type="spellStart"/>
      <w:proofErr w:type="gramStart"/>
      <w:r>
        <w:rPr>
          <w:rFonts w:ascii="宋体" w:eastAsia="宋体" w:hAnsi="宋体" w:cs="Times New Roman" w:hint="eastAsia"/>
        </w:rPr>
        <w:t>document.domain</w:t>
      </w:r>
      <w:proofErr w:type="spellEnd"/>
      <w:proofErr w:type="gramEnd"/>
    </w:p>
    <w:p w14:paraId="370DBDCA" w14:textId="77777777" w:rsidR="00032D50" w:rsidRDefault="00032D50" w:rsidP="00032D50">
      <w:pPr>
        <w:pStyle w:val="a3"/>
        <w:numPr>
          <w:ilvl w:val="0"/>
          <w:numId w:val="2"/>
        </w:numPr>
        <w:ind w:firstLineChars="0"/>
        <w:rPr>
          <w:rFonts w:ascii="宋体" w:eastAsia="宋体" w:hAnsi="宋体" w:cs="Times New Roman"/>
        </w:rPr>
      </w:pPr>
      <w:r>
        <w:rPr>
          <w:rFonts w:ascii="宋体" w:eastAsia="宋体" w:hAnsi="宋体" w:cs="Times New Roman" w:hint="eastAsia"/>
        </w:rPr>
        <w:t>windows.name</w:t>
      </w:r>
    </w:p>
    <w:p w14:paraId="2536AD8D" w14:textId="77777777" w:rsidR="00032D50" w:rsidRDefault="00032D50" w:rsidP="00032D50">
      <w:pPr>
        <w:pStyle w:val="a3"/>
        <w:numPr>
          <w:ilvl w:val="0"/>
          <w:numId w:val="2"/>
        </w:numPr>
        <w:ind w:firstLineChars="0"/>
        <w:rPr>
          <w:rFonts w:ascii="宋体" w:eastAsia="宋体" w:hAnsi="宋体" w:cs="Times New Roman"/>
        </w:rPr>
      </w:pPr>
      <w:r>
        <w:rPr>
          <w:rFonts w:ascii="宋体" w:eastAsia="宋体" w:hAnsi="宋体" w:cs="Times New Roman" w:hint="eastAsia"/>
        </w:rPr>
        <w:t>等</w:t>
      </w:r>
    </w:p>
    <w:p w14:paraId="3DACB26B" w14:textId="77777777" w:rsidR="00032D50" w:rsidRDefault="00032D50" w:rsidP="00032D50">
      <w:pPr>
        <w:rPr>
          <w:rFonts w:ascii="宋体" w:eastAsia="宋体" w:hAnsi="宋体" w:cs="Times New Roman"/>
        </w:rPr>
      </w:pPr>
    </w:p>
    <w:p w14:paraId="2545958E" w14:textId="77777777" w:rsidR="00032D50" w:rsidRDefault="00032D50" w:rsidP="00032D50">
      <w:pPr>
        <w:rPr>
          <w:rFonts w:ascii="宋体" w:eastAsia="宋体" w:hAnsi="宋体" w:cs="Times New Roman"/>
        </w:rPr>
      </w:pPr>
      <w:r>
        <w:rPr>
          <w:rFonts w:ascii="宋体" w:eastAsia="宋体" w:hAnsi="宋体" w:cs="Times New Roman" w:hint="eastAsia"/>
        </w:rPr>
        <w:t>TCP/IP</w:t>
      </w:r>
    </w:p>
    <w:p w14:paraId="79872486" w14:textId="02C61D90" w:rsidR="00032D50" w:rsidRDefault="00032D50" w:rsidP="00032D50">
      <w:pPr>
        <w:rPr>
          <w:rFonts w:ascii="宋体" w:eastAsia="宋体" w:hAnsi="宋体" w:cs="Times New Roman"/>
        </w:rPr>
      </w:pPr>
      <w:r>
        <w:rPr>
          <w:noProof/>
        </w:rPr>
        <w:drawing>
          <wp:inline distT="0" distB="0" distL="0" distR="0" wp14:anchorId="53FC555C" wp14:editId="05C5727F">
            <wp:extent cx="5274310" cy="1514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514475"/>
                    </a:xfrm>
                    <a:prstGeom prst="rect">
                      <a:avLst/>
                    </a:prstGeom>
                    <a:noFill/>
                    <a:ln>
                      <a:noFill/>
                    </a:ln>
                  </pic:spPr>
                </pic:pic>
              </a:graphicData>
            </a:graphic>
          </wp:inline>
        </w:drawing>
      </w:r>
    </w:p>
    <w:p w14:paraId="509134DF" w14:textId="77777777" w:rsidR="00032D50" w:rsidRDefault="00032D50" w:rsidP="00032D50">
      <w:pPr>
        <w:rPr>
          <w:rFonts w:ascii="宋体" w:eastAsia="宋体" w:hAnsi="宋体" w:cs="Times New Roman"/>
        </w:rPr>
      </w:pPr>
    </w:p>
    <w:p w14:paraId="6DA62327" w14:textId="77777777" w:rsidR="00032D50" w:rsidRDefault="00032D50" w:rsidP="00032D50">
      <w:pPr>
        <w:rPr>
          <w:rFonts w:ascii="宋体" w:eastAsia="宋体" w:hAnsi="宋体" w:cs="Times New Roman"/>
        </w:rPr>
      </w:pPr>
      <w:r w:rsidRPr="008464C9">
        <w:rPr>
          <w:rFonts w:ascii="宋体" w:eastAsia="宋体" w:hAnsi="宋体" w:cs="Times New Roman" w:hint="eastAsia"/>
          <w:color w:val="FF0000"/>
        </w:rPr>
        <w:t>Spark效率比</w:t>
      </w:r>
      <w:proofErr w:type="spellStart"/>
      <w:r w:rsidRPr="008464C9">
        <w:rPr>
          <w:rFonts w:ascii="宋体" w:eastAsia="宋体" w:hAnsi="宋体" w:cs="Times New Roman" w:hint="eastAsia"/>
          <w:color w:val="FF0000"/>
        </w:rPr>
        <w:t>mapreduce</w:t>
      </w:r>
      <w:proofErr w:type="spellEnd"/>
      <w:r w:rsidRPr="008464C9">
        <w:rPr>
          <w:rFonts w:ascii="宋体" w:eastAsia="宋体" w:hAnsi="宋体" w:cs="Times New Roman" w:hint="eastAsia"/>
          <w:color w:val="FF0000"/>
        </w:rPr>
        <w:t>高的原因</w:t>
      </w:r>
      <w:r>
        <w:rPr>
          <w:rFonts w:ascii="宋体" w:eastAsia="宋体" w:hAnsi="宋体" w:cs="Times New Roman" w:hint="eastAsia"/>
        </w:rPr>
        <w:t>：</w:t>
      </w:r>
    </w:p>
    <w:p w14:paraId="199F8EB3" w14:textId="77777777" w:rsidR="00032D50" w:rsidRDefault="00032D50" w:rsidP="00032D50">
      <w:pPr>
        <w:rPr>
          <w:rFonts w:ascii="宋体" w:eastAsia="宋体" w:hAnsi="宋体" w:cs="Times New Roman"/>
        </w:rPr>
      </w:pPr>
      <w:r>
        <w:rPr>
          <w:rFonts w:ascii="宋体" w:eastAsia="宋体" w:hAnsi="宋体" w:cs="Times New Roman" w:hint="eastAsia"/>
        </w:rPr>
        <w:lastRenderedPageBreak/>
        <w:t>1、Spark是基于内存的，而MapReduce是基于磁盘的迭代</w:t>
      </w:r>
    </w:p>
    <w:p w14:paraId="19322280" w14:textId="77777777" w:rsidR="00032D50" w:rsidRDefault="00032D50" w:rsidP="00032D50">
      <w:pPr>
        <w:rPr>
          <w:rFonts w:ascii="宋体" w:eastAsia="宋体" w:hAnsi="宋体" w:cs="Times New Roman"/>
        </w:rPr>
      </w:pPr>
      <w:r>
        <w:rPr>
          <w:rFonts w:ascii="宋体" w:eastAsia="宋体" w:hAnsi="宋体" w:cs="Times New Roman" w:hint="eastAsia"/>
        </w:rPr>
        <w:t>2、有向无环图是指：一个图从顶点出发，无法再回到原点，那么这种图叫做有向无环图。</w:t>
      </w:r>
    </w:p>
    <w:p w14:paraId="33624831" w14:textId="77777777" w:rsidR="00032D50" w:rsidRDefault="00032D50" w:rsidP="00032D50">
      <w:pPr>
        <w:rPr>
          <w:rFonts w:ascii="宋体" w:eastAsia="宋体" w:hAnsi="宋体" w:cs="Times New Roman"/>
        </w:rPr>
      </w:pPr>
      <w:r>
        <w:rPr>
          <w:rFonts w:ascii="宋体" w:eastAsia="宋体" w:hAnsi="宋体" w:cs="Times New Roman" w:hint="eastAsia"/>
        </w:rPr>
        <w:t>3、DAG计算模型在spark任务调度</w:t>
      </w:r>
    </w:p>
    <w:p w14:paraId="5C784269" w14:textId="77777777" w:rsidR="00032D50" w:rsidRDefault="00032D50" w:rsidP="00032D50">
      <w:pPr>
        <w:rPr>
          <w:rFonts w:ascii="宋体" w:eastAsia="宋体" w:hAnsi="宋体" w:cs="Times New Roman"/>
        </w:rPr>
      </w:pPr>
      <w:r>
        <w:rPr>
          <w:rFonts w:ascii="宋体" w:eastAsia="宋体" w:hAnsi="宋体" w:cs="Times New Roman" w:hint="eastAsia"/>
        </w:rPr>
        <w:t>4、Spark是粗粒度资源调度，MapReduce是细粒度资源调度</w:t>
      </w:r>
    </w:p>
    <w:p w14:paraId="0C98A258" w14:textId="77777777" w:rsidR="00032D50" w:rsidRDefault="00032D50" w:rsidP="00032D50">
      <w:pPr>
        <w:widowControl/>
        <w:jc w:val="left"/>
        <w:rPr>
          <w:rFonts w:ascii="宋体" w:eastAsia="宋体" w:hAnsi="宋体" w:cs="宋体"/>
          <w:kern w:val="0"/>
          <w:sz w:val="24"/>
          <w:szCs w:val="24"/>
        </w:rPr>
      </w:pPr>
      <w:r>
        <w:rPr>
          <w:rFonts w:ascii="宋体" w:eastAsia="宋体" w:hAnsi="宋体" w:cs="宋体" w:hint="eastAsia"/>
          <w:b/>
          <w:bCs/>
          <w:kern w:val="0"/>
          <w:sz w:val="24"/>
          <w:szCs w:val="24"/>
        </w:rPr>
        <w:t>1、Spark vs MapReduce ≠ 内存 vs 磁盘</w:t>
      </w:r>
    </w:p>
    <w:p w14:paraId="5698C888" w14:textId="77777777" w:rsidR="00032D50" w:rsidRDefault="00032D50" w:rsidP="00032D50">
      <w:pPr>
        <w:widowControl/>
        <w:jc w:val="left"/>
        <w:rPr>
          <w:rFonts w:ascii="宋体" w:eastAsia="宋体" w:hAnsi="宋体" w:cs="宋体"/>
          <w:kern w:val="0"/>
          <w:sz w:val="24"/>
          <w:szCs w:val="24"/>
        </w:rPr>
      </w:pPr>
      <w:r>
        <w:rPr>
          <w:rFonts w:ascii="宋体" w:eastAsia="宋体" w:hAnsi="宋体" w:cs="宋体" w:hint="eastAsia"/>
          <w:kern w:val="0"/>
          <w:sz w:val="24"/>
          <w:szCs w:val="24"/>
        </w:rPr>
        <w:t>其实Spark和MapReduce的计算都发生在内存中，区别在于：</w:t>
      </w:r>
    </w:p>
    <w:p w14:paraId="3E51FCF2" w14:textId="77777777" w:rsidR="00032D50" w:rsidRDefault="00032D50" w:rsidP="00032D50">
      <w:pPr>
        <w:widowControl/>
        <w:numPr>
          <w:ilvl w:val="0"/>
          <w:numId w:val="3"/>
        </w:numPr>
        <w:jc w:val="left"/>
        <w:rPr>
          <w:rFonts w:ascii="宋体" w:eastAsia="宋体" w:hAnsi="宋体" w:cs="宋体"/>
          <w:kern w:val="0"/>
          <w:sz w:val="24"/>
          <w:szCs w:val="24"/>
        </w:rPr>
      </w:pPr>
      <w:r>
        <w:rPr>
          <w:rFonts w:ascii="宋体" w:eastAsia="宋体" w:hAnsi="宋体" w:cs="宋体" w:hint="eastAsia"/>
          <w:kern w:val="0"/>
          <w:sz w:val="24"/>
          <w:szCs w:val="24"/>
        </w:rPr>
        <w:t>MapReduce通常需要将计算的中间结果写入磁盘，然后还要读取磁盘，从而导致了频繁的磁盘IO。</w:t>
      </w:r>
    </w:p>
    <w:p w14:paraId="6A61AD33" w14:textId="77777777" w:rsidR="00032D50" w:rsidRDefault="00032D50" w:rsidP="00032D50">
      <w:pPr>
        <w:widowControl/>
        <w:numPr>
          <w:ilvl w:val="0"/>
          <w:numId w:val="3"/>
        </w:numPr>
        <w:jc w:val="left"/>
        <w:rPr>
          <w:rFonts w:ascii="宋体" w:eastAsia="宋体" w:hAnsi="宋体" w:cs="宋体"/>
          <w:kern w:val="0"/>
          <w:sz w:val="24"/>
          <w:szCs w:val="24"/>
        </w:rPr>
      </w:pPr>
      <w:r>
        <w:rPr>
          <w:rFonts w:ascii="宋体" w:eastAsia="宋体" w:hAnsi="宋体" w:cs="宋体" w:hint="eastAsia"/>
          <w:kern w:val="0"/>
          <w:sz w:val="24"/>
          <w:szCs w:val="24"/>
        </w:rPr>
        <w:t>Spark则不需要将计算的中间结果写入磁盘，这得益于Spark的RDD（弹性分布式数据集，很强大）和DAG（有向无环图），其中DAG记录了job的stage以及在job执行过程中父RDD和子RDD之间的依赖关系。中间结果能够以RDD的形式存放在内存中，且能够从DAG中恢复，大大减少了磁盘IO。</w:t>
      </w:r>
    </w:p>
    <w:p w14:paraId="403E5CD6" w14:textId="77777777" w:rsidR="00032D50" w:rsidRDefault="00032D50" w:rsidP="00032D50">
      <w:pPr>
        <w:widowControl/>
        <w:jc w:val="left"/>
        <w:rPr>
          <w:rFonts w:ascii="宋体" w:eastAsia="宋体" w:hAnsi="宋体" w:cs="宋体"/>
          <w:kern w:val="0"/>
          <w:sz w:val="24"/>
          <w:szCs w:val="24"/>
        </w:rPr>
      </w:pPr>
      <w:r>
        <w:rPr>
          <w:rFonts w:ascii="宋体" w:eastAsia="宋体" w:hAnsi="宋体" w:cs="宋体" w:hint="eastAsia"/>
          <w:b/>
          <w:bCs/>
          <w:kern w:val="0"/>
          <w:sz w:val="24"/>
          <w:szCs w:val="24"/>
        </w:rPr>
        <w:t>2、Spark vs MapReduce Shuffle的不同</w:t>
      </w:r>
    </w:p>
    <w:p w14:paraId="337C5961" w14:textId="77777777" w:rsidR="00032D50" w:rsidRDefault="00032D50" w:rsidP="00032D50">
      <w:pPr>
        <w:widowControl/>
        <w:jc w:val="left"/>
        <w:rPr>
          <w:rFonts w:ascii="宋体" w:eastAsia="宋体" w:hAnsi="宋体" w:cs="宋体"/>
          <w:kern w:val="0"/>
          <w:sz w:val="24"/>
          <w:szCs w:val="24"/>
        </w:rPr>
      </w:pPr>
      <w:r>
        <w:rPr>
          <w:rFonts w:ascii="宋体" w:eastAsia="宋体" w:hAnsi="宋体" w:cs="宋体" w:hint="eastAsia"/>
          <w:kern w:val="0"/>
          <w:sz w:val="24"/>
          <w:szCs w:val="24"/>
        </w:rPr>
        <w:t>Spark和MapReduce在计算过程中通常都不可避免的会进行Shuffle，但Spark因为DAG，Shuffle尽可能减少；</w:t>
      </w:r>
    </w:p>
    <w:p w14:paraId="447DBDB2" w14:textId="77777777" w:rsidR="00032D50" w:rsidRDefault="00032D50" w:rsidP="00032D50">
      <w:pPr>
        <w:widowControl/>
        <w:jc w:val="left"/>
        <w:rPr>
          <w:rFonts w:ascii="宋体" w:eastAsia="宋体" w:hAnsi="宋体" w:cs="宋体"/>
          <w:kern w:val="0"/>
          <w:sz w:val="24"/>
          <w:szCs w:val="24"/>
        </w:rPr>
      </w:pPr>
      <w:r>
        <w:rPr>
          <w:rFonts w:ascii="宋体" w:eastAsia="宋体" w:hAnsi="宋体" w:cs="宋体" w:hint="eastAsia"/>
          <w:b/>
          <w:bCs/>
          <w:kern w:val="0"/>
          <w:sz w:val="24"/>
          <w:szCs w:val="24"/>
        </w:rPr>
        <w:t>3、</w:t>
      </w:r>
      <w:proofErr w:type="gramStart"/>
      <w:r>
        <w:rPr>
          <w:rFonts w:ascii="宋体" w:eastAsia="宋体" w:hAnsi="宋体" w:cs="宋体" w:hint="eastAsia"/>
          <w:b/>
          <w:bCs/>
          <w:kern w:val="0"/>
          <w:sz w:val="24"/>
          <w:szCs w:val="24"/>
        </w:rPr>
        <w:t>多进程</w:t>
      </w:r>
      <w:proofErr w:type="gramEnd"/>
      <w:r>
        <w:rPr>
          <w:rFonts w:ascii="宋体" w:eastAsia="宋体" w:hAnsi="宋体" w:cs="宋体" w:hint="eastAsia"/>
          <w:b/>
          <w:bCs/>
          <w:kern w:val="0"/>
          <w:sz w:val="24"/>
          <w:szCs w:val="24"/>
        </w:rPr>
        <w:t>模型 vs 多线程模型的区别</w:t>
      </w:r>
    </w:p>
    <w:p w14:paraId="26E33F3D" w14:textId="77777777" w:rsidR="00032D50" w:rsidRDefault="00032D50" w:rsidP="00032D50">
      <w:pPr>
        <w:widowControl/>
        <w:numPr>
          <w:ilvl w:val="0"/>
          <w:numId w:val="4"/>
        </w:numPr>
        <w:jc w:val="left"/>
        <w:rPr>
          <w:rFonts w:ascii="宋体" w:eastAsia="宋体" w:hAnsi="宋体" w:cs="宋体"/>
          <w:kern w:val="0"/>
          <w:sz w:val="24"/>
          <w:szCs w:val="24"/>
        </w:rPr>
      </w:pPr>
      <w:r>
        <w:rPr>
          <w:rFonts w:ascii="宋体" w:eastAsia="宋体" w:hAnsi="宋体" w:cs="宋体" w:hint="eastAsia"/>
          <w:kern w:val="0"/>
          <w:sz w:val="24"/>
          <w:szCs w:val="24"/>
        </w:rPr>
        <w:t>MapReduce采用了</w:t>
      </w:r>
      <w:proofErr w:type="gramStart"/>
      <w:r>
        <w:rPr>
          <w:rFonts w:ascii="宋体" w:eastAsia="宋体" w:hAnsi="宋体" w:cs="宋体" w:hint="eastAsia"/>
          <w:kern w:val="0"/>
          <w:sz w:val="24"/>
          <w:szCs w:val="24"/>
        </w:rPr>
        <w:t>多进程</w:t>
      </w:r>
      <w:proofErr w:type="gramEnd"/>
      <w:r>
        <w:rPr>
          <w:rFonts w:ascii="宋体" w:eastAsia="宋体" w:hAnsi="宋体" w:cs="宋体" w:hint="eastAsia"/>
          <w:kern w:val="0"/>
          <w:sz w:val="24"/>
          <w:szCs w:val="24"/>
        </w:rPr>
        <w:t>模型，而Spark采用了多线程模型。</w:t>
      </w:r>
      <w:proofErr w:type="gramStart"/>
      <w:r>
        <w:rPr>
          <w:rFonts w:ascii="宋体" w:eastAsia="宋体" w:hAnsi="宋体" w:cs="宋体" w:hint="eastAsia"/>
          <w:kern w:val="0"/>
          <w:sz w:val="24"/>
          <w:szCs w:val="24"/>
        </w:rPr>
        <w:t>多进程</w:t>
      </w:r>
      <w:proofErr w:type="gramEnd"/>
      <w:r>
        <w:rPr>
          <w:rFonts w:ascii="宋体" w:eastAsia="宋体" w:hAnsi="宋体" w:cs="宋体" w:hint="eastAsia"/>
          <w:kern w:val="0"/>
          <w:sz w:val="24"/>
          <w:szCs w:val="24"/>
        </w:rPr>
        <w:t>模型的好处是便于细粒度控制每个任务占用的资源，但每次任务的启动都会消耗一定的启动时间。就是说MapReduce的Map Task和Reduce Task是进程级别的，而Spark Task则是基于线程模型的，就是说</w:t>
      </w:r>
      <w:proofErr w:type="spellStart"/>
      <w:r>
        <w:rPr>
          <w:rFonts w:ascii="宋体" w:eastAsia="宋体" w:hAnsi="宋体" w:cs="宋体" w:hint="eastAsia"/>
          <w:kern w:val="0"/>
          <w:sz w:val="24"/>
          <w:szCs w:val="24"/>
        </w:rPr>
        <w:t>mapreduce</w:t>
      </w:r>
      <w:proofErr w:type="spellEnd"/>
      <w:r>
        <w:rPr>
          <w:rFonts w:ascii="宋体" w:eastAsia="宋体" w:hAnsi="宋体" w:cs="宋体" w:hint="eastAsia"/>
          <w:kern w:val="0"/>
          <w:sz w:val="24"/>
          <w:szCs w:val="24"/>
        </w:rPr>
        <w:t xml:space="preserve"> 中的 map 和 reduce 都是 </w:t>
      </w:r>
      <w:proofErr w:type="spellStart"/>
      <w:r>
        <w:rPr>
          <w:rFonts w:ascii="宋体" w:eastAsia="宋体" w:hAnsi="宋体" w:cs="宋体" w:hint="eastAsia"/>
          <w:kern w:val="0"/>
          <w:sz w:val="24"/>
          <w:szCs w:val="24"/>
        </w:rPr>
        <w:t>jvm</w:t>
      </w:r>
      <w:proofErr w:type="spellEnd"/>
      <w:r>
        <w:rPr>
          <w:rFonts w:ascii="宋体" w:eastAsia="宋体" w:hAnsi="宋体" w:cs="宋体" w:hint="eastAsia"/>
          <w:kern w:val="0"/>
          <w:sz w:val="24"/>
          <w:szCs w:val="24"/>
        </w:rPr>
        <w:t xml:space="preserve"> 进程，每次启动都需要重新申请资源，消耗了不必要的时间（假设容器启动时间大概1s，如果有1200个block，那么单独启动map进程事件就需要20分钟）</w:t>
      </w:r>
    </w:p>
    <w:p w14:paraId="76FDDE60" w14:textId="7C8B42EC" w:rsidR="00032D50" w:rsidRDefault="00032D50" w:rsidP="00032D50">
      <w:pPr>
        <w:widowControl/>
        <w:numPr>
          <w:ilvl w:val="0"/>
          <w:numId w:val="4"/>
        </w:numPr>
        <w:jc w:val="left"/>
        <w:rPr>
          <w:rFonts w:ascii="宋体" w:eastAsia="宋体" w:hAnsi="宋体" w:cs="宋体"/>
          <w:kern w:val="0"/>
          <w:sz w:val="24"/>
          <w:szCs w:val="24"/>
        </w:rPr>
      </w:pPr>
      <w:r>
        <w:rPr>
          <w:rFonts w:ascii="宋体" w:eastAsia="宋体" w:hAnsi="宋体" w:cs="宋体" w:hint="eastAsia"/>
          <w:kern w:val="0"/>
          <w:sz w:val="24"/>
          <w:szCs w:val="24"/>
        </w:rPr>
        <w:t>Spark则是通过复用线程池中的线程来减少启动、关闭task所需要的开销。（多线程模型也有缺点，由于同节点上所有任务运行在一个进程中，因此，会出现严重的资源争用，难以细粒度控制每个任务占用资源）</w:t>
      </w:r>
    </w:p>
    <w:p w14:paraId="05936547" w14:textId="01942468" w:rsidR="00F719DF" w:rsidRDefault="00F719DF" w:rsidP="00F719D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4、序列化方式不同</w:t>
      </w:r>
      <w:bookmarkStart w:id="0" w:name="_GoBack"/>
      <w:bookmarkEnd w:id="0"/>
    </w:p>
    <w:p w14:paraId="0448F334" w14:textId="77777777" w:rsidR="00032D50" w:rsidRDefault="00032D50" w:rsidP="00032D50">
      <w:pPr>
        <w:widowControl/>
        <w:jc w:val="left"/>
        <w:rPr>
          <w:rFonts w:ascii="宋体" w:eastAsia="宋体" w:hAnsi="宋体" w:cs="宋体"/>
          <w:kern w:val="0"/>
          <w:sz w:val="24"/>
          <w:szCs w:val="24"/>
        </w:rPr>
      </w:pPr>
      <w:r>
        <w:rPr>
          <w:rFonts w:ascii="宋体" w:eastAsia="宋体" w:hAnsi="宋体" w:cs="宋体" w:hint="eastAsia"/>
          <w:kern w:val="0"/>
          <w:sz w:val="24"/>
          <w:szCs w:val="24"/>
        </w:rPr>
        <w:t>总结：关于Spark为什么比MapReduce快，或者Spark速度快于MapReduce的原因，总结至少有这几点不同之处吧。</w:t>
      </w:r>
    </w:p>
    <w:p w14:paraId="29F41252" w14:textId="46D9C630" w:rsidR="00BF18AD" w:rsidRDefault="00032D50" w:rsidP="00032D50">
      <w:pPr>
        <w:rPr>
          <w:rFonts w:ascii="宋体" w:eastAsia="宋体" w:hAnsi="宋体" w:cs="Times New Roman"/>
          <w:kern w:val="0"/>
        </w:rPr>
      </w:pPr>
      <w:r>
        <w:rPr>
          <w:rFonts w:ascii="宋体" w:eastAsia="宋体" w:hAnsi="宋体" w:cs="Times New Roman" w:hint="eastAsia"/>
          <w:b/>
          <w:bCs/>
          <w:kern w:val="0"/>
        </w:rPr>
        <w:t>1、消除了冗余的HDFS读写</w:t>
      </w:r>
      <w:r>
        <w:rPr>
          <w:rFonts w:ascii="宋体" w:eastAsia="宋体" w:hAnsi="宋体" w:cs="Times New Roman" w:hint="eastAsia"/>
          <w:kern w:val="0"/>
        </w:rPr>
        <w:br/>
        <w:t>Hadoop每次shuffle操作后，必须写到磁盘，而Spark在shuffle后不一定落盘，可以cache到内存中，以便迭代时使用，而且针对于spark-shuffle spark使用的是bypass的</w:t>
      </w:r>
      <w:proofErr w:type="spellStart"/>
      <w:r>
        <w:rPr>
          <w:rFonts w:ascii="宋体" w:eastAsia="宋体" w:hAnsi="宋体" w:cs="Times New Roman" w:hint="eastAsia"/>
          <w:kern w:val="0"/>
        </w:rPr>
        <w:t>sortshuffle</w:t>
      </w:r>
      <w:proofErr w:type="spellEnd"/>
      <w:r>
        <w:rPr>
          <w:rFonts w:ascii="宋体" w:eastAsia="宋体" w:hAnsi="宋体" w:cs="Times New Roman" w:hint="eastAsia"/>
          <w:kern w:val="0"/>
        </w:rPr>
        <w:t>机制，进一步提高效率。如果操作复杂，很多的</w:t>
      </w:r>
      <w:proofErr w:type="spellStart"/>
      <w:r>
        <w:rPr>
          <w:rFonts w:ascii="宋体" w:eastAsia="宋体" w:hAnsi="宋体" w:cs="Times New Roman" w:hint="eastAsia"/>
          <w:kern w:val="0"/>
        </w:rPr>
        <w:t>shufle</w:t>
      </w:r>
      <w:proofErr w:type="spellEnd"/>
      <w:r>
        <w:rPr>
          <w:rFonts w:ascii="宋体" w:eastAsia="宋体" w:hAnsi="宋体" w:cs="Times New Roman" w:hint="eastAsia"/>
          <w:kern w:val="0"/>
        </w:rPr>
        <w:t>操作，那么Hadoop的读写IO时间会大大增加，相对的spark就很快。</w:t>
      </w:r>
      <w:r>
        <w:rPr>
          <w:rFonts w:ascii="宋体" w:eastAsia="宋体" w:hAnsi="宋体" w:cs="Times New Roman" w:hint="eastAsia"/>
          <w:kern w:val="0"/>
        </w:rPr>
        <w:br/>
      </w:r>
      <w:r>
        <w:rPr>
          <w:rFonts w:ascii="宋体" w:eastAsia="宋体" w:hAnsi="宋体" w:cs="Times New Roman" w:hint="eastAsia"/>
          <w:b/>
          <w:bCs/>
          <w:kern w:val="0"/>
        </w:rPr>
        <w:t>2、消除了冗余的MapReduce阶段</w:t>
      </w:r>
      <w:r>
        <w:rPr>
          <w:rFonts w:ascii="宋体" w:eastAsia="宋体" w:hAnsi="宋体" w:cs="Times New Roman" w:hint="eastAsia"/>
          <w:kern w:val="0"/>
        </w:rPr>
        <w:br/>
        <w:t>Hadoop的shuffle操作一定连着完整的MapReduce操作，冗余繁琐。而Spark基于RDD提供了丰富的算子操作，且reduce操作产生shuffle数据，可以缓存在内存中。</w:t>
      </w:r>
      <w:r>
        <w:rPr>
          <w:rFonts w:ascii="宋体" w:eastAsia="宋体" w:hAnsi="宋体" w:cs="Times New Roman" w:hint="eastAsia"/>
          <w:kern w:val="0"/>
        </w:rPr>
        <w:br/>
      </w:r>
      <w:r>
        <w:rPr>
          <w:rFonts w:ascii="宋体" w:eastAsia="宋体" w:hAnsi="宋体" w:cs="Times New Roman" w:hint="eastAsia"/>
          <w:b/>
          <w:bCs/>
          <w:kern w:val="0"/>
        </w:rPr>
        <w:t>3、JVM的优化</w:t>
      </w:r>
      <w:r>
        <w:rPr>
          <w:rFonts w:ascii="宋体" w:eastAsia="宋体" w:hAnsi="宋体" w:cs="Times New Roman" w:hint="eastAsia"/>
          <w:kern w:val="0"/>
        </w:rPr>
        <w:br/>
        <w:t>Hadoop每次MapReduce操作，启动一个Task便会启动一次JVM，基于进程的操作。而Spark每次MapReduce操作是基于线程的，只在启动Executor是启动一次JVM，内存的Task操作是在线程复用的。每次启动JVM的时间可能就需要几秒甚至十几秒，那么当Task多了，这个时间Hadoop不知道比Spark慢了多少。</w:t>
      </w:r>
      <w:r>
        <w:rPr>
          <w:rFonts w:ascii="宋体" w:eastAsia="宋体" w:hAnsi="宋体" w:cs="Times New Roman" w:hint="eastAsia"/>
          <w:kern w:val="0"/>
        </w:rPr>
        <w:br/>
      </w:r>
      <w:r>
        <w:rPr>
          <w:rFonts w:ascii="宋体" w:eastAsia="宋体" w:hAnsi="宋体" w:cs="Times New Roman" w:hint="eastAsia"/>
          <w:b/>
          <w:bCs/>
          <w:kern w:val="0"/>
        </w:rPr>
        <w:lastRenderedPageBreak/>
        <w:t>4.序列化方式</w:t>
      </w:r>
      <w:r>
        <w:rPr>
          <w:rFonts w:ascii="宋体" w:eastAsia="宋体" w:hAnsi="宋体" w:cs="Times New Roman" w:hint="eastAsia"/>
          <w:kern w:val="0"/>
        </w:rPr>
        <w:br/>
        <w:t>Spark序列化方式提供了</w:t>
      </w:r>
      <w:proofErr w:type="spellStart"/>
      <w:r>
        <w:rPr>
          <w:rFonts w:ascii="宋体" w:eastAsia="宋体" w:hAnsi="宋体" w:cs="Times New Roman" w:hint="eastAsia"/>
          <w:kern w:val="0"/>
        </w:rPr>
        <w:t>kryo</w:t>
      </w:r>
      <w:proofErr w:type="spellEnd"/>
      <w:r>
        <w:rPr>
          <w:rFonts w:ascii="宋体" w:eastAsia="宋体" w:hAnsi="宋体" w:cs="Times New Roman" w:hint="eastAsia"/>
          <w:kern w:val="0"/>
        </w:rPr>
        <w:t>序列化–是一种轻量级的序列化，MR只有java的序列化–重量级。</w:t>
      </w:r>
      <w:r>
        <w:rPr>
          <w:rFonts w:ascii="宋体" w:eastAsia="宋体" w:hAnsi="宋体" w:cs="Times New Roman" w:hint="eastAsia"/>
          <w:kern w:val="0"/>
        </w:rPr>
        <w:br/>
      </w:r>
      <w:r>
        <w:rPr>
          <w:rFonts w:ascii="宋体" w:eastAsia="宋体" w:hAnsi="宋体" w:cs="Times New Roman" w:hint="eastAsia"/>
          <w:b/>
          <w:bCs/>
          <w:kern w:val="0"/>
        </w:rPr>
        <w:t>5. DAG Scheduler</w:t>
      </w:r>
      <w:r>
        <w:rPr>
          <w:rFonts w:ascii="宋体" w:eastAsia="宋体" w:hAnsi="宋体" w:cs="Times New Roman" w:hint="eastAsia"/>
          <w:kern w:val="0"/>
        </w:rPr>
        <w:br/>
        <w:t xml:space="preserve">Spark 计算比 MapReduce 快的根本原因在于 DAG 计算模型。一般而言，DAG 相比MapReduce 在大多数情况下可以减少 shuffle 次数。Spark 的 </w:t>
      </w:r>
      <w:proofErr w:type="spellStart"/>
      <w:r>
        <w:rPr>
          <w:rFonts w:ascii="宋体" w:eastAsia="宋体" w:hAnsi="宋体" w:cs="Times New Roman" w:hint="eastAsia"/>
          <w:kern w:val="0"/>
        </w:rPr>
        <w:t>DAGScheduler</w:t>
      </w:r>
      <w:proofErr w:type="spellEnd"/>
      <w:r>
        <w:rPr>
          <w:rFonts w:ascii="宋体" w:eastAsia="宋体" w:hAnsi="宋体" w:cs="Times New Roman" w:hint="eastAsia"/>
          <w:kern w:val="0"/>
        </w:rPr>
        <w:t xml:space="preserve"> 相当于一个改进版的 MapReduce，如果计算不涉及与其他节点进行数据交换，Spark 可以在内存中一次性完成这些操作，也就是中间结果无须落盘，减少了磁盘 IO 的操作。</w:t>
      </w:r>
    </w:p>
    <w:p w14:paraId="2B950079" w14:textId="2FDF7ACF" w:rsidR="00302C70" w:rsidRDefault="00302C70" w:rsidP="00032D50"/>
    <w:p w14:paraId="2B772640" w14:textId="189C4A4D" w:rsidR="00371562" w:rsidRDefault="00371562" w:rsidP="00032D50">
      <w:r w:rsidRPr="00371562">
        <w:rPr>
          <w:color w:val="FF0000"/>
        </w:rPr>
        <w:t>S</w:t>
      </w:r>
      <w:r w:rsidRPr="00371562">
        <w:rPr>
          <w:rFonts w:hint="eastAsia"/>
          <w:color w:val="FF0000"/>
        </w:rPr>
        <w:t>park和</w:t>
      </w:r>
      <w:proofErr w:type="spellStart"/>
      <w:r w:rsidRPr="00371562">
        <w:rPr>
          <w:rFonts w:hint="eastAsia"/>
          <w:color w:val="FF0000"/>
        </w:rPr>
        <w:t>flink</w:t>
      </w:r>
      <w:proofErr w:type="spellEnd"/>
      <w:r w:rsidRPr="00371562">
        <w:rPr>
          <w:rFonts w:hint="eastAsia"/>
          <w:color w:val="FF0000"/>
        </w:rPr>
        <w:t>对比</w:t>
      </w:r>
    </w:p>
    <w:p w14:paraId="78BED2B0" w14:textId="77777777" w:rsidR="00371562" w:rsidRDefault="00371562" w:rsidP="00371562">
      <w:pPr>
        <w:ind w:leftChars="100" w:left="210"/>
      </w:pPr>
      <w:proofErr w:type="spellStart"/>
      <w:r>
        <w:t>Flink</w:t>
      </w:r>
      <w:proofErr w:type="spellEnd"/>
      <w:r>
        <w:t xml:space="preserve"> 和 Spark 对比</w:t>
      </w:r>
    </w:p>
    <w:p w14:paraId="2DAAF6C2" w14:textId="0E627DB1" w:rsidR="00371562" w:rsidRDefault="00371562" w:rsidP="00371562">
      <w:pPr>
        <w:ind w:leftChars="100" w:left="210"/>
      </w:pPr>
      <w:r>
        <w:rPr>
          <w:rFonts w:hint="eastAsia"/>
        </w:rPr>
        <w:t>通过前面的学习，我们了解到，</w:t>
      </w:r>
      <w:r>
        <w:t>Spark和</w:t>
      </w:r>
      <w:proofErr w:type="spellStart"/>
      <w:r>
        <w:t>Flink</w:t>
      </w:r>
      <w:proofErr w:type="spellEnd"/>
      <w:r>
        <w:t>都支持批处理和流处理，接下来让我们对这两种流行的数据处理框架在各方面进行对比。首先，这两个数据处理框架有很多相同点。</w:t>
      </w:r>
    </w:p>
    <w:p w14:paraId="12C93544" w14:textId="77777777" w:rsidR="00371562" w:rsidRDefault="00371562" w:rsidP="00371562">
      <w:pPr>
        <w:ind w:leftChars="100" w:left="210"/>
      </w:pPr>
      <w:r>
        <w:rPr>
          <w:rFonts w:hint="eastAsia"/>
        </w:rPr>
        <w:t>都基于内存计算；</w:t>
      </w:r>
    </w:p>
    <w:p w14:paraId="4C0D1B70" w14:textId="77777777" w:rsidR="00371562" w:rsidRDefault="00371562" w:rsidP="00371562">
      <w:pPr>
        <w:ind w:leftChars="100" w:left="210"/>
      </w:pPr>
      <w:r>
        <w:rPr>
          <w:rFonts w:hint="eastAsia"/>
        </w:rPr>
        <w:t>都有统一的批处理和</w:t>
      </w:r>
      <w:proofErr w:type="gramStart"/>
      <w:r>
        <w:rPr>
          <w:rFonts w:hint="eastAsia"/>
        </w:rPr>
        <w:t>流处理</w:t>
      </w:r>
      <w:proofErr w:type="spellStart"/>
      <w:proofErr w:type="gramEnd"/>
      <w:r>
        <w:t>APl</w:t>
      </w:r>
      <w:proofErr w:type="spellEnd"/>
      <w:r>
        <w:t>，都支持类似SQL的编程接口；</w:t>
      </w:r>
    </w:p>
    <w:p w14:paraId="2DE27832" w14:textId="77777777" w:rsidR="00371562" w:rsidRDefault="00371562" w:rsidP="00371562">
      <w:pPr>
        <w:ind w:leftChars="100" w:left="210"/>
      </w:pPr>
      <w:r>
        <w:rPr>
          <w:rFonts w:hint="eastAsia"/>
        </w:rPr>
        <w:t>都支持很多相同的转换操作，编程都是用类似于</w:t>
      </w:r>
      <w:r>
        <w:t xml:space="preserve">Scala Collection </w:t>
      </w:r>
      <w:proofErr w:type="spellStart"/>
      <w:r>
        <w:t>APl</w:t>
      </w:r>
      <w:proofErr w:type="spellEnd"/>
      <w:r>
        <w:t>的函数式编程模式；</w:t>
      </w:r>
    </w:p>
    <w:p w14:paraId="6429EE34" w14:textId="77777777" w:rsidR="00371562" w:rsidRDefault="00371562" w:rsidP="00371562">
      <w:pPr>
        <w:ind w:leftChars="100" w:left="210"/>
      </w:pPr>
      <w:r>
        <w:rPr>
          <w:rFonts w:hint="eastAsia"/>
        </w:rPr>
        <w:t>都有完善的错误恢复机制；</w:t>
      </w:r>
    </w:p>
    <w:p w14:paraId="3017CD49" w14:textId="159EF67B" w:rsidR="00371562" w:rsidRDefault="00371562" w:rsidP="00371562">
      <w:pPr>
        <w:ind w:leftChars="100" w:left="210"/>
      </w:pPr>
      <w:r>
        <w:rPr>
          <w:rFonts w:hint="eastAsia"/>
        </w:rPr>
        <w:t>都支持</w:t>
      </w:r>
      <w:r>
        <w:t>Exactly once的语义一致性。</w:t>
      </w:r>
    </w:p>
    <w:p w14:paraId="3FAD75A9" w14:textId="6544A5F1" w:rsidR="00371562" w:rsidRDefault="00371562" w:rsidP="00371562">
      <w:pPr>
        <w:ind w:leftChars="100" w:left="210"/>
      </w:pPr>
      <w:r>
        <w:rPr>
          <w:rFonts w:hint="eastAsia"/>
        </w:rPr>
        <w:t>当然，它们的不同点也是相当明显，我们可以从</w:t>
      </w:r>
      <w:r>
        <w:t>4个不同的角度来看。</w:t>
      </w:r>
    </w:p>
    <w:p w14:paraId="7C879C2C" w14:textId="77777777" w:rsidR="00371562" w:rsidRDefault="00371562" w:rsidP="00371562">
      <w:pPr>
        <w:ind w:leftChars="100" w:left="210"/>
      </w:pPr>
      <w:r>
        <w:rPr>
          <w:rFonts w:hint="eastAsia"/>
        </w:rPr>
        <w:t>从</w:t>
      </w:r>
      <w:proofErr w:type="gramStart"/>
      <w:r>
        <w:rPr>
          <w:rFonts w:hint="eastAsia"/>
        </w:rPr>
        <w:t>流处理</w:t>
      </w:r>
      <w:proofErr w:type="gramEnd"/>
      <w:r>
        <w:rPr>
          <w:rFonts w:hint="eastAsia"/>
        </w:rPr>
        <w:t>的角度来讲，</w:t>
      </w:r>
      <w:r>
        <w:t>Spark基于微批量处理，把</w:t>
      </w:r>
      <w:proofErr w:type="gramStart"/>
      <w:r>
        <w:t>流数</w:t>
      </w:r>
      <w:proofErr w:type="gramEnd"/>
      <w:r>
        <w:t>据看成是一个个小的批处理数据</w:t>
      </w:r>
      <w:proofErr w:type="gramStart"/>
      <w:r>
        <w:t>块分</w:t>
      </w:r>
      <w:proofErr w:type="gramEnd"/>
      <w:r>
        <w:t>别处理，所以延迟性只能做到秒级。而</w:t>
      </w:r>
      <w:proofErr w:type="spellStart"/>
      <w:r>
        <w:t>Flink</w:t>
      </w:r>
      <w:proofErr w:type="spellEnd"/>
      <w:r>
        <w:t>基于每个事件处理，每当有新的数据输入都会立刻处理，是真正的流式计算，支持毫秒级计算。由于相同的原因，Spark只支持基于时间的窗口操作（处理时间或者事件时间），而</w:t>
      </w:r>
      <w:proofErr w:type="spellStart"/>
      <w:r>
        <w:t>Flink</w:t>
      </w:r>
      <w:proofErr w:type="spellEnd"/>
      <w:r>
        <w:t>支持的窗口操作则非常灵活，不仅支持时间窗口，还支持基于数据本身的窗口，开发者可以自由定义想要的窗口操作。</w:t>
      </w:r>
    </w:p>
    <w:p w14:paraId="797F44A2" w14:textId="77777777" w:rsidR="00371562" w:rsidRDefault="00371562" w:rsidP="00371562">
      <w:pPr>
        <w:ind w:leftChars="100" w:left="210"/>
      </w:pPr>
      <w:r>
        <w:rPr>
          <w:rFonts w:hint="eastAsia"/>
        </w:rPr>
        <w:t>从</w:t>
      </w:r>
      <w:r>
        <w:t>SQL 功能的角度来讲，Spark和</w:t>
      </w:r>
      <w:proofErr w:type="spellStart"/>
      <w:r>
        <w:t>Flink</w:t>
      </w:r>
      <w:proofErr w:type="spellEnd"/>
      <w:r>
        <w:t>分别提供</w:t>
      </w:r>
      <w:proofErr w:type="spellStart"/>
      <w:r>
        <w:t>SparkSQL</w:t>
      </w:r>
      <w:proofErr w:type="spellEnd"/>
      <w:r>
        <w:t xml:space="preserve">和Table </w:t>
      </w:r>
      <w:proofErr w:type="spellStart"/>
      <w:r>
        <w:t>APl</w:t>
      </w:r>
      <w:proofErr w:type="spellEnd"/>
      <w:r>
        <w:t>提供SQL</w:t>
      </w:r>
    </w:p>
    <w:p w14:paraId="2278F669" w14:textId="77777777" w:rsidR="00371562" w:rsidRDefault="00371562" w:rsidP="00371562">
      <w:pPr>
        <w:ind w:leftChars="100" w:left="210"/>
      </w:pPr>
      <w:r>
        <w:rPr>
          <w:rFonts w:hint="eastAsia"/>
        </w:rPr>
        <w:t>交互支持。两者相比较，</w:t>
      </w:r>
      <w:r>
        <w:t>Spark对SQL支持更好，相应的优化、扩展和性能更好，而</w:t>
      </w:r>
      <w:proofErr w:type="spellStart"/>
      <w:r>
        <w:t>Flink</w:t>
      </w:r>
      <w:proofErr w:type="spellEnd"/>
      <w:r>
        <w:t>在SQL支持方面还有很大提升空间。</w:t>
      </w:r>
    </w:p>
    <w:p w14:paraId="1591E1DB" w14:textId="77777777" w:rsidR="00371562" w:rsidRDefault="00371562" w:rsidP="00371562">
      <w:pPr>
        <w:ind w:leftChars="100" w:left="210"/>
      </w:pPr>
      <w:r>
        <w:rPr>
          <w:rFonts w:hint="eastAsia"/>
        </w:rPr>
        <w:t>从迭代计算的角度来讲，</w:t>
      </w:r>
      <w:r>
        <w:t>Spark对机器学习的支持很好，因为可以在内存中缓存中间计算结果来加速机器学习算法的运行。但是大部分机器学习算法其实是一个有环的数据流，在Spark中，却是用无环图来表示。而</w:t>
      </w:r>
      <w:proofErr w:type="spellStart"/>
      <w:r>
        <w:t>Flink</w:t>
      </w:r>
      <w:proofErr w:type="spellEnd"/>
      <w:r>
        <w:t>支持在运行时间中的有环数据流，从而可以更有效的对机器学习算法进行运算。</w:t>
      </w:r>
    </w:p>
    <w:p w14:paraId="18923B85" w14:textId="77777777" w:rsidR="00371562" w:rsidRDefault="00371562" w:rsidP="00371562">
      <w:pPr>
        <w:ind w:leftChars="100" w:left="210"/>
      </w:pPr>
      <w:r>
        <w:rPr>
          <w:rFonts w:hint="eastAsia"/>
        </w:rPr>
        <w:t>从相应的生态系统角度来讲，</w:t>
      </w:r>
      <w:r>
        <w:t>Spark 的社区无疑更加活跃。Spark可以说有着Apache</w:t>
      </w:r>
    </w:p>
    <w:p w14:paraId="3EDB1BED" w14:textId="13340E75" w:rsidR="00371562" w:rsidRDefault="00371562" w:rsidP="00371562">
      <w:pPr>
        <w:ind w:leftChars="100" w:left="210"/>
      </w:pPr>
      <w:r>
        <w:rPr>
          <w:rFonts w:hint="eastAsia"/>
        </w:rPr>
        <w:t>旗下最多的开源贡献者，而且有很多不同的库来用在不同场景。而</w:t>
      </w:r>
      <w:proofErr w:type="spellStart"/>
      <w:r>
        <w:t>Flink</w:t>
      </w:r>
      <w:proofErr w:type="spellEnd"/>
      <w:r>
        <w:t>由于较新，现阶段的开源社区不如Spark活跃，各种库的功能也不如Spark全面。但是</w:t>
      </w:r>
      <w:proofErr w:type="spellStart"/>
      <w:r>
        <w:t>Flink</w:t>
      </w:r>
      <w:proofErr w:type="spellEnd"/>
      <w:r>
        <w:t>还在不断发展，各种功能也在逐渐完善。</w:t>
      </w:r>
    </w:p>
    <w:p w14:paraId="4F1B4C22" w14:textId="77777777" w:rsidR="00371562" w:rsidRPr="00371562" w:rsidRDefault="00371562" w:rsidP="00371562"/>
    <w:p w14:paraId="49E14336" w14:textId="44650EEA" w:rsidR="00302C70" w:rsidRPr="008464C9" w:rsidRDefault="00302C70" w:rsidP="00032D50">
      <w:pPr>
        <w:rPr>
          <w:color w:val="FF0000"/>
        </w:rPr>
      </w:pPr>
      <w:r w:rsidRPr="008464C9">
        <w:rPr>
          <w:color w:val="FF0000"/>
        </w:rPr>
        <w:t>S</w:t>
      </w:r>
      <w:r w:rsidRPr="008464C9">
        <w:rPr>
          <w:rFonts w:hint="eastAsia"/>
          <w:color w:val="FF0000"/>
        </w:rPr>
        <w:t>park任务提交流程</w:t>
      </w:r>
    </w:p>
    <w:p w14:paraId="73F9FB73" w14:textId="58305FD0" w:rsidR="00302C70" w:rsidRPr="008464C9" w:rsidRDefault="00302C70" w:rsidP="00032D50">
      <w:pPr>
        <w:rPr>
          <w:color w:val="FF0000"/>
        </w:rPr>
      </w:pPr>
    </w:p>
    <w:p w14:paraId="59E5CFB7" w14:textId="77777777" w:rsidR="008464C9" w:rsidRPr="008464C9" w:rsidRDefault="008464C9" w:rsidP="008464C9">
      <w:pPr>
        <w:rPr>
          <w:color w:val="FF0000"/>
        </w:rPr>
      </w:pPr>
      <w:r w:rsidRPr="008464C9">
        <w:rPr>
          <w:rFonts w:hint="eastAsia"/>
          <w:color w:val="FF0000"/>
        </w:rPr>
        <w:t>简述</w:t>
      </w:r>
      <w:proofErr w:type="spellStart"/>
      <w:r w:rsidRPr="008464C9">
        <w:rPr>
          <w:color w:val="FF0000"/>
        </w:rPr>
        <w:t>SparkSQL</w:t>
      </w:r>
      <w:proofErr w:type="spellEnd"/>
      <w:r w:rsidRPr="008464C9">
        <w:rPr>
          <w:color w:val="FF0000"/>
        </w:rPr>
        <w:t xml:space="preserve"> 中RDD、</w:t>
      </w:r>
      <w:proofErr w:type="spellStart"/>
      <w:r w:rsidRPr="008464C9">
        <w:rPr>
          <w:color w:val="FF0000"/>
        </w:rPr>
        <w:t>DataFrame</w:t>
      </w:r>
      <w:proofErr w:type="spellEnd"/>
      <w:r w:rsidRPr="008464C9">
        <w:rPr>
          <w:color w:val="FF0000"/>
        </w:rPr>
        <w:t>、</w:t>
      </w:r>
      <w:proofErr w:type="spellStart"/>
      <w:r w:rsidRPr="008464C9">
        <w:rPr>
          <w:color w:val="FF0000"/>
        </w:rPr>
        <w:t>DataSet</w:t>
      </w:r>
      <w:proofErr w:type="spellEnd"/>
      <w:r w:rsidRPr="008464C9">
        <w:rPr>
          <w:color w:val="FF0000"/>
        </w:rPr>
        <w:t xml:space="preserve"> 三者的区别与</w:t>
      </w:r>
    </w:p>
    <w:p w14:paraId="52D8A446" w14:textId="2363F055" w:rsidR="00302C70" w:rsidRDefault="008464C9" w:rsidP="008464C9">
      <w:pPr>
        <w:rPr>
          <w:color w:val="FF0000"/>
        </w:rPr>
      </w:pPr>
      <w:r w:rsidRPr="008464C9">
        <w:rPr>
          <w:rFonts w:hint="eastAsia"/>
          <w:color w:val="FF0000"/>
        </w:rPr>
        <w:t>联系</w:t>
      </w:r>
    </w:p>
    <w:p w14:paraId="4C07C226" w14:textId="60AFFA67" w:rsidR="008464C9" w:rsidRDefault="008464C9" w:rsidP="008464C9">
      <w:pPr>
        <w:rPr>
          <w:color w:val="FF0000"/>
        </w:rPr>
      </w:pPr>
    </w:p>
    <w:p w14:paraId="1D5B7894" w14:textId="77777777" w:rsidR="008464C9" w:rsidRPr="008464C9" w:rsidRDefault="008464C9" w:rsidP="008464C9">
      <w:pPr>
        <w:rPr>
          <w:color w:val="FF0000"/>
        </w:rPr>
      </w:pPr>
      <w:proofErr w:type="spellStart"/>
      <w:r w:rsidRPr="008464C9">
        <w:rPr>
          <w:color w:val="FF0000"/>
        </w:rPr>
        <w:t>SparkStreaming</w:t>
      </w:r>
      <w:proofErr w:type="spellEnd"/>
      <w:r w:rsidRPr="008464C9">
        <w:rPr>
          <w:color w:val="FF0000"/>
        </w:rPr>
        <w:t xml:space="preserve"> 有哪几种方式消费Kafka 中的数据，它们</w:t>
      </w:r>
    </w:p>
    <w:p w14:paraId="5A263003" w14:textId="444B6642" w:rsidR="008464C9" w:rsidRDefault="008464C9" w:rsidP="008464C9">
      <w:pPr>
        <w:rPr>
          <w:color w:val="FF0000"/>
        </w:rPr>
      </w:pPr>
      <w:r w:rsidRPr="008464C9">
        <w:rPr>
          <w:rFonts w:hint="eastAsia"/>
          <w:color w:val="FF0000"/>
        </w:rPr>
        <w:t>之间的区别是什么？</w:t>
      </w:r>
    </w:p>
    <w:p w14:paraId="1B9ED842" w14:textId="3612E809" w:rsidR="008464C9" w:rsidRPr="008464C9" w:rsidRDefault="008464C9" w:rsidP="008464C9">
      <w:pPr>
        <w:pStyle w:val="a3"/>
        <w:numPr>
          <w:ilvl w:val="0"/>
          <w:numId w:val="5"/>
        </w:numPr>
        <w:ind w:firstLineChars="0"/>
        <w:rPr>
          <w:color w:val="FF0000"/>
        </w:rPr>
      </w:pPr>
      <w:r w:rsidRPr="008464C9">
        <w:rPr>
          <w:rFonts w:hint="eastAsia"/>
          <w:color w:val="FF0000"/>
        </w:rPr>
        <w:t>基于receiver</w:t>
      </w:r>
    </w:p>
    <w:p w14:paraId="49E3752C" w14:textId="01671978" w:rsidR="008464C9" w:rsidRDefault="008464C9" w:rsidP="008464C9">
      <w:pPr>
        <w:pStyle w:val="a3"/>
        <w:numPr>
          <w:ilvl w:val="0"/>
          <w:numId w:val="5"/>
        </w:numPr>
        <w:ind w:firstLineChars="0"/>
        <w:rPr>
          <w:color w:val="FF0000"/>
        </w:rPr>
      </w:pPr>
      <w:r>
        <w:rPr>
          <w:rFonts w:hint="eastAsia"/>
          <w:color w:val="FF0000"/>
        </w:rPr>
        <w:lastRenderedPageBreak/>
        <w:t>基于direct</w:t>
      </w:r>
    </w:p>
    <w:p w14:paraId="6B48C6D7" w14:textId="5E40B0E1" w:rsidR="008464C9" w:rsidRDefault="008464C9" w:rsidP="008464C9">
      <w:pPr>
        <w:pStyle w:val="a3"/>
        <w:ind w:left="360" w:firstLineChars="0" w:firstLine="0"/>
        <w:rPr>
          <w:color w:val="FF0000"/>
        </w:rPr>
      </w:pPr>
      <w:r>
        <w:rPr>
          <w:rFonts w:hint="eastAsia"/>
          <w:color w:val="FF0000"/>
        </w:rPr>
        <w:t>优点：简化并行读取、高性能：spark自己存储offset，不需要zookeeper</w:t>
      </w:r>
    </w:p>
    <w:p w14:paraId="2940CDF5" w14:textId="026AA6D1" w:rsidR="008464C9" w:rsidRDefault="008464C9" w:rsidP="008464C9">
      <w:pPr>
        <w:rPr>
          <w:color w:val="FF0000"/>
        </w:rPr>
      </w:pPr>
    </w:p>
    <w:p w14:paraId="508E628A" w14:textId="7E142195" w:rsidR="008464C9" w:rsidRDefault="00EE7FC2" w:rsidP="008464C9">
      <w:pPr>
        <w:rPr>
          <w:color w:val="FF0000"/>
        </w:rPr>
      </w:pPr>
      <w:r>
        <w:rPr>
          <w:color w:val="FF0000"/>
        </w:rPr>
        <w:t>W</w:t>
      </w:r>
      <w:r>
        <w:rPr>
          <w:rFonts w:hint="eastAsia"/>
          <w:color w:val="FF0000"/>
        </w:rPr>
        <w:t>atermark</w:t>
      </w:r>
    </w:p>
    <w:p w14:paraId="6559529A" w14:textId="2EC2D95B" w:rsidR="0083596A" w:rsidRDefault="0083596A" w:rsidP="008464C9">
      <w:pPr>
        <w:rPr>
          <w:color w:val="FF0000"/>
        </w:rPr>
      </w:pPr>
    </w:p>
    <w:p w14:paraId="041931C2" w14:textId="13DC5F2F" w:rsidR="0083596A" w:rsidRDefault="0083596A" w:rsidP="008464C9">
      <w:pPr>
        <w:rPr>
          <w:rFonts w:ascii="宋体" w:eastAsia="宋体" w:cs="宋体"/>
          <w:kern w:val="0"/>
          <w:sz w:val="28"/>
          <w:szCs w:val="28"/>
        </w:rPr>
      </w:pPr>
      <w:proofErr w:type="spellStart"/>
      <w:r>
        <w:rPr>
          <w:rFonts w:ascii="宋体" w:eastAsia="宋体" w:cs="宋体"/>
          <w:kern w:val="0"/>
          <w:sz w:val="28"/>
          <w:szCs w:val="28"/>
        </w:rPr>
        <w:t>M</w:t>
      </w:r>
      <w:r>
        <w:rPr>
          <w:rFonts w:ascii="宋体" w:eastAsia="宋体" w:cs="宋体" w:hint="eastAsia"/>
          <w:kern w:val="0"/>
          <w:sz w:val="28"/>
          <w:szCs w:val="28"/>
        </w:rPr>
        <w:t>apreduce</w:t>
      </w:r>
      <w:proofErr w:type="spellEnd"/>
      <w:r>
        <w:rPr>
          <w:rFonts w:ascii="宋体" w:eastAsia="宋体" w:cs="宋体" w:hint="eastAsia"/>
          <w:kern w:val="0"/>
          <w:sz w:val="28"/>
          <w:szCs w:val="28"/>
        </w:rPr>
        <w:t>、spark、</w:t>
      </w:r>
      <w:proofErr w:type="spellStart"/>
      <w:r>
        <w:rPr>
          <w:rFonts w:ascii="宋体" w:eastAsia="宋体" w:cs="宋体"/>
          <w:kern w:val="0"/>
          <w:sz w:val="28"/>
          <w:szCs w:val="28"/>
        </w:rPr>
        <w:t>Flink</w:t>
      </w:r>
      <w:proofErr w:type="spellEnd"/>
      <w:r>
        <w:rPr>
          <w:rFonts w:ascii="宋体" w:eastAsia="宋体" w:cs="宋体" w:hint="eastAsia"/>
          <w:kern w:val="0"/>
          <w:sz w:val="28"/>
          <w:szCs w:val="28"/>
        </w:rPr>
        <w:t>的容错机制</w:t>
      </w:r>
    </w:p>
    <w:p w14:paraId="083C3856" w14:textId="0949FFCE" w:rsidR="00C53EE2" w:rsidRDefault="00C53EE2" w:rsidP="008464C9">
      <w:pPr>
        <w:rPr>
          <w:color w:val="FF0000"/>
        </w:rPr>
      </w:pPr>
    </w:p>
    <w:p w14:paraId="76E73D07" w14:textId="352E2749" w:rsidR="00C53EE2" w:rsidRDefault="00C53EE2" w:rsidP="008464C9">
      <w:pPr>
        <w:rPr>
          <w:color w:val="FF0000"/>
        </w:rPr>
      </w:pPr>
      <w:r>
        <w:rPr>
          <w:rFonts w:hint="eastAsia"/>
          <w:color w:val="FF0000"/>
        </w:rPr>
        <w:t>项目相关</w:t>
      </w:r>
    </w:p>
    <w:p w14:paraId="46A5E540" w14:textId="3A042D6E" w:rsidR="00C53EE2" w:rsidRPr="00D453C0" w:rsidRDefault="00D453C0" w:rsidP="00D453C0">
      <w:pPr>
        <w:pStyle w:val="a3"/>
        <w:numPr>
          <w:ilvl w:val="0"/>
          <w:numId w:val="6"/>
        </w:numPr>
        <w:ind w:firstLineChars="0"/>
        <w:rPr>
          <w:color w:val="FF0000"/>
        </w:rPr>
      </w:pPr>
      <w:r w:rsidRPr="00D453C0">
        <w:rPr>
          <w:rFonts w:hint="eastAsia"/>
          <w:color w:val="FF0000"/>
        </w:rPr>
        <w:t>增量表</w:t>
      </w:r>
    </w:p>
    <w:p w14:paraId="0050E23F" w14:textId="3BFF7060" w:rsidR="00D453C0" w:rsidRDefault="00D453C0" w:rsidP="00D453C0">
      <w:pPr>
        <w:pStyle w:val="a3"/>
        <w:numPr>
          <w:ilvl w:val="0"/>
          <w:numId w:val="6"/>
        </w:numPr>
        <w:ind w:firstLineChars="0"/>
        <w:rPr>
          <w:color w:val="FF0000"/>
        </w:rPr>
      </w:pPr>
      <w:r>
        <w:rPr>
          <w:rFonts w:hint="eastAsia"/>
          <w:color w:val="FF0000"/>
        </w:rPr>
        <w:t>拉链表</w:t>
      </w:r>
    </w:p>
    <w:p w14:paraId="5186E705" w14:textId="7437D085" w:rsidR="00D453C0" w:rsidRDefault="00D453C0" w:rsidP="00D453C0">
      <w:pPr>
        <w:pStyle w:val="a3"/>
        <w:numPr>
          <w:ilvl w:val="0"/>
          <w:numId w:val="6"/>
        </w:numPr>
        <w:ind w:firstLineChars="0"/>
        <w:rPr>
          <w:color w:val="FF0000"/>
        </w:rPr>
      </w:pPr>
      <w:r>
        <w:rPr>
          <w:rFonts w:hint="eastAsia"/>
          <w:color w:val="FF0000"/>
        </w:rPr>
        <w:t>七天内连续3天活跃用户</w:t>
      </w:r>
    </w:p>
    <w:p w14:paraId="2F8B2239" w14:textId="074F4EB3" w:rsidR="00D453C0" w:rsidRDefault="00D453C0" w:rsidP="00D453C0">
      <w:pPr>
        <w:pStyle w:val="a3"/>
        <w:numPr>
          <w:ilvl w:val="0"/>
          <w:numId w:val="6"/>
        </w:numPr>
        <w:ind w:firstLineChars="0"/>
        <w:rPr>
          <w:color w:val="FF0000"/>
        </w:rPr>
      </w:pPr>
      <w:r>
        <w:rPr>
          <w:rFonts w:hint="eastAsia"/>
          <w:color w:val="FF0000"/>
        </w:rPr>
        <w:t>连续三周活跃用户</w:t>
      </w:r>
    </w:p>
    <w:p w14:paraId="088ADE15" w14:textId="48442429" w:rsidR="00852E0A" w:rsidRDefault="00852E0A" w:rsidP="00852E0A">
      <w:pPr>
        <w:rPr>
          <w:color w:val="FF0000"/>
        </w:rPr>
      </w:pPr>
    </w:p>
    <w:p w14:paraId="792C223E" w14:textId="2D2A8D33" w:rsidR="00852E0A" w:rsidRDefault="00852E0A" w:rsidP="00852E0A">
      <w:pPr>
        <w:rPr>
          <w:color w:val="FF0000"/>
        </w:rPr>
      </w:pPr>
    </w:p>
    <w:p w14:paraId="5477ADED" w14:textId="578B18FF" w:rsidR="00852E0A" w:rsidRPr="002E7C17" w:rsidRDefault="00852E0A" w:rsidP="00852E0A">
      <w:pPr>
        <w:rPr>
          <w:rFonts w:ascii="宋体" w:eastAsia="宋体" w:hAnsi="宋体"/>
          <w:color w:val="333333"/>
          <w:szCs w:val="21"/>
          <w:shd w:val="clear" w:color="auto" w:fill="FFFFFF"/>
        </w:rPr>
      </w:pPr>
      <w:proofErr w:type="spellStart"/>
      <w:r w:rsidRPr="002E7C17">
        <w:rPr>
          <w:rFonts w:ascii="宋体" w:eastAsia="宋体" w:hAnsi="宋体" w:hint="eastAsia"/>
          <w:color w:val="333333"/>
          <w:szCs w:val="21"/>
          <w:shd w:val="clear" w:color="auto" w:fill="FFFFFF"/>
        </w:rPr>
        <w:t>mysql</w:t>
      </w:r>
      <w:proofErr w:type="spellEnd"/>
      <w:r w:rsidRPr="002E7C17">
        <w:rPr>
          <w:rFonts w:ascii="宋体" w:eastAsia="宋体" w:hAnsi="宋体" w:hint="eastAsia"/>
          <w:color w:val="333333"/>
          <w:szCs w:val="21"/>
          <w:shd w:val="clear" w:color="auto" w:fill="FFFFFF"/>
        </w:rPr>
        <w:t>索引原理</w:t>
      </w:r>
    </w:p>
    <w:p w14:paraId="0E4ADA16" w14:textId="7BEB4D76" w:rsidR="002E7C17" w:rsidRPr="002E7C17" w:rsidRDefault="002E7C17" w:rsidP="00852E0A">
      <w:pPr>
        <w:rPr>
          <w:rFonts w:ascii="宋体" w:eastAsia="宋体" w:hAnsi="宋体"/>
          <w:color w:val="333333"/>
          <w:szCs w:val="21"/>
          <w:shd w:val="clear" w:color="auto" w:fill="FFFFFF"/>
        </w:rPr>
      </w:pPr>
      <w:r w:rsidRPr="002E7C17">
        <w:rPr>
          <w:rFonts w:ascii="宋体" w:eastAsia="宋体" w:hAnsi="宋体" w:hint="eastAsia"/>
          <w:color w:val="333333"/>
          <w:szCs w:val="21"/>
          <w:shd w:val="clear" w:color="auto" w:fill="FFFFFF"/>
        </w:rPr>
        <w:t>b</w:t>
      </w:r>
      <w:r w:rsidRPr="002E7C17">
        <w:rPr>
          <w:rFonts w:ascii="宋体" w:eastAsia="宋体" w:hAnsi="宋体"/>
          <w:color w:val="333333"/>
          <w:szCs w:val="21"/>
          <w:shd w:val="clear" w:color="auto" w:fill="FFFFFF"/>
        </w:rPr>
        <w:t>+</w:t>
      </w:r>
      <w:r w:rsidRPr="002E7C17">
        <w:rPr>
          <w:rFonts w:ascii="宋体" w:eastAsia="宋体" w:hAnsi="宋体" w:hint="eastAsia"/>
          <w:color w:val="333333"/>
          <w:szCs w:val="21"/>
          <w:shd w:val="clear" w:color="auto" w:fill="FFFFFF"/>
        </w:rPr>
        <w:t>树</w:t>
      </w:r>
    </w:p>
    <w:p w14:paraId="0B9B4185" w14:textId="77777777" w:rsidR="00852E0A" w:rsidRDefault="00852E0A" w:rsidP="00852E0A">
      <w:pPr>
        <w:rPr>
          <w:rFonts w:ascii="System" w:eastAsia="System"/>
          <w:color w:val="333333"/>
          <w:szCs w:val="21"/>
          <w:shd w:val="clear" w:color="auto" w:fill="FFFFFF"/>
        </w:rPr>
      </w:pPr>
    </w:p>
    <w:p w14:paraId="374D9C38" w14:textId="08B0C37A" w:rsidR="00852E0A" w:rsidRDefault="00852E0A" w:rsidP="00852E0A">
      <w:pPr>
        <w:rPr>
          <w:color w:val="FF0000"/>
        </w:rPr>
      </w:pPr>
      <w:proofErr w:type="gramStart"/>
      <w:r>
        <w:rPr>
          <w:rFonts w:hint="eastAsia"/>
          <w:color w:val="FF0000"/>
        </w:rPr>
        <w:t>多进程</w:t>
      </w:r>
      <w:proofErr w:type="gramEnd"/>
      <w:r>
        <w:rPr>
          <w:rFonts w:hint="eastAsia"/>
          <w:color w:val="FF0000"/>
        </w:rPr>
        <w:t>和多线程的优缺点</w:t>
      </w:r>
    </w:p>
    <w:p w14:paraId="0047CB4F" w14:textId="5D4F3AB6" w:rsidR="00852E0A" w:rsidRDefault="00852E0A" w:rsidP="00852E0A">
      <w:pPr>
        <w:rPr>
          <w:color w:val="FF0000"/>
        </w:rPr>
      </w:pPr>
    </w:p>
    <w:p w14:paraId="438C4DFB" w14:textId="1BA9983D" w:rsidR="00852E0A" w:rsidRDefault="00A97DB2" w:rsidP="00852E0A">
      <w:pPr>
        <w:rPr>
          <w:rFonts w:ascii="System" w:eastAsia="System"/>
          <w:color w:val="333333"/>
          <w:szCs w:val="21"/>
          <w:shd w:val="clear" w:color="auto" w:fill="FFFFFF"/>
        </w:rPr>
      </w:pPr>
      <w:proofErr w:type="spellStart"/>
      <w:r>
        <w:rPr>
          <w:rFonts w:ascii="System" w:eastAsia="System" w:hint="eastAsia"/>
          <w:color w:val="333333"/>
          <w:szCs w:val="21"/>
          <w:shd w:val="clear" w:color="auto" w:fill="FFFFFF"/>
        </w:rPr>
        <w:t>hiveSQL</w:t>
      </w:r>
      <w:proofErr w:type="spellEnd"/>
      <w:r>
        <w:rPr>
          <w:rFonts w:ascii="System" w:eastAsia="System" w:hint="eastAsia"/>
          <w:color w:val="333333"/>
          <w:szCs w:val="21"/>
          <w:shd w:val="clear" w:color="auto" w:fill="FFFFFF"/>
        </w:rPr>
        <w:t>怎么执行</w:t>
      </w:r>
    </w:p>
    <w:p w14:paraId="271556CB" w14:textId="77777777" w:rsidR="000D37AC" w:rsidRDefault="009C0FA9" w:rsidP="00852E0A">
      <w:pPr>
        <w:rPr>
          <w:rFonts w:ascii="System" w:eastAsia="System"/>
          <w:color w:val="333333"/>
          <w:szCs w:val="21"/>
          <w:shd w:val="clear" w:color="auto" w:fill="FFFFFF"/>
        </w:rPr>
      </w:pPr>
      <w:r>
        <w:rPr>
          <w:rFonts w:ascii="System" w:eastAsia="System" w:hint="eastAsia"/>
          <w:color w:val="333333"/>
          <w:szCs w:val="21"/>
          <w:shd w:val="clear" w:color="auto" w:fill="FFFFFF"/>
        </w:rPr>
        <w:t>解析-</w:t>
      </w:r>
      <w:r w:rsidR="000D37AC">
        <w:rPr>
          <w:rFonts w:ascii="System" w:eastAsia="System" w:hint="eastAsia"/>
          <w:color w:val="333333"/>
          <w:szCs w:val="21"/>
          <w:shd w:val="clear" w:color="auto" w:fill="FFFFFF"/>
        </w:rPr>
        <w:t>编译-</w:t>
      </w:r>
      <w:r w:rsidR="00281354">
        <w:rPr>
          <w:rFonts w:ascii="System" w:eastAsia="System" w:hint="eastAsia"/>
          <w:color w:val="333333"/>
          <w:szCs w:val="21"/>
          <w:shd w:val="clear" w:color="auto" w:fill="FFFFFF"/>
        </w:rPr>
        <w:t>优化</w:t>
      </w:r>
      <w:r w:rsidR="000D37AC">
        <w:rPr>
          <w:rFonts w:ascii="System" w:eastAsia="System" w:hint="eastAsia"/>
          <w:color w:val="333333"/>
          <w:szCs w:val="21"/>
          <w:shd w:val="clear" w:color="auto" w:fill="FFFFFF"/>
        </w:rPr>
        <w:t>-执行</w:t>
      </w:r>
    </w:p>
    <w:p w14:paraId="544212A2" w14:textId="0F7C1A9B" w:rsidR="00A97DB2" w:rsidRDefault="00281354" w:rsidP="00852E0A">
      <w:pPr>
        <w:rPr>
          <w:rFonts w:ascii="System" w:eastAsia="System"/>
          <w:color w:val="333333"/>
          <w:szCs w:val="21"/>
          <w:shd w:val="clear" w:color="auto" w:fill="FFFFFF"/>
        </w:rPr>
      </w:pPr>
      <w:r>
        <w:rPr>
          <w:rFonts w:ascii="System" w:eastAsia="System" w:hint="eastAsia"/>
          <w:color w:val="333333"/>
          <w:szCs w:val="21"/>
          <w:shd w:val="clear" w:color="auto" w:fill="FFFFFF"/>
        </w:rPr>
        <w:t>-</w:t>
      </w:r>
    </w:p>
    <w:p w14:paraId="2A647C29" w14:textId="1DE3D7B7" w:rsidR="00A97DB2" w:rsidRDefault="00A97DB2" w:rsidP="00852E0A">
      <w:pPr>
        <w:rPr>
          <w:color w:val="FF0000"/>
        </w:rPr>
      </w:pPr>
      <w:proofErr w:type="spellStart"/>
      <w:r>
        <w:rPr>
          <w:rFonts w:hint="eastAsia"/>
          <w:color w:val="FF0000"/>
        </w:rPr>
        <w:t>hbase</w:t>
      </w:r>
      <w:proofErr w:type="spellEnd"/>
      <w:r>
        <w:rPr>
          <w:rFonts w:hint="eastAsia"/>
          <w:color w:val="FF0000"/>
        </w:rPr>
        <w:t>为什么快</w:t>
      </w:r>
    </w:p>
    <w:p w14:paraId="48D7437F" w14:textId="00559B65" w:rsidR="008E6071" w:rsidRDefault="005A7583" w:rsidP="0051687F">
      <w:pPr>
        <w:ind w:leftChars="100" w:left="210"/>
        <w:rPr>
          <w:color w:val="FF0000"/>
        </w:rPr>
      </w:pPr>
      <w:r>
        <w:rPr>
          <w:rFonts w:hint="eastAsia"/>
          <w:color w:val="FF0000"/>
        </w:rPr>
        <w:t>region分区</w:t>
      </w:r>
    </w:p>
    <w:p w14:paraId="6F372C22" w14:textId="5A911CE4" w:rsidR="005A7583" w:rsidRDefault="005A7583" w:rsidP="0051687F">
      <w:pPr>
        <w:ind w:leftChars="100" w:left="210"/>
        <w:rPr>
          <w:color w:val="FF0000"/>
        </w:rPr>
      </w:pPr>
      <w:r>
        <w:rPr>
          <w:rFonts w:hint="eastAsia"/>
          <w:color w:val="FF0000"/>
        </w:rPr>
        <w:t>LMS树</w:t>
      </w:r>
    </w:p>
    <w:p w14:paraId="0C0E3E4F" w14:textId="37D0E0E8" w:rsidR="005A7583" w:rsidRDefault="0051687F" w:rsidP="0051687F">
      <w:pPr>
        <w:ind w:leftChars="100" w:left="210"/>
        <w:rPr>
          <w:color w:val="FF0000"/>
        </w:rPr>
      </w:pPr>
      <w:proofErr w:type="spellStart"/>
      <w:r>
        <w:rPr>
          <w:rFonts w:hint="eastAsia"/>
          <w:color w:val="FF0000"/>
        </w:rPr>
        <w:t>blockcache</w:t>
      </w:r>
      <w:r w:rsidR="005A7583">
        <w:rPr>
          <w:rFonts w:hint="eastAsia"/>
          <w:color w:val="FF0000"/>
        </w:rPr>
        <w:t>-memstore</w:t>
      </w:r>
      <w:r w:rsidR="005A7583">
        <w:rPr>
          <w:color w:val="FF0000"/>
        </w:rPr>
        <w:t>-</w:t>
      </w:r>
      <w:r w:rsidR="005A7583">
        <w:rPr>
          <w:rFonts w:hint="eastAsia"/>
          <w:color w:val="FF0000"/>
        </w:rPr>
        <w:t>hfile</w:t>
      </w:r>
      <w:proofErr w:type="spellEnd"/>
    </w:p>
    <w:p w14:paraId="1ABF87A9" w14:textId="40C415EB" w:rsidR="00A97DB2" w:rsidRDefault="00A97DB2" w:rsidP="00852E0A">
      <w:pPr>
        <w:rPr>
          <w:color w:val="FF0000"/>
        </w:rPr>
      </w:pPr>
    </w:p>
    <w:p w14:paraId="3D89A2B3" w14:textId="05D1ACB8" w:rsidR="00A97DB2" w:rsidRDefault="00A97DB2" w:rsidP="00852E0A">
      <w:pPr>
        <w:rPr>
          <w:rFonts w:ascii="System" w:eastAsia="System"/>
          <w:color w:val="333333"/>
          <w:szCs w:val="21"/>
          <w:shd w:val="clear" w:color="auto" w:fill="FFFFFF"/>
        </w:rPr>
      </w:pPr>
      <w:r>
        <w:rPr>
          <w:rFonts w:ascii="System" w:eastAsia="System" w:hint="eastAsia"/>
          <w:color w:val="333333"/>
          <w:szCs w:val="21"/>
          <w:shd w:val="clear" w:color="auto" w:fill="FFFFFF"/>
        </w:rPr>
        <w:t>访问一个网址会经过哪些步骤</w:t>
      </w:r>
    </w:p>
    <w:p w14:paraId="57DBB67B" w14:textId="22F469E6" w:rsidR="00A97DB2" w:rsidRDefault="00A97DB2" w:rsidP="00852E0A">
      <w:pPr>
        <w:rPr>
          <w:color w:val="FF0000"/>
        </w:rPr>
      </w:pPr>
    </w:p>
    <w:p w14:paraId="158F4E89" w14:textId="6998015A" w:rsidR="00A97DB2" w:rsidRDefault="00A97DB2" w:rsidP="00852E0A">
      <w:pPr>
        <w:rPr>
          <w:rFonts w:ascii="System" w:eastAsia="System"/>
          <w:color w:val="333333"/>
          <w:szCs w:val="21"/>
          <w:shd w:val="clear" w:color="auto" w:fill="FFFFFF"/>
        </w:rPr>
      </w:pPr>
      <w:r>
        <w:rPr>
          <w:rFonts w:ascii="System" w:eastAsia="System" w:hint="eastAsia"/>
          <w:color w:val="333333"/>
          <w:szCs w:val="21"/>
          <w:shd w:val="clear" w:color="auto" w:fill="FFFFFF"/>
        </w:rPr>
        <w:t>单核</w:t>
      </w:r>
      <w:proofErr w:type="spellStart"/>
      <w:r>
        <w:rPr>
          <w:rFonts w:ascii="System" w:eastAsia="System" w:hint="eastAsia"/>
          <w:color w:val="333333"/>
          <w:szCs w:val="21"/>
          <w:shd w:val="clear" w:color="auto" w:fill="FFFFFF"/>
        </w:rPr>
        <w:t>cpu</w:t>
      </w:r>
      <w:proofErr w:type="spellEnd"/>
      <w:r>
        <w:rPr>
          <w:rFonts w:ascii="System" w:eastAsia="System" w:hint="eastAsia"/>
          <w:color w:val="333333"/>
          <w:szCs w:val="21"/>
          <w:shd w:val="clear" w:color="auto" w:fill="FFFFFF"/>
        </w:rPr>
        <w:t>同一时刻能处理多少个进程</w:t>
      </w:r>
    </w:p>
    <w:p w14:paraId="0778BBA1" w14:textId="3DC2D27A" w:rsidR="008C73CF" w:rsidRDefault="008C73CF" w:rsidP="00852E0A">
      <w:pPr>
        <w:rPr>
          <w:color w:val="FF0000"/>
        </w:rPr>
      </w:pPr>
    </w:p>
    <w:p w14:paraId="761154A1" w14:textId="11E89B2E" w:rsidR="008C73CF" w:rsidRDefault="008C73CF" w:rsidP="00852E0A">
      <w:pPr>
        <w:rPr>
          <w:color w:val="FF0000"/>
        </w:rPr>
      </w:pPr>
    </w:p>
    <w:p w14:paraId="473500BB" w14:textId="77777777" w:rsidR="008C73CF" w:rsidRPr="008C73CF" w:rsidRDefault="008C73CF" w:rsidP="008C73CF">
      <w:pPr>
        <w:rPr>
          <w:rFonts w:ascii="宋体" w:eastAsia="宋体" w:hAnsi="宋体" w:cs="Times New Roman"/>
          <w:color w:val="FF0000"/>
          <w:sz w:val="32"/>
          <w:highlight w:val="yellow"/>
        </w:rPr>
      </w:pPr>
      <w:proofErr w:type="spellStart"/>
      <w:r w:rsidRPr="008C73CF">
        <w:rPr>
          <w:rFonts w:ascii="宋体" w:eastAsia="宋体" w:hAnsi="宋体" w:cs="Times New Roman" w:hint="eastAsia"/>
          <w:color w:val="FF0000"/>
          <w:sz w:val="32"/>
          <w:highlight w:val="yellow"/>
        </w:rPr>
        <w:t>Sql</w:t>
      </w:r>
      <w:proofErr w:type="spellEnd"/>
      <w:r w:rsidRPr="008C73CF">
        <w:rPr>
          <w:rFonts w:ascii="宋体" w:eastAsia="宋体" w:hAnsi="宋体" w:cs="Times New Roman" w:hint="eastAsia"/>
          <w:color w:val="FF0000"/>
          <w:sz w:val="32"/>
          <w:highlight w:val="yellow"/>
        </w:rPr>
        <w:t>优化</w:t>
      </w:r>
    </w:p>
    <w:p w14:paraId="5874C743" w14:textId="77777777" w:rsidR="00245D07" w:rsidRPr="00245D07" w:rsidRDefault="00245D07" w:rsidP="00245D07">
      <w:pPr>
        <w:rPr>
          <w:color w:val="000000" w:themeColor="text1"/>
        </w:rPr>
      </w:pPr>
      <w:r w:rsidRPr="00245D07">
        <w:rPr>
          <w:color w:val="000000" w:themeColor="text1"/>
        </w:rPr>
        <w:t>1.对查询进行优化，要尽量</w:t>
      </w:r>
      <w:proofErr w:type="gramStart"/>
      <w:r w:rsidRPr="00245D07">
        <w:rPr>
          <w:color w:val="000000" w:themeColor="text1"/>
        </w:rPr>
        <w:t>避免全表扫描</w:t>
      </w:r>
      <w:proofErr w:type="gramEnd"/>
      <w:r w:rsidRPr="00245D07">
        <w:rPr>
          <w:color w:val="000000" w:themeColor="text1"/>
        </w:rPr>
        <w:t>，首先应考虑在 where 及 order by 涉及的列上建立索引。</w:t>
      </w:r>
    </w:p>
    <w:p w14:paraId="7D9DF4F2" w14:textId="77777777" w:rsidR="00245D07" w:rsidRPr="00245D07" w:rsidRDefault="00245D07" w:rsidP="00245D07">
      <w:pPr>
        <w:rPr>
          <w:color w:val="000000" w:themeColor="text1"/>
        </w:rPr>
      </w:pPr>
    </w:p>
    <w:p w14:paraId="164E979D" w14:textId="64E23957" w:rsidR="00245D07" w:rsidRPr="00DB019D" w:rsidRDefault="00245D07" w:rsidP="00245D07">
      <w:pPr>
        <w:rPr>
          <w:color w:val="000000" w:themeColor="text1"/>
        </w:rPr>
      </w:pPr>
      <w:r w:rsidRPr="00245D07">
        <w:rPr>
          <w:color w:val="000000" w:themeColor="text1"/>
        </w:rPr>
        <w:lastRenderedPageBreak/>
        <w:t>2.应尽量避免在 where 子句中对字段进行 null 值判断，否则将导致引擎放弃使用索引而</w:t>
      </w:r>
      <w:proofErr w:type="gramStart"/>
      <w:r w:rsidRPr="00245D07">
        <w:rPr>
          <w:color w:val="000000" w:themeColor="text1"/>
        </w:rPr>
        <w:t>进行全表扫描</w:t>
      </w:r>
      <w:proofErr w:type="gramEnd"/>
      <w:r w:rsidRPr="00245D07">
        <w:rPr>
          <w:color w:val="000000" w:themeColor="text1"/>
        </w:rPr>
        <w:t>，如：</w:t>
      </w:r>
    </w:p>
    <w:p w14:paraId="601B216C" w14:textId="77777777" w:rsidR="00245D07" w:rsidRPr="00245D07" w:rsidRDefault="00245D07" w:rsidP="00245D07">
      <w:pPr>
        <w:rPr>
          <w:color w:val="000000" w:themeColor="text1"/>
        </w:rPr>
      </w:pPr>
      <w:r w:rsidRPr="00245D07">
        <w:rPr>
          <w:color w:val="000000" w:themeColor="text1"/>
        </w:rPr>
        <w:t>select id from t where num is null</w:t>
      </w:r>
    </w:p>
    <w:p w14:paraId="0BDE1FB4" w14:textId="77777777" w:rsidR="00245D07" w:rsidRPr="00245D07" w:rsidRDefault="00245D07" w:rsidP="00245D07">
      <w:pPr>
        <w:rPr>
          <w:color w:val="000000" w:themeColor="text1"/>
        </w:rPr>
      </w:pPr>
      <w:r w:rsidRPr="00245D07">
        <w:rPr>
          <w:rFonts w:hint="eastAsia"/>
          <w:color w:val="000000" w:themeColor="text1"/>
        </w:rPr>
        <w:t>最好不要给数据库留</w:t>
      </w:r>
      <w:r w:rsidRPr="00245D07">
        <w:rPr>
          <w:color w:val="000000" w:themeColor="text1"/>
        </w:rPr>
        <w:t>NULL，尽可能的使用 NOT NULL填充数据库.</w:t>
      </w:r>
    </w:p>
    <w:p w14:paraId="6372EC58" w14:textId="77777777" w:rsidR="00245D07" w:rsidRPr="00245D07" w:rsidRDefault="00245D07" w:rsidP="00245D07">
      <w:pPr>
        <w:rPr>
          <w:color w:val="000000" w:themeColor="text1"/>
        </w:rPr>
      </w:pPr>
    </w:p>
    <w:p w14:paraId="4AE1CF66" w14:textId="77777777" w:rsidR="00245D07" w:rsidRPr="00245D07" w:rsidRDefault="00245D07" w:rsidP="00245D07">
      <w:pPr>
        <w:rPr>
          <w:color w:val="000000" w:themeColor="text1"/>
        </w:rPr>
      </w:pPr>
      <w:r w:rsidRPr="00245D07">
        <w:rPr>
          <w:rFonts w:hint="eastAsia"/>
          <w:color w:val="000000" w:themeColor="text1"/>
        </w:rPr>
        <w:t>备注、描述、评论之类的可以设置为</w:t>
      </w:r>
      <w:r w:rsidRPr="00245D07">
        <w:rPr>
          <w:color w:val="000000" w:themeColor="text1"/>
        </w:rPr>
        <w:t xml:space="preserve"> NULL，其他的，最好不要使用NULL。</w:t>
      </w:r>
    </w:p>
    <w:p w14:paraId="53DE5751" w14:textId="77777777" w:rsidR="00245D07" w:rsidRPr="00245D07" w:rsidRDefault="00245D07" w:rsidP="00245D07">
      <w:pPr>
        <w:rPr>
          <w:color w:val="000000" w:themeColor="text1"/>
        </w:rPr>
      </w:pPr>
    </w:p>
    <w:p w14:paraId="13C8A169" w14:textId="77777777" w:rsidR="00245D07" w:rsidRPr="00245D07" w:rsidRDefault="00245D07" w:rsidP="00245D07">
      <w:pPr>
        <w:rPr>
          <w:color w:val="000000" w:themeColor="text1"/>
        </w:rPr>
      </w:pPr>
      <w:r w:rsidRPr="00245D07">
        <w:rPr>
          <w:rFonts w:hint="eastAsia"/>
          <w:color w:val="000000" w:themeColor="text1"/>
        </w:rPr>
        <w:t>不要以为</w:t>
      </w:r>
      <w:r w:rsidRPr="00245D07">
        <w:rPr>
          <w:color w:val="000000" w:themeColor="text1"/>
        </w:rPr>
        <w:t xml:space="preserve"> NULL 不需要空间，比如：char(100) 型，在字段建立时，空间就固定了， 不管是否插入值（NULL也包含在内），都是占用 100个字符的空间的，如果是varchar这样的变长字段， null 不占用空间。</w:t>
      </w:r>
    </w:p>
    <w:p w14:paraId="7308C4EC" w14:textId="77777777" w:rsidR="00245D07" w:rsidRPr="00245D07" w:rsidRDefault="00245D07" w:rsidP="00245D07">
      <w:pPr>
        <w:rPr>
          <w:color w:val="000000" w:themeColor="text1"/>
        </w:rPr>
      </w:pPr>
    </w:p>
    <w:p w14:paraId="32778DAB" w14:textId="77777777" w:rsidR="00245D07" w:rsidRPr="00245D07" w:rsidRDefault="00245D07" w:rsidP="00245D07">
      <w:pPr>
        <w:rPr>
          <w:color w:val="000000" w:themeColor="text1"/>
        </w:rPr>
      </w:pPr>
      <w:r w:rsidRPr="00245D07">
        <w:rPr>
          <w:rFonts w:hint="eastAsia"/>
          <w:color w:val="000000" w:themeColor="text1"/>
        </w:rPr>
        <w:t>可以在</w:t>
      </w:r>
      <w:r w:rsidRPr="00245D07">
        <w:rPr>
          <w:color w:val="000000" w:themeColor="text1"/>
        </w:rPr>
        <w:t>num上设置默认值0，确保表中num</w:t>
      </w:r>
      <w:proofErr w:type="gramStart"/>
      <w:r w:rsidRPr="00245D07">
        <w:rPr>
          <w:color w:val="000000" w:themeColor="text1"/>
        </w:rPr>
        <w:t>列没有</w:t>
      </w:r>
      <w:proofErr w:type="gramEnd"/>
      <w:r w:rsidRPr="00245D07">
        <w:rPr>
          <w:color w:val="000000" w:themeColor="text1"/>
        </w:rPr>
        <w:t>null值，然后这样查询：</w:t>
      </w:r>
    </w:p>
    <w:p w14:paraId="2F829D62" w14:textId="77777777" w:rsidR="00245D07" w:rsidRPr="00245D07" w:rsidRDefault="00245D07" w:rsidP="00245D07">
      <w:pPr>
        <w:rPr>
          <w:color w:val="000000" w:themeColor="text1"/>
        </w:rPr>
      </w:pPr>
    </w:p>
    <w:p w14:paraId="40DC7E49" w14:textId="77777777" w:rsidR="00245D07" w:rsidRPr="00245D07" w:rsidRDefault="00245D07" w:rsidP="00245D07">
      <w:pPr>
        <w:rPr>
          <w:color w:val="000000" w:themeColor="text1"/>
        </w:rPr>
      </w:pPr>
      <w:r w:rsidRPr="00245D07">
        <w:rPr>
          <w:color w:val="000000" w:themeColor="text1"/>
        </w:rPr>
        <w:t>select id from t where num = 0</w:t>
      </w:r>
    </w:p>
    <w:p w14:paraId="65E58D82" w14:textId="77777777" w:rsidR="00245D07" w:rsidRPr="00245D07" w:rsidRDefault="00245D07" w:rsidP="00245D07">
      <w:pPr>
        <w:rPr>
          <w:color w:val="000000" w:themeColor="text1"/>
        </w:rPr>
      </w:pPr>
    </w:p>
    <w:p w14:paraId="3272B002" w14:textId="77777777" w:rsidR="00245D07" w:rsidRPr="00245D07" w:rsidRDefault="00245D07" w:rsidP="00245D07">
      <w:pPr>
        <w:rPr>
          <w:color w:val="000000" w:themeColor="text1"/>
        </w:rPr>
      </w:pPr>
      <w:r w:rsidRPr="00245D07">
        <w:rPr>
          <w:color w:val="000000" w:themeColor="text1"/>
        </w:rPr>
        <w:t>3.应尽量避免在 where 子句中使用 != 或 &lt;&gt; 操作符，否则将引擎放弃使用索引而</w:t>
      </w:r>
      <w:proofErr w:type="gramStart"/>
      <w:r w:rsidRPr="00245D07">
        <w:rPr>
          <w:color w:val="000000" w:themeColor="text1"/>
        </w:rPr>
        <w:t>进行全表扫描</w:t>
      </w:r>
      <w:proofErr w:type="gramEnd"/>
      <w:r w:rsidRPr="00245D07">
        <w:rPr>
          <w:color w:val="000000" w:themeColor="text1"/>
        </w:rPr>
        <w:t>。</w:t>
      </w:r>
    </w:p>
    <w:p w14:paraId="74D71943" w14:textId="77777777" w:rsidR="00245D07" w:rsidRPr="00245D07" w:rsidRDefault="00245D07" w:rsidP="00245D07">
      <w:pPr>
        <w:rPr>
          <w:color w:val="000000" w:themeColor="text1"/>
        </w:rPr>
      </w:pPr>
    </w:p>
    <w:p w14:paraId="0B7435F0" w14:textId="55BEB657" w:rsidR="00245D07" w:rsidRPr="00245D07" w:rsidRDefault="00245D07" w:rsidP="00245D07">
      <w:pPr>
        <w:rPr>
          <w:color w:val="000000" w:themeColor="text1"/>
        </w:rPr>
      </w:pPr>
      <w:r w:rsidRPr="00245D07">
        <w:rPr>
          <w:color w:val="000000" w:themeColor="text1"/>
        </w:rPr>
        <w:t>4.应尽量避免在 where 子句中使用 or 来连接条件，如果一个字段有索引，一个字段没有索引，将导致引擎放弃使用索引而</w:t>
      </w:r>
      <w:proofErr w:type="gramStart"/>
      <w:r w:rsidRPr="00245D07">
        <w:rPr>
          <w:color w:val="000000" w:themeColor="text1"/>
        </w:rPr>
        <w:t>进行全表扫描</w:t>
      </w:r>
      <w:proofErr w:type="gramEnd"/>
      <w:r w:rsidRPr="00245D07">
        <w:rPr>
          <w:color w:val="000000" w:themeColor="text1"/>
        </w:rPr>
        <w:t>，如：</w:t>
      </w:r>
    </w:p>
    <w:p w14:paraId="0445FB8D" w14:textId="77777777" w:rsidR="00245D07" w:rsidRPr="00245D07" w:rsidRDefault="00245D07" w:rsidP="00245D07">
      <w:pPr>
        <w:rPr>
          <w:color w:val="000000" w:themeColor="text1"/>
        </w:rPr>
      </w:pPr>
      <w:r w:rsidRPr="00245D07">
        <w:rPr>
          <w:color w:val="000000" w:themeColor="text1"/>
        </w:rPr>
        <w:t>select id from t where num=10 or Name = 'admin'</w:t>
      </w:r>
    </w:p>
    <w:p w14:paraId="47DCC82C" w14:textId="10660B7D" w:rsidR="00245D07" w:rsidRPr="00245D07" w:rsidRDefault="00245D07" w:rsidP="00245D07">
      <w:pPr>
        <w:rPr>
          <w:color w:val="000000" w:themeColor="text1"/>
        </w:rPr>
      </w:pPr>
      <w:r w:rsidRPr="00245D07">
        <w:rPr>
          <w:rFonts w:hint="eastAsia"/>
          <w:color w:val="000000" w:themeColor="text1"/>
        </w:rPr>
        <w:t>可以这样查询：</w:t>
      </w:r>
    </w:p>
    <w:p w14:paraId="7BF810E7" w14:textId="77777777" w:rsidR="00245D07" w:rsidRPr="00245D07" w:rsidRDefault="00245D07" w:rsidP="00245D07">
      <w:pPr>
        <w:rPr>
          <w:color w:val="000000" w:themeColor="text1"/>
        </w:rPr>
      </w:pPr>
      <w:r w:rsidRPr="00245D07">
        <w:rPr>
          <w:color w:val="000000" w:themeColor="text1"/>
        </w:rPr>
        <w:t>select id from t where num = 10</w:t>
      </w:r>
    </w:p>
    <w:p w14:paraId="76AD74B6" w14:textId="77777777" w:rsidR="00245D07" w:rsidRPr="00245D07" w:rsidRDefault="00245D07" w:rsidP="00245D07">
      <w:pPr>
        <w:rPr>
          <w:color w:val="000000" w:themeColor="text1"/>
        </w:rPr>
      </w:pPr>
      <w:r w:rsidRPr="00245D07">
        <w:rPr>
          <w:color w:val="000000" w:themeColor="text1"/>
        </w:rPr>
        <w:t>union all</w:t>
      </w:r>
    </w:p>
    <w:p w14:paraId="776361A0" w14:textId="77777777" w:rsidR="00245D07" w:rsidRPr="00245D07" w:rsidRDefault="00245D07" w:rsidP="00245D07">
      <w:pPr>
        <w:rPr>
          <w:color w:val="000000" w:themeColor="text1"/>
        </w:rPr>
      </w:pPr>
      <w:r w:rsidRPr="00245D07">
        <w:rPr>
          <w:color w:val="000000" w:themeColor="text1"/>
        </w:rPr>
        <w:t>select id from t where Name = 'admin'</w:t>
      </w:r>
    </w:p>
    <w:p w14:paraId="3AA52C8A" w14:textId="77777777" w:rsidR="00245D07" w:rsidRPr="00245D07" w:rsidRDefault="00245D07" w:rsidP="00245D07">
      <w:pPr>
        <w:rPr>
          <w:color w:val="000000" w:themeColor="text1"/>
        </w:rPr>
      </w:pPr>
    </w:p>
    <w:p w14:paraId="3F795171" w14:textId="35D372C2" w:rsidR="00245D07" w:rsidRPr="00245D07" w:rsidRDefault="00245D07" w:rsidP="00245D07">
      <w:pPr>
        <w:rPr>
          <w:color w:val="000000" w:themeColor="text1"/>
        </w:rPr>
      </w:pPr>
      <w:r w:rsidRPr="00245D07">
        <w:rPr>
          <w:color w:val="000000" w:themeColor="text1"/>
        </w:rPr>
        <w:t>5.in 和 not in 也要慎用，否则会</w:t>
      </w:r>
      <w:proofErr w:type="gramStart"/>
      <w:r w:rsidRPr="00245D07">
        <w:rPr>
          <w:color w:val="000000" w:themeColor="text1"/>
        </w:rPr>
        <w:t>导致全表扫描</w:t>
      </w:r>
      <w:proofErr w:type="gramEnd"/>
      <w:r w:rsidRPr="00245D07">
        <w:rPr>
          <w:color w:val="000000" w:themeColor="text1"/>
        </w:rPr>
        <w:t>，如：</w:t>
      </w:r>
    </w:p>
    <w:p w14:paraId="2C363D16" w14:textId="77777777" w:rsidR="00245D07" w:rsidRPr="00245D07" w:rsidRDefault="00245D07" w:rsidP="00245D07">
      <w:pPr>
        <w:rPr>
          <w:color w:val="000000" w:themeColor="text1"/>
        </w:rPr>
      </w:pPr>
      <w:r w:rsidRPr="00245D07">
        <w:rPr>
          <w:color w:val="000000" w:themeColor="text1"/>
        </w:rPr>
        <w:t xml:space="preserve">select id from t where num </w:t>
      </w:r>
      <w:proofErr w:type="gramStart"/>
      <w:r w:rsidRPr="00245D07">
        <w:rPr>
          <w:color w:val="000000" w:themeColor="text1"/>
        </w:rPr>
        <w:t>in(</w:t>
      </w:r>
      <w:proofErr w:type="gramEnd"/>
      <w:r w:rsidRPr="00245D07">
        <w:rPr>
          <w:color w:val="000000" w:themeColor="text1"/>
        </w:rPr>
        <w:t>1,2,3)</w:t>
      </w:r>
    </w:p>
    <w:p w14:paraId="15B1E665" w14:textId="0BE646BC" w:rsidR="00245D07" w:rsidRPr="00245D07" w:rsidRDefault="00245D07" w:rsidP="00245D07">
      <w:pPr>
        <w:rPr>
          <w:color w:val="000000" w:themeColor="text1"/>
        </w:rPr>
      </w:pPr>
      <w:r w:rsidRPr="00245D07">
        <w:rPr>
          <w:rFonts w:hint="eastAsia"/>
          <w:color w:val="000000" w:themeColor="text1"/>
        </w:rPr>
        <w:t>对于连续的数值，能用</w:t>
      </w:r>
      <w:r w:rsidRPr="00245D07">
        <w:rPr>
          <w:color w:val="000000" w:themeColor="text1"/>
        </w:rPr>
        <w:t xml:space="preserve"> between 就不要用 in 了：</w:t>
      </w:r>
    </w:p>
    <w:p w14:paraId="64E07C84" w14:textId="77777777" w:rsidR="00245D07" w:rsidRPr="00245D07" w:rsidRDefault="00245D07" w:rsidP="00245D07">
      <w:pPr>
        <w:rPr>
          <w:color w:val="000000" w:themeColor="text1"/>
        </w:rPr>
      </w:pPr>
      <w:r w:rsidRPr="00245D07">
        <w:rPr>
          <w:color w:val="000000" w:themeColor="text1"/>
        </w:rPr>
        <w:t>select id from t where num between 1 and 3</w:t>
      </w:r>
    </w:p>
    <w:p w14:paraId="1315CD44" w14:textId="77777777" w:rsidR="00245D07" w:rsidRPr="00245D07" w:rsidRDefault="00245D07" w:rsidP="00245D07">
      <w:pPr>
        <w:rPr>
          <w:color w:val="000000" w:themeColor="text1"/>
        </w:rPr>
      </w:pPr>
      <w:r w:rsidRPr="00245D07">
        <w:rPr>
          <w:rFonts w:hint="eastAsia"/>
          <w:color w:val="000000" w:themeColor="text1"/>
        </w:rPr>
        <w:t>很多时候用</w:t>
      </w:r>
      <w:r w:rsidRPr="00245D07">
        <w:rPr>
          <w:color w:val="000000" w:themeColor="text1"/>
        </w:rPr>
        <w:t xml:space="preserve"> exists 代替 in 是一个好的选择：</w:t>
      </w:r>
    </w:p>
    <w:p w14:paraId="4670601A" w14:textId="77777777" w:rsidR="00245D07" w:rsidRPr="00245D07" w:rsidRDefault="00245D07" w:rsidP="00245D07">
      <w:pPr>
        <w:rPr>
          <w:color w:val="000000" w:themeColor="text1"/>
        </w:rPr>
      </w:pPr>
    </w:p>
    <w:p w14:paraId="60239A56" w14:textId="77777777" w:rsidR="00245D07" w:rsidRPr="00245D07" w:rsidRDefault="00245D07" w:rsidP="00245D07">
      <w:pPr>
        <w:rPr>
          <w:color w:val="000000" w:themeColor="text1"/>
        </w:rPr>
      </w:pPr>
      <w:r w:rsidRPr="00245D07">
        <w:rPr>
          <w:color w:val="000000" w:themeColor="text1"/>
        </w:rPr>
        <w:t xml:space="preserve">select num from a where num </w:t>
      </w:r>
      <w:proofErr w:type="gramStart"/>
      <w:r w:rsidRPr="00245D07">
        <w:rPr>
          <w:color w:val="000000" w:themeColor="text1"/>
        </w:rPr>
        <w:t>in(</w:t>
      </w:r>
      <w:proofErr w:type="gramEnd"/>
      <w:r w:rsidRPr="00245D07">
        <w:rPr>
          <w:color w:val="000000" w:themeColor="text1"/>
        </w:rPr>
        <w:t>select num from b)</w:t>
      </w:r>
    </w:p>
    <w:p w14:paraId="74B53567" w14:textId="1C344E00" w:rsidR="00245D07" w:rsidRPr="00245D07" w:rsidRDefault="00245D07" w:rsidP="00245D07">
      <w:pPr>
        <w:rPr>
          <w:color w:val="000000" w:themeColor="text1"/>
        </w:rPr>
      </w:pPr>
      <w:r w:rsidRPr="00245D07">
        <w:rPr>
          <w:rFonts w:hint="eastAsia"/>
          <w:color w:val="000000" w:themeColor="text1"/>
        </w:rPr>
        <w:t>用下面的语句替换：</w:t>
      </w:r>
    </w:p>
    <w:p w14:paraId="66CEB2A4" w14:textId="77777777" w:rsidR="00245D07" w:rsidRPr="00245D07" w:rsidRDefault="00245D07" w:rsidP="00245D07">
      <w:pPr>
        <w:rPr>
          <w:color w:val="000000" w:themeColor="text1"/>
        </w:rPr>
      </w:pPr>
      <w:r w:rsidRPr="00245D07">
        <w:rPr>
          <w:color w:val="000000" w:themeColor="text1"/>
        </w:rPr>
        <w:t xml:space="preserve">select num from a where </w:t>
      </w:r>
      <w:proofErr w:type="gramStart"/>
      <w:r w:rsidRPr="00245D07">
        <w:rPr>
          <w:color w:val="000000" w:themeColor="text1"/>
        </w:rPr>
        <w:t>exists(</w:t>
      </w:r>
      <w:proofErr w:type="gramEnd"/>
      <w:r w:rsidRPr="00245D07">
        <w:rPr>
          <w:color w:val="000000" w:themeColor="text1"/>
        </w:rPr>
        <w:t>select 1 from b where num=</w:t>
      </w:r>
      <w:proofErr w:type="spellStart"/>
      <w:r w:rsidRPr="00245D07">
        <w:rPr>
          <w:color w:val="000000" w:themeColor="text1"/>
        </w:rPr>
        <w:t>a.num</w:t>
      </w:r>
      <w:proofErr w:type="spellEnd"/>
      <w:r w:rsidRPr="00245D07">
        <w:rPr>
          <w:color w:val="000000" w:themeColor="text1"/>
        </w:rPr>
        <w:t>)</w:t>
      </w:r>
    </w:p>
    <w:p w14:paraId="29968781" w14:textId="1DA11637" w:rsidR="00245D07" w:rsidRPr="00DB019D" w:rsidRDefault="00245D07" w:rsidP="00245D07">
      <w:pPr>
        <w:rPr>
          <w:color w:val="000000" w:themeColor="text1"/>
        </w:rPr>
      </w:pPr>
      <w:r w:rsidRPr="00245D07">
        <w:rPr>
          <w:color w:val="000000" w:themeColor="text1"/>
        </w:rPr>
        <w:t xml:space="preserve"> </w:t>
      </w:r>
    </w:p>
    <w:p w14:paraId="3D11D0E0" w14:textId="47DE0902" w:rsidR="00245D07" w:rsidRPr="00245D07" w:rsidRDefault="00245D07" w:rsidP="00245D07">
      <w:pPr>
        <w:rPr>
          <w:color w:val="000000" w:themeColor="text1"/>
        </w:rPr>
      </w:pPr>
      <w:r w:rsidRPr="00245D07">
        <w:rPr>
          <w:color w:val="000000" w:themeColor="text1"/>
        </w:rPr>
        <w:t>6.下面的查询也将</w:t>
      </w:r>
      <w:proofErr w:type="gramStart"/>
      <w:r w:rsidRPr="00245D07">
        <w:rPr>
          <w:color w:val="000000" w:themeColor="text1"/>
        </w:rPr>
        <w:t>导致全表扫描</w:t>
      </w:r>
      <w:proofErr w:type="gramEnd"/>
      <w:r w:rsidRPr="00245D07">
        <w:rPr>
          <w:color w:val="000000" w:themeColor="text1"/>
        </w:rPr>
        <w:t>：</w:t>
      </w:r>
    </w:p>
    <w:p w14:paraId="6F86F96A" w14:textId="77777777" w:rsidR="00245D07" w:rsidRPr="00245D07" w:rsidRDefault="00245D07" w:rsidP="00245D07">
      <w:pPr>
        <w:rPr>
          <w:color w:val="000000" w:themeColor="text1"/>
        </w:rPr>
      </w:pPr>
      <w:r w:rsidRPr="00245D07">
        <w:rPr>
          <w:color w:val="000000" w:themeColor="text1"/>
        </w:rPr>
        <w:t>select id from t where name like ‘%</w:t>
      </w:r>
      <w:proofErr w:type="spellStart"/>
      <w:r w:rsidRPr="00245D07">
        <w:rPr>
          <w:color w:val="000000" w:themeColor="text1"/>
        </w:rPr>
        <w:t>abc</w:t>
      </w:r>
      <w:proofErr w:type="spellEnd"/>
      <w:r w:rsidRPr="00245D07">
        <w:rPr>
          <w:color w:val="000000" w:themeColor="text1"/>
        </w:rPr>
        <w:t>%’</w:t>
      </w:r>
    </w:p>
    <w:p w14:paraId="281B41C2" w14:textId="77777777" w:rsidR="00245D07" w:rsidRPr="00245D07" w:rsidRDefault="00245D07" w:rsidP="00245D07">
      <w:pPr>
        <w:rPr>
          <w:color w:val="000000" w:themeColor="text1"/>
        </w:rPr>
      </w:pPr>
      <w:r w:rsidRPr="00245D07">
        <w:rPr>
          <w:rFonts w:hint="eastAsia"/>
          <w:color w:val="000000" w:themeColor="text1"/>
        </w:rPr>
        <w:t>若要提高效率，可以考虑全文检索。</w:t>
      </w:r>
    </w:p>
    <w:p w14:paraId="38B678D5" w14:textId="77777777" w:rsidR="00245D07" w:rsidRPr="00245D07" w:rsidRDefault="00245D07" w:rsidP="00245D07">
      <w:pPr>
        <w:rPr>
          <w:color w:val="000000" w:themeColor="text1"/>
        </w:rPr>
      </w:pPr>
    </w:p>
    <w:p w14:paraId="64732A86" w14:textId="2C0C6114" w:rsidR="00245D07" w:rsidRPr="00245D07" w:rsidRDefault="00245D07" w:rsidP="00245D07">
      <w:pPr>
        <w:rPr>
          <w:color w:val="000000" w:themeColor="text1"/>
        </w:rPr>
      </w:pPr>
      <w:r w:rsidRPr="00245D07">
        <w:rPr>
          <w:color w:val="000000" w:themeColor="text1"/>
        </w:rPr>
        <w:t>7.如果在 where 子句中使用参数，也会</w:t>
      </w:r>
      <w:proofErr w:type="gramStart"/>
      <w:r w:rsidRPr="00245D07">
        <w:rPr>
          <w:color w:val="000000" w:themeColor="text1"/>
        </w:rPr>
        <w:t>导致全表扫描</w:t>
      </w:r>
      <w:proofErr w:type="gramEnd"/>
      <w:r w:rsidRPr="00245D07">
        <w:rPr>
          <w:color w:val="000000" w:themeColor="text1"/>
        </w:rPr>
        <w:t>。因为SQL只有在运行时才会解析局部变量，但优化程序不能将访问计划的选择推迟到运行时；它必须在编译时进行选择。然 而，如果在编译时建立访问计划，变量的</w:t>
      </w:r>
      <w:proofErr w:type="gramStart"/>
      <w:r w:rsidRPr="00245D07">
        <w:rPr>
          <w:color w:val="000000" w:themeColor="text1"/>
        </w:rPr>
        <w:t>值还是</w:t>
      </w:r>
      <w:proofErr w:type="gramEnd"/>
      <w:r w:rsidRPr="00245D07">
        <w:rPr>
          <w:color w:val="000000" w:themeColor="text1"/>
        </w:rPr>
        <w:t>未知的，因而无法作为索引选择的输入项。如下面语句将</w:t>
      </w:r>
      <w:proofErr w:type="gramStart"/>
      <w:r w:rsidRPr="00245D07">
        <w:rPr>
          <w:color w:val="000000" w:themeColor="text1"/>
        </w:rPr>
        <w:t>进行全表扫描</w:t>
      </w:r>
      <w:proofErr w:type="gramEnd"/>
      <w:r w:rsidRPr="00245D07">
        <w:rPr>
          <w:color w:val="000000" w:themeColor="text1"/>
        </w:rPr>
        <w:t>：</w:t>
      </w:r>
    </w:p>
    <w:p w14:paraId="31334593" w14:textId="77777777" w:rsidR="00245D07" w:rsidRPr="00245D07" w:rsidRDefault="00245D07" w:rsidP="00245D07">
      <w:pPr>
        <w:rPr>
          <w:color w:val="000000" w:themeColor="text1"/>
        </w:rPr>
      </w:pPr>
      <w:r w:rsidRPr="00245D07">
        <w:rPr>
          <w:color w:val="000000" w:themeColor="text1"/>
        </w:rPr>
        <w:lastRenderedPageBreak/>
        <w:t>select id from t where num = @num</w:t>
      </w:r>
    </w:p>
    <w:p w14:paraId="195D1194" w14:textId="71F4FD73" w:rsidR="00245D07" w:rsidRPr="00245D07" w:rsidRDefault="00245D07" w:rsidP="00245D07">
      <w:pPr>
        <w:rPr>
          <w:color w:val="000000" w:themeColor="text1"/>
        </w:rPr>
      </w:pPr>
      <w:r w:rsidRPr="00245D07">
        <w:rPr>
          <w:rFonts w:hint="eastAsia"/>
          <w:color w:val="000000" w:themeColor="text1"/>
        </w:rPr>
        <w:t>可以改为强制查询使用索引：</w:t>
      </w:r>
    </w:p>
    <w:p w14:paraId="22781F2D" w14:textId="77777777" w:rsidR="00245D07" w:rsidRPr="00245D07" w:rsidRDefault="00245D07" w:rsidP="00245D07">
      <w:pPr>
        <w:rPr>
          <w:color w:val="000000" w:themeColor="text1"/>
        </w:rPr>
      </w:pPr>
      <w:r w:rsidRPr="00245D07">
        <w:rPr>
          <w:color w:val="000000" w:themeColor="text1"/>
        </w:rPr>
        <w:t>select id from t with(index(索引名)) where num = @num</w:t>
      </w:r>
    </w:p>
    <w:p w14:paraId="3906FCD8" w14:textId="5EAC2607" w:rsidR="00245D07" w:rsidRPr="00245D07" w:rsidRDefault="00245D07" w:rsidP="00245D07">
      <w:pPr>
        <w:rPr>
          <w:color w:val="000000" w:themeColor="text1"/>
        </w:rPr>
      </w:pPr>
      <w:r w:rsidRPr="00245D07">
        <w:rPr>
          <w:color w:val="000000" w:themeColor="text1"/>
        </w:rPr>
        <w:t>.应尽量避免在 where 子句中对字段进行表达式操作，这将导致引擎放弃使用索引而</w:t>
      </w:r>
      <w:proofErr w:type="gramStart"/>
      <w:r w:rsidRPr="00245D07">
        <w:rPr>
          <w:color w:val="000000" w:themeColor="text1"/>
        </w:rPr>
        <w:t>进行全表扫描</w:t>
      </w:r>
      <w:proofErr w:type="gramEnd"/>
      <w:r w:rsidRPr="00245D07">
        <w:rPr>
          <w:color w:val="000000" w:themeColor="text1"/>
        </w:rPr>
        <w:t>。如：</w:t>
      </w:r>
    </w:p>
    <w:p w14:paraId="5C1EC0B6" w14:textId="77777777" w:rsidR="00245D07" w:rsidRPr="00245D07" w:rsidRDefault="00245D07" w:rsidP="00245D07">
      <w:pPr>
        <w:rPr>
          <w:color w:val="000000" w:themeColor="text1"/>
        </w:rPr>
      </w:pPr>
      <w:r w:rsidRPr="00245D07">
        <w:rPr>
          <w:color w:val="000000" w:themeColor="text1"/>
        </w:rPr>
        <w:t>select id from t where num/2 = 100</w:t>
      </w:r>
    </w:p>
    <w:p w14:paraId="35A82726" w14:textId="0D3BC120" w:rsidR="00245D07" w:rsidRPr="00245D07" w:rsidRDefault="00245D07" w:rsidP="00245D07">
      <w:pPr>
        <w:rPr>
          <w:color w:val="000000" w:themeColor="text1"/>
        </w:rPr>
      </w:pPr>
      <w:r w:rsidRPr="00245D07">
        <w:rPr>
          <w:rFonts w:hint="eastAsia"/>
          <w:color w:val="000000" w:themeColor="text1"/>
        </w:rPr>
        <w:t>应改为</w:t>
      </w:r>
      <w:r w:rsidRPr="00245D07">
        <w:rPr>
          <w:color w:val="000000" w:themeColor="text1"/>
        </w:rPr>
        <w:t>:</w:t>
      </w:r>
    </w:p>
    <w:p w14:paraId="0EF2BF6A" w14:textId="77777777" w:rsidR="00245D07" w:rsidRPr="00245D07" w:rsidRDefault="00245D07" w:rsidP="00245D07">
      <w:pPr>
        <w:rPr>
          <w:color w:val="000000" w:themeColor="text1"/>
        </w:rPr>
      </w:pPr>
      <w:r w:rsidRPr="00245D07">
        <w:rPr>
          <w:color w:val="000000" w:themeColor="text1"/>
        </w:rPr>
        <w:t>select id from t where num = 100*2</w:t>
      </w:r>
    </w:p>
    <w:p w14:paraId="11A5FA7C" w14:textId="77777777" w:rsidR="00245D07" w:rsidRPr="00245D07" w:rsidRDefault="00245D07" w:rsidP="00245D07">
      <w:pPr>
        <w:rPr>
          <w:color w:val="000000" w:themeColor="text1"/>
        </w:rPr>
      </w:pPr>
    </w:p>
    <w:p w14:paraId="27872AA2" w14:textId="77777777" w:rsidR="00245D07" w:rsidRPr="00245D07" w:rsidRDefault="00245D07" w:rsidP="00245D07">
      <w:pPr>
        <w:rPr>
          <w:color w:val="000000" w:themeColor="text1"/>
        </w:rPr>
      </w:pPr>
      <w:r w:rsidRPr="00245D07">
        <w:rPr>
          <w:color w:val="000000" w:themeColor="text1"/>
        </w:rPr>
        <w:t>9.应尽量避免在where子句中对字段进行函数操作，这将导致引擎放弃使用索引而</w:t>
      </w:r>
      <w:proofErr w:type="gramStart"/>
      <w:r w:rsidRPr="00245D07">
        <w:rPr>
          <w:color w:val="000000" w:themeColor="text1"/>
        </w:rPr>
        <w:t>进行全表扫描</w:t>
      </w:r>
      <w:proofErr w:type="gramEnd"/>
      <w:r w:rsidRPr="00245D07">
        <w:rPr>
          <w:color w:val="000000" w:themeColor="text1"/>
        </w:rPr>
        <w:t>。如：</w:t>
      </w:r>
    </w:p>
    <w:p w14:paraId="077B5C8D" w14:textId="77777777" w:rsidR="00245D07" w:rsidRPr="00245D07" w:rsidRDefault="00245D07" w:rsidP="00245D07">
      <w:pPr>
        <w:rPr>
          <w:color w:val="000000" w:themeColor="text1"/>
        </w:rPr>
      </w:pPr>
    </w:p>
    <w:p w14:paraId="229A3C94" w14:textId="77777777" w:rsidR="00245D07" w:rsidRPr="00245D07" w:rsidRDefault="00245D07" w:rsidP="00245D07">
      <w:pPr>
        <w:rPr>
          <w:color w:val="000000" w:themeColor="text1"/>
        </w:rPr>
      </w:pPr>
      <w:r w:rsidRPr="00245D07">
        <w:rPr>
          <w:color w:val="000000" w:themeColor="text1"/>
        </w:rPr>
        <w:t xml:space="preserve">select id from t where substring(name,1,3) = </w:t>
      </w:r>
      <w:proofErr w:type="gramStart"/>
      <w:r w:rsidRPr="00245D07">
        <w:rPr>
          <w:color w:val="000000" w:themeColor="text1"/>
        </w:rPr>
        <w:t>’</w:t>
      </w:r>
      <w:proofErr w:type="spellStart"/>
      <w:proofErr w:type="gramEnd"/>
      <w:r w:rsidRPr="00245D07">
        <w:rPr>
          <w:color w:val="000000" w:themeColor="text1"/>
        </w:rPr>
        <w:t>abc</w:t>
      </w:r>
      <w:proofErr w:type="spellEnd"/>
      <w:r w:rsidRPr="00245D07">
        <w:rPr>
          <w:color w:val="000000" w:themeColor="text1"/>
        </w:rPr>
        <w:t>’       -–name以</w:t>
      </w:r>
      <w:proofErr w:type="spellStart"/>
      <w:r w:rsidRPr="00245D07">
        <w:rPr>
          <w:color w:val="000000" w:themeColor="text1"/>
        </w:rPr>
        <w:t>abc</w:t>
      </w:r>
      <w:proofErr w:type="spellEnd"/>
      <w:r w:rsidRPr="00245D07">
        <w:rPr>
          <w:color w:val="000000" w:themeColor="text1"/>
        </w:rPr>
        <w:t>开头的id</w:t>
      </w:r>
    </w:p>
    <w:p w14:paraId="1212CBD1" w14:textId="77777777" w:rsidR="00245D07" w:rsidRPr="00245D07" w:rsidRDefault="00245D07" w:rsidP="00245D07">
      <w:pPr>
        <w:rPr>
          <w:color w:val="000000" w:themeColor="text1"/>
        </w:rPr>
      </w:pPr>
      <w:r w:rsidRPr="00245D07">
        <w:rPr>
          <w:color w:val="000000" w:themeColor="text1"/>
        </w:rPr>
        <w:t xml:space="preserve">select id from t where </w:t>
      </w:r>
      <w:proofErr w:type="spellStart"/>
      <w:r w:rsidRPr="00245D07">
        <w:rPr>
          <w:color w:val="000000" w:themeColor="text1"/>
        </w:rPr>
        <w:t>datediff</w:t>
      </w:r>
      <w:proofErr w:type="spellEnd"/>
      <w:r w:rsidRPr="00245D07">
        <w:rPr>
          <w:color w:val="000000" w:themeColor="text1"/>
        </w:rPr>
        <w:t>(day,createdate,</w:t>
      </w:r>
      <w:proofErr w:type="gramStart"/>
      <w:r w:rsidRPr="00245D07">
        <w:rPr>
          <w:color w:val="000000" w:themeColor="text1"/>
        </w:rPr>
        <w:t>’</w:t>
      </w:r>
      <w:proofErr w:type="gramEnd"/>
      <w:r w:rsidRPr="00245D07">
        <w:rPr>
          <w:color w:val="000000" w:themeColor="text1"/>
        </w:rPr>
        <w:t>2005-11-30′) = 0    -–‘2005-11-30’    --生成的id</w:t>
      </w:r>
    </w:p>
    <w:p w14:paraId="07E01BF3" w14:textId="069E59D4" w:rsidR="00245D07" w:rsidRPr="00245D07" w:rsidRDefault="00245D07" w:rsidP="00245D07">
      <w:pPr>
        <w:rPr>
          <w:color w:val="000000" w:themeColor="text1"/>
        </w:rPr>
      </w:pPr>
      <w:r w:rsidRPr="00245D07">
        <w:rPr>
          <w:rFonts w:hint="eastAsia"/>
          <w:color w:val="000000" w:themeColor="text1"/>
        </w:rPr>
        <w:t>应改为</w:t>
      </w:r>
      <w:r w:rsidRPr="00245D07">
        <w:rPr>
          <w:color w:val="000000" w:themeColor="text1"/>
        </w:rPr>
        <w:t>:</w:t>
      </w:r>
    </w:p>
    <w:p w14:paraId="3B9CE09E" w14:textId="77777777" w:rsidR="00245D07" w:rsidRPr="00245D07" w:rsidRDefault="00245D07" w:rsidP="00245D07">
      <w:pPr>
        <w:rPr>
          <w:color w:val="000000" w:themeColor="text1"/>
        </w:rPr>
      </w:pPr>
      <w:r w:rsidRPr="00245D07">
        <w:rPr>
          <w:color w:val="000000" w:themeColor="text1"/>
        </w:rPr>
        <w:t>select id from t where name like '</w:t>
      </w:r>
      <w:proofErr w:type="spellStart"/>
      <w:r w:rsidRPr="00245D07">
        <w:rPr>
          <w:color w:val="000000" w:themeColor="text1"/>
        </w:rPr>
        <w:t>abc</w:t>
      </w:r>
      <w:proofErr w:type="spellEnd"/>
      <w:r w:rsidRPr="00245D07">
        <w:rPr>
          <w:color w:val="000000" w:themeColor="text1"/>
        </w:rPr>
        <w:t>%'</w:t>
      </w:r>
    </w:p>
    <w:p w14:paraId="0C61CEBD" w14:textId="77777777" w:rsidR="00245D07" w:rsidRPr="00245D07" w:rsidRDefault="00245D07" w:rsidP="00245D07">
      <w:pPr>
        <w:rPr>
          <w:color w:val="000000" w:themeColor="text1"/>
        </w:rPr>
      </w:pPr>
      <w:r w:rsidRPr="00245D07">
        <w:rPr>
          <w:color w:val="000000" w:themeColor="text1"/>
        </w:rPr>
        <w:t xml:space="preserve">select id from t where </w:t>
      </w:r>
      <w:proofErr w:type="spellStart"/>
      <w:r w:rsidRPr="00245D07">
        <w:rPr>
          <w:color w:val="000000" w:themeColor="text1"/>
        </w:rPr>
        <w:t>createdate</w:t>
      </w:r>
      <w:proofErr w:type="spellEnd"/>
      <w:r w:rsidRPr="00245D07">
        <w:rPr>
          <w:color w:val="000000" w:themeColor="text1"/>
        </w:rPr>
        <w:t xml:space="preserve"> &gt;= '2005-11-30' and </w:t>
      </w:r>
      <w:proofErr w:type="spellStart"/>
      <w:r w:rsidRPr="00245D07">
        <w:rPr>
          <w:color w:val="000000" w:themeColor="text1"/>
        </w:rPr>
        <w:t>createdate</w:t>
      </w:r>
      <w:proofErr w:type="spellEnd"/>
      <w:r w:rsidRPr="00245D07">
        <w:rPr>
          <w:color w:val="000000" w:themeColor="text1"/>
        </w:rPr>
        <w:t xml:space="preserve"> &lt; '2005-12-1'</w:t>
      </w:r>
    </w:p>
    <w:p w14:paraId="1F44EB20" w14:textId="77777777" w:rsidR="00245D07" w:rsidRPr="00245D07" w:rsidRDefault="00245D07" w:rsidP="00245D07">
      <w:pPr>
        <w:rPr>
          <w:color w:val="000000" w:themeColor="text1"/>
        </w:rPr>
      </w:pPr>
    </w:p>
    <w:p w14:paraId="31FCE286" w14:textId="77777777" w:rsidR="00245D07" w:rsidRPr="00245D07" w:rsidRDefault="00245D07" w:rsidP="00245D07">
      <w:pPr>
        <w:rPr>
          <w:color w:val="000000" w:themeColor="text1"/>
        </w:rPr>
      </w:pPr>
      <w:r w:rsidRPr="00245D07">
        <w:rPr>
          <w:color w:val="000000" w:themeColor="text1"/>
        </w:rPr>
        <w:t>10.不要在 where 子句中的“=”左边进行函数、算术运算或其他表达式运算，否则系统将可能无法正确使用索引。</w:t>
      </w:r>
    </w:p>
    <w:p w14:paraId="4D8AF57D" w14:textId="77777777" w:rsidR="00245D07" w:rsidRPr="00245D07" w:rsidRDefault="00245D07" w:rsidP="00245D07">
      <w:pPr>
        <w:rPr>
          <w:color w:val="000000" w:themeColor="text1"/>
        </w:rPr>
      </w:pPr>
    </w:p>
    <w:p w14:paraId="66F888D6" w14:textId="77777777" w:rsidR="00245D07" w:rsidRPr="00245D07" w:rsidRDefault="00245D07" w:rsidP="00245D07">
      <w:pPr>
        <w:rPr>
          <w:color w:val="000000" w:themeColor="text1"/>
        </w:rPr>
      </w:pPr>
      <w:r w:rsidRPr="00245D07">
        <w:rPr>
          <w:color w:val="000000" w:themeColor="text1"/>
        </w:rPr>
        <w:t>11.在使用索引字段作为条件时，如果该索引是复合索引，那么必须使用到该索引中的第一个字段作为条件时才能保证系统使用该索引，否则该索引将不会被使用，并且应尽可能的让字段顺序与索引顺序相一致。</w:t>
      </w:r>
    </w:p>
    <w:p w14:paraId="67A65E12" w14:textId="77777777" w:rsidR="00245D07" w:rsidRPr="00245D07" w:rsidRDefault="00245D07" w:rsidP="00245D07">
      <w:pPr>
        <w:rPr>
          <w:color w:val="000000" w:themeColor="text1"/>
        </w:rPr>
      </w:pPr>
    </w:p>
    <w:p w14:paraId="7473BAB1" w14:textId="77777777" w:rsidR="00245D07" w:rsidRPr="00245D07" w:rsidRDefault="00245D07" w:rsidP="00245D07">
      <w:pPr>
        <w:rPr>
          <w:color w:val="000000" w:themeColor="text1"/>
        </w:rPr>
      </w:pPr>
      <w:r w:rsidRPr="00245D07">
        <w:rPr>
          <w:color w:val="000000" w:themeColor="text1"/>
        </w:rPr>
        <w:t>12.不要写一些没有意义的查询，如需要生成一个空表结构：</w:t>
      </w:r>
    </w:p>
    <w:p w14:paraId="16CE168F" w14:textId="77777777" w:rsidR="00245D07" w:rsidRPr="00245D07" w:rsidRDefault="00245D07" w:rsidP="00245D07">
      <w:pPr>
        <w:rPr>
          <w:color w:val="000000" w:themeColor="text1"/>
        </w:rPr>
      </w:pPr>
    </w:p>
    <w:p w14:paraId="7B4421F8" w14:textId="77777777" w:rsidR="00245D07" w:rsidRPr="00245D07" w:rsidRDefault="00245D07" w:rsidP="00245D07">
      <w:pPr>
        <w:rPr>
          <w:color w:val="000000" w:themeColor="text1"/>
        </w:rPr>
      </w:pPr>
      <w:r w:rsidRPr="00245D07">
        <w:rPr>
          <w:color w:val="000000" w:themeColor="text1"/>
        </w:rPr>
        <w:t>select col</w:t>
      </w:r>
      <w:proofErr w:type="gramStart"/>
      <w:r w:rsidRPr="00245D07">
        <w:rPr>
          <w:color w:val="000000" w:themeColor="text1"/>
        </w:rPr>
        <w:t>1,col</w:t>
      </w:r>
      <w:proofErr w:type="gramEnd"/>
      <w:r w:rsidRPr="00245D07">
        <w:rPr>
          <w:color w:val="000000" w:themeColor="text1"/>
        </w:rPr>
        <w:t>2 into #t from t where 1=0</w:t>
      </w:r>
    </w:p>
    <w:p w14:paraId="7FD825DE" w14:textId="77777777" w:rsidR="00245D07" w:rsidRPr="00245D07" w:rsidRDefault="00245D07" w:rsidP="00245D07">
      <w:pPr>
        <w:rPr>
          <w:color w:val="000000" w:themeColor="text1"/>
        </w:rPr>
      </w:pPr>
      <w:r w:rsidRPr="00245D07">
        <w:rPr>
          <w:rFonts w:hint="eastAsia"/>
          <w:color w:val="000000" w:themeColor="text1"/>
        </w:rPr>
        <w:t>这类代码不会返回任何结果集，但是会消耗系统资源的，应改成这样：</w:t>
      </w:r>
    </w:p>
    <w:p w14:paraId="2231C2BE" w14:textId="77777777" w:rsidR="00245D07" w:rsidRPr="00245D07" w:rsidRDefault="00245D07" w:rsidP="00245D07">
      <w:pPr>
        <w:rPr>
          <w:color w:val="000000" w:themeColor="text1"/>
        </w:rPr>
      </w:pPr>
      <w:r w:rsidRPr="00245D07">
        <w:rPr>
          <w:color w:val="000000" w:themeColor="text1"/>
        </w:rPr>
        <w:t>create table #</w:t>
      </w:r>
      <w:proofErr w:type="gramStart"/>
      <w:r w:rsidRPr="00245D07">
        <w:rPr>
          <w:color w:val="000000" w:themeColor="text1"/>
        </w:rPr>
        <w:t>t(</w:t>
      </w:r>
      <w:proofErr w:type="gramEnd"/>
      <w:r w:rsidRPr="00245D07">
        <w:rPr>
          <w:color w:val="000000" w:themeColor="text1"/>
        </w:rPr>
        <w:t>…)</w:t>
      </w:r>
    </w:p>
    <w:p w14:paraId="6A08A7B2" w14:textId="77777777" w:rsidR="00245D07" w:rsidRPr="00245D07" w:rsidRDefault="00245D07" w:rsidP="00245D07">
      <w:pPr>
        <w:rPr>
          <w:color w:val="000000" w:themeColor="text1"/>
        </w:rPr>
      </w:pPr>
    </w:p>
    <w:p w14:paraId="69164C1A" w14:textId="77777777" w:rsidR="00245D07" w:rsidRPr="00245D07" w:rsidRDefault="00245D07" w:rsidP="00245D07">
      <w:pPr>
        <w:rPr>
          <w:color w:val="000000" w:themeColor="text1"/>
        </w:rPr>
      </w:pPr>
      <w:r w:rsidRPr="00245D07">
        <w:rPr>
          <w:color w:val="000000" w:themeColor="text1"/>
        </w:rPr>
        <w:t>13.Update 语句，如果只更改1、2个字段，不要Update全部字段，否则频繁调用会引起明显的性能消耗，同时带来大量日志。</w:t>
      </w:r>
    </w:p>
    <w:p w14:paraId="177265A1" w14:textId="77777777" w:rsidR="00245D07" w:rsidRPr="00245D07" w:rsidRDefault="00245D07" w:rsidP="00245D07">
      <w:pPr>
        <w:rPr>
          <w:color w:val="000000" w:themeColor="text1"/>
        </w:rPr>
      </w:pPr>
    </w:p>
    <w:p w14:paraId="1AB17F59" w14:textId="77777777" w:rsidR="00245D07" w:rsidRPr="00245D07" w:rsidRDefault="00245D07" w:rsidP="00245D07">
      <w:pPr>
        <w:rPr>
          <w:color w:val="000000" w:themeColor="text1"/>
        </w:rPr>
      </w:pPr>
      <w:r w:rsidRPr="00245D07">
        <w:rPr>
          <w:color w:val="000000" w:themeColor="text1"/>
        </w:rPr>
        <w:t>14.对于多张大数据量（这里几百条就算大了）的表JOIN，要先分页再JOIN，否则</w:t>
      </w:r>
      <w:proofErr w:type="gramStart"/>
      <w:r w:rsidRPr="00245D07">
        <w:rPr>
          <w:color w:val="000000" w:themeColor="text1"/>
        </w:rPr>
        <w:t>逻辑读会</w:t>
      </w:r>
      <w:proofErr w:type="gramEnd"/>
      <w:r w:rsidRPr="00245D07">
        <w:rPr>
          <w:color w:val="000000" w:themeColor="text1"/>
        </w:rPr>
        <w:t>很高，性能很差。</w:t>
      </w:r>
    </w:p>
    <w:p w14:paraId="266F331B" w14:textId="77777777" w:rsidR="00245D07" w:rsidRPr="00245D07" w:rsidRDefault="00245D07" w:rsidP="00245D07">
      <w:pPr>
        <w:rPr>
          <w:color w:val="000000" w:themeColor="text1"/>
        </w:rPr>
      </w:pPr>
    </w:p>
    <w:p w14:paraId="13084803" w14:textId="77777777" w:rsidR="00245D07" w:rsidRPr="00245D07" w:rsidRDefault="00245D07" w:rsidP="00245D07">
      <w:pPr>
        <w:rPr>
          <w:color w:val="000000" w:themeColor="text1"/>
        </w:rPr>
      </w:pPr>
      <w:r w:rsidRPr="00245D07">
        <w:rPr>
          <w:color w:val="000000" w:themeColor="text1"/>
        </w:rPr>
        <w:t>15.select count(*) from table；这样不带任何条件的count会</w:t>
      </w:r>
      <w:proofErr w:type="gramStart"/>
      <w:r w:rsidRPr="00245D07">
        <w:rPr>
          <w:color w:val="000000" w:themeColor="text1"/>
        </w:rPr>
        <w:t>引起全表扫描</w:t>
      </w:r>
      <w:proofErr w:type="gramEnd"/>
      <w:r w:rsidRPr="00245D07">
        <w:rPr>
          <w:color w:val="000000" w:themeColor="text1"/>
        </w:rPr>
        <w:t>，并且没有任何业务意义，是一定要杜绝的。</w:t>
      </w:r>
    </w:p>
    <w:p w14:paraId="3FBF4D38" w14:textId="77777777" w:rsidR="00245D07" w:rsidRPr="00245D07" w:rsidRDefault="00245D07" w:rsidP="00245D07">
      <w:pPr>
        <w:rPr>
          <w:color w:val="000000" w:themeColor="text1"/>
        </w:rPr>
      </w:pPr>
    </w:p>
    <w:p w14:paraId="290224AD" w14:textId="77777777" w:rsidR="00245D07" w:rsidRPr="00245D07" w:rsidRDefault="00245D07" w:rsidP="00245D07">
      <w:pPr>
        <w:rPr>
          <w:color w:val="000000" w:themeColor="text1"/>
        </w:rPr>
      </w:pPr>
    </w:p>
    <w:p w14:paraId="5245D7B0" w14:textId="77777777" w:rsidR="00245D07" w:rsidRPr="00245D07" w:rsidRDefault="00245D07" w:rsidP="00245D07">
      <w:pPr>
        <w:rPr>
          <w:color w:val="000000" w:themeColor="text1"/>
        </w:rPr>
      </w:pPr>
      <w:r w:rsidRPr="00245D07">
        <w:rPr>
          <w:color w:val="000000" w:themeColor="text1"/>
        </w:rPr>
        <w:t>16.索引并不是越多越好，索引固然可以提高相应的 select 的效率，但同时也降低了 insert 及 update 的效率，因为 insert 或 update 时有可能会重建索引，所以怎样建索引需要慎</w:t>
      </w:r>
      <w:r w:rsidRPr="00245D07">
        <w:rPr>
          <w:color w:val="000000" w:themeColor="text1"/>
        </w:rPr>
        <w:lastRenderedPageBreak/>
        <w:t>重考虑，视具体情况而定。一个表的索引</w:t>
      </w:r>
      <w:proofErr w:type="gramStart"/>
      <w:r w:rsidRPr="00245D07">
        <w:rPr>
          <w:color w:val="000000" w:themeColor="text1"/>
        </w:rPr>
        <w:t>数最好</w:t>
      </w:r>
      <w:proofErr w:type="gramEnd"/>
      <w:r w:rsidRPr="00245D07">
        <w:rPr>
          <w:color w:val="000000" w:themeColor="text1"/>
        </w:rPr>
        <w:t>不要超过6个，若太多则应考虑一些不常使用到的列上建的索引是否有 必要。</w:t>
      </w:r>
    </w:p>
    <w:p w14:paraId="5C7068C8" w14:textId="77777777" w:rsidR="00245D07" w:rsidRPr="00245D07" w:rsidRDefault="00245D07" w:rsidP="00245D07">
      <w:pPr>
        <w:rPr>
          <w:color w:val="000000" w:themeColor="text1"/>
        </w:rPr>
      </w:pPr>
    </w:p>
    <w:p w14:paraId="5F70A56F" w14:textId="77777777" w:rsidR="00245D07" w:rsidRPr="00245D07" w:rsidRDefault="00245D07" w:rsidP="00245D07">
      <w:pPr>
        <w:rPr>
          <w:color w:val="000000" w:themeColor="text1"/>
        </w:rPr>
      </w:pPr>
      <w:r w:rsidRPr="00245D07">
        <w:rPr>
          <w:color w:val="000000" w:themeColor="text1"/>
        </w:rPr>
        <w:t>17.应尽可能的避免更新 clustered 索引数据列，因为 clustered 索引数据列的顺序就是</w:t>
      </w:r>
      <w:proofErr w:type="gramStart"/>
      <w:r w:rsidRPr="00245D07">
        <w:rPr>
          <w:color w:val="000000" w:themeColor="text1"/>
        </w:rPr>
        <w:t>表记录</w:t>
      </w:r>
      <w:proofErr w:type="gramEnd"/>
      <w:r w:rsidRPr="00245D07">
        <w:rPr>
          <w:color w:val="000000" w:themeColor="text1"/>
        </w:rPr>
        <w:t>的物理存储顺序，一旦该列值改变将导致整个</w:t>
      </w:r>
      <w:proofErr w:type="gramStart"/>
      <w:r w:rsidRPr="00245D07">
        <w:rPr>
          <w:color w:val="000000" w:themeColor="text1"/>
        </w:rPr>
        <w:t>表记</w:t>
      </w:r>
      <w:proofErr w:type="gramEnd"/>
      <w:r w:rsidRPr="00245D07">
        <w:rPr>
          <w:color w:val="000000" w:themeColor="text1"/>
        </w:rPr>
        <w:t>录的顺序的调整，会耗费相当大的资源。若应用系统需要频繁更新 clustered 索引数据列，那么需要考虑是否应将该索引建为 clustered 索引。</w:t>
      </w:r>
    </w:p>
    <w:p w14:paraId="7F8778EC" w14:textId="77777777" w:rsidR="00245D07" w:rsidRPr="00245D07" w:rsidRDefault="00245D07" w:rsidP="00245D07">
      <w:pPr>
        <w:rPr>
          <w:color w:val="000000" w:themeColor="text1"/>
        </w:rPr>
      </w:pPr>
    </w:p>
    <w:p w14:paraId="0B3701A1" w14:textId="77777777" w:rsidR="00245D07" w:rsidRPr="00245D07" w:rsidRDefault="00245D07" w:rsidP="00245D07">
      <w:pPr>
        <w:rPr>
          <w:color w:val="000000" w:themeColor="text1"/>
        </w:rPr>
      </w:pPr>
      <w:r w:rsidRPr="00245D07">
        <w:rPr>
          <w:color w:val="000000" w:themeColor="text1"/>
        </w:rPr>
        <w:t>18.尽量使用数字型字段，若只含数值信息的字段尽量不要设计为字符型，这会降低查询和连接的性能，并会增加存储开销。这是因为引擎在处理查询和连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p>
    <w:p w14:paraId="584635C2" w14:textId="77777777" w:rsidR="00245D07" w:rsidRPr="00245D07" w:rsidRDefault="00245D07" w:rsidP="00245D07">
      <w:pPr>
        <w:rPr>
          <w:color w:val="000000" w:themeColor="text1"/>
        </w:rPr>
      </w:pPr>
    </w:p>
    <w:p w14:paraId="18893D21" w14:textId="77777777" w:rsidR="00245D07" w:rsidRPr="00245D07" w:rsidRDefault="00245D07" w:rsidP="00245D07">
      <w:pPr>
        <w:rPr>
          <w:color w:val="000000" w:themeColor="text1"/>
        </w:rPr>
      </w:pPr>
      <w:r w:rsidRPr="00245D07">
        <w:rPr>
          <w:color w:val="000000" w:themeColor="text1"/>
        </w:rPr>
        <w:t>19.尽可能的使用 varchar/</w:t>
      </w:r>
      <w:proofErr w:type="spellStart"/>
      <w:r w:rsidRPr="00245D07">
        <w:rPr>
          <w:color w:val="000000" w:themeColor="text1"/>
        </w:rPr>
        <w:t>nvarchar</w:t>
      </w:r>
      <w:proofErr w:type="spellEnd"/>
      <w:r w:rsidRPr="00245D07">
        <w:rPr>
          <w:color w:val="000000" w:themeColor="text1"/>
        </w:rPr>
        <w:t xml:space="preserve"> 代替 char/</w:t>
      </w:r>
      <w:proofErr w:type="spellStart"/>
      <w:r w:rsidRPr="00245D07">
        <w:rPr>
          <w:color w:val="000000" w:themeColor="text1"/>
        </w:rPr>
        <w:t>nchar</w:t>
      </w:r>
      <w:proofErr w:type="spellEnd"/>
      <w:r w:rsidRPr="00245D07">
        <w:rPr>
          <w:color w:val="000000" w:themeColor="text1"/>
        </w:rPr>
        <w:t xml:space="preserve"> ，因为首先变长字段存储空间小，可以节省存储空间，其次对于查询来说，在一个相对较小的字段内搜索效率显然要高些。</w:t>
      </w:r>
    </w:p>
    <w:p w14:paraId="63FAD2CF" w14:textId="77777777" w:rsidR="00245D07" w:rsidRPr="00245D07" w:rsidRDefault="00245D07" w:rsidP="00245D07">
      <w:pPr>
        <w:rPr>
          <w:color w:val="000000" w:themeColor="text1"/>
        </w:rPr>
      </w:pPr>
    </w:p>
    <w:p w14:paraId="28763567" w14:textId="77777777" w:rsidR="00245D07" w:rsidRPr="00245D07" w:rsidRDefault="00245D07" w:rsidP="00245D07">
      <w:pPr>
        <w:rPr>
          <w:color w:val="000000" w:themeColor="text1"/>
        </w:rPr>
      </w:pPr>
      <w:r w:rsidRPr="00245D07">
        <w:rPr>
          <w:color w:val="000000" w:themeColor="text1"/>
        </w:rPr>
        <w:t>20.任何地方都不要使用 select * from t ，用具体的字段列表代替“*”，不要返回用不到的任何字段。</w:t>
      </w:r>
    </w:p>
    <w:p w14:paraId="59EB80F7" w14:textId="77777777" w:rsidR="00245D07" w:rsidRPr="00245D07" w:rsidRDefault="00245D07" w:rsidP="00245D07">
      <w:pPr>
        <w:rPr>
          <w:color w:val="000000" w:themeColor="text1"/>
        </w:rPr>
      </w:pPr>
    </w:p>
    <w:p w14:paraId="3ABF67AF" w14:textId="77777777" w:rsidR="00245D07" w:rsidRPr="00245D07" w:rsidRDefault="00245D07" w:rsidP="00245D07">
      <w:pPr>
        <w:rPr>
          <w:color w:val="000000" w:themeColor="text1"/>
        </w:rPr>
      </w:pPr>
      <w:r w:rsidRPr="00245D07">
        <w:rPr>
          <w:color w:val="000000" w:themeColor="text1"/>
        </w:rPr>
        <w:t>21.尽量使用表变量来代替临时表。如果表变量包含大量数据，请注意索引非常有限（只有主键索引）。</w:t>
      </w:r>
    </w:p>
    <w:p w14:paraId="5BF98A40" w14:textId="77777777" w:rsidR="00245D07" w:rsidRPr="00245D07" w:rsidRDefault="00245D07" w:rsidP="00245D07">
      <w:pPr>
        <w:rPr>
          <w:color w:val="000000" w:themeColor="text1"/>
        </w:rPr>
      </w:pPr>
    </w:p>
    <w:p w14:paraId="0F39A5C0" w14:textId="77777777" w:rsidR="00245D07" w:rsidRPr="00245D07" w:rsidRDefault="00245D07" w:rsidP="00245D07">
      <w:pPr>
        <w:rPr>
          <w:color w:val="000000" w:themeColor="text1"/>
        </w:rPr>
      </w:pPr>
      <w:r w:rsidRPr="00245D07">
        <w:rPr>
          <w:color w:val="000000" w:themeColor="text1"/>
        </w:rPr>
        <w:t>22. 避免频繁创建和删除临时表，以减少系统</w:t>
      </w:r>
      <w:proofErr w:type="gramStart"/>
      <w:r w:rsidRPr="00245D07">
        <w:rPr>
          <w:color w:val="000000" w:themeColor="text1"/>
        </w:rPr>
        <w:t>表资源</w:t>
      </w:r>
      <w:proofErr w:type="gramEnd"/>
      <w:r w:rsidRPr="00245D07">
        <w:rPr>
          <w:color w:val="000000" w:themeColor="text1"/>
        </w:rPr>
        <w:t>的消耗。临时表并不是不可使用，适当地使用它们可以使某些例程更有效，例如，当需要重复引用大型表或常用表中的某个数据集时。但是，对于一次性事件， 最好使用导出表。</w:t>
      </w:r>
    </w:p>
    <w:p w14:paraId="31986AD4" w14:textId="77777777" w:rsidR="00245D07" w:rsidRPr="00245D07" w:rsidRDefault="00245D07" w:rsidP="00245D07">
      <w:pPr>
        <w:rPr>
          <w:color w:val="000000" w:themeColor="text1"/>
        </w:rPr>
      </w:pPr>
    </w:p>
    <w:p w14:paraId="3F4703B5" w14:textId="77777777" w:rsidR="00245D07" w:rsidRPr="00245D07" w:rsidRDefault="00245D07" w:rsidP="00245D07">
      <w:pPr>
        <w:rPr>
          <w:color w:val="000000" w:themeColor="text1"/>
        </w:rPr>
      </w:pPr>
      <w:r w:rsidRPr="00245D07">
        <w:rPr>
          <w:color w:val="000000" w:themeColor="text1"/>
        </w:rPr>
        <w:t>23.在新建临时表时，如果一次性插入数据量很大，那么可以使用 select into 代替 create table，避免造成大量 log ，以提高速度；如果数据量不大，为了缓和系统表的资源，应先create table，然后insert。</w:t>
      </w:r>
    </w:p>
    <w:p w14:paraId="2266158A" w14:textId="77777777" w:rsidR="00245D07" w:rsidRPr="00245D07" w:rsidRDefault="00245D07" w:rsidP="00245D07">
      <w:pPr>
        <w:rPr>
          <w:color w:val="000000" w:themeColor="text1"/>
        </w:rPr>
      </w:pPr>
    </w:p>
    <w:p w14:paraId="4155205B" w14:textId="77777777" w:rsidR="00245D07" w:rsidRPr="00245D07" w:rsidRDefault="00245D07" w:rsidP="00245D07">
      <w:pPr>
        <w:rPr>
          <w:color w:val="000000" w:themeColor="text1"/>
        </w:rPr>
      </w:pPr>
      <w:r w:rsidRPr="00245D07">
        <w:rPr>
          <w:color w:val="000000" w:themeColor="text1"/>
        </w:rPr>
        <w:t>24.如果使用到了临时表，在存储过程的最后务必将所有的</w:t>
      </w:r>
      <w:proofErr w:type="gramStart"/>
      <w:r w:rsidRPr="00245D07">
        <w:rPr>
          <w:color w:val="000000" w:themeColor="text1"/>
        </w:rPr>
        <w:t>临时表显式</w:t>
      </w:r>
      <w:proofErr w:type="gramEnd"/>
      <w:r w:rsidRPr="00245D07">
        <w:rPr>
          <w:color w:val="000000" w:themeColor="text1"/>
        </w:rPr>
        <w:t>删除，先 truncate table ，然后 drop table ，这样可以避免系统表的较长时间锁定。</w:t>
      </w:r>
    </w:p>
    <w:p w14:paraId="79C71900" w14:textId="77777777" w:rsidR="00245D07" w:rsidRPr="00245D07" w:rsidRDefault="00245D07" w:rsidP="00245D07">
      <w:pPr>
        <w:rPr>
          <w:color w:val="000000" w:themeColor="text1"/>
        </w:rPr>
      </w:pPr>
    </w:p>
    <w:p w14:paraId="6616FBF3" w14:textId="77777777" w:rsidR="00245D07" w:rsidRPr="00245D07" w:rsidRDefault="00245D07" w:rsidP="00245D07">
      <w:pPr>
        <w:rPr>
          <w:color w:val="000000" w:themeColor="text1"/>
        </w:rPr>
      </w:pPr>
      <w:r w:rsidRPr="00245D07">
        <w:rPr>
          <w:color w:val="000000" w:themeColor="text1"/>
        </w:rPr>
        <w:t>25.尽量避免使用游标，因为游标的效率较差，如果游标操作的数据超过1万行，那么就应该考虑改写。</w:t>
      </w:r>
    </w:p>
    <w:p w14:paraId="1ACC894C" w14:textId="77777777" w:rsidR="00245D07" w:rsidRPr="00245D07" w:rsidRDefault="00245D07" w:rsidP="00245D07">
      <w:pPr>
        <w:rPr>
          <w:color w:val="000000" w:themeColor="text1"/>
        </w:rPr>
      </w:pPr>
    </w:p>
    <w:p w14:paraId="33BBF14A" w14:textId="77777777" w:rsidR="00245D07" w:rsidRPr="00245D07" w:rsidRDefault="00245D07" w:rsidP="00245D07">
      <w:pPr>
        <w:rPr>
          <w:color w:val="000000" w:themeColor="text1"/>
        </w:rPr>
      </w:pPr>
      <w:r w:rsidRPr="00245D07">
        <w:rPr>
          <w:color w:val="000000" w:themeColor="text1"/>
        </w:rPr>
        <w:t>26.使用基于游标的方法或临时表方法之前，应先寻找基于集的解决方案来解决问题，基于集的方法通常更有效。</w:t>
      </w:r>
    </w:p>
    <w:p w14:paraId="4C248510" w14:textId="77777777" w:rsidR="00245D07" w:rsidRPr="00245D07" w:rsidRDefault="00245D07" w:rsidP="00245D07">
      <w:pPr>
        <w:rPr>
          <w:color w:val="000000" w:themeColor="text1"/>
        </w:rPr>
      </w:pPr>
    </w:p>
    <w:p w14:paraId="3011A735" w14:textId="77777777" w:rsidR="00245D07" w:rsidRPr="00245D07" w:rsidRDefault="00245D07" w:rsidP="00245D07">
      <w:pPr>
        <w:rPr>
          <w:color w:val="000000" w:themeColor="text1"/>
        </w:rPr>
      </w:pPr>
      <w:r w:rsidRPr="00245D07">
        <w:rPr>
          <w:color w:val="000000" w:themeColor="text1"/>
        </w:rPr>
        <w:t>27.与临时表一样，游标并不是不可使用。对小型数据集使用 FAST_FORWARD 游标通常要优于其他逐行处理方法，尤其是在必须引用几个</w:t>
      </w:r>
      <w:proofErr w:type="gramStart"/>
      <w:r w:rsidRPr="00245D07">
        <w:rPr>
          <w:color w:val="000000" w:themeColor="text1"/>
        </w:rPr>
        <w:t>表才能</w:t>
      </w:r>
      <w:proofErr w:type="gramEnd"/>
      <w:r w:rsidRPr="00245D07">
        <w:rPr>
          <w:color w:val="000000" w:themeColor="text1"/>
        </w:rPr>
        <w:t>获得所需的数据时。在结果集中包括“合计”的例程通常要比使用游标执行的速度快。如果开发时 间允许，基于游标的方法和基于集的方法都可以尝试一下，看哪一种方法的效果更好。</w:t>
      </w:r>
    </w:p>
    <w:p w14:paraId="3048616A" w14:textId="77777777" w:rsidR="00245D07" w:rsidRPr="00245D07" w:rsidRDefault="00245D07" w:rsidP="00245D07">
      <w:pPr>
        <w:rPr>
          <w:color w:val="000000" w:themeColor="text1"/>
        </w:rPr>
      </w:pPr>
    </w:p>
    <w:p w14:paraId="63CDEC15" w14:textId="77777777" w:rsidR="00245D07" w:rsidRPr="00245D07" w:rsidRDefault="00245D07" w:rsidP="00245D07">
      <w:pPr>
        <w:rPr>
          <w:color w:val="000000" w:themeColor="text1"/>
        </w:rPr>
      </w:pPr>
      <w:r w:rsidRPr="00245D07">
        <w:rPr>
          <w:color w:val="000000" w:themeColor="text1"/>
        </w:rPr>
        <w:t xml:space="preserve">28.在所有的存储过程和触发器的开始处设置 SET NOCOUNT ON ，在结束时设置 SET </w:t>
      </w:r>
      <w:r w:rsidRPr="00245D07">
        <w:rPr>
          <w:color w:val="000000" w:themeColor="text1"/>
        </w:rPr>
        <w:lastRenderedPageBreak/>
        <w:t>NOCOUNT OFF 。无需在执行存储过程和触发器的每个语句后向客户端发送 DONE_IN_PROC 消息。</w:t>
      </w:r>
    </w:p>
    <w:p w14:paraId="6DE6D3E4" w14:textId="77777777" w:rsidR="00245D07" w:rsidRPr="00245D07" w:rsidRDefault="00245D07" w:rsidP="00245D07">
      <w:pPr>
        <w:rPr>
          <w:color w:val="000000" w:themeColor="text1"/>
        </w:rPr>
      </w:pPr>
    </w:p>
    <w:p w14:paraId="4B5BD21B" w14:textId="77777777" w:rsidR="00245D07" w:rsidRPr="00245D07" w:rsidRDefault="00245D07" w:rsidP="00245D07">
      <w:pPr>
        <w:rPr>
          <w:color w:val="000000" w:themeColor="text1"/>
        </w:rPr>
      </w:pPr>
      <w:r w:rsidRPr="00245D07">
        <w:rPr>
          <w:color w:val="000000" w:themeColor="text1"/>
        </w:rPr>
        <w:t>29.尽量避免大事务操作，提高系统并发能力。</w:t>
      </w:r>
    </w:p>
    <w:p w14:paraId="1C982E74" w14:textId="77777777" w:rsidR="00245D07" w:rsidRPr="00245D07" w:rsidRDefault="00245D07" w:rsidP="00245D07">
      <w:pPr>
        <w:rPr>
          <w:color w:val="000000" w:themeColor="text1"/>
        </w:rPr>
      </w:pPr>
    </w:p>
    <w:p w14:paraId="2395DC66" w14:textId="153AC70C" w:rsidR="008C73CF" w:rsidRPr="00245D07" w:rsidRDefault="00245D07" w:rsidP="00245D07">
      <w:pPr>
        <w:rPr>
          <w:color w:val="FF0000"/>
        </w:rPr>
      </w:pPr>
      <w:r w:rsidRPr="00245D07">
        <w:rPr>
          <w:color w:val="000000" w:themeColor="text1"/>
        </w:rPr>
        <w:t>30.尽量避免向客户端返回大数据量，</w:t>
      </w:r>
      <w:proofErr w:type="gramStart"/>
      <w:r w:rsidRPr="00245D07">
        <w:rPr>
          <w:color w:val="000000" w:themeColor="text1"/>
        </w:rPr>
        <w:t>若数据</w:t>
      </w:r>
      <w:proofErr w:type="gramEnd"/>
      <w:r w:rsidRPr="00245D07">
        <w:rPr>
          <w:color w:val="000000" w:themeColor="text1"/>
        </w:rPr>
        <w:t>量过大，应该考虑相应需求是否合理。</w:t>
      </w:r>
    </w:p>
    <w:p w14:paraId="165B2258" w14:textId="414137C0" w:rsidR="008C73CF" w:rsidRDefault="008C73CF" w:rsidP="00852E0A">
      <w:pPr>
        <w:rPr>
          <w:color w:val="FF0000"/>
        </w:rPr>
      </w:pPr>
    </w:p>
    <w:p w14:paraId="7E0499E9" w14:textId="3DBFB3DE" w:rsidR="008C73CF" w:rsidRPr="008C73CF" w:rsidRDefault="008C73CF" w:rsidP="00852E0A">
      <w:pPr>
        <w:rPr>
          <w:rFonts w:ascii="宋体" w:eastAsia="宋体" w:hAnsi="宋体" w:cs="Times New Roman"/>
          <w:color w:val="FF0000"/>
          <w:sz w:val="32"/>
          <w:highlight w:val="yellow"/>
        </w:rPr>
      </w:pPr>
      <w:r w:rsidRPr="008C73CF">
        <w:rPr>
          <w:rFonts w:ascii="宋体" w:eastAsia="宋体" w:hAnsi="宋体" w:cs="Times New Roman" w:hint="eastAsia"/>
          <w:color w:val="FF0000"/>
          <w:sz w:val="32"/>
          <w:highlight w:val="yellow"/>
        </w:rPr>
        <w:t>数据倾斜</w:t>
      </w:r>
    </w:p>
    <w:p w14:paraId="387CB9FB" w14:textId="77777777" w:rsidR="005A5DE8" w:rsidRDefault="005A5DE8" w:rsidP="005A5DE8">
      <w:pPr>
        <w:rPr>
          <w:rFonts w:ascii="宋体" w:eastAsia="宋体" w:hAnsi="宋体" w:cs="Times New Roman"/>
        </w:rPr>
      </w:pPr>
      <w:r>
        <w:rPr>
          <w:rFonts w:ascii="宋体" w:eastAsia="宋体" w:hAnsi="宋体" w:cs="Times New Roman" w:hint="eastAsia"/>
        </w:rPr>
        <w:t>解决spark数据倾斜方法：</w:t>
      </w:r>
    </w:p>
    <w:p w14:paraId="23F7A2BC" w14:textId="77777777" w:rsidR="005A5DE8" w:rsidRDefault="005A5DE8" w:rsidP="00DB019D">
      <w:pPr>
        <w:pStyle w:val="a3"/>
        <w:numPr>
          <w:ilvl w:val="0"/>
          <w:numId w:val="8"/>
        </w:numPr>
        <w:ind w:firstLineChars="0"/>
        <w:rPr>
          <w:rFonts w:ascii="宋体" w:eastAsia="宋体" w:hAnsi="宋体" w:cs="Times New Roman"/>
        </w:rPr>
      </w:pPr>
      <w:r>
        <w:rPr>
          <w:rFonts w:ascii="宋体" w:eastAsia="宋体" w:hAnsi="宋体" w:cs="Times New Roman" w:hint="eastAsia"/>
        </w:rPr>
        <w:t>hive ETL预处理：将数据倾斜提前到ETL阶段，治标不治本</w:t>
      </w:r>
    </w:p>
    <w:p w14:paraId="6E2AC3E3" w14:textId="77777777" w:rsidR="005A5DE8" w:rsidRDefault="005A5DE8" w:rsidP="00DB019D">
      <w:pPr>
        <w:pStyle w:val="a3"/>
        <w:numPr>
          <w:ilvl w:val="0"/>
          <w:numId w:val="8"/>
        </w:numPr>
        <w:ind w:firstLineChars="0"/>
        <w:rPr>
          <w:rFonts w:ascii="宋体" w:eastAsia="宋体" w:hAnsi="宋体" w:cs="Times New Roman"/>
        </w:rPr>
      </w:pPr>
      <w:r>
        <w:rPr>
          <w:rFonts w:ascii="宋体" w:eastAsia="宋体" w:hAnsi="宋体" w:cs="Times New Roman" w:hint="eastAsia"/>
        </w:rPr>
        <w:t>过滤掉少数导致倾斜的key：主要用在产生大量异常数据的情况下</w:t>
      </w:r>
    </w:p>
    <w:p w14:paraId="79A9C124" w14:textId="77777777" w:rsidR="005A5DE8" w:rsidRDefault="005A5DE8" w:rsidP="00DB019D">
      <w:pPr>
        <w:pStyle w:val="a3"/>
        <w:numPr>
          <w:ilvl w:val="0"/>
          <w:numId w:val="8"/>
        </w:numPr>
        <w:ind w:firstLineChars="0"/>
        <w:rPr>
          <w:rFonts w:ascii="宋体" w:eastAsia="宋体" w:hAnsi="宋体" w:cs="Times New Roman"/>
        </w:rPr>
      </w:pPr>
      <w:r>
        <w:rPr>
          <w:rFonts w:ascii="宋体" w:eastAsia="宋体" w:hAnsi="宋体" w:cs="Times New Roman" w:hint="eastAsia"/>
        </w:rPr>
        <w:t>提高shuffle的 并行度：防止多个key在同一task中计算</w:t>
      </w:r>
    </w:p>
    <w:p w14:paraId="00636EA7" w14:textId="77777777" w:rsidR="005A5DE8" w:rsidRDefault="005A5DE8" w:rsidP="00DB019D">
      <w:pPr>
        <w:pStyle w:val="a3"/>
        <w:numPr>
          <w:ilvl w:val="0"/>
          <w:numId w:val="8"/>
        </w:numPr>
        <w:ind w:firstLineChars="0"/>
        <w:rPr>
          <w:rFonts w:ascii="宋体" w:eastAsia="宋体" w:hAnsi="宋体" w:cs="Times New Roman"/>
        </w:rPr>
      </w:pPr>
      <w:r>
        <w:rPr>
          <w:rFonts w:ascii="宋体" w:eastAsia="宋体" w:hAnsi="宋体" w:cs="Times New Roman" w:hint="eastAsia"/>
        </w:rPr>
        <w:t>两阶段聚合（局部聚合+全局聚合）：在key前加上前缀，使key平均，但只适用于</w:t>
      </w:r>
      <w:proofErr w:type="spellStart"/>
      <w:r>
        <w:rPr>
          <w:rFonts w:ascii="宋体" w:eastAsia="宋体" w:hAnsi="宋体" w:cs="Times New Roman" w:hint="eastAsia"/>
        </w:rPr>
        <w:t>reducebykey</w:t>
      </w:r>
      <w:proofErr w:type="spellEnd"/>
      <w:r>
        <w:rPr>
          <w:rFonts w:ascii="宋体" w:eastAsia="宋体" w:hAnsi="宋体" w:cs="Times New Roman" w:hint="eastAsia"/>
        </w:rPr>
        <w:t>和</w:t>
      </w:r>
      <w:proofErr w:type="spellStart"/>
      <w:r>
        <w:rPr>
          <w:rFonts w:ascii="宋体" w:eastAsia="宋体" w:hAnsi="宋体" w:cs="Times New Roman" w:hint="eastAsia"/>
        </w:rPr>
        <w:t>groupby</w:t>
      </w:r>
      <w:proofErr w:type="spellEnd"/>
      <w:r>
        <w:rPr>
          <w:rFonts w:ascii="宋体" w:eastAsia="宋体" w:hAnsi="宋体" w:cs="Times New Roman" w:hint="eastAsia"/>
        </w:rPr>
        <w:t>这类shuffle中</w:t>
      </w:r>
    </w:p>
    <w:p w14:paraId="0198B7CA" w14:textId="77777777" w:rsidR="005A5DE8" w:rsidRDefault="005A5DE8" w:rsidP="00DB019D">
      <w:pPr>
        <w:pStyle w:val="a3"/>
        <w:numPr>
          <w:ilvl w:val="0"/>
          <w:numId w:val="8"/>
        </w:numPr>
        <w:ind w:firstLineChars="0"/>
        <w:rPr>
          <w:rFonts w:ascii="宋体" w:eastAsia="宋体" w:hAnsi="宋体" w:cs="Times New Roman"/>
        </w:rPr>
      </w:pPr>
      <w:r>
        <w:rPr>
          <w:rFonts w:ascii="宋体" w:eastAsia="宋体" w:hAnsi="宋体" w:cs="Times New Roman" w:hint="eastAsia"/>
        </w:rPr>
        <w:t>使用map join：适合小表join大表</w:t>
      </w:r>
    </w:p>
    <w:p w14:paraId="5ACF7FEC" w14:textId="77777777" w:rsidR="005A5DE8" w:rsidRDefault="005A5DE8" w:rsidP="00DB019D">
      <w:pPr>
        <w:pStyle w:val="a3"/>
        <w:numPr>
          <w:ilvl w:val="0"/>
          <w:numId w:val="8"/>
        </w:numPr>
        <w:ind w:firstLineChars="0"/>
        <w:rPr>
          <w:rFonts w:ascii="宋体" w:eastAsia="宋体" w:hAnsi="宋体" w:cs="Times New Roman"/>
        </w:rPr>
      </w:pPr>
      <w:r>
        <w:rPr>
          <w:rFonts w:ascii="宋体" w:eastAsia="宋体" w:hAnsi="宋体" w:cs="Times New Roman" w:hint="eastAsia"/>
        </w:rPr>
        <w:t>采样倾斜key并分拆join操作：将导致倾斜的key单独拆成RDD算子，并加前缀拆分成n</w:t>
      </w:r>
      <w:proofErr w:type="gramStart"/>
      <w:r>
        <w:rPr>
          <w:rFonts w:ascii="宋体" w:eastAsia="宋体" w:hAnsi="宋体" w:cs="Times New Roman" w:hint="eastAsia"/>
        </w:rPr>
        <w:t>个</w:t>
      </w:r>
      <w:proofErr w:type="gramEnd"/>
      <w:r>
        <w:rPr>
          <w:rFonts w:ascii="宋体" w:eastAsia="宋体" w:hAnsi="宋体" w:cs="Times New Roman" w:hint="eastAsia"/>
        </w:rPr>
        <w:t>任务，适合只有少数key倾斜的情况</w:t>
      </w:r>
    </w:p>
    <w:p w14:paraId="7E642615" w14:textId="610134EC" w:rsidR="008C73CF" w:rsidRDefault="008C73CF" w:rsidP="00852E0A">
      <w:pPr>
        <w:rPr>
          <w:color w:val="FF0000"/>
        </w:rPr>
      </w:pPr>
    </w:p>
    <w:p w14:paraId="06583DD2" w14:textId="7CA9C76E" w:rsidR="002A22DF" w:rsidRPr="005A5DE8" w:rsidRDefault="002A22DF" w:rsidP="00852E0A">
      <w:pPr>
        <w:rPr>
          <w:rFonts w:hint="eastAsia"/>
          <w:color w:val="FF0000"/>
        </w:rPr>
      </w:pPr>
      <w:r>
        <w:rPr>
          <w:rFonts w:hint="eastAsia"/>
          <w:color w:val="FF0000"/>
        </w:rPr>
        <w:t>手写wordcount：</w:t>
      </w:r>
    </w:p>
    <w:p w14:paraId="4DA3EDA8" w14:textId="77777777" w:rsidR="002A22DF" w:rsidRDefault="002A22DF" w:rsidP="002A22DF">
      <w:pPr>
        <w:autoSpaceDE w:val="0"/>
        <w:autoSpaceDN w:val="0"/>
        <w:adjustRightInd w:val="0"/>
        <w:jc w:val="left"/>
        <w:rPr>
          <w:rFonts w:ascii="宋体" w:eastAsia="宋体" w:cs="宋体"/>
          <w:color w:val="000000"/>
          <w:kern w:val="0"/>
          <w:sz w:val="15"/>
          <w:szCs w:val="15"/>
        </w:rPr>
      </w:pPr>
      <w:proofErr w:type="spellStart"/>
      <w:r>
        <w:rPr>
          <w:rFonts w:ascii="宋体" w:eastAsia="宋体" w:cs="宋体"/>
          <w:color w:val="000081"/>
          <w:kern w:val="0"/>
          <w:sz w:val="15"/>
          <w:szCs w:val="15"/>
        </w:rPr>
        <w:t>val</w:t>
      </w:r>
      <w:proofErr w:type="spellEnd"/>
      <w:r>
        <w:rPr>
          <w:rFonts w:ascii="宋体" w:eastAsia="宋体" w:cs="宋体"/>
          <w:color w:val="000081"/>
          <w:kern w:val="0"/>
          <w:sz w:val="15"/>
          <w:szCs w:val="15"/>
        </w:rPr>
        <w:t xml:space="preserve"> </w:t>
      </w:r>
      <w:r>
        <w:rPr>
          <w:rFonts w:ascii="宋体" w:eastAsia="宋体" w:cs="宋体"/>
          <w:color w:val="660E7A"/>
          <w:kern w:val="0"/>
          <w:sz w:val="16"/>
          <w:szCs w:val="16"/>
        </w:rPr>
        <w:t>conf</w:t>
      </w:r>
      <w:r>
        <w:rPr>
          <w:rFonts w:ascii="宋体" w:eastAsia="宋体" w:cs="宋体"/>
          <w:color w:val="000000"/>
          <w:kern w:val="0"/>
          <w:sz w:val="15"/>
          <w:szCs w:val="15"/>
        </w:rPr>
        <w:t xml:space="preserve">: </w:t>
      </w:r>
      <w:proofErr w:type="spellStart"/>
      <w:r>
        <w:rPr>
          <w:rFonts w:ascii="宋体" w:eastAsia="宋体" w:cs="宋体"/>
          <w:color w:val="000000"/>
          <w:kern w:val="0"/>
          <w:sz w:val="15"/>
          <w:szCs w:val="15"/>
        </w:rPr>
        <w:t>SparkConf</w:t>
      </w:r>
      <w:proofErr w:type="spellEnd"/>
      <w:r>
        <w:rPr>
          <w:rFonts w:ascii="宋体" w:eastAsia="宋体" w:cs="宋体"/>
          <w:color w:val="000000"/>
          <w:kern w:val="0"/>
          <w:sz w:val="15"/>
          <w:szCs w:val="15"/>
        </w:rPr>
        <w:t xml:space="preserve"> = </w:t>
      </w:r>
      <w:r>
        <w:rPr>
          <w:rFonts w:ascii="宋体" w:eastAsia="宋体" w:cs="宋体"/>
          <w:color w:val="000081"/>
          <w:kern w:val="0"/>
          <w:sz w:val="15"/>
          <w:szCs w:val="15"/>
        </w:rPr>
        <w:t xml:space="preserve">new </w:t>
      </w:r>
      <w:proofErr w:type="spellStart"/>
      <w:r>
        <w:rPr>
          <w:rFonts w:ascii="宋体" w:eastAsia="宋体" w:cs="宋体"/>
          <w:color w:val="000000"/>
          <w:kern w:val="0"/>
          <w:sz w:val="15"/>
          <w:szCs w:val="15"/>
        </w:rPr>
        <w:t>SparkConf</w:t>
      </w:r>
      <w:proofErr w:type="spellEnd"/>
      <w:r>
        <w:rPr>
          <w:rFonts w:ascii="宋体" w:eastAsia="宋体" w:cs="宋体"/>
          <w:color w:val="000000"/>
          <w:kern w:val="0"/>
          <w:sz w:val="15"/>
          <w:szCs w:val="15"/>
        </w:rPr>
        <w:t>(</w:t>
      </w:r>
      <w:proofErr w:type="gramStart"/>
      <w:r>
        <w:rPr>
          <w:rFonts w:ascii="宋体" w:eastAsia="宋体" w:cs="宋体"/>
          <w:color w:val="000000"/>
          <w:kern w:val="0"/>
          <w:sz w:val="15"/>
          <w:szCs w:val="15"/>
        </w:rPr>
        <w:t>).</w:t>
      </w:r>
      <w:proofErr w:type="spellStart"/>
      <w:r>
        <w:rPr>
          <w:rFonts w:ascii="宋体" w:eastAsia="宋体" w:cs="宋体"/>
          <w:color w:val="000000"/>
          <w:kern w:val="0"/>
          <w:sz w:val="15"/>
          <w:szCs w:val="15"/>
        </w:rPr>
        <w:t>setMaster</w:t>
      </w:r>
      <w:proofErr w:type="spellEnd"/>
      <w:proofErr w:type="gramEnd"/>
      <w:r>
        <w:rPr>
          <w:rFonts w:ascii="宋体" w:eastAsia="宋体" w:cs="宋体"/>
          <w:color w:val="000000"/>
          <w:kern w:val="0"/>
          <w:sz w:val="15"/>
          <w:szCs w:val="15"/>
        </w:rPr>
        <w:t>(</w:t>
      </w:r>
      <w:r>
        <w:rPr>
          <w:rFonts w:ascii="宋体" w:eastAsia="宋体" w:cs="宋体"/>
          <w:color w:val="008100"/>
          <w:kern w:val="0"/>
          <w:sz w:val="15"/>
          <w:szCs w:val="15"/>
        </w:rPr>
        <w:t>"local[*]"</w:t>
      </w:r>
      <w:r>
        <w:rPr>
          <w:rFonts w:ascii="宋体" w:eastAsia="宋体" w:cs="宋体"/>
          <w:color w:val="000000"/>
          <w:kern w:val="0"/>
          <w:sz w:val="15"/>
          <w:szCs w:val="15"/>
        </w:rPr>
        <w:t>).</w:t>
      </w:r>
      <w:proofErr w:type="spellStart"/>
      <w:r>
        <w:rPr>
          <w:rFonts w:ascii="宋体" w:eastAsia="宋体" w:cs="宋体"/>
          <w:color w:val="000000"/>
          <w:kern w:val="0"/>
          <w:sz w:val="15"/>
          <w:szCs w:val="15"/>
        </w:rPr>
        <w:t>setAppName</w:t>
      </w:r>
      <w:proofErr w:type="spellEnd"/>
      <w:r>
        <w:rPr>
          <w:rFonts w:ascii="宋体" w:eastAsia="宋体" w:cs="宋体"/>
          <w:color w:val="000000"/>
          <w:kern w:val="0"/>
          <w:sz w:val="15"/>
          <w:szCs w:val="15"/>
        </w:rPr>
        <w:t>(</w:t>
      </w:r>
      <w:r>
        <w:rPr>
          <w:rFonts w:ascii="宋体" w:eastAsia="宋体" w:cs="宋体"/>
          <w:color w:val="008100"/>
          <w:kern w:val="0"/>
          <w:sz w:val="15"/>
          <w:szCs w:val="15"/>
        </w:rPr>
        <w:t>"</w:t>
      </w:r>
      <w:proofErr w:type="spellStart"/>
      <w:r>
        <w:rPr>
          <w:rFonts w:ascii="宋体" w:eastAsia="宋体" w:cs="宋体"/>
          <w:color w:val="008100"/>
          <w:kern w:val="0"/>
          <w:sz w:val="15"/>
          <w:szCs w:val="15"/>
        </w:rPr>
        <w:t>WordCount</w:t>
      </w:r>
      <w:proofErr w:type="spellEnd"/>
      <w:r>
        <w:rPr>
          <w:rFonts w:ascii="宋体" w:eastAsia="宋体" w:cs="宋体"/>
          <w:color w:val="008100"/>
          <w:kern w:val="0"/>
          <w:sz w:val="15"/>
          <w:szCs w:val="15"/>
        </w:rPr>
        <w:t>"</w:t>
      </w:r>
      <w:r>
        <w:rPr>
          <w:rFonts w:ascii="宋体" w:eastAsia="宋体" w:cs="宋体"/>
          <w:color w:val="000000"/>
          <w:kern w:val="0"/>
          <w:sz w:val="15"/>
          <w:szCs w:val="15"/>
        </w:rPr>
        <w:t>)</w:t>
      </w:r>
    </w:p>
    <w:p w14:paraId="24E113F5" w14:textId="77777777" w:rsidR="002A22DF" w:rsidRDefault="002A22DF" w:rsidP="002A22DF">
      <w:pPr>
        <w:autoSpaceDE w:val="0"/>
        <w:autoSpaceDN w:val="0"/>
        <w:adjustRightInd w:val="0"/>
        <w:jc w:val="left"/>
        <w:rPr>
          <w:rFonts w:ascii="宋体" w:eastAsia="宋体" w:cs="宋体"/>
          <w:color w:val="000000"/>
          <w:kern w:val="0"/>
          <w:sz w:val="15"/>
          <w:szCs w:val="15"/>
        </w:rPr>
      </w:pPr>
      <w:proofErr w:type="spellStart"/>
      <w:r>
        <w:rPr>
          <w:rFonts w:ascii="宋体" w:eastAsia="宋体" w:cs="宋体"/>
          <w:color w:val="000081"/>
          <w:kern w:val="0"/>
          <w:sz w:val="15"/>
          <w:szCs w:val="15"/>
        </w:rPr>
        <w:t>val</w:t>
      </w:r>
      <w:proofErr w:type="spellEnd"/>
      <w:r>
        <w:rPr>
          <w:rFonts w:ascii="宋体" w:eastAsia="宋体" w:cs="宋体"/>
          <w:color w:val="000081"/>
          <w:kern w:val="0"/>
          <w:sz w:val="15"/>
          <w:szCs w:val="15"/>
        </w:rPr>
        <w:t xml:space="preserve"> </w:t>
      </w:r>
      <w:proofErr w:type="spellStart"/>
      <w:r>
        <w:rPr>
          <w:rFonts w:ascii="宋体" w:eastAsia="宋体" w:cs="宋体"/>
          <w:color w:val="660E7A"/>
          <w:kern w:val="0"/>
          <w:sz w:val="16"/>
          <w:szCs w:val="16"/>
        </w:rPr>
        <w:t>sc</w:t>
      </w:r>
      <w:proofErr w:type="spellEnd"/>
      <w:r>
        <w:rPr>
          <w:rFonts w:ascii="宋体" w:eastAsia="宋体" w:cs="宋体"/>
          <w:color w:val="660E7A"/>
          <w:kern w:val="0"/>
          <w:sz w:val="16"/>
          <w:szCs w:val="16"/>
        </w:rPr>
        <w:t xml:space="preserve"> </w:t>
      </w:r>
      <w:r>
        <w:rPr>
          <w:rFonts w:ascii="宋体" w:eastAsia="宋体" w:cs="宋体"/>
          <w:color w:val="000000"/>
          <w:kern w:val="0"/>
          <w:sz w:val="15"/>
          <w:szCs w:val="15"/>
        </w:rPr>
        <w:t xml:space="preserve">= </w:t>
      </w:r>
      <w:r>
        <w:rPr>
          <w:rFonts w:ascii="宋体" w:eastAsia="宋体" w:cs="宋体"/>
          <w:color w:val="000081"/>
          <w:kern w:val="0"/>
          <w:sz w:val="15"/>
          <w:szCs w:val="15"/>
        </w:rPr>
        <w:t xml:space="preserve">new </w:t>
      </w:r>
      <w:proofErr w:type="spellStart"/>
      <w:r>
        <w:rPr>
          <w:rFonts w:ascii="宋体" w:eastAsia="宋体" w:cs="宋体"/>
          <w:color w:val="000000"/>
          <w:kern w:val="0"/>
          <w:sz w:val="15"/>
          <w:szCs w:val="15"/>
        </w:rPr>
        <w:t>SparkContext</w:t>
      </w:r>
      <w:proofErr w:type="spellEnd"/>
      <w:r>
        <w:rPr>
          <w:rFonts w:ascii="宋体" w:eastAsia="宋体" w:cs="宋体"/>
          <w:color w:val="000000"/>
          <w:kern w:val="0"/>
          <w:sz w:val="15"/>
          <w:szCs w:val="15"/>
        </w:rPr>
        <w:t>(</w:t>
      </w:r>
      <w:r>
        <w:rPr>
          <w:rFonts w:ascii="宋体" w:eastAsia="宋体" w:cs="宋体"/>
          <w:color w:val="660E7A"/>
          <w:kern w:val="0"/>
          <w:sz w:val="16"/>
          <w:szCs w:val="16"/>
        </w:rPr>
        <w:t>conf</w:t>
      </w:r>
      <w:r>
        <w:rPr>
          <w:rFonts w:ascii="宋体" w:eastAsia="宋体" w:cs="宋体"/>
          <w:color w:val="000000"/>
          <w:kern w:val="0"/>
          <w:sz w:val="15"/>
          <w:szCs w:val="15"/>
        </w:rPr>
        <w:t>)</w:t>
      </w:r>
    </w:p>
    <w:p w14:paraId="69C7743F" w14:textId="77777777" w:rsidR="002A22DF" w:rsidRDefault="002A22DF" w:rsidP="002A22DF">
      <w:pPr>
        <w:autoSpaceDE w:val="0"/>
        <w:autoSpaceDN w:val="0"/>
        <w:adjustRightInd w:val="0"/>
        <w:jc w:val="left"/>
        <w:rPr>
          <w:rFonts w:ascii="宋体" w:eastAsia="宋体" w:cs="宋体"/>
          <w:color w:val="000000"/>
          <w:kern w:val="0"/>
          <w:sz w:val="15"/>
          <w:szCs w:val="15"/>
        </w:rPr>
      </w:pPr>
      <w:proofErr w:type="spellStart"/>
      <w:proofErr w:type="gramStart"/>
      <w:r>
        <w:rPr>
          <w:rFonts w:ascii="宋体" w:eastAsia="宋体" w:cs="宋体"/>
          <w:color w:val="660E7A"/>
          <w:kern w:val="0"/>
          <w:sz w:val="16"/>
          <w:szCs w:val="16"/>
        </w:rPr>
        <w:t>sc</w:t>
      </w:r>
      <w:r>
        <w:rPr>
          <w:rFonts w:ascii="宋体" w:eastAsia="宋体" w:cs="宋体"/>
          <w:color w:val="000000"/>
          <w:kern w:val="0"/>
          <w:sz w:val="15"/>
          <w:szCs w:val="15"/>
        </w:rPr>
        <w:t>.textFile</w:t>
      </w:r>
      <w:proofErr w:type="spellEnd"/>
      <w:proofErr w:type="gramEnd"/>
      <w:r>
        <w:rPr>
          <w:rFonts w:ascii="宋体" w:eastAsia="宋体" w:cs="宋体"/>
          <w:color w:val="000000"/>
          <w:kern w:val="0"/>
          <w:sz w:val="15"/>
          <w:szCs w:val="15"/>
        </w:rPr>
        <w:t>(</w:t>
      </w:r>
      <w:r>
        <w:rPr>
          <w:rFonts w:ascii="宋体" w:eastAsia="宋体" w:cs="宋体"/>
          <w:color w:val="008100"/>
          <w:kern w:val="0"/>
          <w:sz w:val="15"/>
          <w:szCs w:val="15"/>
        </w:rPr>
        <w:t>"/input"</w:t>
      </w:r>
      <w:r>
        <w:rPr>
          <w:rFonts w:ascii="宋体" w:eastAsia="宋体" w:cs="宋体"/>
          <w:color w:val="000000"/>
          <w:kern w:val="0"/>
          <w:sz w:val="15"/>
          <w:szCs w:val="15"/>
        </w:rPr>
        <w:t>)</w:t>
      </w:r>
    </w:p>
    <w:p w14:paraId="23C3715A" w14:textId="77777777" w:rsidR="002A22DF" w:rsidRDefault="002A22DF" w:rsidP="002A22DF">
      <w:pPr>
        <w:autoSpaceDE w:val="0"/>
        <w:autoSpaceDN w:val="0"/>
        <w:adjustRightInd w:val="0"/>
        <w:jc w:val="left"/>
        <w:rPr>
          <w:rFonts w:ascii="宋体" w:eastAsia="宋体" w:cs="宋体"/>
          <w:color w:val="000000"/>
          <w:kern w:val="0"/>
          <w:sz w:val="15"/>
          <w:szCs w:val="15"/>
        </w:rPr>
      </w:pPr>
      <w:proofErr w:type="gramStart"/>
      <w:r>
        <w:rPr>
          <w:rFonts w:ascii="宋体" w:eastAsia="宋体" w:cs="宋体"/>
          <w:color w:val="000000"/>
          <w:kern w:val="0"/>
          <w:sz w:val="15"/>
          <w:szCs w:val="15"/>
        </w:rPr>
        <w:t>.</w:t>
      </w:r>
      <w:proofErr w:type="spellStart"/>
      <w:r>
        <w:rPr>
          <w:rFonts w:ascii="宋体" w:eastAsia="宋体" w:cs="宋体"/>
          <w:color w:val="000000"/>
          <w:kern w:val="0"/>
          <w:sz w:val="15"/>
          <w:szCs w:val="15"/>
        </w:rPr>
        <w:t>flatMap</w:t>
      </w:r>
      <w:proofErr w:type="spellEnd"/>
      <w:proofErr w:type="gramEnd"/>
      <w:r>
        <w:rPr>
          <w:rFonts w:ascii="宋体" w:eastAsia="宋体" w:cs="宋体"/>
          <w:color w:val="000000"/>
          <w:kern w:val="0"/>
          <w:sz w:val="15"/>
          <w:szCs w:val="15"/>
        </w:rPr>
        <w:t>(_.split(</w:t>
      </w:r>
      <w:r>
        <w:rPr>
          <w:rFonts w:ascii="宋体" w:eastAsia="宋体" w:cs="宋体"/>
          <w:color w:val="008100"/>
          <w:kern w:val="0"/>
          <w:sz w:val="15"/>
          <w:szCs w:val="15"/>
        </w:rPr>
        <w:t>" "</w:t>
      </w:r>
      <w:r>
        <w:rPr>
          <w:rFonts w:ascii="宋体" w:eastAsia="宋体" w:cs="宋体"/>
          <w:color w:val="000000"/>
          <w:kern w:val="0"/>
          <w:sz w:val="15"/>
          <w:szCs w:val="15"/>
        </w:rPr>
        <w:t>))</w:t>
      </w:r>
    </w:p>
    <w:p w14:paraId="1BE042B8" w14:textId="77777777" w:rsidR="002A22DF" w:rsidRDefault="002A22DF" w:rsidP="002A22DF">
      <w:pPr>
        <w:autoSpaceDE w:val="0"/>
        <w:autoSpaceDN w:val="0"/>
        <w:adjustRightInd w:val="0"/>
        <w:jc w:val="left"/>
        <w:rPr>
          <w:rFonts w:ascii="宋体" w:eastAsia="宋体" w:cs="宋体"/>
          <w:color w:val="000000"/>
          <w:kern w:val="0"/>
          <w:sz w:val="15"/>
          <w:szCs w:val="15"/>
        </w:rPr>
      </w:pPr>
      <w:proofErr w:type="gramStart"/>
      <w:r>
        <w:rPr>
          <w:rFonts w:ascii="宋体" w:eastAsia="宋体" w:cs="宋体"/>
          <w:color w:val="000000"/>
          <w:kern w:val="0"/>
          <w:sz w:val="15"/>
          <w:szCs w:val="15"/>
        </w:rPr>
        <w:t>.map</w:t>
      </w:r>
      <w:proofErr w:type="gramEnd"/>
      <w:r>
        <w:rPr>
          <w:rFonts w:ascii="宋体" w:eastAsia="宋体" w:cs="宋体"/>
          <w:color w:val="000000"/>
          <w:kern w:val="0"/>
          <w:sz w:val="15"/>
          <w:szCs w:val="15"/>
        </w:rPr>
        <w:t>((_,</w:t>
      </w:r>
      <w:r>
        <w:rPr>
          <w:rFonts w:ascii="宋体" w:eastAsia="宋体" w:cs="宋体"/>
          <w:color w:val="0000FF"/>
          <w:kern w:val="0"/>
          <w:sz w:val="15"/>
          <w:szCs w:val="15"/>
        </w:rPr>
        <w:t>1</w:t>
      </w:r>
      <w:r>
        <w:rPr>
          <w:rFonts w:ascii="宋体" w:eastAsia="宋体" w:cs="宋体"/>
          <w:color w:val="000000"/>
          <w:kern w:val="0"/>
          <w:sz w:val="15"/>
          <w:szCs w:val="15"/>
        </w:rPr>
        <w:t>))</w:t>
      </w:r>
    </w:p>
    <w:p w14:paraId="056C4917" w14:textId="77777777" w:rsidR="002A22DF" w:rsidRDefault="002A22DF" w:rsidP="002A22DF">
      <w:pPr>
        <w:autoSpaceDE w:val="0"/>
        <w:autoSpaceDN w:val="0"/>
        <w:adjustRightInd w:val="0"/>
        <w:jc w:val="left"/>
        <w:rPr>
          <w:rFonts w:ascii="宋体" w:eastAsia="宋体" w:cs="宋体"/>
          <w:color w:val="000000"/>
          <w:kern w:val="0"/>
          <w:sz w:val="15"/>
          <w:szCs w:val="15"/>
        </w:rPr>
      </w:pPr>
      <w:proofErr w:type="gramStart"/>
      <w:r>
        <w:rPr>
          <w:rFonts w:ascii="宋体" w:eastAsia="宋体" w:cs="宋体"/>
          <w:color w:val="000000"/>
          <w:kern w:val="0"/>
          <w:sz w:val="15"/>
          <w:szCs w:val="15"/>
        </w:rPr>
        <w:t>.</w:t>
      </w:r>
      <w:proofErr w:type="spellStart"/>
      <w:r>
        <w:rPr>
          <w:rFonts w:ascii="宋体" w:eastAsia="宋体" w:cs="宋体"/>
          <w:color w:val="000000"/>
          <w:kern w:val="0"/>
          <w:sz w:val="15"/>
          <w:szCs w:val="15"/>
        </w:rPr>
        <w:t>reduceByKey</w:t>
      </w:r>
      <w:proofErr w:type="spellEnd"/>
      <w:proofErr w:type="gramEnd"/>
      <w:r>
        <w:rPr>
          <w:rFonts w:ascii="宋体" w:eastAsia="宋体" w:cs="宋体"/>
          <w:color w:val="000000"/>
          <w:kern w:val="0"/>
          <w:sz w:val="15"/>
          <w:szCs w:val="15"/>
        </w:rPr>
        <w:t>(_+_)</w:t>
      </w:r>
    </w:p>
    <w:p w14:paraId="263CAC55" w14:textId="77777777" w:rsidR="002A22DF" w:rsidRDefault="002A22DF" w:rsidP="002A22DF">
      <w:pPr>
        <w:autoSpaceDE w:val="0"/>
        <w:autoSpaceDN w:val="0"/>
        <w:adjustRightInd w:val="0"/>
        <w:jc w:val="left"/>
        <w:rPr>
          <w:rFonts w:ascii="宋体" w:eastAsia="宋体" w:cs="宋体"/>
          <w:color w:val="000000"/>
          <w:kern w:val="0"/>
          <w:sz w:val="15"/>
          <w:szCs w:val="15"/>
        </w:rPr>
      </w:pPr>
      <w:proofErr w:type="gramStart"/>
      <w:r>
        <w:rPr>
          <w:rFonts w:ascii="宋体" w:eastAsia="宋体" w:cs="宋体"/>
          <w:color w:val="000000"/>
          <w:kern w:val="0"/>
          <w:sz w:val="15"/>
          <w:szCs w:val="15"/>
        </w:rPr>
        <w:t>.</w:t>
      </w:r>
      <w:proofErr w:type="spellStart"/>
      <w:r>
        <w:rPr>
          <w:rFonts w:ascii="宋体" w:eastAsia="宋体" w:cs="宋体"/>
          <w:color w:val="000000"/>
          <w:kern w:val="0"/>
          <w:sz w:val="15"/>
          <w:szCs w:val="15"/>
        </w:rPr>
        <w:t>saveAsTextFile</w:t>
      </w:r>
      <w:proofErr w:type="spellEnd"/>
      <w:proofErr w:type="gramEnd"/>
      <w:r>
        <w:rPr>
          <w:rFonts w:ascii="宋体" w:eastAsia="宋体" w:cs="宋体"/>
          <w:color w:val="000000"/>
          <w:kern w:val="0"/>
          <w:sz w:val="15"/>
          <w:szCs w:val="15"/>
        </w:rPr>
        <w:t>(</w:t>
      </w:r>
      <w:r>
        <w:rPr>
          <w:rFonts w:ascii="宋体" w:eastAsia="宋体" w:cs="宋体"/>
          <w:color w:val="008100"/>
          <w:kern w:val="0"/>
          <w:sz w:val="15"/>
          <w:szCs w:val="15"/>
        </w:rPr>
        <w:t>"/output"</w:t>
      </w:r>
      <w:r>
        <w:rPr>
          <w:rFonts w:ascii="宋体" w:eastAsia="宋体" w:cs="宋体"/>
          <w:color w:val="000000"/>
          <w:kern w:val="0"/>
          <w:sz w:val="15"/>
          <w:szCs w:val="15"/>
        </w:rPr>
        <w:t>)</w:t>
      </w:r>
    </w:p>
    <w:p w14:paraId="5D99944B" w14:textId="00ABFC78" w:rsidR="008C73CF" w:rsidRPr="00852E0A" w:rsidRDefault="002A22DF" w:rsidP="002A22DF">
      <w:pPr>
        <w:rPr>
          <w:color w:val="FF0000"/>
        </w:rPr>
      </w:pPr>
      <w:proofErr w:type="spellStart"/>
      <w:proofErr w:type="gramStart"/>
      <w:r>
        <w:rPr>
          <w:rFonts w:ascii="宋体" w:eastAsia="宋体" w:cs="宋体"/>
          <w:color w:val="660E7A"/>
          <w:kern w:val="0"/>
          <w:sz w:val="16"/>
          <w:szCs w:val="16"/>
        </w:rPr>
        <w:t>sc</w:t>
      </w:r>
      <w:r>
        <w:rPr>
          <w:rFonts w:ascii="宋体" w:eastAsia="宋体" w:cs="宋体"/>
          <w:color w:val="000000"/>
          <w:kern w:val="0"/>
          <w:sz w:val="15"/>
          <w:szCs w:val="15"/>
        </w:rPr>
        <w:t>.stop</w:t>
      </w:r>
      <w:proofErr w:type="spellEnd"/>
      <w:proofErr w:type="gramEnd"/>
      <w:r>
        <w:rPr>
          <w:rFonts w:ascii="宋体" w:eastAsia="宋体" w:cs="宋体"/>
          <w:color w:val="000000"/>
          <w:kern w:val="0"/>
          <w:sz w:val="15"/>
          <w:szCs w:val="15"/>
        </w:rPr>
        <w:t>()</w:t>
      </w:r>
    </w:p>
    <w:sectPr w:rsidR="008C73CF" w:rsidRPr="00852E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stem">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35F"/>
    <w:multiLevelType w:val="hybridMultilevel"/>
    <w:tmpl w:val="AFA2568C"/>
    <w:lvl w:ilvl="0" w:tplc="94EC909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E5C0ACC"/>
    <w:multiLevelType w:val="hybridMultilevel"/>
    <w:tmpl w:val="3C3661E0"/>
    <w:lvl w:ilvl="0" w:tplc="783AD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5B403B"/>
    <w:multiLevelType w:val="hybridMultilevel"/>
    <w:tmpl w:val="AFA2568C"/>
    <w:lvl w:ilvl="0" w:tplc="94EC909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84B53C0"/>
    <w:multiLevelType w:val="multilevel"/>
    <w:tmpl w:val="72164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F036D"/>
    <w:multiLevelType w:val="hybridMultilevel"/>
    <w:tmpl w:val="0FC67C6C"/>
    <w:lvl w:ilvl="0" w:tplc="80803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7248A6"/>
    <w:multiLevelType w:val="multilevel"/>
    <w:tmpl w:val="9F30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80E11"/>
    <w:multiLevelType w:val="hybridMultilevel"/>
    <w:tmpl w:val="8E78FFB6"/>
    <w:lvl w:ilvl="0" w:tplc="5C208F4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22"/>
    <w:rsid w:val="00032D50"/>
    <w:rsid w:val="00044220"/>
    <w:rsid w:val="000D37AC"/>
    <w:rsid w:val="00245D07"/>
    <w:rsid w:val="00281354"/>
    <w:rsid w:val="002A22DF"/>
    <w:rsid w:val="002E1733"/>
    <w:rsid w:val="002E7C17"/>
    <w:rsid w:val="00302C70"/>
    <w:rsid w:val="003542A6"/>
    <w:rsid w:val="00371562"/>
    <w:rsid w:val="00377B2D"/>
    <w:rsid w:val="00402C8E"/>
    <w:rsid w:val="00440683"/>
    <w:rsid w:val="00497804"/>
    <w:rsid w:val="004E7651"/>
    <w:rsid w:val="0051687F"/>
    <w:rsid w:val="005A5DE8"/>
    <w:rsid w:val="005A7583"/>
    <w:rsid w:val="006F3D22"/>
    <w:rsid w:val="0083596A"/>
    <w:rsid w:val="008464C9"/>
    <w:rsid w:val="00852E0A"/>
    <w:rsid w:val="0086377E"/>
    <w:rsid w:val="008B430A"/>
    <w:rsid w:val="008C73CF"/>
    <w:rsid w:val="008E6071"/>
    <w:rsid w:val="009273E0"/>
    <w:rsid w:val="009C0FA9"/>
    <w:rsid w:val="00A97DB2"/>
    <w:rsid w:val="00B747B4"/>
    <w:rsid w:val="00BF18AD"/>
    <w:rsid w:val="00C53EE2"/>
    <w:rsid w:val="00D453C0"/>
    <w:rsid w:val="00DB019D"/>
    <w:rsid w:val="00E734E7"/>
    <w:rsid w:val="00EE7FC2"/>
    <w:rsid w:val="00F71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9EF0"/>
  <w15:chartTrackingRefBased/>
  <w15:docId w15:val="{312D13A5-E1C1-4212-A84C-AAA57167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5D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D50"/>
    <w:pPr>
      <w:ind w:firstLineChars="200" w:firstLine="420"/>
    </w:pPr>
  </w:style>
  <w:style w:type="paragraph" w:styleId="a4">
    <w:name w:val="Normal (Web)"/>
    <w:basedOn w:val="a"/>
    <w:uiPriority w:val="99"/>
    <w:semiHidden/>
    <w:unhideWhenUsed/>
    <w:rsid w:val="009273E0"/>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92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829181">
      <w:bodyDiv w:val="1"/>
      <w:marLeft w:val="0"/>
      <w:marRight w:val="0"/>
      <w:marTop w:val="0"/>
      <w:marBottom w:val="0"/>
      <w:divBdr>
        <w:top w:val="none" w:sz="0" w:space="0" w:color="auto"/>
        <w:left w:val="none" w:sz="0" w:space="0" w:color="auto"/>
        <w:bottom w:val="none" w:sz="0" w:space="0" w:color="auto"/>
        <w:right w:val="none" w:sz="0" w:space="0" w:color="auto"/>
      </w:divBdr>
      <w:divsChild>
        <w:div w:id="1498694396">
          <w:marLeft w:val="0"/>
          <w:marRight w:val="0"/>
          <w:marTop w:val="0"/>
          <w:marBottom w:val="75"/>
          <w:divBdr>
            <w:top w:val="single" w:sz="6" w:space="4" w:color="D4D4D4"/>
            <w:left w:val="single" w:sz="6" w:space="4" w:color="D4D4D4"/>
            <w:bottom w:val="single" w:sz="6" w:space="4" w:color="D4D4D4"/>
            <w:right w:val="single" w:sz="6" w:space="4" w:color="D4D4D4"/>
          </w:divBdr>
          <w:divsChild>
            <w:div w:id="426853593">
              <w:marLeft w:val="0"/>
              <w:marRight w:val="0"/>
              <w:marTop w:val="0"/>
              <w:marBottom w:val="0"/>
              <w:divBdr>
                <w:top w:val="single" w:sz="6" w:space="4" w:color="D4D4D4"/>
                <w:left w:val="single" w:sz="6" w:space="4" w:color="D4D4D4"/>
                <w:bottom w:val="single" w:sz="6" w:space="4" w:color="D4D4D4"/>
                <w:right w:val="single" w:sz="6" w:space="4" w:color="D4D4D4"/>
              </w:divBdr>
              <w:divsChild>
                <w:div w:id="13271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539">
          <w:marLeft w:val="0"/>
          <w:marRight w:val="0"/>
          <w:marTop w:val="0"/>
          <w:marBottom w:val="75"/>
          <w:divBdr>
            <w:top w:val="single" w:sz="6" w:space="4" w:color="D4D4D4"/>
            <w:left w:val="single" w:sz="6" w:space="4" w:color="D4D4D4"/>
            <w:bottom w:val="single" w:sz="6" w:space="4" w:color="D4D4D4"/>
            <w:right w:val="single" w:sz="6" w:space="4" w:color="D4D4D4"/>
          </w:divBdr>
          <w:divsChild>
            <w:div w:id="1948149330">
              <w:marLeft w:val="0"/>
              <w:marRight w:val="0"/>
              <w:marTop w:val="0"/>
              <w:marBottom w:val="0"/>
              <w:divBdr>
                <w:top w:val="single" w:sz="6" w:space="4" w:color="D4D4D4"/>
                <w:left w:val="single" w:sz="6" w:space="4" w:color="D4D4D4"/>
                <w:bottom w:val="single" w:sz="6" w:space="4" w:color="D4D4D4"/>
                <w:right w:val="single" w:sz="6" w:space="4" w:color="D4D4D4"/>
              </w:divBdr>
              <w:divsChild>
                <w:div w:id="14749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697">
          <w:marLeft w:val="0"/>
          <w:marRight w:val="0"/>
          <w:marTop w:val="0"/>
          <w:marBottom w:val="75"/>
          <w:divBdr>
            <w:top w:val="single" w:sz="6" w:space="4" w:color="D4D4D4"/>
            <w:left w:val="single" w:sz="6" w:space="4" w:color="D4D4D4"/>
            <w:bottom w:val="single" w:sz="6" w:space="4" w:color="D4D4D4"/>
            <w:right w:val="single" w:sz="6" w:space="4" w:color="D4D4D4"/>
          </w:divBdr>
          <w:divsChild>
            <w:div w:id="326204952">
              <w:marLeft w:val="0"/>
              <w:marRight w:val="0"/>
              <w:marTop w:val="0"/>
              <w:marBottom w:val="0"/>
              <w:divBdr>
                <w:top w:val="single" w:sz="6" w:space="4" w:color="D4D4D4"/>
                <w:left w:val="single" w:sz="6" w:space="4" w:color="D4D4D4"/>
                <w:bottom w:val="single" w:sz="6" w:space="4" w:color="D4D4D4"/>
                <w:right w:val="single" w:sz="6" w:space="4" w:color="D4D4D4"/>
              </w:divBdr>
              <w:divsChild>
                <w:div w:id="6974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7741">
          <w:marLeft w:val="0"/>
          <w:marRight w:val="0"/>
          <w:marTop w:val="0"/>
          <w:marBottom w:val="75"/>
          <w:divBdr>
            <w:top w:val="single" w:sz="6" w:space="4" w:color="D4D4D4"/>
            <w:left w:val="single" w:sz="6" w:space="4" w:color="D4D4D4"/>
            <w:bottom w:val="single" w:sz="6" w:space="4" w:color="D4D4D4"/>
            <w:right w:val="single" w:sz="6" w:space="4" w:color="D4D4D4"/>
          </w:divBdr>
          <w:divsChild>
            <w:div w:id="744568767">
              <w:marLeft w:val="0"/>
              <w:marRight w:val="0"/>
              <w:marTop w:val="0"/>
              <w:marBottom w:val="0"/>
              <w:divBdr>
                <w:top w:val="single" w:sz="6" w:space="4" w:color="D4D4D4"/>
                <w:left w:val="single" w:sz="6" w:space="4" w:color="D4D4D4"/>
                <w:bottom w:val="single" w:sz="6" w:space="4" w:color="D4D4D4"/>
                <w:right w:val="single" w:sz="6" w:space="4" w:color="D4D4D4"/>
              </w:divBdr>
              <w:divsChild>
                <w:div w:id="768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919">
          <w:marLeft w:val="0"/>
          <w:marRight w:val="0"/>
          <w:marTop w:val="0"/>
          <w:marBottom w:val="75"/>
          <w:divBdr>
            <w:top w:val="single" w:sz="6" w:space="4" w:color="D4D4D4"/>
            <w:left w:val="single" w:sz="6" w:space="4" w:color="D4D4D4"/>
            <w:bottom w:val="single" w:sz="6" w:space="4" w:color="D4D4D4"/>
            <w:right w:val="single" w:sz="6" w:space="4" w:color="D4D4D4"/>
          </w:divBdr>
          <w:divsChild>
            <w:div w:id="1537766042">
              <w:marLeft w:val="0"/>
              <w:marRight w:val="0"/>
              <w:marTop w:val="0"/>
              <w:marBottom w:val="0"/>
              <w:divBdr>
                <w:top w:val="single" w:sz="6" w:space="4" w:color="D4D4D4"/>
                <w:left w:val="single" w:sz="6" w:space="4" w:color="D4D4D4"/>
                <w:bottom w:val="single" w:sz="6" w:space="4" w:color="D4D4D4"/>
                <w:right w:val="single" w:sz="6" w:space="4" w:color="D4D4D4"/>
              </w:divBdr>
              <w:divsChild>
                <w:div w:id="7805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8688">
          <w:marLeft w:val="0"/>
          <w:marRight w:val="0"/>
          <w:marTop w:val="0"/>
          <w:marBottom w:val="75"/>
          <w:divBdr>
            <w:top w:val="single" w:sz="6" w:space="4" w:color="D4D4D4"/>
            <w:left w:val="single" w:sz="6" w:space="4" w:color="D4D4D4"/>
            <w:bottom w:val="single" w:sz="6" w:space="4" w:color="D4D4D4"/>
            <w:right w:val="single" w:sz="6" w:space="4" w:color="D4D4D4"/>
          </w:divBdr>
          <w:divsChild>
            <w:div w:id="279265361">
              <w:marLeft w:val="0"/>
              <w:marRight w:val="0"/>
              <w:marTop w:val="0"/>
              <w:marBottom w:val="0"/>
              <w:divBdr>
                <w:top w:val="single" w:sz="6" w:space="4" w:color="D4D4D4"/>
                <w:left w:val="single" w:sz="6" w:space="4" w:color="D4D4D4"/>
                <w:bottom w:val="single" w:sz="6" w:space="4" w:color="D4D4D4"/>
                <w:right w:val="single" w:sz="6" w:space="4" w:color="D4D4D4"/>
              </w:divBdr>
              <w:divsChild>
                <w:div w:id="10141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9389">
      <w:bodyDiv w:val="1"/>
      <w:marLeft w:val="0"/>
      <w:marRight w:val="0"/>
      <w:marTop w:val="0"/>
      <w:marBottom w:val="0"/>
      <w:divBdr>
        <w:top w:val="none" w:sz="0" w:space="0" w:color="auto"/>
        <w:left w:val="none" w:sz="0" w:space="0" w:color="auto"/>
        <w:bottom w:val="none" w:sz="0" w:space="0" w:color="auto"/>
        <w:right w:val="none" w:sz="0" w:space="0" w:color="auto"/>
      </w:divBdr>
      <w:divsChild>
        <w:div w:id="1998992255">
          <w:marLeft w:val="0"/>
          <w:marRight w:val="0"/>
          <w:marTop w:val="330"/>
          <w:marBottom w:val="0"/>
          <w:divBdr>
            <w:top w:val="none" w:sz="0" w:space="0" w:color="auto"/>
            <w:left w:val="none" w:sz="0" w:space="0" w:color="auto"/>
            <w:bottom w:val="none" w:sz="0" w:space="0" w:color="auto"/>
            <w:right w:val="none" w:sz="0" w:space="0" w:color="auto"/>
          </w:divBdr>
        </w:div>
        <w:div w:id="483476710">
          <w:marLeft w:val="0"/>
          <w:marRight w:val="0"/>
          <w:marTop w:val="330"/>
          <w:marBottom w:val="0"/>
          <w:divBdr>
            <w:top w:val="none" w:sz="0" w:space="0" w:color="auto"/>
            <w:left w:val="none" w:sz="0" w:space="0" w:color="auto"/>
            <w:bottom w:val="none" w:sz="0" w:space="0" w:color="auto"/>
            <w:right w:val="none" w:sz="0" w:space="0" w:color="auto"/>
          </w:divBdr>
        </w:div>
      </w:divsChild>
    </w:div>
    <w:div w:id="1570724376">
      <w:bodyDiv w:val="1"/>
      <w:marLeft w:val="0"/>
      <w:marRight w:val="0"/>
      <w:marTop w:val="0"/>
      <w:marBottom w:val="0"/>
      <w:divBdr>
        <w:top w:val="none" w:sz="0" w:space="0" w:color="auto"/>
        <w:left w:val="none" w:sz="0" w:space="0" w:color="auto"/>
        <w:bottom w:val="none" w:sz="0" w:space="0" w:color="auto"/>
        <w:right w:val="none" w:sz="0" w:space="0" w:color="auto"/>
      </w:divBdr>
      <w:divsChild>
        <w:div w:id="633870775">
          <w:marLeft w:val="0"/>
          <w:marRight w:val="0"/>
          <w:marTop w:val="75"/>
          <w:marBottom w:val="75"/>
          <w:divBdr>
            <w:top w:val="single" w:sz="6" w:space="4" w:color="CCCCCC"/>
            <w:left w:val="single" w:sz="6" w:space="4" w:color="CCCCCC"/>
            <w:bottom w:val="single" w:sz="6" w:space="4" w:color="CCCCCC"/>
            <w:right w:val="single" w:sz="6" w:space="4" w:color="CCCCCC"/>
          </w:divBdr>
        </w:div>
        <w:div w:id="500698396">
          <w:marLeft w:val="0"/>
          <w:marRight w:val="0"/>
          <w:marTop w:val="75"/>
          <w:marBottom w:val="75"/>
          <w:divBdr>
            <w:top w:val="single" w:sz="6" w:space="4" w:color="CCCCCC"/>
            <w:left w:val="single" w:sz="6" w:space="4" w:color="CCCCCC"/>
            <w:bottom w:val="single" w:sz="6" w:space="4" w:color="CCCCCC"/>
            <w:right w:val="single" w:sz="6" w:space="4" w:color="CCCCCC"/>
          </w:divBdr>
        </w:div>
        <w:div w:id="1899199724">
          <w:marLeft w:val="0"/>
          <w:marRight w:val="0"/>
          <w:marTop w:val="75"/>
          <w:marBottom w:val="75"/>
          <w:divBdr>
            <w:top w:val="single" w:sz="6" w:space="4" w:color="CCCCCC"/>
            <w:left w:val="single" w:sz="6" w:space="4" w:color="CCCCCC"/>
            <w:bottom w:val="single" w:sz="6" w:space="4" w:color="CCCCCC"/>
            <w:right w:val="single" w:sz="6" w:space="4" w:color="CCCCCC"/>
          </w:divBdr>
        </w:div>
        <w:div w:id="559443901">
          <w:marLeft w:val="0"/>
          <w:marRight w:val="0"/>
          <w:marTop w:val="75"/>
          <w:marBottom w:val="75"/>
          <w:divBdr>
            <w:top w:val="single" w:sz="6" w:space="4" w:color="CCCCCC"/>
            <w:left w:val="single" w:sz="6" w:space="4" w:color="CCCCCC"/>
            <w:bottom w:val="single" w:sz="6" w:space="4" w:color="CCCCCC"/>
            <w:right w:val="single" w:sz="6" w:space="4" w:color="CCCCCC"/>
          </w:divBdr>
        </w:div>
        <w:div w:id="1455320313">
          <w:marLeft w:val="0"/>
          <w:marRight w:val="0"/>
          <w:marTop w:val="75"/>
          <w:marBottom w:val="75"/>
          <w:divBdr>
            <w:top w:val="single" w:sz="6" w:space="4" w:color="CCCCCC"/>
            <w:left w:val="single" w:sz="6" w:space="4" w:color="CCCCCC"/>
            <w:bottom w:val="single" w:sz="6" w:space="4" w:color="CCCCCC"/>
            <w:right w:val="single" w:sz="6" w:space="4" w:color="CCCCCC"/>
          </w:divBdr>
        </w:div>
        <w:div w:id="929660923">
          <w:marLeft w:val="0"/>
          <w:marRight w:val="0"/>
          <w:marTop w:val="75"/>
          <w:marBottom w:val="75"/>
          <w:divBdr>
            <w:top w:val="single" w:sz="6" w:space="4" w:color="CCCCCC"/>
            <w:left w:val="single" w:sz="6" w:space="4" w:color="CCCCCC"/>
            <w:bottom w:val="single" w:sz="6" w:space="4" w:color="CCCCCC"/>
            <w:right w:val="single" w:sz="6" w:space="4" w:color="CCCCCC"/>
          </w:divBdr>
        </w:div>
        <w:div w:id="1628195134">
          <w:marLeft w:val="0"/>
          <w:marRight w:val="0"/>
          <w:marTop w:val="75"/>
          <w:marBottom w:val="75"/>
          <w:divBdr>
            <w:top w:val="single" w:sz="6" w:space="4" w:color="CCCCCC"/>
            <w:left w:val="single" w:sz="6" w:space="4" w:color="CCCCCC"/>
            <w:bottom w:val="single" w:sz="6" w:space="4" w:color="CCCCCC"/>
            <w:right w:val="single" w:sz="6" w:space="4" w:color="CCCCCC"/>
          </w:divBdr>
        </w:div>
        <w:div w:id="1981225180">
          <w:marLeft w:val="0"/>
          <w:marRight w:val="0"/>
          <w:marTop w:val="75"/>
          <w:marBottom w:val="75"/>
          <w:divBdr>
            <w:top w:val="single" w:sz="6" w:space="4" w:color="CCCCCC"/>
            <w:left w:val="single" w:sz="6" w:space="4" w:color="CCCCCC"/>
            <w:bottom w:val="single" w:sz="6" w:space="4" w:color="CCCCCC"/>
            <w:right w:val="single" w:sz="6" w:space="4" w:color="CCCCCC"/>
          </w:divBdr>
        </w:div>
        <w:div w:id="909464860">
          <w:marLeft w:val="0"/>
          <w:marRight w:val="0"/>
          <w:marTop w:val="75"/>
          <w:marBottom w:val="75"/>
          <w:divBdr>
            <w:top w:val="single" w:sz="6" w:space="4" w:color="CCCCCC"/>
            <w:left w:val="single" w:sz="6" w:space="4" w:color="CCCCCC"/>
            <w:bottom w:val="single" w:sz="6" w:space="4" w:color="CCCCCC"/>
            <w:right w:val="single" w:sz="6" w:space="4" w:color="CCCCCC"/>
          </w:divBdr>
        </w:div>
        <w:div w:id="664864332">
          <w:marLeft w:val="0"/>
          <w:marRight w:val="0"/>
          <w:marTop w:val="75"/>
          <w:marBottom w:val="75"/>
          <w:divBdr>
            <w:top w:val="single" w:sz="6" w:space="4" w:color="CCCCCC"/>
            <w:left w:val="single" w:sz="6" w:space="4" w:color="CCCCCC"/>
            <w:bottom w:val="single" w:sz="6" w:space="4" w:color="CCCCCC"/>
            <w:right w:val="single" w:sz="6" w:space="4" w:color="CCCCCC"/>
          </w:divBdr>
        </w:div>
        <w:div w:id="211354828">
          <w:marLeft w:val="0"/>
          <w:marRight w:val="0"/>
          <w:marTop w:val="75"/>
          <w:marBottom w:val="75"/>
          <w:divBdr>
            <w:top w:val="single" w:sz="6" w:space="4" w:color="CCCCCC"/>
            <w:left w:val="single" w:sz="6" w:space="4" w:color="CCCCCC"/>
            <w:bottom w:val="single" w:sz="6" w:space="4" w:color="CCCCCC"/>
            <w:right w:val="single" w:sz="6" w:space="4" w:color="CCCCCC"/>
          </w:divBdr>
        </w:div>
        <w:div w:id="160780071">
          <w:marLeft w:val="0"/>
          <w:marRight w:val="0"/>
          <w:marTop w:val="75"/>
          <w:marBottom w:val="75"/>
          <w:divBdr>
            <w:top w:val="single" w:sz="6" w:space="4" w:color="CCCCCC"/>
            <w:left w:val="single" w:sz="6" w:space="4" w:color="CCCCCC"/>
            <w:bottom w:val="single" w:sz="6" w:space="4" w:color="CCCCCC"/>
            <w:right w:val="single" w:sz="6" w:space="4" w:color="CCCCCC"/>
          </w:divBdr>
        </w:div>
        <w:div w:id="967474734">
          <w:marLeft w:val="0"/>
          <w:marRight w:val="0"/>
          <w:marTop w:val="75"/>
          <w:marBottom w:val="75"/>
          <w:divBdr>
            <w:top w:val="single" w:sz="6" w:space="4" w:color="CCCCCC"/>
            <w:left w:val="single" w:sz="6" w:space="4" w:color="CCCCCC"/>
            <w:bottom w:val="single" w:sz="6" w:space="4" w:color="CCCCCC"/>
            <w:right w:val="single" w:sz="6" w:space="4" w:color="CCCCCC"/>
          </w:divBdr>
        </w:div>
        <w:div w:id="1171673978">
          <w:marLeft w:val="0"/>
          <w:marRight w:val="0"/>
          <w:marTop w:val="75"/>
          <w:marBottom w:val="75"/>
          <w:divBdr>
            <w:top w:val="single" w:sz="6" w:space="4" w:color="CCCCCC"/>
            <w:left w:val="single" w:sz="6" w:space="4" w:color="CCCCCC"/>
            <w:bottom w:val="single" w:sz="6" w:space="4" w:color="CCCCCC"/>
            <w:right w:val="single" w:sz="6" w:space="4" w:color="CCCCCC"/>
          </w:divBdr>
        </w:div>
        <w:div w:id="395132517">
          <w:marLeft w:val="0"/>
          <w:marRight w:val="0"/>
          <w:marTop w:val="75"/>
          <w:marBottom w:val="75"/>
          <w:divBdr>
            <w:top w:val="single" w:sz="6" w:space="4" w:color="CCCCCC"/>
            <w:left w:val="single" w:sz="6" w:space="4" w:color="CCCCCC"/>
            <w:bottom w:val="single" w:sz="6" w:space="4" w:color="CCCCCC"/>
            <w:right w:val="single" w:sz="6" w:space="4" w:color="CCCCCC"/>
          </w:divBdr>
        </w:div>
        <w:div w:id="111694295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76324926">
      <w:bodyDiv w:val="1"/>
      <w:marLeft w:val="0"/>
      <w:marRight w:val="0"/>
      <w:marTop w:val="0"/>
      <w:marBottom w:val="0"/>
      <w:divBdr>
        <w:top w:val="none" w:sz="0" w:space="0" w:color="auto"/>
        <w:left w:val="none" w:sz="0" w:space="0" w:color="auto"/>
        <w:bottom w:val="none" w:sz="0" w:space="0" w:color="auto"/>
        <w:right w:val="none" w:sz="0" w:space="0" w:color="auto"/>
      </w:divBdr>
    </w:div>
    <w:div w:id="211119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2809</TotalTime>
  <Pages>1</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张如飞</dc:creator>
  <cp:keywords/>
  <dc:description/>
  <cp:lastModifiedBy>张如飞</cp:lastModifiedBy>
  <cp:revision>14</cp:revision>
  <dcterms:created xsi:type="dcterms:W3CDTF">2021-04-27T13:47:00Z</dcterms:created>
  <dcterms:modified xsi:type="dcterms:W3CDTF">2021-05-06T13:38:00Z</dcterms:modified>
</cp:coreProperties>
</file>