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B4BA" w14:textId="413C5700" w:rsidR="003E61B7" w:rsidRPr="00C4409A" w:rsidRDefault="00DB23D5" w:rsidP="00C4409A">
      <w:pPr>
        <w:spacing w:afterLines="100" w:after="312"/>
        <w:jc w:val="center"/>
        <w:rPr>
          <w:rFonts w:ascii="宋体" w:eastAsia="宋体" w:hAnsi="宋体"/>
          <w:b/>
          <w:sz w:val="28"/>
          <w:szCs w:val="24"/>
        </w:rPr>
      </w:pPr>
      <w:r w:rsidRPr="00C4409A">
        <w:rPr>
          <w:rFonts w:ascii="宋体" w:eastAsia="宋体" w:hAnsi="宋体" w:hint="eastAsia"/>
          <w:b/>
          <w:sz w:val="28"/>
          <w:szCs w:val="24"/>
        </w:rPr>
        <w:t>作业三：求解河北30座城市的TSP问题</w:t>
      </w:r>
    </w:p>
    <w:p w14:paraId="42E2657B" w14:textId="462B713E" w:rsidR="00DB23D5" w:rsidRPr="00C4409A" w:rsidRDefault="00DB23D5" w:rsidP="00C4409A">
      <w:pPr>
        <w:pStyle w:val="a3"/>
        <w:numPr>
          <w:ilvl w:val="0"/>
          <w:numId w:val="1"/>
        </w:numPr>
        <w:spacing w:beforeLines="50" w:before="156" w:afterLines="50" w:after="156"/>
        <w:ind w:left="431" w:firstLineChars="0" w:hanging="431"/>
        <w:rPr>
          <w:rFonts w:ascii="黑体" w:eastAsia="黑体" w:hAnsi="黑体"/>
          <w:sz w:val="24"/>
          <w:szCs w:val="24"/>
        </w:rPr>
      </w:pPr>
      <w:r w:rsidRPr="00C4409A">
        <w:rPr>
          <w:rFonts w:ascii="黑体" w:eastAsia="黑体" w:hAnsi="黑体" w:hint="eastAsia"/>
          <w:sz w:val="24"/>
          <w:szCs w:val="24"/>
        </w:rPr>
        <w:t>作业要求</w:t>
      </w:r>
    </w:p>
    <w:p w14:paraId="2310E635" w14:textId="77777777" w:rsidR="00DB23D5" w:rsidRPr="00C4409A" w:rsidRDefault="00DB23D5" w:rsidP="00DB23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考虑有若干城市（例如可以选取你家乡所在省所有城市），求解</w:t>
      </w:r>
      <w:r w:rsidRPr="00C4409A">
        <w:rPr>
          <w:rFonts w:ascii="宋体" w:eastAsia="宋体" w:hAnsi="宋体"/>
          <w:sz w:val="24"/>
          <w:szCs w:val="24"/>
        </w:rPr>
        <w:t>TSP问题</w:t>
      </w:r>
    </w:p>
    <w:p w14:paraId="5A5C3414" w14:textId="3D089E41" w:rsidR="00DB23D5" w:rsidRPr="00C4409A" w:rsidRDefault="00DB23D5" w:rsidP="00DB23D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要求用遗传算法、蚁群算法等元启发式方法完成。</w:t>
      </w:r>
    </w:p>
    <w:p w14:paraId="04AEEFA0" w14:textId="6B748FD8" w:rsidR="00DB23D5" w:rsidRPr="00C4409A" w:rsidRDefault="00DB23D5" w:rsidP="00DB23D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完成报告</w:t>
      </w:r>
    </w:p>
    <w:p w14:paraId="4C2073C9" w14:textId="21DD51E4" w:rsidR="00DB23D5" w:rsidRPr="00C4409A" w:rsidRDefault="00DB23D5" w:rsidP="00C4409A">
      <w:pPr>
        <w:pStyle w:val="a3"/>
        <w:numPr>
          <w:ilvl w:val="0"/>
          <w:numId w:val="1"/>
        </w:numPr>
        <w:spacing w:beforeLines="50" w:before="156" w:afterLines="50" w:after="156"/>
        <w:ind w:left="431" w:firstLineChars="0" w:hanging="431"/>
        <w:rPr>
          <w:rFonts w:ascii="黑体" w:eastAsia="黑体" w:hAnsi="黑体"/>
          <w:sz w:val="24"/>
          <w:szCs w:val="24"/>
        </w:rPr>
      </w:pPr>
      <w:r w:rsidRPr="00C4409A">
        <w:rPr>
          <w:rFonts w:ascii="黑体" w:eastAsia="黑体" w:hAnsi="黑体" w:hint="eastAsia"/>
          <w:sz w:val="24"/>
          <w:szCs w:val="24"/>
        </w:rPr>
        <w:t>模拟退火算法</w:t>
      </w:r>
    </w:p>
    <w:p w14:paraId="052E3F71" w14:textId="47652E57" w:rsidR="00DB23D5" w:rsidRPr="00C4409A" w:rsidRDefault="00DB23D5" w:rsidP="00DB23D5">
      <w:pPr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（一）</w:t>
      </w:r>
      <w:r w:rsidRPr="00C4409A">
        <w:rPr>
          <w:rFonts w:ascii="宋体" w:eastAsia="宋体" w:hAnsi="宋体" w:hint="eastAsia"/>
          <w:sz w:val="24"/>
          <w:szCs w:val="24"/>
        </w:rPr>
        <w:t>模拟退火算法的模型</w:t>
      </w:r>
    </w:p>
    <w:p w14:paraId="5A4490B1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1模拟退火算法可以分解为解空间、目标函数和</w:t>
      </w:r>
      <w:proofErr w:type="gramStart"/>
      <w:r w:rsidRPr="00C4409A">
        <w:rPr>
          <w:rFonts w:ascii="宋体" w:eastAsia="宋体" w:hAnsi="宋体"/>
          <w:sz w:val="24"/>
          <w:szCs w:val="24"/>
        </w:rPr>
        <w:t>初始解三部分</w:t>
      </w:r>
      <w:proofErr w:type="gramEnd"/>
      <w:r w:rsidRPr="00C4409A">
        <w:rPr>
          <w:rFonts w:ascii="宋体" w:eastAsia="宋体" w:hAnsi="宋体"/>
          <w:sz w:val="24"/>
          <w:szCs w:val="24"/>
        </w:rPr>
        <w:t>。</w:t>
      </w:r>
    </w:p>
    <w:p w14:paraId="136FAA73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2模拟退火的基本思想:</w:t>
      </w:r>
    </w:p>
    <w:p w14:paraId="3DEAB094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(1) 初始化：初始温度T(</w:t>
      </w:r>
      <w:proofErr w:type="gramStart"/>
      <w:r w:rsidRPr="00C4409A">
        <w:rPr>
          <w:rFonts w:ascii="宋体" w:eastAsia="宋体" w:hAnsi="宋体"/>
          <w:sz w:val="24"/>
          <w:szCs w:val="24"/>
        </w:rPr>
        <w:t>充分大</w:t>
      </w:r>
      <w:proofErr w:type="gramEnd"/>
      <w:r w:rsidRPr="00C4409A">
        <w:rPr>
          <w:rFonts w:ascii="宋体" w:eastAsia="宋体" w:hAnsi="宋体"/>
          <w:sz w:val="24"/>
          <w:szCs w:val="24"/>
        </w:rPr>
        <w:t>)，初始</w:t>
      </w:r>
      <w:proofErr w:type="gramStart"/>
      <w:r w:rsidRPr="00C4409A">
        <w:rPr>
          <w:rFonts w:ascii="宋体" w:eastAsia="宋体" w:hAnsi="宋体"/>
          <w:sz w:val="24"/>
          <w:szCs w:val="24"/>
        </w:rPr>
        <w:t>解状态</w:t>
      </w:r>
      <w:proofErr w:type="gramEnd"/>
      <w:r w:rsidRPr="00C4409A">
        <w:rPr>
          <w:rFonts w:ascii="宋体" w:eastAsia="宋体" w:hAnsi="宋体"/>
          <w:sz w:val="24"/>
          <w:szCs w:val="24"/>
        </w:rPr>
        <w:t>S(是算法迭代的起点)，每个T值的迭代次数L</w:t>
      </w:r>
    </w:p>
    <w:p w14:paraId="6F84FD72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(2) 对k=1, …, L做第(3)至第6步：</w:t>
      </w:r>
    </w:p>
    <w:p w14:paraId="5BFBFCE4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(3) 产生新解S′</w:t>
      </w:r>
    </w:p>
    <w:p w14:paraId="6D21A80B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(4) 计算增量ΔT=C(S′)-C(S)，其中C(S)为评价函数</w:t>
      </w:r>
    </w:p>
    <w:p w14:paraId="3F389972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(5) 若ΔT&lt;0则接受S′作为新的当前解，否则以概率exp(-ΔT/T)接受S′作为新的当前解.</w:t>
      </w:r>
    </w:p>
    <w:p w14:paraId="7963702B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(6) 如果满足终止条件则输出当前</w:t>
      </w:r>
      <w:proofErr w:type="gramStart"/>
      <w:r w:rsidRPr="00C4409A">
        <w:rPr>
          <w:rFonts w:ascii="宋体" w:eastAsia="宋体" w:hAnsi="宋体"/>
          <w:sz w:val="24"/>
          <w:szCs w:val="24"/>
        </w:rPr>
        <w:t>解作为</w:t>
      </w:r>
      <w:proofErr w:type="gramEnd"/>
      <w:r w:rsidRPr="00C4409A">
        <w:rPr>
          <w:rFonts w:ascii="宋体" w:eastAsia="宋体" w:hAnsi="宋体"/>
          <w:sz w:val="24"/>
          <w:szCs w:val="24"/>
        </w:rPr>
        <w:t>最优解，结束程序。</w:t>
      </w:r>
    </w:p>
    <w:p w14:paraId="76D325F1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终止条件通常取为连续若干个新解都没有被接受时终止算法。</w:t>
      </w:r>
    </w:p>
    <w:p w14:paraId="1D63865D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sz w:val="24"/>
          <w:szCs w:val="24"/>
        </w:rPr>
        <w:t>(7) T逐渐减少，且T-&gt;0，然后转第2步。</w:t>
      </w:r>
    </w:p>
    <w:p w14:paraId="0E266259" w14:textId="5C4F2E9D" w:rsidR="00DB23D5" w:rsidRPr="00C4409A" w:rsidRDefault="00DB23D5" w:rsidP="00DB23D5">
      <w:pPr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（二）</w:t>
      </w:r>
      <w:r w:rsidRPr="00C4409A">
        <w:rPr>
          <w:rFonts w:ascii="宋体" w:eastAsia="宋体" w:hAnsi="宋体" w:hint="eastAsia"/>
          <w:sz w:val="24"/>
          <w:szCs w:val="24"/>
        </w:rPr>
        <w:t>模拟退火算法的步骤</w:t>
      </w:r>
    </w:p>
    <w:p w14:paraId="7197AB86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模拟退火算法新解的产生和接受可分为如下四个步骤：</w:t>
      </w:r>
    </w:p>
    <w:p w14:paraId="629C208C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第一步是由一个产生函数从当前解产生一个位于</w:t>
      </w:r>
      <w:proofErr w:type="gramStart"/>
      <w:r w:rsidRPr="00C4409A">
        <w:rPr>
          <w:rFonts w:ascii="宋体" w:eastAsia="宋体" w:hAnsi="宋体" w:hint="eastAsia"/>
          <w:sz w:val="24"/>
          <w:szCs w:val="24"/>
        </w:rPr>
        <w:t>解空间</w:t>
      </w:r>
      <w:proofErr w:type="gramEnd"/>
      <w:r w:rsidRPr="00C4409A">
        <w:rPr>
          <w:rFonts w:ascii="宋体" w:eastAsia="宋体" w:hAnsi="宋体" w:hint="eastAsia"/>
          <w:sz w:val="24"/>
          <w:szCs w:val="24"/>
        </w:rPr>
        <w:t>的新解；为便于后续的计算和接受，减少算法耗时，通常选择由当前新解经过简单地变换即可产生新解的方法，如对构成新解的全部或部分元素进行置换、互换等，注意到产生新解的变换方法决定了当前新解的邻域结构，因而对冷却进度表的选取有一定的影响。</w:t>
      </w:r>
    </w:p>
    <w:p w14:paraId="1A999838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第二步是计算与新解所对应的目标函数差。因为目标函数差仅由变换部分产生，所以目标函数差的计算最好按增量计算。事实表明，对大多数应用而言，这是计算目标函数差的最快方法。</w:t>
      </w:r>
    </w:p>
    <w:p w14:paraId="11714B67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第三步是判断新解是否被接受</w:t>
      </w:r>
      <w:r w:rsidRPr="00C4409A">
        <w:rPr>
          <w:rFonts w:ascii="宋体" w:eastAsia="宋体" w:hAnsi="宋体"/>
          <w:sz w:val="24"/>
          <w:szCs w:val="24"/>
        </w:rPr>
        <w:t>,判断的依据是一个接受准则，最常用的接受准则是Metropolis准则: 若ΔT&lt;0则接受S′作为新的当前解S，否则以概率exp(-ΔT/T)接受S′作为新的当前解S。</w:t>
      </w:r>
    </w:p>
    <w:p w14:paraId="42666497" w14:textId="77777777" w:rsidR="00DB23D5" w:rsidRPr="00C4409A" w:rsidRDefault="00DB23D5" w:rsidP="00DB23D5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第四步是当新解被确定接受时，用新解代替当前解，这只需将当前解中对应于产生新解时的变换部分予以实现，同时修正目标函数值即可。此时，当前</w:t>
      </w:r>
      <w:proofErr w:type="gramStart"/>
      <w:r w:rsidRPr="00C4409A">
        <w:rPr>
          <w:rFonts w:ascii="宋体" w:eastAsia="宋体" w:hAnsi="宋体" w:hint="eastAsia"/>
          <w:sz w:val="24"/>
          <w:szCs w:val="24"/>
        </w:rPr>
        <w:t>解实现</w:t>
      </w:r>
      <w:proofErr w:type="gramEnd"/>
      <w:r w:rsidRPr="00C4409A">
        <w:rPr>
          <w:rFonts w:ascii="宋体" w:eastAsia="宋体" w:hAnsi="宋体" w:hint="eastAsia"/>
          <w:sz w:val="24"/>
          <w:szCs w:val="24"/>
        </w:rPr>
        <w:t>了一次迭代。可在此基础上开始下一轮试验。而当新解被判定为舍弃时，则在</w:t>
      </w:r>
      <w:proofErr w:type="gramStart"/>
      <w:r w:rsidRPr="00C4409A">
        <w:rPr>
          <w:rFonts w:ascii="宋体" w:eastAsia="宋体" w:hAnsi="宋体" w:hint="eastAsia"/>
          <w:sz w:val="24"/>
          <w:szCs w:val="24"/>
        </w:rPr>
        <w:t>原当前解</w:t>
      </w:r>
      <w:proofErr w:type="gramEnd"/>
      <w:r w:rsidRPr="00C4409A">
        <w:rPr>
          <w:rFonts w:ascii="宋体" w:eastAsia="宋体" w:hAnsi="宋体" w:hint="eastAsia"/>
          <w:sz w:val="24"/>
          <w:szCs w:val="24"/>
        </w:rPr>
        <w:t>的基础上继续下一轮试验。</w:t>
      </w:r>
    </w:p>
    <w:p w14:paraId="429B53B2" w14:textId="6D2DDB35" w:rsidR="00DB23D5" w:rsidRPr="00C4409A" w:rsidRDefault="00DB23D5" w:rsidP="00DB23D5">
      <w:pPr>
        <w:pStyle w:val="a3"/>
        <w:ind w:left="432" w:firstLine="480"/>
        <w:rPr>
          <w:rFonts w:ascii="宋体" w:eastAsia="宋体" w:hAnsi="宋体" w:hint="eastAsia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模拟退火算法与初始值无关，算法求得的解与初始</w:t>
      </w:r>
      <w:proofErr w:type="gramStart"/>
      <w:r w:rsidRPr="00C4409A">
        <w:rPr>
          <w:rFonts w:ascii="宋体" w:eastAsia="宋体" w:hAnsi="宋体" w:hint="eastAsia"/>
          <w:sz w:val="24"/>
          <w:szCs w:val="24"/>
        </w:rPr>
        <w:t>解状态</w:t>
      </w:r>
      <w:proofErr w:type="gramEnd"/>
      <w:r w:rsidRPr="00C4409A">
        <w:rPr>
          <w:rFonts w:ascii="宋体" w:eastAsia="宋体" w:hAnsi="宋体"/>
          <w:sz w:val="24"/>
          <w:szCs w:val="24"/>
        </w:rPr>
        <w:t>S(是算法迭代的起点)无关；模拟退火算法具有渐近收敛性，已在理论上被证明是一种以概率l 收敛于全局最优解的全局优化算法；模拟退火算法具有并行性。</w:t>
      </w:r>
    </w:p>
    <w:p w14:paraId="14708C4E" w14:textId="6DE55756" w:rsidR="00DB23D5" w:rsidRPr="00C4409A" w:rsidRDefault="00DB23D5" w:rsidP="00C4409A">
      <w:pPr>
        <w:pStyle w:val="a3"/>
        <w:numPr>
          <w:ilvl w:val="0"/>
          <w:numId w:val="1"/>
        </w:numPr>
        <w:spacing w:beforeLines="50" w:before="156" w:afterLines="50" w:after="156"/>
        <w:ind w:left="431" w:firstLineChars="0" w:hanging="431"/>
        <w:rPr>
          <w:rFonts w:ascii="黑体" w:eastAsia="黑体" w:hAnsi="黑体"/>
          <w:sz w:val="24"/>
          <w:szCs w:val="24"/>
        </w:rPr>
      </w:pPr>
      <w:r w:rsidRPr="00C4409A">
        <w:rPr>
          <w:rFonts w:ascii="黑体" w:eastAsia="黑体" w:hAnsi="黑体" w:hint="eastAsia"/>
          <w:sz w:val="24"/>
          <w:szCs w:val="24"/>
        </w:rPr>
        <w:t>模拟退火应用于求解TSP问题</w:t>
      </w:r>
    </w:p>
    <w:p w14:paraId="56D07255" w14:textId="5FC9F3A1" w:rsidR="00C4409A" w:rsidRPr="00C4409A" w:rsidRDefault="00DB23D5" w:rsidP="00C4409A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lastRenderedPageBreak/>
        <w:t>本次选取河北省30座城市进行实验，求解TSP问题。最终求得河北最佳路线图如图3-1所示</w:t>
      </w:r>
      <w:r w:rsidR="00C4409A" w:rsidRPr="00C4409A">
        <w:rPr>
          <w:rFonts w:ascii="宋体" w:eastAsia="宋体" w:hAnsi="宋体" w:hint="eastAsia"/>
          <w:sz w:val="24"/>
          <w:szCs w:val="24"/>
        </w:rPr>
        <w:t>，</w:t>
      </w:r>
      <w:r w:rsidR="00C4409A" w:rsidRPr="00C4409A">
        <w:rPr>
          <w:rFonts w:ascii="宋体" w:eastAsia="宋体" w:hAnsi="宋体" w:hint="eastAsia"/>
          <w:sz w:val="24"/>
          <w:szCs w:val="24"/>
        </w:rPr>
        <w:t>总路程随迭代次数变化如图3-2所示。</w:t>
      </w:r>
    </w:p>
    <w:p w14:paraId="3355843E" w14:textId="72F1FDF6" w:rsidR="00DB23D5" w:rsidRPr="00C4409A" w:rsidRDefault="00DB23D5" w:rsidP="00C4409A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</w:p>
    <w:p w14:paraId="1F52D4F0" w14:textId="421A7546" w:rsidR="00DB23D5" w:rsidRPr="00C4409A" w:rsidRDefault="00DB23D5" w:rsidP="00DB23D5">
      <w:pPr>
        <w:pStyle w:val="a3"/>
        <w:ind w:left="43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2EADD8" wp14:editId="5E8C2954">
            <wp:extent cx="3756660" cy="365263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763" cy="36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11DEA4" w14:textId="75D8A83E" w:rsidR="00DB23D5" w:rsidRPr="00C4409A" w:rsidRDefault="00DB23D5" w:rsidP="00C4409A">
      <w:pPr>
        <w:pStyle w:val="a3"/>
        <w:spacing w:afterLines="100" w:after="312"/>
        <w:ind w:left="431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图3-1</w:t>
      </w:r>
      <w:r w:rsidRPr="00C4409A">
        <w:rPr>
          <w:rFonts w:ascii="宋体" w:eastAsia="宋体" w:hAnsi="宋体"/>
          <w:sz w:val="24"/>
          <w:szCs w:val="24"/>
        </w:rPr>
        <w:t xml:space="preserve"> </w:t>
      </w:r>
      <w:r w:rsidRPr="00C4409A">
        <w:rPr>
          <w:rFonts w:ascii="宋体" w:eastAsia="宋体" w:hAnsi="宋体" w:hint="eastAsia"/>
          <w:sz w:val="24"/>
          <w:szCs w:val="24"/>
        </w:rPr>
        <w:t>最佳路线</w:t>
      </w:r>
    </w:p>
    <w:p w14:paraId="328E0FEF" w14:textId="48B05120" w:rsidR="00DB23D5" w:rsidRPr="00C4409A" w:rsidRDefault="00DB23D5" w:rsidP="00DB23D5">
      <w:pPr>
        <w:pStyle w:val="a3"/>
        <w:ind w:left="43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C4409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AEEF32" wp14:editId="6E081F94">
            <wp:extent cx="5274310" cy="2679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02E1" w14:textId="042520B1" w:rsidR="00DB23D5" w:rsidRPr="00C4409A" w:rsidRDefault="00DB23D5" w:rsidP="00DB23D5">
      <w:pPr>
        <w:pStyle w:val="a3"/>
        <w:ind w:left="432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C4409A">
        <w:rPr>
          <w:rFonts w:ascii="宋体" w:eastAsia="宋体" w:hAnsi="宋体" w:hint="eastAsia"/>
          <w:sz w:val="24"/>
          <w:szCs w:val="24"/>
        </w:rPr>
        <w:t>图3-2</w:t>
      </w:r>
      <w:r w:rsidRPr="00C4409A">
        <w:rPr>
          <w:rFonts w:ascii="宋体" w:eastAsia="宋体" w:hAnsi="宋体"/>
          <w:sz w:val="24"/>
          <w:szCs w:val="24"/>
        </w:rPr>
        <w:t xml:space="preserve"> </w:t>
      </w:r>
      <w:r w:rsidRPr="00C4409A">
        <w:rPr>
          <w:rFonts w:ascii="宋体" w:eastAsia="宋体" w:hAnsi="宋体" w:hint="eastAsia"/>
          <w:sz w:val="24"/>
          <w:szCs w:val="24"/>
        </w:rPr>
        <w:t>总路程迭代变化曲线</w:t>
      </w:r>
    </w:p>
    <w:sectPr w:rsidR="00DB23D5" w:rsidRPr="00C4409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1CEB" w14:textId="77777777" w:rsidR="00BD30CD" w:rsidRDefault="00BD30CD" w:rsidP="00E42C6B">
      <w:r>
        <w:separator/>
      </w:r>
    </w:p>
  </w:endnote>
  <w:endnote w:type="continuationSeparator" w:id="0">
    <w:p w14:paraId="0A52ABB2" w14:textId="77777777" w:rsidR="00BD30CD" w:rsidRDefault="00BD30CD" w:rsidP="00E4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922890"/>
      <w:docPartObj>
        <w:docPartGallery w:val="Page Numbers (Bottom of Page)"/>
        <w:docPartUnique/>
      </w:docPartObj>
    </w:sdtPr>
    <w:sdtContent>
      <w:p w14:paraId="29EDDADD" w14:textId="75222F04" w:rsidR="00E42C6B" w:rsidRDefault="00E42C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ABBF7D" w14:textId="77777777" w:rsidR="00E42C6B" w:rsidRDefault="00E42C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6B824" w14:textId="77777777" w:rsidR="00BD30CD" w:rsidRDefault="00BD30CD" w:rsidP="00E42C6B">
      <w:r>
        <w:separator/>
      </w:r>
    </w:p>
  </w:footnote>
  <w:footnote w:type="continuationSeparator" w:id="0">
    <w:p w14:paraId="61F80E57" w14:textId="77777777" w:rsidR="00BD30CD" w:rsidRDefault="00BD30CD" w:rsidP="00E4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06C08"/>
    <w:multiLevelType w:val="hybridMultilevel"/>
    <w:tmpl w:val="AC3C06FE"/>
    <w:lvl w:ilvl="0" w:tplc="C74A16A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256694"/>
    <w:multiLevelType w:val="hybridMultilevel"/>
    <w:tmpl w:val="312A8E9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D5"/>
    <w:rsid w:val="003E61B7"/>
    <w:rsid w:val="00BD30CD"/>
    <w:rsid w:val="00C4409A"/>
    <w:rsid w:val="00DB23D5"/>
    <w:rsid w:val="00E42C6B"/>
    <w:rsid w:val="00F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A0D3"/>
  <w15:chartTrackingRefBased/>
  <w15:docId w15:val="{A1B82473-A8F2-44D9-A6B1-79AD5EDB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3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2C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2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1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如飞</dc:creator>
  <cp:keywords/>
  <dc:description/>
  <cp:lastModifiedBy>张 如飞</cp:lastModifiedBy>
  <cp:revision>3</cp:revision>
  <dcterms:created xsi:type="dcterms:W3CDTF">2020-05-04T10:28:00Z</dcterms:created>
  <dcterms:modified xsi:type="dcterms:W3CDTF">2020-05-04T10:40:00Z</dcterms:modified>
</cp:coreProperties>
</file>