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570A85D5" w:rsidR="00106DF2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49BD14F2" w14:textId="77777777" w:rsidR="00954220" w:rsidRPr="00093565" w:rsidRDefault="00954220" w:rsidP="00954220">
      <w:pPr>
        <w:spacing w:before="480" w:after="1800"/>
        <w:ind w:firstLine="0"/>
        <w:jc w:val="center"/>
        <w:rPr>
          <w:szCs w:val="28"/>
        </w:rPr>
      </w:pP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0E9075F9" w:rsidR="00106DF2" w:rsidRPr="00A45011" w:rsidRDefault="00954220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954220">
              <w:t>Поддержка принятия решений в задачах группового (коллективного) выбора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072E8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529C9394" w:rsidR="00106DF2" w:rsidRPr="00E44C0F" w:rsidRDefault="00FF132C" w:rsidP="003C15B2">
            <w:pPr>
              <w:ind w:firstLine="0"/>
              <w:jc w:val="center"/>
            </w:pPr>
            <w:r w:rsidRPr="00FF132C">
              <w:rPr>
                <w:highlight w:val="yellow"/>
              </w:rPr>
              <w:t>ФИО</w:t>
            </w:r>
          </w:p>
        </w:tc>
      </w:tr>
      <w:tr w:rsidR="00106DF2" w:rsidRPr="00741C3F" w14:paraId="154271D6" w14:textId="77777777" w:rsidTr="00072E8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82440547" w:displacedByCustomXml="next"/>
    <w:bookmarkStart w:id="1" w:name="_Toc118802953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3D0B094D" w14:textId="77777777" w:rsidR="0069497D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58826DD7" w14:textId="0B1C1EFB" w:rsidR="0069497D" w:rsidRDefault="00D23E38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4" w:history="1">
            <w:r w:rsidR="0069497D" w:rsidRPr="00751911">
              <w:rPr>
                <w:rStyle w:val="ac"/>
                <w:noProof/>
              </w:rPr>
              <w:t>1 Постановка задачи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_Toc118802954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B3646B">
              <w:rPr>
                <w:noProof/>
                <w:webHidden/>
              </w:rPr>
              <w:t>3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1EBCC685" w14:textId="6749346C" w:rsidR="0069497D" w:rsidRDefault="00D23E38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5" w:history="1">
            <w:r w:rsidR="0069497D" w:rsidRPr="00751911">
              <w:rPr>
                <w:rStyle w:val="ac"/>
                <w:noProof/>
              </w:rPr>
              <w:t>2 Описание тестовых примеров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_Toc118802955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B3646B">
              <w:rPr>
                <w:noProof/>
                <w:webHidden/>
              </w:rPr>
              <w:t>4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4B18A7FE" w14:textId="6F5F3A33" w:rsidR="0069497D" w:rsidRDefault="00D23E38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6" w:history="1">
            <w:r w:rsidR="0069497D" w:rsidRPr="00751911">
              <w:rPr>
                <w:rStyle w:val="ac"/>
                <w:noProof/>
              </w:rPr>
              <w:t>3 Описание реализуемого метода группового выбора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_Toc118802956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B3646B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0BF1A6A6" w14:textId="4F7CDA4B" w:rsidR="0069497D" w:rsidRDefault="00D23E38" w:rsidP="0069497D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7" w:history="1">
            <w:r w:rsidR="0069497D" w:rsidRPr="00751911">
              <w:rPr>
                <w:rStyle w:val="ac"/>
                <w:noProof/>
              </w:rPr>
              <w:t>3.1 Неформальное описание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_Toc118802957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B3646B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5092ECF2" w14:textId="774E3D6D" w:rsidR="0069497D" w:rsidRDefault="00D23E38" w:rsidP="0069497D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8" w:history="1">
            <w:r w:rsidR="0069497D" w:rsidRPr="00751911">
              <w:rPr>
                <w:rStyle w:val="ac"/>
                <w:noProof/>
              </w:rPr>
              <w:t>3.2 Блок-схема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_Toc118802958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B3646B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2F98D40F" w14:textId="7E7D68EE" w:rsidR="0069497D" w:rsidRDefault="00D23E38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9" w:history="1">
            <w:r w:rsidR="0069497D" w:rsidRPr="00751911">
              <w:rPr>
                <w:rStyle w:val="ac"/>
                <w:noProof/>
              </w:rPr>
              <w:t>4 Результаты решения тестовых задач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_Toc118802959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B3646B">
              <w:rPr>
                <w:noProof/>
                <w:webHidden/>
              </w:rPr>
              <w:t>7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150C1C9E" w14:textId="15535EFF" w:rsidR="0069497D" w:rsidRDefault="00D23E38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60" w:history="1">
            <w:r w:rsidR="0069497D" w:rsidRPr="00751911">
              <w:rPr>
                <w:rStyle w:val="ac"/>
                <w:noProof/>
              </w:rPr>
              <w:t>5 Фрагмент сгенерированной документации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_Toc118802960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B3646B">
              <w:rPr>
                <w:noProof/>
                <w:webHidden/>
              </w:rPr>
              <w:t>8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0CB292B9" w14:textId="01C52389" w:rsidR="0069497D" w:rsidRDefault="00D23E38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61" w:history="1">
            <w:r w:rsidR="0069497D" w:rsidRPr="00751911">
              <w:rPr>
                <w:rStyle w:val="ac"/>
                <w:noProof/>
              </w:rPr>
              <w:t>6 Листинг кода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_Toc118802961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B3646B">
              <w:rPr>
                <w:noProof/>
                <w:webHidden/>
              </w:rPr>
              <w:t>9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FA48A6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8802954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2710E974" w14:textId="77777777" w:rsidR="006628EB" w:rsidRDefault="006628EB" w:rsidP="006628EB">
      <w:pPr>
        <w:pStyle w:val="a9"/>
      </w:pPr>
      <w:r>
        <w:t xml:space="preserve">Цель работы: выработка и закрепление навыков по использованию систем и модулей поддержки принятия решений в задачах группового (коллективного) выбора. </w:t>
      </w:r>
    </w:p>
    <w:p w14:paraId="4ED8DAFC" w14:textId="77777777" w:rsidR="006628EB" w:rsidRDefault="006628EB" w:rsidP="006628EB">
      <w:pPr>
        <w:pStyle w:val="a9"/>
      </w:pPr>
    </w:p>
    <w:p w14:paraId="7055D933" w14:textId="77777777" w:rsidR="006628EB" w:rsidRDefault="006628EB" w:rsidP="006628EB">
      <w:pPr>
        <w:pStyle w:val="a9"/>
      </w:pPr>
      <w:r>
        <w:t xml:space="preserve">Для выбранного варианта задания необходимо: </w:t>
      </w:r>
    </w:p>
    <w:p w14:paraId="287A69B2" w14:textId="77777777" w:rsidR="006628EB" w:rsidRDefault="006628EB" w:rsidP="006628EB">
      <w:pPr>
        <w:pStyle w:val="a9"/>
      </w:pPr>
      <w:r>
        <w:t>1.</w:t>
      </w:r>
      <w:r>
        <w:tab/>
        <w:t xml:space="preserve">Разработать 6 тестовых примеров для задач группового (коллективного) выбора, при этом 2 примера должны содержать парадоксы голосования. </w:t>
      </w:r>
    </w:p>
    <w:p w14:paraId="7B35A85A" w14:textId="77777777" w:rsidR="006628EB" w:rsidRDefault="006628EB" w:rsidP="006628EB">
      <w:pPr>
        <w:pStyle w:val="a9"/>
      </w:pPr>
      <w:r>
        <w:t>2.</w:t>
      </w:r>
      <w:r>
        <w:tab/>
        <w:t>Решить разработанные примеры с использованием СППР КВ.</w:t>
      </w:r>
    </w:p>
    <w:p w14:paraId="54888AF7" w14:textId="77777777" w:rsidR="006628EB" w:rsidRDefault="006628EB" w:rsidP="006628EB">
      <w:pPr>
        <w:pStyle w:val="a9"/>
      </w:pPr>
      <w:r>
        <w:t>3.</w:t>
      </w:r>
      <w:r>
        <w:tab/>
        <w:t>Произвести разработку собственного программного модуля, реализующего метод (согласно варианту задания).</w:t>
      </w:r>
    </w:p>
    <w:p w14:paraId="154812C1" w14:textId="77777777" w:rsidR="006628EB" w:rsidRDefault="006628EB" w:rsidP="006628EB">
      <w:pPr>
        <w:pStyle w:val="a9"/>
      </w:pPr>
      <w:r>
        <w:t>4.</w:t>
      </w:r>
      <w:r>
        <w:tab/>
        <w:t>Решить примеры с использованием разработанного модуля в составе СППР КВ.</w:t>
      </w:r>
    </w:p>
    <w:p w14:paraId="49E57D5C" w14:textId="77777777" w:rsidR="006628EB" w:rsidRDefault="006628EB" w:rsidP="006628EB">
      <w:pPr>
        <w:pStyle w:val="a9"/>
      </w:pPr>
      <w:r>
        <w:t>5.</w:t>
      </w:r>
      <w:r>
        <w:tab/>
        <w:t>Сгенерировать комплект документации (отчет по решенным задачам).</w:t>
      </w:r>
    </w:p>
    <w:p w14:paraId="1E31BAAF" w14:textId="77777777" w:rsidR="006628EB" w:rsidRDefault="006628EB" w:rsidP="006628EB">
      <w:pPr>
        <w:pStyle w:val="a9"/>
        <w:rPr>
          <w:b/>
          <w:bCs/>
        </w:rPr>
      </w:pPr>
    </w:p>
    <w:p w14:paraId="40FBBD1B" w14:textId="0407115C" w:rsidR="00337B09" w:rsidRDefault="00337B09" w:rsidP="006628EB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4976"/>
        <w:gridCol w:w="4061"/>
      </w:tblGrid>
      <w:tr w:rsidR="006628EB" w:rsidRPr="0071626F" w14:paraId="525AB49D" w14:textId="4915B859" w:rsidTr="006628EB">
        <w:trPr>
          <w:trHeight w:val="315"/>
        </w:trPr>
        <w:tc>
          <w:tcPr>
            <w:tcW w:w="426" w:type="dxa"/>
            <w:shd w:val="clear" w:color="auto" w:fill="auto"/>
          </w:tcPr>
          <w:p w14:paraId="5B90E391" w14:textId="4CD950AE" w:rsidR="006628EB" w:rsidRPr="0071626F" w:rsidRDefault="006628EB" w:rsidP="006628EB">
            <w:pPr>
              <w:ind w:firstLine="0"/>
              <w:rPr>
                <w:b/>
                <w:lang w:val="en-US"/>
              </w:rPr>
            </w:pPr>
            <w:r w:rsidRPr="005D4A7C">
              <w:rPr>
                <w:lang w:val="en-US"/>
              </w:rPr>
              <w:t>N</w:t>
            </w:r>
          </w:p>
        </w:tc>
        <w:tc>
          <w:tcPr>
            <w:tcW w:w="4976" w:type="dxa"/>
            <w:shd w:val="clear" w:color="auto" w:fill="auto"/>
          </w:tcPr>
          <w:p w14:paraId="60770DD6" w14:textId="37EDD7ED" w:rsidR="006628EB" w:rsidRPr="0071626F" w:rsidRDefault="006628EB" w:rsidP="006628EB">
            <w:pPr>
              <w:ind w:firstLine="0"/>
              <w:jc w:val="center"/>
              <w:rPr>
                <w:b/>
              </w:rPr>
            </w:pPr>
            <w:r>
              <w:t>Метод</w:t>
            </w:r>
          </w:p>
        </w:tc>
        <w:tc>
          <w:tcPr>
            <w:tcW w:w="4061" w:type="dxa"/>
          </w:tcPr>
          <w:p w14:paraId="614E08B2" w14:textId="3A817EEE" w:rsidR="006628EB" w:rsidRDefault="006628EB" w:rsidP="006628EB">
            <w:pPr>
              <w:ind w:firstLine="0"/>
              <w:jc w:val="center"/>
            </w:pPr>
            <w:r>
              <w:t>Краткое описание</w:t>
            </w:r>
          </w:p>
        </w:tc>
      </w:tr>
      <w:tr w:rsidR="00910956" w:rsidRPr="00A16609" w14:paraId="7C62341C" w14:textId="09B070C1" w:rsidTr="006628EB">
        <w:tc>
          <w:tcPr>
            <w:tcW w:w="426" w:type="dxa"/>
            <w:shd w:val="clear" w:color="auto" w:fill="auto"/>
          </w:tcPr>
          <w:p w14:paraId="37A71D6D" w14:textId="4B4CEE44" w:rsidR="00910956" w:rsidRPr="00D91442" w:rsidRDefault="00FF132C" w:rsidP="00910956">
            <w:pPr>
              <w:ind w:firstLine="0"/>
              <w:jc w:val="center"/>
            </w:pPr>
            <w:r>
              <w:t>7</w:t>
            </w:r>
            <w:r w:rsidR="00910956" w:rsidRPr="007D1470">
              <w:t>.</w:t>
            </w:r>
          </w:p>
        </w:tc>
        <w:tc>
          <w:tcPr>
            <w:tcW w:w="4976" w:type="dxa"/>
            <w:shd w:val="clear" w:color="auto" w:fill="auto"/>
          </w:tcPr>
          <w:p w14:paraId="2120A4E2" w14:textId="2B7576B6" w:rsidR="00910956" w:rsidRPr="00A16609" w:rsidRDefault="00FF132C" w:rsidP="00910956">
            <w:pPr>
              <w:ind w:firstLine="0"/>
              <w:jc w:val="center"/>
            </w:pPr>
            <w:r w:rsidRPr="002C018F">
              <w:t>процедура минимакса</w:t>
            </w:r>
          </w:p>
        </w:tc>
        <w:tc>
          <w:tcPr>
            <w:tcW w:w="4061" w:type="dxa"/>
          </w:tcPr>
          <w:p w14:paraId="50E258A8" w14:textId="75C3FA21" w:rsidR="00910956" w:rsidRPr="00382476" w:rsidRDefault="00FF132C" w:rsidP="00910956">
            <w:pPr>
              <w:ind w:firstLine="0"/>
              <w:jc w:val="center"/>
            </w:pPr>
            <w:r w:rsidRPr="002C018F">
              <w:t>двойственна к процедуре Симпсона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6906DC5D" w:rsidR="00337B09" w:rsidRPr="00727D37" w:rsidRDefault="00DC1BFC" w:rsidP="001D3C26">
      <w:pPr>
        <w:pStyle w:val="12"/>
      </w:pPr>
      <w:bookmarkStart w:id="3" w:name="_Toc118802955"/>
      <w:r w:rsidRPr="001D771C">
        <w:lastRenderedPageBreak/>
        <w:t xml:space="preserve">2 </w:t>
      </w:r>
      <w:r w:rsidR="006929BA">
        <w:t>Описание тестовых примеров</w:t>
      </w:r>
      <w:bookmarkEnd w:id="3"/>
    </w:p>
    <w:p w14:paraId="3242C2AF" w14:textId="23A4EFD2" w:rsidR="00EE31B8" w:rsidRDefault="00F73F34" w:rsidP="00EE31B8">
      <w:pPr>
        <w:pStyle w:val="a9"/>
      </w:pPr>
      <w:r>
        <w:t xml:space="preserve">Для выполнения данной </w:t>
      </w:r>
      <w:r w:rsidR="009366FA">
        <w:t>л</w:t>
      </w:r>
      <w:r>
        <w:t>або</w:t>
      </w:r>
      <w:r w:rsidR="009366FA">
        <w:t>р</w:t>
      </w:r>
      <w:r>
        <w:t>аторной работы было составлено шесть тестовых примеров. Два примера, согласно заданию, содержали парадоксы.</w:t>
      </w:r>
    </w:p>
    <w:p w14:paraId="4C65D84D" w14:textId="7A27E15A" w:rsidR="00F73F34" w:rsidRDefault="00F73F34" w:rsidP="00EE31B8">
      <w:pPr>
        <w:pStyle w:val="a9"/>
      </w:pPr>
    </w:p>
    <w:p w14:paraId="075DEB4C" w14:textId="77777777" w:rsidR="0083135D" w:rsidRPr="0085357A" w:rsidRDefault="0083135D" w:rsidP="0083135D">
      <w:pPr>
        <w:rPr>
          <w:b/>
        </w:rPr>
      </w:pPr>
      <w:r w:rsidRPr="0085357A">
        <w:rPr>
          <w:b/>
        </w:rPr>
        <w:t>Пример 1</w:t>
      </w:r>
    </w:p>
    <w:p w14:paraId="39186D18" w14:textId="4C25E249" w:rsidR="0083135D" w:rsidRDefault="00277FFB" w:rsidP="0083135D">
      <w:r w:rsidRPr="00277FFB">
        <w:t>Выбор дорамы</w:t>
      </w:r>
      <w:r w:rsidR="0083135D" w:rsidRPr="00924FDF">
        <w:t>.</w:t>
      </w:r>
    </w:p>
    <w:p w14:paraId="791E0B2E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41EB21E9" w14:textId="77777777" w:rsidR="00277FFB" w:rsidRDefault="00277FFB" w:rsidP="0083135D">
      <w:r w:rsidRPr="00277FFB">
        <w:t xml:space="preserve">Выбор дорамы для просмотра. </w:t>
      </w:r>
    </w:p>
    <w:p w14:paraId="604521C5" w14:textId="013DFBA2" w:rsidR="0083135D" w:rsidRPr="00C41392" w:rsidRDefault="0083135D" w:rsidP="0083135D">
      <w:pPr>
        <w:rPr>
          <w:b/>
        </w:rPr>
      </w:pPr>
      <w:r w:rsidRPr="0085357A">
        <w:rPr>
          <w:b/>
        </w:rPr>
        <w:t>Альтернативы</w:t>
      </w:r>
      <w:r w:rsidRPr="00C41392">
        <w:rPr>
          <w:b/>
        </w:rPr>
        <w:t>:</w:t>
      </w:r>
    </w:p>
    <w:p w14:paraId="572D7C40" w14:textId="68D960F2" w:rsidR="0083135D" w:rsidRPr="004461EB" w:rsidRDefault="0083135D" w:rsidP="0083135D">
      <w:r>
        <w:rPr>
          <w:lang w:val="en-US"/>
        </w:rPr>
        <w:t>a</w:t>
      </w:r>
      <w:r w:rsidRPr="004461EB">
        <w:t>=</w:t>
      </w:r>
      <w:r w:rsidR="00277FFB" w:rsidRPr="00277FFB">
        <w:t xml:space="preserve"> Пентхаус</w:t>
      </w:r>
    </w:p>
    <w:p w14:paraId="07047C7E" w14:textId="5431FC90" w:rsidR="0083135D" w:rsidRPr="004461EB" w:rsidRDefault="0083135D" w:rsidP="0083135D">
      <w:r>
        <w:rPr>
          <w:lang w:val="en-US"/>
        </w:rPr>
        <w:t>b</w:t>
      </w:r>
      <w:r w:rsidRPr="004461EB">
        <w:t>=</w:t>
      </w:r>
      <w:r w:rsidR="00277FFB" w:rsidRPr="00277FFB">
        <w:t xml:space="preserve"> Силачка До Бон Сун</w:t>
      </w:r>
    </w:p>
    <w:p w14:paraId="5228AE10" w14:textId="6603F0BF" w:rsidR="0083135D" w:rsidRPr="004461EB" w:rsidRDefault="0083135D" w:rsidP="0083135D">
      <w:r>
        <w:rPr>
          <w:lang w:val="en-US"/>
        </w:rPr>
        <w:t>c</w:t>
      </w:r>
      <w:r w:rsidRPr="004461EB">
        <w:t>=</w:t>
      </w:r>
      <w:r w:rsidR="00277FFB" w:rsidRPr="00277FFB">
        <w:t xml:space="preserve"> </w:t>
      </w:r>
      <w:proofErr w:type="spellStart"/>
      <w:r w:rsidR="00277FFB" w:rsidRPr="00277FFB">
        <w:t>Незвичайний</w:t>
      </w:r>
      <w:proofErr w:type="spellEnd"/>
      <w:r w:rsidR="00277FFB" w:rsidRPr="00277FFB">
        <w:t xml:space="preserve"> адвокат У Ен У</w:t>
      </w:r>
    </w:p>
    <w:p w14:paraId="7DAA6FCE" w14:textId="77777777" w:rsidR="0083135D" w:rsidRPr="008E65A1" w:rsidRDefault="0083135D" w:rsidP="0083135D">
      <w:pPr>
        <w:rPr>
          <w:b/>
          <w:lang w:val="en-US"/>
        </w:rPr>
      </w:pPr>
      <w:r w:rsidRPr="0085357A">
        <w:rPr>
          <w:b/>
        </w:rPr>
        <w:t>Ранжировки</w:t>
      </w:r>
      <w:r w:rsidRPr="008E65A1">
        <w:rPr>
          <w:b/>
          <w:lang w:val="en-US"/>
        </w:rPr>
        <w:t>:</w:t>
      </w:r>
    </w:p>
    <w:p w14:paraId="0E90236E" w14:textId="77777777" w:rsidR="0083135D" w:rsidRPr="00C41392" w:rsidRDefault="0083135D" w:rsidP="0083135D">
      <w:pPr>
        <w:rPr>
          <w:lang w:val="en-US"/>
        </w:rPr>
      </w:pPr>
      <w:r>
        <w:rPr>
          <w:lang w:val="en-US"/>
        </w:rPr>
        <w:t>a-b-c=</w:t>
      </w:r>
      <w:r w:rsidRPr="00C41392">
        <w:rPr>
          <w:lang w:val="en-US"/>
        </w:rPr>
        <w:t>8</w:t>
      </w:r>
    </w:p>
    <w:p w14:paraId="4AABF486" w14:textId="77777777" w:rsidR="0083135D" w:rsidRPr="00C41392" w:rsidRDefault="0083135D" w:rsidP="0083135D">
      <w:pPr>
        <w:rPr>
          <w:lang w:val="en-US"/>
        </w:rPr>
      </w:pPr>
      <w:r>
        <w:rPr>
          <w:lang w:val="en-US"/>
        </w:rPr>
        <w:t>b-a-</w:t>
      </w:r>
      <w:r w:rsidRPr="00924FDF">
        <w:rPr>
          <w:lang w:val="en-US"/>
        </w:rPr>
        <w:t>c</w:t>
      </w:r>
      <w:r>
        <w:rPr>
          <w:lang w:val="en-US"/>
        </w:rPr>
        <w:t>=</w:t>
      </w:r>
      <w:r w:rsidRPr="00C41392">
        <w:rPr>
          <w:lang w:val="en-US"/>
        </w:rPr>
        <w:t>10</w:t>
      </w:r>
    </w:p>
    <w:p w14:paraId="41D0900C" w14:textId="77777777" w:rsidR="0083135D" w:rsidRPr="00942FC0" w:rsidRDefault="0083135D" w:rsidP="0083135D">
      <w:r>
        <w:t>с</w:t>
      </w:r>
      <w:r w:rsidRPr="00816434">
        <w:t>-</w:t>
      </w:r>
      <w:r>
        <w:rPr>
          <w:lang w:val="en-US"/>
        </w:rPr>
        <w:t>a</w:t>
      </w:r>
      <w:r w:rsidRPr="00816434">
        <w:t>-</w:t>
      </w:r>
      <w:r>
        <w:rPr>
          <w:lang w:val="en-US"/>
        </w:rPr>
        <w:t>b</w:t>
      </w:r>
      <w:r w:rsidRPr="00816434">
        <w:t>=</w:t>
      </w:r>
      <w:r>
        <w:t>13</w:t>
      </w:r>
    </w:p>
    <w:p w14:paraId="7932EE41" w14:textId="77777777" w:rsidR="0083135D" w:rsidRPr="00816434" w:rsidRDefault="0083135D" w:rsidP="0083135D">
      <w:pPr>
        <w:rPr>
          <w:b/>
        </w:rPr>
      </w:pPr>
    </w:p>
    <w:p w14:paraId="31EB21E9" w14:textId="77777777" w:rsidR="0083135D" w:rsidRPr="00816434" w:rsidRDefault="0083135D" w:rsidP="0083135D">
      <w:pPr>
        <w:rPr>
          <w:b/>
        </w:rPr>
      </w:pPr>
      <w:r w:rsidRPr="0085357A">
        <w:rPr>
          <w:b/>
        </w:rPr>
        <w:t>Пример</w:t>
      </w:r>
      <w:r w:rsidRPr="00816434">
        <w:rPr>
          <w:b/>
        </w:rPr>
        <w:t xml:space="preserve"> 2</w:t>
      </w:r>
    </w:p>
    <w:p w14:paraId="35B43463" w14:textId="77777777" w:rsidR="00277FFB" w:rsidRDefault="00277FFB" w:rsidP="0083135D">
      <w:r w:rsidRPr="00277FFB">
        <w:t xml:space="preserve">Выбор игры. </w:t>
      </w:r>
    </w:p>
    <w:p w14:paraId="76F3AD1A" w14:textId="1D3C8482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3541D047" w14:textId="77777777" w:rsidR="00277FFB" w:rsidRDefault="00277FFB" w:rsidP="0083135D">
      <w:r w:rsidRPr="00277FFB">
        <w:t xml:space="preserve">Выбор игры для отдыха. </w:t>
      </w:r>
    </w:p>
    <w:p w14:paraId="4DA9A236" w14:textId="6739F390" w:rsidR="0083135D" w:rsidRPr="0085357A" w:rsidRDefault="0083135D" w:rsidP="0083135D">
      <w:pPr>
        <w:rPr>
          <w:b/>
        </w:rPr>
      </w:pPr>
      <w:r w:rsidRPr="0085357A">
        <w:rPr>
          <w:b/>
        </w:rPr>
        <w:t>Альтернативы:</w:t>
      </w:r>
    </w:p>
    <w:p w14:paraId="42938946" w14:textId="77777777" w:rsidR="00277FFB" w:rsidRDefault="0083135D" w:rsidP="0083135D">
      <w:r w:rsidRPr="00E23B33">
        <w:rPr>
          <w:lang w:val="en-US"/>
        </w:rPr>
        <w:t>a</w:t>
      </w:r>
      <w:r w:rsidRPr="00816434">
        <w:t>=</w:t>
      </w:r>
      <w:r w:rsidR="00277FFB" w:rsidRPr="00277FFB">
        <w:t xml:space="preserve"> CS:GO </w:t>
      </w:r>
    </w:p>
    <w:p w14:paraId="2363CC81" w14:textId="135CDD3E" w:rsidR="0083135D" w:rsidRPr="00A04AA0" w:rsidRDefault="0083135D" w:rsidP="0083135D">
      <w:r w:rsidRPr="00E23B33">
        <w:rPr>
          <w:lang w:val="en-US"/>
        </w:rPr>
        <w:t>b</w:t>
      </w:r>
      <w:r w:rsidRPr="00A04AA0">
        <w:t>=</w:t>
      </w:r>
      <w:r w:rsidR="00277FFB" w:rsidRPr="00277FFB">
        <w:t xml:space="preserve"> </w:t>
      </w:r>
      <w:proofErr w:type="spellStart"/>
      <w:r w:rsidR="00277FFB" w:rsidRPr="00277FFB">
        <w:t>Valorant</w:t>
      </w:r>
      <w:proofErr w:type="spellEnd"/>
    </w:p>
    <w:p w14:paraId="46A93606" w14:textId="1026670C" w:rsidR="0083135D" w:rsidRPr="00A04AA0" w:rsidRDefault="0083135D" w:rsidP="0083135D">
      <w:r w:rsidRPr="00E23B33">
        <w:rPr>
          <w:lang w:val="en-US"/>
        </w:rPr>
        <w:t>c</w:t>
      </w:r>
      <w:r w:rsidRPr="00A04AA0">
        <w:t>=</w:t>
      </w:r>
      <w:r w:rsidR="00277FFB" w:rsidRPr="00277FFB">
        <w:t xml:space="preserve"> </w:t>
      </w:r>
      <w:proofErr w:type="spellStart"/>
      <w:r w:rsidR="00277FFB" w:rsidRPr="00277FFB">
        <w:t>Lol</w:t>
      </w:r>
      <w:proofErr w:type="spellEnd"/>
    </w:p>
    <w:p w14:paraId="648A50C1" w14:textId="77777777" w:rsidR="0083135D" w:rsidRPr="0075656A" w:rsidRDefault="0083135D" w:rsidP="0083135D">
      <w:pPr>
        <w:rPr>
          <w:b/>
        </w:rPr>
      </w:pPr>
      <w:r w:rsidRPr="0085357A">
        <w:rPr>
          <w:b/>
        </w:rPr>
        <w:t>Ранжировки</w:t>
      </w:r>
      <w:r w:rsidRPr="0075656A">
        <w:rPr>
          <w:b/>
        </w:rPr>
        <w:t>:</w:t>
      </w:r>
    </w:p>
    <w:p w14:paraId="2948EE61" w14:textId="77777777" w:rsidR="0083135D" w:rsidRPr="0075656A" w:rsidRDefault="0083135D" w:rsidP="0083135D">
      <w:r>
        <w:rPr>
          <w:lang w:val="en-US"/>
        </w:rPr>
        <w:t>c</w:t>
      </w:r>
      <w:r w:rsidRPr="00C41392">
        <w:t>-</w:t>
      </w:r>
      <w:r>
        <w:rPr>
          <w:lang w:val="en-US"/>
        </w:rPr>
        <w:t>a</w:t>
      </w:r>
      <w:r w:rsidRPr="00C41392">
        <w:t>-</w:t>
      </w:r>
      <w:r>
        <w:rPr>
          <w:lang w:val="en-US"/>
        </w:rPr>
        <w:t>b</w:t>
      </w:r>
      <w:r w:rsidRPr="00C41392">
        <w:t>=</w:t>
      </w:r>
      <w:r>
        <w:t>15</w:t>
      </w:r>
    </w:p>
    <w:p w14:paraId="6DEDD926" w14:textId="77777777" w:rsidR="0083135D" w:rsidRPr="00C41392" w:rsidRDefault="0083135D" w:rsidP="0083135D">
      <w:pPr>
        <w:rPr>
          <w:lang w:val="en-US"/>
        </w:rPr>
      </w:pPr>
      <w:r>
        <w:rPr>
          <w:lang w:val="en-US"/>
        </w:rPr>
        <w:t>a-c-b=1</w:t>
      </w:r>
      <w:r w:rsidRPr="00C41392">
        <w:rPr>
          <w:lang w:val="en-US"/>
        </w:rPr>
        <w:t>0</w:t>
      </w:r>
    </w:p>
    <w:p w14:paraId="58B085CF" w14:textId="77777777" w:rsidR="0083135D" w:rsidRPr="00C41392" w:rsidRDefault="0083135D" w:rsidP="0083135D">
      <w:pPr>
        <w:rPr>
          <w:lang w:val="en-US"/>
        </w:rPr>
      </w:pPr>
      <w:r>
        <w:rPr>
          <w:lang w:val="en-US"/>
        </w:rPr>
        <w:t>c</w:t>
      </w:r>
      <w:r w:rsidRPr="00C41392">
        <w:rPr>
          <w:lang w:val="en-US"/>
        </w:rPr>
        <w:t>-</w:t>
      </w:r>
      <w:r>
        <w:rPr>
          <w:lang w:val="en-US"/>
        </w:rPr>
        <w:t>b</w:t>
      </w:r>
      <w:r w:rsidRPr="00C41392">
        <w:rPr>
          <w:lang w:val="en-US"/>
        </w:rPr>
        <w:t>-</w:t>
      </w:r>
      <w:r>
        <w:rPr>
          <w:lang w:val="en-US"/>
        </w:rPr>
        <w:t>a</w:t>
      </w:r>
      <w:r w:rsidRPr="00C41392">
        <w:rPr>
          <w:lang w:val="en-US"/>
        </w:rPr>
        <w:t>=7</w:t>
      </w:r>
    </w:p>
    <w:p w14:paraId="070A2B8C" w14:textId="77777777" w:rsidR="0083135D" w:rsidRPr="00C41392" w:rsidRDefault="0083135D" w:rsidP="0083135D">
      <w:pPr>
        <w:rPr>
          <w:lang w:val="en-US"/>
        </w:rPr>
      </w:pPr>
    </w:p>
    <w:p w14:paraId="2C354911" w14:textId="77777777" w:rsidR="0083135D" w:rsidRPr="00C41392" w:rsidRDefault="0083135D" w:rsidP="0083135D">
      <w:pPr>
        <w:rPr>
          <w:b/>
          <w:lang w:val="en-US"/>
        </w:rPr>
      </w:pPr>
      <w:r w:rsidRPr="0085357A">
        <w:rPr>
          <w:b/>
        </w:rPr>
        <w:t>Пример</w:t>
      </w:r>
      <w:r w:rsidRPr="00C41392">
        <w:rPr>
          <w:b/>
          <w:lang w:val="en-US"/>
        </w:rPr>
        <w:t>3</w:t>
      </w:r>
    </w:p>
    <w:p w14:paraId="1340D54A" w14:textId="77777777" w:rsidR="0083135D" w:rsidRDefault="0083135D" w:rsidP="0083135D">
      <w:r>
        <w:t>Выбор музыки</w:t>
      </w:r>
    </w:p>
    <w:p w14:paraId="39432FA1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618712B8" w14:textId="77777777" w:rsidR="0083135D" w:rsidRPr="00924FDF" w:rsidRDefault="0083135D" w:rsidP="0083135D">
      <w:r>
        <w:t>Выбор музыкального жанра для прослушивания.</w:t>
      </w:r>
    </w:p>
    <w:p w14:paraId="15E617E1" w14:textId="77777777" w:rsidR="0083135D" w:rsidRPr="0085357A" w:rsidRDefault="0083135D" w:rsidP="0083135D">
      <w:pPr>
        <w:rPr>
          <w:b/>
        </w:rPr>
      </w:pPr>
      <w:r w:rsidRPr="0085357A">
        <w:rPr>
          <w:b/>
        </w:rPr>
        <w:t>Альтернативы:</w:t>
      </w:r>
    </w:p>
    <w:p w14:paraId="372ECFF5" w14:textId="68FBA113" w:rsidR="0083135D" w:rsidRPr="00277FFB" w:rsidRDefault="0083135D" w:rsidP="0083135D">
      <w:pPr>
        <w:rPr>
          <w:lang w:val="en-US"/>
        </w:rPr>
      </w:pPr>
      <w:r w:rsidRPr="00E23B33">
        <w:rPr>
          <w:lang w:val="en-US"/>
        </w:rPr>
        <w:t>a</w:t>
      </w:r>
      <w:r w:rsidRPr="00277FFB">
        <w:rPr>
          <w:lang w:val="en-US"/>
        </w:rPr>
        <w:t>=</w:t>
      </w:r>
      <w:r w:rsidR="00277FFB" w:rsidRPr="00277FFB">
        <w:rPr>
          <w:lang w:val="en-US"/>
        </w:rPr>
        <w:t xml:space="preserve"> K-Pop</w:t>
      </w:r>
    </w:p>
    <w:p w14:paraId="19ECACD8" w14:textId="78660E0C" w:rsidR="0083135D" w:rsidRPr="00277FFB" w:rsidRDefault="0083135D" w:rsidP="0083135D">
      <w:pPr>
        <w:rPr>
          <w:lang w:val="en-US"/>
        </w:rPr>
      </w:pPr>
      <w:r w:rsidRPr="00E23B33">
        <w:rPr>
          <w:lang w:val="en-US"/>
        </w:rPr>
        <w:t>b</w:t>
      </w:r>
      <w:r w:rsidRPr="00277FFB">
        <w:rPr>
          <w:lang w:val="en-US"/>
        </w:rPr>
        <w:t>=</w:t>
      </w:r>
      <w:r w:rsidR="00277FFB" w:rsidRPr="00277FFB">
        <w:rPr>
          <w:lang w:val="en-US"/>
        </w:rPr>
        <w:t xml:space="preserve"> J-Pop</w:t>
      </w:r>
    </w:p>
    <w:p w14:paraId="27AF8ED8" w14:textId="01E7B4DF" w:rsidR="0083135D" w:rsidRPr="00277FFB" w:rsidRDefault="0083135D" w:rsidP="0083135D">
      <w:pPr>
        <w:rPr>
          <w:lang w:val="en-US"/>
        </w:rPr>
      </w:pPr>
      <w:r w:rsidRPr="00E23B33">
        <w:rPr>
          <w:lang w:val="en-US"/>
        </w:rPr>
        <w:t>c</w:t>
      </w:r>
      <w:r w:rsidRPr="00277FFB">
        <w:rPr>
          <w:lang w:val="en-US"/>
        </w:rPr>
        <w:t>=</w:t>
      </w:r>
      <w:r w:rsidR="00277FFB" w:rsidRPr="00277FFB">
        <w:rPr>
          <w:lang w:val="en-US"/>
        </w:rPr>
        <w:t xml:space="preserve"> Rock</w:t>
      </w:r>
    </w:p>
    <w:p w14:paraId="1507CD09" w14:textId="77777777" w:rsidR="0083135D" w:rsidRPr="002B333B" w:rsidRDefault="0083135D" w:rsidP="0083135D">
      <w:pPr>
        <w:rPr>
          <w:b/>
        </w:rPr>
      </w:pPr>
      <w:r w:rsidRPr="0085357A">
        <w:rPr>
          <w:b/>
        </w:rPr>
        <w:t>Ранжировки</w:t>
      </w:r>
      <w:r w:rsidRPr="002B333B">
        <w:rPr>
          <w:b/>
        </w:rPr>
        <w:t>:</w:t>
      </w:r>
    </w:p>
    <w:p w14:paraId="6751A091" w14:textId="77777777" w:rsidR="0083135D" w:rsidRPr="00BF54C7" w:rsidRDefault="0083135D" w:rsidP="0083135D">
      <w:r>
        <w:rPr>
          <w:lang w:val="en-US"/>
        </w:rPr>
        <w:t>c</w:t>
      </w:r>
      <w:r w:rsidRPr="00C41392">
        <w:t>-</w:t>
      </w:r>
      <w:r>
        <w:rPr>
          <w:lang w:val="en-US"/>
        </w:rPr>
        <w:t>b</w:t>
      </w:r>
      <w:r w:rsidRPr="00C41392">
        <w:t>-</w:t>
      </w:r>
      <w:r>
        <w:rPr>
          <w:lang w:val="en-US"/>
        </w:rPr>
        <w:t>a</w:t>
      </w:r>
      <w:r w:rsidRPr="00C41392">
        <w:t>=</w:t>
      </w:r>
      <w:r>
        <w:t>17</w:t>
      </w:r>
    </w:p>
    <w:p w14:paraId="4189D3C3" w14:textId="77777777" w:rsidR="0083135D" w:rsidRPr="00C41392" w:rsidRDefault="0083135D" w:rsidP="0083135D">
      <w:pPr>
        <w:rPr>
          <w:lang w:val="en-US"/>
        </w:rPr>
      </w:pPr>
      <w:r>
        <w:rPr>
          <w:lang w:val="en-US"/>
        </w:rPr>
        <w:t>c-a-b=</w:t>
      </w:r>
      <w:r w:rsidRPr="00C41392">
        <w:rPr>
          <w:lang w:val="en-US"/>
        </w:rPr>
        <w:t>5</w:t>
      </w:r>
    </w:p>
    <w:p w14:paraId="5F8DA7B2" w14:textId="77777777" w:rsidR="0083135D" w:rsidRPr="00C41392" w:rsidRDefault="0083135D" w:rsidP="0083135D">
      <w:pPr>
        <w:rPr>
          <w:lang w:val="en-US"/>
        </w:rPr>
      </w:pPr>
      <w:r>
        <w:rPr>
          <w:lang w:val="en-US"/>
        </w:rPr>
        <w:t>b</w:t>
      </w:r>
      <w:r w:rsidRPr="00C41392">
        <w:rPr>
          <w:lang w:val="en-US"/>
        </w:rPr>
        <w:t>-</w:t>
      </w:r>
      <w:r>
        <w:rPr>
          <w:lang w:val="en-US"/>
        </w:rPr>
        <w:t>c</w:t>
      </w:r>
      <w:r w:rsidRPr="00C41392">
        <w:rPr>
          <w:lang w:val="en-US"/>
        </w:rPr>
        <w:t>-</w:t>
      </w:r>
      <w:r>
        <w:rPr>
          <w:lang w:val="en-US"/>
        </w:rPr>
        <w:t>a</w:t>
      </w:r>
      <w:r w:rsidRPr="00C41392">
        <w:rPr>
          <w:lang w:val="en-US"/>
        </w:rPr>
        <w:t>=12</w:t>
      </w:r>
    </w:p>
    <w:p w14:paraId="586738EB" w14:textId="77777777" w:rsidR="0083135D" w:rsidRPr="00C41392" w:rsidRDefault="0083135D" w:rsidP="0083135D">
      <w:pPr>
        <w:rPr>
          <w:lang w:val="en-US"/>
        </w:rPr>
      </w:pPr>
    </w:p>
    <w:p w14:paraId="0AFF86BC" w14:textId="77777777" w:rsidR="0083135D" w:rsidRPr="00C41392" w:rsidRDefault="0083135D" w:rsidP="0083135D">
      <w:pPr>
        <w:rPr>
          <w:b/>
          <w:lang w:val="en-US"/>
        </w:rPr>
      </w:pPr>
      <w:r w:rsidRPr="0085357A">
        <w:rPr>
          <w:b/>
        </w:rPr>
        <w:t>Пример</w:t>
      </w:r>
      <w:r w:rsidRPr="00C41392">
        <w:rPr>
          <w:b/>
          <w:lang w:val="en-US"/>
        </w:rPr>
        <w:t xml:space="preserve"> 4</w:t>
      </w:r>
    </w:p>
    <w:p w14:paraId="6909EBB6" w14:textId="77777777" w:rsidR="00277FFB" w:rsidRDefault="00277FFB" w:rsidP="0083135D">
      <w:r w:rsidRPr="00277FFB">
        <w:t xml:space="preserve">Выбор мышки </w:t>
      </w:r>
    </w:p>
    <w:p w14:paraId="4EB3FF31" w14:textId="4A458B9D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lastRenderedPageBreak/>
        <w:t>Описание:</w:t>
      </w:r>
    </w:p>
    <w:p w14:paraId="39DE7D87" w14:textId="77777777" w:rsidR="00277FFB" w:rsidRDefault="00277FFB" w:rsidP="0083135D">
      <w:r w:rsidRPr="00277FFB">
        <w:t xml:space="preserve">Выбор производителя мышки. </w:t>
      </w:r>
    </w:p>
    <w:p w14:paraId="6379652B" w14:textId="1546029A" w:rsidR="0083135D" w:rsidRPr="00C41392" w:rsidRDefault="0083135D" w:rsidP="0083135D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C41392">
        <w:rPr>
          <w:b/>
          <w:lang w:val="en-US"/>
        </w:rPr>
        <w:t>:</w:t>
      </w:r>
    </w:p>
    <w:p w14:paraId="2FDA9BDC" w14:textId="77777777" w:rsidR="00277FFB" w:rsidRDefault="0083135D" w:rsidP="0083135D">
      <w:pPr>
        <w:rPr>
          <w:lang w:val="en-US"/>
        </w:rPr>
      </w:pPr>
      <w:r w:rsidRPr="00E23B33">
        <w:rPr>
          <w:lang w:val="en-US"/>
        </w:rPr>
        <w:t>a</w:t>
      </w:r>
      <w:r w:rsidRPr="00C561F6">
        <w:rPr>
          <w:lang w:val="en-US"/>
        </w:rPr>
        <w:t>=</w:t>
      </w:r>
      <w:r w:rsidR="00277FFB" w:rsidRPr="00277FFB">
        <w:rPr>
          <w:lang w:val="en-US"/>
        </w:rPr>
        <w:t xml:space="preserve"> A4 </w:t>
      </w:r>
    </w:p>
    <w:p w14:paraId="633DEB60" w14:textId="31BB6EA9" w:rsidR="0083135D" w:rsidRPr="00C561F6" w:rsidRDefault="0083135D" w:rsidP="0083135D">
      <w:pPr>
        <w:rPr>
          <w:lang w:val="en-US"/>
        </w:rPr>
      </w:pPr>
      <w:r w:rsidRPr="00E23B33">
        <w:rPr>
          <w:lang w:val="en-US"/>
        </w:rPr>
        <w:t>b</w:t>
      </w:r>
      <w:r w:rsidRPr="00C561F6">
        <w:rPr>
          <w:lang w:val="en-US"/>
        </w:rPr>
        <w:t>=</w:t>
      </w:r>
      <w:r w:rsidR="00277FFB" w:rsidRPr="00277FFB">
        <w:t xml:space="preserve"> </w:t>
      </w:r>
      <w:r w:rsidR="00277FFB" w:rsidRPr="00277FFB">
        <w:rPr>
          <w:lang w:val="en-US"/>
        </w:rPr>
        <w:t>Razor</w:t>
      </w:r>
    </w:p>
    <w:p w14:paraId="597B9C89" w14:textId="5F9FB960" w:rsidR="0083135D" w:rsidRPr="00C561F6" w:rsidRDefault="0083135D" w:rsidP="0083135D">
      <w:pPr>
        <w:rPr>
          <w:lang w:val="en-US"/>
        </w:rPr>
      </w:pPr>
      <w:r w:rsidRPr="00E23B33">
        <w:rPr>
          <w:lang w:val="en-US"/>
        </w:rPr>
        <w:t>c</w:t>
      </w:r>
      <w:r w:rsidRPr="00C561F6">
        <w:rPr>
          <w:lang w:val="en-US"/>
        </w:rPr>
        <w:t xml:space="preserve">= </w:t>
      </w:r>
      <w:r w:rsidR="00277FFB" w:rsidRPr="00277FFB">
        <w:rPr>
          <w:lang w:val="en-US"/>
        </w:rPr>
        <w:t>Defender</w:t>
      </w:r>
    </w:p>
    <w:p w14:paraId="76312BBA" w14:textId="77777777" w:rsidR="0083135D" w:rsidRPr="00816434" w:rsidRDefault="0083135D" w:rsidP="0083135D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5767775B" w14:textId="77777777" w:rsidR="0083135D" w:rsidRPr="005258B0" w:rsidRDefault="0083135D" w:rsidP="0083135D">
      <w:pPr>
        <w:rPr>
          <w:lang w:val="en-US"/>
        </w:rPr>
      </w:pPr>
      <w:r>
        <w:rPr>
          <w:lang w:val="en-US"/>
        </w:rPr>
        <w:t>a</w:t>
      </w:r>
      <w:r w:rsidRPr="008D075D">
        <w:rPr>
          <w:lang w:val="en-US"/>
        </w:rPr>
        <w:t>-</w:t>
      </w:r>
      <w:r>
        <w:rPr>
          <w:lang w:val="en-US"/>
        </w:rPr>
        <w:t>b-c</w:t>
      </w:r>
      <w:r w:rsidRPr="008D075D">
        <w:rPr>
          <w:lang w:val="en-US"/>
        </w:rPr>
        <w:t>=</w:t>
      </w:r>
      <w:r>
        <w:rPr>
          <w:lang w:val="en-US"/>
        </w:rPr>
        <w:t>8</w:t>
      </w:r>
    </w:p>
    <w:p w14:paraId="375AB068" w14:textId="77777777" w:rsidR="0083135D" w:rsidRPr="00484C49" w:rsidRDefault="0083135D" w:rsidP="0083135D">
      <w:pPr>
        <w:rPr>
          <w:lang w:val="en-US"/>
        </w:rPr>
      </w:pPr>
      <w:r>
        <w:rPr>
          <w:lang w:val="en-US"/>
        </w:rPr>
        <w:t>b-a-c=15</w:t>
      </w:r>
    </w:p>
    <w:p w14:paraId="2D2E5129" w14:textId="77777777" w:rsidR="0083135D" w:rsidRPr="007220C8" w:rsidRDefault="0083135D" w:rsidP="0083135D">
      <w:pPr>
        <w:rPr>
          <w:lang w:val="en-US"/>
        </w:rPr>
      </w:pPr>
      <w:r>
        <w:rPr>
          <w:lang w:val="en-US"/>
        </w:rPr>
        <w:t>c</w:t>
      </w:r>
      <w:r w:rsidRPr="00C41392">
        <w:rPr>
          <w:lang w:val="en-US"/>
        </w:rPr>
        <w:t>-</w:t>
      </w:r>
      <w:r>
        <w:rPr>
          <w:lang w:val="en-US"/>
        </w:rPr>
        <w:t>a</w:t>
      </w:r>
      <w:r w:rsidRPr="00C41392">
        <w:rPr>
          <w:lang w:val="en-US"/>
        </w:rPr>
        <w:t>-</w:t>
      </w:r>
      <w:r>
        <w:rPr>
          <w:lang w:val="en-US"/>
        </w:rPr>
        <w:t>b</w:t>
      </w:r>
      <w:r w:rsidRPr="00C41392">
        <w:rPr>
          <w:lang w:val="en-US"/>
        </w:rPr>
        <w:t>=</w:t>
      </w:r>
      <w:r>
        <w:rPr>
          <w:lang w:val="en-US"/>
        </w:rPr>
        <w:t>9</w:t>
      </w:r>
    </w:p>
    <w:p w14:paraId="64EC6164" w14:textId="77777777" w:rsidR="0083135D" w:rsidRPr="00C41392" w:rsidRDefault="0083135D" w:rsidP="0083135D">
      <w:pPr>
        <w:rPr>
          <w:lang w:val="en-US"/>
        </w:rPr>
      </w:pPr>
    </w:p>
    <w:p w14:paraId="5B612ED0" w14:textId="77777777" w:rsidR="0083135D" w:rsidRPr="00C41392" w:rsidRDefault="0083135D" w:rsidP="0083135D">
      <w:pPr>
        <w:rPr>
          <w:b/>
          <w:lang w:val="en-US"/>
        </w:rPr>
      </w:pPr>
      <w:r>
        <w:rPr>
          <w:b/>
        </w:rPr>
        <w:t>Пример</w:t>
      </w:r>
      <w:r w:rsidRPr="00C41392">
        <w:rPr>
          <w:b/>
          <w:lang w:val="en-US"/>
        </w:rPr>
        <w:t xml:space="preserve"> 5 (</w:t>
      </w:r>
      <w:r w:rsidRPr="0085357A">
        <w:rPr>
          <w:b/>
        </w:rPr>
        <w:t>Парадокс</w:t>
      </w:r>
      <w:r w:rsidRPr="00C41392">
        <w:rPr>
          <w:b/>
          <w:lang w:val="en-US"/>
        </w:rPr>
        <w:t>)</w:t>
      </w:r>
    </w:p>
    <w:p w14:paraId="3A4DDA93" w14:textId="3C3FB136" w:rsidR="0083135D" w:rsidRDefault="00D30579" w:rsidP="0083135D">
      <w:r w:rsidRPr="00D30579">
        <w:t>Выбор машины</w:t>
      </w:r>
      <w:r w:rsidR="0083135D">
        <w:t>.</w:t>
      </w:r>
    </w:p>
    <w:p w14:paraId="57C6FA4A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077CCE44" w14:textId="01ADC17E" w:rsidR="0083135D" w:rsidRPr="001B5936" w:rsidRDefault="00D30579" w:rsidP="0083135D">
      <w:r w:rsidRPr="00D30579">
        <w:t>Выбор машины</w:t>
      </w:r>
      <w:r w:rsidR="0083135D">
        <w:t>.</w:t>
      </w:r>
    </w:p>
    <w:p w14:paraId="5A01B0F6" w14:textId="77777777" w:rsidR="0083135D" w:rsidRPr="0085357A" w:rsidRDefault="0083135D" w:rsidP="0083135D">
      <w:pPr>
        <w:rPr>
          <w:b/>
        </w:rPr>
      </w:pPr>
      <w:r w:rsidRPr="0085357A">
        <w:rPr>
          <w:b/>
        </w:rPr>
        <w:t>Альтернативы:</w:t>
      </w:r>
    </w:p>
    <w:p w14:paraId="0DEEB84B" w14:textId="76550B37" w:rsidR="0083135D" w:rsidRPr="00D30579" w:rsidRDefault="0083135D" w:rsidP="0083135D">
      <w:pPr>
        <w:rPr>
          <w:lang w:val="en-US"/>
        </w:rPr>
      </w:pPr>
      <w:r w:rsidRPr="00D30579">
        <w:rPr>
          <w:lang w:val="en-US"/>
        </w:rPr>
        <w:t>a=</w:t>
      </w:r>
      <w:r w:rsidR="00D30579" w:rsidRPr="00D30579">
        <w:rPr>
          <w:lang w:val="en-US"/>
        </w:rPr>
        <w:t xml:space="preserve"> Honda</w:t>
      </w:r>
    </w:p>
    <w:p w14:paraId="1A20D071" w14:textId="33E1313D" w:rsidR="0083135D" w:rsidRPr="00D30579" w:rsidRDefault="0083135D" w:rsidP="0083135D">
      <w:pPr>
        <w:rPr>
          <w:lang w:val="en-US"/>
        </w:rPr>
      </w:pPr>
      <w:r w:rsidRPr="00D30579">
        <w:rPr>
          <w:lang w:val="en-US"/>
        </w:rPr>
        <w:t>b=</w:t>
      </w:r>
      <w:r w:rsidR="00D30579" w:rsidRPr="00D30579">
        <w:rPr>
          <w:lang w:val="en-US"/>
        </w:rPr>
        <w:t xml:space="preserve"> </w:t>
      </w:r>
      <w:proofErr w:type="spellStart"/>
      <w:r w:rsidR="00D30579" w:rsidRPr="00D30579">
        <w:rPr>
          <w:lang w:val="en-US"/>
        </w:rPr>
        <w:t>Tayota</w:t>
      </w:r>
      <w:proofErr w:type="spellEnd"/>
    </w:p>
    <w:p w14:paraId="77E9458E" w14:textId="5CF665B1" w:rsidR="0083135D" w:rsidRPr="00D30579" w:rsidRDefault="0083135D" w:rsidP="0083135D">
      <w:pPr>
        <w:rPr>
          <w:lang w:val="en-US"/>
        </w:rPr>
      </w:pPr>
      <w:r w:rsidRPr="00D30579">
        <w:rPr>
          <w:lang w:val="en-US"/>
        </w:rPr>
        <w:t>c=</w:t>
      </w:r>
      <w:r w:rsidR="00D30579" w:rsidRPr="00D30579">
        <w:rPr>
          <w:lang w:val="en-US"/>
        </w:rPr>
        <w:t xml:space="preserve"> BMW</w:t>
      </w:r>
    </w:p>
    <w:p w14:paraId="4B1E55DE" w14:textId="77777777" w:rsidR="0083135D" w:rsidRPr="00924FDF" w:rsidRDefault="0083135D" w:rsidP="0083135D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65D0F419" w14:textId="14A0217B" w:rsidR="0083135D" w:rsidRPr="008D075D" w:rsidRDefault="0083135D" w:rsidP="0083135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1</w:t>
      </w:r>
      <w:r w:rsidR="00D30579">
        <w:rPr>
          <w:rFonts w:eastAsiaTheme="minorHAnsi"/>
        </w:rPr>
        <w:t>2</w:t>
      </w:r>
    </w:p>
    <w:p w14:paraId="1C3143BE" w14:textId="77777777" w:rsidR="0083135D" w:rsidRPr="008D075D" w:rsidRDefault="0083135D" w:rsidP="0083135D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12</w:t>
      </w:r>
    </w:p>
    <w:p w14:paraId="29008FA4" w14:textId="208796E9" w:rsidR="0083135D" w:rsidRDefault="0083135D" w:rsidP="0083135D">
      <w:pPr>
        <w:rPr>
          <w:rFonts w:eastAsiaTheme="minorHAnsi"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 w:rsidR="00D30579">
        <w:rPr>
          <w:rFonts w:eastAsiaTheme="minorHAnsi"/>
        </w:rPr>
        <w:t>8</w:t>
      </w:r>
    </w:p>
    <w:p w14:paraId="15934239" w14:textId="77777777" w:rsidR="0083135D" w:rsidRDefault="0083135D" w:rsidP="0083135D">
      <w:pPr>
        <w:rPr>
          <w:rFonts w:eastAsiaTheme="minorHAnsi"/>
        </w:rPr>
      </w:pPr>
    </w:p>
    <w:p w14:paraId="4D604EA9" w14:textId="77777777" w:rsidR="0083135D" w:rsidRPr="0038200D" w:rsidRDefault="0083135D" w:rsidP="0083135D">
      <w:pPr>
        <w:rPr>
          <w:b/>
        </w:rPr>
      </w:pPr>
      <w:r>
        <w:rPr>
          <w:b/>
        </w:rPr>
        <w:t>Пример</w:t>
      </w:r>
      <w:r w:rsidRPr="0038200D">
        <w:rPr>
          <w:b/>
        </w:rPr>
        <w:t xml:space="preserve"> </w:t>
      </w:r>
      <w:r>
        <w:rPr>
          <w:b/>
        </w:rPr>
        <w:t>6</w:t>
      </w:r>
      <w:r w:rsidRPr="0038200D">
        <w:rPr>
          <w:b/>
        </w:rPr>
        <w:t xml:space="preserve"> (</w:t>
      </w:r>
      <w:r w:rsidRPr="0085357A">
        <w:rPr>
          <w:b/>
        </w:rPr>
        <w:t>Парадокс</w:t>
      </w:r>
      <w:r w:rsidRPr="0038200D">
        <w:rPr>
          <w:b/>
        </w:rPr>
        <w:t>)</w:t>
      </w:r>
    </w:p>
    <w:p w14:paraId="02B68DF4" w14:textId="77777777" w:rsidR="0083135D" w:rsidRDefault="0083135D" w:rsidP="0083135D">
      <w:r>
        <w:t>Выбор иностранного языка</w:t>
      </w:r>
    </w:p>
    <w:p w14:paraId="307073FA" w14:textId="77777777" w:rsidR="0083135D" w:rsidRPr="00610A77" w:rsidRDefault="0083135D" w:rsidP="0083135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651E0959" w14:textId="77777777" w:rsidR="0083135D" w:rsidRDefault="0083135D" w:rsidP="0083135D">
      <w:r>
        <w:t>Выбор иностранного языка для изучения.</w:t>
      </w:r>
    </w:p>
    <w:p w14:paraId="4C598FC5" w14:textId="77777777" w:rsidR="0083135D" w:rsidRPr="003D10DB" w:rsidRDefault="0083135D" w:rsidP="0083135D">
      <w:pPr>
        <w:rPr>
          <w:b/>
        </w:rPr>
      </w:pPr>
      <w:r w:rsidRPr="0085357A">
        <w:rPr>
          <w:b/>
        </w:rPr>
        <w:t>Альтернативы</w:t>
      </w:r>
      <w:r w:rsidRPr="003D10DB">
        <w:rPr>
          <w:b/>
        </w:rPr>
        <w:t>:</w:t>
      </w:r>
    </w:p>
    <w:p w14:paraId="22ED5CBF" w14:textId="77777777" w:rsidR="0083135D" w:rsidRPr="003D10DB" w:rsidRDefault="0083135D" w:rsidP="0083135D">
      <w:r w:rsidRPr="007C1088">
        <w:rPr>
          <w:lang w:val="en-US"/>
        </w:rPr>
        <w:t>a</w:t>
      </w:r>
      <w:r w:rsidRPr="003D10DB">
        <w:t>=</w:t>
      </w:r>
      <w:r>
        <w:t>Английский</w:t>
      </w:r>
    </w:p>
    <w:p w14:paraId="070BDF9C" w14:textId="77777777" w:rsidR="0083135D" w:rsidRPr="003D10DB" w:rsidRDefault="0083135D" w:rsidP="0083135D">
      <w:r w:rsidRPr="007C1088">
        <w:rPr>
          <w:lang w:val="en-US"/>
        </w:rPr>
        <w:t>b</w:t>
      </w:r>
      <w:r w:rsidRPr="003D10DB">
        <w:t>=</w:t>
      </w:r>
      <w:r>
        <w:t>Английский</w:t>
      </w:r>
    </w:p>
    <w:p w14:paraId="6D8E1D70" w14:textId="77777777" w:rsidR="0083135D" w:rsidRPr="003D10DB" w:rsidRDefault="0083135D" w:rsidP="0083135D">
      <w:r w:rsidRPr="007C1088">
        <w:rPr>
          <w:lang w:val="en-US"/>
        </w:rPr>
        <w:t>c</w:t>
      </w:r>
      <w:r w:rsidRPr="003D10DB">
        <w:t>=</w:t>
      </w:r>
      <w:r>
        <w:t>Немецкий</w:t>
      </w:r>
    </w:p>
    <w:p w14:paraId="000C539E" w14:textId="77777777" w:rsidR="0083135D" w:rsidRPr="00924FDF" w:rsidRDefault="0083135D" w:rsidP="0083135D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73F086AC" w14:textId="77777777" w:rsidR="0083135D" w:rsidRPr="008D075D" w:rsidRDefault="0083135D" w:rsidP="0083135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23</w:t>
      </w:r>
    </w:p>
    <w:p w14:paraId="6D6B701D" w14:textId="77777777" w:rsidR="0083135D" w:rsidRPr="008D075D" w:rsidRDefault="0083135D" w:rsidP="0083135D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19</w:t>
      </w:r>
    </w:p>
    <w:p w14:paraId="4DB90B49" w14:textId="77777777" w:rsidR="0083135D" w:rsidRPr="0066113E" w:rsidRDefault="0083135D" w:rsidP="0083135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19</w:t>
      </w:r>
    </w:p>
    <w:p w14:paraId="0D2DD946" w14:textId="32F51258" w:rsidR="003C67F0" w:rsidRPr="00987623" w:rsidRDefault="00987623" w:rsidP="00987623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2BC0DF16" w14:textId="578EB924" w:rsidR="003C67F0" w:rsidRDefault="003C67F0" w:rsidP="003C67F0">
      <w:pPr>
        <w:pStyle w:val="12"/>
      </w:pPr>
      <w:bookmarkStart w:id="4" w:name="_Toc118802956"/>
      <w:r>
        <w:lastRenderedPageBreak/>
        <w:t>3 О</w:t>
      </w:r>
      <w:r w:rsidRPr="003C67F0">
        <w:t>писание реализуемого метода группового выбора</w:t>
      </w:r>
      <w:bookmarkEnd w:id="4"/>
    </w:p>
    <w:p w14:paraId="196187DA" w14:textId="61BC9109" w:rsidR="003C67F0" w:rsidRDefault="00A35664" w:rsidP="00A35664">
      <w:pPr>
        <w:pStyle w:val="23"/>
      </w:pPr>
      <w:bookmarkStart w:id="5" w:name="_Toc118802957"/>
      <w:r>
        <w:t>3.1 Неформальное описание</w:t>
      </w:r>
      <w:bookmarkEnd w:id="5"/>
    </w:p>
    <w:p w14:paraId="20ED0817" w14:textId="77777777" w:rsidR="009B40B6" w:rsidRDefault="009B40B6" w:rsidP="009B40B6">
      <w:pPr>
        <w:pStyle w:val="23"/>
        <w:rPr>
          <w:rFonts w:eastAsia="Times New Roman" w:cs="Times New Roman"/>
          <w:b w:val="0"/>
          <w:bCs w:val="0"/>
          <w:szCs w:val="24"/>
          <w:highlight w:val="yellow"/>
        </w:rPr>
      </w:pPr>
      <w:bookmarkStart w:id="6" w:name="_Toc118802958"/>
      <w:r w:rsidRPr="009B40B6">
        <w:rPr>
          <w:rFonts w:eastAsia="Times New Roman" w:cs="Times New Roman"/>
          <w:b w:val="0"/>
          <w:bCs w:val="0"/>
          <w:szCs w:val="24"/>
        </w:rPr>
        <w:t xml:space="preserve">Минимакс </w:t>
      </w:r>
      <w:r>
        <w:rPr>
          <w:rFonts w:eastAsia="Times New Roman" w:cs="Times New Roman"/>
          <w:b w:val="0"/>
          <w:bCs w:val="0"/>
          <w:szCs w:val="24"/>
        </w:rPr>
        <w:t>–</w:t>
      </w:r>
      <w:r w:rsidRPr="009B40B6">
        <w:rPr>
          <w:rFonts w:eastAsia="Times New Roman" w:cs="Times New Roman"/>
          <w:b w:val="0"/>
          <w:bCs w:val="0"/>
          <w:szCs w:val="24"/>
        </w:rPr>
        <w:t xml:space="preserve"> это правило принятия решений, используемое в искусственном интеллекте, теории принятия решений, теории игр, статистике и философии для минимизации возможных потерь при наихудшем сценарии (максимальные потери). Когда дело касается усиления, его называют "максимин" – для максимизации минимального усиления. Первоначально сформулированный для теории игр с нулевой суммой для нескольких игроков, охватывающий как случаи, когда игроки делают альтернативные ходы, так и те, когда они делают одновременные ходы, он также был распространен на более сложные игры и общее принятие решений в условиях неопределенности.</w:t>
      </w:r>
      <w:r w:rsidRPr="009B40B6">
        <w:rPr>
          <w:rFonts w:eastAsia="Times New Roman" w:cs="Times New Roman"/>
          <w:b w:val="0"/>
          <w:bCs w:val="0"/>
          <w:szCs w:val="24"/>
          <w:highlight w:val="yellow"/>
        </w:rPr>
        <w:t xml:space="preserve"> </w:t>
      </w:r>
    </w:p>
    <w:p w14:paraId="0A9B8452" w14:textId="367E28B9" w:rsidR="00987623" w:rsidRPr="009B40B6" w:rsidRDefault="00987623" w:rsidP="009B40B6">
      <w:pPr>
        <w:pStyle w:val="23"/>
        <w:rPr>
          <w:rFonts w:eastAsia="Times New Roman" w:cs="Times New Roman"/>
          <w:szCs w:val="24"/>
        </w:rPr>
      </w:pPr>
      <w:r w:rsidRPr="009B40B6">
        <w:t>3.2 Блок-схема</w:t>
      </w:r>
      <w:bookmarkEnd w:id="6"/>
    </w:p>
    <w:p w14:paraId="20637E1B" w14:textId="440EC1E7" w:rsidR="00987623" w:rsidRPr="0091181D" w:rsidRDefault="00E3534A" w:rsidP="00722533">
      <w:pPr>
        <w:pStyle w:val="a9"/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087DD5AC" wp14:editId="47E32263">
            <wp:extent cx="5940425" cy="3300095"/>
            <wp:effectExtent l="0" t="0" r="3175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36E9" w14:textId="7583DE86" w:rsidR="00722533" w:rsidRDefault="00722533" w:rsidP="00722533">
      <w:pPr>
        <w:pStyle w:val="a9"/>
        <w:ind w:firstLine="0"/>
        <w:jc w:val="center"/>
      </w:pPr>
      <w:r w:rsidRPr="009B40B6">
        <w:t xml:space="preserve">Рисунок 1 – </w:t>
      </w:r>
      <w:r w:rsidR="000F25B1" w:rsidRPr="009B40B6">
        <w:t>Блок-схема метода</w:t>
      </w:r>
    </w:p>
    <w:p w14:paraId="40E50504" w14:textId="2CFE37C8" w:rsidR="00510FF1" w:rsidRDefault="00510FF1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2FAEB884" w14:textId="58230E1D" w:rsidR="00510FF1" w:rsidRDefault="00510FF1" w:rsidP="00510FF1">
      <w:pPr>
        <w:pStyle w:val="12"/>
      </w:pPr>
      <w:bookmarkStart w:id="7" w:name="_Toc118802959"/>
      <w:r>
        <w:lastRenderedPageBreak/>
        <w:t>4 Р</w:t>
      </w:r>
      <w:r w:rsidRPr="00510FF1">
        <w:t>езультаты решения тестовых задач</w:t>
      </w:r>
      <w:bookmarkEnd w:id="7"/>
    </w:p>
    <w:p w14:paraId="227782B5" w14:textId="299158AF" w:rsidR="006930E5" w:rsidRDefault="008B4A2B" w:rsidP="008F69EB">
      <w:pPr>
        <w:pStyle w:val="a9"/>
      </w:pPr>
      <w:r>
        <w:t xml:space="preserve">В ходе решения тестовых примеров методом </w:t>
      </w:r>
      <w:r w:rsidR="008F69EB">
        <w:t>минимакса</w:t>
      </w:r>
      <w:r>
        <w:t xml:space="preserve"> с помощью программного средства СППР КВ </w:t>
      </w:r>
      <w:r w:rsidR="009D6011">
        <w:t>и соответствующей готовой библиотеки были получены следующие результаты.</w:t>
      </w:r>
    </w:p>
    <w:p w14:paraId="10E96077" w14:textId="5E545636" w:rsidR="006930E5" w:rsidRDefault="008F69EB" w:rsidP="0044452A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C73D4D8" wp14:editId="3D42A3A6">
            <wp:extent cx="5591175" cy="4054573"/>
            <wp:effectExtent l="19050" t="19050" r="9525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483" cy="4057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0CACE" w14:textId="010BF255" w:rsidR="001F0BEB" w:rsidRDefault="001F0BEB" w:rsidP="001F0BEB">
      <w:pPr>
        <w:pStyle w:val="a9"/>
        <w:ind w:firstLine="0"/>
        <w:jc w:val="center"/>
      </w:pPr>
      <w:r>
        <w:t xml:space="preserve">Рисунок </w:t>
      </w:r>
      <w:r w:rsidR="008F69EB">
        <w:t>2</w:t>
      </w:r>
      <w:r>
        <w:t xml:space="preserve"> – Результат работы библиотек</w:t>
      </w:r>
    </w:p>
    <w:p w14:paraId="78B7E6DB" w14:textId="77777777" w:rsidR="006930E5" w:rsidRDefault="006930E5" w:rsidP="00C721BC">
      <w:pPr>
        <w:pStyle w:val="a9"/>
        <w:ind w:firstLine="0"/>
      </w:pPr>
    </w:p>
    <w:p w14:paraId="78738597" w14:textId="400A3135" w:rsidR="008F69EB" w:rsidRDefault="008F69EB" w:rsidP="008F69EB">
      <w:pPr>
        <w:pStyle w:val="a9"/>
      </w:pPr>
      <w:r>
        <w:t xml:space="preserve">В результате решения было выявлено, что разработанная библиотека выдает аналогичный результат в трех из шести представленных задачах. Погрешности были выявлены в задачах-парадоксах и одном стандартном случае. Данные различия были вызваны расхождением различием разработанного алгоритма и механизма расчета </w:t>
      </w:r>
      <w:r w:rsidR="00E3534A">
        <w:t xml:space="preserve">методом </w:t>
      </w:r>
      <w:r w:rsidR="00E3534A" w:rsidRPr="002C018F">
        <w:t>минимакса</w:t>
      </w:r>
      <w:r>
        <w:t>.</w:t>
      </w:r>
    </w:p>
    <w:p w14:paraId="426380CA" w14:textId="7E50A42A" w:rsidR="00EA3DAF" w:rsidRDefault="00EA3DAF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76B6EDD8" w14:textId="0B210E27" w:rsidR="00EA3DAF" w:rsidRDefault="00EA3DAF" w:rsidP="00EA3DAF">
      <w:pPr>
        <w:pStyle w:val="12"/>
      </w:pPr>
      <w:bookmarkStart w:id="8" w:name="_Toc118802960"/>
      <w:r>
        <w:lastRenderedPageBreak/>
        <w:t>5 Фрагмент сгенерированной документации</w:t>
      </w:r>
      <w:bookmarkEnd w:id="8"/>
    </w:p>
    <w:p w14:paraId="0E28ABC3" w14:textId="7337ACE4" w:rsidR="00EA3DAF" w:rsidRDefault="00EA3DAF" w:rsidP="00EA3DAF">
      <w:pPr>
        <w:pStyle w:val="a9"/>
      </w:pPr>
    </w:p>
    <w:p w14:paraId="6FB28E5E" w14:textId="77777777" w:rsidR="009B40B6" w:rsidRPr="000B5BC7" w:rsidRDefault="009B40B6" w:rsidP="009B40B6">
      <w:pPr>
        <w:jc w:val="center"/>
        <w:rPr>
          <w:b/>
          <w:szCs w:val="28"/>
        </w:rPr>
      </w:pPr>
      <w:r w:rsidRPr="001D7B7C">
        <w:rPr>
          <w:b/>
          <w:szCs w:val="28"/>
        </w:rPr>
        <w:t xml:space="preserve">Отчет № </w:t>
      </w:r>
      <w:r>
        <w:rPr>
          <w:b/>
          <w:szCs w:val="28"/>
        </w:rPr>
        <w:t>17.12.2022</w:t>
      </w:r>
    </w:p>
    <w:p w14:paraId="300C98DF" w14:textId="77777777" w:rsidR="009B40B6" w:rsidRPr="000B5BC7" w:rsidRDefault="009B40B6" w:rsidP="009B40B6">
      <w:pPr>
        <w:jc w:val="center"/>
        <w:rPr>
          <w:b/>
          <w:szCs w:val="28"/>
        </w:rPr>
      </w:pPr>
      <w:r w:rsidRPr="001D7B7C">
        <w:rPr>
          <w:b/>
          <w:szCs w:val="28"/>
        </w:rPr>
        <w:t xml:space="preserve">по </w:t>
      </w:r>
      <w:r w:rsidRPr="003F63F6">
        <w:rPr>
          <w:b/>
          <w:szCs w:val="28"/>
        </w:rPr>
        <w:t>задачам и методам</w:t>
      </w:r>
    </w:p>
    <w:p w14:paraId="6E516C10" w14:textId="77777777" w:rsidR="009B40B6" w:rsidRPr="001D7B7C" w:rsidRDefault="009B40B6" w:rsidP="009B40B6">
      <w:pPr>
        <w:jc w:val="center"/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8"/>
        <w:gridCol w:w="2960"/>
        <w:gridCol w:w="3193"/>
      </w:tblGrid>
      <w:tr w:rsidR="009B40B6" w14:paraId="022753CE" w14:textId="77777777" w:rsidTr="005C5C35">
        <w:tc>
          <w:tcPr>
            <w:tcW w:w="4785" w:type="dxa"/>
            <w:shd w:val="clear" w:color="auto" w:fill="auto"/>
            <w:vAlign w:val="center"/>
          </w:tcPr>
          <w:p w14:paraId="44ABA5D6" w14:textId="77777777" w:rsidR="009B40B6" w:rsidRPr="00985A28" w:rsidRDefault="009B40B6" w:rsidP="00FB13A4">
            <w:pPr>
              <w:ind w:firstLine="0"/>
              <w:jc w:val="center"/>
              <w:rPr>
                <w:lang w:val="en-US"/>
              </w:rPr>
            </w:pPr>
            <w:r>
              <w:t>Задача</w:t>
            </w:r>
            <w:r w:rsidRPr="00985A28">
              <w:rPr>
                <w:lang w:val="en-US"/>
              </w:rPr>
              <w:t>/</w:t>
            </w:r>
            <w:r>
              <w:t xml:space="preserve"> </w:t>
            </w:r>
            <w:proofErr w:type="spellStart"/>
            <w:r w:rsidRPr="00985A28">
              <w:rPr>
                <w:lang w:val="en-US"/>
              </w:rPr>
              <w:t>Метод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14:paraId="0805DEAF" w14:textId="77777777" w:rsidR="009B40B6" w:rsidRPr="00985A28" w:rsidRDefault="009B40B6" w:rsidP="00FB13A4">
            <w:pPr>
              <w:ind w:firstLine="0"/>
              <w:jc w:val="center"/>
              <w:rPr>
                <w:lang w:val="en-US"/>
              </w:rPr>
            </w:pPr>
            <w:r>
              <w:t>М (Н05)</w:t>
            </w:r>
          </w:p>
        </w:tc>
        <w:tc>
          <w:tcPr>
            <w:tcW w:w="4786" w:type="dxa"/>
            <w:shd w:val="clear" w:color="auto" w:fill="auto"/>
          </w:tcPr>
          <w:p w14:paraId="643C8E2E" w14:textId="77777777" w:rsidR="009B40B6" w:rsidRPr="00985A28" w:rsidRDefault="009B40B6" w:rsidP="00FB13A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Martinova</w:t>
            </w:r>
            <w:proofErr w:type="spellEnd"/>
          </w:p>
        </w:tc>
      </w:tr>
      <w:tr w:rsidR="009B40B6" w14:paraId="06BF1F6C" w14:textId="77777777" w:rsidTr="005C5C35">
        <w:tc>
          <w:tcPr>
            <w:tcW w:w="4785" w:type="dxa"/>
            <w:shd w:val="clear" w:color="auto" w:fill="auto"/>
          </w:tcPr>
          <w:p w14:paraId="39C6B830" w14:textId="77777777" w:rsidR="009B40B6" w:rsidRPr="00985A28" w:rsidRDefault="009B40B6" w:rsidP="00FB13A4">
            <w:pPr>
              <w:ind w:firstLine="0"/>
              <w:jc w:val="left"/>
              <w:rPr>
                <w:lang w:val="en-US"/>
              </w:rPr>
            </w:pPr>
            <w:r>
              <w:t>Выбор дорамы.</w:t>
            </w:r>
          </w:p>
        </w:tc>
        <w:tc>
          <w:tcPr>
            <w:tcW w:w="4786" w:type="dxa"/>
            <w:shd w:val="clear" w:color="auto" w:fill="auto"/>
          </w:tcPr>
          <w:p w14:paraId="1794E5AE" w14:textId="77777777" w:rsidR="009B40B6" w:rsidRDefault="009B40B6" w:rsidP="00FB13A4">
            <w:pPr>
              <w:ind w:firstLine="0"/>
              <w:jc w:val="center"/>
            </w:pPr>
            <w:r>
              <w:t>a-b-c</w:t>
            </w:r>
          </w:p>
        </w:tc>
        <w:tc>
          <w:tcPr>
            <w:tcW w:w="4786" w:type="dxa"/>
            <w:shd w:val="clear" w:color="auto" w:fill="auto"/>
          </w:tcPr>
          <w:p w14:paraId="463BFF54" w14:textId="77777777" w:rsidR="009B40B6" w:rsidRDefault="009B40B6" w:rsidP="00FB13A4">
            <w:pPr>
              <w:ind w:firstLine="0"/>
              <w:jc w:val="center"/>
            </w:pPr>
            <w:r>
              <w:t>-a-b-c</w:t>
            </w:r>
          </w:p>
        </w:tc>
      </w:tr>
      <w:tr w:rsidR="009B40B6" w14:paraId="4F29EB24" w14:textId="77777777" w:rsidTr="005C5C35">
        <w:tc>
          <w:tcPr>
            <w:tcW w:w="4785" w:type="dxa"/>
            <w:shd w:val="clear" w:color="auto" w:fill="auto"/>
          </w:tcPr>
          <w:p w14:paraId="6D2526E8" w14:textId="77777777" w:rsidR="009B40B6" w:rsidRPr="00985A28" w:rsidRDefault="009B40B6" w:rsidP="00FB13A4">
            <w:pPr>
              <w:ind w:firstLine="0"/>
              <w:jc w:val="left"/>
              <w:rPr>
                <w:lang w:val="en-US"/>
              </w:rPr>
            </w:pPr>
            <w:r>
              <w:t>Выбор игры.</w:t>
            </w:r>
          </w:p>
        </w:tc>
        <w:tc>
          <w:tcPr>
            <w:tcW w:w="4786" w:type="dxa"/>
            <w:shd w:val="clear" w:color="auto" w:fill="auto"/>
          </w:tcPr>
          <w:p w14:paraId="455286B8" w14:textId="77777777" w:rsidR="009B40B6" w:rsidRDefault="009B40B6" w:rsidP="00FB13A4">
            <w:pPr>
              <w:ind w:firstLine="0"/>
              <w:jc w:val="center"/>
            </w:pPr>
            <w:r>
              <w:t>c-a-b</w:t>
            </w:r>
          </w:p>
        </w:tc>
        <w:tc>
          <w:tcPr>
            <w:tcW w:w="4786" w:type="dxa"/>
            <w:shd w:val="clear" w:color="auto" w:fill="auto"/>
          </w:tcPr>
          <w:p w14:paraId="0A07252D" w14:textId="77777777" w:rsidR="009B40B6" w:rsidRDefault="009B40B6" w:rsidP="00FB13A4">
            <w:pPr>
              <w:ind w:firstLine="0"/>
              <w:jc w:val="center"/>
            </w:pPr>
            <w:r>
              <w:t>-c-a-b</w:t>
            </w:r>
          </w:p>
        </w:tc>
      </w:tr>
      <w:tr w:rsidR="009B40B6" w14:paraId="0766C3EC" w14:textId="77777777" w:rsidTr="005C5C35">
        <w:tc>
          <w:tcPr>
            <w:tcW w:w="4785" w:type="dxa"/>
            <w:shd w:val="clear" w:color="auto" w:fill="auto"/>
          </w:tcPr>
          <w:p w14:paraId="162E9BF9" w14:textId="77777777" w:rsidR="009B40B6" w:rsidRPr="00985A28" w:rsidRDefault="009B40B6" w:rsidP="00FB13A4">
            <w:pPr>
              <w:ind w:firstLine="0"/>
              <w:jc w:val="left"/>
              <w:rPr>
                <w:lang w:val="en-US"/>
              </w:rPr>
            </w:pPr>
            <w:r>
              <w:t>Выбор музыки</w:t>
            </w:r>
          </w:p>
        </w:tc>
        <w:tc>
          <w:tcPr>
            <w:tcW w:w="4786" w:type="dxa"/>
            <w:shd w:val="clear" w:color="auto" w:fill="auto"/>
          </w:tcPr>
          <w:p w14:paraId="15225569" w14:textId="77777777" w:rsidR="009B40B6" w:rsidRDefault="009B40B6" w:rsidP="00FB13A4">
            <w:pPr>
              <w:ind w:firstLine="0"/>
              <w:jc w:val="center"/>
            </w:pPr>
            <w:r>
              <w:t>c-b-a</w:t>
            </w:r>
          </w:p>
        </w:tc>
        <w:tc>
          <w:tcPr>
            <w:tcW w:w="4786" w:type="dxa"/>
            <w:shd w:val="clear" w:color="auto" w:fill="auto"/>
          </w:tcPr>
          <w:p w14:paraId="6133483A" w14:textId="77777777" w:rsidR="009B40B6" w:rsidRDefault="009B40B6" w:rsidP="00FB13A4">
            <w:pPr>
              <w:ind w:firstLine="0"/>
              <w:jc w:val="center"/>
            </w:pPr>
            <w:r>
              <w:t>-c-b-a</w:t>
            </w:r>
          </w:p>
        </w:tc>
      </w:tr>
      <w:tr w:rsidR="009B40B6" w14:paraId="076716B0" w14:textId="77777777" w:rsidTr="005C5C35">
        <w:tc>
          <w:tcPr>
            <w:tcW w:w="4785" w:type="dxa"/>
            <w:shd w:val="clear" w:color="auto" w:fill="auto"/>
          </w:tcPr>
          <w:p w14:paraId="0C76E8F6" w14:textId="77777777" w:rsidR="009B40B6" w:rsidRPr="00985A28" w:rsidRDefault="009B40B6" w:rsidP="00FB13A4">
            <w:pPr>
              <w:ind w:firstLine="0"/>
              <w:jc w:val="left"/>
              <w:rPr>
                <w:lang w:val="en-US"/>
              </w:rPr>
            </w:pPr>
            <w:r>
              <w:t>Выбор мышки</w:t>
            </w:r>
          </w:p>
        </w:tc>
        <w:tc>
          <w:tcPr>
            <w:tcW w:w="4786" w:type="dxa"/>
            <w:shd w:val="clear" w:color="auto" w:fill="auto"/>
          </w:tcPr>
          <w:p w14:paraId="48D3EFFF" w14:textId="77777777" w:rsidR="009B40B6" w:rsidRDefault="009B40B6" w:rsidP="00FB13A4">
            <w:pPr>
              <w:ind w:firstLine="0"/>
              <w:jc w:val="center"/>
            </w:pPr>
            <w:r>
              <w:t>a-b-c</w:t>
            </w:r>
          </w:p>
        </w:tc>
        <w:tc>
          <w:tcPr>
            <w:tcW w:w="4786" w:type="dxa"/>
            <w:shd w:val="clear" w:color="auto" w:fill="auto"/>
          </w:tcPr>
          <w:p w14:paraId="05AAE02F" w14:textId="77777777" w:rsidR="009B40B6" w:rsidRDefault="009B40B6" w:rsidP="00FB13A4">
            <w:pPr>
              <w:ind w:firstLine="0"/>
              <w:jc w:val="center"/>
            </w:pPr>
            <w:r>
              <w:t>-a-b-c</w:t>
            </w:r>
          </w:p>
        </w:tc>
      </w:tr>
      <w:tr w:rsidR="009B40B6" w14:paraId="40F6A511" w14:textId="77777777" w:rsidTr="005C5C35">
        <w:tc>
          <w:tcPr>
            <w:tcW w:w="4785" w:type="dxa"/>
            <w:shd w:val="clear" w:color="auto" w:fill="auto"/>
          </w:tcPr>
          <w:p w14:paraId="18DE067A" w14:textId="77777777" w:rsidR="009B40B6" w:rsidRPr="00985A28" w:rsidRDefault="009B40B6" w:rsidP="00FB13A4">
            <w:pPr>
              <w:ind w:firstLine="0"/>
              <w:jc w:val="left"/>
              <w:rPr>
                <w:lang w:val="en-US"/>
              </w:rPr>
            </w:pPr>
            <w:r>
              <w:t>Выбор машины.</w:t>
            </w:r>
          </w:p>
        </w:tc>
        <w:tc>
          <w:tcPr>
            <w:tcW w:w="4786" w:type="dxa"/>
            <w:shd w:val="clear" w:color="auto" w:fill="auto"/>
          </w:tcPr>
          <w:p w14:paraId="18AB3410" w14:textId="77777777" w:rsidR="009B40B6" w:rsidRDefault="009B40B6" w:rsidP="00FB13A4">
            <w:pPr>
              <w:ind w:firstLine="0"/>
              <w:jc w:val="center"/>
            </w:pPr>
            <w:r>
              <w:t>c-b-a</w:t>
            </w:r>
          </w:p>
        </w:tc>
        <w:tc>
          <w:tcPr>
            <w:tcW w:w="4786" w:type="dxa"/>
            <w:shd w:val="clear" w:color="auto" w:fill="auto"/>
          </w:tcPr>
          <w:p w14:paraId="7AF9170F" w14:textId="77777777" w:rsidR="009B40B6" w:rsidRDefault="009B40B6" w:rsidP="00FB13A4">
            <w:pPr>
              <w:ind w:firstLine="0"/>
              <w:jc w:val="center"/>
            </w:pPr>
            <w:r>
              <w:t>-a-c-b</w:t>
            </w:r>
          </w:p>
        </w:tc>
      </w:tr>
      <w:tr w:rsidR="009B40B6" w14:paraId="522F52CF" w14:textId="77777777" w:rsidTr="005C5C35">
        <w:tc>
          <w:tcPr>
            <w:tcW w:w="4785" w:type="dxa"/>
            <w:shd w:val="clear" w:color="auto" w:fill="auto"/>
          </w:tcPr>
          <w:p w14:paraId="51275883" w14:textId="77777777" w:rsidR="009B40B6" w:rsidRPr="00985A28" w:rsidRDefault="009B40B6" w:rsidP="00FB13A4">
            <w:pPr>
              <w:ind w:firstLine="0"/>
              <w:jc w:val="left"/>
              <w:rPr>
                <w:lang w:val="en-US"/>
              </w:rPr>
            </w:pPr>
            <w:r>
              <w:t>Выбор иностранного языка</w:t>
            </w:r>
          </w:p>
        </w:tc>
        <w:tc>
          <w:tcPr>
            <w:tcW w:w="4786" w:type="dxa"/>
            <w:shd w:val="clear" w:color="auto" w:fill="auto"/>
          </w:tcPr>
          <w:p w14:paraId="6D7B8389" w14:textId="77777777" w:rsidR="009B40B6" w:rsidRDefault="009B40B6" w:rsidP="00FB13A4">
            <w:pPr>
              <w:ind w:firstLine="0"/>
              <w:jc w:val="center"/>
            </w:pPr>
            <w:r>
              <w:t>c-b-a</w:t>
            </w:r>
          </w:p>
        </w:tc>
        <w:tc>
          <w:tcPr>
            <w:tcW w:w="4786" w:type="dxa"/>
            <w:shd w:val="clear" w:color="auto" w:fill="auto"/>
          </w:tcPr>
          <w:p w14:paraId="367218D4" w14:textId="77777777" w:rsidR="009B40B6" w:rsidRDefault="009B40B6" w:rsidP="00FB13A4">
            <w:pPr>
              <w:ind w:firstLine="0"/>
              <w:jc w:val="center"/>
            </w:pPr>
            <w:r>
              <w:t>-a-c-b</w:t>
            </w:r>
          </w:p>
        </w:tc>
      </w:tr>
    </w:tbl>
    <w:p w14:paraId="7C88A836" w14:textId="77777777" w:rsidR="009B40B6" w:rsidRDefault="009B40B6" w:rsidP="009B40B6"/>
    <w:p w14:paraId="21AA17BB" w14:textId="77777777" w:rsidR="009B40B6" w:rsidRDefault="009B40B6" w:rsidP="009B40B6">
      <w:pPr>
        <w:rPr>
          <w:lang w:val="en-US"/>
        </w:rPr>
      </w:pPr>
    </w:p>
    <w:p w14:paraId="155D1B02" w14:textId="77777777" w:rsidR="009B40B6" w:rsidRDefault="009B40B6" w:rsidP="009B40B6">
      <w:pPr>
        <w:rPr>
          <w:lang w:val="en-US"/>
        </w:rPr>
      </w:pPr>
    </w:p>
    <w:p w14:paraId="2FE1C670" w14:textId="77777777" w:rsidR="009B40B6" w:rsidRDefault="009B40B6" w:rsidP="009B40B6">
      <w:r>
        <w:t xml:space="preserve">Количество </w:t>
      </w:r>
      <w:r w:rsidRPr="003F63F6">
        <w:t>задач</w:t>
      </w:r>
      <w:r>
        <w:t>:</w:t>
      </w:r>
      <w:r w:rsidRPr="003F63F6">
        <w:t xml:space="preserve"> </w:t>
      </w:r>
      <w:r>
        <w:t>6</w:t>
      </w:r>
    </w:p>
    <w:p w14:paraId="03867EB3" w14:textId="77777777" w:rsidR="009B40B6" w:rsidRPr="003F63F6" w:rsidRDefault="009B40B6" w:rsidP="009B40B6">
      <w:r>
        <w:t>Количество методов:</w:t>
      </w:r>
      <w:r w:rsidRPr="003F63F6">
        <w:t xml:space="preserve"> </w:t>
      </w:r>
      <w:r>
        <w:t>2</w:t>
      </w:r>
    </w:p>
    <w:p w14:paraId="03EC9A82" w14:textId="77777777" w:rsidR="000E272C" w:rsidRPr="003513FA" w:rsidRDefault="000E272C" w:rsidP="000E272C">
      <w:pPr>
        <w:rPr>
          <w:lang w:val="en-US"/>
        </w:rPr>
      </w:pPr>
    </w:p>
    <w:p w14:paraId="39F0A622" w14:textId="61FAF170" w:rsidR="00030A65" w:rsidRDefault="00030A65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730D44F4" w14:textId="76ADFC19" w:rsidR="000E272C" w:rsidRDefault="00030A65" w:rsidP="00030A65">
      <w:pPr>
        <w:pStyle w:val="12"/>
      </w:pPr>
      <w:bookmarkStart w:id="9" w:name="_Toc118802961"/>
      <w:r>
        <w:lastRenderedPageBreak/>
        <w:t>6 Листинг кода</w:t>
      </w:r>
      <w:bookmarkEnd w:id="9"/>
    </w:p>
    <w:p w14:paraId="2990213F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>library MyDll1;</w:t>
      </w:r>
    </w:p>
    <w:p w14:paraId="1958270F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</w:p>
    <w:p w14:paraId="65DF34A0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{ Important note about DLL memory management: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ShareMem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 xml:space="preserve"> must be the</w:t>
      </w:r>
    </w:p>
    <w:p w14:paraId="3EF2D796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first unit in your library's USES clause AND your project's (select</w:t>
      </w:r>
    </w:p>
    <w:p w14:paraId="054559D5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Project-View Source) USES clause if your DLL exports any procedures or</w:t>
      </w:r>
    </w:p>
    <w:p w14:paraId="5093E6AB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functions that pass strings as parameters or function results. This</w:t>
      </w:r>
    </w:p>
    <w:p w14:paraId="550500FE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applies to all strings passed to and from your DLL--even those that</w:t>
      </w:r>
    </w:p>
    <w:p w14:paraId="3C03E611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are nested in records and classes.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ShareMem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 xml:space="preserve"> is the interface unit to</w:t>
      </w:r>
    </w:p>
    <w:p w14:paraId="7C9DF330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the BORLNDMM.DLL shared memory manager, which must be deployed along</w:t>
      </w:r>
    </w:p>
    <w:p w14:paraId="5287708C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with your DLL. To avoid using BORLNDMM.DLL, pass string information</w:t>
      </w:r>
    </w:p>
    <w:p w14:paraId="30F58B4B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using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PChar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 xml:space="preserve"> or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ShortString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 xml:space="preserve"> parameters. }</w:t>
      </w:r>
    </w:p>
    <w:p w14:paraId="56ED8D51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</w:p>
    <w:p w14:paraId="72534ACB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>uses</w:t>
      </w:r>
    </w:p>
    <w:p w14:paraId="00693CF2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SysUtils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,</w:t>
      </w:r>
    </w:p>
    <w:p w14:paraId="6053B24E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Classes;</w:t>
      </w:r>
    </w:p>
    <w:p w14:paraId="05EC427E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</w:p>
    <w:p w14:paraId="53BF89B4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>{$R *.res}</w:t>
      </w:r>
    </w:p>
    <w:p w14:paraId="7612A57D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function Execute (const data: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WideString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 xml:space="preserve">):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WideString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 xml:space="preserve"> ;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stdcall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 xml:space="preserve"> ;</w:t>
      </w:r>
    </w:p>
    <w:p w14:paraId="4463AA37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>var</w:t>
      </w:r>
    </w:p>
    <w:p w14:paraId="3E85D8EC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i,j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 xml:space="preserve"> : Integer;</w:t>
      </w:r>
    </w:p>
    <w:p w14:paraId="2FDFA084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tmTs,tmTs1 :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TStringList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;</w:t>
      </w:r>
    </w:p>
    <w:p w14:paraId="311DA612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tmA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 xml:space="preserve"> :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TStringList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;</w:t>
      </w:r>
    </w:p>
    <w:p w14:paraId="5978CA44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s,s1,s2 :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ShortString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;</w:t>
      </w:r>
    </w:p>
    <w:p w14:paraId="09F488B8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>begin</w:t>
      </w:r>
    </w:p>
    <w:p w14:paraId="052DB18C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//</w:t>
      </w:r>
    </w:p>
    <w:p w14:paraId="4500EBE6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tmTs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:=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TStringList.Create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;</w:t>
      </w:r>
    </w:p>
    <w:p w14:paraId="4F66BE8E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tmTs1:=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TStringList.Create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;</w:t>
      </w:r>
    </w:p>
    <w:p w14:paraId="33A92BEC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tmA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:=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TStringList.Create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;  //list a</w:t>
      </w:r>
    </w:p>
    <w:p w14:paraId="7C06CA82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tmTs.Text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:=data;</w:t>
      </w:r>
    </w:p>
    <w:p w14:paraId="2B93CBE6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for i:=0 to tmTs.Count-1 do</w:t>
      </w:r>
    </w:p>
    <w:p w14:paraId="6001F4F8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begin</w:t>
      </w:r>
    </w:p>
    <w:p w14:paraId="461FB3B2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tmTs1.Delimiter:='-';</w:t>
      </w:r>
    </w:p>
    <w:p w14:paraId="493D9931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tmTs1.DelimitedText:=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tmTs.Names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[i];</w:t>
      </w:r>
    </w:p>
    <w:p w14:paraId="5B2ACB5C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s2:=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tmTs.ValueFromIndex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[i];</w:t>
      </w:r>
    </w:p>
    <w:p w14:paraId="13C86B1B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for j:=0 to tmTs1.Count-1 do</w:t>
      </w:r>
    </w:p>
    <w:p w14:paraId="0AC1A6C1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 begin</w:t>
      </w:r>
    </w:p>
    <w:p w14:paraId="4226F994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  s:=tmTs1.Strings[j];</w:t>
      </w:r>
    </w:p>
    <w:p w14:paraId="6C4176D5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</w:p>
    <w:p w14:paraId="2678C1F1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  if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tmA.IndexOfName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(s)=-1 then</w:t>
      </w:r>
    </w:p>
    <w:p w14:paraId="01B4F812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tmA.Add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(s+'=0');</w:t>
      </w:r>
    </w:p>
    <w:p w14:paraId="169D82E3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  if j=tmTs1.Count-1 then</w:t>
      </w:r>
    </w:p>
    <w:p w14:paraId="33B308B9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   begin</w:t>
      </w:r>
    </w:p>
    <w:p w14:paraId="76626BE8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    s1:=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tmA.Values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[s];</w:t>
      </w:r>
    </w:p>
    <w:p w14:paraId="38D2A728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lastRenderedPageBreak/>
        <w:t xml:space="preserve">      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tmA.Values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[s]:=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IntToStr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StrToInt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(s1)+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StrToInt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(s2));</w:t>
      </w:r>
    </w:p>
    <w:p w14:paraId="04637763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   end;</w:t>
      </w:r>
    </w:p>
    <w:p w14:paraId="76E7B9DF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 end;</w:t>
      </w:r>
    </w:p>
    <w:p w14:paraId="32D2A6F5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</w:p>
    <w:p w14:paraId="565BE416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end;</w:t>
      </w:r>
    </w:p>
    <w:p w14:paraId="1E4A0D17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</w:p>
    <w:p w14:paraId="19E4F0D1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For i:=0 to tmA.Count-2 do</w:t>
      </w:r>
    </w:p>
    <w:p w14:paraId="7EF74402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For j:=0 to tmA.Count-2 do</w:t>
      </w:r>
    </w:p>
    <w:p w14:paraId="6EF908DE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if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tmA.ValueFromIndex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 xml:space="preserve">[j]&lt;=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tmA.ValueFromIndex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[j+1] then</w:t>
      </w:r>
    </w:p>
    <w:p w14:paraId="62D62E7F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tmA.Exchange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j,j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)</w:t>
      </w:r>
    </w:p>
    <w:p w14:paraId="4DC2B619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else</w:t>
      </w:r>
    </w:p>
    <w:p w14:paraId="41D0AF81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tmA.Exchange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(j+1,j+1);</w:t>
      </w:r>
    </w:p>
    <w:p w14:paraId="7DE9BA35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</w:p>
    <w:p w14:paraId="0A997500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Result:='';</w:t>
      </w:r>
    </w:p>
    <w:p w14:paraId="3C2A2A49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For i:=0 to tmA.Count-1 do</w:t>
      </w:r>
    </w:p>
    <w:p w14:paraId="38A50F95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Result:=Result+'-'+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tmA.Names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[i];</w:t>
      </w:r>
    </w:p>
    <w:p w14:paraId="2F539189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>//Result:='0=0';</w:t>
      </w:r>
    </w:p>
    <w:p w14:paraId="3402F668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>end;</w:t>
      </w:r>
    </w:p>
    <w:p w14:paraId="70B3D21D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</w:p>
    <w:p w14:paraId="3D9096AD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function About: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WideString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stdcall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;</w:t>
      </w:r>
    </w:p>
    <w:p w14:paraId="6EF1334D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>begin</w:t>
      </w:r>
    </w:p>
    <w:p w14:paraId="364A039D" w14:textId="05D686B9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Result := 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PChar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E763CF">
        <w:rPr>
          <w:rFonts w:ascii="Courier New" w:hAnsi="Courier New" w:cs="Courier New"/>
          <w:sz w:val="24"/>
          <w:lang w:val="en-US"/>
        </w:rPr>
        <w:t>Martinova</w:t>
      </w:r>
      <w:proofErr w:type="spellEnd"/>
      <w:r w:rsidRPr="00E763CF">
        <w:rPr>
          <w:rFonts w:ascii="Courier New" w:hAnsi="Courier New" w:cs="Courier New"/>
          <w:sz w:val="24"/>
          <w:lang w:val="en-US"/>
        </w:rPr>
        <w:t>');</w:t>
      </w:r>
    </w:p>
    <w:p w14:paraId="50797494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>end;</w:t>
      </w:r>
    </w:p>
    <w:p w14:paraId="5E7A23BC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</w:p>
    <w:p w14:paraId="0EB9D890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>exports</w:t>
      </w:r>
    </w:p>
    <w:p w14:paraId="0AB5CA0F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About,</w:t>
      </w:r>
    </w:p>
    <w:p w14:paraId="7B154855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 xml:space="preserve">  Execute;</w:t>
      </w:r>
    </w:p>
    <w:p w14:paraId="7A84EF7E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</w:p>
    <w:p w14:paraId="58E4B679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</w:p>
    <w:p w14:paraId="593929FB" w14:textId="77777777" w:rsidR="00E763CF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>begin</w:t>
      </w:r>
    </w:p>
    <w:p w14:paraId="0BAD3170" w14:textId="010C5CDA" w:rsidR="00030A65" w:rsidRPr="00E763CF" w:rsidRDefault="00E763CF" w:rsidP="00E763CF">
      <w:pPr>
        <w:pStyle w:val="a9"/>
        <w:rPr>
          <w:rFonts w:ascii="Courier New" w:hAnsi="Courier New" w:cs="Courier New"/>
          <w:sz w:val="24"/>
          <w:lang w:val="en-US"/>
        </w:rPr>
      </w:pPr>
      <w:r w:rsidRPr="00E763CF">
        <w:rPr>
          <w:rFonts w:ascii="Courier New" w:hAnsi="Courier New" w:cs="Courier New"/>
          <w:sz w:val="24"/>
          <w:lang w:val="en-US"/>
        </w:rPr>
        <w:t>end.</w:t>
      </w:r>
    </w:p>
    <w:sectPr w:rsidR="00030A65" w:rsidRPr="00E7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B8936" w14:textId="77777777" w:rsidR="00D23E38" w:rsidRDefault="00D23E38">
      <w:r>
        <w:separator/>
      </w:r>
    </w:p>
  </w:endnote>
  <w:endnote w:type="continuationSeparator" w:id="0">
    <w:p w14:paraId="2D06645A" w14:textId="77777777" w:rsidR="00D23E38" w:rsidRDefault="00D2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D23E3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D23E38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0802" w14:textId="77777777" w:rsidR="00D23E38" w:rsidRDefault="00D23E38">
      <w:r>
        <w:separator/>
      </w:r>
    </w:p>
  </w:footnote>
  <w:footnote w:type="continuationSeparator" w:id="0">
    <w:p w14:paraId="7582BA32" w14:textId="77777777" w:rsidR="00D23E38" w:rsidRDefault="00D23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6312"/>
    <w:rsid w:val="00030A65"/>
    <w:rsid w:val="0003175F"/>
    <w:rsid w:val="00044778"/>
    <w:rsid w:val="00061835"/>
    <w:rsid w:val="00066E23"/>
    <w:rsid w:val="00072E8B"/>
    <w:rsid w:val="00075FEB"/>
    <w:rsid w:val="000A5DB7"/>
    <w:rsid w:val="000B1A84"/>
    <w:rsid w:val="000C0D72"/>
    <w:rsid w:val="000C6FBB"/>
    <w:rsid w:val="000D7D1D"/>
    <w:rsid w:val="000E0773"/>
    <w:rsid w:val="000E272C"/>
    <w:rsid w:val="000E6D44"/>
    <w:rsid w:val="000F25B1"/>
    <w:rsid w:val="000F3B18"/>
    <w:rsid w:val="00106DF2"/>
    <w:rsid w:val="00126B61"/>
    <w:rsid w:val="00127103"/>
    <w:rsid w:val="0013605B"/>
    <w:rsid w:val="00172B93"/>
    <w:rsid w:val="001818CA"/>
    <w:rsid w:val="00186167"/>
    <w:rsid w:val="001867F7"/>
    <w:rsid w:val="001A65F5"/>
    <w:rsid w:val="001B507E"/>
    <w:rsid w:val="001D3C26"/>
    <w:rsid w:val="001D438C"/>
    <w:rsid w:val="001D771C"/>
    <w:rsid w:val="001E486F"/>
    <w:rsid w:val="001F0BEB"/>
    <w:rsid w:val="00223583"/>
    <w:rsid w:val="00224B4C"/>
    <w:rsid w:val="00277FFB"/>
    <w:rsid w:val="002824F9"/>
    <w:rsid w:val="00286550"/>
    <w:rsid w:val="0029098D"/>
    <w:rsid w:val="002B6C05"/>
    <w:rsid w:val="002E3E29"/>
    <w:rsid w:val="00306500"/>
    <w:rsid w:val="00322A7B"/>
    <w:rsid w:val="00337B09"/>
    <w:rsid w:val="003531D6"/>
    <w:rsid w:val="003576EB"/>
    <w:rsid w:val="00373F1F"/>
    <w:rsid w:val="00382476"/>
    <w:rsid w:val="003C10CA"/>
    <w:rsid w:val="003C67F0"/>
    <w:rsid w:val="00416FEA"/>
    <w:rsid w:val="00441852"/>
    <w:rsid w:val="0044452A"/>
    <w:rsid w:val="00447E24"/>
    <w:rsid w:val="00455063"/>
    <w:rsid w:val="0046792D"/>
    <w:rsid w:val="00490E90"/>
    <w:rsid w:val="0049507A"/>
    <w:rsid w:val="00497BE6"/>
    <w:rsid w:val="00497CB8"/>
    <w:rsid w:val="004A0809"/>
    <w:rsid w:val="004A0991"/>
    <w:rsid w:val="004B761F"/>
    <w:rsid w:val="004B7B35"/>
    <w:rsid w:val="004C558A"/>
    <w:rsid w:val="004C58F7"/>
    <w:rsid w:val="004F5A61"/>
    <w:rsid w:val="00503B56"/>
    <w:rsid w:val="00510FF1"/>
    <w:rsid w:val="00512564"/>
    <w:rsid w:val="005162E6"/>
    <w:rsid w:val="00531D08"/>
    <w:rsid w:val="005520DB"/>
    <w:rsid w:val="00567EE0"/>
    <w:rsid w:val="005943AC"/>
    <w:rsid w:val="005A7890"/>
    <w:rsid w:val="005D388E"/>
    <w:rsid w:val="005E4671"/>
    <w:rsid w:val="005F00A3"/>
    <w:rsid w:val="005F096C"/>
    <w:rsid w:val="00605DA2"/>
    <w:rsid w:val="00606B34"/>
    <w:rsid w:val="00607BF7"/>
    <w:rsid w:val="00637013"/>
    <w:rsid w:val="00650FD9"/>
    <w:rsid w:val="006616E9"/>
    <w:rsid w:val="006628EB"/>
    <w:rsid w:val="00665602"/>
    <w:rsid w:val="00675F66"/>
    <w:rsid w:val="006929BA"/>
    <w:rsid w:val="006930E5"/>
    <w:rsid w:val="0069497D"/>
    <w:rsid w:val="006A00BC"/>
    <w:rsid w:val="006B24D0"/>
    <w:rsid w:val="006C3760"/>
    <w:rsid w:val="006E6B73"/>
    <w:rsid w:val="006F3FE5"/>
    <w:rsid w:val="0071245C"/>
    <w:rsid w:val="00721587"/>
    <w:rsid w:val="00722533"/>
    <w:rsid w:val="00727D37"/>
    <w:rsid w:val="007313F4"/>
    <w:rsid w:val="007832D4"/>
    <w:rsid w:val="00797111"/>
    <w:rsid w:val="007A5F77"/>
    <w:rsid w:val="007A6683"/>
    <w:rsid w:val="007C21D4"/>
    <w:rsid w:val="007C2412"/>
    <w:rsid w:val="007D74E4"/>
    <w:rsid w:val="007F7CBD"/>
    <w:rsid w:val="00806319"/>
    <w:rsid w:val="00811432"/>
    <w:rsid w:val="00817F46"/>
    <w:rsid w:val="0083115B"/>
    <w:rsid w:val="0083135D"/>
    <w:rsid w:val="00852103"/>
    <w:rsid w:val="00860519"/>
    <w:rsid w:val="008673F4"/>
    <w:rsid w:val="00877E6A"/>
    <w:rsid w:val="008A5612"/>
    <w:rsid w:val="008B2DFA"/>
    <w:rsid w:val="008B4A2B"/>
    <w:rsid w:val="008D167B"/>
    <w:rsid w:val="008D274D"/>
    <w:rsid w:val="008F69EB"/>
    <w:rsid w:val="00910956"/>
    <w:rsid w:val="0091181D"/>
    <w:rsid w:val="00915FEA"/>
    <w:rsid w:val="009163B5"/>
    <w:rsid w:val="00916BA5"/>
    <w:rsid w:val="009237AE"/>
    <w:rsid w:val="00923B29"/>
    <w:rsid w:val="00932534"/>
    <w:rsid w:val="009366FA"/>
    <w:rsid w:val="00937A74"/>
    <w:rsid w:val="00940D63"/>
    <w:rsid w:val="009459D3"/>
    <w:rsid w:val="00954220"/>
    <w:rsid w:val="00977FA6"/>
    <w:rsid w:val="00987623"/>
    <w:rsid w:val="009A1863"/>
    <w:rsid w:val="009A77F3"/>
    <w:rsid w:val="009B40B6"/>
    <w:rsid w:val="009D6011"/>
    <w:rsid w:val="009F009A"/>
    <w:rsid w:val="00A015B2"/>
    <w:rsid w:val="00A170D5"/>
    <w:rsid w:val="00A223F4"/>
    <w:rsid w:val="00A35664"/>
    <w:rsid w:val="00A47AF7"/>
    <w:rsid w:val="00A50D41"/>
    <w:rsid w:val="00A90C83"/>
    <w:rsid w:val="00A95C56"/>
    <w:rsid w:val="00AA17E2"/>
    <w:rsid w:val="00AB5FA6"/>
    <w:rsid w:val="00B3341F"/>
    <w:rsid w:val="00B34272"/>
    <w:rsid w:val="00B3646B"/>
    <w:rsid w:val="00B44349"/>
    <w:rsid w:val="00B46AC9"/>
    <w:rsid w:val="00B80B65"/>
    <w:rsid w:val="00B82643"/>
    <w:rsid w:val="00B9754C"/>
    <w:rsid w:val="00BB43F0"/>
    <w:rsid w:val="00BB56C4"/>
    <w:rsid w:val="00BD4338"/>
    <w:rsid w:val="00BD5775"/>
    <w:rsid w:val="00BE4C10"/>
    <w:rsid w:val="00BE716C"/>
    <w:rsid w:val="00BF2779"/>
    <w:rsid w:val="00BF2D28"/>
    <w:rsid w:val="00BF773E"/>
    <w:rsid w:val="00C03890"/>
    <w:rsid w:val="00C160BD"/>
    <w:rsid w:val="00C164DB"/>
    <w:rsid w:val="00C21152"/>
    <w:rsid w:val="00C556E5"/>
    <w:rsid w:val="00C6485B"/>
    <w:rsid w:val="00C70715"/>
    <w:rsid w:val="00C721BC"/>
    <w:rsid w:val="00C728FB"/>
    <w:rsid w:val="00C77642"/>
    <w:rsid w:val="00C91BDD"/>
    <w:rsid w:val="00C92798"/>
    <w:rsid w:val="00CA6054"/>
    <w:rsid w:val="00CB6997"/>
    <w:rsid w:val="00CC05BA"/>
    <w:rsid w:val="00CC7D8B"/>
    <w:rsid w:val="00CE12C9"/>
    <w:rsid w:val="00CE6AD4"/>
    <w:rsid w:val="00CE7266"/>
    <w:rsid w:val="00CF2303"/>
    <w:rsid w:val="00D100D7"/>
    <w:rsid w:val="00D11ABC"/>
    <w:rsid w:val="00D23E38"/>
    <w:rsid w:val="00D30579"/>
    <w:rsid w:val="00D32164"/>
    <w:rsid w:val="00D76135"/>
    <w:rsid w:val="00D812F2"/>
    <w:rsid w:val="00D83689"/>
    <w:rsid w:val="00D931D7"/>
    <w:rsid w:val="00D959B6"/>
    <w:rsid w:val="00DB7030"/>
    <w:rsid w:val="00DC1BFC"/>
    <w:rsid w:val="00DC564A"/>
    <w:rsid w:val="00DF16C9"/>
    <w:rsid w:val="00E124C2"/>
    <w:rsid w:val="00E3534A"/>
    <w:rsid w:val="00E60880"/>
    <w:rsid w:val="00E6378D"/>
    <w:rsid w:val="00E7228C"/>
    <w:rsid w:val="00E763CF"/>
    <w:rsid w:val="00E900F6"/>
    <w:rsid w:val="00EA3DAF"/>
    <w:rsid w:val="00EA64F9"/>
    <w:rsid w:val="00EC1317"/>
    <w:rsid w:val="00EC7F1F"/>
    <w:rsid w:val="00ED6340"/>
    <w:rsid w:val="00EE31B8"/>
    <w:rsid w:val="00EE34C5"/>
    <w:rsid w:val="00EE66E0"/>
    <w:rsid w:val="00F04385"/>
    <w:rsid w:val="00F10C63"/>
    <w:rsid w:val="00F34A7F"/>
    <w:rsid w:val="00F46A92"/>
    <w:rsid w:val="00F568E7"/>
    <w:rsid w:val="00F73F34"/>
    <w:rsid w:val="00F74666"/>
    <w:rsid w:val="00F8393F"/>
    <w:rsid w:val="00F95DEA"/>
    <w:rsid w:val="00FA48A6"/>
    <w:rsid w:val="00FB13A4"/>
    <w:rsid w:val="00FC5893"/>
    <w:rsid w:val="00FD15A2"/>
    <w:rsid w:val="00FE0521"/>
    <w:rsid w:val="00FE26F2"/>
    <w:rsid w:val="00FE2D85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FA48A6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Сергей заголовок2"/>
    <w:basedOn w:val="21"/>
    <w:qFormat/>
    <w:rsid w:val="00C92798"/>
    <w:pPr>
      <w:spacing w:before="60" w:after="80"/>
    </w:pPr>
    <w:rPr>
      <w:rFonts w:ascii="Times New Roman" w:hAnsi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414</TotalTime>
  <Pages>1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197</cp:revision>
  <dcterms:created xsi:type="dcterms:W3CDTF">2022-09-15T15:01:00Z</dcterms:created>
  <dcterms:modified xsi:type="dcterms:W3CDTF">2022-12-17T13:10:00Z</dcterms:modified>
</cp:coreProperties>
</file>