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9DF0" w14:textId="77777777" w:rsidR="006C3C42" w:rsidRPr="002B017D" w:rsidRDefault="006C3C42" w:rsidP="006C3C42">
      <w:pPr>
        <w:widowControl w:val="0"/>
        <w:autoSpaceDE w:val="0"/>
        <w:autoSpaceDN w:val="0"/>
        <w:spacing w:after="0"/>
        <w:ind w:right="78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14:paraId="6D89C63E" w14:textId="77777777" w:rsidR="006C3C42" w:rsidRPr="002B017D" w:rsidRDefault="006C3C42" w:rsidP="006C3C42">
      <w:pPr>
        <w:widowControl w:val="0"/>
        <w:autoSpaceDE w:val="0"/>
        <w:autoSpaceDN w:val="0"/>
        <w:spacing w:after="120" w:line="240" w:lineRule="auto"/>
        <w:ind w:right="78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производственной</w:t>
      </w: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преддипломной практики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69"/>
        <w:gridCol w:w="1132"/>
        <w:gridCol w:w="2443"/>
      </w:tblGrid>
      <w:tr w:rsidR="006C3C42" w14:paraId="4D4BFFF3" w14:textId="77777777" w:rsidTr="00527F59">
        <w:tc>
          <w:tcPr>
            <w:tcW w:w="675" w:type="dxa"/>
          </w:tcPr>
          <w:p w14:paraId="5987325B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32A3B463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Вовикова Даниила Евгеньевича</w:t>
            </w:r>
          </w:p>
        </w:tc>
      </w:tr>
      <w:tr w:rsidR="006C3C42" w14:paraId="58ED88E4" w14:textId="77777777" w:rsidTr="00527F59">
        <w:tc>
          <w:tcPr>
            <w:tcW w:w="675" w:type="dxa"/>
          </w:tcPr>
          <w:p w14:paraId="77A6D9C7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56FD9297" w14:textId="77777777" w:rsidR="006C3C42" w:rsidRPr="002B017D" w:rsidRDefault="006C3C42" w:rsidP="00527F5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6C3C42" w14:paraId="0BD9A648" w14:textId="77777777" w:rsidTr="00527F59">
        <w:tc>
          <w:tcPr>
            <w:tcW w:w="1961" w:type="dxa"/>
            <w:gridSpan w:val="2"/>
          </w:tcPr>
          <w:p w14:paraId="2BA96B18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1D7E5083" w14:textId="77777777" w:rsidR="006C3C42" w:rsidRDefault="006C3C42" w:rsidP="00527F5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2977" w:type="dxa"/>
          </w:tcPr>
          <w:p w14:paraId="11E36E6F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5D105EAE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580D288E" w14:textId="77777777" w:rsidR="006C3C42" w:rsidRDefault="006C3C42" w:rsidP="00527F5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ИСМб-19-1  </w:t>
            </w:r>
          </w:p>
        </w:tc>
      </w:tr>
    </w:tbl>
    <w:p w14:paraId="37CCD1B4" w14:textId="77777777" w:rsidR="006C3C42" w:rsidRPr="002B017D" w:rsidRDefault="006C3C42" w:rsidP="006C3C42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4795AD0C" w14:textId="77777777" w:rsidR="006C3C42" w:rsidRPr="002B017D" w:rsidRDefault="006C3C42" w:rsidP="006C3C42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Информационные системы и </w:t>
      </w:r>
      <w:r w:rsidRPr="009F26D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технологии на предприятиях / в машиностроении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0EF72BA6" w14:textId="7227D5AE" w:rsidR="00AC4DEE" w:rsidRPr="009A5F57" w:rsidRDefault="006C3C42" w:rsidP="00F11935">
      <w:pPr>
        <w:widowControl w:val="0"/>
        <w:autoSpaceDE w:val="0"/>
        <w:autoSpaceDN w:val="0"/>
        <w:spacing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Место прохождения практики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Отдел информационных систем ИРНИТУ</w:t>
      </w:r>
    </w:p>
    <w:p w14:paraId="5A22A375" w14:textId="6BB3F76C" w:rsidR="00AC4DEE" w:rsidRPr="002B017D" w:rsidRDefault="006C3C42" w:rsidP="00CF2BB7">
      <w:pPr>
        <w:pStyle w:val="af2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 w:rsidRPr="002B017D">
        <w:rPr>
          <w:szCs w:val="28"/>
        </w:rPr>
        <w:t>Сроки прохождения практики с «</w:t>
      </w:r>
      <w:r>
        <w:rPr>
          <w:szCs w:val="28"/>
        </w:rPr>
        <w:t>24</w:t>
      </w:r>
      <w:r w:rsidRPr="002B017D">
        <w:rPr>
          <w:szCs w:val="28"/>
        </w:rPr>
        <w:t xml:space="preserve">» </w:t>
      </w:r>
      <w:r w:rsidRPr="003936D5">
        <w:rPr>
          <w:szCs w:val="28"/>
        </w:rPr>
        <w:t>апреля</w:t>
      </w:r>
      <w:r w:rsidRPr="002B017D">
        <w:rPr>
          <w:szCs w:val="28"/>
        </w:rPr>
        <w:t xml:space="preserve"> 202</w:t>
      </w:r>
      <w:r>
        <w:rPr>
          <w:szCs w:val="28"/>
        </w:rPr>
        <w:t>3</w:t>
      </w:r>
      <w:r w:rsidRPr="002B017D">
        <w:rPr>
          <w:szCs w:val="28"/>
        </w:rPr>
        <w:t xml:space="preserve"> г.  по «</w:t>
      </w:r>
      <w:r w:rsidRPr="003936D5">
        <w:rPr>
          <w:szCs w:val="28"/>
        </w:rPr>
        <w:t>2</w:t>
      </w:r>
      <w:r w:rsidRPr="00967874">
        <w:rPr>
          <w:szCs w:val="28"/>
        </w:rPr>
        <w:t>1</w:t>
      </w:r>
      <w:r w:rsidRPr="002B017D">
        <w:rPr>
          <w:szCs w:val="28"/>
        </w:rPr>
        <w:t xml:space="preserve">» </w:t>
      </w:r>
      <w:r w:rsidRPr="003936D5">
        <w:rPr>
          <w:szCs w:val="28"/>
        </w:rPr>
        <w:t>мая</w:t>
      </w:r>
      <w:r w:rsidRPr="002B017D">
        <w:rPr>
          <w:szCs w:val="28"/>
        </w:rPr>
        <w:t xml:space="preserve"> 202</w:t>
      </w:r>
      <w:r>
        <w:rPr>
          <w:szCs w:val="28"/>
        </w:rPr>
        <w:t>3</w:t>
      </w:r>
      <w:r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59015793" w14:textId="77777777" w:rsidR="006C3C42" w:rsidRPr="002B017D" w:rsidRDefault="006C3C42" w:rsidP="001E2EC3">
      <w:pPr>
        <w:widowControl w:val="0"/>
        <w:tabs>
          <w:tab w:val="left" w:pos="9214"/>
        </w:tabs>
        <w:autoSpaceDE w:val="0"/>
        <w:autoSpaceDN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Цели и задачи прохождения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Получение о</w:t>
      </w:r>
      <w:r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пыт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профессиональной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закрепления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универсальных и профессиональных компетенций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приобретение практических навыков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выработки обоснованных решений по устранению выявленных проблем, а также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самостоятельного решения задач проектирования и эксплуатации информационных систем и их компонентов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23899678" w14:textId="3DBFCAF5" w:rsidR="006C3C42" w:rsidRPr="00D164C0" w:rsidRDefault="006C3C42" w:rsidP="00CF2BB7">
      <w:pPr>
        <w:widowControl w:val="0"/>
        <w:tabs>
          <w:tab w:val="left" w:pos="921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Содержание практики, вопросы, подлежащие изучению: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41A9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поиск и </w:t>
      </w:r>
      <w:r w:rsidR="001E2EC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изучение</w:t>
      </w:r>
      <w:r w:rsidR="00F41A9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существующих систем по автоматизации процесс</w:t>
      </w:r>
      <w:r w:rsidR="003334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="00F41A9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учета посещаемости мероприятий</w:t>
      </w:r>
      <w:r w:rsidR="003334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 рамках университета</w:t>
      </w:r>
      <w:r w:rsidR="00F1193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 целью разработки собственного программного обеспечения</w:t>
      </w:r>
      <w:r w:rsidR="003334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обоснование необходимости разработки</w:t>
      </w:r>
      <w:r w:rsidR="00F1193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решения данной проблемы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формирование </w:t>
      </w:r>
      <w:r w:rsidR="00145C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перечня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требований</w:t>
      </w:r>
      <w:r w:rsidR="005745F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программного модуля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моделирование бизнес-процесс</w:t>
      </w:r>
      <w:r w:rsidR="00724E1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ов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информационной системы</w:t>
      </w:r>
      <w:r w:rsidR="001415B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соответствии с индивидуальным заданием руководителя практики</w:t>
      </w:r>
      <w:r w:rsidR="008C44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написание первой главы </w:t>
      </w:r>
      <w:r w:rsidR="008C44DF" w:rsidRPr="00EC40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выпускной квалификационной работы</w:t>
      </w:r>
    </w:p>
    <w:p w14:paraId="30897EC4" w14:textId="1B22EE61" w:rsidR="005B5AF5" w:rsidRPr="009E41F3" w:rsidRDefault="006C3C42" w:rsidP="00F11935">
      <w:pPr>
        <w:widowControl w:val="0"/>
        <w:tabs>
          <w:tab w:val="left" w:pos="921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Планируемые результаты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результаты анализа предметной области и выявленных проблем, обоснование предложенных проектных решений, описание текущих возможностей реализованного программного обеспечения</w:t>
      </w:r>
      <w:r w:rsidR="008C44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первая глава </w:t>
      </w:r>
      <w:r w:rsidR="008C44DF" w:rsidRPr="008E487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выпускной квалификационной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отчёт по практике, оформленный в соответствии с требованиями СТО</w:t>
      </w:r>
      <w:r w:rsidRP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005 ИРНИТУ.</w:t>
      </w:r>
    </w:p>
    <w:p w14:paraId="425CBFDB" w14:textId="77777777" w:rsidR="006C3C42" w:rsidRPr="002B017D" w:rsidRDefault="006C3C42" w:rsidP="00CF2BB7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института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7B390255" w14:textId="7789E09B" w:rsidR="006C3C42" w:rsidRPr="002B017D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Черкашин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7C6296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/ </w:t>
      </w:r>
    </w:p>
    <w:p w14:paraId="551B658C" w14:textId="7E341E38" w:rsidR="006C3C42" w:rsidRPr="00556953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  <w:r w:rsidR="00844387">
        <w:rPr>
          <w:rFonts w:ascii="Times New Roman" w:eastAsia="Calibri" w:hAnsi="Times New Roman" w:cs="Times New Roman"/>
          <w:color w:val="000000"/>
          <w:sz w:val="18"/>
          <w:szCs w:val="18"/>
        </w:rPr>
        <w:t>)</w:t>
      </w:r>
    </w:p>
    <w:p w14:paraId="171390A4" w14:textId="77777777" w:rsidR="006C3C42" w:rsidRPr="002B017D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64A0A2D1" w14:textId="77777777" w:rsidR="006C3C42" w:rsidRPr="002B017D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01931175" w14:textId="77777777" w:rsidR="006C3C42" w:rsidRPr="002B017D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___________/Арши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ский В.Л./ </w:t>
      </w:r>
    </w:p>
    <w:p w14:paraId="02116DB4" w14:textId="30785569" w:rsidR="006C3C42" w:rsidRPr="00556953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="00844387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14:paraId="71AA4EB5" w14:textId="6D998C7A" w:rsidR="006C3C42" w:rsidRPr="00E12D9F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12D9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«</w:t>
      </w:r>
      <w:r w:rsidR="00E12D9F" w:rsidRPr="00E12D9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</w:t>
      </w:r>
      <w:r w:rsidR="00E12D9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</w:t>
      </w:r>
      <w:r w:rsidR="00D0078B" w:rsidRPr="00E12D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="00D007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</w:t>
      </w:r>
      <w:r w:rsidR="00D0078B" w:rsidRPr="00E12D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="00D007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</w:t>
      </w:r>
      <w:r w:rsidRPr="00E12D9F">
        <w:rPr>
          <w:rFonts w:ascii="Times New Roman" w:eastAsia="Calibri" w:hAnsi="Times New Roman" w:cs="Times New Roman"/>
          <w:color w:val="000000"/>
          <w:sz w:val="28"/>
          <w:szCs w:val="28"/>
        </w:rPr>
        <w:t>2023 г.</w:t>
      </w:r>
      <w:r w:rsidRPr="00E12D9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2D9A638F" w14:textId="04E59946" w:rsidR="006C3C42" w:rsidRPr="002B017D" w:rsidRDefault="00FE6E6F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6E6F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 структурного подразделения</w:t>
      </w:r>
    </w:p>
    <w:p w14:paraId="16EA428A" w14:textId="77777777" w:rsidR="006C3C42" w:rsidRPr="002B017D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Россова Е. Д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/ </w:t>
      </w:r>
    </w:p>
    <w:p w14:paraId="7A77438D" w14:textId="1496D7E6" w:rsidR="009C5CF0" w:rsidRPr="001415BA" w:rsidRDefault="009C5CF0" w:rsidP="001415B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14:paraId="28B070BE" w14:textId="77777777" w:rsidR="00844387" w:rsidRPr="00844387" w:rsidRDefault="00844387" w:rsidP="00CF2BB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3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 w14:paraId="13E1EF29" w14:textId="754A70DF" w:rsidR="00844387" w:rsidRPr="00844387" w:rsidRDefault="00844387" w:rsidP="008443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387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</w:t>
      </w:r>
      <w:r w:rsidR="00E12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D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r w:rsidR="00E12D9F" w:rsidRPr="00E12D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Pr="00E12D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»   </w:t>
      </w:r>
      <w:r w:rsidR="00D007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</w:t>
      </w:r>
      <w:r w:rsidRPr="00E12D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Pr="00844387">
        <w:rPr>
          <w:rFonts w:ascii="Times New Roman" w:eastAsia="Times New Roman" w:hAnsi="Times New Roman" w:cs="Times New Roman"/>
          <w:color w:val="000000"/>
          <w:sz w:val="28"/>
          <w:szCs w:val="28"/>
        </w:rPr>
        <w:t>2023 г.</w:t>
      </w:r>
    </w:p>
    <w:p w14:paraId="5DA0ABF8" w14:textId="77777777" w:rsidR="00844387" w:rsidRPr="00844387" w:rsidRDefault="00844387" w:rsidP="0084438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/>
        </w:rPr>
      </w:pPr>
      <w:r w:rsidRPr="00844387">
        <w:rPr>
          <w:rFonts w:ascii="Times New Roman" w:eastAsia="Times New Roman" w:hAnsi="Times New Roman" w:cs="Times New Roman"/>
          <w:color w:val="000000"/>
          <w:sz w:val="16"/>
          <w:szCs w:val="16"/>
        </w:rPr>
        <w:t>(подпись)</w:t>
      </w:r>
    </w:p>
    <w:sectPr w:rsidR="00844387" w:rsidRPr="00844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42"/>
    <w:rsid w:val="00000EB5"/>
    <w:rsid w:val="00050D6A"/>
    <w:rsid w:val="00075FEB"/>
    <w:rsid w:val="00101908"/>
    <w:rsid w:val="001415BA"/>
    <w:rsid w:val="00145C42"/>
    <w:rsid w:val="001818CA"/>
    <w:rsid w:val="001B507E"/>
    <w:rsid w:val="001D438C"/>
    <w:rsid w:val="001E2EC3"/>
    <w:rsid w:val="00240659"/>
    <w:rsid w:val="002D36D5"/>
    <w:rsid w:val="002E3E29"/>
    <w:rsid w:val="00306500"/>
    <w:rsid w:val="003334DE"/>
    <w:rsid w:val="0043283C"/>
    <w:rsid w:val="0045493E"/>
    <w:rsid w:val="004B456C"/>
    <w:rsid w:val="004D53E4"/>
    <w:rsid w:val="004F5A61"/>
    <w:rsid w:val="005501D5"/>
    <w:rsid w:val="005745F0"/>
    <w:rsid w:val="005B5AF5"/>
    <w:rsid w:val="005F4D46"/>
    <w:rsid w:val="00667ECA"/>
    <w:rsid w:val="00675F66"/>
    <w:rsid w:val="006C3C42"/>
    <w:rsid w:val="00724E1A"/>
    <w:rsid w:val="0073179F"/>
    <w:rsid w:val="007C21D4"/>
    <w:rsid w:val="007C6296"/>
    <w:rsid w:val="00844387"/>
    <w:rsid w:val="008673F4"/>
    <w:rsid w:val="008C44DF"/>
    <w:rsid w:val="00915FEA"/>
    <w:rsid w:val="00937A74"/>
    <w:rsid w:val="00941C55"/>
    <w:rsid w:val="009459D3"/>
    <w:rsid w:val="009C5CF0"/>
    <w:rsid w:val="009E41F3"/>
    <w:rsid w:val="00A170D5"/>
    <w:rsid w:val="00AC4DEE"/>
    <w:rsid w:val="00B44349"/>
    <w:rsid w:val="00B80B65"/>
    <w:rsid w:val="00C21152"/>
    <w:rsid w:val="00CE6AD4"/>
    <w:rsid w:val="00CF2303"/>
    <w:rsid w:val="00CF2BB7"/>
    <w:rsid w:val="00D0078B"/>
    <w:rsid w:val="00D76135"/>
    <w:rsid w:val="00DF475D"/>
    <w:rsid w:val="00E000C2"/>
    <w:rsid w:val="00E12D9F"/>
    <w:rsid w:val="00EB75E6"/>
    <w:rsid w:val="00ED6340"/>
    <w:rsid w:val="00ED692B"/>
    <w:rsid w:val="00F10E47"/>
    <w:rsid w:val="00F11935"/>
    <w:rsid w:val="00F41A96"/>
    <w:rsid w:val="00FD354F"/>
    <w:rsid w:val="00FE2D8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C5BB"/>
  <w15:docId w15:val="{87B671D6-6F78-4120-87DB-D61E93FF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Body Text"/>
    <w:basedOn w:val="a4"/>
    <w:link w:val="af3"/>
    <w:uiPriority w:val="1"/>
    <w:qFormat/>
    <w:rsid w:val="006C3C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3">
    <w:name w:val="Основной текст Знак"/>
    <w:basedOn w:val="a5"/>
    <w:link w:val="af2"/>
    <w:uiPriority w:val="1"/>
    <w:rsid w:val="006C3C42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35</cp:revision>
  <dcterms:created xsi:type="dcterms:W3CDTF">2023-04-05T11:29:00Z</dcterms:created>
  <dcterms:modified xsi:type="dcterms:W3CDTF">2023-04-10T12:25:00Z</dcterms:modified>
</cp:coreProperties>
</file>