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431C0255" w:rsidR="00ED6340" w:rsidRDefault="0051264F" w:rsidP="0051264F">
      <w:pPr>
        <w:pStyle w:val="12"/>
      </w:pPr>
      <w:r>
        <w:t>Текущее представление модели</w:t>
      </w:r>
    </w:p>
    <w:p w14:paraId="7A30D5D7" w14:textId="425B89E0" w:rsidR="002B0CC8" w:rsidRPr="002B0CC8" w:rsidRDefault="002B0CC8" w:rsidP="00AF1527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7F32BF15">
            <wp:extent cx="5435662" cy="37653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68" cy="377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2094BA57" w14:textId="2EC76D86" w:rsidR="0051264F" w:rsidRDefault="00345F3A" w:rsidP="00C03C2E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модулями.</w:t>
      </w:r>
    </w:p>
    <w:p w14:paraId="011B3258" w14:textId="5AA902F9" w:rsidR="00AF6F1F" w:rsidRDefault="00C03C2E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20E402F2" wp14:editId="5E80103F">
            <wp:extent cx="4621939" cy="320052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64" cy="32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>Рисунок 2 – Детализация блока А0</w:t>
      </w:r>
    </w:p>
    <w:p w14:paraId="6D4D8D46" w14:textId="057AA155" w:rsidR="0051264F" w:rsidRDefault="00524162" w:rsidP="00524162">
      <w:pPr>
        <w:pStyle w:val="a9"/>
      </w:pPr>
      <w:r w:rsidRPr="00CB74E7">
        <w:rPr>
          <w:b/>
          <w:bCs/>
        </w:rPr>
        <w:lastRenderedPageBreak/>
        <w:t>Блок А1:</w:t>
      </w:r>
      <w:r>
        <w:t xml:space="preserve"> представляет из себя несколько процессов, описывающих процедуру организации мероприятия</w:t>
      </w:r>
      <w:r w:rsidR="007F5878">
        <w:t xml:space="preserve"> и распространение информации о нем с помощью СМИ ИРНИТУ.</w:t>
      </w:r>
    </w:p>
    <w:p w14:paraId="4C8BF43F" w14:textId="3F018BD7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>
        <w:t>активные студенты узнают из СМИ информацию о предстоящем мероприятии, переходят на соответствующую платформу и регистрируются в качестве участников.</w:t>
      </w:r>
    </w:p>
    <w:p w14:paraId="5A98C493" w14:textId="77777777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зарегистрированные участники посещают мероприятие, на котором проходят этап ручной регистрации.</w:t>
      </w:r>
      <w:r w:rsidR="00EF1EBE">
        <w:t xml:space="preserve"> На основании чего создается список подтвержденных участников.</w:t>
      </w:r>
    </w:p>
    <w:p w14:paraId="395E966A" w14:textId="7D1B3200" w:rsidR="00CB74E7" w:rsidRPr="007B2DFC" w:rsidRDefault="00C03C2E" w:rsidP="006F68F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75A2616" wp14:editId="64BFAB12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A0CD" w14:textId="0C658A62" w:rsidR="006F68F0" w:rsidRDefault="006F68F0" w:rsidP="006F68F0">
      <w:pPr>
        <w:pStyle w:val="a9"/>
        <w:ind w:firstLine="0"/>
        <w:jc w:val="center"/>
      </w:pPr>
      <w:r>
        <w:t>Рисунок 2 – Детализация блока А1</w:t>
      </w:r>
    </w:p>
    <w:p w14:paraId="487A6A79" w14:textId="7AD3514D" w:rsidR="00524162" w:rsidRDefault="00524162" w:rsidP="0051264F">
      <w:pPr>
        <w:pStyle w:val="a9"/>
        <w:ind w:firstLine="0"/>
        <w:jc w:val="center"/>
      </w:pPr>
    </w:p>
    <w:p w14:paraId="17E301D1" w14:textId="4CC5360F" w:rsidR="002B0CC8" w:rsidRDefault="00F50382" w:rsidP="002B0CC8">
      <w:pPr>
        <w:pStyle w:val="a9"/>
      </w:pPr>
      <w:r w:rsidRPr="00F50382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F50382">
        <w:rPr>
          <w:b/>
          <w:bCs/>
        </w:rPr>
        <w:t>11</w:t>
      </w:r>
      <w:r>
        <w:t>: ответственный за мероприятие подготавливает проект приказа, служебную записку для предстоящего мероприятия и получает разрешение для последующего проведения.</w:t>
      </w:r>
      <w:r w:rsidR="00AF497E">
        <w:t xml:space="preserve"> </w:t>
      </w:r>
    </w:p>
    <w:p w14:paraId="72D8910E" w14:textId="44B7B591" w:rsidR="00F50382" w:rsidRPr="00AF497E" w:rsidRDefault="00F50382" w:rsidP="002B0CC8">
      <w:pPr>
        <w:pStyle w:val="a9"/>
      </w:pPr>
      <w:r w:rsidRPr="00F50382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F50382">
        <w:rPr>
          <w:b/>
          <w:bCs/>
        </w:rPr>
        <w:t>12</w:t>
      </w:r>
      <w:r>
        <w:t>: после получения разрешения на проведение мероприятия ответственный выбирает платформу для открытия набора участников на событие.</w:t>
      </w:r>
      <w:r w:rsidR="00AF497E">
        <w:t xml:space="preserve"> В качестве платформ выступают </w:t>
      </w:r>
      <w:proofErr w:type="spellStart"/>
      <w:r w:rsidR="00AF497E" w:rsidRPr="00AF497E">
        <w:t>Leader</w:t>
      </w:r>
      <w:proofErr w:type="spellEnd"/>
      <w:r w:rsidR="00AF497E" w:rsidRPr="00AF497E">
        <w:t>-ID</w:t>
      </w:r>
      <w:r w:rsidR="00AF497E">
        <w:t xml:space="preserve">, Яндекс Формы и </w:t>
      </w:r>
      <w:r w:rsidR="00AF497E">
        <w:rPr>
          <w:lang w:val="en-US"/>
        </w:rPr>
        <w:t>Google</w:t>
      </w:r>
      <w:r w:rsidR="00AF497E">
        <w:t xml:space="preserve"> Формы.</w:t>
      </w:r>
    </w:p>
    <w:p w14:paraId="019FCC9E" w14:textId="56BD4687" w:rsidR="002A5F75" w:rsidRDefault="002A5F75" w:rsidP="002B0CC8">
      <w:pPr>
        <w:pStyle w:val="a9"/>
      </w:pPr>
      <w:r w:rsidRPr="002A5F75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2A5F75">
        <w:rPr>
          <w:b/>
          <w:bCs/>
        </w:rPr>
        <w:t>13</w:t>
      </w:r>
      <w:r w:rsidRPr="006D52AD">
        <w:t>:</w:t>
      </w:r>
      <w:r w:rsidRPr="002A5F75">
        <w:rPr>
          <w:b/>
          <w:bCs/>
        </w:rPr>
        <w:t xml:space="preserve"> </w:t>
      </w:r>
      <w:r w:rsidRPr="002A5F75">
        <w:t>на</w:t>
      </w:r>
      <w:r>
        <w:t xml:space="preserve"> выбранной платформе начинается процесс создания мероприятия. На данном этапе заполняются поля заголовка мероприятия и его описания, при необходимости</w:t>
      </w:r>
      <w:r w:rsidR="000B10FE">
        <w:t>,</w:t>
      </w:r>
      <w:r>
        <w:t xml:space="preserve"> добавляются графические изображения, соответствующие тематике мероприятия, указываются дата, время и место проведения.</w:t>
      </w:r>
    </w:p>
    <w:p w14:paraId="4AD31454" w14:textId="3647947E" w:rsidR="006D52AD" w:rsidRDefault="006D52AD" w:rsidP="002B0CC8">
      <w:pPr>
        <w:pStyle w:val="a9"/>
      </w:pPr>
      <w:r w:rsidRPr="006D52AD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6D52AD">
        <w:rPr>
          <w:b/>
          <w:bCs/>
        </w:rPr>
        <w:t>14</w:t>
      </w:r>
      <w:r>
        <w:t xml:space="preserve">: </w:t>
      </w:r>
      <w:r w:rsidR="004C6C10">
        <w:t>на данном этапе ответственный за мероприятие указывает дату конца работы механизма регистрации на созданное мероприятие.</w:t>
      </w:r>
    </w:p>
    <w:p w14:paraId="2E600D7A" w14:textId="73186B61" w:rsidR="004C6C10" w:rsidRDefault="004C6C10" w:rsidP="002B0CC8">
      <w:pPr>
        <w:pStyle w:val="a9"/>
      </w:pPr>
      <w:r w:rsidRPr="004C6C10">
        <w:rPr>
          <w:b/>
          <w:bCs/>
        </w:rPr>
        <w:lastRenderedPageBreak/>
        <w:t xml:space="preserve">Блок </w:t>
      </w:r>
      <w:r w:rsidR="00AF1527">
        <w:rPr>
          <w:b/>
          <w:bCs/>
        </w:rPr>
        <w:t>А</w:t>
      </w:r>
      <w:r w:rsidRPr="004C6C10">
        <w:rPr>
          <w:b/>
          <w:bCs/>
        </w:rPr>
        <w:t>15</w:t>
      </w:r>
      <w:r>
        <w:t>:</w:t>
      </w:r>
      <w:r w:rsidR="0095107E">
        <w:t xml:space="preserve"> после завершения подготовки мероприятия и заполнения всех необходимых полей ответственный за мероприятие запускает механизм начала регистрации на мероприятие.</w:t>
      </w:r>
    </w:p>
    <w:p w14:paraId="32A5F0CB" w14:textId="0ADC5EA1" w:rsidR="0095107E" w:rsidRPr="00C03C2E" w:rsidRDefault="0095107E" w:rsidP="002B0CC8">
      <w:pPr>
        <w:pStyle w:val="a9"/>
        <w:rPr>
          <w:b/>
          <w:bCs/>
        </w:rPr>
      </w:pPr>
      <w:r w:rsidRPr="0095107E">
        <w:rPr>
          <w:b/>
          <w:bCs/>
        </w:rPr>
        <w:t xml:space="preserve">Блок </w:t>
      </w:r>
      <w:r w:rsidR="00AF1527">
        <w:rPr>
          <w:b/>
          <w:bCs/>
        </w:rPr>
        <w:t>А</w:t>
      </w:r>
      <w:r w:rsidRPr="0095107E">
        <w:rPr>
          <w:b/>
          <w:bCs/>
        </w:rPr>
        <w:t>16</w:t>
      </w:r>
      <w:r>
        <w:t>:</w:t>
      </w:r>
      <w:r w:rsidR="00C03C2E" w:rsidRPr="00C03C2E">
        <w:t xml:space="preserve"> </w:t>
      </w:r>
      <w:r w:rsidR="00CF255D">
        <w:t>на данном этапе ответственный за мероприятие отправляет ссылку со страницей мероприятия в СМИ ИРНИТУ</w:t>
      </w:r>
      <w:r w:rsidR="00C03C2E">
        <w:t xml:space="preserve"> для подготовки новости о предстоящем событии</w:t>
      </w:r>
      <w:r w:rsidR="00C03C2E" w:rsidRPr="00C03C2E">
        <w:t>.</w:t>
      </w:r>
    </w:p>
    <w:p w14:paraId="1E29748E" w14:textId="17D8CFBE" w:rsidR="002B0CC8" w:rsidRDefault="00C03C2E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3A667E3" wp14:editId="6E7FD374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B8" w14:textId="4722E1AB" w:rsidR="00C03C2E" w:rsidRDefault="00C03C2E" w:rsidP="00C03C2E">
      <w:pPr>
        <w:pStyle w:val="a9"/>
        <w:ind w:firstLine="0"/>
        <w:jc w:val="center"/>
      </w:pPr>
      <w:r>
        <w:t xml:space="preserve">Рисунок </w:t>
      </w:r>
      <w:r>
        <w:t>3</w:t>
      </w:r>
      <w:r>
        <w:t xml:space="preserve"> – Детализация блока А</w:t>
      </w:r>
      <w:r>
        <w:t>2</w:t>
      </w:r>
    </w:p>
    <w:p w14:paraId="56B6FC09" w14:textId="04864376" w:rsidR="002B0CC8" w:rsidRDefault="002B0CC8" w:rsidP="0051264F">
      <w:pPr>
        <w:pStyle w:val="a9"/>
        <w:ind w:firstLine="0"/>
        <w:jc w:val="center"/>
      </w:pPr>
    </w:p>
    <w:p w14:paraId="2DD6BC31" w14:textId="44465A65" w:rsidR="007F0052" w:rsidRDefault="00AF1527" w:rsidP="007F0052">
      <w:pPr>
        <w:pStyle w:val="a9"/>
      </w:pPr>
      <w:r w:rsidRPr="00AF1527">
        <w:rPr>
          <w:b/>
          <w:bCs/>
        </w:rPr>
        <w:t>Блок А21</w:t>
      </w:r>
      <w:r>
        <w:t xml:space="preserve">: </w:t>
      </w:r>
      <w:r w:rsidR="00867AE0">
        <w:t>студенты ИРНИТУ узнают о предстоящем мероприятии через СМИ ИРНИТУ.</w:t>
      </w:r>
    </w:p>
    <w:p w14:paraId="5A06A071" w14:textId="27BC7C79" w:rsidR="00267E8A" w:rsidRDefault="00267E8A" w:rsidP="007F0052">
      <w:pPr>
        <w:pStyle w:val="a9"/>
      </w:pPr>
      <w:r w:rsidRPr="00267E8A">
        <w:rPr>
          <w:b/>
          <w:bCs/>
        </w:rPr>
        <w:t>Блок А22</w:t>
      </w:r>
      <w:r>
        <w:t xml:space="preserve">: </w:t>
      </w:r>
      <w:r w:rsidR="00680880">
        <w:t xml:space="preserve">заинтересованный </w:t>
      </w:r>
      <w:r w:rsidR="007E069C">
        <w:t>в участии студент переходит на платформу для регистрации в мероприятии через ссылку на страницу события на платформе.</w:t>
      </w:r>
    </w:p>
    <w:p w14:paraId="04FFEA5A" w14:textId="46CA4B31" w:rsidR="007E069C" w:rsidRPr="007F0052" w:rsidRDefault="007E069C" w:rsidP="007F0052">
      <w:pPr>
        <w:pStyle w:val="a9"/>
      </w:pPr>
      <w:r w:rsidRPr="007E069C">
        <w:rPr>
          <w:b/>
          <w:bCs/>
        </w:rPr>
        <w:t>Блок А23</w:t>
      </w:r>
      <w:r>
        <w:t xml:space="preserve">: </w:t>
      </w:r>
      <w:r w:rsidR="002E0E20">
        <w:t xml:space="preserve">после перехода на платформу для регистрации и последующего ознакомления с описанием мероприятия студент записывается на событие в качестве участника. </w:t>
      </w:r>
      <w:r w:rsidR="00C36D42">
        <w:t>Новый участник помещается в список зарегистрированных участников мероприятия.</w:t>
      </w:r>
    </w:p>
    <w:p w14:paraId="3E1B947B" w14:textId="7B9F47E2" w:rsidR="002B0CC8" w:rsidRDefault="004D7007" w:rsidP="0051264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95911B" wp14:editId="3D722D31">
            <wp:extent cx="5940425" cy="4113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EFA" w14:textId="4BEC1DC8" w:rsidR="004D7007" w:rsidRDefault="004D7007" w:rsidP="004D7007">
      <w:pPr>
        <w:pStyle w:val="a9"/>
        <w:ind w:firstLine="0"/>
        <w:jc w:val="center"/>
      </w:pPr>
      <w:r>
        <w:t>Рисунок 3 – Детализация блока А</w:t>
      </w:r>
      <w:r>
        <w:t>3</w:t>
      </w:r>
    </w:p>
    <w:p w14:paraId="6D2A8B7C" w14:textId="143610F5" w:rsidR="00524162" w:rsidRDefault="00524162" w:rsidP="0051264F">
      <w:pPr>
        <w:pStyle w:val="a9"/>
        <w:ind w:firstLine="0"/>
        <w:jc w:val="center"/>
      </w:pPr>
    </w:p>
    <w:p w14:paraId="793532AF" w14:textId="2348651D" w:rsidR="00524162" w:rsidRDefault="00C5479A" w:rsidP="004D7007">
      <w:pPr>
        <w:pStyle w:val="a9"/>
      </w:pPr>
      <w:r w:rsidRPr="00C5479A">
        <w:rPr>
          <w:b/>
          <w:bCs/>
        </w:rPr>
        <w:t>Блок А21</w:t>
      </w:r>
      <w:r>
        <w:t xml:space="preserve">: </w:t>
      </w:r>
      <w:r w:rsidR="009E7B8A">
        <w:t>после завершения процесса регистрации на мероприятие ответственный за мероприятие получает выгрузку участников события из платформы для последующего подтверждения присутствия студентов.</w:t>
      </w:r>
    </w:p>
    <w:p w14:paraId="1A9E3B60" w14:textId="173BD7E6" w:rsidR="0051264F" w:rsidRPr="0051264F" w:rsidRDefault="009E7B8A" w:rsidP="007B43D5">
      <w:pPr>
        <w:pStyle w:val="a9"/>
      </w:pPr>
      <w:r w:rsidRPr="009E7B8A">
        <w:rPr>
          <w:b/>
          <w:bCs/>
        </w:rPr>
        <w:t>Блок А22</w:t>
      </w:r>
      <w:r>
        <w:t xml:space="preserve">: </w:t>
      </w:r>
      <w:r w:rsidR="000767D0">
        <w:t xml:space="preserve">участники мероприятия посещают событие, на котором проходят процедуру регистрации: отмечают свое присутствие среди участников в списке мероприятия. </w:t>
      </w:r>
    </w:p>
    <w:sectPr w:rsidR="0051264F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11761"/>
    <w:rsid w:val="00075FEB"/>
    <w:rsid w:val="000767D0"/>
    <w:rsid w:val="000B10FE"/>
    <w:rsid w:val="001818CA"/>
    <w:rsid w:val="00197C91"/>
    <w:rsid w:val="001B507E"/>
    <w:rsid w:val="001D438C"/>
    <w:rsid w:val="00267E8A"/>
    <w:rsid w:val="00283DCC"/>
    <w:rsid w:val="002A5F75"/>
    <w:rsid w:val="002B0CC8"/>
    <w:rsid w:val="002E0E20"/>
    <w:rsid w:val="002E3E29"/>
    <w:rsid w:val="00306500"/>
    <w:rsid w:val="00345F3A"/>
    <w:rsid w:val="004C6C10"/>
    <w:rsid w:val="004D7007"/>
    <w:rsid w:val="004F5A61"/>
    <w:rsid w:val="0051264F"/>
    <w:rsid w:val="00524162"/>
    <w:rsid w:val="00675F66"/>
    <w:rsid w:val="00680880"/>
    <w:rsid w:val="006D52AD"/>
    <w:rsid w:val="006F68F0"/>
    <w:rsid w:val="00772405"/>
    <w:rsid w:val="007B2DFC"/>
    <w:rsid w:val="007B43D5"/>
    <w:rsid w:val="007C21D4"/>
    <w:rsid w:val="007E069C"/>
    <w:rsid w:val="007F0052"/>
    <w:rsid w:val="007F5878"/>
    <w:rsid w:val="008673F4"/>
    <w:rsid w:val="00867AE0"/>
    <w:rsid w:val="00915FEA"/>
    <w:rsid w:val="00937A74"/>
    <w:rsid w:val="009459D3"/>
    <w:rsid w:val="0095107E"/>
    <w:rsid w:val="009E7B8A"/>
    <w:rsid w:val="00A170D5"/>
    <w:rsid w:val="00AF1527"/>
    <w:rsid w:val="00AF497E"/>
    <w:rsid w:val="00AF6F1F"/>
    <w:rsid w:val="00B44349"/>
    <w:rsid w:val="00B80B65"/>
    <w:rsid w:val="00C03C2E"/>
    <w:rsid w:val="00C21152"/>
    <w:rsid w:val="00C36D42"/>
    <w:rsid w:val="00C5479A"/>
    <w:rsid w:val="00CA3E37"/>
    <w:rsid w:val="00CB74E7"/>
    <w:rsid w:val="00CE6AD4"/>
    <w:rsid w:val="00CF2303"/>
    <w:rsid w:val="00CF255D"/>
    <w:rsid w:val="00D76135"/>
    <w:rsid w:val="00ED6340"/>
    <w:rsid w:val="00EF1EBE"/>
    <w:rsid w:val="00F5038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89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35</cp:revision>
  <dcterms:created xsi:type="dcterms:W3CDTF">2023-02-10T11:23:00Z</dcterms:created>
  <dcterms:modified xsi:type="dcterms:W3CDTF">2023-02-12T04:08:00Z</dcterms:modified>
</cp:coreProperties>
</file>