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DA39" w14:textId="377C6C24" w:rsidR="00C321D8" w:rsidRDefault="00622964">
      <w:r>
        <w:rPr>
          <w:rFonts w:hint="eastAsia"/>
        </w:rPr>
        <w:t xml:space="preserve">Current multimodal interactions </w:t>
      </w:r>
      <w:r w:rsidR="000F1F05">
        <w:rPr>
          <w:rFonts w:hint="eastAsia"/>
        </w:rPr>
        <w:t>in the pipeline are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really complex</w:t>
      </w:r>
      <w:proofErr w:type="gramEnd"/>
      <w:r>
        <w:rPr>
          <w:rFonts w:hint="eastAsia"/>
        </w:rPr>
        <w:t xml:space="preserve"> </w:t>
      </w:r>
      <w:r w:rsidR="000F1F05">
        <w:rPr>
          <w:rFonts w:hint="eastAsia"/>
        </w:rPr>
        <w:t>to</w:t>
      </w:r>
      <w:r>
        <w:rPr>
          <w:rFonts w:hint="eastAsia"/>
        </w:rPr>
        <w:t xml:space="preserve"> some extent, </w:t>
      </w:r>
      <w:proofErr w:type="gramStart"/>
      <w:r w:rsidR="001245A9">
        <w:rPr>
          <w:rFonts w:hint="eastAsia"/>
        </w:rPr>
        <w:t>It</w:t>
      </w:r>
      <w:proofErr w:type="gramEnd"/>
      <w:r w:rsidR="000F1F05">
        <w:rPr>
          <w:rFonts w:hint="eastAsia"/>
        </w:rPr>
        <w:t xml:space="preserve"> call</w:t>
      </w:r>
      <w:r w:rsidR="001245A9">
        <w:rPr>
          <w:rFonts w:hint="eastAsia"/>
        </w:rPr>
        <w:t>s</w:t>
      </w:r>
      <w:r w:rsidR="000F1F05">
        <w:rPr>
          <w:rFonts w:hint="eastAsia"/>
        </w:rPr>
        <w:t xml:space="preserve"> different libraries and </w:t>
      </w:r>
      <w:r w:rsidR="008E1D67">
        <w:rPr>
          <w:rFonts w:hint="eastAsia"/>
        </w:rPr>
        <w:t xml:space="preserve">unsupervised </w:t>
      </w:r>
      <w:r w:rsidR="000F1F05">
        <w:rPr>
          <w:rFonts w:hint="eastAsia"/>
        </w:rPr>
        <w:t xml:space="preserve">clustering algorithms to </w:t>
      </w:r>
      <w:r w:rsidR="001245A9">
        <w:rPr>
          <w:rFonts w:hint="eastAsia"/>
        </w:rPr>
        <w:t xml:space="preserve">indirectly </w:t>
      </w:r>
      <w:r w:rsidR="008E1D67">
        <w:rPr>
          <w:rFonts w:hint="eastAsia"/>
        </w:rPr>
        <w:t>get the final structured scripts. Therefore, the whole pipeline increasingly becomes a</w:t>
      </w:r>
      <w:r w:rsidR="00041F32">
        <w:rPr>
          <w:rFonts w:hint="eastAsia"/>
        </w:rPr>
        <w:t xml:space="preserve">n intuitive engineering </w:t>
      </w:r>
      <w:r w:rsidR="007F5C64" w:rsidRPr="007F5C64">
        <w:t>parameter adjustment</w:t>
      </w:r>
      <w:r w:rsidR="007F5C64">
        <w:rPr>
          <w:rFonts w:hint="eastAsia"/>
        </w:rPr>
        <w:t xml:space="preserve">. </w:t>
      </w:r>
    </w:p>
    <w:p w14:paraId="12189776" w14:textId="654CEC9F" w:rsidR="000F1F05" w:rsidRPr="001245A9" w:rsidRDefault="0075014D">
      <w:pPr>
        <w:rPr>
          <w:rFonts w:hint="eastAsia"/>
        </w:rPr>
      </w:pPr>
      <w:r w:rsidRPr="0075014D">
        <w:t>It's somewhat like a process of brute-force trial and error, with little reference or explanation available.</w:t>
      </w:r>
      <w:r w:rsidR="00FF1484">
        <w:rPr>
          <w:rFonts w:hint="eastAsia"/>
        </w:rPr>
        <w:t xml:space="preserve"> And I just </w:t>
      </w:r>
      <w:r w:rsidR="00DF3840">
        <w:rPr>
          <w:rFonts w:hint="eastAsia"/>
        </w:rPr>
        <w:t xml:space="preserve">need to </w:t>
      </w:r>
      <w:r w:rsidR="00FF1484">
        <w:rPr>
          <w:rFonts w:hint="eastAsia"/>
        </w:rPr>
        <w:t xml:space="preserve">check and make sure the forms and contents of input and output are </w:t>
      </w:r>
      <w:r w:rsidR="00DF3840">
        <w:rPr>
          <w:rFonts w:hint="eastAsia"/>
        </w:rPr>
        <w:t>structural and correct.</w:t>
      </w:r>
    </w:p>
    <w:sectPr w:rsidR="000F1F05" w:rsidRPr="00124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39"/>
    <w:rsid w:val="00041F32"/>
    <w:rsid w:val="00051939"/>
    <w:rsid w:val="000F1F05"/>
    <w:rsid w:val="001245A9"/>
    <w:rsid w:val="001537EF"/>
    <w:rsid w:val="001F6662"/>
    <w:rsid w:val="00622964"/>
    <w:rsid w:val="0075014D"/>
    <w:rsid w:val="007F5C64"/>
    <w:rsid w:val="008E1D67"/>
    <w:rsid w:val="00C321D8"/>
    <w:rsid w:val="00DB565D"/>
    <w:rsid w:val="00DF3840"/>
    <w:rsid w:val="00FE0DD8"/>
    <w:rsid w:val="00FF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8684"/>
  <w15:chartTrackingRefBased/>
  <w15:docId w15:val="{91E24DDA-3D6C-4799-A7B9-F6CD732D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1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9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3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3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3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3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3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3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519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J. (Jieshun)</dc:creator>
  <cp:keywords/>
  <dc:description/>
  <cp:lastModifiedBy>Huang, J. (Jieshun)</cp:lastModifiedBy>
  <cp:revision>10</cp:revision>
  <dcterms:created xsi:type="dcterms:W3CDTF">2026-05-31T08:02:00Z</dcterms:created>
  <dcterms:modified xsi:type="dcterms:W3CDTF">2026-05-31T08:16:00Z</dcterms:modified>
</cp:coreProperties>
</file>