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8619D" w14:textId="178BF700" w:rsidR="3566F97C" w:rsidRDefault="3566F97C" w:rsidP="5F7E8266">
      <w:pPr>
        <w:jc w:val="center"/>
        <w:rPr>
          <w:rFonts w:ascii="游明朝" w:eastAsia="游明朝" w:hAnsi="游明朝" w:cs="游明朝"/>
          <w:b/>
          <w:bCs/>
          <w:sz w:val="40"/>
          <w:szCs w:val="40"/>
          <w:lang w:eastAsia="ja-JP"/>
        </w:rPr>
      </w:pPr>
      <w:r w:rsidRPr="5F7E8266">
        <w:rPr>
          <w:rFonts w:ascii="游明朝" w:eastAsia="游明朝" w:hAnsi="游明朝" w:cs="游明朝" w:hint="eastAsia"/>
          <w:b/>
          <w:bCs/>
          <w:sz w:val="40"/>
          <w:szCs w:val="40"/>
          <w:lang w:eastAsia="ja-JP"/>
        </w:rPr>
        <w:t>設計書</w:t>
      </w:r>
    </w:p>
    <w:p w14:paraId="12FA0448" w14:textId="15629025" w:rsidR="3566F97C" w:rsidRDefault="3566F97C" w:rsidP="5F7E8266">
      <w:pPr>
        <w:jc w:val="left"/>
        <w:rPr>
          <w:rFonts w:ascii="游明朝" w:eastAsia="游明朝" w:hAnsi="游明朝" w:cs="游明朝"/>
          <w:b/>
          <w:bCs/>
          <w:lang w:eastAsia="ja-JP"/>
        </w:rPr>
      </w:pPr>
      <w:r w:rsidRPr="5F7E8266">
        <w:rPr>
          <w:rFonts w:ascii="游明朝" w:eastAsia="游明朝" w:hAnsi="游明朝" w:cs="游明朝" w:hint="eastAsia"/>
          <w:b/>
          <w:bCs/>
          <w:lang w:eastAsia="ja-JP"/>
        </w:rPr>
        <w:t>設計内容の概要</w:t>
      </w:r>
    </w:p>
    <w:p w14:paraId="38F904D6" w14:textId="530AF11F" w:rsidR="1F248279" w:rsidRDefault="1F248279" w:rsidP="5F7E8266">
      <w:pPr>
        <w:pStyle w:val="a9"/>
        <w:numPr>
          <w:ilvl w:val="0"/>
          <w:numId w:val="2"/>
        </w:numPr>
        <w:jc w:val="left"/>
        <w:rPr>
          <w:rFonts w:ascii="游明朝" w:eastAsia="游明朝" w:hAnsi="游明朝" w:cs="游明朝"/>
          <w:lang w:eastAsia="ja-JP"/>
        </w:rPr>
      </w:pPr>
      <w:r w:rsidRPr="5F7E8266">
        <w:rPr>
          <w:rFonts w:ascii="游明朝" w:eastAsia="游明朝" w:hAnsi="游明朝" w:cs="游明朝" w:hint="eastAsia"/>
          <w:lang w:eastAsia="ja-JP"/>
        </w:rPr>
        <w:t>LINEを通じて、ユーザ</w:t>
      </w:r>
      <w:r w:rsidR="00D70F4E">
        <w:rPr>
          <w:rFonts w:ascii="游明朝" w:eastAsia="游明朝" w:hAnsi="游明朝" w:cs="游明朝" w:hint="eastAsia"/>
          <w:lang w:eastAsia="ja-JP"/>
        </w:rPr>
        <w:t>の入力した</w:t>
      </w:r>
      <w:r w:rsidRPr="5F7E8266">
        <w:rPr>
          <w:rFonts w:ascii="游明朝" w:eastAsia="游明朝" w:hAnsi="游明朝" w:cs="游明朝" w:hint="eastAsia"/>
          <w:lang w:eastAsia="ja-JP"/>
        </w:rPr>
        <w:t>部屋の温度の初期設定</w:t>
      </w:r>
      <w:r w:rsidR="1607B678" w:rsidRPr="5F7E8266">
        <w:rPr>
          <w:rFonts w:ascii="游明朝" w:eastAsia="游明朝" w:hAnsi="游明朝" w:cs="游明朝" w:hint="eastAsia"/>
          <w:lang w:eastAsia="ja-JP"/>
        </w:rPr>
        <w:t>と</w:t>
      </w:r>
      <w:r w:rsidR="00D70F4E">
        <w:rPr>
          <w:rFonts w:ascii="游明朝" w:eastAsia="游明朝" w:hAnsi="游明朝" w:cs="游明朝" w:hint="eastAsia"/>
          <w:lang w:eastAsia="ja-JP"/>
        </w:rPr>
        <w:t>再設定に関する情報</w:t>
      </w:r>
      <w:r w:rsidR="1607B678" w:rsidRPr="5F7E8266">
        <w:rPr>
          <w:rFonts w:ascii="游明朝" w:eastAsia="游明朝" w:hAnsi="游明朝" w:cs="游明朝" w:hint="eastAsia"/>
          <w:lang w:eastAsia="ja-JP"/>
        </w:rPr>
        <w:t>をスプレッドシートに</w:t>
      </w:r>
      <w:r w:rsidR="00D70F4E">
        <w:rPr>
          <w:rFonts w:ascii="游明朝" w:eastAsia="游明朝" w:hAnsi="游明朝" w:cs="游明朝" w:hint="eastAsia"/>
          <w:lang w:eastAsia="ja-JP"/>
        </w:rPr>
        <w:t>記録する</w:t>
      </w:r>
      <w:r w:rsidR="1607B678" w:rsidRPr="5F7E8266">
        <w:rPr>
          <w:rFonts w:ascii="游明朝" w:eastAsia="游明朝" w:hAnsi="游明朝" w:cs="游明朝" w:hint="eastAsia"/>
          <w:lang w:eastAsia="ja-JP"/>
        </w:rPr>
        <w:t>。</w:t>
      </w:r>
    </w:p>
    <w:p w14:paraId="7E4C1728" w14:textId="0984A0B9" w:rsidR="00D70F4E" w:rsidRPr="00D70F4E" w:rsidRDefault="00D70F4E" w:rsidP="00D70F4E">
      <w:pPr>
        <w:pStyle w:val="a9"/>
        <w:numPr>
          <w:ilvl w:val="0"/>
          <w:numId w:val="2"/>
        </w:numPr>
        <w:jc w:val="left"/>
        <w:rPr>
          <w:rFonts w:ascii="游明朝" w:eastAsia="游明朝" w:hAnsi="游明朝" w:cs="游明朝"/>
          <w:lang w:eastAsia="ja-JP"/>
        </w:rPr>
      </w:pPr>
      <w:r>
        <w:rPr>
          <w:rFonts w:ascii="游明朝" w:eastAsia="游明朝" w:hAnsi="游明朝" w:cs="游明朝"/>
          <w:lang w:val="en-US" w:eastAsia="ja-JP"/>
        </w:rPr>
        <w:t>1</w:t>
      </w:r>
      <w:r>
        <w:rPr>
          <w:rFonts w:ascii="游明朝" w:eastAsia="游明朝" w:hAnsi="游明朝" w:cs="游明朝" w:hint="eastAsia"/>
          <w:lang w:val="en-US" w:eastAsia="ja-JP"/>
        </w:rPr>
        <w:t>時間おきに部屋の温度を記録してLINEで通知する。</w:t>
      </w:r>
    </w:p>
    <w:p w14:paraId="3A9BD8B5" w14:textId="41DB9643" w:rsidR="00D70F4E" w:rsidRPr="00D70F4E" w:rsidRDefault="00D70F4E" w:rsidP="00D70F4E">
      <w:pPr>
        <w:pStyle w:val="a9"/>
        <w:numPr>
          <w:ilvl w:val="0"/>
          <w:numId w:val="2"/>
        </w:numPr>
        <w:jc w:val="left"/>
        <w:rPr>
          <w:rFonts w:ascii="游明朝" w:eastAsia="游明朝" w:hAnsi="游明朝" w:cs="游明朝"/>
          <w:lang w:eastAsia="ja-JP"/>
        </w:rPr>
      </w:pPr>
      <w:r>
        <w:rPr>
          <w:rFonts w:ascii="游明朝" w:eastAsia="游明朝" w:hAnsi="游明朝" w:cs="游明朝" w:hint="eastAsia"/>
          <w:lang w:val="en-US" w:eastAsia="ja-JP"/>
        </w:rPr>
        <w:t>エアコンの電源をLINEのボタンで操作できるようにする。</w:t>
      </w:r>
    </w:p>
    <w:p w14:paraId="5D9C308F" w14:textId="12C20D3B" w:rsidR="3566F97C" w:rsidRDefault="3566F97C" w:rsidP="5F7E8266">
      <w:pPr>
        <w:jc w:val="left"/>
        <w:rPr>
          <w:rFonts w:ascii="游明朝" w:eastAsia="游明朝" w:hAnsi="游明朝" w:cs="游明朝"/>
          <w:b/>
          <w:bCs/>
          <w:lang w:eastAsia="ja-JP"/>
        </w:rPr>
      </w:pPr>
      <w:r w:rsidRPr="5F7E8266">
        <w:rPr>
          <w:rFonts w:ascii="游明朝" w:eastAsia="游明朝" w:hAnsi="游明朝" w:cs="游明朝" w:hint="eastAsia"/>
          <w:b/>
          <w:bCs/>
          <w:lang w:eastAsia="ja-JP"/>
        </w:rPr>
        <w:t>システム処理の流れ</w:t>
      </w:r>
    </w:p>
    <w:p w14:paraId="174B7FFE" w14:textId="37C597FF" w:rsidR="3566F97C" w:rsidRDefault="3566F97C" w:rsidP="5F7E8266">
      <w:pPr>
        <w:jc w:val="left"/>
        <w:rPr>
          <w:rFonts w:ascii="游明朝" w:eastAsia="游明朝" w:hAnsi="游明朝" w:cs="游明朝"/>
          <w:lang w:eastAsia="ja-JP"/>
        </w:rPr>
      </w:pPr>
      <w:r w:rsidRPr="5F7E8266">
        <w:rPr>
          <w:rFonts w:ascii="游明朝" w:eastAsia="游明朝" w:hAnsi="游明朝" w:cs="游明朝" w:hint="eastAsia"/>
          <w:lang w:eastAsia="ja-JP"/>
        </w:rPr>
        <w:t>シーケンス図</w:t>
      </w:r>
    </w:p>
    <w:p w14:paraId="14238E97" w14:textId="054B4B5B" w:rsidR="00185645" w:rsidRPr="00185645" w:rsidRDefault="3566F97C" w:rsidP="00185645">
      <w:pPr>
        <w:jc w:val="left"/>
        <w:rPr>
          <w:rFonts w:ascii="游明朝" w:eastAsia="游明朝" w:hAnsi="游明朝" w:cs="游明朝"/>
          <w:lang w:val="en-US" w:eastAsia="ja-JP"/>
        </w:rPr>
      </w:pPr>
      <w:r w:rsidRPr="5F7E8266">
        <w:rPr>
          <w:rFonts w:ascii="游明朝" w:eastAsia="游明朝" w:hAnsi="游明朝" w:cs="游明朝" w:hint="eastAsia"/>
          <w:lang w:eastAsia="ja-JP"/>
        </w:rPr>
        <w:t>システム処理の流れを簡易的にモデル化したものを下に示す。</w:t>
      </w:r>
    </w:p>
    <w:p w14:paraId="098563D3" w14:textId="040FDC1A" w:rsidR="5F7E8266" w:rsidRDefault="00185645" w:rsidP="00185645">
      <w:pPr>
        <w:jc w:val="center"/>
        <w:rPr>
          <w:rFonts w:ascii="游明朝" w:eastAsia="游明朝" w:hAnsi="游明朝" w:cs="游明朝"/>
          <w:lang w:eastAsia="ja-JP"/>
        </w:rPr>
      </w:pPr>
      <w:r>
        <w:rPr>
          <w:rFonts w:ascii="游明朝" w:eastAsia="游明朝" w:hAnsi="游明朝" w:cs="游明朝" w:hint="eastAsia"/>
          <w:noProof/>
          <w:lang w:eastAsia="ja-JP"/>
        </w:rPr>
        <w:drawing>
          <wp:inline distT="0" distB="0" distL="0" distR="0" wp14:anchorId="6F7B7269" wp14:editId="168E5F73">
            <wp:extent cx="4960620" cy="4766310"/>
            <wp:effectExtent l="0" t="0" r="5080" b="0"/>
            <wp:docPr id="367905299" name="図 2" descr="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05299" name="図 2" descr="テーブル が含まれている画像&#10;&#10;自動的に生成された説明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7"/>
                    <a:stretch/>
                  </pic:blipFill>
                  <pic:spPr bwMode="auto">
                    <a:xfrm>
                      <a:off x="0" y="0"/>
                      <a:ext cx="4960620" cy="476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B0C83" w14:textId="55F8E2FF" w:rsidR="3566F97C" w:rsidRDefault="3566F97C" w:rsidP="5F7E8266">
      <w:pPr>
        <w:jc w:val="left"/>
        <w:rPr>
          <w:rFonts w:ascii="游明朝" w:eastAsia="游明朝" w:hAnsi="游明朝" w:cs="游明朝"/>
          <w:lang w:eastAsia="ja-JP"/>
        </w:rPr>
      </w:pPr>
      <w:r w:rsidRPr="5F7E8266">
        <w:rPr>
          <w:rFonts w:ascii="游明朝" w:eastAsia="游明朝" w:hAnsi="游明朝" w:cs="游明朝" w:hint="eastAsia"/>
          <w:lang w:eastAsia="ja-JP"/>
        </w:rPr>
        <w:t>データーフロー図</w:t>
      </w:r>
    </w:p>
    <w:p w14:paraId="1BE9825C" w14:textId="7205BD9E" w:rsidR="1407D798" w:rsidRDefault="00185645" w:rsidP="5F7E8266">
      <w:pPr>
        <w:jc w:val="left"/>
        <w:rPr>
          <w:lang w:eastAsia="ja-JP"/>
        </w:rPr>
      </w:pPr>
      <w:r>
        <w:rPr>
          <w:rFonts w:hint="eastAsia"/>
          <w:noProof/>
          <w:lang w:eastAsia="ja-JP"/>
        </w:rPr>
        <w:lastRenderedPageBreak/>
        <w:drawing>
          <wp:inline distT="0" distB="0" distL="0" distR="0" wp14:anchorId="614843CB" wp14:editId="7AEA3683">
            <wp:extent cx="5731510" cy="2806700"/>
            <wp:effectExtent l="0" t="0" r="0" b="0"/>
            <wp:docPr id="61777918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79186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5807" w14:textId="48624F72" w:rsidR="5F7E8266" w:rsidRDefault="5F7E8266" w:rsidP="5F7E8266">
      <w:pPr>
        <w:jc w:val="left"/>
        <w:rPr>
          <w:rFonts w:ascii="游明朝" w:eastAsia="游明朝" w:hAnsi="游明朝" w:cs="游明朝"/>
          <w:lang w:eastAsia="ja-JP"/>
        </w:rPr>
      </w:pPr>
    </w:p>
    <w:p w14:paraId="05735543" w14:textId="3F81CE83" w:rsidR="3566F97C" w:rsidRDefault="3566F97C" w:rsidP="5F7E8266">
      <w:pPr>
        <w:jc w:val="left"/>
        <w:rPr>
          <w:rFonts w:ascii="游明朝" w:eastAsia="游明朝" w:hAnsi="游明朝" w:cs="游明朝"/>
          <w:b/>
          <w:bCs/>
          <w:lang w:eastAsia="ja-JP"/>
        </w:rPr>
      </w:pPr>
      <w:r w:rsidRPr="5F7E8266">
        <w:rPr>
          <w:rFonts w:ascii="游明朝" w:eastAsia="游明朝" w:hAnsi="游明朝" w:cs="游明朝" w:hint="eastAsia"/>
          <w:b/>
          <w:bCs/>
          <w:lang w:eastAsia="ja-JP"/>
        </w:rPr>
        <w:t>必要なモジュール（.gsファイル）</w:t>
      </w:r>
    </w:p>
    <w:p w14:paraId="443CA8F5" w14:textId="156387D4" w:rsidR="00971AAB" w:rsidRDefault="00971AAB" w:rsidP="5F7E8266">
      <w:pPr>
        <w:pStyle w:val="a9"/>
        <w:numPr>
          <w:ilvl w:val="0"/>
          <w:numId w:val="1"/>
        </w:numPr>
        <w:jc w:val="left"/>
        <w:rPr>
          <w:rFonts w:ascii="游明朝" w:eastAsia="游明朝" w:hAnsi="游明朝" w:cs="游明朝" w:hint="eastAsia"/>
          <w:lang w:eastAsia="ja-JP"/>
        </w:rPr>
      </w:pPr>
      <w:r>
        <w:rPr>
          <w:rFonts w:ascii="游明朝" w:eastAsia="游明朝" w:hAnsi="游明朝" w:cs="游明朝" w:hint="eastAsia"/>
          <w:lang w:eastAsia="ja-JP"/>
        </w:rPr>
        <w:t xml:space="preserve">スプレッドシートを見つけるプログラム　</w:t>
      </w:r>
      <w:r w:rsidR="00AA148E">
        <w:rPr>
          <w:rFonts w:ascii="游明朝" w:eastAsia="游明朝" w:hAnsi="游明朝" w:cs="游明朝"/>
          <w:lang w:val="en-US" w:eastAsia="ja-JP"/>
        </w:rPr>
        <w:t>(</w:t>
      </w:r>
      <w:r>
        <w:rPr>
          <w:rFonts w:ascii="游明朝" w:eastAsia="游明朝" w:hAnsi="游明朝" w:cs="游明朝"/>
          <w:lang w:val="en-US" w:eastAsia="ja-JP"/>
        </w:rPr>
        <w:t>sheet</w:t>
      </w:r>
      <w:r w:rsidR="00AA148E">
        <w:rPr>
          <w:rFonts w:ascii="游明朝" w:eastAsia="游明朝" w:hAnsi="游明朝" w:cs="游明朝"/>
          <w:lang w:val="en-US" w:eastAsia="ja-JP"/>
        </w:rPr>
        <w:t>.gs)</w:t>
      </w:r>
    </w:p>
    <w:p w14:paraId="6EE74993" w14:textId="4500366B" w:rsidR="34A772DB" w:rsidRDefault="34A772DB" w:rsidP="5F7E8266">
      <w:pPr>
        <w:pStyle w:val="a9"/>
        <w:numPr>
          <w:ilvl w:val="0"/>
          <w:numId w:val="1"/>
        </w:numPr>
        <w:jc w:val="left"/>
        <w:rPr>
          <w:rFonts w:ascii="游明朝" w:eastAsia="游明朝" w:hAnsi="游明朝" w:cs="游明朝"/>
          <w:lang w:eastAsia="ja-JP"/>
        </w:rPr>
      </w:pPr>
      <w:r w:rsidRPr="5F7E8266">
        <w:rPr>
          <w:rFonts w:ascii="游明朝" w:eastAsia="游明朝" w:hAnsi="游明朝" w:cs="游明朝" w:hint="eastAsia"/>
          <w:lang w:eastAsia="ja-JP"/>
        </w:rPr>
        <w:t>Remo3からデータを取得するプログラム</w:t>
      </w:r>
      <w:r w:rsidR="00971AAB">
        <w:rPr>
          <w:rFonts w:ascii="游明朝" w:eastAsia="游明朝" w:hAnsi="游明朝" w:cs="游明朝"/>
          <w:lang w:val="en-US" w:eastAsia="ja-JP"/>
        </w:rPr>
        <w:t xml:space="preserve"> </w:t>
      </w:r>
      <w:r w:rsidR="00AA148E">
        <w:rPr>
          <w:rFonts w:ascii="游明朝" w:eastAsia="游明朝" w:hAnsi="游明朝" w:cs="游明朝"/>
          <w:lang w:val="en-US" w:eastAsia="ja-JP"/>
        </w:rPr>
        <w:t>(</w:t>
      </w:r>
      <w:r w:rsidR="00971AAB">
        <w:rPr>
          <w:rFonts w:ascii="游明朝" w:eastAsia="游明朝" w:hAnsi="游明朝" w:cs="游明朝"/>
          <w:lang w:val="en-US" w:eastAsia="ja-JP"/>
        </w:rPr>
        <w:t>remo</w:t>
      </w:r>
      <w:r w:rsidR="00AA148E">
        <w:rPr>
          <w:rFonts w:ascii="游明朝" w:eastAsia="游明朝" w:hAnsi="游明朝" w:cs="游明朝"/>
          <w:lang w:val="en-US" w:eastAsia="ja-JP"/>
        </w:rPr>
        <w:t>.gs)</w:t>
      </w:r>
    </w:p>
    <w:p w14:paraId="3FD810B9" w14:textId="29B692A9" w:rsidR="34A772DB" w:rsidRDefault="34A772DB" w:rsidP="5F7E8266">
      <w:pPr>
        <w:pStyle w:val="a9"/>
        <w:numPr>
          <w:ilvl w:val="0"/>
          <w:numId w:val="1"/>
        </w:numPr>
        <w:jc w:val="left"/>
        <w:rPr>
          <w:rFonts w:ascii="游明朝" w:eastAsia="游明朝" w:hAnsi="游明朝" w:cs="游明朝"/>
          <w:lang w:eastAsia="ja-JP"/>
        </w:rPr>
      </w:pPr>
      <w:r w:rsidRPr="5F7E8266">
        <w:rPr>
          <w:rFonts w:ascii="游明朝" w:eastAsia="游明朝" w:hAnsi="游明朝" w:cs="游明朝" w:hint="eastAsia"/>
          <w:lang w:eastAsia="ja-JP"/>
        </w:rPr>
        <w:t>センサデータを管理するプログラム</w:t>
      </w:r>
      <w:r w:rsidR="00971AAB">
        <w:rPr>
          <w:rFonts w:ascii="游明朝" w:eastAsia="游明朝" w:hAnsi="游明朝" w:cs="游明朝"/>
          <w:lang w:val="en-US" w:eastAsia="ja-JP"/>
        </w:rPr>
        <w:t xml:space="preserve"> </w:t>
      </w:r>
      <w:r w:rsidR="00AA148E">
        <w:rPr>
          <w:rFonts w:ascii="游明朝" w:eastAsia="游明朝" w:hAnsi="游明朝" w:cs="游明朝"/>
          <w:lang w:val="en-US" w:eastAsia="ja-JP"/>
        </w:rPr>
        <w:t>(</w:t>
      </w:r>
      <w:r w:rsidR="00971AAB">
        <w:rPr>
          <w:rFonts w:ascii="游明朝" w:eastAsia="游明朝" w:hAnsi="游明朝" w:cs="游明朝"/>
          <w:lang w:val="en-US" w:eastAsia="ja-JP"/>
        </w:rPr>
        <w:t>sens</w:t>
      </w:r>
      <w:r w:rsidR="00AA148E">
        <w:rPr>
          <w:rFonts w:ascii="游明朝" w:eastAsia="游明朝" w:hAnsi="游明朝" w:cs="游明朝"/>
          <w:lang w:val="en-US" w:eastAsia="ja-JP"/>
        </w:rPr>
        <w:t>o</w:t>
      </w:r>
      <w:r w:rsidR="00971AAB">
        <w:rPr>
          <w:rFonts w:ascii="游明朝" w:eastAsia="游明朝" w:hAnsi="游明朝" w:cs="游明朝"/>
          <w:lang w:val="en-US" w:eastAsia="ja-JP"/>
        </w:rPr>
        <w:t>r</w:t>
      </w:r>
      <w:r w:rsidR="00AA148E">
        <w:rPr>
          <w:rFonts w:ascii="游明朝" w:eastAsia="游明朝" w:hAnsi="游明朝" w:cs="游明朝"/>
          <w:lang w:val="en-US" w:eastAsia="ja-JP"/>
        </w:rPr>
        <w:t>data.gs)</w:t>
      </w:r>
    </w:p>
    <w:p w14:paraId="2D460B39" w14:textId="2407F308" w:rsidR="7C3FD3E4" w:rsidRPr="00971AAB" w:rsidRDefault="7C3FD3E4" w:rsidP="00971AAB">
      <w:pPr>
        <w:pStyle w:val="a9"/>
        <w:numPr>
          <w:ilvl w:val="0"/>
          <w:numId w:val="1"/>
        </w:numPr>
        <w:jc w:val="left"/>
        <w:rPr>
          <w:rFonts w:ascii="游明朝" w:eastAsia="游明朝" w:hAnsi="游明朝" w:cs="游明朝"/>
          <w:lang w:eastAsia="ja-JP"/>
        </w:rPr>
      </w:pPr>
      <w:r w:rsidRPr="5F7E8266">
        <w:rPr>
          <w:rFonts w:ascii="游明朝" w:eastAsia="游明朝" w:hAnsi="游明朝" w:cs="游明朝" w:hint="eastAsia"/>
          <w:lang w:eastAsia="ja-JP"/>
        </w:rPr>
        <w:t>エアコン</w:t>
      </w:r>
      <w:r w:rsidR="00971AAB">
        <w:rPr>
          <w:rFonts w:ascii="游明朝" w:eastAsia="游明朝" w:hAnsi="游明朝" w:cs="游明朝" w:hint="eastAsia"/>
          <w:lang w:val="en-US" w:eastAsia="ja-JP"/>
        </w:rPr>
        <w:t>の</w:t>
      </w:r>
      <w:r w:rsidRPr="00971AAB">
        <w:rPr>
          <w:rFonts w:ascii="游明朝" w:eastAsia="游明朝" w:hAnsi="游明朝" w:cs="游明朝" w:hint="eastAsia"/>
          <w:lang w:eastAsia="ja-JP"/>
        </w:rPr>
        <w:t>操作をするプログラム</w:t>
      </w:r>
      <w:r w:rsidR="00971AAB" w:rsidRPr="00971AAB">
        <w:rPr>
          <w:rFonts w:ascii="游明朝" w:eastAsia="游明朝" w:hAnsi="游明朝" w:cs="游明朝"/>
          <w:lang w:val="en-US" w:eastAsia="ja-JP"/>
        </w:rPr>
        <w:t xml:space="preserve"> </w:t>
      </w:r>
      <w:r w:rsidR="00AA148E">
        <w:rPr>
          <w:rFonts w:ascii="游明朝" w:eastAsia="游明朝" w:hAnsi="游明朝" w:cs="游明朝"/>
          <w:lang w:val="en-US" w:eastAsia="ja-JP"/>
        </w:rPr>
        <w:t>(</w:t>
      </w:r>
      <w:r w:rsidR="00971AAB" w:rsidRPr="00971AAB">
        <w:rPr>
          <w:rFonts w:ascii="游明朝" w:eastAsia="游明朝" w:hAnsi="游明朝" w:cs="游明朝"/>
          <w:lang w:val="en-US" w:eastAsia="ja-JP"/>
        </w:rPr>
        <w:t>turnon</w:t>
      </w:r>
      <w:r w:rsidR="00AA148E">
        <w:rPr>
          <w:rFonts w:ascii="游明朝" w:eastAsia="游明朝" w:hAnsi="游明朝" w:cs="游明朝"/>
          <w:lang w:val="en-US" w:eastAsia="ja-JP"/>
        </w:rPr>
        <w:t>AC.gs)</w:t>
      </w:r>
    </w:p>
    <w:p w14:paraId="2F9D5F68" w14:textId="40DA01B4" w:rsidR="77B50F16" w:rsidRPr="00AA148E" w:rsidRDefault="77B50F16" w:rsidP="00AA148E">
      <w:pPr>
        <w:pStyle w:val="a9"/>
        <w:numPr>
          <w:ilvl w:val="0"/>
          <w:numId w:val="1"/>
        </w:numPr>
        <w:jc w:val="left"/>
        <w:rPr>
          <w:rFonts w:ascii="游明朝" w:eastAsia="游明朝" w:hAnsi="游明朝" w:cs="游明朝"/>
          <w:lang w:eastAsia="ja-JP"/>
        </w:rPr>
      </w:pPr>
      <w:r w:rsidRPr="5F7E8266">
        <w:rPr>
          <w:rFonts w:ascii="游明朝" w:eastAsia="游明朝" w:hAnsi="游明朝" w:cs="游明朝" w:hint="eastAsia"/>
          <w:lang w:eastAsia="ja-JP"/>
        </w:rPr>
        <w:t>LINEから情報を取得するプログラム</w:t>
      </w:r>
      <w:r w:rsidR="00AA148E">
        <w:rPr>
          <w:rFonts w:ascii="游明朝" w:eastAsia="游明朝" w:hAnsi="游明朝" w:cs="游明朝"/>
          <w:lang w:val="en-US" w:eastAsia="ja-JP"/>
        </w:rPr>
        <w:t>(inquiry.gs)</w:t>
      </w:r>
    </w:p>
    <w:p w14:paraId="6222F19D" w14:textId="786581C3" w:rsidR="00D70F4E" w:rsidRPr="00AA148E" w:rsidRDefault="00D70F4E" w:rsidP="00AA148E">
      <w:pPr>
        <w:pStyle w:val="a9"/>
        <w:numPr>
          <w:ilvl w:val="0"/>
          <w:numId w:val="1"/>
        </w:numPr>
        <w:jc w:val="left"/>
        <w:rPr>
          <w:rFonts w:ascii="游明朝" w:eastAsia="游明朝" w:hAnsi="游明朝" w:cs="游明朝"/>
          <w:lang w:eastAsia="ja-JP"/>
        </w:rPr>
      </w:pPr>
      <w:r w:rsidRPr="5F7E8266">
        <w:rPr>
          <w:rFonts w:ascii="游明朝" w:eastAsia="游明朝" w:hAnsi="游明朝" w:cs="游明朝" w:hint="eastAsia"/>
          <w:lang w:eastAsia="ja-JP"/>
        </w:rPr>
        <w:t>LINEから情報を</w:t>
      </w:r>
      <w:r>
        <w:rPr>
          <w:rFonts w:ascii="游明朝" w:eastAsia="游明朝" w:hAnsi="游明朝" w:cs="游明朝" w:hint="eastAsia"/>
          <w:lang w:eastAsia="ja-JP"/>
        </w:rPr>
        <w:t>通知</w:t>
      </w:r>
      <w:r w:rsidRPr="5F7E8266">
        <w:rPr>
          <w:rFonts w:ascii="游明朝" w:eastAsia="游明朝" w:hAnsi="游明朝" w:cs="游明朝" w:hint="eastAsia"/>
          <w:lang w:eastAsia="ja-JP"/>
        </w:rPr>
        <w:t>するプログラム</w:t>
      </w:r>
      <w:r w:rsidR="00971AAB">
        <w:rPr>
          <w:rFonts w:ascii="游明朝" w:eastAsia="游明朝" w:hAnsi="游明朝" w:cs="游明朝"/>
          <w:lang w:val="en-US" w:eastAsia="ja-JP"/>
        </w:rPr>
        <w:t xml:space="preserve"> </w:t>
      </w:r>
      <w:r w:rsidR="00AA148E">
        <w:rPr>
          <w:rFonts w:ascii="游明朝" w:eastAsia="游明朝" w:hAnsi="游明朝" w:cs="游明朝"/>
          <w:lang w:val="en-US" w:eastAsia="ja-JP"/>
        </w:rPr>
        <w:t>(lineget.gs.gs</w:t>
      </w:r>
      <w:r w:rsidR="00AA148E" w:rsidRPr="00AA148E">
        <w:rPr>
          <w:rFonts w:ascii="游明朝" w:eastAsia="游明朝" w:hAnsi="游明朝" w:cs="游明朝"/>
          <w:lang w:val="en-US" w:eastAsia="ja-JP"/>
        </w:rPr>
        <w:t>)</w:t>
      </w:r>
    </w:p>
    <w:sectPr w:rsidR="00D70F4E" w:rsidRPr="00AA14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C28F4" w14:textId="77777777" w:rsidR="00026B70" w:rsidRDefault="00026B70">
      <w:pPr>
        <w:spacing w:after="0"/>
      </w:pPr>
      <w:r>
        <w:separator/>
      </w:r>
    </w:p>
  </w:endnote>
  <w:endnote w:type="continuationSeparator" w:id="0">
    <w:p w14:paraId="1104D451" w14:textId="77777777" w:rsidR="00026B70" w:rsidRDefault="00026B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665C8" w14:textId="77777777" w:rsidR="00026B70" w:rsidRDefault="00026B70">
      <w:pPr>
        <w:spacing w:after="0"/>
      </w:pPr>
      <w:r>
        <w:separator/>
      </w:r>
    </w:p>
  </w:footnote>
  <w:footnote w:type="continuationSeparator" w:id="0">
    <w:p w14:paraId="61884F7A" w14:textId="77777777" w:rsidR="00026B70" w:rsidRDefault="00026B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41E"/>
    <w:multiLevelType w:val="hybridMultilevel"/>
    <w:tmpl w:val="C46ACB16"/>
    <w:lvl w:ilvl="0" w:tplc="A3D23BF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CC0495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6F6D38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39ED2E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54E90D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66DCF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5C881B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C9A8DA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4E48C7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05FEB3"/>
    <w:multiLevelType w:val="hybridMultilevel"/>
    <w:tmpl w:val="0FCA24B2"/>
    <w:lvl w:ilvl="0" w:tplc="0DBC280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64AB0A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9A6E03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B3C4F8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BDC80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B84D99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0F0A31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C08D64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5627FE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FC907B"/>
    <w:multiLevelType w:val="hybridMultilevel"/>
    <w:tmpl w:val="3552E5F0"/>
    <w:lvl w:ilvl="0" w:tplc="EB269F1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9AC27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3368D1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CAE827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4AC0D2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A8CFB2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7061CF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C4E460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9BAE4B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70224825">
    <w:abstractNumId w:val="2"/>
  </w:num>
  <w:num w:numId="2" w16cid:durableId="1999651455">
    <w:abstractNumId w:val="1"/>
  </w:num>
  <w:num w:numId="3" w16cid:durableId="214473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5F6A75"/>
    <w:rsid w:val="00026B70"/>
    <w:rsid w:val="000A651A"/>
    <w:rsid w:val="00185645"/>
    <w:rsid w:val="00320A72"/>
    <w:rsid w:val="003F2C94"/>
    <w:rsid w:val="00854B00"/>
    <w:rsid w:val="00934906"/>
    <w:rsid w:val="00971AAB"/>
    <w:rsid w:val="00AA148E"/>
    <w:rsid w:val="00C15597"/>
    <w:rsid w:val="00D70F4E"/>
    <w:rsid w:val="00F914D5"/>
    <w:rsid w:val="020FFA1B"/>
    <w:rsid w:val="03D3B425"/>
    <w:rsid w:val="04A42B8E"/>
    <w:rsid w:val="05479ADD"/>
    <w:rsid w:val="068295F9"/>
    <w:rsid w:val="0703358B"/>
    <w:rsid w:val="07046380"/>
    <w:rsid w:val="07B625B5"/>
    <w:rsid w:val="08872925"/>
    <w:rsid w:val="09BA36BB"/>
    <w:rsid w:val="0A3C0442"/>
    <w:rsid w:val="0CDE6604"/>
    <w:rsid w:val="0CF1D77D"/>
    <w:rsid w:val="0FE646BD"/>
    <w:rsid w:val="10923B0A"/>
    <w:rsid w:val="122E0B6B"/>
    <w:rsid w:val="12CCA5FE"/>
    <w:rsid w:val="1407D798"/>
    <w:rsid w:val="141241EA"/>
    <w:rsid w:val="14C23CDE"/>
    <w:rsid w:val="14DB316F"/>
    <w:rsid w:val="1607B678"/>
    <w:rsid w:val="19B8173F"/>
    <w:rsid w:val="1A4D7C76"/>
    <w:rsid w:val="1A875C50"/>
    <w:rsid w:val="1C18B5B0"/>
    <w:rsid w:val="1CEED2EA"/>
    <w:rsid w:val="1D9049FB"/>
    <w:rsid w:val="1E609A26"/>
    <w:rsid w:val="1F248279"/>
    <w:rsid w:val="21C2440D"/>
    <w:rsid w:val="241D0012"/>
    <w:rsid w:val="24BA9A2C"/>
    <w:rsid w:val="27F23AEE"/>
    <w:rsid w:val="29AB3A53"/>
    <w:rsid w:val="2B01D65C"/>
    <w:rsid w:val="2C43C0E9"/>
    <w:rsid w:val="2D699632"/>
    <w:rsid w:val="2DA52B21"/>
    <w:rsid w:val="2E7EAB76"/>
    <w:rsid w:val="2F7B61AB"/>
    <w:rsid w:val="2FB10B69"/>
    <w:rsid w:val="30F5ADE5"/>
    <w:rsid w:val="32B3026D"/>
    <w:rsid w:val="3355E5D7"/>
    <w:rsid w:val="34A772DB"/>
    <w:rsid w:val="3566F97C"/>
    <w:rsid w:val="356F3274"/>
    <w:rsid w:val="360CE707"/>
    <w:rsid w:val="368D8699"/>
    <w:rsid w:val="37D88087"/>
    <w:rsid w:val="384C4ED4"/>
    <w:rsid w:val="410B3A37"/>
    <w:rsid w:val="4392E005"/>
    <w:rsid w:val="4544415B"/>
    <w:rsid w:val="4558B98B"/>
    <w:rsid w:val="45682362"/>
    <w:rsid w:val="490A30B1"/>
    <w:rsid w:val="495F6A75"/>
    <w:rsid w:val="4A94ED79"/>
    <w:rsid w:val="4C5A6CF0"/>
    <w:rsid w:val="4DD47BC1"/>
    <w:rsid w:val="4E13C664"/>
    <w:rsid w:val="4F390011"/>
    <w:rsid w:val="510835A4"/>
    <w:rsid w:val="543FD666"/>
    <w:rsid w:val="560012DC"/>
    <w:rsid w:val="5735B2FA"/>
    <w:rsid w:val="585CFC70"/>
    <w:rsid w:val="5AB2FEC9"/>
    <w:rsid w:val="5C9172D1"/>
    <w:rsid w:val="5D36814A"/>
    <w:rsid w:val="5E2D4332"/>
    <w:rsid w:val="5E3F60B2"/>
    <w:rsid w:val="5F7E8266"/>
    <w:rsid w:val="5FA7682E"/>
    <w:rsid w:val="623C2586"/>
    <w:rsid w:val="64CBB8DA"/>
    <w:rsid w:val="6557646F"/>
    <w:rsid w:val="66F20D96"/>
    <w:rsid w:val="6ECF4D18"/>
    <w:rsid w:val="7358F73A"/>
    <w:rsid w:val="75317712"/>
    <w:rsid w:val="77B50F16"/>
    <w:rsid w:val="7866DAA8"/>
    <w:rsid w:val="786917D4"/>
    <w:rsid w:val="788646D8"/>
    <w:rsid w:val="78ABEF47"/>
    <w:rsid w:val="7C3FD3E4"/>
    <w:rsid w:val="7D59B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5F6A75"/>
  <w15:chartTrackingRefBased/>
  <w15:docId w15:val="{7CC5691F-1138-4072-B0D4-6E4EDDD0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5F7E8266"/>
    <w:pPr>
      <w:widowControl w:val="0"/>
    </w:pPr>
    <w:rPr>
      <w:lang w:val="ja-JP"/>
    </w:rPr>
  </w:style>
  <w:style w:type="paragraph" w:styleId="1">
    <w:name w:val="heading 1"/>
    <w:basedOn w:val="a"/>
    <w:next w:val="a"/>
    <w:link w:val="10"/>
    <w:uiPriority w:val="9"/>
    <w:qFormat/>
    <w:rsid w:val="5F7E8266"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5F7E8266"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5F7E8266"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5F7E8266"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0"/>
    <w:uiPriority w:val="9"/>
    <w:unhideWhenUsed/>
    <w:qFormat/>
    <w:rsid w:val="5F7E8266"/>
    <w:pPr>
      <w:keepNext/>
      <w:spacing w:before="80" w:after="40"/>
      <w:ind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5F7E8266"/>
    <w:pPr>
      <w:keepNext/>
      <w:spacing w:before="80" w:after="40"/>
      <w:ind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unhideWhenUsed/>
    <w:qFormat/>
    <w:rsid w:val="5F7E8266"/>
    <w:pPr>
      <w:keepNext/>
      <w:spacing w:before="80" w:after="40"/>
      <w:ind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0"/>
    <w:uiPriority w:val="9"/>
    <w:unhideWhenUsed/>
    <w:qFormat/>
    <w:rsid w:val="5F7E8266"/>
    <w:pPr>
      <w:keepNext/>
      <w:spacing w:before="80" w:after="40"/>
      <w:ind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5F7E8266"/>
    <w:pPr>
      <w:keepNext/>
      <w:spacing w:before="80" w:after="40"/>
      <w:ind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0">
    <w:name w:val="見出し 4 (文字)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0">
    <w:name w:val="見出し 5 (文字)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0">
    <w:name w:val="見出し 7 (文字)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0">
    <w:name w:val="見出し 8 (文字)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0">
    <w:name w:val="見出し 9 (文字)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a3">
    <w:name w:val="表題 (文字)"/>
    <w:basedOn w:val="a0"/>
    <w:link w:val="a4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rsid w:val="5F7E8266"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副題 (文字)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rsid w:val="5F7E8266"/>
    <w:pPr>
      <w:jc w:val="center"/>
      <w:outlineLvl w:val="1"/>
    </w:pPr>
    <w:rPr>
      <w:rFonts w:eastAsiaTheme="majorEastAsia" w:cstheme="majorBidi"/>
      <w:color w:val="595959" w:themeColor="text1" w:themeTint="A6"/>
      <w:sz w:val="28"/>
      <w:szCs w:val="28"/>
    </w:rPr>
  </w:style>
  <w:style w:type="character" w:styleId="21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7">
    <w:name w:val="引用文 (文字)"/>
    <w:basedOn w:val="a0"/>
    <w:link w:val="a8"/>
    <w:uiPriority w:val="29"/>
    <w:rPr>
      <w:i/>
      <w:iCs/>
      <w:color w:val="404040" w:themeColor="text1" w:themeTint="BF"/>
    </w:rPr>
  </w:style>
  <w:style w:type="paragraph" w:styleId="a8">
    <w:name w:val="Quote"/>
    <w:basedOn w:val="a"/>
    <w:next w:val="a"/>
    <w:link w:val="a7"/>
    <w:uiPriority w:val="29"/>
    <w:qFormat/>
    <w:rsid w:val="5F7E8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引用文 2 (文字)"/>
    <w:basedOn w:val="a0"/>
    <w:link w:val="23"/>
    <w:uiPriority w:val="30"/>
    <w:rPr>
      <w:i/>
      <w:iCs/>
      <w:color w:val="0F4761" w:themeColor="accent1" w:themeShade="BF"/>
    </w:rPr>
  </w:style>
  <w:style w:type="paragraph" w:styleId="23">
    <w:name w:val="Intense Quote"/>
    <w:basedOn w:val="a"/>
    <w:next w:val="a"/>
    <w:link w:val="22"/>
    <w:uiPriority w:val="30"/>
    <w:qFormat/>
    <w:rsid w:val="5F7E8266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rsid w:val="5F7E8266"/>
    <w:pPr>
      <w:ind w:left="720"/>
    </w:pPr>
  </w:style>
  <w:style w:type="paragraph" w:styleId="11">
    <w:name w:val="toc 1"/>
    <w:basedOn w:val="a"/>
    <w:next w:val="a"/>
    <w:uiPriority w:val="39"/>
    <w:unhideWhenUsed/>
    <w:rsid w:val="5F7E8266"/>
  </w:style>
  <w:style w:type="paragraph" w:styleId="25">
    <w:name w:val="toc 2"/>
    <w:basedOn w:val="a"/>
    <w:next w:val="a"/>
    <w:uiPriority w:val="39"/>
    <w:unhideWhenUsed/>
    <w:rsid w:val="5F7E8266"/>
    <w:pPr>
      <w:ind w:left="425"/>
    </w:pPr>
  </w:style>
  <w:style w:type="paragraph" w:styleId="31">
    <w:name w:val="toc 3"/>
    <w:basedOn w:val="a"/>
    <w:next w:val="a"/>
    <w:uiPriority w:val="39"/>
    <w:unhideWhenUsed/>
    <w:rsid w:val="5F7E8266"/>
    <w:pPr>
      <w:ind w:left="850"/>
    </w:pPr>
  </w:style>
  <w:style w:type="paragraph" w:styleId="41">
    <w:name w:val="toc 4"/>
    <w:basedOn w:val="a"/>
    <w:next w:val="a"/>
    <w:uiPriority w:val="39"/>
    <w:unhideWhenUsed/>
    <w:rsid w:val="5F7E8266"/>
    <w:pPr>
      <w:ind w:left="1275"/>
    </w:pPr>
  </w:style>
  <w:style w:type="paragraph" w:styleId="51">
    <w:name w:val="toc 5"/>
    <w:basedOn w:val="a"/>
    <w:next w:val="a"/>
    <w:uiPriority w:val="39"/>
    <w:unhideWhenUsed/>
    <w:rsid w:val="5F7E8266"/>
    <w:pPr>
      <w:ind w:left="1700"/>
    </w:pPr>
  </w:style>
  <w:style w:type="paragraph" w:styleId="61">
    <w:name w:val="toc 6"/>
    <w:basedOn w:val="a"/>
    <w:next w:val="a"/>
    <w:uiPriority w:val="39"/>
    <w:unhideWhenUsed/>
    <w:rsid w:val="5F7E8266"/>
    <w:pPr>
      <w:ind w:left="2125"/>
    </w:pPr>
  </w:style>
  <w:style w:type="paragraph" w:styleId="71">
    <w:name w:val="toc 7"/>
    <w:basedOn w:val="a"/>
    <w:next w:val="a"/>
    <w:uiPriority w:val="39"/>
    <w:unhideWhenUsed/>
    <w:rsid w:val="5F7E8266"/>
    <w:pPr>
      <w:ind w:left="2550"/>
    </w:pPr>
  </w:style>
  <w:style w:type="paragraph" w:styleId="81">
    <w:name w:val="toc 8"/>
    <w:basedOn w:val="a"/>
    <w:next w:val="a"/>
    <w:uiPriority w:val="39"/>
    <w:unhideWhenUsed/>
    <w:rsid w:val="5F7E8266"/>
    <w:pPr>
      <w:ind w:left="2975"/>
    </w:pPr>
  </w:style>
  <w:style w:type="paragraph" w:styleId="91">
    <w:name w:val="toc 9"/>
    <w:basedOn w:val="a"/>
    <w:next w:val="a"/>
    <w:uiPriority w:val="39"/>
    <w:unhideWhenUsed/>
    <w:rsid w:val="5F7E8266"/>
    <w:pPr>
      <w:ind w:left="3400"/>
    </w:pPr>
  </w:style>
  <w:style w:type="paragraph" w:styleId="aa">
    <w:name w:val="endnote text"/>
    <w:basedOn w:val="a"/>
    <w:uiPriority w:val="99"/>
    <w:semiHidden/>
    <w:unhideWhenUsed/>
    <w:rsid w:val="5F7E8266"/>
    <w:pPr>
      <w:spacing w:after="0"/>
    </w:pPr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5F7E8266"/>
    <w:pPr>
      <w:tabs>
        <w:tab w:val="center" w:pos="4513"/>
        <w:tab w:val="right" w:pos="9026"/>
      </w:tabs>
    </w:pPr>
  </w:style>
  <w:style w:type="paragraph" w:styleId="ad">
    <w:name w:val="footnote text"/>
    <w:basedOn w:val="a"/>
    <w:uiPriority w:val="99"/>
    <w:semiHidden/>
    <w:unhideWhenUsed/>
    <w:rsid w:val="5F7E8266"/>
    <w:pPr>
      <w:spacing w:after="0"/>
    </w:pPr>
    <w:rPr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5F7E8266"/>
    <w:pPr>
      <w:tabs>
        <w:tab w:val="center" w:pos="4513"/>
        <w:tab w:val="right" w:pos="9026"/>
      </w:tabs>
    </w:pPr>
  </w:style>
  <w:style w:type="table" w:styleId="af0">
    <w:name w:val="Table Grid"/>
    <w:basedOn w:val="a1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">
    <w:name w:val="ヘッダー (文字)"/>
    <w:basedOn w:val="a0"/>
    <w:link w:val="ae"/>
    <w:uiPriority w:val="99"/>
  </w:style>
  <w:style w:type="character" w:customStyle="1" w:styleId="ac">
    <w:name w:val="フッター (文字)"/>
    <w:basedOn w:val="a0"/>
    <w:link w:val="a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ＣＨＡ Ｓｅ ｈｙｕｎ(is0645he)</dc:creator>
  <cp:keywords/>
  <dc:description/>
  <cp:lastModifiedBy>佐々木 秀(is0725sf)</cp:lastModifiedBy>
  <cp:revision>6</cp:revision>
  <dcterms:created xsi:type="dcterms:W3CDTF">2024-07-12T02:27:00Z</dcterms:created>
  <dcterms:modified xsi:type="dcterms:W3CDTF">2024-07-16T14:01:00Z</dcterms:modified>
</cp:coreProperties>
</file>