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25020" w14:textId="7DE62332" w:rsidR="00AC2202" w:rsidRPr="00835AB8" w:rsidRDefault="008C361E" w:rsidP="008C361E">
      <w:pPr>
        <w:pStyle w:val="Title"/>
        <w:rPr>
          <w:rFonts w:ascii="Times New Roman" w:hAnsi="Times New Roman" w:cs="Times New Roman"/>
          <w:sz w:val="52"/>
          <w:szCs w:val="52"/>
          <w:lang w:val="en-US"/>
        </w:rPr>
      </w:pPr>
      <w:r w:rsidRPr="00835AB8">
        <w:rPr>
          <w:rFonts w:ascii="Times New Roman" w:hAnsi="Times New Roman" w:cs="Times New Roman"/>
          <w:lang w:val="en-US"/>
        </w:rPr>
        <w:t xml:space="preserve">            </w:t>
      </w:r>
      <w:r w:rsidRPr="00835AB8">
        <w:rPr>
          <w:rFonts w:ascii="Times New Roman" w:hAnsi="Times New Roman" w:cs="Times New Roman"/>
          <w:sz w:val="52"/>
          <w:szCs w:val="52"/>
          <w:lang w:val="en-US"/>
        </w:rPr>
        <w:t>ECA56</w:t>
      </w:r>
      <w:r w:rsidR="00F563B8">
        <w:rPr>
          <w:rFonts w:ascii="Times New Roman" w:hAnsi="Times New Roman" w:cs="Times New Roman"/>
          <w:sz w:val="52"/>
          <w:szCs w:val="52"/>
          <w:lang w:val="en-US"/>
        </w:rPr>
        <w:t>10</w:t>
      </w:r>
      <w:r w:rsidRPr="00835AB8">
        <w:rPr>
          <w:rFonts w:ascii="Times New Roman" w:hAnsi="Times New Roman" w:cs="Times New Roman"/>
          <w:sz w:val="52"/>
          <w:szCs w:val="52"/>
          <w:lang w:val="en-US"/>
        </w:rPr>
        <w:t>- 5g/6g communication</w:t>
      </w:r>
    </w:p>
    <w:p w14:paraId="357D8520" w14:textId="20CF60B2" w:rsidR="00CE2955" w:rsidRPr="00835AB8" w:rsidRDefault="00CE2955" w:rsidP="00CE2955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                                                                                                                             </w:t>
      </w:r>
      <w:proofErr w:type="spellStart"/>
      <w:r>
        <w:rPr>
          <w:rFonts w:ascii="Times New Roman" w:hAnsi="Times New Roman" w:cs="Times New Roman"/>
          <w:lang w:val="en-US"/>
        </w:rPr>
        <w:t>V.Rushmitha</w:t>
      </w:r>
      <w:proofErr w:type="spellEnd"/>
    </w:p>
    <w:p w14:paraId="3069E9E8" w14:textId="21074935" w:rsidR="008C361E" w:rsidRPr="00835AB8" w:rsidRDefault="00CE2955" w:rsidP="00CE295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                                                                                                                               </w:t>
      </w:r>
      <w:r w:rsidR="008C361E" w:rsidRPr="00835AB8">
        <w:rPr>
          <w:rFonts w:ascii="Times New Roman" w:hAnsi="Times New Roman" w:cs="Times New Roman"/>
          <w:lang w:val="en-US"/>
        </w:rPr>
        <w:t>192</w:t>
      </w:r>
      <w:r>
        <w:rPr>
          <w:rFonts w:ascii="Times New Roman" w:hAnsi="Times New Roman" w:cs="Times New Roman"/>
          <w:lang w:val="en-US"/>
        </w:rPr>
        <w:t>5</w:t>
      </w:r>
      <w:r w:rsidR="008C361E" w:rsidRPr="00835AB8">
        <w:rPr>
          <w:rFonts w:ascii="Times New Roman" w:hAnsi="Times New Roman" w:cs="Times New Roman"/>
          <w:lang w:val="en-US"/>
        </w:rPr>
        <w:t>12</w:t>
      </w:r>
      <w:r>
        <w:rPr>
          <w:rFonts w:ascii="Times New Roman" w:hAnsi="Times New Roman" w:cs="Times New Roman"/>
          <w:lang w:val="en-US"/>
        </w:rPr>
        <w:t>0</w:t>
      </w:r>
      <w:r w:rsidR="008C361E" w:rsidRPr="00835AB8">
        <w:rPr>
          <w:rFonts w:ascii="Times New Roman" w:hAnsi="Times New Roman" w:cs="Times New Roman"/>
          <w:lang w:val="en-US"/>
        </w:rPr>
        <w:t>50</w:t>
      </w:r>
    </w:p>
    <w:p w14:paraId="0B68F785" w14:textId="77777777" w:rsidR="008C361E" w:rsidRPr="00835AB8" w:rsidRDefault="008C361E" w:rsidP="008C361E">
      <w:pPr>
        <w:rPr>
          <w:rFonts w:ascii="Times New Roman" w:hAnsi="Times New Roman" w:cs="Times New Roman"/>
          <w:lang w:val="en-US"/>
        </w:rPr>
      </w:pPr>
    </w:p>
    <w:p w14:paraId="62CF9322" w14:textId="757B4294" w:rsidR="00E25B8E" w:rsidRDefault="008C361E" w:rsidP="00E107A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612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Experiment </w:t>
      </w:r>
      <w:r w:rsidR="00E107A2">
        <w:rPr>
          <w:rFonts w:ascii="Times New Roman" w:hAnsi="Times New Roman" w:cs="Times New Roman"/>
          <w:b/>
          <w:bCs/>
          <w:sz w:val="24"/>
          <w:szCs w:val="24"/>
          <w:lang w:val="en-US"/>
        </w:rPr>
        <w:t>7:</w:t>
      </w:r>
      <w:r w:rsidR="0069773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E107A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Analog </w:t>
      </w:r>
      <w:r w:rsidR="00E83327">
        <w:rPr>
          <w:rFonts w:ascii="Times New Roman" w:hAnsi="Times New Roman" w:cs="Times New Roman"/>
          <w:b/>
          <w:bCs/>
          <w:sz w:val="24"/>
          <w:szCs w:val="24"/>
          <w:lang w:val="en-US"/>
        </w:rPr>
        <w:t>Beamforming Using MATLAB</w:t>
      </w:r>
    </w:p>
    <w:p w14:paraId="016BC456" w14:textId="34E15446" w:rsidR="00AF4D41" w:rsidRDefault="00AF4D41" w:rsidP="00E107A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AIM:</w:t>
      </w:r>
    </w:p>
    <w:p w14:paraId="06FCD99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To analyze the performance of analog beamforming by studying beamforming gain, beam width, </w:t>
      </w:r>
    </w:p>
    <w:p w14:paraId="2D344F5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and main lobe direction using MATLAB.</w:t>
      </w:r>
    </w:p>
    <w:p w14:paraId="4AD3D1FB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Objectives</w:t>
      </w:r>
    </w:p>
    <w:p w14:paraId="3B2B782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1. To analyze the beamforming gain achieved by varying the number of antenna elements in </w:t>
      </w:r>
    </w:p>
    <w:p w14:paraId="0DAE491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 analog beamforming system using MATLAB. </w:t>
      </w:r>
    </w:p>
    <w:p w14:paraId="7235C82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2. To compare the beam width of an antenna array for different beamforming configurations </w:t>
      </w:r>
    </w:p>
    <w:p w14:paraId="144D264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using MATLAB. </w:t>
      </w:r>
    </w:p>
    <w:p w14:paraId="6EC1AFE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3. To analyze the main lobe direction by steering the antenna array beam to different angles </w:t>
      </w:r>
    </w:p>
    <w:p w14:paraId="1787244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using MATLAB. </w:t>
      </w:r>
    </w:p>
    <w:p w14:paraId="36870046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Software Required</w:t>
      </w:r>
    </w:p>
    <w:p w14:paraId="7422406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MATLAB </w:t>
      </w:r>
    </w:p>
    <w:p w14:paraId="610E0B2E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Theory</w:t>
      </w:r>
    </w:p>
    <w:p w14:paraId="72CFDA7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Analog beamforming is a beam steering technique in which a single RF chain drives multiple </w:t>
      </w:r>
    </w:p>
    <w:p w14:paraId="2AFD29F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antenna elements through adjustable phase shifters. By controlling the phase of the transmitted or </w:t>
      </w:r>
    </w:p>
    <w:p w14:paraId="4D40236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received signals, the antenna array forms a directional beam toward the intended user, thereby </w:t>
      </w:r>
    </w:p>
    <w:p w14:paraId="309A05A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improving signal strength, coverage, and spectral efficiency. Analog beamforming is widely </w:t>
      </w:r>
    </w:p>
    <w:p w14:paraId="1FD6863F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employed in millimeter-wave (</w:t>
      </w:r>
      <w:proofErr w:type="spellStart"/>
      <w:r w:rsidRPr="00AF4D41">
        <w:rPr>
          <w:rFonts w:ascii="Times New Roman" w:hAnsi="Times New Roman" w:cs="Times New Roman"/>
          <w:lang w:val="en-US"/>
        </w:rPr>
        <w:t>mmWave</w:t>
      </w:r>
      <w:proofErr w:type="spellEnd"/>
      <w:r w:rsidRPr="00AF4D41">
        <w:rPr>
          <w:rFonts w:ascii="Times New Roman" w:hAnsi="Times New Roman" w:cs="Times New Roman"/>
          <w:lang w:val="en-US"/>
        </w:rPr>
        <w:t xml:space="preserve">) communication systems due to its reduced hardware </w:t>
      </w:r>
    </w:p>
    <w:p w14:paraId="03E8DE6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complexity and lower power consumption.</w:t>
      </w:r>
    </w:p>
    <w:p w14:paraId="17A9D6A3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 – 1</w:t>
      </w:r>
    </w:p>
    <w:p w14:paraId="699BF94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Analyze Beamforming Gain (dB)</w:t>
      </w:r>
    </w:p>
    <w:p w14:paraId="1FB7701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Generate beamforming gain values for different antenna array sizes using MATLAB. Compare </w:t>
      </w:r>
    </w:p>
    <w:p w14:paraId="5B52EA0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how increasing the number of antenna elements improves the beamforming gain and enhances </w:t>
      </w:r>
    </w:p>
    <w:p w14:paraId="16E9150B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signal strength.</w:t>
      </w:r>
    </w:p>
    <w:p w14:paraId="06D8FC33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MATLAB Code:</w:t>
      </w:r>
    </w:p>
    <w:p w14:paraId="4D4FE2A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clc</w:t>
      </w:r>
      <w:proofErr w:type="spellEnd"/>
      <w:r w:rsidRPr="00AF4D41">
        <w:rPr>
          <w:rFonts w:ascii="Times New Roman" w:hAnsi="Times New Roman" w:cs="Times New Roman"/>
          <w:lang w:val="en-US"/>
        </w:rPr>
        <w:t>;</w:t>
      </w:r>
    </w:p>
    <w:p w14:paraId="0CB70E5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lastRenderedPageBreak/>
        <w:t>clear;</w:t>
      </w:r>
    </w:p>
    <w:p w14:paraId="65AEDCA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close all;</w:t>
      </w:r>
    </w:p>
    <w:p w14:paraId="0052D3F9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antennas = [2 4 8 16 32]; % Number of Antenna Elements</w:t>
      </w:r>
    </w:p>
    <w:p w14:paraId="049AB5E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gain = 10*log10(antennas); % Beamforming Gain (dB)</w:t>
      </w:r>
    </w:p>
    <w:p w14:paraId="3E40119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figure</w:t>
      </w:r>
    </w:p>
    <w:p w14:paraId="3AF0A7F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bar(</w:t>
      </w:r>
      <w:proofErr w:type="gramEnd"/>
      <w:r w:rsidRPr="00AF4D41">
        <w:rPr>
          <w:rFonts w:ascii="Times New Roman" w:hAnsi="Times New Roman" w:cs="Times New Roman"/>
          <w:lang w:val="en-US"/>
        </w:rPr>
        <w:t>antennas, gain)</w:t>
      </w:r>
    </w:p>
    <w:p w14:paraId="3D676519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grid on </w:t>
      </w: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xlabel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'Number of Antenna Elements')</w:t>
      </w:r>
    </w:p>
    <w:p w14:paraId="429E51C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ylabel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'Beamforming Gain (dB)')</w:t>
      </w:r>
    </w:p>
    <w:p w14:paraId="4EB486D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title(</w:t>
      </w:r>
      <w:proofErr w:type="gramEnd"/>
      <w:r w:rsidRPr="00AF4D41">
        <w:rPr>
          <w:rFonts w:ascii="Times New Roman" w:hAnsi="Times New Roman" w:cs="Times New Roman"/>
          <w:lang w:val="en-US"/>
        </w:rPr>
        <w:t>'Beamforming Gain for Different Antenna Array Sizes')</w:t>
      </w:r>
    </w:p>
    <w:p w14:paraId="7EA541B0" w14:textId="77777777" w:rsid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Expected Output</w:t>
      </w:r>
    </w:p>
    <w:p w14:paraId="79A69DA7" w14:textId="7DADE179" w:rsidR="008A7ABD" w:rsidRPr="00AF4D41" w:rsidRDefault="00136853" w:rsidP="00AF4D4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0066D219" wp14:editId="1615BFA1">
            <wp:extent cx="5238750" cy="3162300"/>
            <wp:effectExtent l="0" t="0" r="0" b="0"/>
            <wp:docPr id="673937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16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D5F28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Bar graph showing beamforming gain for different antenna array sizes. </w:t>
      </w:r>
    </w:p>
    <w:p w14:paraId="3EC4F231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 – 2</w:t>
      </w:r>
    </w:p>
    <w:p w14:paraId="248C058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Compare Beam Width (Degrees)</w:t>
      </w:r>
    </w:p>
    <w:p w14:paraId="2ABD3A6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Analyze the beam width corresponding to different antenna array sizes using MATLAB. Observe </w:t>
      </w:r>
    </w:p>
    <w:p w14:paraId="38764EE5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how increasing the number of antenna elements results in a narrower beam, thereby improving </w:t>
      </w:r>
    </w:p>
    <w:p w14:paraId="2DBD79FD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spatial resolution.</w:t>
      </w:r>
    </w:p>
    <w:p w14:paraId="58FDADBC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MATLAB Code:</w:t>
      </w:r>
    </w:p>
    <w:p w14:paraId="16FEE27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clc</w:t>
      </w:r>
      <w:proofErr w:type="spellEnd"/>
      <w:r w:rsidRPr="00AF4D41">
        <w:rPr>
          <w:rFonts w:ascii="Times New Roman" w:hAnsi="Times New Roman" w:cs="Times New Roman"/>
          <w:lang w:val="en-US"/>
        </w:rPr>
        <w:t>;</w:t>
      </w:r>
    </w:p>
    <w:p w14:paraId="4B418DB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clear;</w:t>
      </w:r>
    </w:p>
    <w:p w14:paraId="2CE5C98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close all;</w:t>
      </w:r>
    </w:p>
    <w:p w14:paraId="0671B836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lastRenderedPageBreak/>
        <w:t>antennas = [2 4 8 16 32]; % Number of Antenna Elements</w:t>
      </w:r>
    </w:p>
    <w:p w14:paraId="53B4938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beamwidth = [90 45 22.5 11.25 5.625]; % Beam Width (degrees)</w:t>
      </w:r>
    </w:p>
    <w:p w14:paraId="518BBC4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figure</w:t>
      </w:r>
    </w:p>
    <w:p w14:paraId="78C34975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plot(</w:t>
      </w:r>
      <w:proofErr w:type="gramEnd"/>
      <w:r w:rsidRPr="00AF4D41">
        <w:rPr>
          <w:rFonts w:ascii="Times New Roman" w:hAnsi="Times New Roman" w:cs="Times New Roman"/>
          <w:lang w:val="en-US"/>
        </w:rPr>
        <w:t>antennas, beamwidth,'o-','LineWidth',2)</w:t>
      </w:r>
    </w:p>
    <w:p w14:paraId="76E600E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grid on </w:t>
      </w: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xlabel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'Number of Antenna Elements')</w:t>
      </w:r>
    </w:p>
    <w:p w14:paraId="70BD208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ylabel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'Beam Width (Degrees)')</w:t>
      </w:r>
    </w:p>
    <w:p w14:paraId="229635C3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title(</w:t>
      </w:r>
      <w:proofErr w:type="gramEnd"/>
      <w:r w:rsidRPr="00AF4D41">
        <w:rPr>
          <w:rFonts w:ascii="Times New Roman" w:hAnsi="Times New Roman" w:cs="Times New Roman"/>
          <w:lang w:val="en-US"/>
        </w:rPr>
        <w:t>'Beam Width for Different Antenna Array Sizes')</w:t>
      </w:r>
    </w:p>
    <w:p w14:paraId="77993568" w14:textId="77777777" w:rsid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Expected Output</w:t>
      </w:r>
    </w:p>
    <w:p w14:paraId="528150B0" w14:textId="73536D44" w:rsidR="00653AD9" w:rsidRPr="00AF4D41" w:rsidRDefault="00653AD9" w:rsidP="00AF4D4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4B0B1785" wp14:editId="0E1E9C0A">
            <wp:extent cx="5791200" cy="3114675"/>
            <wp:effectExtent l="0" t="0" r="0" b="9525"/>
            <wp:docPr id="7227062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114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A2C02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Line graph showing beam width versus antenna array size. </w:t>
      </w:r>
    </w:p>
    <w:p w14:paraId="3DB19AD0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 – 3</w:t>
      </w:r>
    </w:p>
    <w:p w14:paraId="618CFBD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Analyze Main Lobe Direction (Degrees)</w:t>
      </w:r>
    </w:p>
    <w:p w14:paraId="78A59475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Simulate beam steering by varying the steering angle of the antenna array using MATLAB. </w:t>
      </w:r>
    </w:p>
    <w:p w14:paraId="033D3F4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Observe the change in the main lobe direction and understand how analog beamforming directs </w:t>
      </w:r>
    </w:p>
    <w:p w14:paraId="5FB20493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energy toward the intended user.</w:t>
      </w:r>
    </w:p>
    <w:p w14:paraId="4B665D8F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MATLAB Code:</w:t>
      </w:r>
    </w:p>
    <w:p w14:paraId="312025D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clc</w:t>
      </w:r>
      <w:proofErr w:type="spellEnd"/>
      <w:r w:rsidRPr="00AF4D41">
        <w:rPr>
          <w:rFonts w:ascii="Times New Roman" w:hAnsi="Times New Roman" w:cs="Times New Roman"/>
          <w:lang w:val="en-US"/>
        </w:rPr>
        <w:t>;</w:t>
      </w:r>
    </w:p>
    <w:p w14:paraId="3958A2B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clear;</w:t>
      </w:r>
    </w:p>
    <w:p w14:paraId="186718C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close all;</w:t>
      </w:r>
    </w:p>
    <w:p w14:paraId="462D6886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theta = [-60 -30 0 30 60]; % Main Lobe Direction (degrees)</w:t>
      </w:r>
    </w:p>
    <w:p w14:paraId="570FB04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gain = [1 1 1 1 1]; % Constant normalized gain</w:t>
      </w:r>
    </w:p>
    <w:p w14:paraId="0FEB48B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lastRenderedPageBreak/>
        <w:t>figure</w:t>
      </w:r>
    </w:p>
    <w:p w14:paraId="5051B76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polarplot</w:t>
      </w:r>
      <w:proofErr w:type="spellEnd"/>
      <w:r w:rsidRPr="00AF4D41">
        <w:rPr>
          <w:rFonts w:ascii="Times New Roman" w:hAnsi="Times New Roman" w:cs="Times New Roman"/>
          <w:lang w:val="en-US"/>
        </w:rPr>
        <w:t>(deg2rad(theta), gain, 'o', '</w:t>
      </w:r>
      <w:proofErr w:type="spellStart"/>
      <w:r w:rsidRPr="00AF4D41">
        <w:rPr>
          <w:rFonts w:ascii="Times New Roman" w:hAnsi="Times New Roman" w:cs="Times New Roman"/>
          <w:lang w:val="en-US"/>
        </w:rPr>
        <w:t>LineWidth</w:t>
      </w:r>
      <w:proofErr w:type="spellEnd"/>
      <w:r w:rsidRPr="00AF4D41">
        <w:rPr>
          <w:rFonts w:ascii="Times New Roman" w:hAnsi="Times New Roman" w:cs="Times New Roman"/>
          <w:lang w:val="en-US"/>
        </w:rPr>
        <w:t>', 2)</w:t>
      </w:r>
    </w:p>
    <w:p w14:paraId="7216530C" w14:textId="77777777" w:rsidR="00536C3D" w:rsidRPr="00FB6E60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title(</w:t>
      </w:r>
      <w:proofErr w:type="gramEnd"/>
      <w:r w:rsidRPr="00AF4D41">
        <w:rPr>
          <w:rFonts w:ascii="Times New Roman" w:hAnsi="Times New Roman" w:cs="Times New Roman"/>
          <w:lang w:val="en-US"/>
        </w:rPr>
        <w:t xml:space="preserve">'Main Lobe Direction in Analog Beamforming') </w:t>
      </w:r>
    </w:p>
    <w:p w14:paraId="69F4B35E" w14:textId="41FF16B1" w:rsid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FB6E60">
        <w:rPr>
          <w:rFonts w:ascii="Times New Roman" w:hAnsi="Times New Roman" w:cs="Times New Roman"/>
          <w:b/>
          <w:bCs/>
          <w:lang w:val="en-US"/>
        </w:rPr>
        <w:t>Expected Output</w:t>
      </w:r>
    </w:p>
    <w:p w14:paraId="14C88C39" w14:textId="078B5685" w:rsidR="00FB6E60" w:rsidRPr="00FB6E60" w:rsidRDefault="00FB6E60" w:rsidP="00AF4D4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3B72B1F9" wp14:editId="18DD033D">
            <wp:extent cx="5819775" cy="3057525"/>
            <wp:effectExtent l="0" t="0" r="9525" b="9525"/>
            <wp:docPr id="170496890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305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9200A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Polar plot or beam pattern showing the main lobe steered to different angles. </w:t>
      </w:r>
    </w:p>
    <w:p w14:paraId="5B2FE8E6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Result</w:t>
      </w:r>
    </w:p>
    <w:p w14:paraId="58069E7D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The MATLAB analysis successfully demonstrated the characteristics of analog beamforming. The </w:t>
      </w:r>
    </w:p>
    <w:p w14:paraId="10FB0093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results showed that increasing the number of antenna elements improves beamforming gain and </w:t>
      </w:r>
    </w:p>
    <w:p w14:paraId="7B219C13" w14:textId="0851AEBE" w:rsidR="00E83327" w:rsidRPr="00FB1C2F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reduces beam width, while phase adjustment enables the main lobe to be steered toward different</w:t>
      </w:r>
    </w:p>
    <w:p w14:paraId="16CD523D" w14:textId="7C9645E9" w:rsidR="008C361E" w:rsidRPr="00FB1C2F" w:rsidRDefault="008C361E" w:rsidP="000655DA">
      <w:pPr>
        <w:rPr>
          <w:rFonts w:ascii="Times New Roman" w:hAnsi="Times New Roman" w:cs="Times New Roman"/>
          <w:lang w:val="en-US"/>
        </w:rPr>
      </w:pPr>
    </w:p>
    <w:sectPr w:rsidR="008C361E" w:rsidRPr="00FB1C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61E"/>
    <w:rsid w:val="0000070C"/>
    <w:rsid w:val="00004A39"/>
    <w:rsid w:val="000655DA"/>
    <w:rsid w:val="00136853"/>
    <w:rsid w:val="00161296"/>
    <w:rsid w:val="00177061"/>
    <w:rsid w:val="0018544A"/>
    <w:rsid w:val="001D4371"/>
    <w:rsid w:val="00201D70"/>
    <w:rsid w:val="00312840"/>
    <w:rsid w:val="003C2458"/>
    <w:rsid w:val="00493EE8"/>
    <w:rsid w:val="004D374E"/>
    <w:rsid w:val="00536C3D"/>
    <w:rsid w:val="00547F94"/>
    <w:rsid w:val="00571163"/>
    <w:rsid w:val="0064252C"/>
    <w:rsid w:val="00653AD9"/>
    <w:rsid w:val="0069773F"/>
    <w:rsid w:val="007142A4"/>
    <w:rsid w:val="00835AB8"/>
    <w:rsid w:val="008A7ABD"/>
    <w:rsid w:val="008C361E"/>
    <w:rsid w:val="00A07159"/>
    <w:rsid w:val="00A57367"/>
    <w:rsid w:val="00AC2202"/>
    <w:rsid w:val="00AF4D41"/>
    <w:rsid w:val="00B32FCE"/>
    <w:rsid w:val="00CE2955"/>
    <w:rsid w:val="00E107A2"/>
    <w:rsid w:val="00E25B8E"/>
    <w:rsid w:val="00E83327"/>
    <w:rsid w:val="00EE2E49"/>
    <w:rsid w:val="00F563B8"/>
    <w:rsid w:val="00FB1C2F"/>
    <w:rsid w:val="00FB6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3153C"/>
  <w15:chartTrackingRefBased/>
  <w15:docId w15:val="{896D9818-E5F2-4E96-A592-F3DF5D8FC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3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6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6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6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36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6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6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6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6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6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543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pregnamuppala@outlook.com</dc:creator>
  <cp:keywords/>
  <dc:description/>
  <cp:lastModifiedBy>v rushmitha</cp:lastModifiedBy>
  <cp:revision>2</cp:revision>
  <dcterms:created xsi:type="dcterms:W3CDTF">2026-08-04T07:44:00Z</dcterms:created>
  <dcterms:modified xsi:type="dcterms:W3CDTF">2026-08-04T07:44:00Z</dcterms:modified>
</cp:coreProperties>
</file>