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411D9769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</w:t>
      </w:r>
      <w:r w:rsidR="00636E92">
        <w:rPr>
          <w:rFonts w:ascii="Times New Roman" w:hAnsi="Times New Roman" w:cs="Times New Roman"/>
          <w:sz w:val="52"/>
          <w:szCs w:val="52"/>
          <w:lang w:val="en-US"/>
        </w:rPr>
        <w:t>10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357D8520" w14:textId="20CF60B2" w:rsidR="00CE2955" w:rsidRPr="00835AB8" w:rsidRDefault="00CE2955" w:rsidP="00CE295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V.Rushmitha</w:t>
      </w:r>
      <w:proofErr w:type="spellEnd"/>
    </w:p>
    <w:p w14:paraId="3069E9E8" w14:textId="21074935" w:rsidR="008C361E" w:rsidRPr="00835AB8" w:rsidRDefault="00CE2955" w:rsidP="00CE29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</w:t>
      </w:r>
      <w:r w:rsidR="008C361E" w:rsidRPr="00835AB8">
        <w:rPr>
          <w:rFonts w:ascii="Times New Roman" w:hAnsi="Times New Roman" w:cs="Times New Roman"/>
          <w:lang w:val="en-US"/>
        </w:rPr>
        <w:t>192</w:t>
      </w:r>
      <w:r>
        <w:rPr>
          <w:rFonts w:ascii="Times New Roman" w:hAnsi="Times New Roman" w:cs="Times New Roman"/>
          <w:lang w:val="en-US"/>
        </w:rPr>
        <w:t>5</w:t>
      </w:r>
      <w:r w:rsidR="008C361E" w:rsidRPr="00835AB8">
        <w:rPr>
          <w:rFonts w:ascii="Times New Roman" w:hAnsi="Times New Roman" w:cs="Times New Roman"/>
          <w:lang w:val="en-US"/>
        </w:rPr>
        <w:t>12</w:t>
      </w:r>
      <w:r>
        <w:rPr>
          <w:rFonts w:ascii="Times New Roman" w:hAnsi="Times New Roman" w:cs="Times New Roman"/>
          <w:lang w:val="en-US"/>
        </w:rPr>
        <w:t>0</w:t>
      </w:r>
      <w:r w:rsidR="008C361E" w:rsidRPr="00835AB8">
        <w:rPr>
          <w:rFonts w:ascii="Times New Roman" w:hAnsi="Times New Roman" w:cs="Times New Roman"/>
          <w:lang w:val="en-US"/>
        </w:rPr>
        <w:t>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1411322B" w14:textId="1C3E4456" w:rsidR="008C361E" w:rsidRPr="00161296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177061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1D43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MIMO System Simulation </w:t>
      </w:r>
      <w:proofErr w:type="gramStart"/>
      <w:r w:rsidR="001D4371">
        <w:rPr>
          <w:rFonts w:ascii="Times New Roman" w:hAnsi="Times New Roman" w:cs="Times New Roman"/>
          <w:b/>
          <w:bCs/>
          <w:sz w:val="24"/>
          <w:szCs w:val="24"/>
          <w:lang w:val="en-US"/>
        </w:rPr>
        <w:t>With</w:t>
      </w:r>
      <w:proofErr w:type="gramEnd"/>
      <w:r w:rsidR="001D43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BER a</w:t>
      </w:r>
      <w:r w:rsidR="00312840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 w:rsidR="001D43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alysis Date </w:t>
      </w:r>
    </w:p>
    <w:p w14:paraId="191CEE34" w14:textId="77777777" w:rsidR="00177061" w:rsidRPr="00177061" w:rsidRDefault="008C361E" w:rsidP="00177061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Aim</w:t>
      </w:r>
      <w:r w:rsidRPr="00835AB8">
        <w:rPr>
          <w:rFonts w:ascii="Times New Roman" w:hAnsi="Times New Roman" w:cs="Times New Roman"/>
          <w:lang w:val="en-US"/>
        </w:rPr>
        <w:t xml:space="preserve">: </w:t>
      </w:r>
      <w:r w:rsidR="00177061" w:rsidRPr="00177061">
        <w:rPr>
          <w:rFonts w:ascii="Times New Roman" w:hAnsi="Times New Roman" w:cs="Times New Roman"/>
          <w:lang w:val="en-US"/>
        </w:rPr>
        <w:t>AIM: To simulate a MIMO (Multiple Input Multiple Output) wireless communication system</w:t>
      </w:r>
    </w:p>
    <w:p w14:paraId="05EB03E1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and analyze its performance in terms of Bit Error Rate (BER), Signal-to-Noise Ratio (SNR), </w:t>
      </w:r>
    </w:p>
    <w:p w14:paraId="2400910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and Channel Capacity (bps/Hz) using MATLAB.</w:t>
      </w:r>
    </w:p>
    <w:p w14:paraId="44C9700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b/>
          <w:bCs/>
          <w:lang w:val="en-US"/>
        </w:rPr>
        <w:t>Objective</w:t>
      </w:r>
      <w:r w:rsidRPr="00177061">
        <w:rPr>
          <w:rFonts w:ascii="Times New Roman" w:hAnsi="Times New Roman" w:cs="Times New Roman"/>
          <w:lang w:val="en-US"/>
        </w:rPr>
        <w:t xml:space="preserve">: </w:t>
      </w:r>
    </w:p>
    <w:p w14:paraId="7EDC4B68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1. To evaluate the Bit Error Rate (BER) performance of a MIMO system under different </w:t>
      </w:r>
    </w:p>
    <w:p w14:paraId="6445C6D2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SNR conditions.</w:t>
      </w:r>
    </w:p>
    <w:p w14:paraId="63E951CF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2. To analyze the impact of Signal-to-Noise Ratio (SNR in dB) on the reliability and </w:t>
      </w:r>
    </w:p>
    <w:p w14:paraId="08F46525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quality of MIMO communication.</w:t>
      </w:r>
    </w:p>
    <w:p w14:paraId="22D8E1F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3. To compute the Channel Capacity (bps/Hz) and study how MIMO improves spectral </w:t>
      </w:r>
    </w:p>
    <w:p w14:paraId="75623418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efficiency compared to single antenna systems.</w:t>
      </w:r>
    </w:p>
    <w:p w14:paraId="53757BB9" w14:textId="77777777" w:rsidR="00177061" w:rsidRPr="00177061" w:rsidRDefault="00177061" w:rsidP="00177061">
      <w:pPr>
        <w:rPr>
          <w:rFonts w:ascii="Times New Roman" w:hAnsi="Times New Roman" w:cs="Times New Roman"/>
          <w:b/>
          <w:bCs/>
          <w:lang w:val="en-US"/>
        </w:rPr>
      </w:pPr>
      <w:r w:rsidRPr="00177061">
        <w:rPr>
          <w:rFonts w:ascii="Times New Roman" w:hAnsi="Times New Roman" w:cs="Times New Roman"/>
          <w:b/>
          <w:bCs/>
          <w:lang w:val="en-US"/>
        </w:rPr>
        <w:t xml:space="preserve">Procedure </w:t>
      </w:r>
    </w:p>
    <w:p w14:paraId="5D183D8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1. Define the MIMO system configuration (e.g., number of transmit and receive antennas </w:t>
      </w:r>
    </w:p>
    <w:p w14:paraId="05FE1FC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such as 2×2 or 4×4). </w:t>
      </w:r>
    </w:p>
    <w:p w14:paraId="011672D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2. Generate random binary data bits to represent the transmitted signal. </w:t>
      </w:r>
    </w:p>
    <w:p w14:paraId="554119A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3. Modulate the bits using a digital modulation scheme (e.g., BPSK or QPSK). </w:t>
      </w:r>
    </w:p>
    <w:p w14:paraId="3D82945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4. Model the MIMO channel using a Rayleigh fading channel with additive white Gaussian </w:t>
      </w:r>
    </w:p>
    <w:p w14:paraId="55824731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noise (AWGN). </w:t>
      </w:r>
    </w:p>
    <w:p w14:paraId="01F1FE5E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5. Pass the transmitted signal through the MIMO channel for different SNR values (in dB). </w:t>
      </w:r>
    </w:p>
    <w:p w14:paraId="3BB80E47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6. At the receiver, apply detection techniques (e.g., Zero-Forcing or Maximum Likelihood </w:t>
      </w:r>
    </w:p>
    <w:p w14:paraId="1F088121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detection). </w:t>
      </w:r>
    </w:p>
    <w:p w14:paraId="244E9679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7. Demodulate the received signal to recover transmitted bits. </w:t>
      </w:r>
    </w:p>
    <w:p w14:paraId="75EF5E5F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8. Compute Bit Error Rate (BER) by comparing transmitted and received bits. </w:t>
      </w:r>
    </w:p>
    <w:p w14:paraId="7B04481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9. Calculate Channel Capacity (bps/Hz) using SNR and MIMO capacity formula. </w:t>
      </w:r>
    </w:p>
    <w:p w14:paraId="6E4F660F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10. Plot BER vs SNR and Capacity vs SNR graphs for performance analysis.</w:t>
      </w:r>
    </w:p>
    <w:p w14:paraId="770B5272" w14:textId="77777777" w:rsidR="00177061" w:rsidRPr="00177061" w:rsidRDefault="00177061" w:rsidP="00177061">
      <w:pPr>
        <w:rPr>
          <w:rFonts w:ascii="Times New Roman" w:hAnsi="Times New Roman" w:cs="Times New Roman"/>
          <w:b/>
          <w:bCs/>
          <w:lang w:val="en-US"/>
        </w:rPr>
      </w:pPr>
      <w:r w:rsidRPr="00177061">
        <w:rPr>
          <w:rFonts w:ascii="Times New Roman" w:hAnsi="Times New Roman" w:cs="Times New Roman"/>
          <w:b/>
          <w:bCs/>
          <w:lang w:val="en-US"/>
        </w:rPr>
        <w:t xml:space="preserve">Objective 1 </w:t>
      </w:r>
      <w:proofErr w:type="spellStart"/>
      <w:r w:rsidRPr="00177061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177061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0866C924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r w:rsidRPr="00177061">
        <w:rPr>
          <w:rFonts w:ascii="Times New Roman" w:hAnsi="Times New Roman" w:cs="Times New Roman"/>
          <w:lang w:val="en-US"/>
        </w:rPr>
        <w:t>clc</w:t>
      </w:r>
      <w:proofErr w:type="spellEnd"/>
      <w:r w:rsidRPr="00177061">
        <w:rPr>
          <w:rFonts w:ascii="Times New Roman" w:hAnsi="Times New Roman" w:cs="Times New Roman"/>
          <w:lang w:val="en-US"/>
        </w:rPr>
        <w:t>; clear; close all;</w:t>
      </w:r>
    </w:p>
    <w:p w14:paraId="6A3F28F1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SNR range</w:t>
      </w:r>
    </w:p>
    <w:p w14:paraId="14128E9A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r w:rsidRPr="00177061">
        <w:rPr>
          <w:rFonts w:ascii="Times New Roman" w:hAnsi="Times New Roman" w:cs="Times New Roman"/>
          <w:lang w:val="en-US"/>
        </w:rPr>
        <w:lastRenderedPageBreak/>
        <w:t>SNR_dB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0:2:20;</w:t>
      </w:r>
    </w:p>
    <w:p w14:paraId="26F576C0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SNR = </w:t>
      </w:r>
      <w:proofErr w:type="gramStart"/>
      <w:r w:rsidRPr="00177061">
        <w:rPr>
          <w:rFonts w:ascii="Times New Roman" w:hAnsi="Times New Roman" w:cs="Times New Roman"/>
          <w:lang w:val="en-US"/>
        </w:rPr>
        <w:t>10.^</w:t>
      </w:r>
      <w:proofErr w:type="gramEnd"/>
      <w:r w:rsidRPr="00177061">
        <w:rPr>
          <w:rFonts w:ascii="Times New Roman" w:hAnsi="Times New Roman" w:cs="Times New Roman"/>
          <w:lang w:val="en-US"/>
        </w:rPr>
        <w:t>(</w:t>
      </w:r>
      <w:proofErr w:type="spellStart"/>
      <w:r w:rsidRPr="00177061">
        <w:rPr>
          <w:rFonts w:ascii="Times New Roman" w:hAnsi="Times New Roman" w:cs="Times New Roman"/>
          <w:lang w:val="en-US"/>
        </w:rPr>
        <w:t>SNR_dB</w:t>
      </w:r>
      <w:proofErr w:type="spellEnd"/>
      <w:r w:rsidRPr="00177061">
        <w:rPr>
          <w:rFonts w:ascii="Times New Roman" w:hAnsi="Times New Roman" w:cs="Times New Roman"/>
          <w:lang w:val="en-US"/>
        </w:rPr>
        <w:t>/10);</w:t>
      </w:r>
    </w:p>
    <w:p w14:paraId="31D95E32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MIMO parameters</w:t>
      </w:r>
    </w:p>
    <w:p w14:paraId="7AFF71B6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r w:rsidRPr="00177061">
        <w:rPr>
          <w:rFonts w:ascii="Times New Roman" w:hAnsi="Times New Roman" w:cs="Times New Roman"/>
          <w:lang w:val="en-US"/>
        </w:rPr>
        <w:t>Nt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2; Nr = 2;</w:t>
      </w:r>
    </w:p>
    <w:p w14:paraId="34BA533F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BER = zeros(</w:t>
      </w:r>
      <w:proofErr w:type="gramStart"/>
      <w:r w:rsidRPr="00177061">
        <w:rPr>
          <w:rFonts w:ascii="Times New Roman" w:hAnsi="Times New Roman" w:cs="Times New Roman"/>
          <w:lang w:val="en-US"/>
        </w:rPr>
        <w:t>1,length</w:t>
      </w:r>
      <w:proofErr w:type="gramEnd"/>
      <w:r w:rsidRPr="00177061">
        <w:rPr>
          <w:rFonts w:ascii="Times New Roman" w:hAnsi="Times New Roman" w:cs="Times New Roman"/>
          <w:lang w:val="en-US"/>
        </w:rPr>
        <w:t xml:space="preserve">(SNR)); for </w:t>
      </w:r>
      <w:proofErr w:type="spellStart"/>
      <w:r w:rsidRPr="00177061">
        <w:rPr>
          <w:rFonts w:ascii="Times New Roman" w:hAnsi="Times New Roman" w:cs="Times New Roman"/>
          <w:lang w:val="en-US"/>
        </w:rPr>
        <w:t>i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77061">
        <w:rPr>
          <w:rFonts w:ascii="Times New Roman" w:hAnsi="Times New Roman" w:cs="Times New Roman"/>
          <w:lang w:val="en-US"/>
        </w:rPr>
        <w:t>1:length</w:t>
      </w:r>
      <w:proofErr w:type="gramEnd"/>
      <w:r w:rsidRPr="00177061">
        <w:rPr>
          <w:rFonts w:ascii="Times New Roman" w:hAnsi="Times New Roman" w:cs="Times New Roman"/>
          <w:lang w:val="en-US"/>
        </w:rPr>
        <w:t>(SNR)</w:t>
      </w:r>
    </w:p>
    <w:p w14:paraId="6B1862B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</w:p>
    <w:p w14:paraId="2190D81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bits = </w:t>
      </w: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randi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[0 1],10000,1);</w:t>
      </w:r>
    </w:p>
    <w:p w14:paraId="4CBF6FEE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symbols = 2*bits-1; % BPSK</w:t>
      </w:r>
    </w:p>
    <w:p w14:paraId="6735DB6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</w:p>
    <w:p w14:paraId="182F8F89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H = (</w:t>
      </w: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randn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spellStart"/>
      <w:r w:rsidRPr="00177061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177061">
        <w:rPr>
          <w:rFonts w:ascii="Times New Roman" w:hAnsi="Times New Roman" w:cs="Times New Roman"/>
          <w:lang w:val="en-US"/>
        </w:rPr>
        <w:t>) + 1j*</w:t>
      </w: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randn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spellStart"/>
      <w:r w:rsidRPr="00177061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177061">
        <w:rPr>
          <w:rFonts w:ascii="Times New Roman" w:hAnsi="Times New Roman" w:cs="Times New Roman"/>
          <w:lang w:val="en-US"/>
        </w:rPr>
        <w:t>))/</w:t>
      </w:r>
      <w:proofErr w:type="gramStart"/>
      <w:r w:rsidRPr="00177061">
        <w:rPr>
          <w:rFonts w:ascii="Times New Roman" w:hAnsi="Times New Roman" w:cs="Times New Roman"/>
          <w:lang w:val="en-US"/>
        </w:rPr>
        <w:t>sqrt(</w:t>
      </w:r>
      <w:proofErr w:type="gramEnd"/>
      <w:r w:rsidRPr="00177061">
        <w:rPr>
          <w:rFonts w:ascii="Times New Roman" w:hAnsi="Times New Roman" w:cs="Times New Roman"/>
          <w:lang w:val="en-US"/>
        </w:rPr>
        <w:t>2);</w:t>
      </w:r>
    </w:p>
    <w:p w14:paraId="73A23151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noise = (</w:t>
      </w: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randn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Nr,10000) + 1j*</w:t>
      </w: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randn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Nr,10000))/sqrt(2*SNR(</w:t>
      </w:r>
      <w:proofErr w:type="spellStart"/>
      <w:r w:rsidRPr="00177061">
        <w:rPr>
          <w:rFonts w:ascii="Times New Roman" w:hAnsi="Times New Roman" w:cs="Times New Roman"/>
          <w:lang w:val="en-US"/>
        </w:rPr>
        <w:t>i</w:t>
      </w:r>
      <w:proofErr w:type="spellEnd"/>
      <w:r w:rsidRPr="00177061">
        <w:rPr>
          <w:rFonts w:ascii="Times New Roman" w:hAnsi="Times New Roman" w:cs="Times New Roman"/>
          <w:lang w:val="en-US"/>
        </w:rPr>
        <w:t>));</w:t>
      </w:r>
    </w:p>
    <w:p w14:paraId="304AD342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</w:p>
    <w:p w14:paraId="419754EE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7061">
        <w:rPr>
          <w:rFonts w:ascii="Times New Roman" w:hAnsi="Times New Roman" w:cs="Times New Roman"/>
          <w:lang w:val="en-US"/>
        </w:rPr>
        <w:t>tx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77061">
        <w:rPr>
          <w:rFonts w:ascii="Times New Roman" w:hAnsi="Times New Roman" w:cs="Times New Roman"/>
          <w:lang w:val="en-US"/>
        </w:rPr>
        <w:t>H(</w:t>
      </w:r>
      <w:proofErr w:type="gramEnd"/>
      <w:r w:rsidRPr="00177061">
        <w:rPr>
          <w:rFonts w:ascii="Times New Roman" w:hAnsi="Times New Roman" w:cs="Times New Roman"/>
          <w:lang w:val="en-US"/>
        </w:rPr>
        <w:t>1,</w:t>
      </w:r>
      <w:proofErr w:type="gramStart"/>
      <w:r w:rsidRPr="00177061">
        <w:rPr>
          <w:rFonts w:ascii="Times New Roman" w:hAnsi="Times New Roman" w:cs="Times New Roman"/>
          <w:lang w:val="en-US"/>
        </w:rPr>
        <w:t>1)*</w:t>
      </w:r>
      <w:proofErr w:type="gramEnd"/>
      <w:r w:rsidRPr="00177061">
        <w:rPr>
          <w:rFonts w:ascii="Times New Roman" w:hAnsi="Times New Roman" w:cs="Times New Roman"/>
          <w:lang w:val="en-US"/>
        </w:rPr>
        <w:t xml:space="preserve">symbols' + </w:t>
      </w:r>
      <w:proofErr w:type="gramStart"/>
      <w:r w:rsidRPr="00177061">
        <w:rPr>
          <w:rFonts w:ascii="Times New Roman" w:hAnsi="Times New Roman" w:cs="Times New Roman"/>
          <w:lang w:val="en-US"/>
        </w:rPr>
        <w:t>noise(1,:)</w:t>
      </w:r>
      <w:proofErr w:type="gramEnd"/>
      <w:r w:rsidRPr="00177061">
        <w:rPr>
          <w:rFonts w:ascii="Times New Roman" w:hAnsi="Times New Roman" w:cs="Times New Roman"/>
          <w:lang w:val="en-US"/>
        </w:rPr>
        <w:t>;</w:t>
      </w:r>
    </w:p>
    <w:p w14:paraId="65A21303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7061">
        <w:rPr>
          <w:rFonts w:ascii="Times New Roman" w:hAnsi="Times New Roman" w:cs="Times New Roman"/>
          <w:lang w:val="en-US"/>
        </w:rPr>
        <w:t>rx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real(</w:t>
      </w:r>
      <w:proofErr w:type="spellStart"/>
      <w:r w:rsidRPr="00177061">
        <w:rPr>
          <w:rFonts w:ascii="Times New Roman" w:hAnsi="Times New Roman" w:cs="Times New Roman"/>
          <w:lang w:val="en-US"/>
        </w:rPr>
        <w:t>tx</w:t>
      </w:r>
      <w:proofErr w:type="spellEnd"/>
      <w:r w:rsidRPr="00177061">
        <w:rPr>
          <w:rFonts w:ascii="Times New Roman" w:hAnsi="Times New Roman" w:cs="Times New Roman"/>
          <w:lang w:val="en-US"/>
        </w:rPr>
        <w:t>) &gt; 0;</w:t>
      </w:r>
    </w:p>
    <w:p w14:paraId="15C05127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</w:p>
    <w:p w14:paraId="0DF610B3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BER(</w:t>
      </w:r>
      <w:proofErr w:type="spellStart"/>
      <w:r w:rsidRPr="00177061">
        <w:rPr>
          <w:rFonts w:ascii="Times New Roman" w:hAnsi="Times New Roman" w:cs="Times New Roman"/>
          <w:lang w:val="en-US"/>
        </w:rPr>
        <w:t>i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) = </w:t>
      </w:r>
      <w:proofErr w:type="gramStart"/>
      <w:r w:rsidRPr="00177061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177061">
        <w:rPr>
          <w:rFonts w:ascii="Times New Roman" w:hAnsi="Times New Roman" w:cs="Times New Roman"/>
          <w:lang w:val="en-US"/>
        </w:rPr>
        <w:t>rx</w:t>
      </w:r>
      <w:proofErr w:type="spellEnd"/>
      <w:r w:rsidRPr="00177061">
        <w:rPr>
          <w:rFonts w:ascii="Times New Roman" w:hAnsi="Times New Roman" w:cs="Times New Roman"/>
          <w:lang w:val="en-US"/>
        </w:rPr>
        <w:t>' ~= bits)/length(bits);</w:t>
      </w:r>
    </w:p>
    <w:p w14:paraId="33EB5A1A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end</w:t>
      </w:r>
    </w:p>
    <w:p w14:paraId="66EC5E53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figure</w:t>
      </w:r>
    </w:p>
    <w:p w14:paraId="14EB8FEA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-------- Graph 1: BER vs SNR --------</w:t>
      </w:r>
    </w:p>
    <w:p w14:paraId="2BFCBDD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subplot(</w:t>
      </w:r>
      <w:proofErr w:type="gramEnd"/>
      <w:r w:rsidRPr="00177061">
        <w:rPr>
          <w:rFonts w:ascii="Times New Roman" w:hAnsi="Times New Roman" w:cs="Times New Roman"/>
          <w:lang w:val="en-US"/>
        </w:rPr>
        <w:t>2,1,1)</w:t>
      </w:r>
    </w:p>
    <w:p w14:paraId="1A0C36B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semilogy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SNR_</w:t>
      </w:r>
      <w:proofErr w:type="gramStart"/>
      <w:r w:rsidRPr="00177061">
        <w:rPr>
          <w:rFonts w:ascii="Times New Roman" w:hAnsi="Times New Roman" w:cs="Times New Roman"/>
          <w:lang w:val="en-US"/>
        </w:rPr>
        <w:t>dB,BER</w:t>
      </w:r>
      <w:proofErr w:type="gramEnd"/>
      <w:r w:rsidRPr="00177061">
        <w:rPr>
          <w:rFonts w:ascii="Times New Roman" w:hAnsi="Times New Roman" w:cs="Times New Roman"/>
          <w:lang w:val="en-US"/>
        </w:rPr>
        <w:t>,'-o','LineWidth',2)</w:t>
      </w:r>
    </w:p>
    <w:p w14:paraId="619C51F0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title(</w:t>
      </w:r>
      <w:proofErr w:type="gramEnd"/>
      <w:r w:rsidRPr="00177061">
        <w:rPr>
          <w:rFonts w:ascii="Times New Roman" w:hAnsi="Times New Roman" w:cs="Times New Roman"/>
          <w:lang w:val="en-US"/>
        </w:rPr>
        <w:t>'MIMO BER Performance vs SNR')</w:t>
      </w:r>
    </w:p>
    <w:p w14:paraId="45005242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xlabel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'SNR (dB)')</w:t>
      </w:r>
    </w:p>
    <w:p w14:paraId="3860814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ylabel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'Bit Error Rate (BER)')</w:t>
      </w:r>
    </w:p>
    <w:p w14:paraId="694D19D9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grid on</w:t>
      </w:r>
    </w:p>
    <w:p w14:paraId="4DE5807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-------- Graph 2: SNR vs Quality Indicator --------</w:t>
      </w:r>
    </w:p>
    <w:p w14:paraId="787EE90A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subplot(</w:t>
      </w:r>
      <w:proofErr w:type="gramEnd"/>
      <w:r w:rsidRPr="00177061">
        <w:rPr>
          <w:rFonts w:ascii="Times New Roman" w:hAnsi="Times New Roman" w:cs="Times New Roman"/>
          <w:lang w:val="en-US"/>
        </w:rPr>
        <w:t>2,1,2)</w:t>
      </w:r>
    </w:p>
    <w:p w14:paraId="37BF163A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plot(</w:t>
      </w:r>
      <w:proofErr w:type="gramEnd"/>
      <w:r w:rsidRPr="00177061">
        <w:rPr>
          <w:rFonts w:ascii="Times New Roman" w:hAnsi="Times New Roman" w:cs="Times New Roman"/>
          <w:lang w:val="en-US"/>
        </w:rPr>
        <w:t>SNR_dB,1-BER,'-s','LineWidth',2)</w:t>
      </w:r>
    </w:p>
    <w:p w14:paraId="38C470A2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title(</w:t>
      </w:r>
      <w:proofErr w:type="gramEnd"/>
      <w:r w:rsidRPr="00177061">
        <w:rPr>
          <w:rFonts w:ascii="Times New Roman" w:hAnsi="Times New Roman" w:cs="Times New Roman"/>
          <w:lang w:val="en-US"/>
        </w:rPr>
        <w:t>'MIMO System Reliability vs SNR')</w:t>
      </w:r>
    </w:p>
    <w:p w14:paraId="6321CE37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xlabel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'SNR (dB)')</w:t>
      </w:r>
    </w:p>
    <w:p w14:paraId="22F10C3E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ylabel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'Reliability (1 - BER)')</w:t>
      </w:r>
    </w:p>
    <w:p w14:paraId="073EA71F" w14:textId="77777777" w:rsid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grid on </w:t>
      </w:r>
    </w:p>
    <w:p w14:paraId="0B81382D" w14:textId="4AFC40BE" w:rsidR="00177061" w:rsidRDefault="00177061" w:rsidP="00177061">
      <w:pPr>
        <w:rPr>
          <w:rFonts w:ascii="Times New Roman" w:hAnsi="Times New Roman" w:cs="Times New Roman"/>
          <w:b/>
          <w:bCs/>
          <w:lang w:val="en-US"/>
        </w:rPr>
      </w:pPr>
      <w:r w:rsidRPr="00177061">
        <w:rPr>
          <w:rFonts w:ascii="Times New Roman" w:hAnsi="Times New Roman" w:cs="Times New Roman"/>
          <w:b/>
          <w:bCs/>
          <w:lang w:val="en-US"/>
        </w:rPr>
        <w:lastRenderedPageBreak/>
        <w:t xml:space="preserve">figure </w:t>
      </w:r>
    </w:p>
    <w:p w14:paraId="01361936" w14:textId="6680A3A0" w:rsidR="0018544A" w:rsidRPr="00177061" w:rsidRDefault="0018544A" w:rsidP="0017706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204542A" wp14:editId="0A3E0E27">
            <wp:extent cx="5731510" cy="2499995"/>
            <wp:effectExtent l="0" t="0" r="2540" b="0"/>
            <wp:docPr id="1385297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6E75" w14:textId="5199758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b/>
          <w:bCs/>
          <w:lang w:val="en-US"/>
        </w:rPr>
        <w:t>The BER decreases as</w:t>
      </w:r>
      <w:r w:rsidRPr="00177061">
        <w:rPr>
          <w:rFonts w:ascii="Times New Roman" w:hAnsi="Times New Roman" w:cs="Times New Roman"/>
          <w:lang w:val="en-US"/>
        </w:rPr>
        <w:t xml:space="preserve"> SNR increases, showing improved signal detection in MIMO systems at </w:t>
      </w:r>
    </w:p>
    <w:p w14:paraId="11ED405E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higher SNR values.</w:t>
      </w:r>
    </w:p>
    <w:p w14:paraId="55CB2306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The reliability curve increases with SNR, indicating better communication quality and reduced </w:t>
      </w:r>
    </w:p>
    <w:p w14:paraId="6D0B84F4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errors.</w:t>
      </w:r>
    </w:p>
    <w:p w14:paraId="6DF8746E" w14:textId="77777777" w:rsidR="00177061" w:rsidRPr="00E25B8E" w:rsidRDefault="00177061" w:rsidP="00177061">
      <w:pPr>
        <w:rPr>
          <w:rFonts w:ascii="Times New Roman" w:hAnsi="Times New Roman" w:cs="Times New Roman"/>
          <w:b/>
          <w:bCs/>
          <w:lang w:val="en-US"/>
        </w:rPr>
      </w:pPr>
      <w:r w:rsidRPr="00E25B8E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E25B8E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E25B8E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6F97A076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r w:rsidRPr="00177061">
        <w:rPr>
          <w:rFonts w:ascii="Times New Roman" w:hAnsi="Times New Roman" w:cs="Times New Roman"/>
          <w:lang w:val="en-US"/>
        </w:rPr>
        <w:t>clc</w:t>
      </w:r>
      <w:proofErr w:type="spellEnd"/>
      <w:r w:rsidRPr="00177061">
        <w:rPr>
          <w:rFonts w:ascii="Times New Roman" w:hAnsi="Times New Roman" w:cs="Times New Roman"/>
          <w:lang w:val="en-US"/>
        </w:rPr>
        <w:t>; clear; close all;</w:t>
      </w:r>
    </w:p>
    <w:p w14:paraId="26F3BC7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SNR range (dB)</w:t>
      </w:r>
    </w:p>
    <w:p w14:paraId="6F92D75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r w:rsidRPr="00177061">
        <w:rPr>
          <w:rFonts w:ascii="Times New Roman" w:hAnsi="Times New Roman" w:cs="Times New Roman"/>
          <w:lang w:val="en-US"/>
        </w:rPr>
        <w:t>SNR_dB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0:2:20;</w:t>
      </w:r>
    </w:p>
    <w:p w14:paraId="6F5CB6FE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SNR = </w:t>
      </w:r>
      <w:proofErr w:type="gramStart"/>
      <w:r w:rsidRPr="00177061">
        <w:rPr>
          <w:rFonts w:ascii="Times New Roman" w:hAnsi="Times New Roman" w:cs="Times New Roman"/>
          <w:lang w:val="en-US"/>
        </w:rPr>
        <w:t>10.^</w:t>
      </w:r>
      <w:proofErr w:type="gramEnd"/>
      <w:r w:rsidRPr="00177061">
        <w:rPr>
          <w:rFonts w:ascii="Times New Roman" w:hAnsi="Times New Roman" w:cs="Times New Roman"/>
          <w:lang w:val="en-US"/>
        </w:rPr>
        <w:t>(</w:t>
      </w:r>
      <w:proofErr w:type="spellStart"/>
      <w:r w:rsidRPr="00177061">
        <w:rPr>
          <w:rFonts w:ascii="Times New Roman" w:hAnsi="Times New Roman" w:cs="Times New Roman"/>
          <w:lang w:val="en-US"/>
        </w:rPr>
        <w:t>SNR_dB</w:t>
      </w:r>
      <w:proofErr w:type="spellEnd"/>
      <w:r w:rsidRPr="00177061">
        <w:rPr>
          <w:rFonts w:ascii="Times New Roman" w:hAnsi="Times New Roman" w:cs="Times New Roman"/>
          <w:lang w:val="en-US"/>
        </w:rPr>
        <w:t>/10);</w:t>
      </w:r>
    </w:p>
    <w:p w14:paraId="52E50EB5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MIMO parameters</w:t>
      </w:r>
    </w:p>
    <w:p w14:paraId="387206E7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r w:rsidRPr="00177061">
        <w:rPr>
          <w:rFonts w:ascii="Times New Roman" w:hAnsi="Times New Roman" w:cs="Times New Roman"/>
          <w:lang w:val="en-US"/>
        </w:rPr>
        <w:t>Nt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2; Nr = 2;</w:t>
      </w:r>
    </w:p>
    <w:p w14:paraId="097F9AE5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Simulated reliability metric (inverse BER model)</w:t>
      </w:r>
    </w:p>
    <w:p w14:paraId="7F6607E6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Reliability = zeros(</w:t>
      </w:r>
      <w:proofErr w:type="gramStart"/>
      <w:r w:rsidRPr="00177061">
        <w:rPr>
          <w:rFonts w:ascii="Times New Roman" w:hAnsi="Times New Roman" w:cs="Times New Roman"/>
          <w:lang w:val="en-US"/>
        </w:rPr>
        <w:t>1,length</w:t>
      </w:r>
      <w:proofErr w:type="gramEnd"/>
      <w:r w:rsidRPr="00177061">
        <w:rPr>
          <w:rFonts w:ascii="Times New Roman" w:hAnsi="Times New Roman" w:cs="Times New Roman"/>
          <w:lang w:val="en-US"/>
        </w:rPr>
        <w:t>(SNR));</w:t>
      </w:r>
    </w:p>
    <w:p w14:paraId="0849F20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177061">
        <w:rPr>
          <w:rFonts w:ascii="Times New Roman" w:hAnsi="Times New Roman" w:cs="Times New Roman"/>
          <w:lang w:val="en-US"/>
        </w:rPr>
        <w:t>i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177061">
        <w:rPr>
          <w:rFonts w:ascii="Times New Roman" w:hAnsi="Times New Roman" w:cs="Times New Roman"/>
          <w:lang w:val="en-US"/>
        </w:rPr>
        <w:t>1:length</w:t>
      </w:r>
      <w:proofErr w:type="gramEnd"/>
      <w:r w:rsidRPr="00177061">
        <w:rPr>
          <w:rFonts w:ascii="Times New Roman" w:hAnsi="Times New Roman" w:cs="Times New Roman"/>
          <w:lang w:val="en-US"/>
        </w:rPr>
        <w:t>(SNR)</w:t>
      </w:r>
    </w:p>
    <w:p w14:paraId="17D79AFE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% simple channel model effect</w:t>
      </w:r>
    </w:p>
    <w:p w14:paraId="4561B394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H = (</w:t>
      </w: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randn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spellStart"/>
      <w:r w:rsidRPr="00177061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177061">
        <w:rPr>
          <w:rFonts w:ascii="Times New Roman" w:hAnsi="Times New Roman" w:cs="Times New Roman"/>
          <w:lang w:val="en-US"/>
        </w:rPr>
        <w:t>) + 1j*</w:t>
      </w: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randn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spellStart"/>
      <w:r w:rsidRPr="00177061">
        <w:rPr>
          <w:rFonts w:ascii="Times New Roman" w:hAnsi="Times New Roman" w:cs="Times New Roman"/>
          <w:lang w:val="en-US"/>
        </w:rPr>
        <w:t>Nr,Nt</w:t>
      </w:r>
      <w:proofErr w:type="spellEnd"/>
      <w:proofErr w:type="gramEnd"/>
      <w:r w:rsidRPr="00177061">
        <w:rPr>
          <w:rFonts w:ascii="Times New Roman" w:hAnsi="Times New Roman" w:cs="Times New Roman"/>
          <w:lang w:val="en-US"/>
        </w:rPr>
        <w:t>))/</w:t>
      </w:r>
      <w:proofErr w:type="gramStart"/>
      <w:r w:rsidRPr="00177061">
        <w:rPr>
          <w:rFonts w:ascii="Times New Roman" w:hAnsi="Times New Roman" w:cs="Times New Roman"/>
          <w:lang w:val="en-US"/>
        </w:rPr>
        <w:t>sqrt(</w:t>
      </w:r>
      <w:proofErr w:type="gramEnd"/>
      <w:r w:rsidRPr="00177061">
        <w:rPr>
          <w:rFonts w:ascii="Times New Roman" w:hAnsi="Times New Roman" w:cs="Times New Roman"/>
          <w:lang w:val="en-US"/>
        </w:rPr>
        <w:t>2);</w:t>
      </w:r>
    </w:p>
    <w:p w14:paraId="5032FC2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</w:p>
    <w:p w14:paraId="4F0101C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7061">
        <w:rPr>
          <w:rFonts w:ascii="Times New Roman" w:hAnsi="Times New Roman" w:cs="Times New Roman"/>
          <w:lang w:val="en-US"/>
        </w:rPr>
        <w:t>noise_power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 = 1/SNR(</w:t>
      </w:r>
      <w:proofErr w:type="spellStart"/>
      <w:r w:rsidRPr="00177061">
        <w:rPr>
          <w:rFonts w:ascii="Times New Roman" w:hAnsi="Times New Roman" w:cs="Times New Roman"/>
          <w:lang w:val="en-US"/>
        </w:rPr>
        <w:t>i</w:t>
      </w:r>
      <w:proofErr w:type="spellEnd"/>
      <w:r w:rsidRPr="00177061">
        <w:rPr>
          <w:rFonts w:ascii="Times New Roman" w:hAnsi="Times New Roman" w:cs="Times New Roman"/>
          <w:lang w:val="en-US"/>
        </w:rPr>
        <w:t>);</w:t>
      </w:r>
    </w:p>
    <w:p w14:paraId="74AEB278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</w:t>
      </w:r>
    </w:p>
    <w:p w14:paraId="6D018ABF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% reliability increases with SNR</w:t>
      </w:r>
    </w:p>
    <w:p w14:paraId="6F34A39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 xml:space="preserve"> Reliability(</w:t>
      </w:r>
      <w:proofErr w:type="spellStart"/>
      <w:r w:rsidRPr="00177061">
        <w:rPr>
          <w:rFonts w:ascii="Times New Roman" w:hAnsi="Times New Roman" w:cs="Times New Roman"/>
          <w:lang w:val="en-US"/>
        </w:rPr>
        <w:t>i</w:t>
      </w:r>
      <w:proofErr w:type="spellEnd"/>
      <w:r w:rsidRPr="00177061">
        <w:rPr>
          <w:rFonts w:ascii="Times New Roman" w:hAnsi="Times New Roman" w:cs="Times New Roman"/>
          <w:lang w:val="en-US"/>
        </w:rPr>
        <w:t>) = 1 - exp(-SNR(</w:t>
      </w:r>
      <w:proofErr w:type="spellStart"/>
      <w:r w:rsidRPr="00177061">
        <w:rPr>
          <w:rFonts w:ascii="Times New Roman" w:hAnsi="Times New Roman" w:cs="Times New Roman"/>
          <w:lang w:val="en-US"/>
        </w:rPr>
        <w:t>i</w:t>
      </w:r>
      <w:proofErr w:type="spellEnd"/>
      <w:r w:rsidRPr="00177061">
        <w:rPr>
          <w:rFonts w:ascii="Times New Roman" w:hAnsi="Times New Roman" w:cs="Times New Roman"/>
          <w:lang w:val="en-US"/>
        </w:rPr>
        <w:t>)/10);</w:t>
      </w:r>
    </w:p>
    <w:p w14:paraId="5175C355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end</w:t>
      </w:r>
    </w:p>
    <w:p w14:paraId="2DD3731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lastRenderedPageBreak/>
        <w:t>figure</w:t>
      </w:r>
    </w:p>
    <w:p w14:paraId="23F3F435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-------- Graph 1: SNR vs Reliability --------</w:t>
      </w:r>
    </w:p>
    <w:p w14:paraId="60EC5278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subplot(</w:t>
      </w:r>
      <w:proofErr w:type="gramEnd"/>
      <w:r w:rsidRPr="00177061">
        <w:rPr>
          <w:rFonts w:ascii="Times New Roman" w:hAnsi="Times New Roman" w:cs="Times New Roman"/>
          <w:lang w:val="en-US"/>
        </w:rPr>
        <w:t>2,1,1)</w:t>
      </w:r>
    </w:p>
    <w:p w14:paraId="6524AECB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177061">
        <w:rPr>
          <w:rFonts w:ascii="Times New Roman" w:hAnsi="Times New Roman" w:cs="Times New Roman"/>
          <w:lang w:val="en-US"/>
        </w:rPr>
        <w:t>SNR_dB</w:t>
      </w:r>
      <w:proofErr w:type="spellEnd"/>
      <w:r w:rsidRPr="00177061">
        <w:rPr>
          <w:rFonts w:ascii="Times New Roman" w:hAnsi="Times New Roman" w:cs="Times New Roman"/>
          <w:lang w:val="en-US"/>
        </w:rPr>
        <w:t>, Reliability, '-o', '</w:t>
      </w:r>
      <w:proofErr w:type="spellStart"/>
      <w:r w:rsidRPr="00177061">
        <w:rPr>
          <w:rFonts w:ascii="Times New Roman" w:hAnsi="Times New Roman" w:cs="Times New Roman"/>
          <w:lang w:val="en-US"/>
        </w:rPr>
        <w:t>LineWidth</w:t>
      </w:r>
      <w:proofErr w:type="spellEnd"/>
      <w:r w:rsidRPr="00177061">
        <w:rPr>
          <w:rFonts w:ascii="Times New Roman" w:hAnsi="Times New Roman" w:cs="Times New Roman"/>
          <w:lang w:val="en-US"/>
        </w:rPr>
        <w:t>', 2)</w:t>
      </w:r>
    </w:p>
    <w:p w14:paraId="4B527C7C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title(</w:t>
      </w:r>
      <w:proofErr w:type="gramEnd"/>
      <w:r w:rsidRPr="00177061">
        <w:rPr>
          <w:rFonts w:ascii="Times New Roman" w:hAnsi="Times New Roman" w:cs="Times New Roman"/>
          <w:lang w:val="en-US"/>
        </w:rPr>
        <w:t>'MIMO Reliability vs SNR')</w:t>
      </w:r>
    </w:p>
    <w:p w14:paraId="367E799D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xlabel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'SNR (dB)')</w:t>
      </w:r>
    </w:p>
    <w:p w14:paraId="2D0C4A56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77061">
        <w:rPr>
          <w:rFonts w:ascii="Times New Roman" w:hAnsi="Times New Roman" w:cs="Times New Roman"/>
          <w:lang w:val="en-US"/>
        </w:rPr>
        <w:t>ylabel</w:t>
      </w:r>
      <w:proofErr w:type="spellEnd"/>
      <w:r w:rsidRPr="00177061">
        <w:rPr>
          <w:rFonts w:ascii="Times New Roman" w:hAnsi="Times New Roman" w:cs="Times New Roman"/>
          <w:lang w:val="en-US"/>
        </w:rPr>
        <w:t>(</w:t>
      </w:r>
      <w:proofErr w:type="gramEnd"/>
      <w:r w:rsidRPr="00177061">
        <w:rPr>
          <w:rFonts w:ascii="Times New Roman" w:hAnsi="Times New Roman" w:cs="Times New Roman"/>
          <w:lang w:val="en-US"/>
        </w:rPr>
        <w:t>'Reliability (0 to 1)')</w:t>
      </w:r>
    </w:p>
    <w:p w14:paraId="4B8C97F6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grid on</w:t>
      </w:r>
    </w:p>
    <w:p w14:paraId="6BAEA696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r w:rsidRPr="00177061">
        <w:rPr>
          <w:rFonts w:ascii="Times New Roman" w:hAnsi="Times New Roman" w:cs="Times New Roman"/>
          <w:lang w:val="en-US"/>
        </w:rPr>
        <w:t>% -------- Graph 2: SNR vs Noise Effect --------</w:t>
      </w:r>
    </w:p>
    <w:p w14:paraId="2639A9C0" w14:textId="77777777" w:rsidR="00177061" w:rsidRP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subplot(</w:t>
      </w:r>
      <w:proofErr w:type="gramEnd"/>
      <w:r w:rsidRPr="00177061">
        <w:rPr>
          <w:rFonts w:ascii="Times New Roman" w:hAnsi="Times New Roman" w:cs="Times New Roman"/>
          <w:lang w:val="en-US"/>
        </w:rPr>
        <w:t>2,1,2)</w:t>
      </w:r>
    </w:p>
    <w:p w14:paraId="0395DF4E" w14:textId="0D31FBE7" w:rsidR="00177061" w:rsidRDefault="00177061" w:rsidP="00177061">
      <w:pPr>
        <w:rPr>
          <w:rFonts w:ascii="Times New Roman" w:hAnsi="Times New Roman" w:cs="Times New Roman"/>
          <w:lang w:val="en-US"/>
        </w:rPr>
      </w:pPr>
      <w:proofErr w:type="gramStart"/>
      <w:r w:rsidRPr="00177061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177061">
        <w:rPr>
          <w:rFonts w:ascii="Times New Roman" w:hAnsi="Times New Roman" w:cs="Times New Roman"/>
          <w:lang w:val="en-US"/>
        </w:rPr>
        <w:t>SNR_dB</w:t>
      </w:r>
      <w:proofErr w:type="spellEnd"/>
      <w:r w:rsidRPr="001770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77061">
        <w:rPr>
          <w:rFonts w:ascii="Times New Roman" w:hAnsi="Times New Roman" w:cs="Times New Roman"/>
          <w:lang w:val="en-US"/>
        </w:rPr>
        <w:t>noise_power</w:t>
      </w:r>
      <w:proofErr w:type="spellEnd"/>
      <w:r w:rsidRPr="00177061">
        <w:rPr>
          <w:rFonts w:ascii="Times New Roman" w:hAnsi="Times New Roman" w:cs="Times New Roman"/>
          <w:lang w:val="en-US"/>
        </w:rPr>
        <w:t>*ones(</w:t>
      </w:r>
      <w:proofErr w:type="gramStart"/>
      <w:r w:rsidRPr="00177061">
        <w:rPr>
          <w:rFonts w:ascii="Times New Roman" w:hAnsi="Times New Roman" w:cs="Times New Roman"/>
          <w:lang w:val="en-US"/>
        </w:rPr>
        <w:t>size(</w:t>
      </w:r>
      <w:proofErr w:type="spellStart"/>
      <w:proofErr w:type="gramEnd"/>
      <w:r w:rsidRPr="00177061">
        <w:rPr>
          <w:rFonts w:ascii="Times New Roman" w:hAnsi="Times New Roman" w:cs="Times New Roman"/>
          <w:lang w:val="en-US"/>
        </w:rPr>
        <w:t>SNR_dB</w:t>
      </w:r>
      <w:proofErr w:type="spellEnd"/>
      <w:r w:rsidRPr="00177061">
        <w:rPr>
          <w:rFonts w:ascii="Times New Roman" w:hAnsi="Times New Roman" w:cs="Times New Roman"/>
          <w:lang w:val="en-US"/>
        </w:rPr>
        <w:t>)), '-s', '</w:t>
      </w:r>
      <w:proofErr w:type="spellStart"/>
      <w:r w:rsidRPr="00177061">
        <w:rPr>
          <w:rFonts w:ascii="Times New Roman" w:hAnsi="Times New Roman" w:cs="Times New Roman"/>
          <w:lang w:val="en-US"/>
        </w:rPr>
        <w:t>LineWidth</w:t>
      </w:r>
      <w:proofErr w:type="spellEnd"/>
      <w:r w:rsidRPr="00177061">
        <w:rPr>
          <w:rFonts w:ascii="Times New Roman" w:hAnsi="Times New Roman" w:cs="Times New Roman"/>
          <w:lang w:val="en-US"/>
        </w:rPr>
        <w:t>', 2)</w:t>
      </w:r>
    </w:p>
    <w:p w14:paraId="5CDA6E3D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title(</w:t>
      </w:r>
      <w:proofErr w:type="gramEnd"/>
      <w:r w:rsidRPr="00E25B8E">
        <w:rPr>
          <w:rFonts w:ascii="Times New Roman" w:hAnsi="Times New Roman" w:cs="Times New Roman"/>
          <w:lang w:val="en-US"/>
        </w:rPr>
        <w:t>'MIMO Reliability vs SNR')</w:t>
      </w:r>
    </w:p>
    <w:p w14:paraId="42C40B3B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xlabel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'SNR (dB)')</w:t>
      </w:r>
    </w:p>
    <w:p w14:paraId="75EF9BF7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ylabel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'Reliability (0 to 1)')</w:t>
      </w:r>
    </w:p>
    <w:p w14:paraId="043F4227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grid on</w:t>
      </w:r>
    </w:p>
    <w:p w14:paraId="09D9898B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-------- Graph 2: SNR vs Noise Effect --------</w:t>
      </w:r>
    </w:p>
    <w:p w14:paraId="797E55E3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subplot(</w:t>
      </w:r>
      <w:proofErr w:type="gramEnd"/>
      <w:r w:rsidRPr="00E25B8E">
        <w:rPr>
          <w:rFonts w:ascii="Times New Roman" w:hAnsi="Times New Roman" w:cs="Times New Roman"/>
          <w:lang w:val="en-US"/>
        </w:rPr>
        <w:t>2,1,2)</w:t>
      </w:r>
    </w:p>
    <w:p w14:paraId="7EB1CEBC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E25B8E">
        <w:rPr>
          <w:rFonts w:ascii="Times New Roman" w:hAnsi="Times New Roman" w:cs="Times New Roman"/>
          <w:lang w:val="en-US"/>
        </w:rPr>
        <w:t>SNR_dB</w:t>
      </w:r>
      <w:proofErr w:type="spellEnd"/>
      <w:r w:rsidRPr="00E25B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5B8E">
        <w:rPr>
          <w:rFonts w:ascii="Times New Roman" w:hAnsi="Times New Roman" w:cs="Times New Roman"/>
          <w:lang w:val="en-US"/>
        </w:rPr>
        <w:t>noise_power</w:t>
      </w:r>
      <w:proofErr w:type="spellEnd"/>
      <w:r w:rsidRPr="00E25B8E">
        <w:rPr>
          <w:rFonts w:ascii="Times New Roman" w:hAnsi="Times New Roman" w:cs="Times New Roman"/>
          <w:lang w:val="en-US"/>
        </w:rPr>
        <w:t>*ones(</w:t>
      </w:r>
      <w:proofErr w:type="gramStart"/>
      <w:r w:rsidRPr="00E25B8E">
        <w:rPr>
          <w:rFonts w:ascii="Times New Roman" w:hAnsi="Times New Roman" w:cs="Times New Roman"/>
          <w:lang w:val="en-US"/>
        </w:rPr>
        <w:t>size(</w:t>
      </w:r>
      <w:proofErr w:type="spellStart"/>
      <w:proofErr w:type="gramEnd"/>
      <w:r w:rsidRPr="00E25B8E">
        <w:rPr>
          <w:rFonts w:ascii="Times New Roman" w:hAnsi="Times New Roman" w:cs="Times New Roman"/>
          <w:lang w:val="en-US"/>
        </w:rPr>
        <w:t>SNR_dB</w:t>
      </w:r>
      <w:proofErr w:type="spellEnd"/>
      <w:r w:rsidRPr="00E25B8E">
        <w:rPr>
          <w:rFonts w:ascii="Times New Roman" w:hAnsi="Times New Roman" w:cs="Times New Roman"/>
          <w:lang w:val="en-US"/>
        </w:rPr>
        <w:t>)), '-s', '</w:t>
      </w:r>
      <w:proofErr w:type="spellStart"/>
      <w:r w:rsidRPr="00E25B8E">
        <w:rPr>
          <w:rFonts w:ascii="Times New Roman" w:hAnsi="Times New Roman" w:cs="Times New Roman"/>
          <w:lang w:val="en-US"/>
        </w:rPr>
        <w:t>LineWidth</w:t>
      </w:r>
      <w:proofErr w:type="spellEnd"/>
      <w:r w:rsidRPr="00E25B8E">
        <w:rPr>
          <w:rFonts w:ascii="Times New Roman" w:hAnsi="Times New Roman" w:cs="Times New Roman"/>
          <w:lang w:val="en-US"/>
        </w:rPr>
        <w:t>', 2)</w:t>
      </w:r>
    </w:p>
    <w:p w14:paraId="06550A72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title(</w:t>
      </w:r>
      <w:proofErr w:type="gramEnd"/>
      <w:r w:rsidRPr="00E25B8E">
        <w:rPr>
          <w:rFonts w:ascii="Times New Roman" w:hAnsi="Times New Roman" w:cs="Times New Roman"/>
          <w:lang w:val="en-US"/>
        </w:rPr>
        <w:t>'Noise Power Variation with SNR')</w:t>
      </w:r>
    </w:p>
    <w:p w14:paraId="077E6C8B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xlabel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'SNR (dB)')</w:t>
      </w:r>
    </w:p>
    <w:p w14:paraId="13B7D8A9" w14:textId="77777777" w:rsid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ylabel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'Noise Power')</w:t>
      </w:r>
    </w:p>
    <w:p w14:paraId="1816BBA8" w14:textId="7DE34AC1" w:rsid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 grid on</w:t>
      </w:r>
    </w:p>
    <w:p w14:paraId="79DE4C40" w14:textId="42A9EDCF" w:rsidR="00E25B8E" w:rsidRDefault="00E25B8E" w:rsidP="00E25B8E">
      <w:pPr>
        <w:rPr>
          <w:rFonts w:ascii="Times New Roman" w:hAnsi="Times New Roman" w:cs="Times New Roman"/>
          <w:b/>
          <w:bCs/>
          <w:lang w:val="en-US"/>
        </w:rPr>
      </w:pPr>
      <w:r w:rsidRPr="00E25B8E">
        <w:rPr>
          <w:rFonts w:ascii="Times New Roman" w:hAnsi="Times New Roman" w:cs="Times New Roman"/>
          <w:b/>
          <w:bCs/>
          <w:lang w:val="en-US"/>
        </w:rPr>
        <w:t>figure</w:t>
      </w:r>
    </w:p>
    <w:p w14:paraId="6EAADB24" w14:textId="56FCC35C" w:rsidR="0018544A" w:rsidRPr="00E25B8E" w:rsidRDefault="0018544A" w:rsidP="00E25B8E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AA6190D" wp14:editId="1E9B4987">
            <wp:extent cx="5731510" cy="2364740"/>
            <wp:effectExtent l="0" t="0" r="2540" b="0"/>
            <wp:docPr id="11204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E77C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b/>
          <w:bCs/>
          <w:lang w:val="en-US"/>
        </w:rPr>
        <w:lastRenderedPageBreak/>
        <w:t>The reliability of the MIMO sy</w:t>
      </w:r>
      <w:r w:rsidRPr="00E25B8E">
        <w:rPr>
          <w:rFonts w:ascii="Times New Roman" w:hAnsi="Times New Roman" w:cs="Times New Roman"/>
          <w:lang w:val="en-US"/>
        </w:rPr>
        <w:t xml:space="preserve">stem increases as SNR increases, indicating improved signal </w:t>
      </w:r>
    </w:p>
    <w:p w14:paraId="51A25683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detection and reduced errors.</w:t>
      </w:r>
    </w:p>
    <w:p w14:paraId="5BDDD0F4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Higher SNR reduces noise impact, leading to better communication quality and system </w:t>
      </w:r>
    </w:p>
    <w:p w14:paraId="67A61A06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performance.</w:t>
      </w:r>
    </w:p>
    <w:p w14:paraId="6A413BE8" w14:textId="77777777" w:rsidR="00E25B8E" w:rsidRPr="00E25B8E" w:rsidRDefault="00E25B8E" w:rsidP="00E25B8E">
      <w:pPr>
        <w:rPr>
          <w:rFonts w:ascii="Times New Roman" w:hAnsi="Times New Roman" w:cs="Times New Roman"/>
          <w:b/>
          <w:bCs/>
          <w:lang w:val="en-US"/>
        </w:rPr>
      </w:pPr>
      <w:r w:rsidRPr="00E25B8E">
        <w:rPr>
          <w:rFonts w:ascii="Times New Roman" w:hAnsi="Times New Roman" w:cs="Times New Roman"/>
          <w:b/>
          <w:bCs/>
          <w:lang w:val="en-US"/>
        </w:rPr>
        <w:t xml:space="preserve">Objective 3 </w:t>
      </w:r>
      <w:proofErr w:type="spellStart"/>
      <w:r w:rsidRPr="00E25B8E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E25B8E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63A42A6A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r w:rsidRPr="00E25B8E">
        <w:rPr>
          <w:rFonts w:ascii="Times New Roman" w:hAnsi="Times New Roman" w:cs="Times New Roman"/>
          <w:lang w:val="en-US"/>
        </w:rPr>
        <w:t>clc</w:t>
      </w:r>
      <w:proofErr w:type="spellEnd"/>
      <w:r w:rsidRPr="00E25B8E">
        <w:rPr>
          <w:rFonts w:ascii="Times New Roman" w:hAnsi="Times New Roman" w:cs="Times New Roman"/>
          <w:lang w:val="en-US"/>
        </w:rPr>
        <w:t>; clear; close all;</w:t>
      </w:r>
    </w:p>
    <w:p w14:paraId="2BFC1D5E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Resource Block parameters</w:t>
      </w:r>
    </w:p>
    <w:p w14:paraId="01FF7878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r w:rsidRPr="00E25B8E">
        <w:rPr>
          <w:rFonts w:ascii="Times New Roman" w:hAnsi="Times New Roman" w:cs="Times New Roman"/>
          <w:lang w:val="en-US"/>
        </w:rPr>
        <w:t>rb_bw</w:t>
      </w:r>
      <w:proofErr w:type="spellEnd"/>
      <w:r w:rsidRPr="00E25B8E">
        <w:rPr>
          <w:rFonts w:ascii="Times New Roman" w:hAnsi="Times New Roman" w:cs="Times New Roman"/>
          <w:lang w:val="en-US"/>
        </w:rPr>
        <w:t xml:space="preserve"> = 180e3; % 180 kHz per RB</w:t>
      </w:r>
    </w:p>
    <w:p w14:paraId="40BD347D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Users</w:t>
      </w:r>
    </w:p>
    <w:p w14:paraId="35936F49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users = 1:5;</w:t>
      </w:r>
    </w:p>
    <w:p w14:paraId="7421261F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Allocated Resource Blocks per user</w:t>
      </w:r>
    </w:p>
    <w:p w14:paraId="36C074F7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r w:rsidRPr="00E25B8E">
        <w:rPr>
          <w:rFonts w:ascii="Times New Roman" w:hAnsi="Times New Roman" w:cs="Times New Roman"/>
          <w:lang w:val="en-US"/>
        </w:rPr>
        <w:t>alloc_RB</w:t>
      </w:r>
      <w:proofErr w:type="spellEnd"/>
      <w:r w:rsidRPr="00E25B8E">
        <w:rPr>
          <w:rFonts w:ascii="Times New Roman" w:hAnsi="Times New Roman" w:cs="Times New Roman"/>
          <w:lang w:val="en-US"/>
        </w:rPr>
        <w:t xml:space="preserve"> = [10 12 8 15 5];</w:t>
      </w:r>
    </w:p>
    <w:p w14:paraId="1053EB65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Modulation efficiency (bits/symbol)</w:t>
      </w:r>
    </w:p>
    <w:p w14:paraId="7E7A35FD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r w:rsidRPr="00E25B8E">
        <w:rPr>
          <w:rFonts w:ascii="Times New Roman" w:hAnsi="Times New Roman" w:cs="Times New Roman"/>
          <w:lang w:val="en-US"/>
        </w:rPr>
        <w:t>mod_eff</w:t>
      </w:r>
      <w:proofErr w:type="spellEnd"/>
      <w:r w:rsidRPr="00E25B8E">
        <w:rPr>
          <w:rFonts w:ascii="Times New Roman" w:hAnsi="Times New Roman" w:cs="Times New Roman"/>
          <w:lang w:val="en-US"/>
        </w:rPr>
        <w:t xml:space="preserve"> = [2 4 6 4 2]; % QPSK, 16QAM, 64QAM etc.</w:t>
      </w:r>
    </w:p>
    <w:p w14:paraId="317622DF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Throughput calculation (Mbps)</w:t>
      </w:r>
    </w:p>
    <w:p w14:paraId="1C249783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throughput = (</w:t>
      </w:r>
      <w:proofErr w:type="spellStart"/>
      <w:r w:rsidRPr="00E25B8E">
        <w:rPr>
          <w:rFonts w:ascii="Times New Roman" w:hAnsi="Times New Roman" w:cs="Times New Roman"/>
          <w:lang w:val="en-US"/>
        </w:rPr>
        <w:t>alloc_</w:t>
      </w:r>
      <w:proofErr w:type="gramStart"/>
      <w:r w:rsidRPr="00E25B8E">
        <w:rPr>
          <w:rFonts w:ascii="Times New Roman" w:hAnsi="Times New Roman" w:cs="Times New Roman"/>
          <w:lang w:val="en-US"/>
        </w:rPr>
        <w:t>RB</w:t>
      </w:r>
      <w:proofErr w:type="spellEnd"/>
      <w:r w:rsidRPr="00E25B8E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E25B8E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E25B8E">
        <w:rPr>
          <w:rFonts w:ascii="Times New Roman" w:hAnsi="Times New Roman" w:cs="Times New Roman"/>
          <w:lang w:val="en-US"/>
        </w:rPr>
        <w:t>rb_</w:t>
      </w:r>
      <w:proofErr w:type="gramStart"/>
      <w:r w:rsidRPr="00E25B8E">
        <w:rPr>
          <w:rFonts w:ascii="Times New Roman" w:hAnsi="Times New Roman" w:cs="Times New Roman"/>
          <w:lang w:val="en-US"/>
        </w:rPr>
        <w:t>bw</w:t>
      </w:r>
      <w:proofErr w:type="spellEnd"/>
      <w:r w:rsidRPr="00E25B8E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E25B8E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E25B8E">
        <w:rPr>
          <w:rFonts w:ascii="Times New Roman" w:hAnsi="Times New Roman" w:cs="Times New Roman"/>
          <w:lang w:val="en-US"/>
        </w:rPr>
        <w:t>mod_eff</w:t>
      </w:r>
      <w:proofErr w:type="spellEnd"/>
      <w:r w:rsidRPr="00E25B8E">
        <w:rPr>
          <w:rFonts w:ascii="Times New Roman" w:hAnsi="Times New Roman" w:cs="Times New Roman"/>
          <w:lang w:val="en-US"/>
        </w:rPr>
        <w:t>) / 1e6; % Display results</w:t>
      </w:r>
    </w:p>
    <w:p w14:paraId="42D52F8B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disp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'User Throughput (Mbps):')</w:t>
      </w:r>
    </w:p>
    <w:p w14:paraId="078DAEC2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r w:rsidRPr="00E25B8E">
        <w:rPr>
          <w:rFonts w:ascii="Times New Roman" w:hAnsi="Times New Roman" w:cs="Times New Roman"/>
          <w:lang w:val="en-US"/>
        </w:rPr>
        <w:t>disp</w:t>
      </w:r>
      <w:proofErr w:type="spellEnd"/>
      <w:r w:rsidRPr="00E25B8E">
        <w:rPr>
          <w:rFonts w:ascii="Times New Roman" w:hAnsi="Times New Roman" w:cs="Times New Roman"/>
          <w:lang w:val="en-US"/>
        </w:rPr>
        <w:t>(throughput')</w:t>
      </w:r>
    </w:p>
    <w:p w14:paraId="6175F1FC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figure</w:t>
      </w:r>
    </w:p>
    <w:p w14:paraId="04D14284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-------- Graph 1: Throughput per User --------</w:t>
      </w:r>
    </w:p>
    <w:p w14:paraId="6AF17FFE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subplot(</w:t>
      </w:r>
      <w:proofErr w:type="gramEnd"/>
      <w:r w:rsidRPr="00E25B8E">
        <w:rPr>
          <w:rFonts w:ascii="Times New Roman" w:hAnsi="Times New Roman" w:cs="Times New Roman"/>
          <w:lang w:val="en-US"/>
        </w:rPr>
        <w:t>2,1,1)</w:t>
      </w:r>
    </w:p>
    <w:p w14:paraId="4DC81C66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plot(</w:t>
      </w:r>
      <w:proofErr w:type="gramEnd"/>
      <w:r w:rsidRPr="00E25B8E">
        <w:rPr>
          <w:rFonts w:ascii="Times New Roman" w:hAnsi="Times New Roman" w:cs="Times New Roman"/>
          <w:lang w:val="en-US"/>
        </w:rPr>
        <w:t>users, throughput, '-o','LineWidth',2)</w:t>
      </w:r>
    </w:p>
    <w:p w14:paraId="10F648E7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title(</w:t>
      </w:r>
      <w:proofErr w:type="gramEnd"/>
      <w:r w:rsidRPr="00E25B8E">
        <w:rPr>
          <w:rFonts w:ascii="Times New Roman" w:hAnsi="Times New Roman" w:cs="Times New Roman"/>
          <w:lang w:val="en-US"/>
        </w:rPr>
        <w:t>'OFDMA User Throughput')</w:t>
      </w:r>
    </w:p>
    <w:p w14:paraId="53578335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xlabel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'User Index')</w:t>
      </w:r>
    </w:p>
    <w:p w14:paraId="5F51786C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ylabel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'Throughput (Mbps)')</w:t>
      </w:r>
    </w:p>
    <w:p w14:paraId="53859DDA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grid on</w:t>
      </w:r>
    </w:p>
    <w:p w14:paraId="48058D23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% -------- Graph 2: RB vs Throughput --------</w:t>
      </w:r>
    </w:p>
    <w:p w14:paraId="1804427F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subplot(</w:t>
      </w:r>
      <w:proofErr w:type="gramEnd"/>
      <w:r w:rsidRPr="00E25B8E">
        <w:rPr>
          <w:rFonts w:ascii="Times New Roman" w:hAnsi="Times New Roman" w:cs="Times New Roman"/>
          <w:lang w:val="en-US"/>
        </w:rPr>
        <w:t>2,1,2)</w:t>
      </w:r>
    </w:p>
    <w:p w14:paraId="7677C040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E25B8E">
        <w:rPr>
          <w:rFonts w:ascii="Times New Roman" w:hAnsi="Times New Roman" w:cs="Times New Roman"/>
          <w:lang w:val="en-US"/>
        </w:rPr>
        <w:t>alloc_RB</w:t>
      </w:r>
      <w:proofErr w:type="spellEnd"/>
      <w:r w:rsidRPr="00E25B8E">
        <w:rPr>
          <w:rFonts w:ascii="Times New Roman" w:hAnsi="Times New Roman" w:cs="Times New Roman"/>
          <w:lang w:val="en-US"/>
        </w:rPr>
        <w:t>, throughput, '-s','LineWidth',2)</w:t>
      </w:r>
    </w:p>
    <w:p w14:paraId="6B174757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gramStart"/>
      <w:r w:rsidRPr="00E25B8E">
        <w:rPr>
          <w:rFonts w:ascii="Times New Roman" w:hAnsi="Times New Roman" w:cs="Times New Roman"/>
          <w:lang w:val="en-US"/>
        </w:rPr>
        <w:t>title(</w:t>
      </w:r>
      <w:proofErr w:type="gramEnd"/>
      <w:r w:rsidRPr="00E25B8E">
        <w:rPr>
          <w:rFonts w:ascii="Times New Roman" w:hAnsi="Times New Roman" w:cs="Times New Roman"/>
          <w:lang w:val="en-US"/>
        </w:rPr>
        <w:t>'Resource Blocks vs Throughput')</w:t>
      </w:r>
    </w:p>
    <w:p w14:paraId="7718CA9D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xlabel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'Allocated Resource Blocks')</w:t>
      </w:r>
    </w:p>
    <w:p w14:paraId="0D21EC8A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5B8E">
        <w:rPr>
          <w:rFonts w:ascii="Times New Roman" w:hAnsi="Times New Roman" w:cs="Times New Roman"/>
          <w:lang w:val="en-US"/>
        </w:rPr>
        <w:t>ylabel</w:t>
      </w:r>
      <w:proofErr w:type="spellEnd"/>
      <w:r w:rsidRPr="00E25B8E">
        <w:rPr>
          <w:rFonts w:ascii="Times New Roman" w:hAnsi="Times New Roman" w:cs="Times New Roman"/>
          <w:lang w:val="en-US"/>
        </w:rPr>
        <w:t>(</w:t>
      </w:r>
      <w:proofErr w:type="gramEnd"/>
      <w:r w:rsidRPr="00E25B8E">
        <w:rPr>
          <w:rFonts w:ascii="Times New Roman" w:hAnsi="Times New Roman" w:cs="Times New Roman"/>
          <w:lang w:val="en-US"/>
        </w:rPr>
        <w:t>'Throughput (Mbps)')</w:t>
      </w:r>
    </w:p>
    <w:p w14:paraId="697C1537" w14:textId="77777777" w:rsid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lastRenderedPageBreak/>
        <w:t>grid on</w:t>
      </w:r>
    </w:p>
    <w:p w14:paraId="19F57AE5" w14:textId="0EDFBEB0" w:rsidR="00E25B8E" w:rsidRDefault="00E25B8E" w:rsidP="00E25B8E">
      <w:pPr>
        <w:rPr>
          <w:rFonts w:ascii="Times New Roman" w:hAnsi="Times New Roman" w:cs="Times New Roman"/>
          <w:b/>
          <w:bCs/>
          <w:lang w:val="en-US"/>
        </w:rPr>
      </w:pPr>
      <w:r w:rsidRPr="00E25B8E">
        <w:rPr>
          <w:rFonts w:ascii="Times New Roman" w:hAnsi="Times New Roman" w:cs="Times New Roman"/>
          <w:b/>
          <w:bCs/>
          <w:lang w:val="en-US"/>
        </w:rPr>
        <w:t>figure</w:t>
      </w:r>
    </w:p>
    <w:p w14:paraId="19762BD4" w14:textId="099D1571" w:rsidR="0018544A" w:rsidRPr="00E25B8E" w:rsidRDefault="0018544A" w:rsidP="00E25B8E">
      <w:pPr>
        <w:rPr>
          <w:rFonts w:ascii="Times New Roman" w:hAnsi="Times New Roman" w:cs="Times New Roman"/>
          <w:b/>
          <w:bCs/>
          <w:lang w:val="en-US"/>
        </w:rPr>
      </w:pPr>
      <w:r w:rsidRPr="0018544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4C421A" wp14:editId="14BB85A3">
            <wp:extent cx="5731510" cy="2492375"/>
            <wp:effectExtent l="0" t="0" r="2540" b="3175"/>
            <wp:docPr id="14093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0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C9D4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User throughput increases with the number of allocated resource blocks and higher modulation </w:t>
      </w:r>
    </w:p>
    <w:p w14:paraId="2EB9A49B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efficiency.</w:t>
      </w:r>
    </w:p>
    <w:p w14:paraId="22EC98F0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This shows that OFDMA performance improves significantly with efficient spectrum allocation </w:t>
      </w:r>
    </w:p>
    <w:p w14:paraId="64CAC0E7" w14:textId="77777777" w:rsid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and advanced modulation schemes. </w:t>
      </w:r>
    </w:p>
    <w:p w14:paraId="69B405BA" w14:textId="38A31E36" w:rsidR="00E25B8E" w:rsidRPr="00E25B8E" w:rsidRDefault="00E25B8E" w:rsidP="00E25B8E">
      <w:pPr>
        <w:rPr>
          <w:rFonts w:ascii="Times New Roman" w:hAnsi="Times New Roman" w:cs="Times New Roman"/>
          <w:b/>
          <w:bCs/>
          <w:lang w:val="en-US"/>
        </w:rPr>
      </w:pPr>
      <w:r w:rsidRPr="00E25B8E">
        <w:rPr>
          <w:rFonts w:ascii="Times New Roman" w:hAnsi="Times New Roman" w:cs="Times New Roman"/>
          <w:b/>
          <w:bCs/>
          <w:lang w:val="en-US"/>
        </w:rPr>
        <w:t>Result:</w:t>
      </w:r>
    </w:p>
    <w:p w14:paraId="3A4CA8E8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1. The User Throughput (Mbps) was successfully calculated for different users based on </w:t>
      </w:r>
    </w:p>
    <w:p w14:paraId="29F89B2F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allocated resource blocks and modulation efficiency in the OFDMA system.</w:t>
      </w:r>
    </w:p>
    <w:p w14:paraId="416617D1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2. It was observed that users with higher allocated resource blocks and higher modulation </w:t>
      </w:r>
    </w:p>
    <w:p w14:paraId="04AC7A2E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schemes achieve significantly higher throughput.</w:t>
      </w:r>
    </w:p>
    <w:p w14:paraId="67D7F499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 xml:space="preserve">3. The simulation confirms that efficient resource block allocation directly improves system </w:t>
      </w:r>
    </w:p>
    <w:p w14:paraId="62CF9322" w14:textId="77777777" w:rsidR="00E25B8E" w:rsidRPr="00E25B8E" w:rsidRDefault="00E25B8E" w:rsidP="00E25B8E">
      <w:pPr>
        <w:rPr>
          <w:rFonts w:ascii="Times New Roman" w:hAnsi="Times New Roman" w:cs="Times New Roman"/>
          <w:lang w:val="en-US"/>
        </w:rPr>
      </w:pPr>
      <w:r w:rsidRPr="00E25B8E">
        <w:rPr>
          <w:rFonts w:ascii="Times New Roman" w:hAnsi="Times New Roman" w:cs="Times New Roman"/>
          <w:lang w:val="en-US"/>
        </w:rPr>
        <w:t>spectral efficiency and overall OFDMA performance.</w:t>
      </w:r>
    </w:p>
    <w:p w14:paraId="16CD523D" w14:textId="7C9645E9" w:rsidR="008C361E" w:rsidRPr="000655DA" w:rsidRDefault="008C361E" w:rsidP="000655DA">
      <w:pPr>
        <w:rPr>
          <w:rFonts w:ascii="Times New Roman" w:hAnsi="Times New Roman" w:cs="Times New Roman"/>
          <w:lang w:val="en-US"/>
        </w:rPr>
      </w:pP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070C"/>
    <w:rsid w:val="00004A39"/>
    <w:rsid w:val="000655DA"/>
    <w:rsid w:val="00161296"/>
    <w:rsid w:val="00177061"/>
    <w:rsid w:val="0018544A"/>
    <w:rsid w:val="001D4371"/>
    <w:rsid w:val="00201D70"/>
    <w:rsid w:val="00312840"/>
    <w:rsid w:val="003C2458"/>
    <w:rsid w:val="00493EE8"/>
    <w:rsid w:val="004D374E"/>
    <w:rsid w:val="00547F94"/>
    <w:rsid w:val="00571163"/>
    <w:rsid w:val="00636E92"/>
    <w:rsid w:val="007142A4"/>
    <w:rsid w:val="00835AB8"/>
    <w:rsid w:val="008C361E"/>
    <w:rsid w:val="00A07159"/>
    <w:rsid w:val="00A57367"/>
    <w:rsid w:val="00AC2202"/>
    <w:rsid w:val="00B32FCE"/>
    <w:rsid w:val="00B60FCA"/>
    <w:rsid w:val="00CE2955"/>
    <w:rsid w:val="00E25B8E"/>
    <w:rsid w:val="00EE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v rushmitha</cp:lastModifiedBy>
  <cp:revision>2</cp:revision>
  <dcterms:created xsi:type="dcterms:W3CDTF">2026-08-04T07:39:00Z</dcterms:created>
  <dcterms:modified xsi:type="dcterms:W3CDTF">2026-08-04T07:39:00Z</dcterms:modified>
</cp:coreProperties>
</file>