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4" w:lineRule="auto" w:before="157"/>
        <w:ind w:left="7" w:right="8" w:firstLine="0"/>
        <w:jc w:val="center"/>
        <w:rPr>
          <w:sz w:val="40"/>
        </w:rPr>
      </w:pPr>
      <w:r>
        <w:rPr>
          <w:color w:val="001F5F"/>
          <w:sz w:val="40"/>
        </w:rPr>
        <w:t>“Design</w:t>
      </w:r>
      <w:r>
        <w:rPr>
          <w:color w:val="001F5F"/>
          <w:spacing w:val="-7"/>
          <w:sz w:val="40"/>
        </w:rPr>
        <w:t> </w:t>
      </w:r>
      <w:r>
        <w:rPr>
          <w:color w:val="001F5F"/>
          <w:sz w:val="40"/>
        </w:rPr>
        <w:t>and</w:t>
      </w:r>
      <w:r>
        <w:rPr>
          <w:color w:val="001F5F"/>
          <w:spacing w:val="-5"/>
          <w:sz w:val="40"/>
        </w:rPr>
        <w:t> </w:t>
      </w:r>
      <w:r>
        <w:rPr>
          <w:color w:val="001F5F"/>
          <w:sz w:val="40"/>
        </w:rPr>
        <w:t>Development</w:t>
      </w:r>
      <w:r>
        <w:rPr>
          <w:color w:val="001F5F"/>
          <w:spacing w:val="-5"/>
          <w:sz w:val="40"/>
        </w:rPr>
        <w:t> </w:t>
      </w:r>
      <w:r>
        <w:rPr>
          <w:color w:val="001F5F"/>
          <w:sz w:val="40"/>
        </w:rPr>
        <w:t>of</w:t>
      </w:r>
      <w:r>
        <w:rPr>
          <w:color w:val="001F5F"/>
          <w:spacing w:val="-5"/>
          <w:sz w:val="40"/>
        </w:rPr>
        <w:t> </w:t>
      </w:r>
      <w:r>
        <w:rPr>
          <w:color w:val="001F5F"/>
          <w:sz w:val="40"/>
        </w:rPr>
        <w:t>an</w:t>
      </w:r>
      <w:r>
        <w:rPr>
          <w:color w:val="001F5F"/>
          <w:spacing w:val="-5"/>
          <w:sz w:val="40"/>
        </w:rPr>
        <w:t> </w:t>
      </w:r>
      <w:r>
        <w:rPr>
          <w:color w:val="001F5F"/>
          <w:sz w:val="40"/>
        </w:rPr>
        <w:t>Integrated</w:t>
      </w:r>
      <w:r>
        <w:rPr>
          <w:color w:val="001F5F"/>
          <w:spacing w:val="-5"/>
          <w:sz w:val="40"/>
        </w:rPr>
        <w:t> </w:t>
      </w:r>
      <w:r>
        <w:rPr>
          <w:color w:val="001F5F"/>
          <w:sz w:val="40"/>
        </w:rPr>
        <w:t>Tourism</w:t>
      </w:r>
      <w:r>
        <w:rPr>
          <w:color w:val="001F5F"/>
          <w:spacing w:val="-6"/>
          <w:sz w:val="40"/>
        </w:rPr>
        <w:t> </w:t>
      </w:r>
      <w:r>
        <w:rPr>
          <w:color w:val="001F5F"/>
          <w:sz w:val="40"/>
        </w:rPr>
        <w:t>Platform</w:t>
      </w:r>
      <w:r>
        <w:rPr>
          <w:color w:val="001F5F"/>
          <w:spacing w:val="-6"/>
          <w:sz w:val="40"/>
        </w:rPr>
        <w:t> </w:t>
      </w:r>
      <w:r>
        <w:rPr>
          <w:color w:val="001F5F"/>
          <w:sz w:val="40"/>
        </w:rPr>
        <w:t>for Flights, Trains, Hotels, and Hidden Destinations”</w:t>
      </w:r>
    </w:p>
    <w:p>
      <w:pPr>
        <w:spacing w:before="185"/>
        <w:ind w:left="7" w:right="3" w:firstLine="0"/>
        <w:jc w:val="center"/>
        <w:rPr>
          <w:sz w:val="24"/>
        </w:rPr>
      </w:pPr>
      <w:r>
        <w:rPr>
          <w:sz w:val="24"/>
        </w:rPr>
        <w:t>A</w:t>
      </w:r>
      <w:r>
        <w:rPr>
          <w:spacing w:val="-3"/>
          <w:sz w:val="24"/>
        </w:rPr>
        <w:t> </w:t>
      </w:r>
      <w:r>
        <w:rPr>
          <w:sz w:val="24"/>
        </w:rPr>
        <w:t>Project</w:t>
      </w:r>
      <w:r>
        <w:rPr>
          <w:spacing w:val="-1"/>
          <w:sz w:val="24"/>
        </w:rPr>
        <w:t> </w:t>
      </w:r>
      <w:r>
        <w:rPr>
          <w:sz w:val="24"/>
        </w:rPr>
        <w:t>Report</w:t>
      </w:r>
      <w:r>
        <w:rPr>
          <w:spacing w:val="-4"/>
          <w:sz w:val="24"/>
        </w:rPr>
        <w:t> </w:t>
      </w:r>
      <w:r>
        <w:rPr>
          <w:sz w:val="24"/>
        </w:rPr>
        <w:t>Submitted</w:t>
      </w:r>
      <w:r>
        <w:rPr>
          <w:spacing w:val="-1"/>
          <w:sz w:val="24"/>
        </w:rPr>
        <w:t> </w:t>
      </w:r>
      <w:r>
        <w:rPr>
          <w:sz w:val="24"/>
        </w:rPr>
        <w:t>in</w:t>
      </w:r>
      <w:r>
        <w:rPr>
          <w:spacing w:val="-1"/>
          <w:sz w:val="24"/>
        </w:rPr>
        <w:t> </w:t>
      </w:r>
      <w:r>
        <w:rPr>
          <w:sz w:val="24"/>
        </w:rPr>
        <w:t>the</w:t>
      </w:r>
      <w:r>
        <w:rPr>
          <w:spacing w:val="-6"/>
          <w:sz w:val="24"/>
        </w:rPr>
        <w:t> </w:t>
      </w:r>
      <w:r>
        <w:rPr>
          <w:sz w:val="24"/>
        </w:rPr>
        <w:t>partial</w:t>
      </w:r>
      <w:r>
        <w:rPr>
          <w:spacing w:val="-1"/>
          <w:sz w:val="24"/>
        </w:rPr>
        <w:t> </w:t>
      </w:r>
      <w:r>
        <w:rPr>
          <w:sz w:val="24"/>
        </w:rPr>
        <w:t>fulfillment</w:t>
      </w:r>
      <w:r>
        <w:rPr>
          <w:spacing w:val="-3"/>
          <w:sz w:val="24"/>
        </w:rPr>
        <w:t> </w:t>
      </w:r>
      <w:r>
        <w:rPr>
          <w:sz w:val="24"/>
        </w:rPr>
        <w:t>of</w:t>
      </w:r>
      <w:r>
        <w:rPr>
          <w:spacing w:val="-3"/>
          <w:sz w:val="24"/>
        </w:rPr>
        <w:t> </w:t>
      </w:r>
      <w:r>
        <w:rPr>
          <w:sz w:val="24"/>
        </w:rPr>
        <w:t>the requirements</w:t>
      </w:r>
      <w:r>
        <w:rPr>
          <w:spacing w:val="-4"/>
          <w:sz w:val="24"/>
        </w:rPr>
        <w:t> </w:t>
      </w:r>
      <w:r>
        <w:rPr>
          <w:sz w:val="24"/>
        </w:rPr>
        <w:t>for</w:t>
      </w:r>
      <w:r>
        <w:rPr>
          <w:spacing w:val="-3"/>
          <w:sz w:val="24"/>
        </w:rPr>
        <w:t> </w:t>
      </w:r>
      <w:r>
        <w:rPr>
          <w:sz w:val="24"/>
        </w:rPr>
        <w:t>the</w:t>
      </w:r>
      <w:r>
        <w:rPr>
          <w:spacing w:val="-2"/>
          <w:sz w:val="24"/>
        </w:rPr>
        <w:t> </w:t>
      </w:r>
      <w:r>
        <w:rPr>
          <w:sz w:val="24"/>
        </w:rPr>
        <w:t>award</w:t>
      </w:r>
      <w:r>
        <w:rPr>
          <w:spacing w:val="-1"/>
          <w:sz w:val="24"/>
        </w:rPr>
        <w:t> </w:t>
      </w:r>
      <w:r>
        <w:rPr>
          <w:sz w:val="24"/>
        </w:rPr>
        <w:t>of</w:t>
      </w:r>
      <w:r>
        <w:rPr>
          <w:spacing w:val="-6"/>
          <w:sz w:val="24"/>
        </w:rPr>
        <w:t> </w:t>
      </w:r>
      <w:r>
        <w:rPr>
          <w:sz w:val="24"/>
        </w:rPr>
        <w:t>the</w:t>
      </w:r>
      <w:r>
        <w:rPr>
          <w:spacing w:val="-2"/>
          <w:sz w:val="24"/>
        </w:rPr>
        <w:t> </w:t>
      </w:r>
      <w:r>
        <w:rPr>
          <w:sz w:val="24"/>
        </w:rPr>
        <w:t>degree </w:t>
      </w:r>
      <w:r>
        <w:rPr>
          <w:spacing w:val="-5"/>
          <w:sz w:val="24"/>
        </w:rPr>
        <w:t>of</w:t>
      </w:r>
    </w:p>
    <w:p>
      <w:pPr>
        <w:pStyle w:val="BodyText"/>
        <w:spacing w:before="179"/>
        <w:rPr>
          <w:sz w:val="24"/>
        </w:rPr>
      </w:pPr>
    </w:p>
    <w:p>
      <w:pPr>
        <w:pStyle w:val="Title"/>
      </w:pPr>
      <w:r>
        <w:rPr>
          <w:color w:val="C00000"/>
        </w:rPr>
        <w:t>BACHELOR</w:t>
      </w:r>
      <w:r>
        <w:rPr>
          <w:color w:val="C00000"/>
          <w:spacing w:val="-12"/>
        </w:rPr>
        <w:t> </w:t>
      </w:r>
      <w:r>
        <w:rPr>
          <w:color w:val="C00000"/>
        </w:rPr>
        <w:t>OF</w:t>
      </w:r>
      <w:r>
        <w:rPr>
          <w:color w:val="C00000"/>
          <w:spacing w:val="-9"/>
        </w:rPr>
        <w:t> </w:t>
      </w:r>
      <w:r>
        <w:rPr>
          <w:color w:val="C00000"/>
          <w:spacing w:val="-2"/>
        </w:rPr>
        <w:t>TECHNOLOGY</w:t>
      </w:r>
    </w:p>
    <w:p>
      <w:pPr>
        <w:spacing w:before="190"/>
        <w:ind w:left="0" w:right="238" w:firstLine="0"/>
        <w:jc w:val="center"/>
        <w:rPr>
          <w:b/>
          <w:sz w:val="28"/>
        </w:rPr>
      </w:pPr>
      <w:r>
        <w:rPr>
          <w:b/>
          <w:spacing w:val="-5"/>
          <w:sz w:val="28"/>
        </w:rPr>
        <w:t>In</w:t>
      </w:r>
    </w:p>
    <w:p>
      <w:pPr>
        <w:pStyle w:val="Heading1"/>
        <w:spacing w:before="241"/>
        <w:ind w:left="127"/>
      </w:pPr>
      <w:r>
        <w:rPr>
          <w:color w:val="001F5F"/>
        </w:rPr>
        <w:t>DEPARTMENT</w:t>
      </w:r>
      <w:r>
        <w:rPr>
          <w:color w:val="001F5F"/>
          <w:spacing w:val="-17"/>
        </w:rPr>
        <w:t> </w:t>
      </w:r>
      <w:r>
        <w:rPr>
          <w:color w:val="001F5F"/>
        </w:rPr>
        <w:t>OF</w:t>
      </w:r>
      <w:r>
        <w:rPr>
          <w:color w:val="001F5F"/>
          <w:spacing w:val="-12"/>
        </w:rPr>
        <w:t> </w:t>
      </w:r>
      <w:r>
        <w:rPr>
          <w:color w:val="001F5F"/>
        </w:rPr>
        <w:t>COMPUTER</w:t>
      </w:r>
      <w:r>
        <w:rPr>
          <w:color w:val="001F5F"/>
          <w:spacing w:val="-11"/>
        </w:rPr>
        <w:t> </w:t>
      </w:r>
      <w:r>
        <w:rPr>
          <w:color w:val="001F5F"/>
        </w:rPr>
        <w:t>SCIENCE</w:t>
      </w:r>
      <w:r>
        <w:rPr>
          <w:color w:val="001F5F"/>
          <w:spacing w:val="-10"/>
        </w:rPr>
        <w:t> </w:t>
      </w:r>
      <w:r>
        <w:rPr>
          <w:color w:val="001F5F"/>
          <w:spacing w:val="-2"/>
        </w:rPr>
        <w:t>ENGINNERING</w:t>
      </w:r>
    </w:p>
    <w:p>
      <w:pPr>
        <w:spacing w:before="247"/>
        <w:ind w:left="0" w:right="168" w:firstLine="0"/>
        <w:jc w:val="center"/>
        <w:rPr>
          <w:b/>
          <w:sz w:val="24"/>
        </w:rPr>
      </w:pPr>
      <w:r>
        <w:rPr>
          <w:b/>
          <w:spacing w:val="-10"/>
          <w:sz w:val="24"/>
        </w:rPr>
        <w:t>&amp;</w:t>
      </w:r>
    </w:p>
    <w:p>
      <w:pPr>
        <w:spacing w:before="247"/>
        <w:ind w:left="286" w:right="18" w:firstLine="0"/>
        <w:jc w:val="center"/>
        <w:rPr>
          <w:b/>
          <w:sz w:val="22"/>
        </w:rPr>
      </w:pPr>
      <w:r>
        <w:rPr>
          <w:b/>
          <w:color w:val="001F5F"/>
          <w:spacing w:val="-2"/>
          <w:sz w:val="22"/>
        </w:rPr>
        <w:t>DEPARTMENT</w:t>
      </w:r>
      <w:r>
        <w:rPr>
          <w:b/>
          <w:color w:val="001F5F"/>
          <w:spacing w:val="-5"/>
          <w:sz w:val="22"/>
        </w:rPr>
        <w:t> </w:t>
      </w:r>
      <w:r>
        <w:rPr>
          <w:b/>
          <w:color w:val="001F5F"/>
          <w:spacing w:val="-2"/>
          <w:sz w:val="22"/>
        </w:rPr>
        <w:t>OF</w:t>
      </w:r>
      <w:r>
        <w:rPr>
          <w:b/>
          <w:color w:val="001F5F"/>
          <w:spacing w:val="-6"/>
          <w:sz w:val="22"/>
        </w:rPr>
        <w:t> </w:t>
      </w:r>
      <w:r>
        <w:rPr>
          <w:b/>
          <w:color w:val="001F5F"/>
          <w:spacing w:val="-2"/>
          <w:sz w:val="22"/>
        </w:rPr>
        <w:t>COMPUTER</w:t>
      </w:r>
      <w:r>
        <w:rPr>
          <w:b/>
          <w:color w:val="001F5F"/>
          <w:spacing w:val="-4"/>
          <w:sz w:val="22"/>
        </w:rPr>
        <w:t> </w:t>
      </w:r>
      <w:r>
        <w:rPr>
          <w:b/>
          <w:color w:val="001F5F"/>
          <w:spacing w:val="-2"/>
          <w:sz w:val="22"/>
        </w:rPr>
        <w:t>SCIENCE</w:t>
      </w:r>
      <w:r>
        <w:rPr>
          <w:b/>
          <w:color w:val="001F5F"/>
          <w:spacing w:val="-3"/>
          <w:sz w:val="22"/>
        </w:rPr>
        <w:t> </w:t>
      </w:r>
      <w:r>
        <w:rPr>
          <w:b/>
          <w:color w:val="001F5F"/>
          <w:spacing w:val="-2"/>
          <w:sz w:val="22"/>
        </w:rPr>
        <w:t>AND</w:t>
      </w:r>
      <w:r>
        <w:rPr>
          <w:b/>
          <w:color w:val="001F5F"/>
          <w:sz w:val="22"/>
        </w:rPr>
        <w:t> </w:t>
      </w:r>
      <w:r>
        <w:rPr>
          <w:b/>
          <w:color w:val="001F5F"/>
          <w:spacing w:val="-2"/>
          <w:sz w:val="22"/>
        </w:rPr>
        <w:t>INFORMATION</w:t>
      </w:r>
      <w:r>
        <w:rPr>
          <w:b/>
          <w:color w:val="001F5F"/>
          <w:spacing w:val="5"/>
          <w:sz w:val="22"/>
        </w:rPr>
        <w:t> </w:t>
      </w:r>
      <w:r>
        <w:rPr>
          <w:b/>
          <w:color w:val="001F5F"/>
          <w:spacing w:val="-2"/>
          <w:sz w:val="22"/>
        </w:rPr>
        <w:t>TECHNOLOGY</w:t>
      </w:r>
    </w:p>
    <w:p>
      <w:pPr>
        <w:spacing w:before="237"/>
        <w:ind w:left="0" w:right="210" w:firstLine="0"/>
        <w:jc w:val="center"/>
        <w:rPr>
          <w:b/>
          <w:sz w:val="24"/>
        </w:rPr>
      </w:pPr>
      <w:r>
        <w:rPr>
          <w:b/>
          <w:spacing w:val="-5"/>
          <w:sz w:val="24"/>
        </w:rPr>
        <w:t>By</w:t>
      </w:r>
    </w:p>
    <w:p>
      <w:pPr>
        <w:pStyle w:val="BodyText"/>
        <w:spacing w:before="120"/>
        <w:rPr>
          <w:b/>
          <w:sz w:val="24"/>
        </w:rPr>
      </w:pPr>
    </w:p>
    <w:p>
      <w:pPr>
        <w:pStyle w:val="Heading1"/>
        <w:tabs>
          <w:tab w:pos="3611" w:val="left" w:leader="none"/>
        </w:tabs>
        <w:spacing w:before="0"/>
        <w:ind w:right="305"/>
      </w:pPr>
      <w:r>
        <w:rPr>
          <w:color w:val="FF0000"/>
        </w:rPr>
        <w:t>BATTULA</w:t>
      </w:r>
      <w:r>
        <w:rPr>
          <w:color w:val="FF0000"/>
          <w:spacing w:val="57"/>
        </w:rPr>
        <w:t> </w:t>
      </w:r>
      <w:r>
        <w:rPr>
          <w:color w:val="FF0000"/>
          <w:spacing w:val="-2"/>
        </w:rPr>
        <w:t>MANASWINI</w:t>
      </w:r>
      <w:r>
        <w:rPr>
          <w:b w:val="0"/>
          <w:color w:val="FF0000"/>
        </w:rPr>
        <w:tab/>
      </w:r>
      <w:r>
        <w:rPr>
          <w:color w:val="FF0000"/>
          <w:spacing w:val="-2"/>
        </w:rPr>
        <w:t>2420080029</w:t>
      </w:r>
    </w:p>
    <w:p>
      <w:pPr>
        <w:tabs>
          <w:tab w:pos="3611" w:val="left" w:leader="none"/>
        </w:tabs>
        <w:spacing w:before="240"/>
        <w:ind w:left="0" w:right="305" w:firstLine="0"/>
        <w:jc w:val="center"/>
        <w:rPr>
          <w:b/>
          <w:sz w:val="24"/>
        </w:rPr>
      </w:pPr>
      <w:r>
        <w:rPr>
          <w:b/>
          <w:color w:val="FF0000"/>
          <w:sz w:val="24"/>
        </w:rPr>
        <w:t>SURYADEVARA</w:t>
      </w:r>
      <w:r>
        <w:rPr>
          <w:b/>
          <w:color w:val="FF0000"/>
          <w:spacing w:val="26"/>
          <w:sz w:val="24"/>
        </w:rPr>
        <w:t>  </w:t>
      </w:r>
      <w:r>
        <w:rPr>
          <w:b/>
          <w:color w:val="FF0000"/>
          <w:spacing w:val="-2"/>
          <w:sz w:val="24"/>
        </w:rPr>
        <w:t>NITEESH</w:t>
      </w:r>
      <w:r>
        <w:rPr>
          <w:color w:val="FF0000"/>
          <w:sz w:val="24"/>
        </w:rPr>
        <w:tab/>
      </w:r>
      <w:r>
        <w:rPr>
          <w:b/>
          <w:color w:val="FF0000"/>
          <w:spacing w:val="-2"/>
          <w:sz w:val="24"/>
        </w:rPr>
        <w:t>2420030178</w:t>
      </w:r>
    </w:p>
    <w:p>
      <w:pPr>
        <w:tabs>
          <w:tab w:pos="3611" w:val="left" w:leader="none"/>
        </w:tabs>
        <w:spacing w:before="234"/>
        <w:ind w:left="0" w:right="323" w:firstLine="0"/>
        <w:jc w:val="center"/>
        <w:rPr>
          <w:b/>
          <w:sz w:val="24"/>
        </w:rPr>
      </w:pPr>
      <w:r>
        <w:rPr>
          <w:b/>
          <w:color w:val="FF0000"/>
          <w:position w:val="2"/>
          <w:sz w:val="22"/>
        </w:rPr>
        <w:t>MACHARLA</w:t>
      </w:r>
      <w:r>
        <w:rPr>
          <w:b/>
          <w:color w:val="FF0000"/>
          <w:spacing w:val="71"/>
          <w:w w:val="150"/>
          <w:position w:val="2"/>
          <w:sz w:val="22"/>
        </w:rPr>
        <w:t> </w:t>
      </w:r>
      <w:r>
        <w:rPr>
          <w:b/>
          <w:color w:val="FF0000"/>
          <w:position w:val="2"/>
          <w:sz w:val="22"/>
        </w:rPr>
        <w:t>SAI</w:t>
      </w:r>
      <w:r>
        <w:rPr>
          <w:b/>
          <w:color w:val="FF0000"/>
          <w:spacing w:val="-3"/>
          <w:position w:val="2"/>
          <w:sz w:val="22"/>
        </w:rPr>
        <w:t> </w:t>
      </w:r>
      <w:r>
        <w:rPr>
          <w:b/>
          <w:color w:val="FF0000"/>
          <w:spacing w:val="-2"/>
          <w:position w:val="2"/>
          <w:sz w:val="22"/>
        </w:rPr>
        <w:t>SRUJAN</w:t>
      </w:r>
      <w:r>
        <w:rPr>
          <w:color w:val="FF0000"/>
          <w:position w:val="2"/>
          <w:sz w:val="22"/>
        </w:rPr>
        <w:tab/>
      </w:r>
      <w:r>
        <w:rPr>
          <w:b/>
          <w:color w:val="FF0000"/>
          <w:spacing w:val="-2"/>
          <w:sz w:val="24"/>
        </w:rPr>
        <w:t>2420030256</w:t>
      </w:r>
    </w:p>
    <w:p>
      <w:pPr>
        <w:pStyle w:val="BodyText"/>
        <w:rPr>
          <w:b/>
          <w:sz w:val="22"/>
        </w:rPr>
      </w:pPr>
    </w:p>
    <w:p>
      <w:pPr>
        <w:pStyle w:val="BodyText"/>
        <w:rPr>
          <w:b/>
          <w:sz w:val="22"/>
        </w:rPr>
      </w:pPr>
    </w:p>
    <w:p>
      <w:pPr>
        <w:pStyle w:val="BodyText"/>
        <w:spacing w:before="210"/>
        <w:rPr>
          <w:b/>
          <w:sz w:val="22"/>
        </w:rPr>
      </w:pPr>
    </w:p>
    <w:p>
      <w:pPr>
        <w:spacing w:before="0"/>
        <w:ind w:left="286" w:right="13" w:firstLine="0"/>
        <w:jc w:val="center"/>
        <w:rPr>
          <w:sz w:val="24"/>
        </w:rPr>
      </w:pPr>
      <w:r>
        <w:rPr>
          <w:sz w:val="24"/>
        </w:rPr>
        <w:t>Under</w:t>
      </w:r>
      <w:r>
        <w:rPr>
          <w:spacing w:val="-9"/>
          <w:sz w:val="24"/>
        </w:rPr>
        <w:t> </w:t>
      </w:r>
      <w:r>
        <w:rPr>
          <w:sz w:val="24"/>
        </w:rPr>
        <w:t>the</w:t>
      </w:r>
      <w:r>
        <w:rPr>
          <w:spacing w:val="-6"/>
          <w:sz w:val="24"/>
        </w:rPr>
        <w:t> </w:t>
      </w:r>
      <w:r>
        <w:rPr>
          <w:sz w:val="24"/>
        </w:rPr>
        <w:t>Esteemed Guidance</w:t>
      </w:r>
      <w:r>
        <w:rPr>
          <w:spacing w:val="-3"/>
          <w:sz w:val="24"/>
        </w:rPr>
        <w:t> </w:t>
      </w:r>
      <w:r>
        <w:rPr>
          <w:spacing w:val="-5"/>
          <w:sz w:val="24"/>
        </w:rPr>
        <w:t>of</w:t>
      </w:r>
    </w:p>
    <w:p>
      <w:pPr>
        <w:pStyle w:val="BodyText"/>
        <w:spacing w:before="178"/>
        <w:rPr>
          <w:sz w:val="24"/>
        </w:rPr>
      </w:pPr>
    </w:p>
    <w:p>
      <w:pPr>
        <w:spacing w:line="254" w:lineRule="auto" w:before="0"/>
        <w:ind w:left="3148" w:right="3141" w:firstLine="0"/>
        <w:jc w:val="center"/>
        <w:rPr>
          <w:b/>
          <w:sz w:val="24"/>
        </w:rPr>
      </w:pPr>
      <w:r>
        <w:rPr>
          <w:b/>
          <w:color w:val="C00000"/>
          <w:spacing w:val="-2"/>
          <w:sz w:val="24"/>
        </w:rPr>
        <w:t>Dr</w:t>
      </w:r>
      <w:r>
        <w:rPr>
          <w:b/>
          <w:color w:val="C00000"/>
          <w:spacing w:val="-13"/>
          <w:sz w:val="24"/>
        </w:rPr>
        <w:t> </w:t>
      </w:r>
      <w:r>
        <w:rPr>
          <w:b/>
          <w:color w:val="C00000"/>
          <w:spacing w:val="-2"/>
          <w:sz w:val="24"/>
        </w:rPr>
        <w:t>Yerragudipadu</w:t>
      </w:r>
      <w:r>
        <w:rPr>
          <w:b/>
          <w:color w:val="C00000"/>
          <w:spacing w:val="-13"/>
          <w:sz w:val="24"/>
        </w:rPr>
        <w:t> </w:t>
      </w:r>
      <w:r>
        <w:rPr>
          <w:b/>
          <w:color w:val="C00000"/>
          <w:spacing w:val="-2"/>
          <w:sz w:val="24"/>
        </w:rPr>
        <w:t>Subbarayudu </w:t>
      </w:r>
      <w:r>
        <w:rPr>
          <w:b/>
          <w:sz w:val="24"/>
        </w:rPr>
        <w:t>Assistant Professor</w:t>
      </w:r>
    </w:p>
    <w:p>
      <w:pPr>
        <w:spacing w:before="4"/>
        <w:ind w:left="8" w:right="1" w:firstLine="0"/>
        <w:jc w:val="center"/>
        <w:rPr>
          <w:b/>
          <w:sz w:val="28"/>
        </w:rPr>
      </w:pPr>
      <w:r>
        <w:rPr>
          <w:b/>
          <w:color w:val="001F5F"/>
          <w:spacing w:val="-2"/>
          <w:sz w:val="28"/>
        </w:rPr>
        <w:t>Department</w:t>
      </w:r>
      <w:r>
        <w:rPr>
          <w:b/>
          <w:color w:val="001F5F"/>
          <w:spacing w:val="-11"/>
          <w:sz w:val="28"/>
        </w:rPr>
        <w:t> </w:t>
      </w:r>
      <w:r>
        <w:rPr>
          <w:b/>
          <w:color w:val="001F5F"/>
          <w:spacing w:val="-2"/>
          <w:sz w:val="28"/>
        </w:rPr>
        <w:t>of</w:t>
      </w:r>
      <w:r>
        <w:rPr>
          <w:b/>
          <w:color w:val="001F5F"/>
          <w:spacing w:val="-9"/>
          <w:sz w:val="28"/>
        </w:rPr>
        <w:t> </w:t>
      </w:r>
      <w:r>
        <w:rPr>
          <w:b/>
          <w:color w:val="001F5F"/>
          <w:spacing w:val="-2"/>
          <w:sz w:val="28"/>
        </w:rPr>
        <w:t>Computer</w:t>
      </w:r>
      <w:r>
        <w:rPr>
          <w:b/>
          <w:color w:val="001F5F"/>
          <w:spacing w:val="-8"/>
          <w:sz w:val="28"/>
        </w:rPr>
        <w:t> </w:t>
      </w:r>
      <w:r>
        <w:rPr>
          <w:b/>
          <w:color w:val="001F5F"/>
          <w:spacing w:val="-2"/>
          <w:sz w:val="28"/>
        </w:rPr>
        <w:t>Science</w:t>
      </w:r>
      <w:r>
        <w:rPr>
          <w:b/>
          <w:color w:val="001F5F"/>
          <w:spacing w:val="-11"/>
          <w:sz w:val="28"/>
        </w:rPr>
        <w:t> </w:t>
      </w:r>
      <w:r>
        <w:rPr>
          <w:b/>
          <w:color w:val="001F5F"/>
          <w:spacing w:val="-2"/>
          <w:sz w:val="28"/>
        </w:rPr>
        <w:t>and</w:t>
      </w:r>
      <w:r>
        <w:rPr>
          <w:b/>
          <w:color w:val="001F5F"/>
          <w:spacing w:val="-8"/>
          <w:sz w:val="28"/>
        </w:rPr>
        <w:t> </w:t>
      </w:r>
      <w:r>
        <w:rPr>
          <w:b/>
          <w:color w:val="001F5F"/>
          <w:spacing w:val="-2"/>
          <w:sz w:val="28"/>
        </w:rPr>
        <w:t>Engineering</w:t>
      </w:r>
    </w:p>
    <w:p>
      <w:pPr>
        <w:pStyle w:val="BodyText"/>
        <w:rPr>
          <w:b/>
        </w:rPr>
      </w:pPr>
    </w:p>
    <w:p>
      <w:pPr>
        <w:pStyle w:val="BodyText"/>
        <w:rPr>
          <w:b/>
        </w:rPr>
      </w:pPr>
    </w:p>
    <w:p>
      <w:pPr>
        <w:pStyle w:val="BodyText"/>
        <w:spacing w:before="38"/>
        <w:rPr>
          <w:b/>
        </w:rPr>
      </w:pPr>
      <w:r>
        <w:rPr>
          <w:b/>
        </w:rPr>
        <w:drawing>
          <wp:anchor distT="0" distB="0" distL="0" distR="0" allowOverlap="1" layoutInCell="1" locked="0" behindDoc="1" simplePos="0" relativeHeight="487587840">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distT="0" distB="0" distL="0" distR="0" allowOverlap="1" layoutInCell="1" locked="0" behindDoc="1" simplePos="0" relativeHeight="487588352">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pPr>
        <w:pStyle w:val="BodyText"/>
        <w:spacing w:before="1"/>
        <w:rPr>
          <w:b/>
          <w:sz w:val="17"/>
        </w:rPr>
      </w:pPr>
    </w:p>
    <w:p>
      <w:pPr>
        <w:pStyle w:val="BodyText"/>
        <w:spacing w:after="0"/>
        <w:rPr>
          <w:b/>
          <w:sz w:val="17"/>
        </w:rPr>
        <w:sectPr>
          <w:type w:val="continuous"/>
          <w:pgSz w:w="11910" w:h="16840"/>
          <w:pgMar w:top="194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line="254" w:lineRule="auto" w:before="69"/>
        <w:ind w:left="2052" w:right="1935" w:firstLine="1680"/>
        <w:jc w:val="left"/>
        <w:rPr>
          <w:b/>
          <w:sz w:val="24"/>
        </w:rPr>
      </w:pPr>
      <w:r>
        <w:rPr>
          <w:b/>
          <w:sz w:val="24"/>
        </w:rPr>
        <w:t>K L (Deemed to be) University DEPARTMENT</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r>
        <w:rPr>
          <w:b/>
          <w:spacing w:val="-15"/>
          <w:sz w:val="24"/>
        </w:rPr>
        <w:t> </w:t>
      </w:r>
      <w:r>
        <w:rPr>
          <w:b/>
          <w:sz w:val="24"/>
        </w:rPr>
        <w:t>ENGINEERING</w:t>
      </w:r>
    </w:p>
    <w:p>
      <w:pPr>
        <w:spacing w:before="231"/>
        <w:ind w:left="286" w:right="6" w:firstLine="0"/>
        <w:jc w:val="center"/>
        <w:rPr>
          <w:b/>
          <w:sz w:val="24"/>
        </w:rPr>
      </w:pPr>
      <w:r>
        <w:rPr>
          <w:b/>
          <w:spacing w:val="-10"/>
          <w:sz w:val="24"/>
        </w:rPr>
        <w:t>&amp;</w:t>
      </w:r>
    </w:p>
    <w:p>
      <w:pPr>
        <w:pStyle w:val="Heading1"/>
        <w:spacing w:before="247"/>
        <w:ind w:left="286" w:right="15"/>
      </w:pPr>
      <w:r>
        <w:rPr/>
        <w:t>DEPARTMENT</w:t>
      </w:r>
      <w:r>
        <w:rPr>
          <w:spacing w:val="-8"/>
        </w:rPr>
        <w:t> </w:t>
      </w:r>
      <w:r>
        <w:rPr/>
        <w:t>OF</w:t>
      </w:r>
      <w:r>
        <w:rPr>
          <w:spacing w:val="-4"/>
        </w:rPr>
        <w:t> </w:t>
      </w:r>
      <w:r>
        <w:rPr/>
        <w:t>COMPUTER</w:t>
      </w:r>
      <w:r>
        <w:rPr>
          <w:spacing w:val="-4"/>
        </w:rPr>
        <w:t> </w:t>
      </w:r>
      <w:r>
        <w:rPr/>
        <w:t>SCIENCE</w:t>
      </w:r>
      <w:r>
        <w:rPr>
          <w:spacing w:val="-6"/>
        </w:rPr>
        <w:t> </w:t>
      </w:r>
      <w:r>
        <w:rPr/>
        <w:t>AND</w:t>
      </w:r>
      <w:r>
        <w:rPr>
          <w:spacing w:val="-4"/>
        </w:rPr>
        <w:t> </w:t>
      </w:r>
      <w:r>
        <w:rPr/>
        <w:t>INFORMATION</w:t>
      </w:r>
      <w:r>
        <w:rPr>
          <w:spacing w:val="-4"/>
        </w:rPr>
        <w:t> </w:t>
      </w:r>
      <w:r>
        <w:rPr>
          <w:spacing w:val="-2"/>
        </w:rPr>
        <w:t>TECHNOL</w:t>
      </w:r>
    </w:p>
    <w:p>
      <w:pPr>
        <w:pStyle w:val="BodyText"/>
        <w:rPr>
          <w:b/>
        </w:rPr>
      </w:pPr>
    </w:p>
    <w:p>
      <w:pPr>
        <w:pStyle w:val="BodyText"/>
        <w:spacing w:before="161"/>
        <w:rPr>
          <w:b/>
        </w:rPr>
      </w:pPr>
      <w:r>
        <w:rPr>
          <w:b/>
        </w:rPr>
        <w:drawing>
          <wp:anchor distT="0" distB="0" distL="0" distR="0" allowOverlap="1" layoutInCell="1" locked="0" behindDoc="1" simplePos="0" relativeHeight="487588864">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spacing w:before="148"/>
        <w:rPr>
          <w:b/>
          <w:sz w:val="24"/>
        </w:rPr>
      </w:pPr>
    </w:p>
    <w:p>
      <w:pPr>
        <w:spacing w:before="0"/>
        <w:ind w:left="286" w:right="36" w:firstLine="0"/>
        <w:jc w:val="center"/>
        <w:rPr>
          <w:b/>
          <w:sz w:val="32"/>
        </w:rPr>
      </w:pPr>
      <w:r>
        <w:rPr>
          <w:b/>
          <w:color w:val="C00000"/>
          <w:spacing w:val="-2"/>
          <w:sz w:val="32"/>
          <w:u w:val="single" w:color="C00000"/>
        </w:rPr>
        <w:t>Declaration</w:t>
      </w:r>
    </w:p>
    <w:p>
      <w:pPr>
        <w:pStyle w:val="BodyText"/>
        <w:spacing w:before="218"/>
        <w:rPr>
          <w:b/>
          <w:sz w:val="28"/>
        </w:rPr>
      </w:pPr>
    </w:p>
    <w:p>
      <w:pPr>
        <w:spacing w:line="276" w:lineRule="auto" w:before="0"/>
        <w:ind w:left="268" w:right="235" w:firstLine="160"/>
        <w:jc w:val="both"/>
        <w:rPr>
          <w:sz w:val="28"/>
        </w:rPr>
      </w:pPr>
      <w:r>
        <w:rPr>
          <w:sz w:val="28"/>
        </w:rPr>
        <w:t>The</w:t>
      </w:r>
      <w:r>
        <w:rPr>
          <w:spacing w:val="40"/>
          <w:sz w:val="28"/>
        </w:rPr>
        <w:t> </w:t>
      </w:r>
      <w:r>
        <w:rPr>
          <w:sz w:val="28"/>
        </w:rPr>
        <w:t>Project Report entitled </w:t>
      </w:r>
      <w:r>
        <w:rPr>
          <w:b/>
          <w:color w:val="FF0000"/>
          <w:sz w:val="28"/>
        </w:rPr>
        <w:t>“Design and Development of an Integrated Tourism Platform for Flights, Trains, Hotels, and Hidden Destinations” </w:t>
      </w:r>
      <w:r>
        <w:rPr>
          <w:sz w:val="28"/>
        </w:rPr>
        <w:t>is a record of Bonafide work of </w:t>
      </w:r>
      <w:r>
        <w:rPr>
          <w:b/>
          <w:color w:val="6FAC46"/>
          <w:sz w:val="28"/>
        </w:rPr>
        <w:t>BATTULA MANASWINI - 2420080029 , SURYADEVARA NITEESH</w:t>
      </w:r>
      <w:r>
        <w:rPr>
          <w:b/>
          <w:color w:val="6FAC46"/>
          <w:spacing w:val="46"/>
          <w:sz w:val="28"/>
        </w:rPr>
        <w:t> </w:t>
      </w:r>
      <w:r>
        <w:rPr>
          <w:b/>
          <w:color w:val="6FAC46"/>
          <w:sz w:val="28"/>
        </w:rPr>
        <w:t>-</w:t>
      </w:r>
      <w:r>
        <w:rPr>
          <w:b/>
          <w:color w:val="6FAC46"/>
          <w:spacing w:val="46"/>
          <w:sz w:val="28"/>
        </w:rPr>
        <w:t> </w:t>
      </w:r>
      <w:r>
        <w:rPr>
          <w:b/>
          <w:color w:val="6FAC46"/>
          <w:sz w:val="28"/>
        </w:rPr>
        <w:t>2420030178,</w:t>
      </w:r>
      <w:r>
        <w:rPr>
          <w:b/>
          <w:color w:val="6FAC46"/>
          <w:spacing w:val="49"/>
          <w:sz w:val="28"/>
        </w:rPr>
        <w:t> </w:t>
      </w:r>
      <w:r>
        <w:rPr>
          <w:b/>
          <w:color w:val="6FAC46"/>
          <w:sz w:val="28"/>
        </w:rPr>
        <w:t>MACHARLA</w:t>
      </w:r>
      <w:r>
        <w:rPr>
          <w:b/>
          <w:color w:val="6FAC46"/>
          <w:spacing w:val="47"/>
          <w:sz w:val="28"/>
        </w:rPr>
        <w:t> </w:t>
      </w:r>
      <w:r>
        <w:rPr>
          <w:b/>
          <w:color w:val="6FAC46"/>
          <w:sz w:val="28"/>
        </w:rPr>
        <w:t>SAI</w:t>
      </w:r>
      <w:r>
        <w:rPr>
          <w:b/>
          <w:color w:val="6FAC46"/>
          <w:spacing w:val="48"/>
          <w:sz w:val="28"/>
        </w:rPr>
        <w:t> </w:t>
      </w:r>
      <w:r>
        <w:rPr>
          <w:b/>
          <w:color w:val="6FAC46"/>
          <w:sz w:val="28"/>
        </w:rPr>
        <w:t>SRUJAN</w:t>
      </w:r>
      <w:r>
        <w:rPr>
          <w:b/>
          <w:color w:val="6FAC46"/>
          <w:spacing w:val="45"/>
          <w:sz w:val="28"/>
        </w:rPr>
        <w:t> </w:t>
      </w:r>
      <w:r>
        <w:rPr>
          <w:b/>
          <w:color w:val="6FAC46"/>
          <w:sz w:val="28"/>
        </w:rPr>
        <w:t>-</w:t>
      </w:r>
      <w:r>
        <w:rPr>
          <w:b/>
          <w:color w:val="6FAC46"/>
          <w:spacing w:val="49"/>
          <w:sz w:val="28"/>
        </w:rPr>
        <w:t> </w:t>
      </w:r>
      <w:r>
        <w:rPr>
          <w:b/>
          <w:color w:val="6FAC46"/>
          <w:sz w:val="28"/>
        </w:rPr>
        <w:t>2420030256</w:t>
      </w:r>
      <w:r>
        <w:rPr>
          <w:b/>
          <w:color w:val="6FAC46"/>
          <w:spacing w:val="45"/>
          <w:sz w:val="28"/>
        </w:rPr>
        <w:t> </w:t>
      </w:r>
      <w:r>
        <w:rPr>
          <w:sz w:val="28"/>
        </w:rPr>
        <w:t>submitted</w:t>
      </w:r>
      <w:r>
        <w:rPr>
          <w:spacing w:val="48"/>
          <w:sz w:val="28"/>
        </w:rPr>
        <w:t> </w:t>
      </w:r>
      <w:r>
        <w:rPr>
          <w:spacing w:val="-5"/>
          <w:sz w:val="28"/>
        </w:rPr>
        <w:t>in</w:t>
      </w:r>
    </w:p>
    <w:p>
      <w:pPr>
        <w:spacing w:line="276" w:lineRule="auto" w:before="0"/>
        <w:ind w:left="268" w:right="235" w:firstLine="0"/>
        <w:jc w:val="both"/>
        <w:rPr>
          <w:sz w:val="32"/>
        </w:rPr>
      </w:pPr>
      <w:r>
        <w:rPr>
          <w:sz w:val="28"/>
        </w:rPr>
        <w:t>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5"/>
        <w:rPr>
          <w:sz w:val="28"/>
        </w:rPr>
      </w:pPr>
    </w:p>
    <w:p>
      <w:pPr>
        <w:pStyle w:val="Heading1"/>
        <w:spacing w:line="448" w:lineRule="auto" w:before="0"/>
        <w:ind w:left="6086" w:right="5" w:firstLine="220"/>
        <w:jc w:val="both"/>
      </w:pPr>
      <w:r>
        <w:rPr/>
        <w:t>BATTULA</w:t>
      </w:r>
      <w:r>
        <w:rPr>
          <w:spacing w:val="30"/>
        </w:rPr>
        <w:t> </w:t>
      </w:r>
      <w:r>
        <w:rPr/>
        <w:t>MANASWINI</w:t>
      </w:r>
      <w:r>
        <w:rPr>
          <w:spacing w:val="-14"/>
        </w:rPr>
        <w:t> </w:t>
      </w:r>
      <w:r>
        <w:rPr/>
        <w:t>–</w:t>
      </w:r>
      <w:r>
        <w:rPr>
          <w:spacing w:val="-15"/>
        </w:rPr>
        <w:t> </w:t>
      </w:r>
      <w:r>
        <w:rPr/>
        <w:t>2420080029 SURYADEVARA</w:t>
      </w:r>
      <w:r>
        <w:rPr>
          <w:spacing w:val="-15"/>
        </w:rPr>
        <w:t> </w:t>
      </w:r>
      <w:r>
        <w:rPr/>
        <w:t>NITEESH</w:t>
      </w:r>
      <w:r>
        <w:rPr>
          <w:spacing w:val="-15"/>
        </w:rPr>
        <w:t> </w:t>
      </w:r>
      <w:r>
        <w:rPr/>
        <w:t>–</w:t>
      </w:r>
      <w:r>
        <w:rPr>
          <w:spacing w:val="-15"/>
        </w:rPr>
        <w:t> </w:t>
      </w:r>
      <w:r>
        <w:rPr/>
        <w:t>2420030178 MACHARLA</w:t>
      </w:r>
      <w:r>
        <w:rPr>
          <w:spacing w:val="55"/>
        </w:rPr>
        <w:t> </w:t>
      </w:r>
      <w:r>
        <w:rPr/>
        <w:t>SAI SRUJAN</w:t>
      </w:r>
      <w:r>
        <w:rPr>
          <w:spacing w:val="-8"/>
        </w:rPr>
        <w:t> </w:t>
      </w:r>
      <w:r>
        <w:rPr/>
        <w:t>–</w:t>
      </w:r>
      <w:r>
        <w:rPr>
          <w:spacing w:val="-1"/>
        </w:rPr>
        <w:t> </w:t>
      </w:r>
      <w:r>
        <w:rPr>
          <w:spacing w:val="-2"/>
        </w:rPr>
        <w:t>2420030256</w:t>
      </w:r>
    </w:p>
    <w:p>
      <w:pPr>
        <w:pStyle w:val="Heading1"/>
        <w:spacing w:after="0" w:line="448" w:lineRule="auto"/>
        <w:jc w:val="both"/>
        <w:sectPr>
          <w:pgSz w:w="11910" w:h="16840"/>
          <w:pgMar w:top="146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before="59"/>
        <w:ind w:left="3811" w:right="0" w:firstLine="0"/>
        <w:jc w:val="left"/>
        <w:rPr>
          <w:b/>
          <w:sz w:val="28"/>
        </w:rPr>
      </w:pPr>
      <w:r>
        <w:rPr>
          <w:b/>
          <w:color w:val="001F5F"/>
          <w:sz w:val="28"/>
        </w:rPr>
        <w:t>K</w:t>
      </w:r>
      <w:r>
        <w:rPr>
          <w:b/>
          <w:color w:val="001F5F"/>
          <w:spacing w:val="-5"/>
          <w:sz w:val="28"/>
        </w:rPr>
        <w:t> </w:t>
      </w:r>
      <w:r>
        <w:rPr>
          <w:b/>
          <w:color w:val="001F5F"/>
          <w:sz w:val="28"/>
        </w:rPr>
        <w:t>L (Deemed</w:t>
      </w:r>
      <w:r>
        <w:rPr>
          <w:b/>
          <w:color w:val="001F5F"/>
          <w:spacing w:val="-3"/>
          <w:sz w:val="28"/>
        </w:rPr>
        <w:t> </w:t>
      </w:r>
      <w:r>
        <w:rPr>
          <w:b/>
          <w:color w:val="001F5F"/>
          <w:sz w:val="28"/>
        </w:rPr>
        <w:t>to</w:t>
      </w:r>
      <w:r>
        <w:rPr>
          <w:b/>
          <w:color w:val="001F5F"/>
          <w:spacing w:val="-1"/>
          <w:sz w:val="28"/>
        </w:rPr>
        <w:t> </w:t>
      </w:r>
      <w:r>
        <w:rPr>
          <w:b/>
          <w:color w:val="001F5F"/>
          <w:sz w:val="28"/>
        </w:rPr>
        <w:t>be)</w:t>
      </w:r>
      <w:r>
        <w:rPr>
          <w:b/>
          <w:color w:val="001F5F"/>
          <w:spacing w:val="-4"/>
          <w:sz w:val="28"/>
        </w:rPr>
        <w:t> </w:t>
      </w:r>
      <w:r>
        <w:rPr>
          <w:b/>
          <w:color w:val="001F5F"/>
          <w:spacing w:val="-2"/>
          <w:sz w:val="28"/>
        </w:rPr>
        <w:t>University</w:t>
      </w:r>
    </w:p>
    <w:p>
      <w:pPr>
        <w:pStyle w:val="Heading1"/>
        <w:spacing w:before="268"/>
        <w:ind w:left="228"/>
      </w:pPr>
      <w:r>
        <w:rPr>
          <w:color w:val="C00000"/>
        </w:rPr>
        <w:t>DEPARTMENT</w:t>
      </w:r>
      <w:r>
        <w:rPr>
          <w:color w:val="C00000"/>
          <w:spacing w:val="-15"/>
        </w:rPr>
        <w:t> </w:t>
      </w:r>
      <w:r>
        <w:rPr>
          <w:color w:val="C00000"/>
        </w:rPr>
        <w:t>OF</w:t>
      </w:r>
      <w:r>
        <w:rPr>
          <w:color w:val="C00000"/>
          <w:spacing w:val="-11"/>
        </w:rPr>
        <w:t> </w:t>
      </w:r>
      <w:r>
        <w:rPr>
          <w:color w:val="C00000"/>
        </w:rPr>
        <w:t>COMPUTER</w:t>
      </w:r>
      <w:r>
        <w:rPr>
          <w:color w:val="C00000"/>
          <w:spacing w:val="-14"/>
        </w:rPr>
        <w:t> </w:t>
      </w:r>
      <w:r>
        <w:rPr>
          <w:color w:val="C00000"/>
        </w:rPr>
        <w:t>SCIENCE</w:t>
      </w:r>
      <w:r>
        <w:rPr>
          <w:color w:val="C00000"/>
          <w:spacing w:val="-10"/>
        </w:rPr>
        <w:t> </w:t>
      </w:r>
      <w:r>
        <w:rPr>
          <w:color w:val="C00000"/>
          <w:spacing w:val="-2"/>
        </w:rPr>
        <w:t>ENGINEERING</w:t>
      </w:r>
    </w:p>
    <w:p>
      <w:pPr>
        <w:pStyle w:val="BodyText"/>
        <w:spacing w:before="108"/>
        <w:rPr>
          <w:b/>
          <w:sz w:val="24"/>
        </w:rPr>
      </w:pPr>
    </w:p>
    <w:p>
      <w:pPr>
        <w:spacing w:before="0"/>
        <w:ind w:left="286" w:right="6" w:firstLine="0"/>
        <w:jc w:val="center"/>
        <w:rPr>
          <w:b/>
          <w:sz w:val="24"/>
        </w:rPr>
      </w:pPr>
      <w:r>
        <w:rPr>
          <w:b/>
          <w:spacing w:val="-10"/>
          <w:sz w:val="24"/>
        </w:rPr>
        <w:t>&amp;</w:t>
      </w:r>
    </w:p>
    <w:p>
      <w:pPr>
        <w:pStyle w:val="Heading1"/>
        <w:spacing w:before="230"/>
        <w:ind w:left="286" w:right="14"/>
      </w:pPr>
      <w:r>
        <w:rPr>
          <w:color w:val="C00000"/>
        </w:rPr>
        <w:t>DEPARTMENT</w:t>
      </w:r>
      <w:r>
        <w:rPr>
          <w:color w:val="C00000"/>
          <w:spacing w:val="-8"/>
        </w:rPr>
        <w:t> </w:t>
      </w:r>
      <w:r>
        <w:rPr>
          <w:color w:val="C00000"/>
        </w:rPr>
        <w:t>OF</w:t>
      </w:r>
      <w:r>
        <w:rPr>
          <w:color w:val="C00000"/>
          <w:spacing w:val="-4"/>
        </w:rPr>
        <w:t> </w:t>
      </w:r>
      <w:r>
        <w:rPr>
          <w:color w:val="C00000"/>
        </w:rPr>
        <w:t>COMPUTER</w:t>
      </w:r>
      <w:r>
        <w:rPr>
          <w:color w:val="C00000"/>
          <w:spacing w:val="-6"/>
        </w:rPr>
        <w:t> </w:t>
      </w:r>
      <w:r>
        <w:rPr>
          <w:color w:val="C00000"/>
        </w:rPr>
        <w:t>SCIENCE</w:t>
      </w:r>
      <w:r>
        <w:rPr>
          <w:color w:val="C00000"/>
          <w:spacing w:val="-6"/>
        </w:rPr>
        <w:t> </w:t>
      </w:r>
      <w:r>
        <w:rPr>
          <w:color w:val="C00000"/>
        </w:rPr>
        <w:t>AND</w:t>
      </w:r>
      <w:r>
        <w:rPr>
          <w:color w:val="C00000"/>
          <w:spacing w:val="-2"/>
        </w:rPr>
        <w:t> </w:t>
      </w:r>
      <w:r>
        <w:rPr>
          <w:color w:val="C00000"/>
        </w:rPr>
        <w:t>INFORMATION</w:t>
      </w:r>
      <w:r>
        <w:rPr>
          <w:color w:val="C00000"/>
          <w:spacing w:val="-4"/>
        </w:rPr>
        <w:t> </w:t>
      </w:r>
      <w:r>
        <w:rPr>
          <w:color w:val="C00000"/>
          <w:spacing w:val="-2"/>
        </w:rPr>
        <w:t>TECHNOLOGY</w:t>
      </w:r>
    </w:p>
    <w:p>
      <w:pPr>
        <w:pStyle w:val="BodyText"/>
        <w:rPr>
          <w:b/>
        </w:rPr>
      </w:pPr>
    </w:p>
    <w:p>
      <w:pPr>
        <w:pStyle w:val="BodyText"/>
        <w:spacing w:before="121"/>
        <w:rPr>
          <w:b/>
        </w:rPr>
      </w:pPr>
      <w:r>
        <w:rPr>
          <w:b/>
        </w:rPr>
        <w:drawing>
          <wp:anchor distT="0" distB="0" distL="0" distR="0" allowOverlap="1" layoutInCell="1" locked="0" behindDoc="1" simplePos="0" relativeHeight="487589376">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pPr>
        <w:pStyle w:val="BodyText"/>
        <w:spacing w:before="221"/>
        <w:rPr>
          <w:b/>
          <w:sz w:val="24"/>
        </w:rPr>
      </w:pPr>
    </w:p>
    <w:p>
      <w:pPr>
        <w:spacing w:before="0"/>
        <w:ind w:left="287" w:right="1" w:firstLine="0"/>
        <w:jc w:val="center"/>
        <w:rPr>
          <w:b/>
          <w:sz w:val="36"/>
        </w:rPr>
      </w:pPr>
      <w:r>
        <w:rPr>
          <w:b/>
          <w:color w:val="C00000"/>
          <w:spacing w:val="-2"/>
          <w:sz w:val="36"/>
        </w:rPr>
        <w:t>CERTIFICATE</w:t>
      </w:r>
    </w:p>
    <w:p>
      <w:pPr>
        <w:pStyle w:val="BodyText"/>
        <w:spacing w:before="127"/>
        <w:rPr>
          <w:b/>
          <w:sz w:val="36"/>
        </w:rPr>
      </w:pPr>
    </w:p>
    <w:p>
      <w:pPr>
        <w:spacing w:line="360" w:lineRule="auto" w:before="0"/>
        <w:ind w:left="136" w:right="3" w:firstLine="0"/>
        <w:jc w:val="both"/>
        <w:rPr>
          <w:b/>
          <w:sz w:val="28"/>
        </w:rPr>
      </w:pPr>
      <w:r>
        <w:rPr>
          <w:sz w:val="24"/>
        </w:rPr>
        <w:t>This is certify that the mini project based report entitled</w:t>
      </w:r>
      <w:r>
        <w:rPr>
          <w:b/>
          <w:color w:val="FF0000"/>
          <w:sz w:val="28"/>
        </w:rPr>
        <w:t>“Design and Development of an Integrated Tourism Platform for Flights, Trains, Hotels, and Hidden Destinations”</w:t>
      </w:r>
      <w:r>
        <w:rPr>
          <w:b/>
          <w:color w:val="FF0000"/>
          <w:spacing w:val="-16"/>
          <w:sz w:val="28"/>
        </w:rPr>
        <w:t> </w:t>
      </w:r>
      <w:r>
        <w:rPr>
          <w:sz w:val="24"/>
        </w:rPr>
        <w:t>is</w:t>
      </w:r>
      <w:r>
        <w:rPr>
          <w:spacing w:val="-5"/>
          <w:sz w:val="24"/>
        </w:rPr>
        <w:t> </w:t>
      </w:r>
      <w:r>
        <w:rPr>
          <w:sz w:val="24"/>
        </w:rPr>
        <w:t>a bonafide work done and submitted by </w:t>
      </w:r>
      <w:r>
        <w:rPr>
          <w:b/>
          <w:color w:val="6FAC46"/>
          <w:sz w:val="28"/>
        </w:rPr>
        <w:t>BATTULA MANASWINI - 2420080029 , SURYADEVARA NITEESH</w:t>
      </w:r>
      <w:r>
        <w:rPr>
          <w:b/>
          <w:color w:val="6FAC46"/>
          <w:spacing w:val="2"/>
          <w:sz w:val="28"/>
        </w:rPr>
        <w:t> </w:t>
      </w:r>
      <w:r>
        <w:rPr>
          <w:b/>
          <w:color w:val="6FAC46"/>
          <w:sz w:val="28"/>
        </w:rPr>
        <w:t>-</w:t>
      </w:r>
      <w:r>
        <w:rPr>
          <w:b/>
          <w:color w:val="6FAC46"/>
          <w:spacing w:val="4"/>
          <w:sz w:val="28"/>
        </w:rPr>
        <w:t> </w:t>
      </w:r>
      <w:r>
        <w:rPr>
          <w:b/>
          <w:color w:val="6FAC46"/>
          <w:sz w:val="28"/>
        </w:rPr>
        <w:t>2420030178,</w:t>
      </w:r>
      <w:r>
        <w:rPr>
          <w:b/>
          <w:color w:val="6FAC46"/>
          <w:spacing w:val="2"/>
          <w:sz w:val="28"/>
        </w:rPr>
        <w:t> </w:t>
      </w:r>
      <w:r>
        <w:rPr>
          <w:b/>
          <w:color w:val="6FAC46"/>
          <w:sz w:val="28"/>
        </w:rPr>
        <w:t>MACHARLA</w:t>
      </w:r>
      <w:r>
        <w:rPr>
          <w:b/>
          <w:color w:val="6FAC46"/>
          <w:spacing w:val="3"/>
          <w:sz w:val="28"/>
        </w:rPr>
        <w:t> </w:t>
      </w:r>
      <w:r>
        <w:rPr>
          <w:b/>
          <w:color w:val="6FAC46"/>
          <w:sz w:val="28"/>
        </w:rPr>
        <w:t>SAI</w:t>
      </w:r>
      <w:r>
        <w:rPr>
          <w:b/>
          <w:color w:val="6FAC46"/>
          <w:spacing w:val="3"/>
          <w:sz w:val="28"/>
        </w:rPr>
        <w:t> </w:t>
      </w:r>
      <w:r>
        <w:rPr>
          <w:b/>
          <w:color w:val="6FAC46"/>
          <w:sz w:val="28"/>
        </w:rPr>
        <w:t>SRUJAN -</w:t>
      </w:r>
      <w:r>
        <w:rPr>
          <w:b/>
          <w:color w:val="6FAC46"/>
          <w:spacing w:val="3"/>
          <w:sz w:val="28"/>
        </w:rPr>
        <w:t> </w:t>
      </w:r>
      <w:r>
        <w:rPr>
          <w:b/>
          <w:color w:val="6FAC46"/>
          <w:spacing w:val="-2"/>
          <w:sz w:val="28"/>
        </w:rPr>
        <w:t>2420030256</w:t>
      </w:r>
    </w:p>
    <w:p>
      <w:pPr>
        <w:spacing w:line="360" w:lineRule="auto" w:before="2"/>
        <w:ind w:left="136" w:right="6" w:firstLine="0"/>
        <w:jc w:val="both"/>
        <w:rPr>
          <w:b/>
          <w:sz w:val="24"/>
        </w:rPr>
      </w:pPr>
      <w:r>
        <w:rPr>
          <w:sz w:val="24"/>
        </w:rPr>
        <w:t>in partial fulfillment of the requirements for the award of the degree of </w:t>
      </w:r>
      <w:r>
        <w:rPr>
          <w:b/>
          <w:color w:val="C00000"/>
          <w:sz w:val="24"/>
        </w:rPr>
        <w:t>BACHELOR OF TECHNOLOGY </w:t>
      </w:r>
      <w:r>
        <w:rPr>
          <w:sz w:val="24"/>
        </w:rPr>
        <w:t>in Department of Computer Science Engineering, K L (Deemed to be University),</w:t>
      </w:r>
      <w:r>
        <w:rPr>
          <w:spacing w:val="40"/>
          <w:sz w:val="24"/>
        </w:rPr>
        <w:t> </w:t>
      </w:r>
      <w:r>
        <w:rPr>
          <w:sz w:val="24"/>
        </w:rPr>
        <w:t>during the academic year </w:t>
      </w:r>
      <w:r>
        <w:rPr>
          <w:b/>
          <w:color w:val="C00000"/>
          <w:sz w:val="24"/>
        </w:rPr>
        <w:t>2024-2025</w:t>
      </w:r>
      <w:r>
        <w:rPr>
          <w:b/>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12"/>
        <w:rPr>
          <w:b/>
          <w:sz w:val="24"/>
        </w:rPr>
      </w:pPr>
    </w:p>
    <w:p>
      <w:pPr>
        <w:spacing w:before="1"/>
        <w:ind w:left="0" w:right="1558" w:firstLine="0"/>
        <w:jc w:val="right"/>
        <w:rPr>
          <w:b/>
          <w:sz w:val="24"/>
        </w:rPr>
      </w:pPr>
      <w:r>
        <w:rPr>
          <w:b/>
          <w:sz w:val="24"/>
        </w:rPr>
        <w:t>Signature</w:t>
      </w:r>
      <w:r>
        <w:rPr>
          <w:b/>
          <w:spacing w:val="-3"/>
          <w:sz w:val="24"/>
        </w:rPr>
        <w:t> </w:t>
      </w:r>
      <w:r>
        <w:rPr>
          <w:b/>
          <w:sz w:val="24"/>
        </w:rPr>
        <w:t>of</w:t>
      </w:r>
      <w:r>
        <w:rPr>
          <w:b/>
          <w:spacing w:val="-3"/>
          <w:sz w:val="24"/>
        </w:rPr>
        <w:t> </w:t>
      </w:r>
      <w:r>
        <w:rPr>
          <w:b/>
          <w:sz w:val="24"/>
        </w:rPr>
        <w:t>the</w:t>
      </w:r>
      <w:r>
        <w:rPr>
          <w:b/>
          <w:spacing w:val="-2"/>
          <w:sz w:val="24"/>
        </w:rPr>
        <w:t> Guide</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93"/>
        <w:rPr>
          <w:b/>
          <w:sz w:val="24"/>
        </w:rPr>
      </w:pPr>
    </w:p>
    <w:p>
      <w:pPr>
        <w:tabs>
          <w:tab w:pos="5846" w:val="left" w:leader="none"/>
        </w:tabs>
        <w:spacing w:before="0"/>
        <w:ind w:left="0" w:right="1527" w:firstLine="0"/>
        <w:jc w:val="right"/>
        <w:rPr>
          <w:b/>
          <w:sz w:val="24"/>
        </w:rPr>
      </w:pPr>
      <w:r>
        <w:rPr>
          <w:b/>
          <w:sz w:val="24"/>
        </w:rPr>
        <w:t>Signature</w:t>
      </w:r>
      <w:r>
        <w:rPr>
          <w:b/>
          <w:spacing w:val="-15"/>
          <w:sz w:val="24"/>
        </w:rPr>
        <w:t> </w:t>
      </w:r>
      <w:r>
        <w:rPr>
          <w:b/>
          <w:sz w:val="24"/>
        </w:rPr>
        <w:t>of</w:t>
      </w:r>
      <w:r>
        <w:rPr>
          <w:b/>
          <w:spacing w:val="-8"/>
          <w:sz w:val="24"/>
        </w:rPr>
        <w:t> </w:t>
      </w:r>
      <w:r>
        <w:rPr>
          <w:b/>
          <w:sz w:val="24"/>
        </w:rPr>
        <w:t>the</w:t>
      </w:r>
      <w:r>
        <w:rPr>
          <w:b/>
          <w:spacing w:val="-11"/>
          <w:sz w:val="24"/>
        </w:rPr>
        <w:t> </w:t>
      </w:r>
      <w:r>
        <w:rPr>
          <w:b/>
          <w:sz w:val="24"/>
        </w:rPr>
        <w:t>Course</w:t>
      </w:r>
      <w:r>
        <w:rPr>
          <w:b/>
          <w:spacing w:val="-15"/>
          <w:sz w:val="24"/>
        </w:rPr>
        <w:t> </w:t>
      </w:r>
      <w:r>
        <w:rPr>
          <w:b/>
          <w:spacing w:val="-2"/>
          <w:sz w:val="24"/>
        </w:rPr>
        <w:t>Coordinator</w:t>
      </w:r>
      <w:r>
        <w:rPr>
          <w:b/>
          <w:sz w:val="24"/>
        </w:rPr>
        <w:tab/>
        <w:t>Signature</w:t>
      </w:r>
      <w:r>
        <w:rPr>
          <w:b/>
          <w:spacing w:val="-8"/>
          <w:sz w:val="24"/>
        </w:rPr>
        <w:t> </w:t>
      </w:r>
      <w:r>
        <w:rPr>
          <w:b/>
          <w:sz w:val="24"/>
        </w:rPr>
        <w:t>of</w:t>
      </w:r>
      <w:r>
        <w:rPr>
          <w:b/>
          <w:spacing w:val="-3"/>
          <w:sz w:val="24"/>
        </w:rPr>
        <w:t> </w:t>
      </w:r>
      <w:r>
        <w:rPr>
          <w:b/>
          <w:sz w:val="24"/>
        </w:rPr>
        <w:t>the</w:t>
      </w:r>
      <w:r>
        <w:rPr>
          <w:b/>
          <w:spacing w:val="-5"/>
          <w:sz w:val="24"/>
        </w:rPr>
        <w:t> HOD</w:t>
      </w:r>
    </w:p>
    <w:p>
      <w:pPr>
        <w:spacing w:after="0"/>
        <w:jc w:val="right"/>
        <w:rPr>
          <w:b/>
          <w:sz w:val="24"/>
        </w:rPr>
        <w:sectPr>
          <w:pgSz w:w="11910" w:h="16840"/>
          <w:pgMar w:top="1600" w:bottom="280" w:left="708" w:right="708"/>
          <w:pgBorders w:offsetFrom="page">
            <w:top w:val="single" w:color="000000" w:space="24" w:sz="18"/>
            <w:left w:val="single" w:color="000000" w:space="24" w:sz="18"/>
            <w:bottom w:val="single" w:color="000000" w:space="24" w:sz="18"/>
            <w:right w:val="single" w:color="000000" w:space="24" w:sz="18"/>
          </w:pgBorders>
        </w:sectPr>
      </w:pPr>
    </w:p>
    <w:p>
      <w:pPr>
        <w:spacing w:before="59"/>
        <w:ind w:left="7" w:right="2" w:firstLine="0"/>
        <w:jc w:val="center"/>
        <w:rPr>
          <w:b/>
          <w:sz w:val="32"/>
        </w:rPr>
      </w:pPr>
      <w:r>
        <w:rPr>
          <w:b/>
          <w:color w:val="C00000"/>
          <w:spacing w:val="-2"/>
          <w:sz w:val="32"/>
        </w:rPr>
        <w:t>ACKNOWLEDGEMENT</w:t>
      </w:r>
    </w:p>
    <w:p>
      <w:pPr>
        <w:spacing w:line="360" w:lineRule="auto" w:before="299"/>
        <w:ind w:left="12" w:right="6" w:firstLine="0"/>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w:t>
      </w:r>
      <w:r>
        <w:rPr>
          <w:sz w:val="24"/>
        </w:rPr>
        <w:t>who has assisted us in one way or the other for the completion of my project.</w:t>
      </w:r>
    </w:p>
    <w:p>
      <w:pPr>
        <w:pStyle w:val="BodyText"/>
        <w:spacing w:before="160"/>
        <w:rPr>
          <w:sz w:val="24"/>
        </w:rPr>
      </w:pPr>
    </w:p>
    <w:p>
      <w:pPr>
        <w:spacing w:line="256" w:lineRule="auto" w:before="0"/>
        <w:ind w:left="38" w:right="39" w:firstLine="0"/>
        <w:jc w:val="both"/>
        <w:rPr>
          <w:sz w:val="24"/>
        </w:rPr>
      </w:pPr>
      <w:r>
        <w:rPr>
          <w:sz w:val="24"/>
        </w:rPr>
        <w:t>Our greatest appreciation to my Course Coordinator </w:t>
      </w:r>
      <w:r>
        <w:rPr>
          <w:color w:val="ED0000"/>
          <w:sz w:val="24"/>
        </w:rPr>
        <w:t>Dr </w:t>
      </w:r>
      <w:r>
        <w:rPr>
          <w:b/>
          <w:color w:val="ED0000"/>
          <w:sz w:val="24"/>
        </w:rPr>
        <w:t>Yerragudipadu Subbarayudu</w:t>
      </w:r>
      <w:r>
        <w:rPr>
          <w:sz w:val="24"/>
        </w:rPr>
        <w:t>, and my guide </w:t>
      </w:r>
      <w:r>
        <w:rPr>
          <w:color w:val="ED0000"/>
          <w:sz w:val="24"/>
        </w:rPr>
        <w:t>Dr </w:t>
      </w:r>
      <w:r>
        <w:rPr>
          <w:b/>
          <w:color w:val="ED0000"/>
          <w:sz w:val="24"/>
        </w:rPr>
        <w:t>Yerragudipadu Subbarayudu</w:t>
      </w:r>
      <w:r>
        <w:rPr>
          <w:b/>
          <w:color w:val="C00000"/>
          <w:sz w:val="24"/>
        </w:rPr>
        <w:t>, </w:t>
      </w:r>
      <w:r>
        <w:rPr>
          <w:sz w:val="24"/>
        </w:rPr>
        <w:t>Department of Computer Science which cannot be expressed in words for his/her tremendous support, encouragement and guidance for this project.</w:t>
      </w:r>
    </w:p>
    <w:p>
      <w:pPr>
        <w:pStyle w:val="BodyText"/>
        <w:spacing w:before="158"/>
        <w:rPr>
          <w:sz w:val="24"/>
        </w:rPr>
      </w:pPr>
    </w:p>
    <w:p>
      <w:pPr>
        <w:spacing w:line="360" w:lineRule="auto" w:before="0"/>
        <w:ind w:left="12" w:right="4" w:firstLine="0"/>
        <w:jc w:val="both"/>
        <w:rPr>
          <w:sz w:val="24"/>
        </w:rPr>
      </w:pPr>
      <w:r>
        <w:rPr>
          <w:sz w:val="24"/>
        </w:rPr>
        <w:t>We express our gratitude to </w:t>
      </w:r>
      <w:r>
        <w:rPr>
          <w:b/>
          <w:color w:val="0B0B0B"/>
          <w:sz w:val="24"/>
        </w:rPr>
        <w:t>Dr. P Venkateshwara Roa</w:t>
      </w:r>
      <w:r>
        <w:rPr>
          <w:b/>
          <w:color w:val="0B0B0B"/>
          <w:spacing w:val="40"/>
          <w:sz w:val="24"/>
        </w:rPr>
        <w:t> </w:t>
      </w:r>
      <w:r>
        <w:rPr>
          <w:b/>
          <w:color w:val="0B0B0B"/>
          <w:sz w:val="24"/>
        </w:rPr>
        <w:t>(CSE)/Dr. Kaja Shareef</w:t>
      </w:r>
      <w:r>
        <w:rPr>
          <w:b/>
          <w:color w:val="0B0B0B"/>
          <w:spacing w:val="40"/>
          <w:sz w:val="24"/>
        </w:rPr>
        <w:t> </w:t>
      </w:r>
      <w:r>
        <w:rPr>
          <w:b/>
          <w:color w:val="0B0B0B"/>
          <w:sz w:val="24"/>
        </w:rPr>
        <w:t>(CSIT)</w:t>
      </w:r>
      <w:r>
        <w:rPr>
          <w:color w:val="0B0B0B"/>
          <w:sz w:val="24"/>
        </w:rPr>
        <w:t>, </w:t>
      </w:r>
      <w:r>
        <w:rPr>
          <w:sz w:val="24"/>
        </w:rPr>
        <w:t>Head of the </w:t>
      </w:r>
      <w:r>
        <w:rPr>
          <w:b/>
          <w:i/>
          <w:color w:val="C00000"/>
          <w:sz w:val="24"/>
        </w:rPr>
        <w:t>Department for Computer Science Engineering</w:t>
      </w:r>
      <w:r>
        <w:rPr>
          <w:b/>
          <w:i/>
          <w:sz w:val="24"/>
        </w:rPr>
        <w:t>/ </w:t>
      </w:r>
      <w:r>
        <w:rPr>
          <w:b/>
          <w:i/>
          <w:color w:val="C00000"/>
          <w:sz w:val="24"/>
        </w:rPr>
        <w:t>Department for Computer Science and Information</w:t>
      </w:r>
      <w:r>
        <w:rPr>
          <w:b/>
          <w:i/>
          <w:color w:val="C00000"/>
          <w:sz w:val="24"/>
        </w:rPr>
        <w:t> Technology</w:t>
      </w:r>
      <w:r>
        <w:rPr>
          <w:b/>
          <w:i/>
          <w:color w:val="C00000"/>
          <w:spacing w:val="-2"/>
          <w:sz w:val="24"/>
        </w:rPr>
        <w:t> </w:t>
      </w:r>
      <w:r>
        <w:rPr>
          <w:sz w:val="24"/>
        </w:rPr>
        <w:t>for providing</w:t>
      </w:r>
      <w:r>
        <w:rPr>
          <w:spacing w:val="-3"/>
          <w:sz w:val="24"/>
        </w:rPr>
        <w:t> </w:t>
      </w:r>
      <w:r>
        <w:rPr>
          <w:sz w:val="24"/>
        </w:rPr>
        <w:t>us</w:t>
      </w:r>
      <w:r>
        <w:rPr>
          <w:spacing w:val="-1"/>
          <w:sz w:val="24"/>
        </w:rPr>
        <w:t> </w:t>
      </w:r>
      <w:r>
        <w:rPr>
          <w:sz w:val="24"/>
        </w:rPr>
        <w:t>with</w:t>
      </w:r>
      <w:r>
        <w:rPr>
          <w:spacing w:val="-1"/>
          <w:sz w:val="24"/>
        </w:rPr>
        <w:t> </w:t>
      </w:r>
      <w:r>
        <w:rPr>
          <w:sz w:val="24"/>
        </w:rPr>
        <w:t>adequate facilities,</w:t>
      </w:r>
      <w:r>
        <w:rPr>
          <w:spacing w:val="-1"/>
          <w:sz w:val="24"/>
        </w:rPr>
        <w:t> </w:t>
      </w:r>
      <w:r>
        <w:rPr>
          <w:sz w:val="24"/>
        </w:rPr>
        <w:t>ways and means</w:t>
      </w:r>
      <w:r>
        <w:rPr>
          <w:spacing w:val="-1"/>
          <w:sz w:val="24"/>
        </w:rPr>
        <w:t> </w:t>
      </w:r>
      <w:r>
        <w:rPr>
          <w:sz w:val="24"/>
        </w:rPr>
        <w:t>by</w:t>
      </w:r>
      <w:r>
        <w:rPr>
          <w:spacing w:val="-1"/>
          <w:sz w:val="24"/>
        </w:rPr>
        <w:t> </w:t>
      </w:r>
      <w:r>
        <w:rPr>
          <w:sz w:val="24"/>
        </w:rPr>
        <w:t>which</w:t>
      </w:r>
      <w:r>
        <w:rPr>
          <w:spacing w:val="-1"/>
          <w:sz w:val="24"/>
        </w:rPr>
        <w:t> </w:t>
      </w:r>
      <w:r>
        <w:rPr>
          <w:sz w:val="24"/>
        </w:rPr>
        <w:t>we are able</w:t>
      </w:r>
      <w:r>
        <w:rPr>
          <w:spacing w:val="-2"/>
          <w:sz w:val="24"/>
        </w:rPr>
        <w:t> </w:t>
      </w:r>
      <w:r>
        <w:rPr>
          <w:sz w:val="24"/>
        </w:rPr>
        <w:t>to</w:t>
      </w:r>
      <w:r>
        <w:rPr>
          <w:spacing w:val="-1"/>
          <w:sz w:val="24"/>
        </w:rPr>
        <w:t> </w:t>
      </w:r>
      <w:r>
        <w:rPr>
          <w:sz w:val="24"/>
        </w:rPr>
        <w:t>complete this project-based Lab.</w:t>
      </w:r>
    </w:p>
    <w:p>
      <w:pPr>
        <w:pStyle w:val="BodyText"/>
        <w:spacing w:before="161"/>
        <w:rPr>
          <w:sz w:val="24"/>
        </w:rPr>
      </w:pPr>
    </w:p>
    <w:p>
      <w:pPr>
        <w:spacing w:line="360" w:lineRule="auto" w:before="0"/>
        <w:ind w:left="12" w:right="8" w:firstLine="0"/>
        <w:jc w:val="both"/>
        <w:rPr>
          <w:sz w:val="24"/>
        </w:rPr>
      </w:pPr>
      <w:r>
        <w:rPr>
          <w:sz w:val="24"/>
        </w:rPr>
        <w:t>We</w:t>
      </w:r>
      <w:r>
        <w:rPr>
          <w:spacing w:val="-15"/>
          <w:sz w:val="24"/>
        </w:rPr>
        <w:t> </w:t>
      </w:r>
      <w:r>
        <w:rPr>
          <w:sz w:val="24"/>
        </w:rPr>
        <w:t>thank</w:t>
      </w:r>
      <w:r>
        <w:rPr>
          <w:spacing w:val="-13"/>
          <w:sz w:val="24"/>
        </w:rPr>
        <w:t> </w:t>
      </w:r>
      <w:r>
        <w:rPr>
          <w:sz w:val="24"/>
        </w:rPr>
        <w:t>all</w:t>
      </w:r>
      <w:r>
        <w:rPr>
          <w:spacing w:val="-15"/>
          <w:sz w:val="24"/>
        </w:rPr>
        <w:t> </w:t>
      </w:r>
      <w:r>
        <w:rPr>
          <w:sz w:val="24"/>
        </w:rPr>
        <w:t>the</w:t>
      </w:r>
      <w:r>
        <w:rPr>
          <w:spacing w:val="-14"/>
          <w:sz w:val="24"/>
        </w:rPr>
        <w:t> </w:t>
      </w:r>
      <w:r>
        <w:rPr>
          <w:sz w:val="24"/>
        </w:rPr>
        <w:t>members</w:t>
      </w:r>
      <w:r>
        <w:rPr>
          <w:spacing w:val="-13"/>
          <w:sz w:val="24"/>
        </w:rPr>
        <w:t> </w:t>
      </w:r>
      <w:r>
        <w:rPr>
          <w:sz w:val="24"/>
        </w:rPr>
        <w:t>of</w:t>
      </w:r>
      <w:r>
        <w:rPr>
          <w:spacing w:val="-15"/>
          <w:sz w:val="24"/>
        </w:rPr>
        <w:t> </w:t>
      </w:r>
      <w:r>
        <w:rPr>
          <w:sz w:val="24"/>
        </w:rPr>
        <w:t>teaching</w:t>
      </w:r>
      <w:r>
        <w:rPr>
          <w:spacing w:val="-11"/>
          <w:sz w:val="24"/>
        </w:rPr>
        <w:t> </w:t>
      </w:r>
      <w:r>
        <w:rPr>
          <w:sz w:val="24"/>
        </w:rPr>
        <w:t>and</w:t>
      </w:r>
      <w:r>
        <w:rPr>
          <w:spacing w:val="-13"/>
          <w:sz w:val="24"/>
        </w:rPr>
        <w:t> </w:t>
      </w:r>
      <w:r>
        <w:rPr>
          <w:sz w:val="24"/>
        </w:rPr>
        <w:t>non-teaching</w:t>
      </w:r>
      <w:r>
        <w:rPr>
          <w:spacing w:val="-15"/>
          <w:sz w:val="24"/>
        </w:rPr>
        <w:t> </w:t>
      </w:r>
      <w:r>
        <w:rPr>
          <w:sz w:val="24"/>
        </w:rPr>
        <w:t>staff</w:t>
      </w:r>
      <w:r>
        <w:rPr>
          <w:spacing w:val="-11"/>
          <w:sz w:val="24"/>
        </w:rPr>
        <w:t> </w:t>
      </w:r>
      <w:r>
        <w:rPr>
          <w:sz w:val="24"/>
        </w:rPr>
        <w:t>members,</w:t>
      </w:r>
      <w:r>
        <w:rPr>
          <w:spacing w:val="-13"/>
          <w:sz w:val="24"/>
        </w:rPr>
        <w:t> </w:t>
      </w:r>
      <w:r>
        <w:rPr>
          <w:sz w:val="24"/>
        </w:rPr>
        <w:t>and</w:t>
      </w:r>
      <w:r>
        <w:rPr>
          <w:spacing w:val="-8"/>
          <w:sz w:val="24"/>
        </w:rPr>
        <w:t> </w:t>
      </w:r>
      <w:r>
        <w:rPr>
          <w:sz w:val="24"/>
        </w:rPr>
        <w:t>also</w:t>
      </w:r>
      <w:r>
        <w:rPr>
          <w:spacing w:val="-13"/>
          <w:sz w:val="24"/>
        </w:rPr>
        <w:t> </w:t>
      </w:r>
      <w:r>
        <w:rPr>
          <w:sz w:val="24"/>
        </w:rPr>
        <w:t>who</w:t>
      </w:r>
      <w:r>
        <w:rPr>
          <w:spacing w:val="-13"/>
          <w:sz w:val="24"/>
        </w:rPr>
        <w:t> </w:t>
      </w:r>
      <w:r>
        <w:rPr>
          <w:sz w:val="24"/>
        </w:rPr>
        <w:t>have</w:t>
      </w:r>
      <w:r>
        <w:rPr>
          <w:spacing w:val="-14"/>
          <w:sz w:val="24"/>
        </w:rPr>
        <w:t> </w:t>
      </w:r>
      <w:r>
        <w:rPr>
          <w:sz w:val="24"/>
        </w:rPr>
        <w:t>assisted</w:t>
      </w:r>
      <w:r>
        <w:rPr>
          <w:spacing w:val="-15"/>
          <w:sz w:val="24"/>
        </w:rPr>
        <w:t> </w:t>
      </w:r>
      <w:r>
        <w:rPr>
          <w:sz w:val="24"/>
        </w:rPr>
        <w:t>me</w:t>
      </w:r>
      <w:r>
        <w:rPr>
          <w:spacing w:val="-15"/>
          <w:sz w:val="24"/>
        </w:rPr>
        <w:t> </w:t>
      </w:r>
      <w:r>
        <w:rPr>
          <w:sz w:val="24"/>
        </w:rPr>
        <w:t>directly or indirectly for successful completion of this project. Finally, I sincerely thank my parents, friends and classmates for their kind help and cooperation during my work.</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
        <w:rPr>
          <w:sz w:val="24"/>
        </w:rPr>
      </w:pPr>
    </w:p>
    <w:p>
      <w:pPr>
        <w:pStyle w:val="Heading1"/>
        <w:spacing w:line="448" w:lineRule="auto" w:before="0"/>
        <w:ind w:left="6086" w:right="5" w:firstLine="220"/>
        <w:jc w:val="both"/>
      </w:pPr>
      <w:r>
        <w:rPr/>
        <w:t>BATTULA</w:t>
      </w:r>
      <w:r>
        <w:rPr>
          <w:spacing w:val="30"/>
        </w:rPr>
        <w:t> </w:t>
      </w:r>
      <w:r>
        <w:rPr/>
        <w:t>MANASWINI</w:t>
      </w:r>
      <w:r>
        <w:rPr>
          <w:spacing w:val="-14"/>
        </w:rPr>
        <w:t> </w:t>
      </w:r>
      <w:r>
        <w:rPr/>
        <w:t>–</w:t>
      </w:r>
      <w:r>
        <w:rPr>
          <w:spacing w:val="-15"/>
        </w:rPr>
        <w:t> </w:t>
      </w:r>
      <w:r>
        <w:rPr/>
        <w:t>2420080029 SURYADEVARA</w:t>
      </w:r>
      <w:r>
        <w:rPr>
          <w:spacing w:val="-15"/>
        </w:rPr>
        <w:t> </w:t>
      </w:r>
      <w:r>
        <w:rPr/>
        <w:t>NITEESH</w:t>
      </w:r>
      <w:r>
        <w:rPr>
          <w:spacing w:val="-15"/>
        </w:rPr>
        <w:t> </w:t>
      </w:r>
      <w:r>
        <w:rPr/>
        <w:t>–</w:t>
      </w:r>
      <w:r>
        <w:rPr>
          <w:spacing w:val="-15"/>
        </w:rPr>
        <w:t> </w:t>
      </w:r>
      <w:r>
        <w:rPr/>
        <w:t>2420030178 MACHARLA</w:t>
      </w:r>
      <w:r>
        <w:rPr>
          <w:spacing w:val="55"/>
        </w:rPr>
        <w:t> </w:t>
      </w:r>
      <w:r>
        <w:rPr/>
        <w:t>SAI SRUJAN</w:t>
      </w:r>
      <w:r>
        <w:rPr>
          <w:spacing w:val="-8"/>
        </w:rPr>
        <w:t> </w:t>
      </w:r>
      <w:r>
        <w:rPr/>
        <w:t>–</w:t>
      </w:r>
      <w:r>
        <w:rPr>
          <w:spacing w:val="-1"/>
        </w:rPr>
        <w:t> </w:t>
      </w:r>
      <w:r>
        <w:rPr>
          <w:spacing w:val="-2"/>
        </w:rPr>
        <w:t>2420030256</w:t>
      </w:r>
    </w:p>
    <w:p>
      <w:pPr>
        <w:pStyle w:val="Heading1"/>
        <w:spacing w:after="0" w:line="448" w:lineRule="auto"/>
        <w:jc w:val="both"/>
        <w:sectPr>
          <w:pgSz w:w="11910" w:h="16840"/>
          <w:pgMar w:top="1400" w:bottom="280" w:left="708" w:right="708"/>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4"/>
        <w:rPr>
          <w:b/>
          <w:sz w:val="17"/>
        </w:rPr>
      </w:pPr>
    </w:p>
    <w:p>
      <w:pPr>
        <w:pStyle w:val="BodyText"/>
        <w:spacing w:after="0"/>
        <w:rPr>
          <w:b/>
          <w:sz w:val="17"/>
        </w:rPr>
        <w:sectPr>
          <w:pgSz w:w="11910" w:h="16840"/>
          <w:pgMar w:top="1920" w:bottom="280" w:left="1275" w:right="1275"/>
        </w:sectPr>
      </w:pPr>
    </w:p>
    <w:p>
      <w:pPr>
        <w:tabs>
          <w:tab w:pos="340" w:val="left" w:leader="none"/>
        </w:tabs>
        <w:spacing w:before="62"/>
        <w:ind w:left="0" w:right="592" w:firstLine="0"/>
        <w:jc w:val="center"/>
        <w:rPr>
          <w:b/>
          <w:sz w:val="24"/>
        </w:rPr>
      </w:pPr>
      <w:r>
        <w:rPr>
          <w:color w:val="000000"/>
          <w:sz w:val="24"/>
          <w:shd w:fill="F8F8F8" w:color="auto" w:val="clear"/>
        </w:rPr>
        <w:tab/>
      </w:r>
      <w:r>
        <w:rPr>
          <w:b/>
          <w:color w:val="000000"/>
          <w:spacing w:val="-2"/>
          <w:sz w:val="24"/>
          <w:shd w:fill="F8F8F8" w:color="auto" w:val="clear"/>
        </w:rPr>
        <w:t>Abstract</w:t>
      </w:r>
    </w:p>
    <w:p>
      <w:pPr>
        <w:pStyle w:val="BodyText"/>
        <w:spacing w:before="236"/>
        <w:rPr>
          <w:b/>
          <w:sz w:val="24"/>
        </w:rPr>
      </w:pPr>
    </w:p>
    <w:p>
      <w:pPr>
        <w:pStyle w:val="BodyText"/>
        <w:spacing w:line="360" w:lineRule="auto"/>
        <w:ind w:left="165" w:right="163"/>
        <w:jc w:val="both"/>
      </w:pPr>
      <w:r>
        <w:rPr/>
        <w:t>The global travel and tourism sector is experiencing rapid growth, but planning a trip remains complex, forcing travellers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Pr>
          <w:spacing w:val="40"/>
        </w:rPr>
        <w:t> </w:t>
      </w:r>
      <w:r>
        <w:rPr/>
        <w:t>for the modern global traveller.</w:t>
      </w:r>
    </w:p>
    <w:p>
      <w:pPr>
        <w:pStyle w:val="BodyText"/>
        <w:spacing w:before="50"/>
      </w:pPr>
    </w:p>
    <w:p>
      <w:pPr>
        <w:pStyle w:val="BodyText"/>
        <w:spacing w:line="360" w:lineRule="auto"/>
        <w:ind w:left="165" w:right="163"/>
        <w:jc w:val="both"/>
      </w:pPr>
      <w:r>
        <w:rPr/>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pPr>
        <w:pStyle w:val="BodyText"/>
        <w:spacing w:before="49"/>
      </w:pPr>
    </w:p>
    <w:p>
      <w:pPr>
        <w:pStyle w:val="BodyText"/>
        <w:spacing w:line="360" w:lineRule="auto"/>
        <w:ind w:left="165" w:right="163"/>
        <w:jc w:val="both"/>
      </w:pPr>
      <w:r>
        <w:rPr/>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Pr>
          <w:spacing w:val="40"/>
        </w:rPr>
        <w:t> </w:t>
      </w:r>
      <w:r>
        <w:rPr/>
        <w:t>and user-friendly digital solution that significantly enhances the experience of</w:t>
      </w:r>
      <w:r>
        <w:rPr>
          <w:spacing w:val="-1"/>
        </w:rPr>
        <w:t> </w:t>
      </w:r>
      <w:r>
        <w:rPr/>
        <w:t>planning, booking, and exploring travel worldwide.</w:t>
      </w:r>
    </w:p>
    <w:p>
      <w:pPr>
        <w:pStyle w:val="BodyText"/>
        <w:spacing w:after="0" w:line="360" w:lineRule="auto"/>
        <w:jc w:val="both"/>
        <w:sectPr>
          <w:pgSz w:w="11910" w:h="16840"/>
          <w:pgMar w:top="1360" w:bottom="280" w:left="1275" w:right="1275"/>
        </w:sectPr>
      </w:pPr>
    </w:p>
    <w:p>
      <w:pPr>
        <w:spacing w:before="55"/>
        <w:ind w:left="1441" w:right="592" w:firstLine="0"/>
        <w:jc w:val="center"/>
        <w:rPr>
          <w:b/>
          <w:sz w:val="36"/>
        </w:rPr>
      </w:pPr>
      <w:r>
        <w:rPr>
          <w:b/>
          <w:color w:val="C00000"/>
          <w:spacing w:val="-2"/>
          <w:sz w:val="36"/>
        </w:rPr>
        <w:t>Index</w:t>
      </w:r>
    </w:p>
    <w:p>
      <w:pPr>
        <w:pStyle w:val="BodyText"/>
        <w:spacing w:before="1"/>
        <w:rPr>
          <w:b/>
          <w:sz w:val="18"/>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272"/>
        <w:gridCol w:w="5299"/>
        <w:gridCol w:w="956"/>
      </w:tblGrid>
      <w:tr>
        <w:trPr>
          <w:trHeight w:val="535" w:hRule="atLeast"/>
        </w:trPr>
        <w:tc>
          <w:tcPr>
            <w:tcW w:w="715" w:type="dxa"/>
          </w:tcPr>
          <w:p>
            <w:pPr>
              <w:pStyle w:val="TableParagraph"/>
              <w:spacing w:line="252" w:lineRule="exact"/>
              <w:ind w:left="9"/>
              <w:jc w:val="center"/>
              <w:rPr>
                <w:b/>
                <w:sz w:val="22"/>
              </w:rPr>
            </w:pPr>
            <w:r>
              <w:rPr>
                <w:b/>
                <w:spacing w:val="-5"/>
                <w:sz w:val="22"/>
              </w:rPr>
              <w:t>S.</w:t>
            </w:r>
          </w:p>
          <w:p>
            <w:pPr>
              <w:pStyle w:val="TableParagraph"/>
              <w:spacing w:line="250" w:lineRule="exact" w:before="13"/>
              <w:ind w:left="9" w:right="2"/>
              <w:jc w:val="center"/>
              <w:rPr>
                <w:b/>
                <w:sz w:val="22"/>
              </w:rPr>
            </w:pPr>
            <w:r>
              <w:rPr>
                <w:b/>
                <w:spacing w:val="-5"/>
                <w:sz w:val="22"/>
              </w:rPr>
              <w:t>No.</w:t>
            </w:r>
          </w:p>
        </w:tc>
        <w:tc>
          <w:tcPr>
            <w:tcW w:w="2272" w:type="dxa"/>
          </w:tcPr>
          <w:p>
            <w:pPr>
              <w:pStyle w:val="TableParagraph"/>
              <w:spacing w:before="131"/>
              <w:ind w:left="700"/>
              <w:rPr>
                <w:b/>
                <w:sz w:val="22"/>
              </w:rPr>
            </w:pPr>
            <w:r>
              <w:rPr>
                <w:b/>
                <w:spacing w:val="-2"/>
                <w:sz w:val="22"/>
              </w:rPr>
              <w:t>Chapters</w:t>
            </w:r>
          </w:p>
        </w:tc>
        <w:tc>
          <w:tcPr>
            <w:tcW w:w="5299" w:type="dxa"/>
          </w:tcPr>
          <w:p>
            <w:pPr>
              <w:pStyle w:val="TableParagraph"/>
              <w:spacing w:before="131"/>
              <w:ind w:left="11"/>
              <w:jc w:val="center"/>
              <w:rPr>
                <w:b/>
                <w:sz w:val="22"/>
              </w:rPr>
            </w:pPr>
            <w:r>
              <w:rPr>
                <w:b/>
                <w:spacing w:val="-2"/>
                <w:sz w:val="22"/>
              </w:rPr>
              <w:t>Topics</w:t>
            </w:r>
          </w:p>
        </w:tc>
        <w:tc>
          <w:tcPr>
            <w:tcW w:w="956" w:type="dxa"/>
          </w:tcPr>
          <w:p>
            <w:pPr>
              <w:pStyle w:val="TableParagraph"/>
              <w:spacing w:before="131"/>
              <w:ind w:left="106"/>
              <w:rPr>
                <w:b/>
                <w:sz w:val="22"/>
              </w:rPr>
            </w:pPr>
            <w:r>
              <w:rPr>
                <w:b/>
                <w:spacing w:val="-2"/>
                <w:sz w:val="22"/>
              </w:rPr>
              <w:t>Page.no</w:t>
            </w:r>
          </w:p>
        </w:tc>
      </w:tr>
      <w:tr>
        <w:trPr>
          <w:trHeight w:val="292" w:hRule="atLeast"/>
        </w:trPr>
        <w:tc>
          <w:tcPr>
            <w:tcW w:w="715" w:type="dxa"/>
          </w:tcPr>
          <w:p>
            <w:pPr>
              <w:pStyle w:val="TableParagraph"/>
              <w:ind w:left="0"/>
              <w:rPr>
                <w:sz w:val="20"/>
              </w:rPr>
            </w:pPr>
          </w:p>
        </w:tc>
        <w:tc>
          <w:tcPr>
            <w:tcW w:w="2272" w:type="dxa"/>
          </w:tcPr>
          <w:p>
            <w:pPr>
              <w:pStyle w:val="TableParagraph"/>
              <w:ind w:left="0"/>
              <w:rPr>
                <w:sz w:val="20"/>
              </w:rPr>
            </w:pPr>
          </w:p>
        </w:tc>
        <w:tc>
          <w:tcPr>
            <w:tcW w:w="5299" w:type="dxa"/>
          </w:tcPr>
          <w:p>
            <w:pPr>
              <w:pStyle w:val="TableParagraph"/>
              <w:spacing w:line="272" w:lineRule="exact"/>
              <w:ind w:left="108"/>
              <w:rPr>
                <w:sz w:val="24"/>
              </w:rPr>
            </w:pPr>
            <w:r>
              <w:rPr>
                <w:spacing w:val="-2"/>
                <w:sz w:val="24"/>
              </w:rPr>
              <w:t>Acknowledgement</w:t>
            </w:r>
          </w:p>
        </w:tc>
        <w:tc>
          <w:tcPr>
            <w:tcW w:w="956" w:type="dxa"/>
          </w:tcPr>
          <w:p>
            <w:pPr>
              <w:pStyle w:val="TableParagraph"/>
              <w:ind w:left="0"/>
              <w:rPr>
                <w:sz w:val="20"/>
              </w:rPr>
            </w:pPr>
          </w:p>
        </w:tc>
      </w:tr>
      <w:tr>
        <w:trPr>
          <w:trHeight w:val="292" w:hRule="atLeast"/>
        </w:trPr>
        <w:tc>
          <w:tcPr>
            <w:tcW w:w="715" w:type="dxa"/>
          </w:tcPr>
          <w:p>
            <w:pPr>
              <w:pStyle w:val="TableParagraph"/>
              <w:ind w:left="0"/>
              <w:rPr>
                <w:sz w:val="22"/>
              </w:rPr>
            </w:pPr>
          </w:p>
        </w:tc>
        <w:tc>
          <w:tcPr>
            <w:tcW w:w="2272" w:type="dxa"/>
          </w:tcPr>
          <w:p>
            <w:pPr>
              <w:pStyle w:val="TableParagraph"/>
              <w:ind w:left="0"/>
              <w:rPr>
                <w:sz w:val="22"/>
              </w:rPr>
            </w:pPr>
          </w:p>
        </w:tc>
        <w:tc>
          <w:tcPr>
            <w:tcW w:w="5299" w:type="dxa"/>
          </w:tcPr>
          <w:p>
            <w:pPr>
              <w:pStyle w:val="TableParagraph"/>
              <w:spacing w:line="273" w:lineRule="exact"/>
              <w:ind w:left="108"/>
              <w:rPr>
                <w:sz w:val="24"/>
              </w:rPr>
            </w:pPr>
            <w:r>
              <w:rPr>
                <w:spacing w:val="-2"/>
                <w:sz w:val="24"/>
              </w:rPr>
              <w:t>Abstract</w:t>
            </w:r>
          </w:p>
        </w:tc>
        <w:tc>
          <w:tcPr>
            <w:tcW w:w="956" w:type="dxa"/>
          </w:tcPr>
          <w:p>
            <w:pPr>
              <w:pStyle w:val="TableParagraph"/>
              <w:ind w:left="0"/>
              <w:rPr>
                <w:sz w:val="22"/>
              </w:rPr>
            </w:pPr>
          </w:p>
        </w:tc>
      </w:tr>
      <w:tr>
        <w:trPr>
          <w:trHeight w:val="1606" w:hRule="atLeast"/>
        </w:trPr>
        <w:tc>
          <w:tcPr>
            <w:tcW w:w="715" w:type="dxa"/>
          </w:tcPr>
          <w:p>
            <w:pPr>
              <w:pStyle w:val="TableParagraph"/>
              <w:spacing w:line="251" w:lineRule="exact"/>
              <w:rPr>
                <w:sz w:val="22"/>
              </w:rPr>
            </w:pPr>
            <w:r>
              <w:rPr>
                <w:spacing w:val="-10"/>
                <w:sz w:val="22"/>
              </w:rPr>
              <w:t>1</w:t>
            </w:r>
          </w:p>
        </w:tc>
        <w:tc>
          <w:tcPr>
            <w:tcW w:w="2272" w:type="dxa"/>
          </w:tcPr>
          <w:p>
            <w:pPr>
              <w:pStyle w:val="TableParagraph"/>
              <w:spacing w:line="251" w:lineRule="exact"/>
              <w:rPr>
                <w:sz w:val="22"/>
              </w:rPr>
            </w:pPr>
            <w:r>
              <w:rPr>
                <w:spacing w:val="-2"/>
                <w:sz w:val="22"/>
              </w:rPr>
              <w:t>Introduction</w:t>
            </w:r>
          </w:p>
        </w:tc>
        <w:tc>
          <w:tcPr>
            <w:tcW w:w="5299" w:type="dxa"/>
          </w:tcPr>
          <w:p>
            <w:pPr>
              <w:pStyle w:val="TableParagraph"/>
              <w:numPr>
                <w:ilvl w:val="1"/>
                <w:numId w:val="1"/>
              </w:numPr>
              <w:tabs>
                <w:tab w:pos="434" w:val="left" w:leader="none"/>
              </w:tabs>
              <w:spacing w:line="251" w:lineRule="exact" w:before="0" w:after="0"/>
              <w:ind w:left="434" w:right="0" w:hanging="326"/>
              <w:jc w:val="left"/>
              <w:rPr>
                <w:sz w:val="22"/>
              </w:rPr>
            </w:pPr>
            <w:r>
              <w:rPr>
                <w:sz w:val="22"/>
              </w:rPr>
              <w:t>Background</w:t>
            </w:r>
            <w:r>
              <w:rPr>
                <w:spacing w:val="-7"/>
                <w:sz w:val="22"/>
              </w:rPr>
              <w:t> </w:t>
            </w:r>
            <w:r>
              <w:rPr>
                <w:sz w:val="22"/>
              </w:rPr>
              <w:t>of</w:t>
            </w:r>
            <w:r>
              <w:rPr>
                <w:spacing w:val="-5"/>
                <w:sz w:val="22"/>
              </w:rPr>
              <w:t> </w:t>
            </w:r>
            <w:r>
              <w:rPr>
                <w:sz w:val="22"/>
              </w:rPr>
              <w:t>the</w:t>
            </w:r>
            <w:r>
              <w:rPr>
                <w:spacing w:val="-5"/>
                <w:sz w:val="22"/>
              </w:rPr>
              <w:t> </w:t>
            </w:r>
            <w:r>
              <w:rPr>
                <w:spacing w:val="-2"/>
                <w:sz w:val="22"/>
              </w:rPr>
              <w:t>project</w:t>
            </w:r>
          </w:p>
          <w:p>
            <w:pPr>
              <w:pStyle w:val="TableParagraph"/>
              <w:numPr>
                <w:ilvl w:val="1"/>
                <w:numId w:val="1"/>
              </w:numPr>
              <w:tabs>
                <w:tab w:pos="434" w:val="left" w:leader="none"/>
              </w:tabs>
              <w:spacing w:line="240" w:lineRule="auto" w:before="13" w:after="0"/>
              <w:ind w:left="434" w:right="0" w:hanging="326"/>
              <w:jc w:val="left"/>
              <w:rPr>
                <w:sz w:val="22"/>
              </w:rPr>
            </w:pPr>
            <w:r>
              <w:rPr>
                <w:sz w:val="22"/>
              </w:rPr>
              <w:t>Problem</w:t>
            </w:r>
            <w:r>
              <w:rPr>
                <w:spacing w:val="-9"/>
                <w:sz w:val="22"/>
              </w:rPr>
              <w:t> </w:t>
            </w:r>
            <w:r>
              <w:rPr>
                <w:spacing w:val="-2"/>
                <w:sz w:val="22"/>
              </w:rPr>
              <w:t>statement</w:t>
            </w:r>
          </w:p>
          <w:p>
            <w:pPr>
              <w:pStyle w:val="TableParagraph"/>
              <w:numPr>
                <w:ilvl w:val="1"/>
                <w:numId w:val="1"/>
              </w:numPr>
              <w:tabs>
                <w:tab w:pos="434" w:val="left" w:leader="none"/>
              </w:tabs>
              <w:spacing w:line="240" w:lineRule="auto" w:before="16" w:after="0"/>
              <w:ind w:left="434" w:right="0" w:hanging="326"/>
              <w:jc w:val="left"/>
              <w:rPr>
                <w:sz w:val="22"/>
              </w:rPr>
            </w:pPr>
            <w:r>
              <w:rPr>
                <w:sz w:val="22"/>
              </w:rPr>
              <w:t>Scope</w:t>
            </w:r>
            <w:r>
              <w:rPr>
                <w:spacing w:val="-4"/>
                <w:sz w:val="22"/>
              </w:rPr>
              <w:t> </w:t>
            </w:r>
            <w:r>
              <w:rPr>
                <w:sz w:val="22"/>
              </w:rPr>
              <w:t>of</w:t>
            </w:r>
            <w:r>
              <w:rPr>
                <w:spacing w:val="-3"/>
                <w:sz w:val="22"/>
              </w:rPr>
              <w:t> </w:t>
            </w:r>
            <w:r>
              <w:rPr>
                <w:sz w:val="22"/>
              </w:rPr>
              <w:t>the</w:t>
            </w:r>
            <w:r>
              <w:rPr>
                <w:spacing w:val="-3"/>
                <w:sz w:val="22"/>
              </w:rPr>
              <w:t> </w:t>
            </w:r>
            <w:r>
              <w:rPr>
                <w:spacing w:val="-2"/>
                <w:sz w:val="22"/>
              </w:rPr>
              <w:t>project</w:t>
            </w:r>
          </w:p>
          <w:p>
            <w:pPr>
              <w:pStyle w:val="TableParagraph"/>
              <w:numPr>
                <w:ilvl w:val="1"/>
                <w:numId w:val="1"/>
              </w:numPr>
              <w:tabs>
                <w:tab w:pos="434" w:val="left" w:leader="none"/>
              </w:tabs>
              <w:spacing w:line="240" w:lineRule="auto" w:before="16" w:after="0"/>
              <w:ind w:left="434" w:right="0" w:hanging="326"/>
              <w:jc w:val="left"/>
              <w:rPr>
                <w:sz w:val="22"/>
              </w:rPr>
            </w:pPr>
            <w:r>
              <w:rPr>
                <w:spacing w:val="-2"/>
                <w:sz w:val="22"/>
              </w:rPr>
              <w:t>Objective(s)</w:t>
            </w:r>
          </w:p>
          <w:p>
            <w:pPr>
              <w:pStyle w:val="TableParagraph"/>
              <w:numPr>
                <w:ilvl w:val="1"/>
                <w:numId w:val="1"/>
              </w:numPr>
              <w:tabs>
                <w:tab w:pos="434" w:val="left" w:leader="none"/>
              </w:tabs>
              <w:spacing w:line="240" w:lineRule="auto" w:before="13" w:after="0"/>
              <w:ind w:left="434" w:right="0" w:hanging="326"/>
              <w:jc w:val="left"/>
              <w:rPr>
                <w:sz w:val="22"/>
              </w:rPr>
            </w:pPr>
            <w:r>
              <w:rPr>
                <w:sz w:val="22"/>
              </w:rPr>
              <w:t>Importance</w:t>
            </w:r>
            <w:r>
              <w:rPr>
                <w:spacing w:val="-6"/>
                <w:sz w:val="22"/>
              </w:rPr>
              <w:t> </w:t>
            </w:r>
            <w:r>
              <w:rPr>
                <w:sz w:val="22"/>
              </w:rPr>
              <w:t>of</w:t>
            </w:r>
            <w:r>
              <w:rPr>
                <w:spacing w:val="-5"/>
                <w:sz w:val="22"/>
              </w:rPr>
              <w:t> </w:t>
            </w:r>
            <w:r>
              <w:rPr>
                <w:sz w:val="22"/>
              </w:rPr>
              <w:t>the</w:t>
            </w:r>
            <w:r>
              <w:rPr>
                <w:spacing w:val="-5"/>
                <w:sz w:val="22"/>
              </w:rPr>
              <w:t> </w:t>
            </w:r>
            <w:r>
              <w:rPr>
                <w:spacing w:val="-2"/>
                <w:sz w:val="22"/>
              </w:rPr>
              <w:t>application</w:t>
            </w:r>
          </w:p>
          <w:p>
            <w:pPr>
              <w:pStyle w:val="TableParagraph"/>
              <w:numPr>
                <w:ilvl w:val="1"/>
                <w:numId w:val="1"/>
              </w:numPr>
              <w:tabs>
                <w:tab w:pos="434" w:val="left" w:leader="none"/>
              </w:tabs>
              <w:spacing w:line="248" w:lineRule="exact" w:before="16" w:after="0"/>
              <w:ind w:left="434" w:right="0" w:hanging="326"/>
              <w:jc w:val="left"/>
              <w:rPr>
                <w:sz w:val="22"/>
              </w:rPr>
            </w:pPr>
            <w:r>
              <w:rPr>
                <w:sz w:val="22"/>
              </w:rPr>
              <w:t>Target</w:t>
            </w:r>
            <w:r>
              <w:rPr>
                <w:spacing w:val="-6"/>
                <w:sz w:val="22"/>
              </w:rPr>
              <w:t> </w:t>
            </w:r>
            <w:r>
              <w:rPr>
                <w:spacing w:val="-2"/>
                <w:sz w:val="22"/>
              </w:rPr>
              <w:t>users/audience</w:t>
            </w:r>
          </w:p>
        </w:tc>
        <w:tc>
          <w:tcPr>
            <w:tcW w:w="956" w:type="dxa"/>
          </w:tcPr>
          <w:p>
            <w:pPr>
              <w:pStyle w:val="TableParagraph"/>
              <w:spacing w:line="251" w:lineRule="exact"/>
              <w:ind w:left="106"/>
              <w:rPr>
                <w:sz w:val="22"/>
              </w:rPr>
            </w:pPr>
            <w:r>
              <w:rPr>
                <w:spacing w:val="-2"/>
                <w:sz w:val="22"/>
              </w:rPr>
              <w:t>5-</w:t>
            </w:r>
            <w:r>
              <w:rPr>
                <w:spacing w:val="-5"/>
                <w:sz w:val="22"/>
              </w:rPr>
              <w:t>15</w:t>
            </w:r>
          </w:p>
        </w:tc>
      </w:tr>
      <w:tr>
        <w:trPr>
          <w:trHeight w:val="802" w:hRule="atLeast"/>
        </w:trPr>
        <w:tc>
          <w:tcPr>
            <w:tcW w:w="715" w:type="dxa"/>
          </w:tcPr>
          <w:p>
            <w:pPr>
              <w:pStyle w:val="TableParagraph"/>
              <w:spacing w:line="251" w:lineRule="exact"/>
              <w:rPr>
                <w:sz w:val="22"/>
              </w:rPr>
            </w:pPr>
            <w:r>
              <w:rPr>
                <w:spacing w:val="-10"/>
                <w:sz w:val="22"/>
              </w:rPr>
              <w:t>2</w:t>
            </w:r>
          </w:p>
        </w:tc>
        <w:tc>
          <w:tcPr>
            <w:tcW w:w="2272" w:type="dxa"/>
          </w:tcPr>
          <w:p>
            <w:pPr>
              <w:pStyle w:val="TableParagraph"/>
              <w:spacing w:line="251" w:lineRule="exact"/>
              <w:rPr>
                <w:sz w:val="22"/>
              </w:rPr>
            </w:pPr>
            <w:r>
              <w:rPr>
                <w:sz w:val="22"/>
              </w:rPr>
              <w:t>System</w:t>
            </w:r>
            <w:r>
              <w:rPr>
                <w:spacing w:val="-7"/>
                <w:sz w:val="22"/>
              </w:rPr>
              <w:t> </w:t>
            </w:r>
            <w:r>
              <w:rPr>
                <w:spacing w:val="-2"/>
                <w:sz w:val="22"/>
              </w:rPr>
              <w:t>Requirements</w:t>
            </w:r>
          </w:p>
        </w:tc>
        <w:tc>
          <w:tcPr>
            <w:tcW w:w="5299" w:type="dxa"/>
          </w:tcPr>
          <w:p>
            <w:pPr>
              <w:pStyle w:val="TableParagraph"/>
              <w:numPr>
                <w:ilvl w:val="1"/>
                <w:numId w:val="2"/>
              </w:numPr>
              <w:tabs>
                <w:tab w:pos="434" w:val="left" w:leader="none"/>
              </w:tabs>
              <w:spacing w:line="251" w:lineRule="exact" w:before="0" w:after="0"/>
              <w:ind w:left="434" w:right="0" w:hanging="326"/>
              <w:jc w:val="left"/>
              <w:rPr>
                <w:sz w:val="22"/>
              </w:rPr>
            </w:pPr>
            <w:r>
              <w:rPr>
                <w:sz w:val="22"/>
              </w:rPr>
              <w:t>Hardware</w:t>
            </w:r>
            <w:r>
              <w:rPr>
                <w:spacing w:val="-9"/>
                <w:sz w:val="22"/>
              </w:rPr>
              <w:t> </w:t>
            </w:r>
            <w:r>
              <w:rPr>
                <w:spacing w:val="-2"/>
                <w:sz w:val="22"/>
              </w:rPr>
              <w:t>requirements</w:t>
            </w:r>
          </w:p>
          <w:p>
            <w:pPr>
              <w:pStyle w:val="TableParagraph"/>
              <w:numPr>
                <w:ilvl w:val="1"/>
                <w:numId w:val="2"/>
              </w:numPr>
              <w:tabs>
                <w:tab w:pos="434" w:val="left" w:leader="none"/>
              </w:tabs>
              <w:spacing w:line="240" w:lineRule="auto" w:before="16" w:after="0"/>
              <w:ind w:left="434" w:right="0" w:hanging="326"/>
              <w:jc w:val="left"/>
              <w:rPr>
                <w:sz w:val="22"/>
              </w:rPr>
            </w:pPr>
            <w:r>
              <w:rPr>
                <w:sz w:val="22"/>
              </w:rPr>
              <w:t>Software</w:t>
            </w:r>
            <w:r>
              <w:rPr>
                <w:spacing w:val="-8"/>
                <w:sz w:val="22"/>
              </w:rPr>
              <w:t> </w:t>
            </w:r>
            <w:r>
              <w:rPr>
                <w:spacing w:val="-2"/>
                <w:sz w:val="22"/>
              </w:rPr>
              <w:t>requirements</w:t>
            </w:r>
          </w:p>
          <w:p>
            <w:pPr>
              <w:pStyle w:val="TableParagraph"/>
              <w:numPr>
                <w:ilvl w:val="1"/>
                <w:numId w:val="2"/>
              </w:numPr>
              <w:tabs>
                <w:tab w:pos="434" w:val="left" w:leader="none"/>
              </w:tabs>
              <w:spacing w:line="250" w:lineRule="exact" w:before="13" w:after="0"/>
              <w:ind w:left="434" w:right="0" w:hanging="326"/>
              <w:jc w:val="left"/>
              <w:rPr>
                <w:sz w:val="22"/>
              </w:rPr>
            </w:pPr>
            <w:r>
              <w:rPr>
                <w:sz w:val="22"/>
              </w:rPr>
              <w:t>Development</w:t>
            </w:r>
            <w:r>
              <w:rPr>
                <w:spacing w:val="-4"/>
                <w:sz w:val="22"/>
              </w:rPr>
              <w:t> </w:t>
            </w:r>
            <w:r>
              <w:rPr>
                <w:sz w:val="22"/>
              </w:rPr>
              <w:t>tools</w:t>
            </w:r>
            <w:r>
              <w:rPr>
                <w:spacing w:val="-7"/>
                <w:sz w:val="22"/>
              </w:rPr>
              <w:t> </w:t>
            </w:r>
            <w:r>
              <w:rPr>
                <w:sz w:val="22"/>
              </w:rPr>
              <w:t>and</w:t>
            </w:r>
            <w:r>
              <w:rPr>
                <w:spacing w:val="-7"/>
                <w:sz w:val="22"/>
              </w:rPr>
              <w:t> </w:t>
            </w:r>
            <w:r>
              <w:rPr>
                <w:spacing w:val="-2"/>
                <w:sz w:val="22"/>
              </w:rPr>
              <w:t>frameworks</w:t>
            </w:r>
          </w:p>
        </w:tc>
        <w:tc>
          <w:tcPr>
            <w:tcW w:w="956" w:type="dxa"/>
          </w:tcPr>
          <w:p>
            <w:pPr>
              <w:pStyle w:val="TableParagraph"/>
              <w:spacing w:line="251" w:lineRule="exact"/>
              <w:ind w:left="106"/>
              <w:rPr>
                <w:sz w:val="22"/>
              </w:rPr>
            </w:pPr>
            <w:r>
              <w:rPr>
                <w:spacing w:val="-2"/>
                <w:sz w:val="22"/>
              </w:rPr>
              <w:t>16-</w:t>
            </w:r>
            <w:r>
              <w:rPr>
                <w:spacing w:val="-7"/>
                <w:sz w:val="22"/>
              </w:rPr>
              <w:t>21</w:t>
            </w:r>
          </w:p>
        </w:tc>
      </w:tr>
      <w:tr>
        <w:trPr>
          <w:trHeight w:val="1339" w:hRule="atLeast"/>
        </w:trPr>
        <w:tc>
          <w:tcPr>
            <w:tcW w:w="715" w:type="dxa"/>
          </w:tcPr>
          <w:p>
            <w:pPr>
              <w:pStyle w:val="TableParagraph"/>
              <w:rPr>
                <w:sz w:val="22"/>
              </w:rPr>
            </w:pPr>
            <w:r>
              <w:rPr>
                <w:spacing w:val="-10"/>
                <w:sz w:val="22"/>
              </w:rPr>
              <w:t>3</w:t>
            </w:r>
          </w:p>
        </w:tc>
        <w:tc>
          <w:tcPr>
            <w:tcW w:w="2272" w:type="dxa"/>
          </w:tcPr>
          <w:p>
            <w:pPr>
              <w:pStyle w:val="TableParagraph"/>
              <w:rPr>
                <w:sz w:val="22"/>
              </w:rPr>
            </w:pPr>
            <w:r>
              <w:rPr>
                <w:sz w:val="22"/>
              </w:rPr>
              <w:t>Technology</w:t>
            </w:r>
            <w:r>
              <w:rPr>
                <w:spacing w:val="-14"/>
                <w:sz w:val="22"/>
              </w:rPr>
              <w:t> </w:t>
            </w:r>
            <w:r>
              <w:rPr>
                <w:spacing w:val="-4"/>
                <w:sz w:val="22"/>
              </w:rPr>
              <w:t>Stack</w:t>
            </w:r>
          </w:p>
        </w:tc>
        <w:tc>
          <w:tcPr>
            <w:tcW w:w="5299" w:type="dxa"/>
          </w:tcPr>
          <w:p>
            <w:pPr>
              <w:pStyle w:val="TableParagraph"/>
              <w:numPr>
                <w:ilvl w:val="1"/>
                <w:numId w:val="3"/>
              </w:numPr>
              <w:tabs>
                <w:tab w:pos="434" w:val="left" w:leader="none"/>
              </w:tabs>
              <w:spacing w:line="240" w:lineRule="auto" w:before="0" w:after="0"/>
              <w:ind w:left="434" w:right="0" w:hanging="326"/>
              <w:jc w:val="left"/>
              <w:rPr>
                <w:sz w:val="22"/>
              </w:rPr>
            </w:pPr>
            <w:r>
              <w:rPr>
                <w:sz w:val="22"/>
              </w:rPr>
              <w:t>Front-end</w:t>
            </w:r>
            <w:r>
              <w:rPr>
                <w:spacing w:val="-10"/>
                <w:sz w:val="22"/>
              </w:rPr>
              <w:t> </w:t>
            </w:r>
            <w:r>
              <w:rPr>
                <w:sz w:val="22"/>
              </w:rPr>
              <w:t>(e.g.,</w:t>
            </w:r>
            <w:r>
              <w:rPr>
                <w:spacing w:val="-6"/>
                <w:sz w:val="22"/>
              </w:rPr>
              <w:t> </w:t>
            </w:r>
            <w:r>
              <w:rPr>
                <w:sz w:val="22"/>
              </w:rPr>
              <w:t>React.js,</w:t>
            </w:r>
            <w:r>
              <w:rPr>
                <w:spacing w:val="-6"/>
                <w:sz w:val="22"/>
              </w:rPr>
              <w:t> </w:t>
            </w:r>
            <w:r>
              <w:rPr>
                <w:sz w:val="22"/>
              </w:rPr>
              <w:t>Angular,</w:t>
            </w:r>
            <w:r>
              <w:rPr>
                <w:spacing w:val="-9"/>
                <w:sz w:val="22"/>
              </w:rPr>
              <w:t> </w:t>
            </w:r>
            <w:r>
              <w:rPr>
                <w:spacing w:val="-2"/>
                <w:sz w:val="22"/>
              </w:rPr>
              <w:t>HTML/CSS)</w:t>
            </w:r>
          </w:p>
          <w:p>
            <w:pPr>
              <w:pStyle w:val="TableParagraph"/>
              <w:numPr>
                <w:ilvl w:val="1"/>
                <w:numId w:val="3"/>
              </w:numPr>
              <w:tabs>
                <w:tab w:pos="434" w:val="left" w:leader="none"/>
              </w:tabs>
              <w:spacing w:line="240" w:lineRule="auto" w:before="14" w:after="0"/>
              <w:ind w:left="434" w:right="0" w:hanging="326"/>
              <w:jc w:val="left"/>
              <w:rPr>
                <w:sz w:val="22"/>
              </w:rPr>
            </w:pPr>
            <w:r>
              <w:rPr>
                <w:sz w:val="22"/>
              </w:rPr>
              <w:t>Back-end</w:t>
            </w:r>
            <w:r>
              <w:rPr>
                <w:spacing w:val="-7"/>
                <w:sz w:val="22"/>
              </w:rPr>
              <w:t> </w:t>
            </w:r>
            <w:r>
              <w:rPr>
                <w:sz w:val="22"/>
              </w:rPr>
              <w:t>(e.g.,</w:t>
            </w:r>
            <w:r>
              <w:rPr>
                <w:spacing w:val="-5"/>
                <w:sz w:val="22"/>
              </w:rPr>
              <w:t> </w:t>
            </w:r>
            <w:r>
              <w:rPr>
                <w:sz w:val="22"/>
              </w:rPr>
              <w:t>Node.js,</w:t>
            </w:r>
            <w:r>
              <w:rPr>
                <w:spacing w:val="-9"/>
                <w:sz w:val="22"/>
              </w:rPr>
              <w:t> </w:t>
            </w:r>
            <w:r>
              <w:rPr>
                <w:sz w:val="22"/>
              </w:rPr>
              <w:t>Django,</w:t>
            </w:r>
            <w:r>
              <w:rPr>
                <w:spacing w:val="-6"/>
                <w:sz w:val="22"/>
              </w:rPr>
              <w:t> </w:t>
            </w:r>
            <w:r>
              <w:rPr>
                <w:sz w:val="22"/>
              </w:rPr>
              <w:t>Spring</w:t>
            </w:r>
            <w:r>
              <w:rPr>
                <w:spacing w:val="-9"/>
                <w:sz w:val="22"/>
              </w:rPr>
              <w:t> </w:t>
            </w:r>
            <w:r>
              <w:rPr>
                <w:spacing w:val="-4"/>
                <w:sz w:val="22"/>
              </w:rPr>
              <w:t>Boot)</w:t>
            </w:r>
          </w:p>
          <w:p>
            <w:pPr>
              <w:pStyle w:val="TableParagraph"/>
              <w:numPr>
                <w:ilvl w:val="1"/>
                <w:numId w:val="3"/>
              </w:numPr>
              <w:tabs>
                <w:tab w:pos="434" w:val="left" w:leader="none"/>
              </w:tabs>
              <w:spacing w:line="240" w:lineRule="auto" w:before="16" w:after="0"/>
              <w:ind w:left="434" w:right="0" w:hanging="326"/>
              <w:jc w:val="left"/>
              <w:rPr>
                <w:sz w:val="22"/>
              </w:rPr>
            </w:pPr>
            <w:r>
              <w:rPr>
                <w:sz w:val="22"/>
              </w:rPr>
              <w:t>Database</w:t>
            </w:r>
            <w:r>
              <w:rPr>
                <w:spacing w:val="-10"/>
                <w:sz w:val="22"/>
              </w:rPr>
              <w:t> </w:t>
            </w:r>
            <w:r>
              <w:rPr>
                <w:sz w:val="22"/>
              </w:rPr>
              <w:t>(e.g.,</w:t>
            </w:r>
            <w:r>
              <w:rPr>
                <w:spacing w:val="-5"/>
                <w:sz w:val="22"/>
              </w:rPr>
              <w:t> </w:t>
            </w:r>
            <w:r>
              <w:rPr>
                <w:sz w:val="22"/>
              </w:rPr>
              <w:t>MongoDB,</w:t>
            </w:r>
            <w:r>
              <w:rPr>
                <w:spacing w:val="-8"/>
                <w:sz w:val="22"/>
              </w:rPr>
              <w:t> </w:t>
            </w:r>
            <w:r>
              <w:rPr>
                <w:sz w:val="22"/>
              </w:rPr>
              <w:t>MySQL,</w:t>
            </w:r>
            <w:r>
              <w:rPr>
                <w:spacing w:val="-5"/>
                <w:sz w:val="22"/>
              </w:rPr>
              <w:t> </w:t>
            </w:r>
            <w:r>
              <w:rPr>
                <w:spacing w:val="-2"/>
                <w:sz w:val="22"/>
              </w:rPr>
              <w:t>PostgreSQL)</w:t>
            </w:r>
          </w:p>
          <w:p>
            <w:pPr>
              <w:pStyle w:val="TableParagraph"/>
              <w:numPr>
                <w:ilvl w:val="1"/>
                <w:numId w:val="3"/>
              </w:numPr>
              <w:tabs>
                <w:tab w:pos="434" w:val="left" w:leader="none"/>
              </w:tabs>
              <w:spacing w:line="240" w:lineRule="auto" w:before="13" w:after="0"/>
              <w:ind w:left="434" w:right="0" w:hanging="326"/>
              <w:jc w:val="left"/>
              <w:rPr>
                <w:sz w:val="22"/>
              </w:rPr>
            </w:pPr>
            <w:r>
              <w:rPr>
                <w:sz w:val="22"/>
              </w:rPr>
              <w:t>Version</w:t>
            </w:r>
            <w:r>
              <w:rPr>
                <w:spacing w:val="-8"/>
                <w:sz w:val="22"/>
              </w:rPr>
              <w:t> </w:t>
            </w:r>
            <w:r>
              <w:rPr>
                <w:sz w:val="22"/>
              </w:rPr>
              <w:t>Control</w:t>
            </w:r>
            <w:r>
              <w:rPr>
                <w:spacing w:val="-7"/>
                <w:sz w:val="22"/>
              </w:rPr>
              <w:t> </w:t>
            </w:r>
            <w:r>
              <w:rPr>
                <w:sz w:val="22"/>
              </w:rPr>
              <w:t>(e.g.,</w:t>
            </w:r>
            <w:r>
              <w:rPr>
                <w:spacing w:val="-5"/>
                <w:sz w:val="22"/>
              </w:rPr>
              <w:t> </w:t>
            </w:r>
            <w:r>
              <w:rPr>
                <w:sz w:val="22"/>
              </w:rPr>
              <w:t>Git,</w:t>
            </w:r>
            <w:r>
              <w:rPr>
                <w:spacing w:val="-4"/>
                <w:sz w:val="22"/>
              </w:rPr>
              <w:t> </w:t>
            </w:r>
            <w:r>
              <w:rPr>
                <w:spacing w:val="-2"/>
                <w:sz w:val="22"/>
              </w:rPr>
              <w:t>GitHub)</w:t>
            </w:r>
          </w:p>
          <w:p>
            <w:pPr>
              <w:pStyle w:val="TableParagraph"/>
              <w:numPr>
                <w:ilvl w:val="1"/>
                <w:numId w:val="3"/>
              </w:numPr>
              <w:tabs>
                <w:tab w:pos="434" w:val="left" w:leader="none"/>
              </w:tabs>
              <w:spacing w:line="250" w:lineRule="exact" w:before="13" w:after="0"/>
              <w:ind w:left="434" w:right="0" w:hanging="326"/>
              <w:jc w:val="left"/>
              <w:rPr>
                <w:sz w:val="22"/>
              </w:rPr>
            </w:pPr>
            <w:r>
              <w:rPr>
                <w:sz w:val="22"/>
              </w:rPr>
              <w:t>APIs</w:t>
            </w:r>
            <w:r>
              <w:rPr>
                <w:spacing w:val="-5"/>
                <w:sz w:val="22"/>
              </w:rPr>
              <w:t> </w:t>
            </w:r>
            <w:r>
              <w:rPr>
                <w:sz w:val="22"/>
              </w:rPr>
              <w:t>or</w:t>
            </w:r>
            <w:r>
              <w:rPr>
                <w:spacing w:val="-6"/>
                <w:sz w:val="22"/>
              </w:rPr>
              <w:t> </w:t>
            </w:r>
            <w:r>
              <w:rPr>
                <w:sz w:val="22"/>
              </w:rPr>
              <w:t>External</w:t>
            </w:r>
            <w:r>
              <w:rPr>
                <w:spacing w:val="-6"/>
                <w:sz w:val="22"/>
              </w:rPr>
              <w:t> </w:t>
            </w:r>
            <w:r>
              <w:rPr>
                <w:sz w:val="22"/>
              </w:rPr>
              <w:t>services</w:t>
            </w:r>
            <w:r>
              <w:rPr>
                <w:spacing w:val="-6"/>
                <w:sz w:val="22"/>
              </w:rPr>
              <w:t> </w:t>
            </w:r>
            <w:r>
              <w:rPr>
                <w:sz w:val="22"/>
              </w:rPr>
              <w:t>(e.g.,</w:t>
            </w:r>
            <w:r>
              <w:rPr>
                <w:spacing w:val="-4"/>
                <w:sz w:val="22"/>
              </w:rPr>
              <w:t> </w:t>
            </w:r>
            <w:r>
              <w:rPr>
                <w:sz w:val="22"/>
              </w:rPr>
              <w:t>Firebase,</w:t>
            </w:r>
            <w:r>
              <w:rPr>
                <w:spacing w:val="-7"/>
                <w:sz w:val="22"/>
              </w:rPr>
              <w:t> </w:t>
            </w:r>
            <w:r>
              <w:rPr>
                <w:spacing w:val="-2"/>
                <w:sz w:val="22"/>
              </w:rPr>
              <w:t>Stripe)</w:t>
            </w:r>
          </w:p>
        </w:tc>
        <w:tc>
          <w:tcPr>
            <w:tcW w:w="956" w:type="dxa"/>
          </w:tcPr>
          <w:p>
            <w:pPr>
              <w:pStyle w:val="TableParagraph"/>
              <w:ind w:left="106"/>
              <w:rPr>
                <w:sz w:val="22"/>
              </w:rPr>
            </w:pPr>
            <w:r>
              <w:rPr>
                <w:spacing w:val="-2"/>
                <w:sz w:val="22"/>
              </w:rPr>
              <w:t>22-</w:t>
            </w:r>
            <w:r>
              <w:rPr>
                <w:spacing w:val="-7"/>
                <w:sz w:val="22"/>
              </w:rPr>
              <w:t>32</w:t>
            </w:r>
          </w:p>
        </w:tc>
      </w:tr>
      <w:tr>
        <w:trPr>
          <w:trHeight w:val="1338" w:hRule="atLeast"/>
        </w:trPr>
        <w:tc>
          <w:tcPr>
            <w:tcW w:w="715" w:type="dxa"/>
          </w:tcPr>
          <w:p>
            <w:pPr>
              <w:pStyle w:val="TableParagraph"/>
              <w:spacing w:line="251" w:lineRule="exact"/>
              <w:rPr>
                <w:sz w:val="22"/>
              </w:rPr>
            </w:pPr>
            <w:r>
              <w:rPr>
                <w:spacing w:val="-10"/>
                <w:sz w:val="22"/>
              </w:rPr>
              <w:t>4</w:t>
            </w:r>
          </w:p>
        </w:tc>
        <w:tc>
          <w:tcPr>
            <w:tcW w:w="2272" w:type="dxa"/>
          </w:tcPr>
          <w:p>
            <w:pPr>
              <w:pStyle w:val="TableParagraph"/>
              <w:spacing w:line="251" w:lineRule="exact"/>
              <w:rPr>
                <w:sz w:val="22"/>
              </w:rPr>
            </w:pPr>
            <w:r>
              <w:rPr>
                <w:sz w:val="22"/>
              </w:rPr>
              <w:t>System</w:t>
            </w:r>
            <w:r>
              <w:rPr>
                <w:spacing w:val="-7"/>
                <w:sz w:val="22"/>
              </w:rPr>
              <w:t> </w:t>
            </w:r>
            <w:r>
              <w:rPr>
                <w:spacing w:val="-2"/>
                <w:sz w:val="22"/>
              </w:rPr>
              <w:t>Architecture</w:t>
            </w:r>
          </w:p>
        </w:tc>
        <w:tc>
          <w:tcPr>
            <w:tcW w:w="5299" w:type="dxa"/>
          </w:tcPr>
          <w:p>
            <w:pPr>
              <w:pStyle w:val="TableParagraph"/>
              <w:numPr>
                <w:ilvl w:val="1"/>
                <w:numId w:val="4"/>
              </w:numPr>
              <w:tabs>
                <w:tab w:pos="434" w:val="left" w:leader="none"/>
              </w:tabs>
              <w:spacing w:line="251" w:lineRule="exact" w:before="0" w:after="0"/>
              <w:ind w:left="434" w:right="0" w:hanging="326"/>
              <w:jc w:val="left"/>
              <w:rPr>
                <w:sz w:val="22"/>
              </w:rPr>
            </w:pPr>
            <w:r>
              <w:rPr>
                <w:sz w:val="22"/>
              </w:rPr>
              <w:t>High-level</w:t>
            </w:r>
            <w:r>
              <w:rPr>
                <w:spacing w:val="-9"/>
                <w:sz w:val="22"/>
              </w:rPr>
              <w:t> </w:t>
            </w:r>
            <w:r>
              <w:rPr>
                <w:sz w:val="22"/>
              </w:rPr>
              <w:t>architecture</w:t>
            </w:r>
            <w:r>
              <w:rPr>
                <w:spacing w:val="-10"/>
                <w:sz w:val="22"/>
              </w:rPr>
              <w:t> </w:t>
            </w:r>
            <w:r>
              <w:rPr>
                <w:spacing w:val="-2"/>
                <w:sz w:val="22"/>
              </w:rPr>
              <w:t>diagram</w:t>
            </w:r>
          </w:p>
          <w:p>
            <w:pPr>
              <w:pStyle w:val="TableParagraph"/>
              <w:numPr>
                <w:ilvl w:val="1"/>
                <w:numId w:val="4"/>
              </w:numPr>
              <w:tabs>
                <w:tab w:pos="434" w:val="left" w:leader="none"/>
              </w:tabs>
              <w:spacing w:line="252" w:lineRule="auto" w:before="16" w:after="0"/>
              <w:ind w:left="108" w:right="860" w:firstLine="0"/>
              <w:jc w:val="left"/>
              <w:rPr>
                <w:sz w:val="22"/>
              </w:rPr>
            </w:pPr>
            <w:r>
              <w:rPr>
                <w:sz w:val="22"/>
              </w:rPr>
              <w:t>Description</w:t>
            </w:r>
            <w:r>
              <w:rPr>
                <w:spacing w:val="-9"/>
                <w:sz w:val="22"/>
              </w:rPr>
              <w:t> </w:t>
            </w:r>
            <w:r>
              <w:rPr>
                <w:sz w:val="22"/>
              </w:rPr>
              <w:t>of</w:t>
            </w:r>
            <w:r>
              <w:rPr>
                <w:spacing w:val="-5"/>
                <w:sz w:val="22"/>
              </w:rPr>
              <w:t> </w:t>
            </w:r>
            <w:r>
              <w:rPr>
                <w:sz w:val="22"/>
              </w:rPr>
              <w:t>each</w:t>
            </w:r>
            <w:r>
              <w:rPr>
                <w:spacing w:val="-9"/>
                <w:sz w:val="22"/>
              </w:rPr>
              <w:t> </w:t>
            </w:r>
            <w:r>
              <w:rPr>
                <w:sz w:val="22"/>
              </w:rPr>
              <w:t>layer</w:t>
            </w:r>
            <w:r>
              <w:rPr>
                <w:spacing w:val="-5"/>
                <w:sz w:val="22"/>
              </w:rPr>
              <w:t> </w:t>
            </w:r>
            <w:r>
              <w:rPr>
                <w:sz w:val="22"/>
              </w:rPr>
              <w:t>(frontend,</w:t>
            </w:r>
            <w:r>
              <w:rPr>
                <w:spacing w:val="-9"/>
                <w:sz w:val="22"/>
              </w:rPr>
              <w:t> </w:t>
            </w:r>
            <w:r>
              <w:rPr>
                <w:sz w:val="22"/>
              </w:rPr>
              <w:t>backend, </w:t>
            </w:r>
            <w:r>
              <w:rPr>
                <w:spacing w:val="-2"/>
                <w:sz w:val="22"/>
              </w:rPr>
              <w:t>database)</w:t>
            </w:r>
          </w:p>
          <w:p>
            <w:pPr>
              <w:pStyle w:val="TableParagraph"/>
              <w:numPr>
                <w:ilvl w:val="1"/>
                <w:numId w:val="4"/>
              </w:numPr>
              <w:tabs>
                <w:tab w:pos="434" w:val="left" w:leader="none"/>
              </w:tabs>
              <w:spacing w:line="240" w:lineRule="auto" w:before="3" w:after="0"/>
              <w:ind w:left="434" w:right="0" w:hanging="326"/>
              <w:jc w:val="left"/>
              <w:rPr>
                <w:sz w:val="22"/>
              </w:rPr>
            </w:pPr>
            <w:r>
              <w:rPr>
                <w:sz w:val="22"/>
              </w:rPr>
              <w:t>Deployment</w:t>
            </w:r>
            <w:r>
              <w:rPr>
                <w:spacing w:val="-9"/>
                <w:sz w:val="22"/>
              </w:rPr>
              <w:t> </w:t>
            </w:r>
            <w:r>
              <w:rPr>
                <w:sz w:val="22"/>
              </w:rPr>
              <w:t>architecture</w:t>
            </w:r>
            <w:r>
              <w:rPr>
                <w:spacing w:val="-8"/>
                <w:sz w:val="22"/>
              </w:rPr>
              <w:t> </w:t>
            </w:r>
            <w:r>
              <w:rPr>
                <w:sz w:val="22"/>
              </w:rPr>
              <w:t>(e.g.,</w:t>
            </w:r>
            <w:r>
              <w:rPr>
                <w:spacing w:val="-7"/>
                <w:sz w:val="22"/>
              </w:rPr>
              <w:t> </w:t>
            </w:r>
            <w:r>
              <w:rPr>
                <w:sz w:val="22"/>
              </w:rPr>
              <w:t>cloud,</w:t>
            </w:r>
            <w:r>
              <w:rPr>
                <w:spacing w:val="-6"/>
                <w:sz w:val="22"/>
              </w:rPr>
              <w:t> </w:t>
            </w:r>
            <w:r>
              <w:rPr>
                <w:sz w:val="22"/>
              </w:rPr>
              <w:t>local,</w:t>
            </w:r>
            <w:r>
              <w:rPr>
                <w:spacing w:val="-9"/>
                <w:sz w:val="22"/>
              </w:rPr>
              <w:t> </w:t>
            </w:r>
            <w:r>
              <w:rPr>
                <w:spacing w:val="-4"/>
                <w:sz w:val="22"/>
              </w:rPr>
              <w:t>CI/CD</w:t>
            </w:r>
          </w:p>
          <w:p>
            <w:pPr>
              <w:pStyle w:val="TableParagraph"/>
              <w:spacing w:line="251" w:lineRule="exact" w:before="14"/>
              <w:ind w:left="108"/>
              <w:rPr>
                <w:sz w:val="22"/>
              </w:rPr>
            </w:pPr>
            <w:r>
              <w:rPr>
                <w:spacing w:val="-2"/>
                <w:sz w:val="22"/>
              </w:rPr>
              <w:t>pipelines)</w:t>
            </w:r>
          </w:p>
        </w:tc>
        <w:tc>
          <w:tcPr>
            <w:tcW w:w="956" w:type="dxa"/>
          </w:tcPr>
          <w:p>
            <w:pPr>
              <w:pStyle w:val="TableParagraph"/>
              <w:spacing w:line="251" w:lineRule="exact"/>
              <w:ind w:left="106"/>
              <w:rPr>
                <w:sz w:val="22"/>
              </w:rPr>
            </w:pPr>
            <w:r>
              <w:rPr>
                <w:spacing w:val="-2"/>
                <w:sz w:val="22"/>
              </w:rPr>
              <w:t>33-</w:t>
            </w:r>
            <w:r>
              <w:rPr>
                <w:spacing w:val="-7"/>
                <w:sz w:val="22"/>
              </w:rPr>
              <w:t>36</w:t>
            </w:r>
          </w:p>
        </w:tc>
      </w:tr>
      <w:tr>
        <w:trPr>
          <w:trHeight w:val="267" w:hRule="atLeast"/>
        </w:trPr>
        <w:tc>
          <w:tcPr>
            <w:tcW w:w="715" w:type="dxa"/>
          </w:tcPr>
          <w:p>
            <w:pPr>
              <w:pStyle w:val="TableParagraph"/>
              <w:spacing w:line="247" w:lineRule="exact"/>
              <w:rPr>
                <w:sz w:val="22"/>
              </w:rPr>
            </w:pPr>
            <w:r>
              <w:rPr>
                <w:spacing w:val="-10"/>
                <w:sz w:val="22"/>
              </w:rPr>
              <w:t>5</w:t>
            </w:r>
          </w:p>
        </w:tc>
        <w:tc>
          <w:tcPr>
            <w:tcW w:w="2272" w:type="dxa"/>
          </w:tcPr>
          <w:p>
            <w:pPr>
              <w:pStyle w:val="TableParagraph"/>
              <w:spacing w:line="247" w:lineRule="exact"/>
              <w:rPr>
                <w:sz w:val="22"/>
              </w:rPr>
            </w:pPr>
            <w:r>
              <w:rPr>
                <w:spacing w:val="-2"/>
                <w:sz w:val="22"/>
              </w:rPr>
              <w:t>Design</w:t>
            </w:r>
          </w:p>
        </w:tc>
        <w:tc>
          <w:tcPr>
            <w:tcW w:w="5299" w:type="dxa"/>
          </w:tcPr>
          <w:p>
            <w:pPr>
              <w:pStyle w:val="TableParagraph"/>
              <w:spacing w:line="247" w:lineRule="exact"/>
              <w:ind w:left="108"/>
              <w:rPr>
                <w:sz w:val="22"/>
              </w:rPr>
            </w:pPr>
            <w:r>
              <w:rPr>
                <w:sz w:val="22"/>
              </w:rPr>
              <w:t>5.2</w:t>
            </w:r>
            <w:r>
              <w:rPr>
                <w:spacing w:val="-6"/>
                <w:sz w:val="22"/>
              </w:rPr>
              <w:t> </w:t>
            </w:r>
            <w:r>
              <w:rPr>
                <w:sz w:val="22"/>
              </w:rPr>
              <w:t>ER</w:t>
            </w:r>
            <w:r>
              <w:rPr>
                <w:spacing w:val="-4"/>
                <w:sz w:val="22"/>
              </w:rPr>
              <w:t> </w:t>
            </w:r>
            <w:r>
              <w:rPr>
                <w:sz w:val="22"/>
              </w:rPr>
              <w:t>Diagram</w:t>
            </w:r>
            <w:r>
              <w:rPr>
                <w:spacing w:val="-7"/>
                <w:sz w:val="22"/>
              </w:rPr>
              <w:t> </w:t>
            </w:r>
            <w:r>
              <w:rPr>
                <w:sz w:val="22"/>
              </w:rPr>
              <w:t>/</w:t>
            </w:r>
            <w:r>
              <w:rPr>
                <w:spacing w:val="-2"/>
                <w:sz w:val="22"/>
              </w:rPr>
              <w:t> </w:t>
            </w:r>
            <w:r>
              <w:rPr>
                <w:sz w:val="22"/>
              </w:rPr>
              <w:t>Database</w:t>
            </w:r>
            <w:r>
              <w:rPr>
                <w:spacing w:val="-2"/>
                <w:sz w:val="22"/>
              </w:rPr>
              <w:t> schema</w:t>
            </w:r>
          </w:p>
        </w:tc>
        <w:tc>
          <w:tcPr>
            <w:tcW w:w="956" w:type="dxa"/>
          </w:tcPr>
          <w:p>
            <w:pPr>
              <w:pStyle w:val="TableParagraph"/>
              <w:spacing w:line="247" w:lineRule="exact"/>
              <w:ind w:left="106"/>
              <w:rPr>
                <w:sz w:val="22"/>
              </w:rPr>
            </w:pPr>
            <w:r>
              <w:rPr>
                <w:spacing w:val="-5"/>
                <w:sz w:val="22"/>
              </w:rPr>
              <w:t>37</w:t>
            </w:r>
          </w:p>
        </w:tc>
      </w:tr>
      <w:tr>
        <w:trPr>
          <w:trHeight w:val="1071" w:hRule="atLeast"/>
        </w:trPr>
        <w:tc>
          <w:tcPr>
            <w:tcW w:w="715" w:type="dxa"/>
          </w:tcPr>
          <w:p>
            <w:pPr>
              <w:pStyle w:val="TableParagraph"/>
              <w:spacing w:line="252" w:lineRule="exact"/>
              <w:rPr>
                <w:sz w:val="22"/>
              </w:rPr>
            </w:pPr>
            <w:r>
              <w:rPr>
                <w:spacing w:val="-10"/>
                <w:sz w:val="22"/>
              </w:rPr>
              <w:t>6</w:t>
            </w:r>
          </w:p>
        </w:tc>
        <w:tc>
          <w:tcPr>
            <w:tcW w:w="2272" w:type="dxa"/>
          </w:tcPr>
          <w:p>
            <w:pPr>
              <w:pStyle w:val="TableParagraph"/>
              <w:spacing w:line="252" w:lineRule="exact"/>
              <w:rPr>
                <w:sz w:val="22"/>
              </w:rPr>
            </w:pPr>
            <w:r>
              <w:rPr>
                <w:spacing w:val="-2"/>
                <w:sz w:val="22"/>
              </w:rPr>
              <w:t>Implementation</w:t>
            </w:r>
          </w:p>
        </w:tc>
        <w:tc>
          <w:tcPr>
            <w:tcW w:w="5299" w:type="dxa"/>
          </w:tcPr>
          <w:p>
            <w:pPr>
              <w:pStyle w:val="TableParagraph"/>
              <w:numPr>
                <w:ilvl w:val="1"/>
                <w:numId w:val="5"/>
              </w:numPr>
              <w:tabs>
                <w:tab w:pos="434" w:val="left" w:leader="none"/>
              </w:tabs>
              <w:spacing w:line="252" w:lineRule="exact" w:before="0" w:after="0"/>
              <w:ind w:left="434" w:right="0" w:hanging="326"/>
              <w:jc w:val="left"/>
              <w:rPr>
                <w:sz w:val="22"/>
              </w:rPr>
            </w:pPr>
            <w:r>
              <w:rPr>
                <w:sz w:val="22"/>
              </w:rPr>
              <w:t>Module-wise</w:t>
            </w:r>
            <w:r>
              <w:rPr>
                <w:spacing w:val="-12"/>
                <w:sz w:val="22"/>
              </w:rPr>
              <w:t> </w:t>
            </w:r>
            <w:r>
              <w:rPr>
                <w:spacing w:val="-2"/>
                <w:sz w:val="22"/>
              </w:rPr>
              <w:t>implementation</w:t>
            </w:r>
          </w:p>
          <w:p>
            <w:pPr>
              <w:pStyle w:val="TableParagraph"/>
              <w:numPr>
                <w:ilvl w:val="1"/>
                <w:numId w:val="5"/>
              </w:numPr>
              <w:tabs>
                <w:tab w:pos="434" w:val="left" w:leader="none"/>
              </w:tabs>
              <w:spacing w:line="240" w:lineRule="auto" w:before="13" w:after="0"/>
              <w:ind w:left="434" w:right="0" w:hanging="326"/>
              <w:jc w:val="left"/>
              <w:rPr>
                <w:sz w:val="22"/>
              </w:rPr>
            </w:pPr>
            <w:r>
              <w:rPr>
                <w:sz w:val="22"/>
              </w:rPr>
              <w:t>Front-end</w:t>
            </w:r>
            <w:r>
              <w:rPr>
                <w:spacing w:val="-8"/>
                <w:sz w:val="22"/>
              </w:rPr>
              <w:t> </w:t>
            </w:r>
            <w:r>
              <w:rPr>
                <w:sz w:val="22"/>
              </w:rPr>
              <w:t>logic</w:t>
            </w:r>
            <w:r>
              <w:rPr>
                <w:spacing w:val="-8"/>
                <w:sz w:val="22"/>
              </w:rPr>
              <w:t> </w:t>
            </w:r>
            <w:r>
              <w:rPr>
                <w:sz w:val="22"/>
              </w:rPr>
              <w:t>(UI</w:t>
            </w:r>
            <w:r>
              <w:rPr>
                <w:spacing w:val="-7"/>
                <w:sz w:val="22"/>
              </w:rPr>
              <w:t> </w:t>
            </w:r>
            <w:r>
              <w:rPr>
                <w:sz w:val="22"/>
              </w:rPr>
              <w:t>rendering,</w:t>
            </w:r>
            <w:r>
              <w:rPr>
                <w:spacing w:val="-3"/>
                <w:sz w:val="22"/>
              </w:rPr>
              <w:t> </w:t>
            </w:r>
            <w:r>
              <w:rPr>
                <w:sz w:val="22"/>
              </w:rPr>
              <w:t>state</w:t>
            </w:r>
            <w:r>
              <w:rPr>
                <w:spacing w:val="-5"/>
                <w:sz w:val="22"/>
              </w:rPr>
              <w:t> </w:t>
            </w:r>
            <w:r>
              <w:rPr>
                <w:spacing w:val="-2"/>
                <w:sz w:val="22"/>
              </w:rPr>
              <w:t>management)</w:t>
            </w:r>
          </w:p>
          <w:p>
            <w:pPr>
              <w:pStyle w:val="TableParagraph"/>
              <w:numPr>
                <w:ilvl w:val="1"/>
                <w:numId w:val="5"/>
              </w:numPr>
              <w:tabs>
                <w:tab w:pos="435" w:val="left" w:leader="none"/>
              </w:tabs>
              <w:spacing w:line="240" w:lineRule="auto" w:before="16" w:after="0"/>
              <w:ind w:left="435" w:right="0" w:hanging="327"/>
              <w:jc w:val="left"/>
              <w:rPr>
                <w:sz w:val="22"/>
              </w:rPr>
            </w:pPr>
            <w:r>
              <w:rPr>
                <w:sz w:val="22"/>
              </w:rPr>
              <w:t>API</w:t>
            </w:r>
            <w:r>
              <w:rPr>
                <w:spacing w:val="-7"/>
                <w:sz w:val="22"/>
              </w:rPr>
              <w:t> </w:t>
            </w:r>
            <w:r>
              <w:rPr>
                <w:spacing w:val="-2"/>
                <w:sz w:val="22"/>
              </w:rPr>
              <w:t>integration</w:t>
            </w:r>
          </w:p>
          <w:p>
            <w:pPr>
              <w:pStyle w:val="TableParagraph"/>
              <w:numPr>
                <w:ilvl w:val="1"/>
                <w:numId w:val="5"/>
              </w:numPr>
              <w:tabs>
                <w:tab w:pos="435" w:val="left" w:leader="none"/>
              </w:tabs>
              <w:spacing w:line="248" w:lineRule="exact" w:before="16" w:after="0"/>
              <w:ind w:left="435" w:right="0" w:hanging="327"/>
              <w:jc w:val="left"/>
              <w:rPr>
                <w:sz w:val="22"/>
              </w:rPr>
            </w:pPr>
            <w:r>
              <w:rPr>
                <w:sz w:val="22"/>
              </w:rPr>
              <w:t>Authentication</w:t>
            </w:r>
            <w:r>
              <w:rPr>
                <w:spacing w:val="-6"/>
                <w:sz w:val="22"/>
              </w:rPr>
              <w:t> </w:t>
            </w:r>
            <w:r>
              <w:rPr>
                <w:sz w:val="22"/>
              </w:rPr>
              <w:t>&amp;</w:t>
            </w:r>
            <w:r>
              <w:rPr>
                <w:spacing w:val="-7"/>
                <w:sz w:val="22"/>
              </w:rPr>
              <w:t> </w:t>
            </w:r>
            <w:r>
              <w:rPr>
                <w:spacing w:val="-2"/>
                <w:sz w:val="22"/>
              </w:rPr>
              <w:t>Authorization</w:t>
            </w:r>
          </w:p>
        </w:tc>
        <w:tc>
          <w:tcPr>
            <w:tcW w:w="956" w:type="dxa"/>
          </w:tcPr>
          <w:p>
            <w:pPr>
              <w:pStyle w:val="TableParagraph"/>
              <w:spacing w:line="252" w:lineRule="exact"/>
              <w:ind w:left="106"/>
              <w:rPr>
                <w:sz w:val="22"/>
              </w:rPr>
            </w:pPr>
            <w:r>
              <w:rPr>
                <w:spacing w:val="-2"/>
                <w:sz w:val="22"/>
              </w:rPr>
              <w:t>38-</w:t>
            </w:r>
            <w:r>
              <w:rPr>
                <w:spacing w:val="-7"/>
                <w:sz w:val="22"/>
              </w:rPr>
              <w:t>47</w:t>
            </w:r>
          </w:p>
        </w:tc>
      </w:tr>
      <w:tr>
        <w:trPr>
          <w:trHeight w:val="802" w:hRule="atLeast"/>
        </w:trPr>
        <w:tc>
          <w:tcPr>
            <w:tcW w:w="715" w:type="dxa"/>
          </w:tcPr>
          <w:p>
            <w:pPr>
              <w:pStyle w:val="TableParagraph"/>
              <w:rPr>
                <w:sz w:val="22"/>
              </w:rPr>
            </w:pPr>
            <w:r>
              <w:rPr>
                <w:spacing w:val="-10"/>
                <w:sz w:val="22"/>
              </w:rPr>
              <w:t>7</w:t>
            </w:r>
          </w:p>
        </w:tc>
        <w:tc>
          <w:tcPr>
            <w:tcW w:w="2272" w:type="dxa"/>
          </w:tcPr>
          <w:p>
            <w:pPr>
              <w:pStyle w:val="TableParagraph"/>
              <w:rPr>
                <w:sz w:val="22"/>
              </w:rPr>
            </w:pPr>
            <w:r>
              <w:rPr>
                <w:spacing w:val="-2"/>
                <w:sz w:val="22"/>
              </w:rPr>
              <w:t>Features</w:t>
            </w:r>
          </w:p>
        </w:tc>
        <w:tc>
          <w:tcPr>
            <w:tcW w:w="5299" w:type="dxa"/>
          </w:tcPr>
          <w:p>
            <w:pPr>
              <w:pStyle w:val="TableParagraph"/>
              <w:numPr>
                <w:ilvl w:val="1"/>
                <w:numId w:val="6"/>
              </w:numPr>
              <w:tabs>
                <w:tab w:pos="434" w:val="left" w:leader="none"/>
              </w:tabs>
              <w:spacing w:line="240" w:lineRule="auto" w:before="0" w:after="0"/>
              <w:ind w:left="434" w:right="0" w:hanging="326"/>
              <w:jc w:val="left"/>
              <w:rPr>
                <w:sz w:val="22"/>
              </w:rPr>
            </w:pPr>
            <w:r>
              <w:rPr>
                <w:sz w:val="22"/>
              </w:rPr>
              <w:t>List</w:t>
            </w:r>
            <w:r>
              <w:rPr>
                <w:spacing w:val="-6"/>
                <w:sz w:val="22"/>
              </w:rPr>
              <w:t> </w:t>
            </w:r>
            <w:r>
              <w:rPr>
                <w:sz w:val="22"/>
              </w:rPr>
              <w:t>of main</w:t>
            </w:r>
            <w:r>
              <w:rPr>
                <w:spacing w:val="-1"/>
                <w:sz w:val="22"/>
              </w:rPr>
              <w:t> </w:t>
            </w:r>
            <w:r>
              <w:rPr>
                <w:spacing w:val="-2"/>
                <w:sz w:val="22"/>
              </w:rPr>
              <w:t>features</w:t>
            </w:r>
          </w:p>
          <w:p>
            <w:pPr>
              <w:pStyle w:val="TableParagraph"/>
              <w:numPr>
                <w:ilvl w:val="1"/>
                <w:numId w:val="6"/>
              </w:numPr>
              <w:tabs>
                <w:tab w:pos="434" w:val="left" w:leader="none"/>
              </w:tabs>
              <w:spacing w:line="268" w:lineRule="exact" w:before="0" w:after="0"/>
              <w:ind w:left="108" w:right="124" w:firstLine="0"/>
              <w:jc w:val="left"/>
              <w:rPr>
                <w:sz w:val="22"/>
              </w:rPr>
            </w:pPr>
            <w:r>
              <w:rPr>
                <w:sz w:val="22"/>
              </w:rPr>
              <w:t>How</w:t>
            </w:r>
            <w:r>
              <w:rPr>
                <w:spacing w:val="-5"/>
                <w:sz w:val="22"/>
              </w:rPr>
              <w:t> </w:t>
            </w:r>
            <w:r>
              <w:rPr>
                <w:sz w:val="22"/>
              </w:rPr>
              <w:t>each</w:t>
            </w:r>
            <w:r>
              <w:rPr>
                <w:spacing w:val="-4"/>
                <w:sz w:val="22"/>
              </w:rPr>
              <w:t> </w:t>
            </w:r>
            <w:r>
              <w:rPr>
                <w:sz w:val="22"/>
              </w:rPr>
              <w:t>feature</w:t>
            </w:r>
            <w:r>
              <w:rPr>
                <w:spacing w:val="-6"/>
                <w:sz w:val="22"/>
              </w:rPr>
              <w:t> </w:t>
            </w:r>
            <w:r>
              <w:rPr>
                <w:sz w:val="22"/>
              </w:rPr>
              <w:t>works</w:t>
            </w:r>
            <w:r>
              <w:rPr>
                <w:spacing w:val="-4"/>
                <w:sz w:val="22"/>
              </w:rPr>
              <w:t> </w:t>
            </w:r>
            <w:r>
              <w:rPr>
                <w:sz w:val="22"/>
              </w:rPr>
              <w:t>(user</w:t>
            </w:r>
            <w:r>
              <w:rPr>
                <w:spacing w:val="-6"/>
                <w:sz w:val="22"/>
              </w:rPr>
              <w:t> </w:t>
            </w:r>
            <w:r>
              <w:rPr>
                <w:sz w:val="22"/>
              </w:rPr>
              <w:t>perspective</w:t>
            </w:r>
            <w:r>
              <w:rPr>
                <w:spacing w:val="-3"/>
                <w:sz w:val="22"/>
              </w:rPr>
              <w:t> </w:t>
            </w:r>
            <w:r>
              <w:rPr>
                <w:sz w:val="22"/>
              </w:rPr>
              <w:t>+</w:t>
            </w:r>
            <w:r>
              <w:rPr>
                <w:spacing w:val="-7"/>
                <w:sz w:val="22"/>
              </w:rPr>
              <w:t> </w:t>
            </w:r>
            <w:r>
              <w:rPr>
                <w:sz w:val="22"/>
              </w:rPr>
              <w:t>technical </w:t>
            </w:r>
            <w:r>
              <w:rPr>
                <w:spacing w:val="-2"/>
                <w:sz w:val="22"/>
              </w:rPr>
              <w:t>description)</w:t>
            </w:r>
          </w:p>
        </w:tc>
        <w:tc>
          <w:tcPr>
            <w:tcW w:w="956" w:type="dxa"/>
          </w:tcPr>
          <w:p>
            <w:pPr>
              <w:pStyle w:val="TableParagraph"/>
              <w:ind w:left="106"/>
              <w:rPr>
                <w:sz w:val="22"/>
              </w:rPr>
            </w:pPr>
            <w:r>
              <w:rPr>
                <w:spacing w:val="-2"/>
                <w:sz w:val="22"/>
              </w:rPr>
              <w:t>48-</w:t>
            </w:r>
            <w:r>
              <w:rPr>
                <w:spacing w:val="-7"/>
                <w:sz w:val="22"/>
              </w:rPr>
              <w:t>55</w:t>
            </w:r>
          </w:p>
        </w:tc>
      </w:tr>
      <w:tr>
        <w:trPr>
          <w:trHeight w:val="1071" w:hRule="atLeast"/>
        </w:trPr>
        <w:tc>
          <w:tcPr>
            <w:tcW w:w="715" w:type="dxa"/>
          </w:tcPr>
          <w:p>
            <w:pPr>
              <w:pStyle w:val="TableParagraph"/>
              <w:spacing w:line="252" w:lineRule="exact"/>
              <w:rPr>
                <w:sz w:val="22"/>
              </w:rPr>
            </w:pPr>
            <w:r>
              <w:rPr>
                <w:spacing w:val="-10"/>
                <w:sz w:val="22"/>
              </w:rPr>
              <w:t>8</w:t>
            </w:r>
          </w:p>
        </w:tc>
        <w:tc>
          <w:tcPr>
            <w:tcW w:w="2272" w:type="dxa"/>
          </w:tcPr>
          <w:p>
            <w:pPr>
              <w:pStyle w:val="TableParagraph"/>
              <w:spacing w:line="252" w:lineRule="exact"/>
              <w:rPr>
                <w:sz w:val="22"/>
              </w:rPr>
            </w:pPr>
            <w:r>
              <w:rPr>
                <w:spacing w:val="-2"/>
                <w:sz w:val="22"/>
              </w:rPr>
              <w:t>Testing</w:t>
            </w:r>
          </w:p>
        </w:tc>
        <w:tc>
          <w:tcPr>
            <w:tcW w:w="5299" w:type="dxa"/>
          </w:tcPr>
          <w:p>
            <w:pPr>
              <w:pStyle w:val="TableParagraph"/>
              <w:numPr>
                <w:ilvl w:val="1"/>
                <w:numId w:val="7"/>
              </w:numPr>
              <w:tabs>
                <w:tab w:pos="434" w:val="left" w:leader="none"/>
              </w:tabs>
              <w:spacing w:line="252" w:lineRule="exact" w:before="0" w:after="0"/>
              <w:ind w:left="434" w:right="0" w:hanging="326"/>
              <w:jc w:val="left"/>
              <w:rPr>
                <w:sz w:val="22"/>
              </w:rPr>
            </w:pPr>
            <w:r>
              <w:rPr>
                <w:sz w:val="22"/>
              </w:rPr>
              <w:t>Postman</w:t>
            </w:r>
            <w:r>
              <w:rPr>
                <w:spacing w:val="-8"/>
                <w:sz w:val="22"/>
              </w:rPr>
              <w:t> </w:t>
            </w:r>
            <w:r>
              <w:rPr>
                <w:sz w:val="22"/>
              </w:rPr>
              <w:t>testing</w:t>
            </w:r>
            <w:r>
              <w:rPr>
                <w:spacing w:val="-4"/>
                <w:sz w:val="22"/>
              </w:rPr>
              <w:t> </w:t>
            </w:r>
            <w:r>
              <w:rPr>
                <w:spacing w:val="-2"/>
                <w:sz w:val="22"/>
              </w:rPr>
              <w:t>(frontend/backend)</w:t>
            </w:r>
          </w:p>
          <w:p>
            <w:pPr>
              <w:pStyle w:val="TableParagraph"/>
              <w:numPr>
                <w:ilvl w:val="1"/>
                <w:numId w:val="7"/>
              </w:numPr>
              <w:tabs>
                <w:tab w:pos="434" w:val="left" w:leader="none"/>
              </w:tabs>
              <w:spacing w:line="240" w:lineRule="auto" w:before="16" w:after="0"/>
              <w:ind w:left="434" w:right="0" w:hanging="326"/>
              <w:jc w:val="left"/>
              <w:rPr>
                <w:sz w:val="22"/>
              </w:rPr>
            </w:pPr>
            <w:r>
              <w:rPr>
                <w:sz w:val="22"/>
              </w:rPr>
              <w:t>Integration</w:t>
            </w:r>
            <w:r>
              <w:rPr>
                <w:spacing w:val="-10"/>
                <w:sz w:val="22"/>
              </w:rPr>
              <w:t> </w:t>
            </w:r>
            <w:r>
              <w:rPr>
                <w:spacing w:val="-2"/>
                <w:sz w:val="22"/>
              </w:rPr>
              <w:t>testing</w:t>
            </w:r>
          </w:p>
          <w:p>
            <w:pPr>
              <w:pStyle w:val="TableParagraph"/>
              <w:numPr>
                <w:ilvl w:val="1"/>
                <w:numId w:val="7"/>
              </w:numPr>
              <w:tabs>
                <w:tab w:pos="434" w:val="left" w:leader="none"/>
              </w:tabs>
              <w:spacing w:line="240" w:lineRule="auto" w:before="13" w:after="0"/>
              <w:ind w:left="434" w:right="0" w:hanging="326"/>
              <w:jc w:val="left"/>
              <w:rPr>
                <w:sz w:val="22"/>
              </w:rPr>
            </w:pPr>
            <w:r>
              <w:rPr>
                <w:sz w:val="22"/>
              </w:rPr>
              <w:t>Tools</w:t>
            </w:r>
            <w:r>
              <w:rPr>
                <w:spacing w:val="-5"/>
                <w:sz w:val="22"/>
              </w:rPr>
              <w:t> </w:t>
            </w:r>
            <w:r>
              <w:rPr>
                <w:sz w:val="22"/>
              </w:rPr>
              <w:t>used</w:t>
            </w:r>
            <w:r>
              <w:rPr>
                <w:spacing w:val="-4"/>
                <w:sz w:val="22"/>
              </w:rPr>
              <w:t> </w:t>
            </w:r>
            <w:r>
              <w:rPr>
                <w:sz w:val="22"/>
              </w:rPr>
              <w:t>for</w:t>
            </w:r>
            <w:r>
              <w:rPr>
                <w:spacing w:val="-4"/>
                <w:sz w:val="22"/>
              </w:rPr>
              <w:t> </w:t>
            </w:r>
            <w:r>
              <w:rPr>
                <w:spacing w:val="-2"/>
                <w:sz w:val="22"/>
              </w:rPr>
              <w:t>testing</w:t>
            </w:r>
          </w:p>
          <w:p>
            <w:pPr>
              <w:pStyle w:val="TableParagraph"/>
              <w:numPr>
                <w:ilvl w:val="1"/>
                <w:numId w:val="7"/>
              </w:numPr>
              <w:tabs>
                <w:tab w:pos="434" w:val="left" w:leader="none"/>
              </w:tabs>
              <w:spacing w:line="248" w:lineRule="exact" w:before="16" w:after="0"/>
              <w:ind w:left="434" w:right="0" w:hanging="326"/>
              <w:jc w:val="left"/>
              <w:rPr>
                <w:sz w:val="22"/>
              </w:rPr>
            </w:pPr>
            <w:r>
              <w:rPr>
                <w:sz w:val="22"/>
              </w:rPr>
              <w:t>Test</w:t>
            </w:r>
            <w:r>
              <w:rPr>
                <w:spacing w:val="-6"/>
                <w:sz w:val="22"/>
              </w:rPr>
              <w:t> </w:t>
            </w:r>
            <w:r>
              <w:rPr>
                <w:sz w:val="22"/>
              </w:rPr>
              <w:t>cases</w:t>
            </w:r>
            <w:r>
              <w:rPr>
                <w:spacing w:val="-2"/>
                <w:sz w:val="22"/>
              </w:rPr>
              <w:t> </w:t>
            </w:r>
            <w:r>
              <w:rPr>
                <w:sz w:val="22"/>
              </w:rPr>
              <w:t>and</w:t>
            </w:r>
            <w:r>
              <w:rPr>
                <w:spacing w:val="-4"/>
                <w:sz w:val="22"/>
              </w:rPr>
              <w:t> </w:t>
            </w:r>
            <w:r>
              <w:rPr>
                <w:spacing w:val="-2"/>
                <w:sz w:val="22"/>
              </w:rPr>
              <w:t>results</w:t>
            </w:r>
          </w:p>
        </w:tc>
        <w:tc>
          <w:tcPr>
            <w:tcW w:w="956" w:type="dxa"/>
          </w:tcPr>
          <w:p>
            <w:pPr>
              <w:pStyle w:val="TableParagraph"/>
              <w:spacing w:line="252" w:lineRule="exact"/>
              <w:ind w:left="106"/>
              <w:rPr>
                <w:sz w:val="22"/>
              </w:rPr>
            </w:pPr>
            <w:r>
              <w:rPr>
                <w:spacing w:val="-2"/>
                <w:sz w:val="22"/>
              </w:rPr>
              <w:t>56-</w:t>
            </w:r>
            <w:r>
              <w:rPr>
                <w:spacing w:val="-7"/>
                <w:sz w:val="22"/>
              </w:rPr>
              <w:t>64</w:t>
            </w:r>
          </w:p>
        </w:tc>
      </w:tr>
      <w:tr>
        <w:trPr>
          <w:trHeight w:val="803" w:hRule="atLeast"/>
        </w:trPr>
        <w:tc>
          <w:tcPr>
            <w:tcW w:w="715" w:type="dxa"/>
          </w:tcPr>
          <w:p>
            <w:pPr>
              <w:pStyle w:val="TableParagraph"/>
              <w:rPr>
                <w:sz w:val="22"/>
              </w:rPr>
            </w:pPr>
            <w:r>
              <w:rPr>
                <w:spacing w:val="-10"/>
                <w:sz w:val="22"/>
              </w:rPr>
              <w:t>9</w:t>
            </w:r>
          </w:p>
        </w:tc>
        <w:tc>
          <w:tcPr>
            <w:tcW w:w="2272" w:type="dxa"/>
          </w:tcPr>
          <w:p>
            <w:pPr>
              <w:pStyle w:val="TableParagraph"/>
              <w:rPr>
                <w:sz w:val="22"/>
              </w:rPr>
            </w:pPr>
            <w:r>
              <w:rPr>
                <w:spacing w:val="-2"/>
                <w:sz w:val="22"/>
              </w:rPr>
              <w:t>Deployment</w:t>
            </w:r>
          </w:p>
        </w:tc>
        <w:tc>
          <w:tcPr>
            <w:tcW w:w="5299" w:type="dxa"/>
          </w:tcPr>
          <w:p>
            <w:pPr>
              <w:pStyle w:val="TableParagraph"/>
              <w:numPr>
                <w:ilvl w:val="1"/>
                <w:numId w:val="8"/>
              </w:numPr>
              <w:tabs>
                <w:tab w:pos="434" w:val="left" w:leader="none"/>
              </w:tabs>
              <w:spacing w:line="240" w:lineRule="auto" w:before="0" w:after="0"/>
              <w:ind w:left="434" w:right="0" w:hanging="326"/>
              <w:jc w:val="left"/>
              <w:rPr>
                <w:sz w:val="22"/>
              </w:rPr>
            </w:pPr>
            <w:r>
              <w:rPr>
                <w:sz w:val="22"/>
              </w:rPr>
              <w:t>Steps</w:t>
            </w:r>
            <w:r>
              <w:rPr>
                <w:spacing w:val="-5"/>
                <w:sz w:val="22"/>
              </w:rPr>
              <w:t> </w:t>
            </w:r>
            <w:r>
              <w:rPr>
                <w:sz w:val="22"/>
              </w:rPr>
              <w:t>to</w:t>
            </w:r>
            <w:r>
              <w:rPr>
                <w:spacing w:val="-4"/>
                <w:sz w:val="22"/>
              </w:rPr>
              <w:t> </w:t>
            </w:r>
            <w:r>
              <w:rPr>
                <w:spacing w:val="-2"/>
                <w:sz w:val="22"/>
              </w:rPr>
              <w:t>deploy</w:t>
            </w:r>
          </w:p>
          <w:p>
            <w:pPr>
              <w:pStyle w:val="TableParagraph"/>
              <w:numPr>
                <w:ilvl w:val="1"/>
                <w:numId w:val="8"/>
              </w:numPr>
              <w:tabs>
                <w:tab w:pos="434" w:val="left" w:leader="none"/>
              </w:tabs>
              <w:spacing w:line="240" w:lineRule="auto" w:before="13" w:after="0"/>
              <w:ind w:left="434" w:right="0" w:hanging="326"/>
              <w:jc w:val="left"/>
              <w:rPr>
                <w:sz w:val="22"/>
              </w:rPr>
            </w:pPr>
            <w:r>
              <w:rPr>
                <w:sz w:val="22"/>
              </w:rPr>
              <w:t>Environment</w:t>
            </w:r>
            <w:r>
              <w:rPr>
                <w:spacing w:val="-13"/>
                <w:sz w:val="22"/>
              </w:rPr>
              <w:t> </w:t>
            </w:r>
            <w:r>
              <w:rPr>
                <w:spacing w:val="-2"/>
                <w:sz w:val="22"/>
              </w:rPr>
              <w:t>configuration</w:t>
            </w:r>
          </w:p>
          <w:p>
            <w:pPr>
              <w:pStyle w:val="TableParagraph"/>
              <w:numPr>
                <w:ilvl w:val="1"/>
                <w:numId w:val="8"/>
              </w:numPr>
              <w:tabs>
                <w:tab w:pos="434" w:val="left" w:leader="none"/>
              </w:tabs>
              <w:spacing w:line="249" w:lineRule="exact" w:before="16" w:after="0"/>
              <w:ind w:left="434" w:right="0" w:hanging="326"/>
              <w:jc w:val="left"/>
              <w:rPr>
                <w:sz w:val="22"/>
              </w:rPr>
            </w:pPr>
            <w:r>
              <w:rPr>
                <w:sz w:val="22"/>
              </w:rPr>
              <w:t>Hosting</w:t>
            </w:r>
            <w:r>
              <w:rPr>
                <w:spacing w:val="-7"/>
                <w:sz w:val="22"/>
              </w:rPr>
              <w:t> </w:t>
            </w:r>
            <w:r>
              <w:rPr>
                <w:sz w:val="22"/>
              </w:rPr>
              <w:t>of</w:t>
            </w:r>
            <w:r>
              <w:rPr>
                <w:spacing w:val="-3"/>
                <w:sz w:val="22"/>
              </w:rPr>
              <w:t> </w:t>
            </w:r>
            <w:r>
              <w:rPr>
                <w:sz w:val="22"/>
              </w:rPr>
              <w:t>frontend</w:t>
            </w:r>
            <w:r>
              <w:rPr>
                <w:spacing w:val="-6"/>
                <w:sz w:val="22"/>
              </w:rPr>
              <w:t> </w:t>
            </w:r>
            <w:r>
              <w:rPr>
                <w:sz w:val="22"/>
              </w:rPr>
              <w:t>and</w:t>
            </w:r>
            <w:r>
              <w:rPr>
                <w:spacing w:val="-6"/>
                <w:sz w:val="22"/>
              </w:rPr>
              <w:t> </w:t>
            </w:r>
            <w:r>
              <w:rPr>
                <w:spacing w:val="-2"/>
                <w:sz w:val="22"/>
              </w:rPr>
              <w:t>backend</w:t>
            </w:r>
          </w:p>
        </w:tc>
        <w:tc>
          <w:tcPr>
            <w:tcW w:w="956" w:type="dxa"/>
          </w:tcPr>
          <w:p>
            <w:pPr>
              <w:pStyle w:val="TableParagraph"/>
              <w:ind w:left="106"/>
              <w:rPr>
                <w:sz w:val="22"/>
              </w:rPr>
            </w:pPr>
            <w:r>
              <w:rPr>
                <w:spacing w:val="-2"/>
                <w:sz w:val="22"/>
              </w:rPr>
              <w:t>65-</w:t>
            </w:r>
            <w:r>
              <w:rPr>
                <w:spacing w:val="-7"/>
                <w:sz w:val="22"/>
              </w:rPr>
              <w:t>73</w:t>
            </w:r>
          </w:p>
        </w:tc>
      </w:tr>
      <w:tr>
        <w:trPr>
          <w:trHeight w:val="802" w:hRule="atLeast"/>
        </w:trPr>
        <w:tc>
          <w:tcPr>
            <w:tcW w:w="715" w:type="dxa"/>
          </w:tcPr>
          <w:p>
            <w:pPr>
              <w:pStyle w:val="TableParagraph"/>
              <w:rPr>
                <w:sz w:val="22"/>
              </w:rPr>
            </w:pPr>
            <w:r>
              <w:rPr>
                <w:spacing w:val="-5"/>
                <w:sz w:val="22"/>
              </w:rPr>
              <w:t>10</w:t>
            </w:r>
          </w:p>
        </w:tc>
        <w:tc>
          <w:tcPr>
            <w:tcW w:w="2272" w:type="dxa"/>
          </w:tcPr>
          <w:p>
            <w:pPr>
              <w:pStyle w:val="TableParagraph"/>
              <w:spacing w:line="252" w:lineRule="auto"/>
              <w:ind w:right="945"/>
              <w:rPr>
                <w:sz w:val="22"/>
              </w:rPr>
            </w:pPr>
            <w:r>
              <w:rPr>
                <w:sz w:val="22"/>
              </w:rPr>
              <w:t>Challenges</w:t>
            </w:r>
            <w:r>
              <w:rPr>
                <w:spacing w:val="-14"/>
                <w:sz w:val="22"/>
              </w:rPr>
              <w:t> </w:t>
            </w:r>
            <w:r>
              <w:rPr>
                <w:sz w:val="22"/>
              </w:rPr>
              <w:t>&amp; </w:t>
            </w:r>
            <w:r>
              <w:rPr>
                <w:spacing w:val="-2"/>
                <w:sz w:val="22"/>
              </w:rPr>
              <w:t>Limitations</w:t>
            </w:r>
          </w:p>
        </w:tc>
        <w:tc>
          <w:tcPr>
            <w:tcW w:w="5299" w:type="dxa"/>
          </w:tcPr>
          <w:p>
            <w:pPr>
              <w:pStyle w:val="TableParagraph"/>
              <w:numPr>
                <w:ilvl w:val="1"/>
                <w:numId w:val="9"/>
              </w:numPr>
              <w:tabs>
                <w:tab w:pos="543" w:val="left" w:leader="none"/>
              </w:tabs>
              <w:spacing w:line="240" w:lineRule="auto" w:before="0" w:after="0"/>
              <w:ind w:left="543" w:right="0" w:hanging="435"/>
              <w:jc w:val="left"/>
              <w:rPr>
                <w:sz w:val="22"/>
              </w:rPr>
            </w:pPr>
            <w:r>
              <w:rPr>
                <w:sz w:val="22"/>
              </w:rPr>
              <w:t>Issues</w:t>
            </w:r>
            <w:r>
              <w:rPr>
                <w:spacing w:val="-6"/>
                <w:sz w:val="22"/>
              </w:rPr>
              <w:t> </w:t>
            </w:r>
            <w:r>
              <w:rPr>
                <w:sz w:val="22"/>
              </w:rPr>
              <w:t>faced</w:t>
            </w:r>
            <w:r>
              <w:rPr>
                <w:spacing w:val="-7"/>
                <w:sz w:val="22"/>
              </w:rPr>
              <w:t> </w:t>
            </w:r>
            <w:r>
              <w:rPr>
                <w:sz w:val="22"/>
              </w:rPr>
              <w:t>during</w:t>
            </w:r>
            <w:r>
              <w:rPr>
                <w:spacing w:val="-6"/>
                <w:sz w:val="22"/>
              </w:rPr>
              <w:t> </w:t>
            </w:r>
            <w:r>
              <w:rPr>
                <w:spacing w:val="-2"/>
                <w:sz w:val="22"/>
              </w:rPr>
              <w:t>development</w:t>
            </w:r>
          </w:p>
          <w:p>
            <w:pPr>
              <w:pStyle w:val="TableParagraph"/>
              <w:numPr>
                <w:ilvl w:val="1"/>
                <w:numId w:val="9"/>
              </w:numPr>
              <w:tabs>
                <w:tab w:pos="543" w:val="left" w:leader="none"/>
              </w:tabs>
              <w:spacing w:line="240" w:lineRule="auto" w:before="13" w:after="0"/>
              <w:ind w:left="543" w:right="0" w:hanging="435"/>
              <w:jc w:val="left"/>
              <w:rPr>
                <w:sz w:val="22"/>
              </w:rPr>
            </w:pPr>
            <w:r>
              <w:rPr>
                <w:sz w:val="22"/>
              </w:rPr>
              <w:t>Solutions</w:t>
            </w:r>
            <w:r>
              <w:rPr>
                <w:spacing w:val="-10"/>
                <w:sz w:val="22"/>
              </w:rPr>
              <w:t> </w:t>
            </w:r>
            <w:r>
              <w:rPr>
                <w:spacing w:val="-2"/>
                <w:sz w:val="22"/>
              </w:rPr>
              <w:t>applied</w:t>
            </w:r>
          </w:p>
          <w:p>
            <w:pPr>
              <w:pStyle w:val="TableParagraph"/>
              <w:numPr>
                <w:ilvl w:val="1"/>
                <w:numId w:val="9"/>
              </w:numPr>
              <w:tabs>
                <w:tab w:pos="543" w:val="left" w:leader="none"/>
              </w:tabs>
              <w:spacing w:line="250" w:lineRule="exact" w:before="13" w:after="0"/>
              <w:ind w:left="543" w:right="0" w:hanging="435"/>
              <w:jc w:val="left"/>
              <w:rPr>
                <w:sz w:val="22"/>
              </w:rPr>
            </w:pPr>
            <w:r>
              <w:rPr>
                <w:sz w:val="22"/>
              </w:rPr>
              <w:t>Current</w:t>
            </w:r>
            <w:r>
              <w:rPr>
                <w:spacing w:val="-8"/>
                <w:sz w:val="22"/>
              </w:rPr>
              <w:t> </w:t>
            </w:r>
            <w:r>
              <w:rPr>
                <w:sz w:val="22"/>
              </w:rPr>
              <w:t>limitations</w:t>
            </w:r>
            <w:r>
              <w:rPr>
                <w:spacing w:val="-7"/>
                <w:sz w:val="22"/>
              </w:rPr>
              <w:t> </w:t>
            </w:r>
            <w:r>
              <w:rPr>
                <w:sz w:val="22"/>
              </w:rPr>
              <w:t>or</w:t>
            </w:r>
            <w:r>
              <w:rPr>
                <w:spacing w:val="-7"/>
                <w:sz w:val="22"/>
              </w:rPr>
              <w:t> </w:t>
            </w:r>
            <w:r>
              <w:rPr>
                <w:sz w:val="22"/>
              </w:rPr>
              <w:t>known</w:t>
            </w:r>
            <w:r>
              <w:rPr>
                <w:spacing w:val="-5"/>
                <w:sz w:val="22"/>
              </w:rPr>
              <w:t> </w:t>
            </w:r>
            <w:r>
              <w:rPr>
                <w:spacing w:val="-4"/>
                <w:sz w:val="22"/>
              </w:rPr>
              <w:t>bugs</w:t>
            </w:r>
          </w:p>
        </w:tc>
        <w:tc>
          <w:tcPr>
            <w:tcW w:w="956" w:type="dxa"/>
          </w:tcPr>
          <w:p>
            <w:pPr>
              <w:pStyle w:val="TableParagraph"/>
              <w:ind w:left="106"/>
              <w:rPr>
                <w:sz w:val="22"/>
              </w:rPr>
            </w:pPr>
            <w:r>
              <w:rPr>
                <w:spacing w:val="-2"/>
                <w:sz w:val="22"/>
              </w:rPr>
              <w:t>74-</w:t>
            </w:r>
            <w:r>
              <w:rPr>
                <w:spacing w:val="-7"/>
                <w:sz w:val="22"/>
              </w:rPr>
              <w:t>82</w:t>
            </w:r>
          </w:p>
        </w:tc>
      </w:tr>
      <w:tr>
        <w:trPr>
          <w:trHeight w:val="535" w:hRule="atLeast"/>
        </w:trPr>
        <w:tc>
          <w:tcPr>
            <w:tcW w:w="715" w:type="dxa"/>
          </w:tcPr>
          <w:p>
            <w:pPr>
              <w:pStyle w:val="TableParagraph"/>
              <w:spacing w:line="251" w:lineRule="exact"/>
              <w:rPr>
                <w:sz w:val="22"/>
              </w:rPr>
            </w:pPr>
            <w:r>
              <w:rPr>
                <w:spacing w:val="-5"/>
                <w:sz w:val="22"/>
              </w:rPr>
              <w:t>11</w:t>
            </w:r>
          </w:p>
        </w:tc>
        <w:tc>
          <w:tcPr>
            <w:tcW w:w="2272" w:type="dxa"/>
          </w:tcPr>
          <w:p>
            <w:pPr>
              <w:pStyle w:val="TableParagraph"/>
              <w:spacing w:line="251" w:lineRule="exact"/>
              <w:rPr>
                <w:sz w:val="22"/>
              </w:rPr>
            </w:pPr>
            <w:r>
              <w:rPr>
                <w:sz w:val="22"/>
              </w:rPr>
              <w:t>Future</w:t>
            </w:r>
            <w:r>
              <w:rPr>
                <w:spacing w:val="-6"/>
                <w:sz w:val="22"/>
              </w:rPr>
              <w:t> </w:t>
            </w:r>
            <w:r>
              <w:rPr>
                <w:spacing w:val="-2"/>
                <w:sz w:val="22"/>
              </w:rPr>
              <w:t>Enhancements</w:t>
            </w:r>
          </w:p>
        </w:tc>
        <w:tc>
          <w:tcPr>
            <w:tcW w:w="5299" w:type="dxa"/>
          </w:tcPr>
          <w:p>
            <w:pPr>
              <w:pStyle w:val="TableParagraph"/>
              <w:numPr>
                <w:ilvl w:val="1"/>
                <w:numId w:val="10"/>
              </w:numPr>
              <w:tabs>
                <w:tab w:pos="543" w:val="left" w:leader="none"/>
              </w:tabs>
              <w:spacing w:line="251" w:lineRule="exact" w:before="0" w:after="0"/>
              <w:ind w:left="543" w:right="0" w:hanging="435"/>
              <w:jc w:val="left"/>
              <w:rPr>
                <w:sz w:val="22"/>
              </w:rPr>
            </w:pPr>
            <w:r>
              <w:rPr>
                <w:sz w:val="22"/>
              </w:rPr>
              <w:t>Planned</w:t>
            </w:r>
            <w:r>
              <w:rPr>
                <w:spacing w:val="-7"/>
                <w:sz w:val="22"/>
              </w:rPr>
              <w:t> </w:t>
            </w:r>
            <w:r>
              <w:rPr>
                <w:spacing w:val="-2"/>
                <w:sz w:val="22"/>
              </w:rPr>
              <w:t>features</w:t>
            </w:r>
          </w:p>
          <w:p>
            <w:pPr>
              <w:pStyle w:val="TableParagraph"/>
              <w:numPr>
                <w:ilvl w:val="1"/>
                <w:numId w:val="10"/>
              </w:numPr>
              <w:tabs>
                <w:tab w:pos="543" w:val="left" w:leader="none"/>
              </w:tabs>
              <w:spacing w:line="248" w:lineRule="exact" w:before="16" w:after="0"/>
              <w:ind w:left="543" w:right="0" w:hanging="435"/>
              <w:jc w:val="left"/>
              <w:rPr>
                <w:sz w:val="22"/>
              </w:rPr>
            </w:pPr>
            <w:r>
              <w:rPr>
                <w:sz w:val="22"/>
              </w:rPr>
              <w:t>Possible</w:t>
            </w:r>
            <w:r>
              <w:rPr>
                <w:spacing w:val="-8"/>
                <w:sz w:val="22"/>
              </w:rPr>
              <w:t> </w:t>
            </w:r>
            <w:r>
              <w:rPr>
                <w:sz w:val="22"/>
              </w:rPr>
              <w:t>integrations</w:t>
            </w:r>
            <w:r>
              <w:rPr>
                <w:spacing w:val="-7"/>
                <w:sz w:val="22"/>
              </w:rPr>
              <w:t> </w:t>
            </w:r>
            <w:r>
              <w:rPr>
                <w:sz w:val="22"/>
              </w:rPr>
              <w:t>or</w:t>
            </w:r>
            <w:r>
              <w:rPr>
                <w:spacing w:val="-7"/>
                <w:sz w:val="22"/>
              </w:rPr>
              <w:t> </w:t>
            </w:r>
            <w:r>
              <w:rPr>
                <w:spacing w:val="-2"/>
                <w:sz w:val="22"/>
              </w:rPr>
              <w:t>optimizations</w:t>
            </w:r>
          </w:p>
        </w:tc>
        <w:tc>
          <w:tcPr>
            <w:tcW w:w="956" w:type="dxa"/>
          </w:tcPr>
          <w:p>
            <w:pPr>
              <w:pStyle w:val="TableParagraph"/>
              <w:spacing w:line="251" w:lineRule="exact"/>
              <w:ind w:left="106"/>
              <w:rPr>
                <w:sz w:val="22"/>
              </w:rPr>
            </w:pPr>
            <w:r>
              <w:rPr>
                <w:spacing w:val="-2"/>
                <w:sz w:val="22"/>
              </w:rPr>
              <w:t>83-</w:t>
            </w:r>
            <w:r>
              <w:rPr>
                <w:spacing w:val="-7"/>
                <w:sz w:val="22"/>
              </w:rPr>
              <w:t>88</w:t>
            </w:r>
          </w:p>
        </w:tc>
      </w:tr>
      <w:tr>
        <w:trPr>
          <w:trHeight w:val="803" w:hRule="atLeast"/>
        </w:trPr>
        <w:tc>
          <w:tcPr>
            <w:tcW w:w="715" w:type="dxa"/>
          </w:tcPr>
          <w:p>
            <w:pPr>
              <w:pStyle w:val="TableParagraph"/>
              <w:rPr>
                <w:sz w:val="22"/>
              </w:rPr>
            </w:pPr>
            <w:r>
              <w:rPr>
                <w:spacing w:val="-5"/>
                <w:sz w:val="22"/>
              </w:rPr>
              <w:t>12</w:t>
            </w:r>
          </w:p>
        </w:tc>
        <w:tc>
          <w:tcPr>
            <w:tcW w:w="2272" w:type="dxa"/>
          </w:tcPr>
          <w:p>
            <w:pPr>
              <w:pStyle w:val="TableParagraph"/>
              <w:rPr>
                <w:sz w:val="22"/>
              </w:rPr>
            </w:pPr>
            <w:r>
              <w:rPr>
                <w:spacing w:val="-2"/>
                <w:sz w:val="22"/>
              </w:rPr>
              <w:t>Conclusion</w:t>
            </w:r>
          </w:p>
        </w:tc>
        <w:tc>
          <w:tcPr>
            <w:tcW w:w="5299" w:type="dxa"/>
          </w:tcPr>
          <w:p>
            <w:pPr>
              <w:pStyle w:val="TableParagraph"/>
              <w:numPr>
                <w:ilvl w:val="1"/>
                <w:numId w:val="11"/>
              </w:numPr>
              <w:tabs>
                <w:tab w:pos="543" w:val="left" w:leader="none"/>
              </w:tabs>
              <w:spacing w:line="240" w:lineRule="auto" w:before="0" w:after="0"/>
              <w:ind w:left="543" w:right="0" w:hanging="435"/>
              <w:jc w:val="left"/>
              <w:rPr>
                <w:sz w:val="22"/>
              </w:rPr>
            </w:pPr>
            <w:r>
              <w:rPr>
                <w:sz w:val="22"/>
              </w:rPr>
              <w:t>Summary</w:t>
            </w:r>
            <w:r>
              <w:rPr>
                <w:spacing w:val="-6"/>
                <w:sz w:val="22"/>
              </w:rPr>
              <w:t> </w:t>
            </w:r>
            <w:r>
              <w:rPr>
                <w:sz w:val="22"/>
              </w:rPr>
              <w:t>of</w:t>
            </w:r>
            <w:r>
              <w:rPr>
                <w:spacing w:val="-4"/>
                <w:sz w:val="22"/>
              </w:rPr>
              <w:t> </w:t>
            </w:r>
            <w:r>
              <w:rPr>
                <w:sz w:val="22"/>
              </w:rPr>
              <w:t>the</w:t>
            </w:r>
            <w:r>
              <w:rPr>
                <w:spacing w:val="-4"/>
                <w:sz w:val="22"/>
              </w:rPr>
              <w:t> </w:t>
            </w:r>
            <w:r>
              <w:rPr>
                <w:spacing w:val="-2"/>
                <w:sz w:val="22"/>
              </w:rPr>
              <w:t>project</w:t>
            </w:r>
          </w:p>
          <w:p>
            <w:pPr>
              <w:pStyle w:val="TableParagraph"/>
              <w:numPr>
                <w:ilvl w:val="1"/>
                <w:numId w:val="11"/>
              </w:numPr>
              <w:tabs>
                <w:tab w:pos="543" w:val="left" w:leader="none"/>
              </w:tabs>
              <w:spacing w:line="240" w:lineRule="auto" w:before="13" w:after="0"/>
              <w:ind w:left="543" w:right="0" w:hanging="435"/>
              <w:jc w:val="left"/>
              <w:rPr>
                <w:sz w:val="22"/>
              </w:rPr>
            </w:pPr>
            <w:r>
              <w:rPr>
                <w:sz w:val="22"/>
              </w:rPr>
              <w:t>What</w:t>
            </w:r>
            <w:r>
              <w:rPr>
                <w:spacing w:val="-7"/>
                <w:sz w:val="22"/>
              </w:rPr>
              <w:t> </w:t>
            </w:r>
            <w:r>
              <w:rPr>
                <w:sz w:val="22"/>
              </w:rPr>
              <w:t>was</w:t>
            </w:r>
            <w:r>
              <w:rPr>
                <w:spacing w:val="-3"/>
                <w:sz w:val="22"/>
              </w:rPr>
              <w:t> </w:t>
            </w:r>
            <w:r>
              <w:rPr>
                <w:spacing w:val="-2"/>
                <w:sz w:val="22"/>
              </w:rPr>
              <w:t>achieved</w:t>
            </w:r>
          </w:p>
          <w:p>
            <w:pPr>
              <w:pStyle w:val="TableParagraph"/>
              <w:numPr>
                <w:ilvl w:val="1"/>
                <w:numId w:val="11"/>
              </w:numPr>
              <w:tabs>
                <w:tab w:pos="543" w:val="left" w:leader="none"/>
              </w:tabs>
              <w:spacing w:line="248" w:lineRule="exact" w:before="16" w:after="0"/>
              <w:ind w:left="543" w:right="0" w:hanging="435"/>
              <w:jc w:val="left"/>
              <w:rPr>
                <w:sz w:val="22"/>
              </w:rPr>
            </w:pPr>
            <w:r>
              <w:rPr>
                <w:sz w:val="22"/>
              </w:rPr>
              <w:t>Skills</w:t>
            </w:r>
            <w:r>
              <w:rPr>
                <w:spacing w:val="-6"/>
                <w:sz w:val="22"/>
              </w:rPr>
              <w:t> </w:t>
            </w:r>
            <w:r>
              <w:rPr>
                <w:sz w:val="22"/>
              </w:rPr>
              <w:t>learned</w:t>
            </w:r>
            <w:r>
              <w:rPr>
                <w:spacing w:val="-7"/>
                <w:sz w:val="22"/>
              </w:rPr>
              <w:t> </w:t>
            </w:r>
            <w:r>
              <w:rPr>
                <w:sz w:val="22"/>
              </w:rPr>
              <w:t>during</w:t>
            </w:r>
            <w:r>
              <w:rPr>
                <w:spacing w:val="-3"/>
                <w:sz w:val="22"/>
              </w:rPr>
              <w:t> </w:t>
            </w:r>
            <w:r>
              <w:rPr>
                <w:spacing w:val="-2"/>
                <w:sz w:val="22"/>
              </w:rPr>
              <w:t>development</w:t>
            </w:r>
          </w:p>
        </w:tc>
        <w:tc>
          <w:tcPr>
            <w:tcW w:w="956" w:type="dxa"/>
          </w:tcPr>
          <w:p>
            <w:pPr>
              <w:pStyle w:val="TableParagraph"/>
              <w:ind w:left="106"/>
              <w:rPr>
                <w:sz w:val="22"/>
              </w:rPr>
            </w:pPr>
            <w:r>
              <w:rPr>
                <w:spacing w:val="-2"/>
                <w:sz w:val="22"/>
              </w:rPr>
              <w:t>89-</w:t>
            </w:r>
            <w:r>
              <w:rPr>
                <w:spacing w:val="-7"/>
                <w:sz w:val="22"/>
              </w:rPr>
              <w:t>97</w:t>
            </w:r>
          </w:p>
        </w:tc>
      </w:tr>
      <w:tr>
        <w:trPr>
          <w:trHeight w:val="265" w:hRule="atLeast"/>
        </w:trPr>
        <w:tc>
          <w:tcPr>
            <w:tcW w:w="715" w:type="dxa"/>
          </w:tcPr>
          <w:p>
            <w:pPr>
              <w:pStyle w:val="TableParagraph"/>
              <w:spacing w:line="245" w:lineRule="exact" w:before="1"/>
              <w:rPr>
                <w:sz w:val="22"/>
              </w:rPr>
            </w:pPr>
            <w:r>
              <w:rPr>
                <w:spacing w:val="-5"/>
                <w:sz w:val="22"/>
              </w:rPr>
              <w:t>13</w:t>
            </w:r>
          </w:p>
        </w:tc>
        <w:tc>
          <w:tcPr>
            <w:tcW w:w="2272" w:type="dxa"/>
          </w:tcPr>
          <w:p>
            <w:pPr>
              <w:pStyle w:val="TableParagraph"/>
              <w:spacing w:line="245" w:lineRule="exact" w:before="1"/>
              <w:rPr>
                <w:sz w:val="22"/>
              </w:rPr>
            </w:pPr>
            <w:r>
              <w:rPr>
                <w:spacing w:val="-2"/>
                <w:sz w:val="22"/>
              </w:rPr>
              <w:t>References</w:t>
            </w:r>
          </w:p>
        </w:tc>
        <w:tc>
          <w:tcPr>
            <w:tcW w:w="5299" w:type="dxa"/>
          </w:tcPr>
          <w:p>
            <w:pPr>
              <w:pStyle w:val="TableParagraph"/>
              <w:spacing w:line="245" w:lineRule="exact" w:before="1"/>
              <w:ind w:left="108"/>
              <w:rPr>
                <w:sz w:val="22"/>
              </w:rPr>
            </w:pPr>
            <w:r>
              <w:rPr>
                <w:sz w:val="22"/>
              </w:rPr>
              <w:t>-</w:t>
            </w:r>
            <w:r>
              <w:rPr>
                <w:spacing w:val="-8"/>
                <w:sz w:val="22"/>
              </w:rPr>
              <w:t> </w:t>
            </w:r>
            <w:r>
              <w:rPr>
                <w:sz w:val="22"/>
              </w:rPr>
              <w:t>Books,</w:t>
            </w:r>
            <w:r>
              <w:rPr>
                <w:spacing w:val="-5"/>
                <w:sz w:val="22"/>
              </w:rPr>
              <w:t> </w:t>
            </w:r>
            <w:r>
              <w:rPr>
                <w:sz w:val="22"/>
              </w:rPr>
              <w:t>tutorials,</w:t>
            </w:r>
            <w:r>
              <w:rPr>
                <w:spacing w:val="-8"/>
                <w:sz w:val="22"/>
              </w:rPr>
              <w:t> </w:t>
            </w:r>
            <w:r>
              <w:rPr>
                <w:sz w:val="22"/>
              </w:rPr>
              <w:t>APIs,</w:t>
            </w:r>
            <w:r>
              <w:rPr>
                <w:spacing w:val="-5"/>
                <w:sz w:val="22"/>
              </w:rPr>
              <w:t> </w:t>
            </w:r>
            <w:r>
              <w:rPr>
                <w:sz w:val="22"/>
              </w:rPr>
              <w:t>documentation</w:t>
            </w:r>
            <w:r>
              <w:rPr>
                <w:spacing w:val="-5"/>
                <w:sz w:val="22"/>
              </w:rPr>
              <w:t> </w:t>
            </w:r>
            <w:r>
              <w:rPr>
                <w:sz w:val="22"/>
              </w:rPr>
              <w:t>sites</w:t>
            </w:r>
            <w:r>
              <w:rPr>
                <w:spacing w:val="-7"/>
                <w:sz w:val="22"/>
              </w:rPr>
              <w:t> </w:t>
            </w:r>
            <w:r>
              <w:rPr>
                <w:spacing w:val="-4"/>
                <w:sz w:val="22"/>
              </w:rPr>
              <w:t>used</w:t>
            </w:r>
          </w:p>
        </w:tc>
        <w:tc>
          <w:tcPr>
            <w:tcW w:w="956" w:type="dxa"/>
          </w:tcPr>
          <w:p>
            <w:pPr>
              <w:pStyle w:val="TableParagraph"/>
              <w:spacing w:line="245" w:lineRule="exact" w:before="1"/>
              <w:ind w:left="106"/>
              <w:rPr>
                <w:sz w:val="22"/>
              </w:rPr>
            </w:pPr>
            <w:r>
              <w:rPr>
                <w:spacing w:val="-2"/>
                <w:sz w:val="22"/>
              </w:rPr>
              <w:t>98-</w:t>
            </w:r>
            <w:r>
              <w:rPr>
                <w:spacing w:val="-7"/>
                <w:sz w:val="22"/>
              </w:rPr>
              <w:t>99</w:t>
            </w:r>
          </w:p>
        </w:tc>
      </w:tr>
    </w:tbl>
    <w:p>
      <w:pPr>
        <w:pStyle w:val="TableParagraph"/>
        <w:spacing w:after="0" w:line="245" w:lineRule="exact"/>
        <w:rPr>
          <w:sz w:val="22"/>
        </w:rPr>
        <w:sectPr>
          <w:pgSz w:w="11910" w:h="16840"/>
          <w:pgMar w:top="1780" w:bottom="787" w:left="1275" w:right="1275"/>
        </w:sect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272"/>
        <w:gridCol w:w="5299"/>
        <w:gridCol w:w="956"/>
      </w:tblGrid>
      <w:tr>
        <w:trPr>
          <w:trHeight w:val="1605" w:hRule="atLeast"/>
        </w:trPr>
        <w:tc>
          <w:tcPr>
            <w:tcW w:w="715" w:type="dxa"/>
          </w:tcPr>
          <w:p>
            <w:pPr>
              <w:pStyle w:val="TableParagraph"/>
              <w:spacing w:line="252" w:lineRule="exact"/>
              <w:rPr>
                <w:sz w:val="22"/>
              </w:rPr>
            </w:pPr>
            <w:r>
              <w:rPr>
                <w:spacing w:val="-5"/>
                <w:sz w:val="22"/>
              </w:rPr>
              <w:t>14</w:t>
            </w:r>
          </w:p>
        </w:tc>
        <w:tc>
          <w:tcPr>
            <w:tcW w:w="2272" w:type="dxa"/>
          </w:tcPr>
          <w:p>
            <w:pPr>
              <w:pStyle w:val="TableParagraph"/>
              <w:spacing w:line="252" w:lineRule="exact"/>
              <w:rPr>
                <w:sz w:val="22"/>
              </w:rPr>
            </w:pPr>
            <w:r>
              <w:rPr>
                <w:spacing w:val="-2"/>
                <w:sz w:val="22"/>
              </w:rPr>
              <w:t>Appendices</w:t>
            </w:r>
          </w:p>
        </w:tc>
        <w:tc>
          <w:tcPr>
            <w:tcW w:w="5299" w:type="dxa"/>
          </w:tcPr>
          <w:p>
            <w:pPr>
              <w:pStyle w:val="TableParagraph"/>
              <w:numPr>
                <w:ilvl w:val="0"/>
                <w:numId w:val="12"/>
              </w:numPr>
              <w:tabs>
                <w:tab w:pos="234" w:val="left" w:leader="none"/>
              </w:tabs>
              <w:spacing w:line="252" w:lineRule="exact" w:before="0" w:after="0"/>
              <w:ind w:left="234" w:right="0" w:hanging="126"/>
              <w:jc w:val="left"/>
              <w:rPr>
                <w:sz w:val="22"/>
              </w:rPr>
            </w:pPr>
            <w:r>
              <w:rPr>
                <w:sz w:val="22"/>
              </w:rPr>
              <w:t>Screenshots</w:t>
            </w:r>
            <w:r>
              <w:rPr>
                <w:spacing w:val="-5"/>
                <w:sz w:val="22"/>
              </w:rPr>
              <w:t> </w:t>
            </w:r>
            <w:r>
              <w:rPr>
                <w:sz w:val="22"/>
              </w:rPr>
              <w:t>of</w:t>
            </w:r>
            <w:r>
              <w:rPr>
                <w:spacing w:val="-5"/>
                <w:sz w:val="22"/>
              </w:rPr>
              <w:t> </w:t>
            </w:r>
            <w:r>
              <w:rPr>
                <w:sz w:val="22"/>
              </w:rPr>
              <w:t>the</w:t>
            </w:r>
            <w:r>
              <w:rPr>
                <w:spacing w:val="-5"/>
                <w:sz w:val="22"/>
              </w:rPr>
              <w:t> app</w:t>
            </w:r>
          </w:p>
          <w:p>
            <w:pPr>
              <w:pStyle w:val="TableParagraph"/>
              <w:numPr>
                <w:ilvl w:val="0"/>
                <w:numId w:val="12"/>
              </w:numPr>
              <w:tabs>
                <w:tab w:pos="234" w:val="left" w:leader="none"/>
              </w:tabs>
              <w:spacing w:line="240" w:lineRule="auto" w:before="13" w:after="0"/>
              <w:ind w:left="234" w:right="0" w:hanging="126"/>
              <w:jc w:val="left"/>
              <w:rPr>
                <w:sz w:val="22"/>
              </w:rPr>
            </w:pPr>
            <w:r>
              <w:rPr>
                <w:sz w:val="22"/>
              </w:rPr>
              <w:t>Sample</w:t>
            </w:r>
            <w:r>
              <w:rPr>
                <w:spacing w:val="-4"/>
                <w:sz w:val="22"/>
              </w:rPr>
              <w:t> </w:t>
            </w:r>
            <w:r>
              <w:rPr>
                <w:sz w:val="22"/>
              </w:rPr>
              <w:t>code</w:t>
            </w:r>
            <w:r>
              <w:rPr>
                <w:spacing w:val="-5"/>
                <w:sz w:val="22"/>
              </w:rPr>
              <w:t> </w:t>
            </w:r>
            <w:r>
              <w:rPr>
                <w:spacing w:val="-2"/>
                <w:sz w:val="22"/>
              </w:rPr>
              <w:t>snippets</w:t>
            </w:r>
          </w:p>
          <w:p>
            <w:pPr>
              <w:pStyle w:val="TableParagraph"/>
              <w:numPr>
                <w:ilvl w:val="0"/>
                <w:numId w:val="12"/>
              </w:numPr>
              <w:tabs>
                <w:tab w:pos="234" w:val="left" w:leader="none"/>
              </w:tabs>
              <w:spacing w:line="240" w:lineRule="auto" w:before="16" w:after="0"/>
              <w:ind w:left="234" w:right="0" w:hanging="126"/>
              <w:jc w:val="left"/>
              <w:rPr>
                <w:sz w:val="22"/>
              </w:rPr>
            </w:pPr>
            <w:r>
              <w:rPr>
                <w:spacing w:val="-2"/>
                <w:sz w:val="22"/>
              </w:rPr>
              <w:t>Installation/setup</w:t>
            </w:r>
            <w:r>
              <w:rPr>
                <w:spacing w:val="19"/>
                <w:sz w:val="22"/>
              </w:rPr>
              <w:t> </w:t>
            </w:r>
            <w:r>
              <w:rPr>
                <w:spacing w:val="-2"/>
                <w:sz w:val="22"/>
              </w:rPr>
              <w:t>instructions</w:t>
            </w:r>
          </w:p>
          <w:p>
            <w:pPr>
              <w:pStyle w:val="TableParagraph"/>
              <w:numPr>
                <w:ilvl w:val="0"/>
                <w:numId w:val="12"/>
              </w:numPr>
              <w:tabs>
                <w:tab w:pos="234" w:val="left" w:leader="none"/>
              </w:tabs>
              <w:spacing w:line="240" w:lineRule="auto" w:before="16" w:after="0"/>
              <w:ind w:left="234" w:right="0" w:hanging="126"/>
              <w:jc w:val="left"/>
              <w:rPr>
                <w:sz w:val="22"/>
              </w:rPr>
            </w:pPr>
            <w:r>
              <w:rPr>
                <w:sz w:val="22"/>
              </w:rPr>
              <w:t>User</w:t>
            </w:r>
            <w:r>
              <w:rPr>
                <w:spacing w:val="-7"/>
                <w:sz w:val="22"/>
              </w:rPr>
              <w:t> </w:t>
            </w:r>
            <w:r>
              <w:rPr>
                <w:sz w:val="22"/>
              </w:rPr>
              <w:t>manual</w:t>
            </w:r>
            <w:r>
              <w:rPr>
                <w:spacing w:val="-4"/>
                <w:sz w:val="22"/>
              </w:rPr>
              <w:t> </w:t>
            </w:r>
            <w:r>
              <w:rPr>
                <w:sz w:val="22"/>
              </w:rPr>
              <w:t>or</w:t>
            </w:r>
            <w:r>
              <w:rPr>
                <w:spacing w:val="-4"/>
                <w:sz w:val="22"/>
              </w:rPr>
              <w:t> guide</w:t>
            </w:r>
          </w:p>
          <w:p>
            <w:pPr>
              <w:pStyle w:val="TableParagraph"/>
              <w:spacing w:before="13"/>
              <w:ind w:left="108"/>
              <w:rPr>
                <w:sz w:val="22"/>
              </w:rPr>
            </w:pPr>
            <w:r>
              <w:rPr>
                <w:sz w:val="22"/>
              </w:rPr>
              <w:t>-Geo</w:t>
            </w:r>
            <w:r>
              <w:rPr>
                <w:spacing w:val="-8"/>
                <w:sz w:val="22"/>
              </w:rPr>
              <w:t> </w:t>
            </w:r>
            <w:r>
              <w:rPr>
                <w:sz w:val="22"/>
              </w:rPr>
              <w:t>Tag</w:t>
            </w:r>
            <w:r>
              <w:rPr>
                <w:spacing w:val="-3"/>
                <w:sz w:val="22"/>
              </w:rPr>
              <w:t> </w:t>
            </w:r>
            <w:r>
              <w:rPr>
                <w:sz w:val="22"/>
              </w:rPr>
              <w:t>photos</w:t>
            </w:r>
            <w:r>
              <w:rPr>
                <w:spacing w:val="-5"/>
                <w:sz w:val="22"/>
              </w:rPr>
              <w:t> </w:t>
            </w:r>
            <w:r>
              <w:rPr>
                <w:sz w:val="22"/>
              </w:rPr>
              <w:t>with</w:t>
            </w:r>
            <w:r>
              <w:rPr>
                <w:spacing w:val="-5"/>
                <w:sz w:val="22"/>
              </w:rPr>
              <w:t> </w:t>
            </w:r>
            <w:r>
              <w:rPr>
                <w:spacing w:val="-4"/>
                <w:sz w:val="22"/>
              </w:rPr>
              <w:t>guide</w:t>
            </w:r>
          </w:p>
          <w:p>
            <w:pPr>
              <w:pStyle w:val="TableParagraph"/>
              <w:spacing w:line="247" w:lineRule="exact" w:before="16"/>
              <w:ind w:left="108"/>
              <w:rPr>
                <w:sz w:val="22"/>
              </w:rPr>
            </w:pPr>
            <w:r>
              <w:rPr>
                <w:sz w:val="22"/>
              </w:rPr>
              <w:t>-Review</w:t>
            </w:r>
            <w:r>
              <w:rPr>
                <w:spacing w:val="-6"/>
                <w:sz w:val="22"/>
              </w:rPr>
              <w:t> </w:t>
            </w:r>
            <w:r>
              <w:rPr>
                <w:sz w:val="22"/>
              </w:rPr>
              <w:t>forms</w:t>
            </w:r>
            <w:r>
              <w:rPr>
                <w:spacing w:val="-5"/>
                <w:sz w:val="22"/>
              </w:rPr>
              <w:t> </w:t>
            </w:r>
            <w:r>
              <w:rPr>
                <w:sz w:val="22"/>
              </w:rPr>
              <w:t>with</w:t>
            </w:r>
            <w:r>
              <w:rPr>
                <w:spacing w:val="-7"/>
                <w:sz w:val="22"/>
              </w:rPr>
              <w:t> </w:t>
            </w:r>
            <w:r>
              <w:rPr>
                <w:sz w:val="22"/>
              </w:rPr>
              <w:t>guide</w:t>
            </w:r>
            <w:r>
              <w:rPr>
                <w:spacing w:val="-4"/>
                <w:sz w:val="22"/>
              </w:rPr>
              <w:t> </w:t>
            </w:r>
            <w:r>
              <w:rPr>
                <w:spacing w:val="-2"/>
                <w:sz w:val="22"/>
              </w:rPr>
              <w:t>signatures</w:t>
            </w:r>
          </w:p>
        </w:tc>
        <w:tc>
          <w:tcPr>
            <w:tcW w:w="956" w:type="dxa"/>
          </w:tcPr>
          <w:p>
            <w:pPr>
              <w:pStyle w:val="TableParagraph"/>
              <w:spacing w:line="252" w:lineRule="exact"/>
              <w:ind w:left="106"/>
              <w:rPr>
                <w:sz w:val="22"/>
              </w:rPr>
            </w:pPr>
            <w:r>
              <w:rPr>
                <w:spacing w:val="-2"/>
                <w:sz w:val="22"/>
              </w:rPr>
              <w:t>100-</w:t>
            </w:r>
            <w:r>
              <w:rPr>
                <w:spacing w:val="-5"/>
                <w:sz w:val="22"/>
              </w:rPr>
              <w:t>105</w:t>
            </w:r>
          </w:p>
        </w:tc>
      </w:tr>
    </w:tbl>
    <w:p>
      <w:pPr>
        <w:pStyle w:val="TableParagraph"/>
        <w:spacing w:after="0" w:line="252" w:lineRule="exact"/>
        <w:rPr>
          <w:sz w:val="22"/>
        </w:rPr>
        <w:sectPr>
          <w:type w:val="continuous"/>
          <w:pgSz w:w="11910" w:h="16840"/>
          <w:pgMar w:top="1400" w:bottom="280" w:left="1275" w:right="1275"/>
        </w:sectPr>
      </w:pPr>
    </w:p>
    <w:p>
      <w:pPr>
        <w:pStyle w:val="Heading1"/>
        <w:ind w:right="90"/>
      </w:pPr>
      <w:r>
        <w:rPr/>
        <w:t>CHAPTER</w:t>
      </w:r>
      <w:r>
        <w:rPr>
          <w:spacing w:val="-3"/>
        </w:rPr>
        <w:t> </w:t>
      </w:r>
      <w:r>
        <w:rPr>
          <w:color w:val="000000"/>
          <w:shd w:fill="F8F8F8" w:color="auto" w:val="clear"/>
        </w:rPr>
        <w:t>-1</w:t>
      </w:r>
      <w:r>
        <w:rPr>
          <w:color w:val="000000"/>
          <w:spacing w:val="-2"/>
          <w:shd w:fill="F8F8F8" w:color="auto" w:val="clear"/>
        </w:rPr>
        <w:t> INTRODUCTION</w:t>
      </w:r>
    </w:p>
    <w:p>
      <w:pPr>
        <w:pStyle w:val="BodyText"/>
        <w:rPr>
          <w:b/>
        </w:rPr>
      </w:pPr>
    </w:p>
    <w:p>
      <w:pPr>
        <w:pStyle w:val="BodyText"/>
        <w:spacing w:before="76"/>
        <w:rPr>
          <w:b/>
        </w:rPr>
      </w:pPr>
    </w:p>
    <w:p>
      <w:pPr>
        <w:pStyle w:val="Heading2"/>
        <w:numPr>
          <w:ilvl w:val="1"/>
          <w:numId w:val="13"/>
        </w:numPr>
        <w:tabs>
          <w:tab w:pos="463" w:val="left" w:leader="none"/>
        </w:tabs>
        <w:spacing w:line="240" w:lineRule="auto" w:before="0" w:after="0"/>
        <w:ind w:left="463" w:right="0" w:hanging="298"/>
        <w:jc w:val="left"/>
      </w:pPr>
      <w:r>
        <w:rPr/>
        <w:t>Background</w:t>
      </w:r>
      <w:r>
        <w:rPr>
          <w:spacing w:val="-6"/>
        </w:rPr>
        <w:t> </w:t>
      </w:r>
      <w:r>
        <w:rPr/>
        <w:t>of</w:t>
      </w:r>
      <w:r>
        <w:rPr>
          <w:spacing w:val="-4"/>
        </w:rPr>
        <w:t> </w:t>
      </w:r>
      <w:r>
        <w:rPr/>
        <w:t>the</w:t>
      </w:r>
      <w:r>
        <w:rPr>
          <w:spacing w:val="-5"/>
        </w:rPr>
        <w:t> </w:t>
      </w:r>
      <w:r>
        <w:rPr>
          <w:spacing w:val="-2"/>
        </w:rPr>
        <w:t>Project</w:t>
      </w:r>
    </w:p>
    <w:p>
      <w:pPr>
        <w:pStyle w:val="BodyText"/>
        <w:spacing w:before="145"/>
        <w:rPr>
          <w:b/>
        </w:rPr>
      </w:pPr>
    </w:p>
    <w:p>
      <w:pPr>
        <w:pStyle w:val="BodyText"/>
        <w:spacing w:line="360" w:lineRule="auto"/>
        <w:ind w:left="165" w:right="162"/>
        <w:jc w:val="both"/>
      </w:pPr>
      <w:r>
        <w:rPr/>
        <w:t>Tourism is one of the fastest-growing sectors worldwide and a vital contributor to national economies, social development, and cultural exchange. The continual advancement of information and communication technologies has transformed how travelers plan, book, and experience their journeys. In earlier decades,</w:t>
      </w:r>
      <w:r>
        <w:rPr>
          <w:spacing w:val="80"/>
        </w:rPr>
        <w:t> </w:t>
      </w:r>
      <w:r>
        <w:rPr/>
        <w:t>tourists depended heavily on traditional travel agents, printed brochures, or personal recommendations to organize trips. Today, nearly every aspect of travel from flight selection and hotel booking to exploring local attractions can be managed through online platforms and mobile applications.</w:t>
      </w:r>
    </w:p>
    <w:p>
      <w:pPr>
        <w:pStyle w:val="BodyText"/>
        <w:spacing w:before="50"/>
      </w:pPr>
    </w:p>
    <w:p>
      <w:pPr>
        <w:pStyle w:val="BodyText"/>
        <w:spacing w:line="360" w:lineRule="auto"/>
        <w:ind w:left="165" w:right="163"/>
        <w:jc w:val="both"/>
      </w:pPr>
      <w:r>
        <w:rPr/>
        <w:t>Despite this progress, the current digital tourism landscape remains fragmented. Numerous independent applications exist for booking flights, checking train schedules, reserving hotels, or reading travel blogs, yet these services rarely interact with one another. A single traveler often has to switch between several apps, re-enter the same information multiple times, compare prices manually, and coordinate dates separately for transport and accommodation. This disjointed process wastes time, increases the risk of booking errors, and creates frustration.</w:t>
      </w:r>
    </w:p>
    <w:p>
      <w:pPr>
        <w:pStyle w:val="BodyText"/>
        <w:spacing w:before="49"/>
      </w:pPr>
    </w:p>
    <w:p>
      <w:pPr>
        <w:pStyle w:val="BodyText"/>
        <w:spacing w:line="360" w:lineRule="auto" w:before="1"/>
        <w:ind w:left="165" w:right="163"/>
        <w:jc w:val="both"/>
      </w:pPr>
      <w:r>
        <w:rPr/>
        <w:t>The idea for this project emerged from observing these inefficiencies and recognizing the opportunity to</w:t>
      </w:r>
      <w:r>
        <w:rPr>
          <w:spacing w:val="40"/>
        </w:rPr>
        <w:t> </w:t>
      </w:r>
      <w:r>
        <w:rPr/>
        <w:t>simplify travel planning through a unified digital system. The proposed website, “Design and Development of</w:t>
      </w:r>
      <w:r>
        <w:rPr>
          <w:spacing w:val="40"/>
        </w:rPr>
        <w:t> </w:t>
      </w:r>
      <w:r>
        <w:rPr/>
        <w:t>an Integrated Tourism Platform for Flights, Trains, Hotels, and Hidden Destinations,” aims to provide a single-window solution that consolidates the major components of travel into one cohesive platform. By integrating multiple booking and information services, the system offers travelers a seamless, intelligent, and interactive </w:t>
      </w:r>
      <w:r>
        <w:rPr>
          <w:spacing w:val="-2"/>
        </w:rPr>
        <w:t>experience.</w:t>
      </w:r>
    </w:p>
    <w:p>
      <w:pPr>
        <w:pStyle w:val="BodyText"/>
        <w:spacing w:before="49"/>
      </w:pPr>
    </w:p>
    <w:p>
      <w:pPr>
        <w:pStyle w:val="BodyText"/>
        <w:spacing w:line="360" w:lineRule="auto"/>
        <w:ind w:left="165" w:right="163"/>
        <w:jc w:val="both"/>
      </w:pPr>
      <w:r>
        <w:rPr/>
        <w:t>Technological growth in web development frameworks, cloud computing, and open APIs has made such integration achievable. Many airlines, railway corporations, and hotel chains now expose their data through standardized interfaces that allow developers to retrieve real-time information on availability, pricing, and schedules. By leveraging these APIs, the platform can display synchronized data instantly and give users tools</w:t>
      </w:r>
      <w:r>
        <w:rPr>
          <w:spacing w:val="80"/>
        </w:rPr>
        <w:t> </w:t>
      </w:r>
      <w:r>
        <w:rPr/>
        <w:t>to compare and sort results according to their preferences. The website is built using modern responsive-design principles so that it functions smoothly across laptops, tablets, and smartphones.</w:t>
      </w:r>
    </w:p>
    <w:p>
      <w:pPr>
        <w:pStyle w:val="BodyText"/>
        <w:spacing w:before="50"/>
      </w:pPr>
    </w:p>
    <w:p>
      <w:pPr>
        <w:pStyle w:val="BodyText"/>
        <w:spacing w:line="360" w:lineRule="auto"/>
        <w:ind w:left="165" w:right="163"/>
        <w:jc w:val="both"/>
      </w:pPr>
      <w:r>
        <w:rPr/>
        <w:t>Beyond</w:t>
      </w:r>
      <w:r>
        <w:rPr>
          <w:spacing w:val="-2"/>
        </w:rPr>
        <w:t> </w:t>
      </w:r>
      <w:r>
        <w:rPr/>
        <w:t>the</w:t>
      </w:r>
      <w:r>
        <w:rPr>
          <w:spacing w:val="-1"/>
        </w:rPr>
        <w:t> </w:t>
      </w:r>
      <w:r>
        <w:rPr/>
        <w:t>technical</w:t>
      </w:r>
      <w:r>
        <w:rPr>
          <w:spacing w:val="-2"/>
        </w:rPr>
        <w:t> </w:t>
      </w:r>
      <w:r>
        <w:rPr/>
        <w:t>aspect,</w:t>
      </w:r>
      <w:r>
        <w:rPr>
          <w:spacing w:val="-1"/>
        </w:rPr>
        <w:t> </w:t>
      </w:r>
      <w:r>
        <w:rPr/>
        <w:t>the</w:t>
      </w:r>
      <w:r>
        <w:rPr>
          <w:spacing w:val="-1"/>
        </w:rPr>
        <w:t> </w:t>
      </w:r>
      <w:r>
        <w:rPr/>
        <w:t>project</w:t>
      </w:r>
      <w:r>
        <w:rPr>
          <w:spacing w:val="-3"/>
        </w:rPr>
        <w:t> </w:t>
      </w:r>
      <w:r>
        <w:rPr/>
        <w:t>also addresses</w:t>
      </w:r>
      <w:r>
        <w:rPr>
          <w:spacing w:val="-4"/>
        </w:rPr>
        <w:t> </w:t>
      </w:r>
      <w:r>
        <w:rPr/>
        <w:t>an</w:t>
      </w:r>
      <w:r>
        <w:rPr>
          <w:spacing w:val="-2"/>
        </w:rPr>
        <w:t> </w:t>
      </w:r>
      <w:r>
        <w:rPr/>
        <w:t>important gap in</w:t>
      </w:r>
      <w:r>
        <w:rPr>
          <w:spacing w:val="-4"/>
        </w:rPr>
        <w:t> </w:t>
      </w:r>
      <w:r>
        <w:rPr/>
        <w:t>how</w:t>
      </w:r>
      <w:r>
        <w:rPr>
          <w:spacing w:val="-1"/>
        </w:rPr>
        <w:t> </w:t>
      </w:r>
      <w:r>
        <w:rPr/>
        <w:t>destinations are</w:t>
      </w:r>
      <w:r>
        <w:rPr>
          <w:spacing w:val="-5"/>
        </w:rPr>
        <w:t> </w:t>
      </w:r>
      <w:r>
        <w:rPr/>
        <w:t>promoted.</w:t>
      </w:r>
      <w:r>
        <w:rPr>
          <w:spacing w:val="-1"/>
        </w:rPr>
        <w:t> </w:t>
      </w:r>
      <w:r>
        <w:rPr/>
        <w:t>Most travel sites highlight only popular tourist spots, creating overcrowding in certain regions while leaving other culturally rich locations unexplored. To counter this imbalance, the system introduces a Hidden Destinations Discovery Module, which recommends offbeat places based on themes such as heritage, adventure, nature, or local craftsmanship. By drawing attention to these lesser-known areas, the project encourages sustainable tourism and supports local communities whose livelihoods depend on small-scale visitor activity.</w:t>
      </w:r>
    </w:p>
    <w:p>
      <w:pPr>
        <w:pStyle w:val="BodyText"/>
        <w:spacing w:before="50"/>
      </w:pPr>
    </w:p>
    <w:p>
      <w:pPr>
        <w:pStyle w:val="BodyText"/>
        <w:spacing w:line="360" w:lineRule="auto"/>
        <w:ind w:left="165" w:right="163"/>
        <w:jc w:val="both"/>
      </w:pPr>
      <w:r>
        <w:rPr/>
        <w:t>Economically, this integration benefits both travelers and service providers. Users save time and money through transparent comparison and one-step booking, while tourism departments and businesses gain visibility through</w:t>
      </w:r>
    </w:p>
    <w:p>
      <w:pPr>
        <w:pStyle w:val="BodyText"/>
        <w:spacing w:after="0" w:line="360" w:lineRule="auto"/>
        <w:jc w:val="both"/>
        <w:sectPr>
          <w:footerReference w:type="default" r:id="rId7"/>
          <w:pgSz w:w="11910" w:h="16840"/>
          <w:pgMar w:header="0" w:footer="1072" w:top="1460" w:bottom="1260" w:left="1275" w:right="1275"/>
          <w:pgNumType w:start="5"/>
        </w:sectPr>
      </w:pPr>
    </w:p>
    <w:p>
      <w:pPr>
        <w:pStyle w:val="BodyText"/>
        <w:spacing w:line="360" w:lineRule="auto" w:before="61"/>
        <w:ind w:left="165" w:right="164"/>
        <w:jc w:val="both"/>
      </w:pPr>
      <w:r>
        <w:rPr/>
        <w:t>a unified portal. Socially, the system promotes inclusivity by allowing small hotels, homestays, and regional attractions to participate digitally without needing expensive standalone platforms. Environmentally, it reduces reliance on printed materials and physical intermediaries, aligning with global sustainability goals.</w:t>
      </w:r>
    </w:p>
    <w:p>
      <w:pPr>
        <w:pStyle w:val="BodyText"/>
        <w:spacing w:before="50"/>
      </w:pPr>
    </w:p>
    <w:p>
      <w:pPr>
        <w:pStyle w:val="BodyText"/>
        <w:spacing w:line="360" w:lineRule="auto"/>
        <w:ind w:left="165" w:right="163"/>
        <w:jc w:val="both"/>
      </w:pPr>
      <w:r>
        <w:rPr/>
        <w:t>From an academic and engineering perspective, the background of the project lies in combining several core areas of computer science:</w:t>
      </w:r>
    </w:p>
    <w:p>
      <w:pPr>
        <w:pStyle w:val="BodyText"/>
        <w:spacing w:before="50"/>
      </w:pPr>
    </w:p>
    <w:p>
      <w:pPr>
        <w:pStyle w:val="ListParagraph"/>
        <w:numPr>
          <w:ilvl w:val="0"/>
          <w:numId w:val="14"/>
        </w:numPr>
        <w:tabs>
          <w:tab w:pos="313" w:val="left" w:leader="none"/>
        </w:tabs>
        <w:spacing w:line="360" w:lineRule="auto" w:before="0" w:after="0"/>
        <w:ind w:left="165" w:right="163" w:firstLine="0"/>
        <w:jc w:val="both"/>
        <w:rPr>
          <w:sz w:val="20"/>
        </w:rPr>
      </w:pPr>
      <w:r>
        <w:rPr>
          <w:sz w:val="20"/>
        </w:rPr>
        <w:t>Web Technology: interactive front-end design using HTML, CSS, and JavaScript, paired with dynamic back-end frameworks.</w:t>
      </w:r>
    </w:p>
    <w:p>
      <w:pPr>
        <w:pStyle w:val="BodyText"/>
        <w:spacing w:before="49"/>
      </w:pPr>
    </w:p>
    <w:p>
      <w:pPr>
        <w:pStyle w:val="ListParagraph"/>
        <w:numPr>
          <w:ilvl w:val="0"/>
          <w:numId w:val="14"/>
        </w:numPr>
        <w:tabs>
          <w:tab w:pos="313" w:val="left" w:leader="none"/>
        </w:tabs>
        <w:spacing w:line="240" w:lineRule="auto" w:before="0" w:after="0"/>
        <w:ind w:left="313" w:right="0" w:hanging="148"/>
        <w:jc w:val="left"/>
        <w:rPr>
          <w:sz w:val="20"/>
        </w:rPr>
      </w:pPr>
      <w:r>
        <w:rPr>
          <w:sz w:val="20"/>
        </w:rPr>
        <w:t>Database</w:t>
      </w:r>
      <w:r>
        <w:rPr>
          <w:spacing w:val="-8"/>
          <w:sz w:val="20"/>
        </w:rPr>
        <w:t> </w:t>
      </w:r>
      <w:r>
        <w:rPr>
          <w:sz w:val="20"/>
        </w:rPr>
        <w:t>Management:</w:t>
      </w:r>
      <w:r>
        <w:rPr>
          <w:spacing w:val="-8"/>
          <w:sz w:val="20"/>
        </w:rPr>
        <w:t> </w:t>
      </w:r>
      <w:r>
        <w:rPr>
          <w:sz w:val="20"/>
        </w:rPr>
        <w:t>efficient</w:t>
      </w:r>
      <w:r>
        <w:rPr>
          <w:spacing w:val="-6"/>
          <w:sz w:val="20"/>
        </w:rPr>
        <w:t> </w:t>
      </w:r>
      <w:r>
        <w:rPr>
          <w:sz w:val="20"/>
        </w:rPr>
        <w:t>storage</w:t>
      </w:r>
      <w:r>
        <w:rPr>
          <w:spacing w:val="-8"/>
          <w:sz w:val="20"/>
        </w:rPr>
        <w:t> </w:t>
      </w:r>
      <w:r>
        <w:rPr>
          <w:sz w:val="20"/>
        </w:rPr>
        <w:t>and</w:t>
      </w:r>
      <w:r>
        <w:rPr>
          <w:spacing w:val="-4"/>
          <w:sz w:val="20"/>
        </w:rPr>
        <w:t> </w:t>
      </w:r>
      <w:r>
        <w:rPr>
          <w:sz w:val="20"/>
        </w:rPr>
        <w:t>retrieval</w:t>
      </w:r>
      <w:r>
        <w:rPr>
          <w:spacing w:val="-8"/>
          <w:sz w:val="20"/>
        </w:rPr>
        <w:t> </w:t>
      </w:r>
      <w:r>
        <w:rPr>
          <w:sz w:val="20"/>
        </w:rPr>
        <w:t>of</w:t>
      </w:r>
      <w:r>
        <w:rPr>
          <w:spacing w:val="-9"/>
          <w:sz w:val="20"/>
        </w:rPr>
        <w:t> </w:t>
      </w:r>
      <w:r>
        <w:rPr>
          <w:sz w:val="20"/>
        </w:rPr>
        <w:t>user</w:t>
      </w:r>
      <w:r>
        <w:rPr>
          <w:spacing w:val="-7"/>
          <w:sz w:val="20"/>
        </w:rPr>
        <w:t> </w:t>
      </w:r>
      <w:r>
        <w:rPr>
          <w:sz w:val="20"/>
        </w:rPr>
        <w:t>profiles,</w:t>
      </w:r>
      <w:r>
        <w:rPr>
          <w:spacing w:val="-7"/>
          <w:sz w:val="20"/>
        </w:rPr>
        <w:t> </w:t>
      </w:r>
      <w:r>
        <w:rPr>
          <w:sz w:val="20"/>
        </w:rPr>
        <w:t>bookings,</w:t>
      </w:r>
      <w:r>
        <w:rPr>
          <w:spacing w:val="-7"/>
          <w:sz w:val="20"/>
        </w:rPr>
        <w:t> </w:t>
      </w:r>
      <w:r>
        <w:rPr>
          <w:sz w:val="20"/>
        </w:rPr>
        <w:t>and</w:t>
      </w:r>
      <w:r>
        <w:rPr>
          <w:spacing w:val="-4"/>
          <w:sz w:val="20"/>
        </w:rPr>
        <w:t> </w:t>
      </w:r>
      <w:r>
        <w:rPr>
          <w:sz w:val="20"/>
        </w:rPr>
        <w:t>destination</w:t>
      </w:r>
      <w:r>
        <w:rPr>
          <w:spacing w:val="-9"/>
          <w:sz w:val="20"/>
        </w:rPr>
        <w:t> </w:t>
      </w:r>
      <w:r>
        <w:rPr>
          <w:spacing w:val="-2"/>
          <w:sz w:val="20"/>
        </w:rPr>
        <w:t>data.</w:t>
      </w:r>
    </w:p>
    <w:p>
      <w:pPr>
        <w:pStyle w:val="BodyText"/>
        <w:spacing w:before="167"/>
      </w:pPr>
    </w:p>
    <w:p>
      <w:pPr>
        <w:pStyle w:val="ListParagraph"/>
        <w:numPr>
          <w:ilvl w:val="0"/>
          <w:numId w:val="14"/>
        </w:numPr>
        <w:tabs>
          <w:tab w:pos="313" w:val="left" w:leader="none"/>
        </w:tabs>
        <w:spacing w:line="240" w:lineRule="auto" w:before="0" w:after="0"/>
        <w:ind w:left="313" w:right="0" w:hanging="148"/>
        <w:jc w:val="left"/>
        <w:rPr>
          <w:sz w:val="20"/>
        </w:rPr>
      </w:pPr>
      <w:r>
        <w:rPr>
          <w:sz w:val="20"/>
        </w:rPr>
        <w:t>API</w:t>
      </w:r>
      <w:r>
        <w:rPr>
          <w:spacing w:val="-9"/>
          <w:sz w:val="20"/>
        </w:rPr>
        <w:t> </w:t>
      </w:r>
      <w:r>
        <w:rPr>
          <w:sz w:val="20"/>
        </w:rPr>
        <w:t>Integration:</w:t>
      </w:r>
      <w:r>
        <w:rPr>
          <w:spacing w:val="-5"/>
          <w:sz w:val="20"/>
        </w:rPr>
        <w:t> </w:t>
      </w:r>
      <w:r>
        <w:rPr>
          <w:sz w:val="20"/>
        </w:rPr>
        <w:t>connecting</w:t>
      </w:r>
      <w:r>
        <w:rPr>
          <w:spacing w:val="-6"/>
          <w:sz w:val="20"/>
        </w:rPr>
        <w:t> </w:t>
      </w:r>
      <w:r>
        <w:rPr>
          <w:sz w:val="20"/>
        </w:rPr>
        <w:t>to</w:t>
      </w:r>
      <w:r>
        <w:rPr>
          <w:spacing w:val="-6"/>
          <w:sz w:val="20"/>
        </w:rPr>
        <w:t> </w:t>
      </w:r>
      <w:r>
        <w:rPr>
          <w:sz w:val="20"/>
        </w:rPr>
        <w:t>external</w:t>
      </w:r>
      <w:r>
        <w:rPr>
          <w:spacing w:val="-7"/>
          <w:sz w:val="20"/>
        </w:rPr>
        <w:t> </w:t>
      </w:r>
      <w:r>
        <w:rPr>
          <w:sz w:val="20"/>
        </w:rPr>
        <w:t>data</w:t>
      </w:r>
      <w:r>
        <w:rPr>
          <w:spacing w:val="-7"/>
          <w:sz w:val="20"/>
        </w:rPr>
        <w:t> </w:t>
      </w:r>
      <w:r>
        <w:rPr>
          <w:sz w:val="20"/>
        </w:rPr>
        <w:t>sources</w:t>
      </w:r>
      <w:r>
        <w:rPr>
          <w:spacing w:val="-5"/>
          <w:sz w:val="20"/>
        </w:rPr>
        <w:t> </w:t>
      </w:r>
      <w:r>
        <w:rPr>
          <w:sz w:val="20"/>
        </w:rPr>
        <w:t>for</w:t>
      </w:r>
      <w:r>
        <w:rPr>
          <w:spacing w:val="-6"/>
          <w:sz w:val="20"/>
        </w:rPr>
        <w:t> </w:t>
      </w:r>
      <w:r>
        <w:rPr>
          <w:sz w:val="20"/>
        </w:rPr>
        <w:t>flights,</w:t>
      </w:r>
      <w:r>
        <w:rPr>
          <w:spacing w:val="-6"/>
          <w:sz w:val="20"/>
        </w:rPr>
        <w:t> </w:t>
      </w:r>
      <w:r>
        <w:rPr>
          <w:sz w:val="20"/>
        </w:rPr>
        <w:t>trains,</w:t>
      </w:r>
      <w:r>
        <w:rPr>
          <w:spacing w:val="-6"/>
          <w:sz w:val="20"/>
        </w:rPr>
        <w:t> </w:t>
      </w:r>
      <w:r>
        <w:rPr>
          <w:sz w:val="20"/>
        </w:rPr>
        <w:t>and</w:t>
      </w:r>
      <w:r>
        <w:rPr>
          <w:spacing w:val="-6"/>
          <w:sz w:val="20"/>
        </w:rPr>
        <w:t> </w:t>
      </w:r>
      <w:r>
        <w:rPr>
          <w:spacing w:val="-2"/>
          <w:sz w:val="20"/>
        </w:rPr>
        <w:t>hotels.</w:t>
      </w:r>
    </w:p>
    <w:p>
      <w:pPr>
        <w:pStyle w:val="BodyText"/>
        <w:spacing w:before="164"/>
      </w:pPr>
    </w:p>
    <w:p>
      <w:pPr>
        <w:pStyle w:val="ListParagraph"/>
        <w:numPr>
          <w:ilvl w:val="0"/>
          <w:numId w:val="14"/>
        </w:numPr>
        <w:tabs>
          <w:tab w:pos="313" w:val="left" w:leader="none"/>
        </w:tabs>
        <w:spacing w:line="240" w:lineRule="auto" w:before="0" w:after="0"/>
        <w:ind w:left="313" w:right="0" w:hanging="148"/>
        <w:jc w:val="left"/>
        <w:rPr>
          <w:sz w:val="20"/>
        </w:rPr>
      </w:pPr>
      <w:r>
        <w:rPr>
          <w:sz w:val="20"/>
        </w:rPr>
        <w:t>Software</w:t>
      </w:r>
      <w:r>
        <w:rPr>
          <w:spacing w:val="-11"/>
          <w:sz w:val="20"/>
        </w:rPr>
        <w:t> </w:t>
      </w:r>
      <w:r>
        <w:rPr>
          <w:sz w:val="20"/>
        </w:rPr>
        <w:t>Engineering</w:t>
      </w:r>
      <w:r>
        <w:rPr>
          <w:spacing w:val="-10"/>
          <w:sz w:val="20"/>
        </w:rPr>
        <w:t> </w:t>
      </w:r>
      <w:r>
        <w:rPr>
          <w:sz w:val="20"/>
        </w:rPr>
        <w:t>Principles:</w:t>
      </w:r>
      <w:r>
        <w:rPr>
          <w:spacing w:val="-11"/>
          <w:sz w:val="20"/>
        </w:rPr>
        <w:t> </w:t>
      </w:r>
      <w:r>
        <w:rPr>
          <w:sz w:val="20"/>
        </w:rPr>
        <w:t>modular</w:t>
      </w:r>
      <w:r>
        <w:rPr>
          <w:spacing w:val="-9"/>
          <w:sz w:val="20"/>
        </w:rPr>
        <w:t> </w:t>
      </w:r>
      <w:r>
        <w:rPr>
          <w:sz w:val="20"/>
        </w:rPr>
        <w:t>architecture,</w:t>
      </w:r>
      <w:r>
        <w:rPr>
          <w:spacing w:val="-10"/>
          <w:sz w:val="20"/>
        </w:rPr>
        <w:t> </w:t>
      </w:r>
      <w:r>
        <w:rPr>
          <w:sz w:val="20"/>
        </w:rPr>
        <w:t>scalability,</w:t>
      </w:r>
      <w:r>
        <w:rPr>
          <w:spacing w:val="-8"/>
          <w:sz w:val="20"/>
        </w:rPr>
        <w:t> </w:t>
      </w:r>
      <w:r>
        <w:rPr>
          <w:sz w:val="20"/>
        </w:rPr>
        <w:t>and</w:t>
      </w:r>
      <w:r>
        <w:rPr>
          <w:spacing w:val="-10"/>
          <w:sz w:val="20"/>
        </w:rPr>
        <w:t> </w:t>
      </w:r>
      <w:r>
        <w:rPr>
          <w:spacing w:val="-2"/>
          <w:sz w:val="20"/>
        </w:rPr>
        <w:t>maintainability.</w:t>
      </w:r>
    </w:p>
    <w:p>
      <w:pPr>
        <w:pStyle w:val="BodyText"/>
        <w:spacing w:before="166"/>
      </w:pPr>
    </w:p>
    <w:p>
      <w:pPr>
        <w:pStyle w:val="ListParagraph"/>
        <w:numPr>
          <w:ilvl w:val="0"/>
          <w:numId w:val="14"/>
        </w:numPr>
        <w:tabs>
          <w:tab w:pos="313" w:val="left" w:leader="none"/>
        </w:tabs>
        <w:spacing w:line="240" w:lineRule="auto" w:before="0" w:after="0"/>
        <w:ind w:left="313" w:right="0" w:hanging="148"/>
        <w:jc w:val="left"/>
        <w:rPr>
          <w:sz w:val="20"/>
        </w:rPr>
      </w:pPr>
      <w:r>
        <w:rPr>
          <w:sz w:val="20"/>
        </w:rPr>
        <w:t>User</w:t>
      </w:r>
      <w:r>
        <w:rPr>
          <w:spacing w:val="-8"/>
          <w:sz w:val="20"/>
        </w:rPr>
        <w:t> </w:t>
      </w:r>
      <w:r>
        <w:rPr>
          <w:sz w:val="20"/>
        </w:rPr>
        <w:t>Experience</w:t>
      </w:r>
      <w:r>
        <w:rPr>
          <w:spacing w:val="-6"/>
          <w:sz w:val="20"/>
        </w:rPr>
        <w:t> </w:t>
      </w:r>
      <w:r>
        <w:rPr>
          <w:sz w:val="20"/>
        </w:rPr>
        <w:t>Design:</w:t>
      </w:r>
      <w:r>
        <w:rPr>
          <w:spacing w:val="-8"/>
          <w:sz w:val="20"/>
        </w:rPr>
        <w:t> </w:t>
      </w:r>
      <w:r>
        <w:rPr>
          <w:sz w:val="20"/>
        </w:rPr>
        <w:t>intuitive</w:t>
      </w:r>
      <w:r>
        <w:rPr>
          <w:spacing w:val="-6"/>
          <w:sz w:val="20"/>
        </w:rPr>
        <w:t> </w:t>
      </w:r>
      <w:r>
        <w:rPr>
          <w:sz w:val="20"/>
        </w:rPr>
        <w:t>navigation</w:t>
      </w:r>
      <w:r>
        <w:rPr>
          <w:spacing w:val="-9"/>
          <w:sz w:val="20"/>
        </w:rPr>
        <w:t> </w:t>
      </w:r>
      <w:r>
        <w:rPr>
          <w:sz w:val="20"/>
        </w:rPr>
        <w:t>and</w:t>
      </w:r>
      <w:r>
        <w:rPr>
          <w:spacing w:val="-7"/>
          <w:sz w:val="20"/>
        </w:rPr>
        <w:t> </w:t>
      </w:r>
      <w:r>
        <w:rPr>
          <w:sz w:val="20"/>
        </w:rPr>
        <w:t>accessibility</w:t>
      </w:r>
      <w:r>
        <w:rPr>
          <w:spacing w:val="-7"/>
          <w:sz w:val="20"/>
        </w:rPr>
        <w:t> </w:t>
      </w:r>
      <w:r>
        <w:rPr>
          <w:sz w:val="20"/>
        </w:rPr>
        <w:t>for</w:t>
      </w:r>
      <w:r>
        <w:rPr>
          <w:spacing w:val="-8"/>
          <w:sz w:val="20"/>
        </w:rPr>
        <w:t> </w:t>
      </w:r>
      <w:r>
        <w:rPr>
          <w:sz w:val="20"/>
        </w:rPr>
        <w:t>diverse</w:t>
      </w:r>
      <w:r>
        <w:rPr>
          <w:spacing w:val="-5"/>
          <w:sz w:val="20"/>
        </w:rPr>
        <w:t> </w:t>
      </w:r>
      <w:r>
        <w:rPr>
          <w:spacing w:val="-2"/>
          <w:sz w:val="20"/>
        </w:rPr>
        <w:t>audiences.</w:t>
      </w:r>
    </w:p>
    <w:p>
      <w:pPr>
        <w:pStyle w:val="BodyText"/>
        <w:spacing w:before="164"/>
      </w:pPr>
    </w:p>
    <w:p>
      <w:pPr>
        <w:pStyle w:val="BodyText"/>
        <w:spacing w:line="360" w:lineRule="auto"/>
        <w:ind w:left="165" w:right="163"/>
        <w:jc w:val="both"/>
      </w:pPr>
      <w:r>
        <w:rPr/>
        <w:t>This</w:t>
      </w:r>
      <w:r>
        <w:rPr>
          <w:spacing w:val="-1"/>
        </w:rPr>
        <w:t> </w:t>
      </w:r>
      <w:r>
        <w:rPr/>
        <w:t>technological</w:t>
      </w:r>
      <w:r>
        <w:rPr>
          <w:spacing w:val="-1"/>
        </w:rPr>
        <w:t> </w:t>
      </w:r>
      <w:r>
        <w:rPr/>
        <w:t>foundation</w:t>
      </w:r>
      <w:r>
        <w:rPr>
          <w:spacing w:val="-2"/>
        </w:rPr>
        <w:t> </w:t>
      </w:r>
      <w:r>
        <w:rPr/>
        <w:t>ensures</w:t>
      </w:r>
      <w:r>
        <w:rPr>
          <w:spacing w:val="-1"/>
        </w:rPr>
        <w:t> </w:t>
      </w:r>
      <w:r>
        <w:rPr/>
        <w:t>that</w:t>
      </w:r>
      <w:r>
        <w:rPr>
          <w:spacing w:val="-1"/>
        </w:rPr>
        <w:t> </w:t>
      </w:r>
      <w:r>
        <w:rPr/>
        <w:t>the system is</w:t>
      </w:r>
      <w:r>
        <w:rPr>
          <w:spacing w:val="-4"/>
        </w:rPr>
        <w:t> </w:t>
      </w:r>
      <w:r>
        <w:rPr/>
        <w:t>not</w:t>
      </w:r>
      <w:r>
        <w:rPr>
          <w:spacing w:val="-1"/>
        </w:rPr>
        <w:t> </w:t>
      </w:r>
      <w:r>
        <w:rPr/>
        <w:t>just</w:t>
      </w:r>
      <w:r>
        <w:rPr>
          <w:spacing w:val="-1"/>
        </w:rPr>
        <w:t> </w:t>
      </w:r>
      <w:r>
        <w:rPr/>
        <w:t>a</w:t>
      </w:r>
      <w:r>
        <w:rPr>
          <w:spacing w:val="-3"/>
        </w:rPr>
        <w:t> </w:t>
      </w:r>
      <w:r>
        <w:rPr/>
        <w:t>collection</w:t>
      </w:r>
      <w:r>
        <w:rPr>
          <w:spacing w:val="-4"/>
        </w:rPr>
        <w:t> </w:t>
      </w:r>
      <w:r>
        <w:rPr/>
        <w:t>of</w:t>
      </w:r>
      <w:r>
        <w:rPr>
          <w:spacing w:val="-2"/>
        </w:rPr>
        <w:t> </w:t>
      </w:r>
      <w:r>
        <w:rPr/>
        <w:t>static pages</w:t>
      </w:r>
      <w:r>
        <w:rPr>
          <w:spacing w:val="-1"/>
        </w:rPr>
        <w:t> </w:t>
      </w:r>
      <w:r>
        <w:rPr/>
        <w:t>but</w:t>
      </w:r>
      <w:r>
        <w:rPr>
          <w:spacing w:val="-3"/>
        </w:rPr>
        <w:t> </w:t>
      </w:r>
      <w:r>
        <w:rPr/>
        <w:t>a real-time,</w:t>
      </w:r>
      <w:r>
        <w:rPr>
          <w:spacing w:val="-2"/>
        </w:rPr>
        <w:t> </w:t>
      </w:r>
      <w:r>
        <w:rPr/>
        <w:t>data-driven platform capable of handling concurrent users and live updates. The interface is designed to be minimalistic yet informative, ensuring ease of use for all age groups and technical backgrounds.</w:t>
      </w:r>
    </w:p>
    <w:p>
      <w:pPr>
        <w:pStyle w:val="BodyText"/>
        <w:spacing w:before="50"/>
      </w:pPr>
    </w:p>
    <w:p>
      <w:pPr>
        <w:pStyle w:val="BodyText"/>
        <w:spacing w:line="360" w:lineRule="auto" w:before="1"/>
        <w:ind w:left="165" w:right="164"/>
        <w:jc w:val="both"/>
      </w:pPr>
      <w:r>
        <w:rPr/>
        <w:t>In a broader context, the project supports the Digital India initiative and global trends toward e-governance and smart tourism. Post-pandemic travel patterns have shown an increased preference for online self-service tools and flexible itineraries. Hence, a reliable, integrated tourism platform is not only timely but necessary for the future of sustainable, technology-enabled travel.</w:t>
      </w:r>
    </w:p>
    <w:p>
      <w:pPr>
        <w:pStyle w:val="BodyText"/>
        <w:spacing w:before="50"/>
      </w:pPr>
    </w:p>
    <w:p>
      <w:pPr>
        <w:pStyle w:val="BodyText"/>
        <w:spacing w:line="650" w:lineRule="auto" w:before="1"/>
        <w:ind w:left="165" w:right="2260"/>
        <w:jc w:val="both"/>
      </w:pPr>
      <w:r>
        <w:rPr/>
        <w:t>To</w:t>
      </w:r>
      <w:r>
        <w:rPr>
          <w:spacing w:val="-5"/>
        </w:rPr>
        <w:t> </w:t>
      </w:r>
      <w:r>
        <w:rPr/>
        <w:t>summarize,</w:t>
      </w:r>
      <w:r>
        <w:rPr>
          <w:spacing w:val="-3"/>
        </w:rPr>
        <w:t> </w:t>
      </w:r>
      <w:r>
        <w:rPr/>
        <w:t>the</w:t>
      </w:r>
      <w:r>
        <w:rPr>
          <w:spacing w:val="-2"/>
        </w:rPr>
        <w:t> </w:t>
      </w:r>
      <w:r>
        <w:rPr/>
        <w:t>background</w:t>
      </w:r>
      <w:r>
        <w:rPr>
          <w:spacing w:val="-3"/>
        </w:rPr>
        <w:t> </w:t>
      </w:r>
      <w:r>
        <w:rPr/>
        <w:t>of</w:t>
      </w:r>
      <w:r>
        <w:rPr>
          <w:spacing w:val="-6"/>
        </w:rPr>
        <w:t> </w:t>
      </w:r>
      <w:r>
        <w:rPr/>
        <w:t>this</w:t>
      </w:r>
      <w:r>
        <w:rPr>
          <w:spacing w:val="-1"/>
        </w:rPr>
        <w:t> </w:t>
      </w:r>
      <w:r>
        <w:rPr/>
        <w:t>project</w:t>
      </w:r>
      <w:r>
        <w:rPr>
          <w:spacing w:val="-4"/>
        </w:rPr>
        <w:t> </w:t>
      </w:r>
      <w:r>
        <w:rPr/>
        <w:t>rests</w:t>
      </w:r>
      <w:r>
        <w:rPr>
          <w:spacing w:val="-3"/>
        </w:rPr>
        <w:t> </w:t>
      </w:r>
      <w:r>
        <w:rPr/>
        <w:t>on</w:t>
      </w:r>
      <w:r>
        <w:rPr>
          <w:spacing w:val="-5"/>
        </w:rPr>
        <w:t> </w:t>
      </w:r>
      <w:r>
        <w:rPr/>
        <w:t>three</w:t>
      </w:r>
      <w:r>
        <w:rPr>
          <w:spacing w:val="-4"/>
        </w:rPr>
        <w:t> </w:t>
      </w:r>
      <w:r>
        <w:rPr/>
        <w:t>fundamental</w:t>
      </w:r>
      <w:r>
        <w:rPr>
          <w:spacing w:val="-4"/>
        </w:rPr>
        <w:t> </w:t>
      </w:r>
      <w:r>
        <w:rPr/>
        <w:t>observations: Existing travel services are disjointed and inconvenient for modern travelers.</w:t>
      </w:r>
    </w:p>
    <w:p>
      <w:pPr>
        <w:pStyle w:val="BodyText"/>
        <w:spacing w:before="1"/>
        <w:ind w:left="165"/>
      </w:pPr>
      <w:r>
        <w:rPr/>
        <w:t>Rapid</w:t>
      </w:r>
      <w:r>
        <w:rPr>
          <w:spacing w:val="-8"/>
        </w:rPr>
        <w:t> </w:t>
      </w:r>
      <w:r>
        <w:rPr/>
        <w:t>technological</w:t>
      </w:r>
      <w:r>
        <w:rPr>
          <w:spacing w:val="-6"/>
        </w:rPr>
        <w:t> </w:t>
      </w:r>
      <w:r>
        <w:rPr/>
        <w:t>progress</w:t>
      </w:r>
      <w:r>
        <w:rPr>
          <w:spacing w:val="-8"/>
        </w:rPr>
        <w:t> </w:t>
      </w:r>
      <w:r>
        <w:rPr/>
        <w:t>now</w:t>
      </w:r>
      <w:r>
        <w:rPr>
          <w:spacing w:val="-6"/>
        </w:rPr>
        <w:t> </w:t>
      </w:r>
      <w:r>
        <w:rPr/>
        <w:t>makes</w:t>
      </w:r>
      <w:r>
        <w:rPr>
          <w:spacing w:val="-6"/>
        </w:rPr>
        <w:t> </w:t>
      </w:r>
      <w:r>
        <w:rPr/>
        <w:t>full</w:t>
      </w:r>
      <w:r>
        <w:rPr>
          <w:spacing w:val="-8"/>
        </w:rPr>
        <w:t> </w:t>
      </w:r>
      <w:r>
        <w:rPr/>
        <w:t>integration</w:t>
      </w:r>
      <w:r>
        <w:rPr>
          <w:spacing w:val="-7"/>
        </w:rPr>
        <w:t> </w:t>
      </w:r>
      <w:r>
        <w:rPr/>
        <w:t>practical</w:t>
      </w:r>
      <w:r>
        <w:rPr>
          <w:spacing w:val="-8"/>
        </w:rPr>
        <w:t> </w:t>
      </w:r>
      <w:r>
        <w:rPr/>
        <w:t>and</w:t>
      </w:r>
      <w:r>
        <w:rPr>
          <w:spacing w:val="-7"/>
        </w:rPr>
        <w:t> </w:t>
      </w:r>
      <w:r>
        <w:rPr>
          <w:spacing w:val="-2"/>
        </w:rPr>
        <w:t>scalable.</w:t>
      </w:r>
    </w:p>
    <w:p>
      <w:pPr>
        <w:pStyle w:val="BodyText"/>
        <w:spacing w:before="166"/>
      </w:pPr>
    </w:p>
    <w:p>
      <w:pPr>
        <w:pStyle w:val="BodyText"/>
        <w:spacing w:before="1"/>
        <w:ind w:left="165"/>
      </w:pPr>
      <w:r>
        <w:rPr/>
        <w:t>Tourism</w:t>
      </w:r>
      <w:r>
        <w:rPr>
          <w:spacing w:val="-8"/>
        </w:rPr>
        <w:t> </w:t>
      </w:r>
      <w:r>
        <w:rPr/>
        <w:t>needs</w:t>
      </w:r>
      <w:r>
        <w:rPr>
          <w:spacing w:val="-6"/>
        </w:rPr>
        <w:t> </w:t>
      </w:r>
      <w:r>
        <w:rPr/>
        <w:t>digital</w:t>
      </w:r>
      <w:r>
        <w:rPr>
          <w:spacing w:val="-8"/>
        </w:rPr>
        <w:t> </w:t>
      </w:r>
      <w:r>
        <w:rPr/>
        <w:t>inclusivity—bringing</w:t>
      </w:r>
      <w:r>
        <w:rPr>
          <w:spacing w:val="-5"/>
        </w:rPr>
        <w:t> </w:t>
      </w:r>
      <w:r>
        <w:rPr/>
        <w:t>both</w:t>
      </w:r>
      <w:r>
        <w:rPr>
          <w:spacing w:val="-9"/>
        </w:rPr>
        <w:t> </w:t>
      </w:r>
      <w:r>
        <w:rPr/>
        <w:t>major</w:t>
      </w:r>
      <w:r>
        <w:rPr>
          <w:spacing w:val="-10"/>
        </w:rPr>
        <w:t> </w:t>
      </w:r>
      <w:r>
        <w:rPr/>
        <w:t>and</w:t>
      </w:r>
      <w:r>
        <w:rPr>
          <w:spacing w:val="-7"/>
        </w:rPr>
        <w:t> </w:t>
      </w:r>
      <w:r>
        <w:rPr/>
        <w:t>hidden</w:t>
      </w:r>
      <w:r>
        <w:rPr>
          <w:spacing w:val="-7"/>
        </w:rPr>
        <w:t> </w:t>
      </w:r>
      <w:r>
        <w:rPr/>
        <w:t>destinations</w:t>
      </w:r>
      <w:r>
        <w:rPr>
          <w:spacing w:val="-9"/>
        </w:rPr>
        <w:t> </w:t>
      </w:r>
      <w:r>
        <w:rPr/>
        <w:t>into</w:t>
      </w:r>
      <w:r>
        <w:rPr>
          <w:spacing w:val="-5"/>
        </w:rPr>
        <w:t> </w:t>
      </w:r>
      <w:r>
        <w:rPr/>
        <w:t>a</w:t>
      </w:r>
      <w:r>
        <w:rPr>
          <w:spacing w:val="-8"/>
        </w:rPr>
        <w:t> </w:t>
      </w:r>
      <w:r>
        <w:rPr/>
        <w:t>single,</w:t>
      </w:r>
      <w:r>
        <w:rPr>
          <w:spacing w:val="-6"/>
        </w:rPr>
        <w:t> </w:t>
      </w:r>
      <w:r>
        <w:rPr/>
        <w:t>equitable</w:t>
      </w:r>
      <w:r>
        <w:rPr>
          <w:spacing w:val="-8"/>
        </w:rPr>
        <w:t> </w:t>
      </w:r>
      <w:r>
        <w:rPr>
          <w:spacing w:val="-2"/>
        </w:rPr>
        <w:t>system.</w:t>
      </w:r>
    </w:p>
    <w:p>
      <w:pPr>
        <w:pStyle w:val="BodyText"/>
        <w:spacing w:before="163"/>
      </w:pPr>
    </w:p>
    <w:p>
      <w:pPr>
        <w:pStyle w:val="BodyText"/>
        <w:spacing w:line="360" w:lineRule="auto" w:before="1"/>
        <w:ind w:left="165" w:right="165"/>
        <w:jc w:val="both"/>
      </w:pPr>
      <w:r>
        <w:rPr/>
        <w:t>By addressing these points, the project establishes itself as a pioneering step toward an intelligent, comprehensive tourism ecosystem that streamlines the traveler’s journey from planning to exploration while promoting efficiency, accessibility, and sustainability.</w:t>
      </w:r>
    </w:p>
    <w:p>
      <w:pPr>
        <w:pStyle w:val="BodyText"/>
        <w:spacing w:before="50"/>
      </w:pPr>
    </w:p>
    <w:p>
      <w:pPr>
        <w:pStyle w:val="Heading2"/>
        <w:numPr>
          <w:ilvl w:val="1"/>
          <w:numId w:val="13"/>
        </w:numPr>
        <w:tabs>
          <w:tab w:pos="463" w:val="left" w:leader="none"/>
        </w:tabs>
        <w:spacing w:line="240" w:lineRule="auto" w:before="0" w:after="0"/>
        <w:ind w:left="463" w:right="0" w:hanging="298"/>
        <w:jc w:val="left"/>
      </w:pPr>
      <w:r>
        <w:rPr/>
        <w:t>Problem</w:t>
      </w:r>
      <w:r>
        <w:rPr>
          <w:spacing w:val="-9"/>
        </w:rPr>
        <w:t> </w:t>
      </w:r>
      <w:r>
        <w:rPr>
          <w:spacing w:val="-2"/>
        </w:rPr>
        <w:t>Statement</w:t>
      </w:r>
    </w:p>
    <w:p>
      <w:pPr>
        <w:pStyle w:val="BodyText"/>
        <w:spacing w:before="166"/>
        <w:rPr>
          <w:b/>
        </w:rPr>
      </w:pPr>
    </w:p>
    <w:p>
      <w:pPr>
        <w:pStyle w:val="BodyText"/>
        <w:spacing w:line="357" w:lineRule="auto"/>
        <w:ind w:left="165" w:right="163"/>
        <w:jc w:val="both"/>
      </w:pPr>
      <w:r>
        <w:rPr/>
        <w:t>In today’s digital era, travelers have access to countless online platforms for booking and managing travel services,</w:t>
      </w:r>
      <w:r>
        <w:rPr>
          <w:spacing w:val="26"/>
        </w:rPr>
        <w:t> </w:t>
      </w:r>
      <w:r>
        <w:rPr/>
        <w:t>yet</w:t>
      </w:r>
      <w:r>
        <w:rPr>
          <w:spacing w:val="29"/>
        </w:rPr>
        <w:t> </w:t>
      </w:r>
      <w:r>
        <w:rPr/>
        <w:t>the</w:t>
      </w:r>
      <w:r>
        <w:rPr>
          <w:spacing w:val="28"/>
        </w:rPr>
        <w:t> </w:t>
      </w:r>
      <w:r>
        <w:rPr/>
        <w:t>process</w:t>
      </w:r>
      <w:r>
        <w:rPr>
          <w:spacing w:val="27"/>
        </w:rPr>
        <w:t> </w:t>
      </w:r>
      <w:r>
        <w:rPr/>
        <w:t>of</w:t>
      </w:r>
      <w:r>
        <w:rPr>
          <w:spacing w:val="27"/>
        </w:rPr>
        <w:t> </w:t>
      </w:r>
      <w:r>
        <w:rPr/>
        <w:t>trip</w:t>
      </w:r>
      <w:r>
        <w:rPr>
          <w:spacing w:val="27"/>
        </w:rPr>
        <w:t> </w:t>
      </w:r>
      <w:r>
        <w:rPr/>
        <w:t>planning</w:t>
      </w:r>
      <w:r>
        <w:rPr>
          <w:spacing w:val="28"/>
        </w:rPr>
        <w:t> </w:t>
      </w:r>
      <w:r>
        <w:rPr/>
        <w:t>remains</w:t>
      </w:r>
      <w:r>
        <w:rPr>
          <w:spacing w:val="27"/>
        </w:rPr>
        <w:t> </w:t>
      </w:r>
      <w:r>
        <w:rPr/>
        <w:t>fragmented</w:t>
      </w:r>
      <w:r>
        <w:rPr>
          <w:spacing w:val="28"/>
        </w:rPr>
        <w:t> </w:t>
      </w:r>
      <w:r>
        <w:rPr/>
        <w:t>and</w:t>
      </w:r>
      <w:r>
        <w:rPr>
          <w:spacing w:val="28"/>
        </w:rPr>
        <w:t> </w:t>
      </w:r>
      <w:r>
        <w:rPr/>
        <w:t>inefficient.</w:t>
      </w:r>
      <w:r>
        <w:rPr>
          <w:spacing w:val="28"/>
        </w:rPr>
        <w:t> </w:t>
      </w:r>
      <w:r>
        <w:rPr/>
        <w:t>Despite</w:t>
      </w:r>
      <w:r>
        <w:rPr>
          <w:spacing w:val="28"/>
        </w:rPr>
        <w:t> </w:t>
      </w:r>
      <w:r>
        <w:rPr/>
        <w:t>the</w:t>
      </w:r>
      <w:r>
        <w:rPr>
          <w:spacing w:val="28"/>
        </w:rPr>
        <w:t> </w:t>
      </w:r>
      <w:r>
        <w:rPr/>
        <w:t>rapid</w:t>
      </w:r>
      <w:r>
        <w:rPr>
          <w:spacing w:val="27"/>
        </w:rPr>
        <w:t> </w:t>
      </w:r>
      <w:r>
        <w:rPr/>
        <w:t>evolution</w:t>
      </w:r>
      <w:r>
        <w:rPr>
          <w:spacing w:val="27"/>
        </w:rPr>
        <w:t> </w:t>
      </w:r>
      <w:r>
        <w:rPr/>
        <w:t>of</w:t>
      </w:r>
    </w:p>
    <w:p>
      <w:pPr>
        <w:pStyle w:val="BodyText"/>
        <w:spacing w:after="0" w:line="357" w:lineRule="auto"/>
        <w:jc w:val="both"/>
        <w:sectPr>
          <w:pgSz w:w="11910" w:h="16840"/>
          <w:pgMar w:header="0" w:footer="1072" w:top="1360" w:bottom="1260" w:left="1275" w:right="1275"/>
        </w:sectPr>
      </w:pPr>
    </w:p>
    <w:p>
      <w:pPr>
        <w:pStyle w:val="BodyText"/>
        <w:spacing w:line="360" w:lineRule="auto" w:before="61"/>
        <w:ind w:left="165" w:right="163"/>
        <w:jc w:val="both"/>
      </w:pPr>
      <w:r>
        <w:rPr/>
        <w:t>travel technology, most platforms still operate in isolation—airline portals handle flights, railway systems manage train schedules, and hotel websites manage accommodation. Users must visit multiple websites, enter their details repeatedly, cross-check schedules, and manually coordinate between modes of transport, stay options, and sightseeing plans. This disjointed nature of online tourism services not only wastes time but also often leads to confusion, errors, and suboptimal travel decisions.</w:t>
      </w:r>
    </w:p>
    <w:p>
      <w:pPr>
        <w:pStyle w:val="BodyText"/>
        <w:spacing w:before="49"/>
      </w:pPr>
    </w:p>
    <w:p>
      <w:pPr>
        <w:pStyle w:val="BodyText"/>
        <w:spacing w:line="360" w:lineRule="auto"/>
        <w:ind w:left="165" w:right="163"/>
        <w:jc w:val="both"/>
      </w:pPr>
      <w:r>
        <w:rPr/>
        <w:t>The core problem addressed by this project is the lack of an integrated, user-friendly system that combines all major travel components—flights, trains, hotels, and hidden destinations—into one seamless digital environment. Current travel apps typically focus on a single service type and fail to provide holistic support for the entire travel journey. For example, after booking a flight, users must still search separately for hotel availability, train connections to nearby destinations, or local attractions worth visiting. This multi-step process causes cognitive overload and increases the chances of inconsistent bookings or missed opportunities for better </w:t>
      </w:r>
      <w:r>
        <w:rPr>
          <w:spacing w:val="-2"/>
        </w:rPr>
        <w:t>prices.</w:t>
      </w:r>
    </w:p>
    <w:p>
      <w:pPr>
        <w:pStyle w:val="BodyText"/>
        <w:spacing w:before="50"/>
      </w:pPr>
    </w:p>
    <w:p>
      <w:pPr>
        <w:pStyle w:val="BodyText"/>
        <w:spacing w:line="360" w:lineRule="auto"/>
        <w:ind w:left="165" w:right="163"/>
        <w:jc w:val="both"/>
      </w:pPr>
      <w:r>
        <w:rPr/>
        <w:t>Another major issue lies in the inequality of destination visibility. Popular tourist spots dominate the digital landscape through sponsored advertisements and algorithmic bias, while culturally rich but lesser-known destinations remain largely invisible. Many travelers seek unique, authentic experiences, yet they are limited by what major booking engines promote. As a result, smaller communities and heritage regions lose potential revenue and recognition.</w:t>
      </w:r>
      <w:r>
        <w:rPr>
          <w:spacing w:val="-1"/>
        </w:rPr>
        <w:t> </w:t>
      </w:r>
      <w:r>
        <w:rPr/>
        <w:t>This imbalance contributes to overcrowding in famous cities and underdevelopment in hidden destinations that have great tourism potential. The absence of a unified recommendation system to highlight these offbeat locations forms a significant gap in the current tourism ecosystem.</w:t>
      </w:r>
    </w:p>
    <w:p>
      <w:pPr>
        <w:pStyle w:val="BodyText"/>
        <w:spacing w:before="51"/>
      </w:pPr>
    </w:p>
    <w:p>
      <w:pPr>
        <w:pStyle w:val="BodyText"/>
        <w:spacing w:line="360" w:lineRule="auto"/>
        <w:ind w:left="165" w:right="162"/>
        <w:jc w:val="both"/>
      </w:pPr>
      <w:r>
        <w:rPr/>
        <w:t>From a technical standpoint, there is a persistent integration problem among various transportation and accommodation systems. While APIs exist for flights, trains, and hotels, most platforms are not designed to merge them efficiently into one interface. The challenge is not merely about data aggregation but about meaningful</w:t>
      </w:r>
      <w:r>
        <w:rPr>
          <w:spacing w:val="-2"/>
        </w:rPr>
        <w:t> </w:t>
      </w:r>
      <w:r>
        <w:rPr/>
        <w:t>synchronization ensuring that the</w:t>
      </w:r>
      <w:r>
        <w:rPr>
          <w:spacing w:val="-4"/>
        </w:rPr>
        <w:t> </w:t>
      </w:r>
      <w:r>
        <w:rPr/>
        <w:t>timing of</w:t>
      </w:r>
      <w:r>
        <w:rPr>
          <w:spacing w:val="-6"/>
        </w:rPr>
        <w:t> </w:t>
      </w:r>
      <w:r>
        <w:rPr/>
        <w:t>a</w:t>
      </w:r>
      <w:r>
        <w:rPr>
          <w:spacing w:val="-1"/>
        </w:rPr>
        <w:t> </w:t>
      </w:r>
      <w:r>
        <w:rPr/>
        <w:t>user’s flight</w:t>
      </w:r>
      <w:r>
        <w:rPr>
          <w:spacing w:val="-2"/>
        </w:rPr>
        <w:t> </w:t>
      </w:r>
      <w:r>
        <w:rPr/>
        <w:t>aligns</w:t>
      </w:r>
      <w:r>
        <w:rPr>
          <w:spacing w:val="-2"/>
        </w:rPr>
        <w:t> </w:t>
      </w:r>
      <w:r>
        <w:rPr/>
        <w:t>with connecting train</w:t>
      </w:r>
      <w:r>
        <w:rPr>
          <w:spacing w:val="-3"/>
        </w:rPr>
        <w:t> </w:t>
      </w:r>
      <w:r>
        <w:rPr/>
        <w:t>schedules</w:t>
      </w:r>
      <w:r>
        <w:rPr>
          <w:spacing w:val="-2"/>
        </w:rPr>
        <w:t> </w:t>
      </w:r>
      <w:r>
        <w:rPr/>
        <w:t>and hotel check-in times. Without this automation, travelers must manually compare dates and availability, which leads to booking mismatches and travel stress. Moreover, users often lack the ability to perform real-time comparison of fares and options across providers within a single view.</w:t>
      </w:r>
    </w:p>
    <w:p>
      <w:pPr>
        <w:pStyle w:val="BodyText"/>
        <w:spacing w:before="50"/>
      </w:pPr>
    </w:p>
    <w:p>
      <w:pPr>
        <w:pStyle w:val="BodyText"/>
        <w:spacing w:line="360" w:lineRule="auto"/>
        <w:ind w:left="165" w:right="163"/>
        <w:jc w:val="both"/>
      </w:pPr>
      <w:r>
        <w:rPr/>
        <w:t>User experience (UX) also suffers due to inconsistent design standards across multiple travel websites. Some sites are overloaded with advertisements and pop-ups, while others have poor navigation, resulting in confusion and reduced engagement. The lack of personalization and intelligent recommendations further limits the convenience and satisfaction of modern travelers who expect dynamic, data-driven suggestions. For instance, a traveler interested in adventure tourism might receive irrelevant recommendations for luxury urban hotels</w:t>
      </w:r>
      <w:r>
        <w:rPr>
          <w:spacing w:val="40"/>
        </w:rPr>
        <w:t> </w:t>
      </w:r>
      <w:r>
        <w:rPr/>
        <w:t>simply because the systems are not interconnected or context-aware.</w:t>
      </w:r>
    </w:p>
    <w:p>
      <w:pPr>
        <w:pStyle w:val="BodyText"/>
        <w:spacing w:before="50"/>
      </w:pPr>
    </w:p>
    <w:p>
      <w:pPr>
        <w:pStyle w:val="BodyText"/>
        <w:spacing w:line="360" w:lineRule="auto"/>
        <w:ind w:left="165" w:right="163"/>
        <w:jc w:val="both"/>
      </w:pPr>
      <w:r>
        <w:rPr/>
        <w:t>Security and trust represent additional challenges in the fragmented online tourism market. Since travelers frequently switch between multiple portals, they are exposed to varying levels of data protection and payment security. Entering personal and financial details across multiple sites increases vulnerability to phishing, fraud, and data breaches. The absence of a centralized authentication and encryption system compromises user safety,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discouraging</w:t>
      </w:r>
      <w:r>
        <w:rPr>
          <w:spacing w:val="-1"/>
        </w:rPr>
        <w:t> </w:t>
      </w:r>
      <w:r>
        <w:rPr/>
        <w:t>some</w:t>
      </w:r>
      <w:r>
        <w:rPr>
          <w:spacing w:val="-2"/>
        </w:rPr>
        <w:t> </w:t>
      </w:r>
      <w:r>
        <w:rPr/>
        <w:t>users—especially</w:t>
      </w:r>
      <w:r>
        <w:rPr>
          <w:spacing w:val="-4"/>
        </w:rPr>
        <w:t> </w:t>
      </w:r>
      <w:r>
        <w:rPr/>
        <w:t>older</w:t>
      </w:r>
      <w:r>
        <w:rPr>
          <w:spacing w:val="-4"/>
        </w:rPr>
        <w:t> </w:t>
      </w:r>
      <w:r>
        <w:rPr/>
        <w:t>or</w:t>
      </w:r>
      <w:r>
        <w:rPr>
          <w:spacing w:val="-4"/>
        </w:rPr>
        <w:t> </w:t>
      </w:r>
      <w:r>
        <w:rPr/>
        <w:t>less</w:t>
      </w:r>
      <w:r>
        <w:rPr>
          <w:spacing w:val="-3"/>
        </w:rPr>
        <w:t> </w:t>
      </w:r>
      <w:r>
        <w:rPr/>
        <w:t>tech-savvy</w:t>
      </w:r>
      <w:r>
        <w:rPr>
          <w:spacing w:val="-4"/>
        </w:rPr>
        <w:t> </w:t>
      </w:r>
      <w:r>
        <w:rPr/>
        <w:t>individuals—from</w:t>
      </w:r>
      <w:r>
        <w:rPr>
          <w:spacing w:val="-4"/>
        </w:rPr>
        <w:t> </w:t>
      </w:r>
      <w:r>
        <w:rPr/>
        <w:t>fully</w:t>
      </w:r>
      <w:r>
        <w:rPr>
          <w:spacing w:val="-1"/>
        </w:rPr>
        <w:t> </w:t>
      </w:r>
      <w:r>
        <w:rPr/>
        <w:t>embracing</w:t>
      </w:r>
      <w:r>
        <w:rPr>
          <w:spacing w:val="-4"/>
        </w:rPr>
        <w:t> </w:t>
      </w:r>
      <w:r>
        <w:rPr/>
        <w:t>online</w:t>
      </w:r>
      <w:r>
        <w:rPr>
          <w:spacing w:val="-4"/>
        </w:rPr>
        <w:t> </w:t>
      </w:r>
      <w:r>
        <w:rPr/>
        <w:t>booking </w:t>
      </w:r>
      <w:r>
        <w:rPr>
          <w:spacing w:val="-2"/>
        </w:rPr>
        <w:t>solutions.</w:t>
      </w:r>
    </w:p>
    <w:p>
      <w:pPr>
        <w:pStyle w:val="BodyText"/>
        <w:spacing w:before="49"/>
      </w:pPr>
    </w:p>
    <w:p>
      <w:pPr>
        <w:pStyle w:val="BodyText"/>
        <w:spacing w:line="360" w:lineRule="auto"/>
        <w:ind w:left="165" w:right="163"/>
        <w:jc w:val="both"/>
      </w:pPr>
      <w:r>
        <w:rPr/>
        <w:t>The problem, therefore, extends beyond convenience; it affects efficiency, accessibility, sustainability, and user trust. A traveler’s journey should ideally follow a smooth digital pathway—from selecting transport and accommodation to discovering unique destinations—but instead, it is riddled with interruptions and redundancies. The lack of synchronization among services leads to wasted resources, inconsistent travel planning, and a diluted overall experience. Furthermore, for businesses, the absence of a unifying platform</w:t>
      </w:r>
      <w:r>
        <w:rPr>
          <w:spacing w:val="40"/>
        </w:rPr>
        <w:t> </w:t>
      </w:r>
      <w:r>
        <w:rPr/>
        <w:t>limits visibility and competition, particularly for smaller operators who cannot afford to list themselves on multiple global sites.</w:t>
      </w:r>
    </w:p>
    <w:p>
      <w:pPr>
        <w:pStyle w:val="BodyText"/>
        <w:spacing w:before="51"/>
      </w:pPr>
    </w:p>
    <w:p>
      <w:pPr>
        <w:pStyle w:val="BodyText"/>
        <w:spacing w:line="360" w:lineRule="auto"/>
        <w:ind w:left="165" w:right="144"/>
        <w:jc w:val="both"/>
      </w:pPr>
      <w:r>
        <w:rPr/>
        <w:t>In this context, our project seeks to solve these interrelated challenges by conceptualizing and developing an integrated web-based tourism platform. The system’s</w:t>
      </w:r>
      <w:r>
        <w:rPr>
          <w:spacing w:val="-1"/>
        </w:rPr>
        <w:t> </w:t>
      </w:r>
      <w:r>
        <w:rPr/>
        <w:t>central objective is to provide a single-window experience where users can explore, compare, and book flights, trains, and hotels, while simultaneously discovering hidden destinations tailored to their interests. The integration of intelligent search, real-time data synchronization, and personalized</w:t>
      </w:r>
      <w:r>
        <w:rPr>
          <w:spacing w:val="-4"/>
        </w:rPr>
        <w:t> </w:t>
      </w:r>
      <w:r>
        <w:rPr/>
        <w:t>recommendation</w:t>
      </w:r>
      <w:r>
        <w:rPr>
          <w:spacing w:val="-6"/>
        </w:rPr>
        <w:t> </w:t>
      </w:r>
      <w:r>
        <w:rPr/>
        <w:t>modules</w:t>
      </w:r>
      <w:r>
        <w:rPr>
          <w:spacing w:val="-1"/>
        </w:rPr>
        <w:t> </w:t>
      </w:r>
      <w:r>
        <w:rPr/>
        <w:t>will</w:t>
      </w:r>
      <w:r>
        <w:rPr>
          <w:spacing w:val="-5"/>
        </w:rPr>
        <w:t> </w:t>
      </w:r>
      <w:r>
        <w:rPr/>
        <w:t>bridge</w:t>
      </w:r>
      <w:r>
        <w:rPr>
          <w:spacing w:val="-5"/>
        </w:rPr>
        <w:t> </w:t>
      </w:r>
      <w:r>
        <w:rPr/>
        <w:t>the</w:t>
      </w:r>
      <w:r>
        <w:rPr>
          <w:spacing w:val="-5"/>
        </w:rPr>
        <w:t> </w:t>
      </w:r>
      <w:r>
        <w:rPr/>
        <w:t>communication</w:t>
      </w:r>
      <w:r>
        <w:rPr>
          <w:spacing w:val="-4"/>
        </w:rPr>
        <w:t> </w:t>
      </w:r>
      <w:r>
        <w:rPr/>
        <w:t>gaps</w:t>
      </w:r>
      <w:r>
        <w:rPr>
          <w:spacing w:val="-6"/>
        </w:rPr>
        <w:t> </w:t>
      </w:r>
      <w:r>
        <w:rPr/>
        <w:t>between</w:t>
      </w:r>
      <w:r>
        <w:rPr>
          <w:spacing w:val="-1"/>
        </w:rPr>
        <w:t> </w:t>
      </w:r>
      <w:r>
        <w:rPr/>
        <w:t>users</w:t>
      </w:r>
      <w:r>
        <w:rPr>
          <w:spacing w:val="-3"/>
        </w:rPr>
        <w:t> </w:t>
      </w:r>
      <w:r>
        <w:rPr/>
        <w:t>and</w:t>
      </w:r>
      <w:r>
        <w:rPr>
          <w:spacing w:val="-4"/>
        </w:rPr>
        <w:t> </w:t>
      </w:r>
      <w:r>
        <w:rPr/>
        <w:t>service</w:t>
      </w:r>
      <w:r>
        <w:rPr>
          <w:spacing w:val="-2"/>
        </w:rPr>
        <w:t> </w:t>
      </w:r>
      <w:r>
        <w:rPr/>
        <w:t>providers.</w:t>
      </w:r>
    </w:p>
    <w:p>
      <w:pPr>
        <w:pStyle w:val="BodyText"/>
        <w:spacing w:before="51"/>
      </w:pPr>
    </w:p>
    <w:p>
      <w:pPr>
        <w:pStyle w:val="BodyText"/>
        <w:spacing w:line="650" w:lineRule="auto"/>
        <w:ind w:left="165" w:right="949"/>
        <w:jc w:val="both"/>
      </w:pPr>
      <w:r>
        <w:rPr/>
        <w:t>By</w:t>
      </w:r>
      <w:r>
        <w:rPr>
          <w:spacing w:val="-5"/>
        </w:rPr>
        <w:t> </w:t>
      </w:r>
      <w:r>
        <w:rPr/>
        <w:t>addressing</w:t>
      </w:r>
      <w:r>
        <w:rPr>
          <w:spacing w:val="-3"/>
        </w:rPr>
        <w:t> </w:t>
      </w:r>
      <w:r>
        <w:rPr/>
        <w:t>these</w:t>
      </w:r>
      <w:r>
        <w:rPr>
          <w:spacing w:val="-4"/>
        </w:rPr>
        <w:t> </w:t>
      </w:r>
      <w:r>
        <w:rPr/>
        <w:t>fundamental</w:t>
      </w:r>
      <w:r>
        <w:rPr>
          <w:spacing w:val="-2"/>
        </w:rPr>
        <w:t> </w:t>
      </w:r>
      <w:r>
        <w:rPr/>
        <w:t>issues,</w:t>
      </w:r>
      <w:r>
        <w:rPr>
          <w:spacing w:val="-3"/>
        </w:rPr>
        <w:t> </w:t>
      </w:r>
      <w:r>
        <w:rPr/>
        <w:t>the</w:t>
      </w:r>
      <w:r>
        <w:rPr>
          <w:spacing w:val="-1"/>
        </w:rPr>
        <w:t> </w:t>
      </w:r>
      <w:r>
        <w:rPr/>
        <w:t>project</w:t>
      </w:r>
      <w:r>
        <w:rPr>
          <w:spacing w:val="-7"/>
        </w:rPr>
        <w:t> </w:t>
      </w:r>
      <w:r>
        <w:rPr/>
        <w:t>aims</w:t>
      </w:r>
      <w:r>
        <w:rPr>
          <w:spacing w:val="-2"/>
        </w:rPr>
        <w:t> </w:t>
      </w:r>
      <w:r>
        <w:rPr/>
        <w:t>to</w:t>
      </w:r>
      <w:r>
        <w:rPr>
          <w:spacing w:val="-3"/>
        </w:rPr>
        <w:t> </w:t>
      </w:r>
      <w:r>
        <w:rPr/>
        <w:t>achieve</w:t>
      </w:r>
      <w:r>
        <w:rPr>
          <w:spacing w:val="-4"/>
        </w:rPr>
        <w:t> </w:t>
      </w:r>
      <w:r>
        <w:rPr/>
        <w:t>the</w:t>
      </w:r>
      <w:r>
        <w:rPr>
          <w:spacing w:val="-1"/>
        </w:rPr>
        <w:t> </w:t>
      </w:r>
      <w:r>
        <w:rPr/>
        <w:t>following</w:t>
      </w:r>
      <w:r>
        <w:rPr>
          <w:spacing w:val="-3"/>
        </w:rPr>
        <w:t> </w:t>
      </w:r>
      <w:r>
        <w:rPr/>
        <w:t>problem</w:t>
      </w:r>
      <w:r>
        <w:rPr>
          <w:spacing w:val="-5"/>
        </w:rPr>
        <w:t> </w:t>
      </w:r>
      <w:r>
        <w:rPr/>
        <w:t>resolutions: 1.Eliminate fragmentation by integrating major travel components into one unified platform.</w:t>
      </w:r>
    </w:p>
    <w:p>
      <w:pPr>
        <w:pStyle w:val="ListParagraph"/>
        <w:numPr>
          <w:ilvl w:val="0"/>
          <w:numId w:val="15"/>
        </w:numPr>
        <w:tabs>
          <w:tab w:pos="313" w:val="left" w:leader="none"/>
        </w:tabs>
        <w:spacing w:line="240" w:lineRule="auto" w:before="2" w:after="0"/>
        <w:ind w:left="313" w:right="0" w:hanging="148"/>
        <w:jc w:val="left"/>
        <w:rPr>
          <w:sz w:val="20"/>
        </w:rPr>
      </w:pPr>
      <w:r>
        <w:rPr>
          <w:sz w:val="20"/>
        </w:rPr>
        <w:t>Enhance</w:t>
      </w:r>
      <w:r>
        <w:rPr>
          <w:spacing w:val="-6"/>
          <w:sz w:val="20"/>
        </w:rPr>
        <w:t> </w:t>
      </w:r>
      <w:r>
        <w:rPr>
          <w:sz w:val="20"/>
        </w:rPr>
        <w:t>accessibility</w:t>
      </w:r>
      <w:r>
        <w:rPr>
          <w:spacing w:val="-8"/>
          <w:sz w:val="20"/>
        </w:rPr>
        <w:t> </w:t>
      </w:r>
      <w:r>
        <w:rPr>
          <w:sz w:val="20"/>
        </w:rPr>
        <w:t>by</w:t>
      </w:r>
      <w:r>
        <w:rPr>
          <w:spacing w:val="-9"/>
          <w:sz w:val="20"/>
        </w:rPr>
        <w:t> </w:t>
      </w:r>
      <w:r>
        <w:rPr>
          <w:sz w:val="20"/>
        </w:rPr>
        <w:t>simplifying</w:t>
      </w:r>
      <w:r>
        <w:rPr>
          <w:spacing w:val="-8"/>
          <w:sz w:val="20"/>
        </w:rPr>
        <w:t> </w:t>
      </w:r>
      <w:r>
        <w:rPr>
          <w:sz w:val="20"/>
        </w:rPr>
        <w:t>the</w:t>
      </w:r>
      <w:r>
        <w:rPr>
          <w:spacing w:val="-6"/>
          <w:sz w:val="20"/>
        </w:rPr>
        <w:t> </w:t>
      </w:r>
      <w:r>
        <w:rPr>
          <w:sz w:val="20"/>
        </w:rPr>
        <w:t>booking</w:t>
      </w:r>
      <w:r>
        <w:rPr>
          <w:spacing w:val="-8"/>
          <w:sz w:val="20"/>
        </w:rPr>
        <w:t> </w:t>
      </w:r>
      <w:r>
        <w:rPr>
          <w:sz w:val="20"/>
        </w:rPr>
        <w:t>process</w:t>
      </w:r>
      <w:r>
        <w:rPr>
          <w:spacing w:val="-6"/>
          <w:sz w:val="20"/>
        </w:rPr>
        <w:t> </w:t>
      </w:r>
      <w:r>
        <w:rPr>
          <w:sz w:val="20"/>
        </w:rPr>
        <w:t>and</w:t>
      </w:r>
      <w:r>
        <w:rPr>
          <w:spacing w:val="-10"/>
          <w:sz w:val="20"/>
        </w:rPr>
        <w:t> </w:t>
      </w:r>
      <w:r>
        <w:rPr>
          <w:sz w:val="20"/>
        </w:rPr>
        <w:t>enabling</w:t>
      </w:r>
      <w:r>
        <w:rPr>
          <w:spacing w:val="-7"/>
          <w:sz w:val="20"/>
        </w:rPr>
        <w:t> </w:t>
      </w:r>
      <w:r>
        <w:rPr>
          <w:sz w:val="20"/>
        </w:rPr>
        <w:t>data-driven</w:t>
      </w:r>
      <w:r>
        <w:rPr>
          <w:spacing w:val="-5"/>
          <w:sz w:val="20"/>
        </w:rPr>
        <w:t> </w:t>
      </w:r>
      <w:r>
        <w:rPr>
          <w:spacing w:val="-2"/>
          <w:sz w:val="20"/>
        </w:rPr>
        <w:t>recommendations.</w:t>
      </w:r>
    </w:p>
    <w:p>
      <w:pPr>
        <w:pStyle w:val="BodyText"/>
        <w:spacing w:before="166"/>
      </w:pPr>
    </w:p>
    <w:p>
      <w:pPr>
        <w:pStyle w:val="ListParagraph"/>
        <w:numPr>
          <w:ilvl w:val="0"/>
          <w:numId w:val="15"/>
        </w:numPr>
        <w:tabs>
          <w:tab w:pos="313" w:val="left" w:leader="none"/>
        </w:tabs>
        <w:spacing w:line="240" w:lineRule="auto" w:before="0" w:after="0"/>
        <w:ind w:left="313" w:right="0" w:hanging="148"/>
        <w:jc w:val="left"/>
        <w:rPr>
          <w:sz w:val="20"/>
        </w:rPr>
      </w:pPr>
      <w:r>
        <w:rPr>
          <w:sz w:val="20"/>
        </w:rPr>
        <w:t>Support</w:t>
      </w:r>
      <w:r>
        <w:rPr>
          <w:spacing w:val="-8"/>
          <w:sz w:val="20"/>
        </w:rPr>
        <w:t> </w:t>
      </w:r>
      <w:r>
        <w:rPr>
          <w:sz w:val="20"/>
        </w:rPr>
        <w:t>sustainable</w:t>
      </w:r>
      <w:r>
        <w:rPr>
          <w:spacing w:val="-8"/>
          <w:sz w:val="20"/>
        </w:rPr>
        <w:t> </w:t>
      </w:r>
      <w:r>
        <w:rPr>
          <w:sz w:val="20"/>
        </w:rPr>
        <w:t>tourism</w:t>
      </w:r>
      <w:r>
        <w:rPr>
          <w:spacing w:val="-5"/>
          <w:sz w:val="20"/>
        </w:rPr>
        <w:t> </w:t>
      </w:r>
      <w:r>
        <w:rPr>
          <w:sz w:val="20"/>
        </w:rPr>
        <w:t>by</w:t>
      </w:r>
      <w:r>
        <w:rPr>
          <w:spacing w:val="-9"/>
          <w:sz w:val="20"/>
        </w:rPr>
        <w:t> </w:t>
      </w:r>
      <w:r>
        <w:rPr>
          <w:sz w:val="20"/>
        </w:rPr>
        <w:t>promoting</w:t>
      </w:r>
      <w:r>
        <w:rPr>
          <w:spacing w:val="-7"/>
          <w:sz w:val="20"/>
        </w:rPr>
        <w:t> </w:t>
      </w:r>
      <w:r>
        <w:rPr>
          <w:sz w:val="20"/>
        </w:rPr>
        <w:t>hidden</w:t>
      </w:r>
      <w:r>
        <w:rPr>
          <w:spacing w:val="-9"/>
          <w:sz w:val="20"/>
        </w:rPr>
        <w:t> </w:t>
      </w:r>
      <w:r>
        <w:rPr>
          <w:sz w:val="20"/>
        </w:rPr>
        <w:t>destinations</w:t>
      </w:r>
      <w:r>
        <w:rPr>
          <w:spacing w:val="-6"/>
          <w:sz w:val="20"/>
        </w:rPr>
        <w:t> </w:t>
      </w:r>
      <w:r>
        <w:rPr>
          <w:sz w:val="20"/>
        </w:rPr>
        <w:t>and</w:t>
      </w:r>
      <w:r>
        <w:rPr>
          <w:spacing w:val="-5"/>
          <w:sz w:val="20"/>
        </w:rPr>
        <w:t> </w:t>
      </w:r>
      <w:r>
        <w:rPr>
          <w:sz w:val="20"/>
        </w:rPr>
        <w:t>balancing</w:t>
      </w:r>
      <w:r>
        <w:rPr>
          <w:spacing w:val="-9"/>
          <w:sz w:val="20"/>
        </w:rPr>
        <w:t> </w:t>
      </w:r>
      <w:r>
        <w:rPr>
          <w:sz w:val="20"/>
        </w:rPr>
        <w:t>tourist</w:t>
      </w:r>
      <w:r>
        <w:rPr>
          <w:spacing w:val="-6"/>
          <w:sz w:val="20"/>
        </w:rPr>
        <w:t> </w:t>
      </w:r>
      <w:r>
        <w:rPr>
          <w:spacing w:val="-2"/>
          <w:sz w:val="20"/>
        </w:rPr>
        <w:t>distribution.</w:t>
      </w:r>
    </w:p>
    <w:p>
      <w:pPr>
        <w:pStyle w:val="BodyText"/>
        <w:spacing w:before="164"/>
      </w:pPr>
    </w:p>
    <w:p>
      <w:pPr>
        <w:pStyle w:val="ListParagraph"/>
        <w:numPr>
          <w:ilvl w:val="0"/>
          <w:numId w:val="15"/>
        </w:numPr>
        <w:tabs>
          <w:tab w:pos="313" w:val="left" w:leader="none"/>
        </w:tabs>
        <w:spacing w:line="240" w:lineRule="auto" w:before="0" w:after="0"/>
        <w:ind w:left="313" w:right="0" w:hanging="148"/>
        <w:jc w:val="left"/>
        <w:rPr>
          <w:sz w:val="20"/>
        </w:rPr>
      </w:pPr>
      <w:r>
        <w:rPr>
          <w:sz w:val="20"/>
        </w:rPr>
        <w:t>Ensure</w:t>
      </w:r>
      <w:r>
        <w:rPr>
          <w:spacing w:val="-6"/>
          <w:sz w:val="20"/>
        </w:rPr>
        <w:t> </w:t>
      </w:r>
      <w:r>
        <w:rPr>
          <w:sz w:val="20"/>
        </w:rPr>
        <w:t>user</w:t>
      </w:r>
      <w:r>
        <w:rPr>
          <w:spacing w:val="-6"/>
          <w:sz w:val="20"/>
        </w:rPr>
        <w:t> </w:t>
      </w:r>
      <w:r>
        <w:rPr>
          <w:sz w:val="20"/>
        </w:rPr>
        <w:t>trust</w:t>
      </w:r>
      <w:r>
        <w:rPr>
          <w:spacing w:val="-6"/>
          <w:sz w:val="20"/>
        </w:rPr>
        <w:t> </w:t>
      </w:r>
      <w:r>
        <w:rPr>
          <w:sz w:val="20"/>
        </w:rPr>
        <w:t>and</w:t>
      </w:r>
      <w:r>
        <w:rPr>
          <w:spacing w:val="-7"/>
          <w:sz w:val="20"/>
        </w:rPr>
        <w:t> </w:t>
      </w:r>
      <w:r>
        <w:rPr>
          <w:sz w:val="20"/>
        </w:rPr>
        <w:t>safety</w:t>
      </w:r>
      <w:r>
        <w:rPr>
          <w:spacing w:val="-7"/>
          <w:sz w:val="20"/>
        </w:rPr>
        <w:t> </w:t>
      </w:r>
      <w:r>
        <w:rPr>
          <w:sz w:val="20"/>
        </w:rPr>
        <w:t>through</w:t>
      </w:r>
      <w:r>
        <w:rPr>
          <w:spacing w:val="-7"/>
          <w:sz w:val="20"/>
        </w:rPr>
        <w:t> </w:t>
      </w:r>
      <w:r>
        <w:rPr>
          <w:sz w:val="20"/>
        </w:rPr>
        <w:t>secure</w:t>
      </w:r>
      <w:r>
        <w:rPr>
          <w:spacing w:val="-8"/>
          <w:sz w:val="20"/>
        </w:rPr>
        <w:t> </w:t>
      </w:r>
      <w:r>
        <w:rPr>
          <w:sz w:val="20"/>
        </w:rPr>
        <w:t>login,</w:t>
      </w:r>
      <w:r>
        <w:rPr>
          <w:spacing w:val="-7"/>
          <w:sz w:val="20"/>
        </w:rPr>
        <w:t> </w:t>
      </w:r>
      <w:r>
        <w:rPr>
          <w:sz w:val="20"/>
        </w:rPr>
        <w:t>encryption,</w:t>
      </w:r>
      <w:r>
        <w:rPr>
          <w:spacing w:val="-6"/>
          <w:sz w:val="20"/>
        </w:rPr>
        <w:t> </w:t>
      </w:r>
      <w:r>
        <w:rPr>
          <w:sz w:val="20"/>
        </w:rPr>
        <w:t>and</w:t>
      </w:r>
      <w:r>
        <w:rPr>
          <w:spacing w:val="-7"/>
          <w:sz w:val="20"/>
        </w:rPr>
        <w:t> </w:t>
      </w:r>
      <w:r>
        <w:rPr>
          <w:sz w:val="20"/>
        </w:rPr>
        <w:t>centralized</w:t>
      </w:r>
      <w:r>
        <w:rPr>
          <w:spacing w:val="-7"/>
          <w:sz w:val="20"/>
        </w:rPr>
        <w:t> </w:t>
      </w:r>
      <w:r>
        <w:rPr>
          <w:sz w:val="20"/>
        </w:rPr>
        <w:t>payment</w:t>
      </w:r>
      <w:r>
        <w:rPr>
          <w:spacing w:val="-6"/>
          <w:sz w:val="20"/>
        </w:rPr>
        <w:t> </w:t>
      </w:r>
      <w:r>
        <w:rPr>
          <w:spacing w:val="-2"/>
          <w:sz w:val="20"/>
        </w:rPr>
        <w:t>options.</w:t>
      </w:r>
    </w:p>
    <w:p>
      <w:pPr>
        <w:pStyle w:val="BodyText"/>
        <w:spacing w:before="167"/>
      </w:pPr>
    </w:p>
    <w:p>
      <w:pPr>
        <w:pStyle w:val="ListParagraph"/>
        <w:numPr>
          <w:ilvl w:val="0"/>
          <w:numId w:val="15"/>
        </w:numPr>
        <w:tabs>
          <w:tab w:pos="313" w:val="left" w:leader="none"/>
        </w:tabs>
        <w:spacing w:line="240" w:lineRule="auto" w:before="0" w:after="0"/>
        <w:ind w:left="313" w:right="0" w:hanging="148"/>
        <w:jc w:val="left"/>
        <w:rPr>
          <w:sz w:val="20"/>
        </w:rPr>
      </w:pPr>
      <w:r>
        <w:rPr>
          <w:sz w:val="20"/>
        </w:rPr>
        <w:t>Improve</w:t>
      </w:r>
      <w:r>
        <w:rPr>
          <w:spacing w:val="-10"/>
          <w:sz w:val="20"/>
        </w:rPr>
        <w:t> </w:t>
      </w:r>
      <w:r>
        <w:rPr>
          <w:sz w:val="20"/>
        </w:rPr>
        <w:t>decision-making</w:t>
      </w:r>
      <w:r>
        <w:rPr>
          <w:spacing w:val="-6"/>
          <w:sz w:val="20"/>
        </w:rPr>
        <w:t> </w:t>
      </w:r>
      <w:r>
        <w:rPr>
          <w:sz w:val="20"/>
        </w:rPr>
        <w:t>by</w:t>
      </w:r>
      <w:r>
        <w:rPr>
          <w:spacing w:val="-10"/>
          <w:sz w:val="20"/>
        </w:rPr>
        <w:t> </w:t>
      </w:r>
      <w:r>
        <w:rPr>
          <w:sz w:val="20"/>
        </w:rPr>
        <w:t>allowing</w:t>
      </w:r>
      <w:r>
        <w:rPr>
          <w:spacing w:val="-8"/>
          <w:sz w:val="20"/>
        </w:rPr>
        <w:t> </w:t>
      </w:r>
      <w:r>
        <w:rPr>
          <w:sz w:val="20"/>
        </w:rPr>
        <w:t>real-time</w:t>
      </w:r>
      <w:r>
        <w:rPr>
          <w:spacing w:val="-5"/>
          <w:sz w:val="20"/>
        </w:rPr>
        <w:t> </w:t>
      </w:r>
      <w:r>
        <w:rPr>
          <w:sz w:val="20"/>
        </w:rPr>
        <w:t>comparisons</w:t>
      </w:r>
      <w:r>
        <w:rPr>
          <w:spacing w:val="-8"/>
          <w:sz w:val="20"/>
        </w:rPr>
        <w:t> </w:t>
      </w:r>
      <w:r>
        <w:rPr>
          <w:sz w:val="20"/>
        </w:rPr>
        <w:t>of</w:t>
      </w:r>
      <w:r>
        <w:rPr>
          <w:spacing w:val="-11"/>
          <w:sz w:val="20"/>
        </w:rPr>
        <w:t> </w:t>
      </w:r>
      <w:r>
        <w:rPr>
          <w:sz w:val="20"/>
        </w:rPr>
        <w:t>fares,</w:t>
      </w:r>
      <w:r>
        <w:rPr>
          <w:spacing w:val="-7"/>
          <w:sz w:val="20"/>
        </w:rPr>
        <w:t> </w:t>
      </w:r>
      <w:r>
        <w:rPr>
          <w:sz w:val="20"/>
        </w:rPr>
        <w:t>availability,</w:t>
      </w:r>
      <w:r>
        <w:rPr>
          <w:spacing w:val="-8"/>
          <w:sz w:val="20"/>
        </w:rPr>
        <w:t> </w:t>
      </w:r>
      <w:r>
        <w:rPr>
          <w:sz w:val="20"/>
        </w:rPr>
        <w:t>and</w:t>
      </w:r>
      <w:r>
        <w:rPr>
          <w:spacing w:val="-8"/>
          <w:sz w:val="20"/>
        </w:rPr>
        <w:t> </w:t>
      </w:r>
      <w:r>
        <w:rPr>
          <w:spacing w:val="-2"/>
          <w:sz w:val="20"/>
        </w:rPr>
        <w:t>reviews.</w:t>
      </w:r>
    </w:p>
    <w:p>
      <w:pPr>
        <w:pStyle w:val="BodyText"/>
        <w:spacing w:before="164"/>
      </w:pPr>
    </w:p>
    <w:p>
      <w:pPr>
        <w:pStyle w:val="BodyText"/>
        <w:spacing w:line="360" w:lineRule="auto"/>
        <w:ind w:left="165" w:right="164"/>
        <w:jc w:val="both"/>
      </w:pPr>
      <w:r>
        <w:rPr/>
        <w:t>In summary, the problem statement identifies a clear gap between the traveler’s need for a unified, intelligent tourism platform and the current fragmented online travel ecosystem. Despite the presence of multiple specialized applications, none provide a fully integrated, data-synchronized, and user-centered approach that addresses the complete journey cycle. The proposed solution aims to fill this void by delivering a robust, responsive,</w:t>
      </w:r>
      <w:r>
        <w:rPr>
          <w:spacing w:val="-2"/>
        </w:rPr>
        <w:t> </w:t>
      </w:r>
      <w:r>
        <w:rPr/>
        <w:t>and</w:t>
      </w:r>
      <w:r>
        <w:rPr>
          <w:spacing w:val="-1"/>
        </w:rPr>
        <w:t> </w:t>
      </w:r>
      <w:r>
        <w:rPr/>
        <w:t>comprehensive</w:t>
      </w:r>
      <w:r>
        <w:rPr>
          <w:spacing w:val="-2"/>
        </w:rPr>
        <w:t> </w:t>
      </w:r>
      <w:r>
        <w:rPr/>
        <w:t>system</w:t>
      </w:r>
      <w:r>
        <w:rPr>
          <w:spacing w:val="-1"/>
        </w:rPr>
        <w:t> </w:t>
      </w:r>
      <w:r>
        <w:rPr/>
        <w:t>that revolutionizes</w:t>
      </w:r>
      <w:r>
        <w:rPr>
          <w:spacing w:val="-1"/>
        </w:rPr>
        <w:t> </w:t>
      </w:r>
      <w:r>
        <w:rPr/>
        <w:t>how</w:t>
      </w:r>
      <w:r>
        <w:rPr>
          <w:spacing w:val="-2"/>
        </w:rPr>
        <w:t> </w:t>
      </w:r>
      <w:r>
        <w:rPr/>
        <w:t>travelers</w:t>
      </w:r>
      <w:r>
        <w:rPr>
          <w:spacing w:val="-1"/>
        </w:rPr>
        <w:t> </w:t>
      </w:r>
      <w:r>
        <w:rPr/>
        <w:t>plan,</w:t>
      </w:r>
      <w:r>
        <w:rPr>
          <w:spacing w:val="-2"/>
        </w:rPr>
        <w:t> </w:t>
      </w:r>
      <w:r>
        <w:rPr/>
        <w:t>book,</w:t>
      </w:r>
      <w:r>
        <w:rPr>
          <w:spacing w:val="-2"/>
        </w:rPr>
        <w:t> </w:t>
      </w:r>
      <w:r>
        <w:rPr/>
        <w:t>and</w:t>
      </w:r>
      <w:r>
        <w:rPr>
          <w:spacing w:val="-1"/>
        </w:rPr>
        <w:t> </w:t>
      </w:r>
      <w:r>
        <w:rPr/>
        <w:t>experience their</w:t>
      </w:r>
      <w:r>
        <w:rPr>
          <w:spacing w:val="-2"/>
        </w:rPr>
        <w:t> </w:t>
      </w:r>
      <w:r>
        <w:rPr/>
        <w:t>trips—turning a complex process into an effortless and enriching digital experience.</w:t>
      </w:r>
    </w:p>
    <w:p>
      <w:pPr>
        <w:pStyle w:val="BodyText"/>
        <w:spacing w:before="49"/>
      </w:pPr>
    </w:p>
    <w:p>
      <w:pPr>
        <w:pStyle w:val="Heading2"/>
        <w:numPr>
          <w:ilvl w:val="1"/>
          <w:numId w:val="13"/>
        </w:numPr>
        <w:tabs>
          <w:tab w:pos="463" w:val="left" w:leader="none"/>
        </w:tabs>
        <w:spacing w:line="240" w:lineRule="auto" w:before="1" w:after="0"/>
        <w:ind w:left="463" w:right="0" w:hanging="298"/>
        <w:jc w:val="left"/>
      </w:pPr>
      <w:r>
        <w:rPr/>
        <w:t>Scope</w:t>
      </w:r>
      <w:r>
        <w:rPr>
          <w:spacing w:val="-4"/>
        </w:rPr>
        <w:t> </w:t>
      </w:r>
      <w:r>
        <w:rPr/>
        <w:t>of</w:t>
      </w:r>
      <w:r>
        <w:rPr>
          <w:spacing w:val="-5"/>
        </w:rPr>
        <w:t> </w:t>
      </w:r>
      <w:r>
        <w:rPr/>
        <w:t>the</w:t>
      </w:r>
      <w:r>
        <w:rPr>
          <w:spacing w:val="-4"/>
        </w:rPr>
        <w:t> </w:t>
      </w:r>
      <w:r>
        <w:rPr>
          <w:spacing w:val="-2"/>
        </w:rPr>
        <w:t>Project</w:t>
      </w:r>
    </w:p>
    <w:p>
      <w:pPr>
        <w:pStyle w:val="BodyText"/>
        <w:spacing w:before="166"/>
        <w:rPr>
          <w:b/>
        </w:rPr>
      </w:pPr>
    </w:p>
    <w:p>
      <w:pPr>
        <w:pStyle w:val="BodyText"/>
        <w:spacing w:line="360" w:lineRule="auto"/>
        <w:ind w:left="165" w:right="161"/>
        <w:jc w:val="both"/>
      </w:pPr>
      <w:r>
        <w:rPr/>
        <w:t>The scope of this project, “Design and Development of an Integrated Tourism Platform for Flights, Trains, Hotels, and Hidden Destinations,” extends across multiple dimensions of the travel and tourism ecosystem — technological, functional, economic, and social. The main objective is to establish a comprehensive, web-based solution that consolidates the essential services required by modern travelers into a single digital interface. By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integrating</w:t>
      </w:r>
      <w:r>
        <w:rPr>
          <w:spacing w:val="-3"/>
        </w:rPr>
        <w:t> </w:t>
      </w:r>
      <w:r>
        <w:rPr/>
        <w:t>transportation,</w:t>
      </w:r>
      <w:r>
        <w:rPr>
          <w:spacing w:val="-2"/>
        </w:rPr>
        <w:t> </w:t>
      </w:r>
      <w:r>
        <w:rPr/>
        <w:t>accommodation,</w:t>
      </w:r>
      <w:r>
        <w:rPr>
          <w:spacing w:val="-3"/>
        </w:rPr>
        <w:t> </w:t>
      </w:r>
      <w:r>
        <w:rPr/>
        <w:t>and</w:t>
      </w:r>
      <w:r>
        <w:rPr>
          <w:spacing w:val="-1"/>
        </w:rPr>
        <w:t> </w:t>
      </w:r>
      <w:r>
        <w:rPr/>
        <w:t>exploration</w:t>
      </w:r>
      <w:r>
        <w:rPr>
          <w:spacing w:val="-5"/>
        </w:rPr>
        <w:t> </w:t>
      </w:r>
      <w:r>
        <w:rPr/>
        <w:t>modules,</w:t>
      </w:r>
      <w:r>
        <w:rPr>
          <w:spacing w:val="-2"/>
        </w:rPr>
        <w:t> </w:t>
      </w:r>
      <w:r>
        <w:rPr/>
        <w:t>the</w:t>
      </w:r>
      <w:r>
        <w:rPr>
          <w:spacing w:val="-2"/>
        </w:rPr>
        <w:t> </w:t>
      </w:r>
      <w:r>
        <w:rPr/>
        <w:t>project</w:t>
      </w:r>
      <w:r>
        <w:rPr>
          <w:spacing w:val="-4"/>
        </w:rPr>
        <w:t> </w:t>
      </w:r>
      <w:r>
        <w:rPr/>
        <w:t>aims</w:t>
      </w:r>
      <w:r>
        <w:rPr>
          <w:spacing w:val="-3"/>
        </w:rPr>
        <w:t> </w:t>
      </w:r>
      <w:r>
        <w:rPr/>
        <w:t>to</w:t>
      </w:r>
      <w:r>
        <w:rPr>
          <w:spacing w:val="-3"/>
        </w:rPr>
        <w:t> </w:t>
      </w:r>
      <w:r>
        <w:rPr/>
        <w:t>redefine</w:t>
      </w:r>
      <w:r>
        <w:rPr>
          <w:spacing w:val="-2"/>
        </w:rPr>
        <w:t> </w:t>
      </w:r>
      <w:r>
        <w:rPr/>
        <w:t>how</w:t>
      </w:r>
      <w:r>
        <w:rPr>
          <w:spacing w:val="-2"/>
        </w:rPr>
        <w:t> </w:t>
      </w:r>
      <w:r>
        <w:rPr/>
        <w:t>users</w:t>
      </w:r>
      <w:r>
        <w:rPr>
          <w:spacing w:val="-3"/>
        </w:rPr>
        <w:t> </w:t>
      </w:r>
      <w:r>
        <w:rPr/>
        <w:t>plan and experience travel in the digital age.</w:t>
      </w:r>
    </w:p>
    <w:p>
      <w:pPr>
        <w:pStyle w:val="BodyText"/>
        <w:spacing w:before="49"/>
      </w:pPr>
    </w:p>
    <w:p>
      <w:pPr>
        <w:pStyle w:val="BodyText"/>
        <w:spacing w:line="360" w:lineRule="auto"/>
        <w:ind w:left="165" w:right="163"/>
        <w:jc w:val="both"/>
      </w:pPr>
      <w:r>
        <w:rPr/>
        <w:t>The technical scope involves building a fully responsive, database-driven website that functions efficiently across all devices. The platform is designed using modern web technologies such as HTML, CSS, JavaScript, PHP (or Python/Node.js), and MySQL, ensuring scalability, performance, and secure data handling. Backend logic is developed to manage booking requests, payment processing, and API integration with third-party travel data providers. The system architecture supports modular expansion, meaning that future features like car rentals, travel insurance, or group packages — can be added without restructuring the entire framework.</w:t>
      </w:r>
    </w:p>
    <w:p>
      <w:pPr>
        <w:pStyle w:val="BodyText"/>
        <w:spacing w:before="50"/>
      </w:pPr>
    </w:p>
    <w:p>
      <w:pPr>
        <w:pStyle w:val="BodyText"/>
        <w:spacing w:line="360" w:lineRule="auto"/>
        <w:ind w:left="165" w:right="163"/>
        <w:jc w:val="both"/>
      </w:pPr>
      <w:r>
        <w:rPr/>
        <w:t>In addition, the project encompasses the implementation of real-time APIs to fetch live flight, train, and hotel data.</w:t>
      </w:r>
      <w:r>
        <w:rPr>
          <w:spacing w:val="-5"/>
        </w:rPr>
        <w:t> </w:t>
      </w:r>
      <w:r>
        <w:rPr/>
        <w:t>This ensures</w:t>
      </w:r>
      <w:r>
        <w:rPr>
          <w:spacing w:val="-4"/>
        </w:rPr>
        <w:t> </w:t>
      </w:r>
      <w:r>
        <w:rPr/>
        <w:t>that</w:t>
      </w:r>
      <w:r>
        <w:rPr>
          <w:spacing w:val="-1"/>
        </w:rPr>
        <w:t> </w:t>
      </w:r>
      <w:r>
        <w:rPr/>
        <w:t>users</w:t>
      </w:r>
      <w:r>
        <w:rPr>
          <w:spacing w:val="-1"/>
        </w:rPr>
        <w:t> </w:t>
      </w:r>
      <w:r>
        <w:rPr/>
        <w:t>receive</w:t>
      </w:r>
      <w:r>
        <w:rPr>
          <w:spacing w:val="-3"/>
        </w:rPr>
        <w:t> </w:t>
      </w:r>
      <w:r>
        <w:rPr/>
        <w:t>up-to-date information</w:t>
      </w:r>
      <w:r>
        <w:rPr>
          <w:spacing w:val="-2"/>
        </w:rPr>
        <w:t> </w:t>
      </w:r>
      <w:r>
        <w:rPr/>
        <w:t>instead</w:t>
      </w:r>
      <w:r>
        <w:rPr>
          <w:spacing w:val="-2"/>
        </w:rPr>
        <w:t> </w:t>
      </w:r>
      <w:r>
        <w:rPr/>
        <w:t>of</w:t>
      </w:r>
      <w:r>
        <w:rPr>
          <w:spacing w:val="-5"/>
        </w:rPr>
        <w:t> </w:t>
      </w:r>
      <w:r>
        <w:rPr/>
        <w:t>static listings. The</w:t>
      </w:r>
      <w:r>
        <w:rPr>
          <w:spacing w:val="-3"/>
        </w:rPr>
        <w:t> </w:t>
      </w:r>
      <w:r>
        <w:rPr/>
        <w:t>integration</w:t>
      </w:r>
      <w:r>
        <w:rPr>
          <w:spacing w:val="-2"/>
        </w:rPr>
        <w:t> </w:t>
      </w:r>
      <w:r>
        <w:rPr/>
        <w:t>of</w:t>
      </w:r>
      <w:r>
        <w:rPr>
          <w:spacing w:val="-2"/>
        </w:rPr>
        <w:t> </w:t>
      </w:r>
      <w:r>
        <w:rPr/>
        <w:t>APIs</w:t>
      </w:r>
      <w:r>
        <w:rPr>
          <w:spacing w:val="-6"/>
        </w:rPr>
        <w:t> </w:t>
      </w:r>
      <w:r>
        <w:rPr/>
        <w:t>like Amadeus, IRCTC, or third-party hotel networks provides dynamic synchronization between service providers and end-users. The inclusion of a secure payment gateway ensures smooth online transactions using standard encryption protocols (SSL/TLS). User accounts are managed through a centralized authentication system, allowing travelers to track bookings, manage itineraries, and access personalized recommendations.</w:t>
      </w:r>
    </w:p>
    <w:p>
      <w:pPr>
        <w:pStyle w:val="BodyText"/>
        <w:spacing w:before="52"/>
      </w:pPr>
    </w:p>
    <w:p>
      <w:pPr>
        <w:pStyle w:val="BodyText"/>
        <w:spacing w:line="360" w:lineRule="auto"/>
        <w:ind w:left="165" w:right="163"/>
        <w:jc w:val="both"/>
      </w:pPr>
      <w:r>
        <w:rPr/>
        <w:t>The project also falls within the scope of user experience (UX) and interface design, focusing on simplicity, clarity, and accessibility. Travelers of all age groups, including first-time digital users, should be able to</w:t>
      </w:r>
      <w:r>
        <w:rPr>
          <w:spacing w:val="40"/>
        </w:rPr>
        <w:t> </w:t>
      </w:r>
      <w:r>
        <w:rPr/>
        <w:t>navigate the system with minimal effort. The interface is visually appealing, using intuitive icons and clear navigation paths to guide users through the booking and exploration process. Multi-language and currency support can also be considered within the extended scope to make the platform more inclusive for international </w:t>
      </w:r>
      <w:r>
        <w:rPr>
          <w:spacing w:val="-2"/>
        </w:rPr>
        <w:t>users.</w:t>
      </w:r>
    </w:p>
    <w:p>
      <w:pPr>
        <w:pStyle w:val="BodyText"/>
        <w:spacing w:before="50"/>
      </w:pPr>
    </w:p>
    <w:p>
      <w:pPr>
        <w:pStyle w:val="BodyText"/>
        <w:spacing w:line="360" w:lineRule="auto"/>
        <w:ind w:left="165" w:right="164"/>
        <w:jc w:val="both"/>
      </w:pPr>
      <w:r>
        <w:rPr/>
        <w:t>Beyond technical and functional elements, the geographical scope is global but begins with a regional focus. Initially, the platform can target domestic travel within a specific country, integrating national flight, train, and hotel data. Once stable, the system can scale internationally by connecting with global APIs and expanding its hidden destination database to include lesser-known places around the world. This scalability ensures that the project remains relevant and adaptable to changing market conditions.</w:t>
      </w:r>
    </w:p>
    <w:p>
      <w:pPr>
        <w:pStyle w:val="BodyText"/>
        <w:spacing w:before="49"/>
      </w:pPr>
    </w:p>
    <w:p>
      <w:pPr>
        <w:pStyle w:val="BodyText"/>
        <w:spacing w:line="360" w:lineRule="auto"/>
        <w:ind w:left="165" w:right="163"/>
        <w:jc w:val="both"/>
      </w:pPr>
      <w:r>
        <w:rPr/>
        <w:t>From a research and development perspective, the scope involves studying traveler behavior, identifying pain points in existing systems, and analyzing data patterns to optimize recommendations. The platform’s recommendation engine, based on machine learning or rule-based algorithms, can be expanded over time to</w:t>
      </w:r>
      <w:r>
        <w:rPr>
          <w:spacing w:val="40"/>
        </w:rPr>
        <w:t> </w:t>
      </w:r>
      <w:r>
        <w:rPr/>
        <w:t>offer more intelligent suggestions based on user preferences, past searches, and feedback.</w:t>
      </w:r>
    </w:p>
    <w:p>
      <w:pPr>
        <w:pStyle w:val="BodyText"/>
        <w:spacing w:before="51"/>
      </w:pPr>
    </w:p>
    <w:p>
      <w:pPr>
        <w:pStyle w:val="BodyText"/>
        <w:spacing w:line="360" w:lineRule="auto"/>
        <w:ind w:left="165" w:right="162"/>
        <w:jc w:val="both"/>
      </w:pPr>
      <w:r>
        <w:rPr/>
        <w:t>The administrative scope includes backend management for system administrators, travel agents, and local tourism promoters. Administrators can add or modify hotel listings, manage destination data, monitor user activity, and ensure system security. This gives the platform a sustainable operational structure that supports</w:t>
      </w:r>
      <w:r>
        <w:rPr>
          <w:spacing w:val="40"/>
        </w:rPr>
        <w:t> </w:t>
      </w:r>
      <w:r>
        <w:rPr/>
        <w:t>both automation and human oversight.</w:t>
      </w:r>
    </w:p>
    <w:p>
      <w:pPr>
        <w:pStyle w:val="BodyText"/>
        <w:spacing w:before="49"/>
      </w:pPr>
    </w:p>
    <w:p>
      <w:pPr>
        <w:pStyle w:val="BodyText"/>
        <w:spacing w:line="360" w:lineRule="auto"/>
        <w:ind w:left="165" w:right="163"/>
        <w:jc w:val="both"/>
      </w:pPr>
      <w:r>
        <w:rPr/>
        <w:t>Economically, the scope extends to partnerships with local tourism boards, airlines, and hospitality providers.</w:t>
      </w:r>
      <w:r>
        <w:rPr>
          <w:spacing w:val="40"/>
        </w:rPr>
        <w:t> </w:t>
      </w:r>
      <w:r>
        <w:rPr/>
        <w:t>By integrating</w:t>
      </w:r>
      <w:r>
        <w:rPr>
          <w:spacing w:val="19"/>
        </w:rPr>
        <w:t> </w:t>
      </w:r>
      <w:r>
        <w:rPr/>
        <w:t>with</w:t>
      </w:r>
      <w:r>
        <w:rPr>
          <w:spacing w:val="17"/>
        </w:rPr>
        <w:t> </w:t>
      </w:r>
      <w:r>
        <w:rPr/>
        <w:t>these</w:t>
      </w:r>
      <w:r>
        <w:rPr>
          <w:spacing w:val="18"/>
        </w:rPr>
        <w:t> </w:t>
      </w:r>
      <w:r>
        <w:rPr/>
        <w:t>entities,</w:t>
      </w:r>
      <w:r>
        <w:rPr>
          <w:spacing w:val="17"/>
        </w:rPr>
        <w:t> </w:t>
      </w:r>
      <w:r>
        <w:rPr/>
        <w:t>the</w:t>
      </w:r>
      <w:r>
        <w:rPr>
          <w:spacing w:val="18"/>
        </w:rPr>
        <w:t> </w:t>
      </w:r>
      <w:r>
        <w:rPr/>
        <w:t>platform</w:t>
      </w:r>
      <w:r>
        <w:rPr>
          <w:spacing w:val="17"/>
        </w:rPr>
        <w:t> </w:t>
      </w:r>
      <w:r>
        <w:rPr/>
        <w:t>can</w:t>
      </w:r>
      <w:r>
        <w:rPr>
          <w:spacing w:val="17"/>
        </w:rPr>
        <w:t> </w:t>
      </w:r>
      <w:r>
        <w:rPr/>
        <w:t>offer</w:t>
      </w:r>
      <w:r>
        <w:rPr>
          <w:spacing w:val="18"/>
        </w:rPr>
        <w:t> </w:t>
      </w:r>
      <w:r>
        <w:rPr/>
        <w:t>exclusive</w:t>
      </w:r>
      <w:r>
        <w:rPr>
          <w:spacing w:val="18"/>
        </w:rPr>
        <w:t> </w:t>
      </w:r>
      <w:r>
        <w:rPr/>
        <w:t>packages,</w:t>
      </w:r>
      <w:r>
        <w:rPr>
          <w:spacing w:val="17"/>
        </w:rPr>
        <w:t> </w:t>
      </w:r>
      <w:r>
        <w:rPr/>
        <w:t>discounts,</w:t>
      </w:r>
      <w:r>
        <w:rPr>
          <w:spacing w:val="18"/>
        </w:rPr>
        <w:t> </w:t>
      </w:r>
      <w:r>
        <w:rPr/>
        <w:t>or</w:t>
      </w:r>
      <w:r>
        <w:rPr>
          <w:spacing w:val="17"/>
        </w:rPr>
        <w:t> </w:t>
      </w:r>
      <w:r>
        <w:rPr/>
        <w:t>promotional</w:t>
      </w:r>
      <w:r>
        <w:rPr>
          <w:spacing w:val="17"/>
        </w:rPr>
        <w:t> </w:t>
      </w:r>
      <w:r>
        <w:rPr/>
        <w:t>deals,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making travel more affordable while boosting business for partners. The social scope includes empowering small-scale tourism entrepreneurs like local guides, heritage homestays, and eco-tourism operators—to gain visibility on a digital stage without investing in their own standalone websites.</w:t>
      </w:r>
    </w:p>
    <w:p>
      <w:pPr>
        <w:pStyle w:val="BodyText"/>
        <w:spacing w:before="50"/>
      </w:pPr>
    </w:p>
    <w:p>
      <w:pPr>
        <w:pStyle w:val="BodyText"/>
        <w:spacing w:line="360" w:lineRule="auto"/>
        <w:ind w:left="165" w:right="162"/>
        <w:jc w:val="both"/>
      </w:pPr>
      <w:r>
        <w:rPr/>
        <w:t>In</w:t>
      </w:r>
      <w:r>
        <w:rPr>
          <w:spacing w:val="-2"/>
        </w:rPr>
        <w:t> </w:t>
      </w:r>
      <w:r>
        <w:rPr/>
        <w:t>terms of limitations</w:t>
      </w:r>
      <w:r>
        <w:rPr>
          <w:spacing w:val="-1"/>
        </w:rPr>
        <w:t> </w:t>
      </w:r>
      <w:r>
        <w:rPr/>
        <w:t>and exclusions, the initial version of the project</w:t>
      </w:r>
      <w:r>
        <w:rPr>
          <w:spacing w:val="-1"/>
        </w:rPr>
        <w:t> </w:t>
      </w:r>
      <w:r>
        <w:rPr/>
        <w:t>does</w:t>
      </w:r>
      <w:r>
        <w:rPr>
          <w:spacing w:val="-1"/>
        </w:rPr>
        <w:t> </w:t>
      </w:r>
      <w:r>
        <w:rPr/>
        <w:t>not</w:t>
      </w:r>
      <w:r>
        <w:rPr>
          <w:spacing w:val="-1"/>
        </w:rPr>
        <w:t> </w:t>
      </w:r>
      <w:r>
        <w:rPr/>
        <w:t>include offline booking services or physical ticketing counters. It focuses solely on digital transactions and online data. Additionally, while the recommendation system can suggest hidden destinations,</w:t>
      </w:r>
      <w:r>
        <w:rPr>
          <w:spacing w:val="-1"/>
        </w:rPr>
        <w:t> </w:t>
      </w:r>
      <w:r>
        <w:rPr/>
        <w:t>it does not automatically manage guided tours or</w:t>
      </w:r>
      <w:r>
        <w:rPr>
          <w:spacing w:val="-1"/>
        </w:rPr>
        <w:t> </w:t>
      </w:r>
      <w:r>
        <w:rPr/>
        <w:t>local transport bookings in the current scope, though this may be included in future iterations.</w:t>
      </w:r>
    </w:p>
    <w:p>
      <w:pPr>
        <w:pStyle w:val="BodyText"/>
        <w:spacing w:before="51"/>
      </w:pPr>
    </w:p>
    <w:p>
      <w:pPr>
        <w:pStyle w:val="BodyText"/>
        <w:ind w:left="165"/>
      </w:pPr>
      <w:r>
        <w:rPr/>
        <w:t>To</w:t>
      </w:r>
      <w:r>
        <w:rPr>
          <w:spacing w:val="-7"/>
        </w:rPr>
        <w:t> </w:t>
      </w:r>
      <w:r>
        <w:rPr/>
        <w:t>summarize,</w:t>
      </w:r>
      <w:r>
        <w:rPr>
          <w:spacing w:val="-5"/>
        </w:rPr>
        <w:t> </w:t>
      </w:r>
      <w:r>
        <w:rPr/>
        <w:t>the</w:t>
      </w:r>
      <w:r>
        <w:rPr>
          <w:spacing w:val="-3"/>
        </w:rPr>
        <w:t> </w:t>
      </w:r>
      <w:r>
        <w:rPr/>
        <w:t>scope</w:t>
      </w:r>
      <w:r>
        <w:rPr>
          <w:spacing w:val="-5"/>
        </w:rPr>
        <w:t> </w:t>
      </w:r>
      <w:r>
        <w:rPr/>
        <w:t>of</w:t>
      </w:r>
      <w:r>
        <w:rPr>
          <w:spacing w:val="-8"/>
        </w:rPr>
        <w:t> </w:t>
      </w:r>
      <w:r>
        <w:rPr/>
        <w:t>the</w:t>
      </w:r>
      <w:r>
        <w:rPr>
          <w:spacing w:val="-3"/>
        </w:rPr>
        <w:t> </w:t>
      </w:r>
      <w:r>
        <w:rPr/>
        <w:t>project</w:t>
      </w:r>
      <w:r>
        <w:rPr>
          <w:spacing w:val="-5"/>
        </w:rPr>
        <w:t> </w:t>
      </w:r>
      <w:r>
        <w:rPr/>
        <w:t>can</w:t>
      </w:r>
      <w:r>
        <w:rPr>
          <w:spacing w:val="-7"/>
        </w:rPr>
        <w:t> </w:t>
      </w:r>
      <w:r>
        <w:rPr/>
        <w:t>be</w:t>
      </w:r>
      <w:r>
        <w:rPr>
          <w:spacing w:val="-6"/>
        </w:rPr>
        <w:t> </w:t>
      </w:r>
      <w:r>
        <w:rPr/>
        <w:t>defined</w:t>
      </w:r>
      <w:r>
        <w:rPr>
          <w:spacing w:val="-4"/>
        </w:rPr>
        <w:t> </w:t>
      </w:r>
      <w:r>
        <w:rPr/>
        <w:t>through</w:t>
      </w:r>
      <w:r>
        <w:rPr>
          <w:spacing w:val="-5"/>
        </w:rPr>
        <w:t> </w:t>
      </w:r>
      <w:r>
        <w:rPr/>
        <w:t>the</w:t>
      </w:r>
      <w:r>
        <w:rPr>
          <w:spacing w:val="-3"/>
        </w:rPr>
        <w:t> </w:t>
      </w:r>
      <w:r>
        <w:rPr/>
        <w:t>following</w:t>
      </w:r>
      <w:r>
        <w:rPr>
          <w:spacing w:val="-5"/>
        </w:rPr>
        <w:t> </w:t>
      </w:r>
      <w:r>
        <w:rPr/>
        <w:t>key</w:t>
      </w:r>
      <w:r>
        <w:rPr>
          <w:spacing w:val="-5"/>
        </w:rPr>
        <w:t> </w:t>
      </w:r>
      <w:r>
        <w:rPr>
          <w:spacing w:val="-2"/>
        </w:rPr>
        <w:t>points:</w:t>
      </w:r>
    </w:p>
    <w:p>
      <w:pPr>
        <w:pStyle w:val="BodyText"/>
        <w:spacing w:before="164"/>
      </w:pPr>
    </w:p>
    <w:p>
      <w:pPr>
        <w:pStyle w:val="BodyText"/>
        <w:spacing w:line="650" w:lineRule="auto"/>
        <w:ind w:left="165"/>
      </w:pPr>
      <w:r>
        <w:rPr/>
        <w:t>1.Development</w:t>
      </w:r>
      <w:r>
        <w:rPr>
          <w:spacing w:val="-2"/>
        </w:rPr>
        <w:t> </w:t>
      </w:r>
      <w:r>
        <w:rPr/>
        <w:t>of</w:t>
      </w:r>
      <w:r>
        <w:rPr>
          <w:spacing w:val="-6"/>
        </w:rPr>
        <w:t> </w:t>
      </w:r>
      <w:r>
        <w:rPr/>
        <w:t>a</w:t>
      </w:r>
      <w:r>
        <w:rPr>
          <w:spacing w:val="-4"/>
        </w:rPr>
        <w:t> </w:t>
      </w:r>
      <w:r>
        <w:rPr/>
        <w:t>unified,</w:t>
      </w:r>
      <w:r>
        <w:rPr>
          <w:spacing w:val="-3"/>
        </w:rPr>
        <w:t> </w:t>
      </w:r>
      <w:r>
        <w:rPr/>
        <w:t>web-based</w:t>
      </w:r>
      <w:r>
        <w:rPr>
          <w:spacing w:val="-3"/>
        </w:rPr>
        <w:t> </w:t>
      </w:r>
      <w:r>
        <w:rPr/>
        <w:t>platform</w:t>
      </w:r>
      <w:r>
        <w:rPr>
          <w:spacing w:val="-3"/>
        </w:rPr>
        <w:t> </w:t>
      </w:r>
      <w:r>
        <w:rPr/>
        <w:t>integrating</w:t>
      </w:r>
      <w:r>
        <w:rPr>
          <w:spacing w:val="-3"/>
        </w:rPr>
        <w:t> </w:t>
      </w:r>
      <w:r>
        <w:rPr/>
        <w:t>flights,</w:t>
      </w:r>
      <w:r>
        <w:rPr>
          <w:spacing w:val="-3"/>
        </w:rPr>
        <w:t> </w:t>
      </w:r>
      <w:r>
        <w:rPr/>
        <w:t>trains,</w:t>
      </w:r>
      <w:r>
        <w:rPr>
          <w:spacing w:val="-3"/>
        </w:rPr>
        <w:t> </w:t>
      </w:r>
      <w:r>
        <w:rPr/>
        <w:t>hotels,</w:t>
      </w:r>
      <w:r>
        <w:rPr>
          <w:spacing w:val="-3"/>
        </w:rPr>
        <w:t> </w:t>
      </w:r>
      <w:r>
        <w:rPr/>
        <w:t>and</w:t>
      </w:r>
      <w:r>
        <w:rPr>
          <w:spacing w:val="-3"/>
        </w:rPr>
        <w:t> </w:t>
      </w:r>
      <w:r>
        <w:rPr/>
        <w:t>hidden</w:t>
      </w:r>
      <w:r>
        <w:rPr>
          <w:spacing w:val="-5"/>
        </w:rPr>
        <w:t> </w:t>
      </w:r>
      <w:r>
        <w:rPr/>
        <w:t>destinations. 2.Implementation of real-time APIs, secure payments, and responsive UI.</w:t>
      </w:r>
    </w:p>
    <w:p>
      <w:pPr>
        <w:pStyle w:val="ListParagraph"/>
        <w:numPr>
          <w:ilvl w:val="0"/>
          <w:numId w:val="16"/>
        </w:numPr>
        <w:tabs>
          <w:tab w:pos="313" w:val="left" w:leader="none"/>
        </w:tabs>
        <w:spacing w:line="240" w:lineRule="auto" w:before="4" w:after="0"/>
        <w:ind w:left="313" w:right="0" w:hanging="148"/>
        <w:jc w:val="left"/>
        <w:rPr>
          <w:sz w:val="20"/>
        </w:rPr>
      </w:pPr>
      <w:r>
        <w:rPr>
          <w:sz w:val="20"/>
        </w:rPr>
        <w:t>Promotion</w:t>
      </w:r>
      <w:r>
        <w:rPr>
          <w:spacing w:val="-8"/>
          <w:sz w:val="20"/>
        </w:rPr>
        <w:t> </w:t>
      </w:r>
      <w:r>
        <w:rPr>
          <w:sz w:val="20"/>
        </w:rPr>
        <w:t>of</w:t>
      </w:r>
      <w:r>
        <w:rPr>
          <w:spacing w:val="-9"/>
          <w:sz w:val="20"/>
        </w:rPr>
        <w:t> </w:t>
      </w:r>
      <w:r>
        <w:rPr>
          <w:sz w:val="20"/>
        </w:rPr>
        <w:t>sustainable</w:t>
      </w:r>
      <w:r>
        <w:rPr>
          <w:spacing w:val="-8"/>
          <w:sz w:val="20"/>
        </w:rPr>
        <w:t> </w:t>
      </w:r>
      <w:r>
        <w:rPr>
          <w:sz w:val="20"/>
        </w:rPr>
        <w:t>tourism</w:t>
      </w:r>
      <w:r>
        <w:rPr>
          <w:spacing w:val="-5"/>
          <w:sz w:val="20"/>
        </w:rPr>
        <w:t> </w:t>
      </w:r>
      <w:r>
        <w:rPr>
          <w:sz w:val="20"/>
        </w:rPr>
        <w:t>through</w:t>
      </w:r>
      <w:r>
        <w:rPr>
          <w:spacing w:val="-7"/>
          <w:sz w:val="20"/>
        </w:rPr>
        <w:t> </w:t>
      </w:r>
      <w:r>
        <w:rPr>
          <w:sz w:val="20"/>
        </w:rPr>
        <w:t>the</w:t>
      </w:r>
      <w:r>
        <w:rPr>
          <w:spacing w:val="-6"/>
          <w:sz w:val="20"/>
        </w:rPr>
        <w:t> </w:t>
      </w:r>
      <w:r>
        <w:rPr>
          <w:sz w:val="20"/>
        </w:rPr>
        <w:t>discovery</w:t>
      </w:r>
      <w:r>
        <w:rPr>
          <w:spacing w:val="-9"/>
          <w:sz w:val="20"/>
        </w:rPr>
        <w:t> </w:t>
      </w:r>
      <w:r>
        <w:rPr>
          <w:sz w:val="20"/>
        </w:rPr>
        <w:t>of</w:t>
      </w:r>
      <w:r>
        <w:rPr>
          <w:spacing w:val="-7"/>
          <w:sz w:val="20"/>
        </w:rPr>
        <w:t> </w:t>
      </w:r>
      <w:r>
        <w:rPr>
          <w:sz w:val="20"/>
        </w:rPr>
        <w:t>lesser-known</w:t>
      </w:r>
      <w:r>
        <w:rPr>
          <w:spacing w:val="-4"/>
          <w:sz w:val="20"/>
        </w:rPr>
        <w:t> </w:t>
      </w:r>
      <w:r>
        <w:rPr>
          <w:spacing w:val="-2"/>
          <w:sz w:val="20"/>
        </w:rPr>
        <w:t>destinations.</w:t>
      </w:r>
    </w:p>
    <w:p>
      <w:pPr>
        <w:pStyle w:val="BodyText"/>
        <w:spacing w:before="164"/>
      </w:pPr>
    </w:p>
    <w:p>
      <w:pPr>
        <w:pStyle w:val="ListParagraph"/>
        <w:numPr>
          <w:ilvl w:val="0"/>
          <w:numId w:val="16"/>
        </w:numPr>
        <w:tabs>
          <w:tab w:pos="313" w:val="left" w:leader="none"/>
        </w:tabs>
        <w:spacing w:line="240" w:lineRule="auto" w:before="0" w:after="0"/>
        <w:ind w:left="313" w:right="0" w:hanging="148"/>
        <w:jc w:val="left"/>
        <w:rPr>
          <w:sz w:val="20"/>
        </w:rPr>
      </w:pPr>
      <w:r>
        <w:rPr>
          <w:sz w:val="20"/>
        </w:rPr>
        <w:t>Scalable</w:t>
      </w:r>
      <w:r>
        <w:rPr>
          <w:spacing w:val="-10"/>
          <w:sz w:val="20"/>
        </w:rPr>
        <w:t> </w:t>
      </w:r>
      <w:r>
        <w:rPr>
          <w:sz w:val="20"/>
        </w:rPr>
        <w:t>system</w:t>
      </w:r>
      <w:r>
        <w:rPr>
          <w:spacing w:val="-7"/>
          <w:sz w:val="20"/>
        </w:rPr>
        <w:t> </w:t>
      </w:r>
      <w:r>
        <w:rPr>
          <w:sz w:val="20"/>
        </w:rPr>
        <w:t>architecture</w:t>
      </w:r>
      <w:r>
        <w:rPr>
          <w:spacing w:val="-10"/>
          <w:sz w:val="20"/>
        </w:rPr>
        <w:t> </w:t>
      </w:r>
      <w:r>
        <w:rPr>
          <w:sz w:val="20"/>
        </w:rPr>
        <w:t>supporting</w:t>
      </w:r>
      <w:r>
        <w:rPr>
          <w:spacing w:val="-9"/>
          <w:sz w:val="20"/>
        </w:rPr>
        <w:t> </w:t>
      </w:r>
      <w:r>
        <w:rPr>
          <w:sz w:val="20"/>
        </w:rPr>
        <w:t>expansion</w:t>
      </w:r>
      <w:r>
        <w:rPr>
          <w:spacing w:val="-9"/>
          <w:sz w:val="20"/>
        </w:rPr>
        <w:t> </w:t>
      </w:r>
      <w:r>
        <w:rPr>
          <w:sz w:val="20"/>
        </w:rPr>
        <w:t>and</w:t>
      </w:r>
      <w:r>
        <w:rPr>
          <w:spacing w:val="-9"/>
          <w:sz w:val="20"/>
        </w:rPr>
        <w:t> </w:t>
      </w:r>
      <w:r>
        <w:rPr>
          <w:sz w:val="20"/>
        </w:rPr>
        <w:t>third-party</w:t>
      </w:r>
      <w:r>
        <w:rPr>
          <w:spacing w:val="-10"/>
          <w:sz w:val="20"/>
        </w:rPr>
        <w:t> </w:t>
      </w:r>
      <w:r>
        <w:rPr>
          <w:spacing w:val="-2"/>
          <w:sz w:val="20"/>
        </w:rPr>
        <w:t>integration.</w:t>
      </w:r>
    </w:p>
    <w:p>
      <w:pPr>
        <w:pStyle w:val="BodyText"/>
        <w:spacing w:before="166"/>
      </w:pPr>
    </w:p>
    <w:p>
      <w:pPr>
        <w:pStyle w:val="ListParagraph"/>
        <w:numPr>
          <w:ilvl w:val="0"/>
          <w:numId w:val="16"/>
        </w:numPr>
        <w:tabs>
          <w:tab w:pos="313" w:val="left" w:leader="none"/>
        </w:tabs>
        <w:spacing w:line="240" w:lineRule="auto" w:before="0" w:after="0"/>
        <w:ind w:left="313" w:right="0" w:hanging="148"/>
        <w:jc w:val="left"/>
        <w:rPr>
          <w:sz w:val="20"/>
        </w:rPr>
      </w:pPr>
      <w:r>
        <w:rPr>
          <w:sz w:val="20"/>
        </w:rPr>
        <w:t>Emphasis</w:t>
      </w:r>
      <w:r>
        <w:rPr>
          <w:spacing w:val="-8"/>
          <w:sz w:val="20"/>
        </w:rPr>
        <w:t> </w:t>
      </w:r>
      <w:r>
        <w:rPr>
          <w:sz w:val="20"/>
        </w:rPr>
        <w:t>on</w:t>
      </w:r>
      <w:r>
        <w:rPr>
          <w:spacing w:val="-9"/>
          <w:sz w:val="20"/>
        </w:rPr>
        <w:t> </w:t>
      </w:r>
      <w:r>
        <w:rPr>
          <w:sz w:val="20"/>
        </w:rPr>
        <w:t>usability,</w:t>
      </w:r>
      <w:r>
        <w:rPr>
          <w:spacing w:val="-7"/>
          <w:sz w:val="20"/>
        </w:rPr>
        <w:t> </w:t>
      </w:r>
      <w:r>
        <w:rPr>
          <w:sz w:val="20"/>
        </w:rPr>
        <w:t>accessibility,</w:t>
      </w:r>
      <w:r>
        <w:rPr>
          <w:spacing w:val="-6"/>
          <w:sz w:val="20"/>
        </w:rPr>
        <w:t> </w:t>
      </w:r>
      <w:r>
        <w:rPr>
          <w:sz w:val="20"/>
        </w:rPr>
        <w:t>and</w:t>
      </w:r>
      <w:r>
        <w:rPr>
          <w:spacing w:val="-8"/>
          <w:sz w:val="20"/>
        </w:rPr>
        <w:t> </w:t>
      </w:r>
      <w:r>
        <w:rPr>
          <w:sz w:val="20"/>
        </w:rPr>
        <w:t>traveler</w:t>
      </w:r>
      <w:r>
        <w:rPr>
          <w:spacing w:val="-8"/>
          <w:sz w:val="20"/>
        </w:rPr>
        <w:t> </w:t>
      </w:r>
      <w:r>
        <w:rPr>
          <w:spacing w:val="-2"/>
          <w:sz w:val="20"/>
        </w:rPr>
        <w:t>satisfaction.</w:t>
      </w:r>
    </w:p>
    <w:p>
      <w:pPr>
        <w:pStyle w:val="BodyText"/>
        <w:spacing w:before="164"/>
      </w:pPr>
    </w:p>
    <w:p>
      <w:pPr>
        <w:pStyle w:val="ListParagraph"/>
        <w:numPr>
          <w:ilvl w:val="0"/>
          <w:numId w:val="16"/>
        </w:numPr>
        <w:tabs>
          <w:tab w:pos="313" w:val="left" w:leader="none"/>
        </w:tabs>
        <w:spacing w:line="240" w:lineRule="auto" w:before="0" w:after="0"/>
        <w:ind w:left="313" w:right="0" w:hanging="148"/>
        <w:jc w:val="left"/>
        <w:rPr>
          <w:sz w:val="20"/>
        </w:rPr>
      </w:pPr>
      <w:r>
        <w:rPr>
          <w:sz w:val="20"/>
        </w:rPr>
        <w:t>Potential</w:t>
      </w:r>
      <w:r>
        <w:rPr>
          <w:spacing w:val="-9"/>
          <w:sz w:val="20"/>
        </w:rPr>
        <w:t> </w:t>
      </w:r>
      <w:r>
        <w:rPr>
          <w:sz w:val="20"/>
        </w:rPr>
        <w:t>future</w:t>
      </w:r>
      <w:r>
        <w:rPr>
          <w:spacing w:val="-10"/>
          <w:sz w:val="20"/>
        </w:rPr>
        <w:t> </w:t>
      </w:r>
      <w:r>
        <w:rPr>
          <w:sz w:val="20"/>
        </w:rPr>
        <w:t>enhancements</w:t>
      </w:r>
      <w:r>
        <w:rPr>
          <w:spacing w:val="-8"/>
          <w:sz w:val="20"/>
        </w:rPr>
        <w:t> </w:t>
      </w:r>
      <w:r>
        <w:rPr>
          <w:sz w:val="20"/>
        </w:rPr>
        <w:t>through</w:t>
      </w:r>
      <w:r>
        <w:rPr>
          <w:spacing w:val="-10"/>
          <w:sz w:val="20"/>
        </w:rPr>
        <w:t> </w:t>
      </w:r>
      <w:r>
        <w:rPr>
          <w:sz w:val="20"/>
        </w:rPr>
        <w:t>AI-driven</w:t>
      </w:r>
      <w:r>
        <w:rPr>
          <w:spacing w:val="-6"/>
          <w:sz w:val="20"/>
        </w:rPr>
        <w:t> </w:t>
      </w:r>
      <w:r>
        <w:rPr>
          <w:sz w:val="20"/>
        </w:rPr>
        <w:t>recommendations</w:t>
      </w:r>
      <w:r>
        <w:rPr>
          <w:spacing w:val="-9"/>
          <w:sz w:val="20"/>
        </w:rPr>
        <w:t> </w:t>
      </w:r>
      <w:r>
        <w:rPr>
          <w:sz w:val="20"/>
        </w:rPr>
        <w:t>and</w:t>
      </w:r>
      <w:r>
        <w:rPr>
          <w:spacing w:val="-9"/>
          <w:sz w:val="20"/>
        </w:rPr>
        <w:t> </w:t>
      </w:r>
      <w:r>
        <w:rPr>
          <w:sz w:val="20"/>
        </w:rPr>
        <w:t>global</w:t>
      </w:r>
      <w:r>
        <w:rPr>
          <w:spacing w:val="-10"/>
          <w:sz w:val="20"/>
        </w:rPr>
        <w:t> </w:t>
      </w:r>
      <w:r>
        <w:rPr>
          <w:spacing w:val="-2"/>
          <w:sz w:val="20"/>
        </w:rPr>
        <w:t>scaling.</w:t>
      </w:r>
    </w:p>
    <w:p>
      <w:pPr>
        <w:pStyle w:val="BodyText"/>
        <w:spacing w:before="167"/>
      </w:pPr>
    </w:p>
    <w:p>
      <w:pPr>
        <w:pStyle w:val="BodyText"/>
        <w:spacing w:line="360" w:lineRule="auto"/>
        <w:ind w:left="165" w:right="163"/>
        <w:jc w:val="both"/>
      </w:pPr>
      <w:r>
        <w:rPr/>
        <w:t>In</w:t>
      </w:r>
      <w:r>
        <w:rPr>
          <w:spacing w:val="-2"/>
        </w:rPr>
        <w:t> </w:t>
      </w:r>
      <w:r>
        <w:rPr/>
        <w:t>conclusion, the scope</w:t>
      </w:r>
      <w:r>
        <w:rPr>
          <w:spacing w:val="-3"/>
        </w:rPr>
        <w:t> </w:t>
      </w:r>
      <w:r>
        <w:rPr/>
        <w:t>of this project</w:t>
      </w:r>
      <w:r>
        <w:rPr>
          <w:spacing w:val="-3"/>
        </w:rPr>
        <w:t> </w:t>
      </w:r>
      <w:r>
        <w:rPr/>
        <w:t>extends far beyond a simple booking website. It</w:t>
      </w:r>
      <w:r>
        <w:rPr>
          <w:spacing w:val="-1"/>
        </w:rPr>
        <w:t> </w:t>
      </w:r>
      <w:r>
        <w:rPr/>
        <w:t>represents an innovative step toward building a smart, interconnected tourism ecosystem that brings together all aspects of travel under one digital roof. By offering convenience, inclusivity, and sustainability, the integrated platform positions itself as a modern, forward-looking solution for both travelers and tourism providers in an increasingly connected </w:t>
      </w:r>
      <w:r>
        <w:rPr>
          <w:spacing w:val="-2"/>
        </w:rPr>
        <w:t>world.</w:t>
      </w:r>
    </w:p>
    <w:p>
      <w:pPr>
        <w:pStyle w:val="BodyText"/>
        <w:spacing w:before="49"/>
      </w:pPr>
    </w:p>
    <w:p>
      <w:pPr>
        <w:pStyle w:val="Heading2"/>
        <w:numPr>
          <w:ilvl w:val="1"/>
          <w:numId w:val="13"/>
        </w:numPr>
        <w:tabs>
          <w:tab w:pos="463" w:val="left" w:leader="none"/>
        </w:tabs>
        <w:spacing w:line="240" w:lineRule="auto" w:before="0" w:after="0"/>
        <w:ind w:left="463" w:right="0" w:hanging="298"/>
        <w:jc w:val="left"/>
      </w:pPr>
      <w:r>
        <w:rPr/>
        <w:t>Objectives</w:t>
      </w:r>
      <w:r>
        <w:rPr>
          <w:spacing w:val="-8"/>
        </w:rPr>
        <w:t> </w:t>
      </w:r>
      <w:r>
        <w:rPr/>
        <w:t>of</w:t>
      </w:r>
      <w:r>
        <w:rPr>
          <w:spacing w:val="-3"/>
        </w:rPr>
        <w:t> </w:t>
      </w:r>
      <w:r>
        <w:rPr/>
        <w:t>the</w:t>
      </w:r>
      <w:r>
        <w:rPr>
          <w:spacing w:val="-7"/>
        </w:rPr>
        <w:t> </w:t>
      </w:r>
      <w:r>
        <w:rPr>
          <w:spacing w:val="-2"/>
        </w:rPr>
        <w:t>Project</w:t>
      </w:r>
    </w:p>
    <w:p>
      <w:pPr>
        <w:pStyle w:val="BodyText"/>
        <w:spacing w:before="164"/>
        <w:rPr>
          <w:b/>
        </w:rPr>
      </w:pPr>
    </w:p>
    <w:p>
      <w:pPr>
        <w:pStyle w:val="BodyText"/>
        <w:spacing w:line="360" w:lineRule="auto"/>
        <w:ind w:left="165" w:right="164"/>
        <w:jc w:val="both"/>
      </w:pPr>
      <w:r>
        <w:rPr/>
        <w:t>The main objective of this project is to design and develop an integrated tourism platform that simplifies the travel</w:t>
      </w:r>
      <w:r>
        <w:rPr>
          <w:spacing w:val="-4"/>
        </w:rPr>
        <w:t> </w:t>
      </w:r>
      <w:r>
        <w:rPr/>
        <w:t>experience</w:t>
      </w:r>
      <w:r>
        <w:rPr>
          <w:spacing w:val="-2"/>
        </w:rPr>
        <w:t> </w:t>
      </w:r>
      <w:r>
        <w:rPr/>
        <w:t>by</w:t>
      </w:r>
      <w:r>
        <w:rPr>
          <w:spacing w:val="-5"/>
        </w:rPr>
        <w:t> </w:t>
      </w:r>
      <w:r>
        <w:rPr/>
        <w:t>unifying</w:t>
      </w:r>
      <w:r>
        <w:rPr>
          <w:spacing w:val="-1"/>
        </w:rPr>
        <w:t> </w:t>
      </w:r>
      <w:r>
        <w:rPr/>
        <w:t>all</w:t>
      </w:r>
      <w:r>
        <w:rPr>
          <w:spacing w:val="-7"/>
        </w:rPr>
        <w:t> </w:t>
      </w:r>
      <w:r>
        <w:rPr/>
        <w:t>essential</w:t>
      </w:r>
      <w:r>
        <w:rPr>
          <w:spacing w:val="-3"/>
        </w:rPr>
        <w:t> </w:t>
      </w:r>
      <w:r>
        <w:rPr/>
        <w:t>components—flights,</w:t>
      </w:r>
      <w:r>
        <w:rPr>
          <w:spacing w:val="-2"/>
        </w:rPr>
        <w:t> </w:t>
      </w:r>
      <w:r>
        <w:rPr/>
        <w:t>trains,</w:t>
      </w:r>
      <w:r>
        <w:rPr>
          <w:spacing w:val="-3"/>
        </w:rPr>
        <w:t> </w:t>
      </w:r>
      <w:r>
        <w:rPr/>
        <w:t>hotels,</w:t>
      </w:r>
      <w:r>
        <w:rPr>
          <w:spacing w:val="-2"/>
        </w:rPr>
        <w:t> </w:t>
      </w:r>
      <w:r>
        <w:rPr/>
        <w:t>and</w:t>
      </w:r>
      <w:r>
        <w:rPr>
          <w:spacing w:val="-3"/>
        </w:rPr>
        <w:t> </w:t>
      </w:r>
      <w:r>
        <w:rPr/>
        <w:t>hidden</w:t>
      </w:r>
      <w:r>
        <w:rPr>
          <w:spacing w:val="-5"/>
        </w:rPr>
        <w:t> </w:t>
      </w:r>
      <w:r>
        <w:rPr/>
        <w:t>destinations—into</w:t>
      </w:r>
      <w:r>
        <w:rPr>
          <w:spacing w:val="-3"/>
        </w:rPr>
        <w:t> </w:t>
      </w:r>
      <w:r>
        <w:rPr/>
        <w:t>one dynamic and user-friendly website. The platform aims to bridge the gap between multiple disjointed travel services and provide users with a seamless, efficient, and intelligent travel planning experience.</w:t>
      </w:r>
    </w:p>
    <w:p>
      <w:pPr>
        <w:pStyle w:val="BodyText"/>
        <w:spacing w:before="51"/>
      </w:pPr>
    </w:p>
    <w:p>
      <w:pPr>
        <w:pStyle w:val="BodyText"/>
        <w:spacing w:line="360" w:lineRule="auto"/>
        <w:ind w:left="165" w:right="162"/>
        <w:jc w:val="both"/>
      </w:pPr>
      <w:r>
        <w:rPr/>
        <w:t>In the traditional travel ecosystem, users are forced to navigate multiple websites and applications for different stages of their journey, such as booking flights, checking train schedules, reserving hotels, or exploring local attractions. This project’s objective is to eliminate such fragmentation by introducing a single-window solution that provides real-time information, comparison tools, and booking functionalities for all major travel services within one unified system.</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primary technical objective is to develop a web-based system using modern programming frameworks and responsive design principles that ensure accessibility across all devices. The system should be capable of fetching live data from multiple sources through APIs, storing booking and user data securely in a database, and maintaining synchronization among all modules. Each module—Flight, Train, Hotel, and Hidden</w:t>
      </w:r>
      <w:r>
        <w:rPr>
          <w:spacing w:val="40"/>
        </w:rPr>
        <w:t> </w:t>
      </w:r>
      <w:r>
        <w:rPr/>
        <w:t>Destinations—should function independently but interact seamlessly to deliver a consistent and cohesive user </w:t>
      </w:r>
      <w:r>
        <w:rPr>
          <w:spacing w:val="-2"/>
        </w:rPr>
        <w:t>experience.</w:t>
      </w:r>
    </w:p>
    <w:p>
      <w:pPr>
        <w:pStyle w:val="BodyText"/>
        <w:spacing w:before="49"/>
      </w:pPr>
    </w:p>
    <w:p>
      <w:pPr>
        <w:pStyle w:val="BodyText"/>
        <w:spacing w:line="360" w:lineRule="auto" w:before="1"/>
        <w:ind w:left="165" w:right="163"/>
        <w:jc w:val="both"/>
      </w:pPr>
      <w:r>
        <w:rPr/>
        <w:t>Another key objective is to create a user-centric interface that enhances convenience and engagement. The website should be easy to navigate, visually appealing, and designed with a focus on simplicity, enabling users of all backgrounds to plan trips effortlessly. The system should offer smart search options, sorting filters (like price, distance, or rating), and personalized recommendations based on previous searches or interests. By integrating data analytics and recommendation logic, the platform can provide users with context-aware suggestions for both mainstream and hidden destinations.</w:t>
      </w:r>
    </w:p>
    <w:p>
      <w:pPr>
        <w:pStyle w:val="BodyText"/>
        <w:spacing w:before="49"/>
      </w:pPr>
    </w:p>
    <w:p>
      <w:pPr>
        <w:pStyle w:val="BodyText"/>
        <w:spacing w:line="360" w:lineRule="auto"/>
        <w:ind w:left="165" w:right="164"/>
        <w:jc w:val="both"/>
      </w:pPr>
      <w:r>
        <w:rPr/>
        <w:t>The Hidden Destinations Discovery Module has a special purpose within this project’s objectives. Its goal is to highlight lesser-known locations that are often ignored by major travel websites. This feature not only enriches user experience but also contributes to sustainable and inclusive tourism by distributing travel demand across more destinations and supporting small businesses in rural or underrepresented regions.</w:t>
      </w:r>
    </w:p>
    <w:p>
      <w:pPr>
        <w:pStyle w:val="BodyText"/>
        <w:spacing w:before="51"/>
      </w:pPr>
    </w:p>
    <w:p>
      <w:pPr>
        <w:pStyle w:val="BodyText"/>
        <w:spacing w:line="360" w:lineRule="auto"/>
        <w:ind w:left="165" w:right="117"/>
        <w:jc w:val="both"/>
      </w:pPr>
      <w:r>
        <w:rPr/>
        <w:t>From a</w:t>
      </w:r>
      <w:r>
        <w:rPr>
          <w:spacing w:val="-1"/>
        </w:rPr>
        <w:t> </w:t>
      </w:r>
      <w:r>
        <w:rPr/>
        <w:t>technological perspective, the project</w:t>
      </w:r>
      <w:r>
        <w:rPr>
          <w:spacing w:val="-1"/>
        </w:rPr>
        <w:t> </w:t>
      </w:r>
      <w:r>
        <w:rPr/>
        <w:t>also aims to ensure data</w:t>
      </w:r>
      <w:r>
        <w:rPr>
          <w:spacing w:val="-1"/>
        </w:rPr>
        <w:t> </w:t>
      </w:r>
      <w:r>
        <w:rPr/>
        <w:t>security and reliability. Since the platform involves</w:t>
      </w:r>
      <w:r>
        <w:rPr>
          <w:spacing w:val="-2"/>
        </w:rPr>
        <w:t> </w:t>
      </w:r>
      <w:r>
        <w:rPr/>
        <w:t>sensitive</w:t>
      </w:r>
      <w:r>
        <w:rPr>
          <w:spacing w:val="-1"/>
        </w:rPr>
        <w:t> </w:t>
      </w:r>
      <w:r>
        <w:rPr/>
        <w:t>information</w:t>
      </w:r>
      <w:r>
        <w:rPr>
          <w:spacing w:val="-3"/>
        </w:rPr>
        <w:t> </w:t>
      </w:r>
      <w:r>
        <w:rPr/>
        <w:t>like</w:t>
      </w:r>
      <w:r>
        <w:rPr>
          <w:spacing w:val="-1"/>
        </w:rPr>
        <w:t> </w:t>
      </w:r>
      <w:r>
        <w:rPr/>
        <w:t>personal</w:t>
      </w:r>
      <w:r>
        <w:rPr>
          <w:spacing w:val="-2"/>
        </w:rPr>
        <w:t> </w:t>
      </w:r>
      <w:r>
        <w:rPr/>
        <w:t>details</w:t>
      </w:r>
      <w:r>
        <w:rPr>
          <w:spacing w:val="-5"/>
        </w:rPr>
        <w:t> </w:t>
      </w:r>
      <w:r>
        <w:rPr/>
        <w:t>and payment</w:t>
      </w:r>
      <w:r>
        <w:rPr>
          <w:spacing w:val="-2"/>
        </w:rPr>
        <w:t> </w:t>
      </w:r>
      <w:r>
        <w:rPr/>
        <w:t>data,</w:t>
      </w:r>
      <w:r>
        <w:rPr>
          <w:spacing w:val="-3"/>
        </w:rPr>
        <w:t> </w:t>
      </w:r>
      <w:r>
        <w:rPr/>
        <w:t>secure</w:t>
      </w:r>
      <w:r>
        <w:rPr>
          <w:spacing w:val="-4"/>
        </w:rPr>
        <w:t> </w:t>
      </w:r>
      <w:r>
        <w:rPr/>
        <w:t>authentication</w:t>
      </w:r>
      <w:r>
        <w:rPr>
          <w:spacing w:val="-3"/>
        </w:rPr>
        <w:t> </w:t>
      </w:r>
      <w:r>
        <w:rPr/>
        <w:t>methods,</w:t>
      </w:r>
      <w:r>
        <w:rPr>
          <w:spacing w:val="-3"/>
        </w:rPr>
        <w:t> </w:t>
      </w:r>
      <w:r>
        <w:rPr/>
        <w:t>encryption, and safe transaction handling are critical objectives. The goal is to build user trust by implementing robust data protection mechanisms while maintaining system performance and scalability.</w:t>
      </w:r>
    </w:p>
    <w:p>
      <w:pPr>
        <w:pStyle w:val="BodyText"/>
        <w:spacing w:before="51"/>
      </w:pPr>
    </w:p>
    <w:p>
      <w:pPr>
        <w:pStyle w:val="BodyText"/>
        <w:spacing w:line="360" w:lineRule="auto"/>
        <w:ind w:left="165" w:right="163"/>
        <w:jc w:val="both"/>
      </w:pPr>
      <w:r>
        <w:rPr/>
        <w:t>The project additionally aims to provide a modular and extendable architecture that allows easy integration of future features such as car rentals, travel insurance, or visa assistance. Scalability and flexibility are integral objectives, ensuring that the system can grow alongside technological advancements and market needs.</w:t>
      </w:r>
    </w:p>
    <w:p>
      <w:pPr>
        <w:pStyle w:val="BodyText"/>
        <w:spacing w:before="50"/>
      </w:pPr>
    </w:p>
    <w:p>
      <w:pPr>
        <w:pStyle w:val="BodyText"/>
        <w:spacing w:line="360" w:lineRule="auto" w:before="1"/>
        <w:ind w:left="165" w:right="163"/>
        <w:jc w:val="both"/>
      </w:pPr>
      <w:r>
        <w:rPr/>
        <w:t>From a business and social standpoint, the objective is to empower small-scale tourism operators, including</w:t>
      </w:r>
      <w:r>
        <w:rPr>
          <w:spacing w:val="40"/>
        </w:rPr>
        <w:t> </w:t>
      </w:r>
      <w:r>
        <w:rPr/>
        <w:t>local guides, homestays, and cultural destinations, by giving them digital visibility. By featuring hidden destinations and independent accommodations alongside established brands, the system creates a balanced marketplace where both small and large service providers can benefit. This inclusivity aligns with global</w:t>
      </w:r>
      <w:r>
        <w:rPr>
          <w:spacing w:val="40"/>
        </w:rPr>
        <w:t> </w:t>
      </w:r>
      <w:r>
        <w:rPr/>
        <w:t>tourism trends that emphasize authenticity, sustainability, and community engagement.</w:t>
      </w:r>
    </w:p>
    <w:p>
      <w:pPr>
        <w:pStyle w:val="BodyText"/>
        <w:spacing w:before="49"/>
      </w:pPr>
    </w:p>
    <w:p>
      <w:pPr>
        <w:pStyle w:val="BodyText"/>
        <w:spacing w:line="360" w:lineRule="auto"/>
        <w:ind w:left="165" w:right="163"/>
        <w:jc w:val="both"/>
      </w:pPr>
      <w:r>
        <w:rPr/>
        <w:t>The project also seeks to support the Digital India initiative by promoting the use of digital platforms for efficient tourism management and by encouraging paperless transactions. The platform’s environmental objective is to minimize the need for printed tickets, brochures, or physical intermediaries, contributing to a</w:t>
      </w:r>
      <w:r>
        <w:rPr>
          <w:spacing w:val="40"/>
        </w:rPr>
        <w:t> </w:t>
      </w:r>
      <w:r>
        <w:rPr/>
        <w:t>more sustainable tourism model.</w:t>
      </w:r>
    </w:p>
    <w:p>
      <w:pPr>
        <w:pStyle w:val="BodyText"/>
        <w:spacing w:before="50"/>
      </w:pPr>
    </w:p>
    <w:p>
      <w:pPr>
        <w:pStyle w:val="BodyText"/>
        <w:spacing w:line="357" w:lineRule="auto" w:before="1"/>
        <w:ind w:left="165" w:right="165"/>
        <w:jc w:val="both"/>
      </w:pPr>
      <w:r>
        <w:rPr/>
        <w:t>In educational and research terms, the objective is to demonstrate the practical application of software engineering principles such as requirement analysis, modular design, database management, and user interface</w:t>
      </w:r>
    </w:p>
    <w:p>
      <w:pPr>
        <w:pStyle w:val="BodyText"/>
        <w:spacing w:after="0" w:line="357" w:lineRule="auto"/>
        <w:jc w:val="both"/>
        <w:sectPr>
          <w:pgSz w:w="11910" w:h="16840"/>
          <w:pgMar w:header="0" w:footer="1072" w:top="1360" w:bottom="1260" w:left="1275" w:right="1275"/>
        </w:sectPr>
      </w:pPr>
    </w:p>
    <w:p>
      <w:pPr>
        <w:pStyle w:val="BodyText"/>
        <w:spacing w:line="360" w:lineRule="auto" w:before="61"/>
        <w:ind w:left="165" w:right="163"/>
        <w:jc w:val="both"/>
      </w:pPr>
      <w:r>
        <w:rPr/>
        <w:t>development. The system serves as a comprehensive case study of how emerging web technologies and data integration techniques can be combined to solve real-world challenges in the tourism sector.</w:t>
      </w:r>
    </w:p>
    <w:p>
      <w:pPr>
        <w:pStyle w:val="BodyText"/>
        <w:spacing w:before="49"/>
      </w:pPr>
    </w:p>
    <w:p>
      <w:pPr>
        <w:pStyle w:val="BodyText"/>
        <w:ind w:left="165"/>
      </w:pPr>
      <w:r>
        <w:rPr/>
        <w:t>To</w:t>
      </w:r>
      <w:r>
        <w:rPr>
          <w:spacing w:val="-6"/>
        </w:rPr>
        <w:t> </w:t>
      </w:r>
      <w:r>
        <w:rPr/>
        <w:t>summarize,</w:t>
      </w:r>
      <w:r>
        <w:rPr>
          <w:spacing w:val="-4"/>
        </w:rPr>
        <w:t> </w:t>
      </w:r>
      <w:r>
        <w:rPr/>
        <w:t>the</w:t>
      </w:r>
      <w:r>
        <w:rPr>
          <w:spacing w:val="-3"/>
        </w:rPr>
        <w:t> </w:t>
      </w:r>
      <w:r>
        <w:rPr/>
        <w:t>major</w:t>
      </w:r>
      <w:r>
        <w:rPr>
          <w:spacing w:val="-6"/>
        </w:rPr>
        <w:t> </w:t>
      </w:r>
      <w:r>
        <w:rPr/>
        <w:t>objectives</w:t>
      </w:r>
      <w:r>
        <w:rPr>
          <w:spacing w:val="-4"/>
        </w:rPr>
        <w:t> </w:t>
      </w:r>
      <w:r>
        <w:rPr/>
        <w:t>of</w:t>
      </w:r>
      <w:r>
        <w:rPr>
          <w:spacing w:val="-6"/>
        </w:rPr>
        <w:t> </w:t>
      </w:r>
      <w:r>
        <w:rPr/>
        <w:t>the</w:t>
      </w:r>
      <w:r>
        <w:rPr>
          <w:spacing w:val="-3"/>
        </w:rPr>
        <w:t> </w:t>
      </w:r>
      <w:r>
        <w:rPr/>
        <w:t>project</w:t>
      </w:r>
      <w:r>
        <w:rPr>
          <w:spacing w:val="-7"/>
        </w:rPr>
        <w:t> </w:t>
      </w:r>
      <w:r>
        <w:rPr/>
        <w:t>are</w:t>
      </w:r>
      <w:r>
        <w:rPr>
          <w:spacing w:val="-5"/>
        </w:rPr>
        <w:t> </w:t>
      </w:r>
      <w:r>
        <w:rPr/>
        <w:t>as</w:t>
      </w:r>
      <w:r>
        <w:rPr>
          <w:spacing w:val="-6"/>
        </w:rPr>
        <w:t> </w:t>
      </w:r>
      <w:r>
        <w:rPr>
          <w:spacing w:val="-2"/>
        </w:rPr>
        <w:t>follows:</w:t>
      </w:r>
    </w:p>
    <w:p>
      <w:pPr>
        <w:pStyle w:val="BodyText"/>
        <w:spacing w:before="167"/>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7"/>
          <w:sz w:val="20"/>
        </w:rPr>
        <w:t> </w:t>
      </w:r>
      <w:r>
        <w:rPr>
          <w:sz w:val="20"/>
        </w:rPr>
        <w:t>design</w:t>
      </w:r>
      <w:r>
        <w:rPr>
          <w:spacing w:val="-7"/>
          <w:sz w:val="20"/>
        </w:rPr>
        <w:t> </w:t>
      </w:r>
      <w:r>
        <w:rPr>
          <w:sz w:val="20"/>
        </w:rPr>
        <w:t>and</w:t>
      </w:r>
      <w:r>
        <w:rPr>
          <w:spacing w:val="-7"/>
          <w:sz w:val="20"/>
        </w:rPr>
        <w:t> </w:t>
      </w:r>
      <w:r>
        <w:rPr>
          <w:sz w:val="20"/>
        </w:rPr>
        <w:t>develop</w:t>
      </w:r>
      <w:r>
        <w:rPr>
          <w:spacing w:val="-6"/>
          <w:sz w:val="20"/>
        </w:rPr>
        <w:t> </w:t>
      </w:r>
      <w:r>
        <w:rPr>
          <w:sz w:val="20"/>
        </w:rPr>
        <w:t>a</w:t>
      </w:r>
      <w:r>
        <w:rPr>
          <w:spacing w:val="-10"/>
          <w:sz w:val="20"/>
        </w:rPr>
        <w:t> </w:t>
      </w:r>
      <w:r>
        <w:rPr>
          <w:sz w:val="20"/>
        </w:rPr>
        <w:t>unified</w:t>
      </w:r>
      <w:r>
        <w:rPr>
          <w:spacing w:val="-4"/>
          <w:sz w:val="20"/>
        </w:rPr>
        <w:t> </w:t>
      </w:r>
      <w:r>
        <w:rPr>
          <w:sz w:val="20"/>
        </w:rPr>
        <w:t>tourism</w:t>
      </w:r>
      <w:r>
        <w:rPr>
          <w:spacing w:val="-6"/>
          <w:sz w:val="20"/>
        </w:rPr>
        <w:t> </w:t>
      </w:r>
      <w:r>
        <w:rPr>
          <w:sz w:val="20"/>
        </w:rPr>
        <w:t>platform</w:t>
      </w:r>
      <w:r>
        <w:rPr>
          <w:spacing w:val="-7"/>
          <w:sz w:val="20"/>
        </w:rPr>
        <w:t> </w:t>
      </w:r>
      <w:r>
        <w:rPr>
          <w:sz w:val="20"/>
        </w:rPr>
        <w:t>integrating</w:t>
      </w:r>
      <w:r>
        <w:rPr>
          <w:spacing w:val="-7"/>
          <w:sz w:val="20"/>
        </w:rPr>
        <w:t> </w:t>
      </w:r>
      <w:r>
        <w:rPr>
          <w:sz w:val="20"/>
        </w:rPr>
        <w:t>flights,</w:t>
      </w:r>
      <w:r>
        <w:rPr>
          <w:spacing w:val="-6"/>
          <w:sz w:val="20"/>
        </w:rPr>
        <w:t> </w:t>
      </w:r>
      <w:r>
        <w:rPr>
          <w:sz w:val="20"/>
        </w:rPr>
        <w:t>trains,</w:t>
      </w:r>
      <w:r>
        <w:rPr>
          <w:spacing w:val="-7"/>
          <w:sz w:val="20"/>
        </w:rPr>
        <w:t> </w:t>
      </w:r>
      <w:r>
        <w:rPr>
          <w:sz w:val="20"/>
        </w:rPr>
        <w:t>hotels,and</w:t>
      </w:r>
      <w:r>
        <w:rPr>
          <w:spacing w:val="-7"/>
          <w:sz w:val="20"/>
        </w:rPr>
        <w:t> </w:t>
      </w:r>
      <w:r>
        <w:rPr>
          <w:sz w:val="20"/>
        </w:rPr>
        <w:t>hidden</w:t>
      </w:r>
      <w:r>
        <w:rPr>
          <w:spacing w:val="-7"/>
          <w:sz w:val="20"/>
        </w:rPr>
        <w:t> </w:t>
      </w:r>
      <w:r>
        <w:rPr>
          <w:spacing w:val="-2"/>
          <w:sz w:val="20"/>
        </w:rPr>
        <w:t>destinations.</w:t>
      </w:r>
    </w:p>
    <w:p>
      <w:pPr>
        <w:pStyle w:val="BodyText"/>
        <w:spacing w:before="164"/>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7"/>
          <w:sz w:val="20"/>
        </w:rPr>
        <w:t> </w:t>
      </w:r>
      <w:r>
        <w:rPr>
          <w:sz w:val="20"/>
        </w:rPr>
        <w:t>enable</w:t>
      </w:r>
      <w:r>
        <w:rPr>
          <w:spacing w:val="-7"/>
          <w:sz w:val="20"/>
        </w:rPr>
        <w:t> </w:t>
      </w:r>
      <w:r>
        <w:rPr>
          <w:sz w:val="20"/>
        </w:rPr>
        <w:t>real-time</w:t>
      </w:r>
      <w:r>
        <w:rPr>
          <w:spacing w:val="-4"/>
          <w:sz w:val="20"/>
        </w:rPr>
        <w:t> </w:t>
      </w:r>
      <w:r>
        <w:rPr>
          <w:sz w:val="20"/>
        </w:rPr>
        <w:t>data</w:t>
      </w:r>
      <w:r>
        <w:rPr>
          <w:spacing w:val="-7"/>
          <w:sz w:val="20"/>
        </w:rPr>
        <w:t> </w:t>
      </w:r>
      <w:r>
        <w:rPr>
          <w:sz w:val="20"/>
        </w:rPr>
        <w:t>access</w:t>
      </w:r>
      <w:r>
        <w:rPr>
          <w:spacing w:val="-6"/>
          <w:sz w:val="20"/>
        </w:rPr>
        <w:t> </w:t>
      </w:r>
      <w:r>
        <w:rPr>
          <w:sz w:val="20"/>
        </w:rPr>
        <w:t>and</w:t>
      </w:r>
      <w:r>
        <w:rPr>
          <w:spacing w:val="-6"/>
          <w:sz w:val="20"/>
        </w:rPr>
        <w:t> </w:t>
      </w:r>
      <w:r>
        <w:rPr>
          <w:sz w:val="20"/>
        </w:rPr>
        <w:t>comparison</w:t>
      </w:r>
      <w:r>
        <w:rPr>
          <w:spacing w:val="-6"/>
          <w:sz w:val="20"/>
        </w:rPr>
        <w:t> </w:t>
      </w:r>
      <w:r>
        <w:rPr>
          <w:sz w:val="20"/>
        </w:rPr>
        <w:t>through</w:t>
      </w:r>
      <w:r>
        <w:rPr>
          <w:spacing w:val="-6"/>
          <w:sz w:val="20"/>
        </w:rPr>
        <w:t> </w:t>
      </w:r>
      <w:r>
        <w:rPr>
          <w:sz w:val="20"/>
        </w:rPr>
        <w:t>API</w:t>
      </w:r>
      <w:r>
        <w:rPr>
          <w:spacing w:val="-6"/>
          <w:sz w:val="20"/>
        </w:rPr>
        <w:t> </w:t>
      </w:r>
      <w:r>
        <w:rPr>
          <w:sz w:val="20"/>
        </w:rPr>
        <w:t>integration</w:t>
      </w:r>
      <w:r>
        <w:rPr>
          <w:spacing w:val="-7"/>
          <w:sz w:val="20"/>
        </w:rPr>
        <w:t> </w:t>
      </w:r>
      <w:r>
        <w:rPr>
          <w:sz w:val="20"/>
        </w:rPr>
        <w:t>and</w:t>
      </w:r>
      <w:r>
        <w:rPr>
          <w:spacing w:val="-6"/>
          <w:sz w:val="20"/>
        </w:rPr>
        <w:t> </w:t>
      </w:r>
      <w:r>
        <w:rPr>
          <w:sz w:val="20"/>
        </w:rPr>
        <w:t>database</w:t>
      </w:r>
      <w:r>
        <w:rPr>
          <w:spacing w:val="-9"/>
          <w:sz w:val="20"/>
        </w:rPr>
        <w:t> </w:t>
      </w:r>
      <w:r>
        <w:rPr>
          <w:spacing w:val="-2"/>
          <w:sz w:val="20"/>
        </w:rPr>
        <w:t>management.</w:t>
      </w:r>
    </w:p>
    <w:p>
      <w:pPr>
        <w:pStyle w:val="BodyText"/>
        <w:spacing w:before="164"/>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7"/>
          <w:sz w:val="20"/>
        </w:rPr>
        <w:t> </w:t>
      </w:r>
      <w:r>
        <w:rPr>
          <w:sz w:val="20"/>
        </w:rPr>
        <w:t>provide</w:t>
      </w:r>
      <w:r>
        <w:rPr>
          <w:spacing w:val="-8"/>
          <w:sz w:val="20"/>
        </w:rPr>
        <w:t> </w:t>
      </w:r>
      <w:r>
        <w:rPr>
          <w:sz w:val="20"/>
        </w:rPr>
        <w:t>a</w:t>
      </w:r>
      <w:r>
        <w:rPr>
          <w:spacing w:val="-8"/>
          <w:sz w:val="20"/>
        </w:rPr>
        <w:t> </w:t>
      </w:r>
      <w:r>
        <w:rPr>
          <w:sz w:val="20"/>
        </w:rPr>
        <w:t>responsive,</w:t>
      </w:r>
      <w:r>
        <w:rPr>
          <w:spacing w:val="-6"/>
          <w:sz w:val="20"/>
        </w:rPr>
        <w:t> </w:t>
      </w:r>
      <w:r>
        <w:rPr>
          <w:sz w:val="20"/>
        </w:rPr>
        <w:t>user-friendly</w:t>
      </w:r>
      <w:r>
        <w:rPr>
          <w:spacing w:val="-7"/>
          <w:sz w:val="20"/>
        </w:rPr>
        <w:t> </w:t>
      </w:r>
      <w:r>
        <w:rPr>
          <w:sz w:val="20"/>
        </w:rPr>
        <w:t>interface</w:t>
      </w:r>
      <w:r>
        <w:rPr>
          <w:spacing w:val="-8"/>
          <w:sz w:val="20"/>
        </w:rPr>
        <w:t> </w:t>
      </w:r>
      <w:r>
        <w:rPr>
          <w:sz w:val="20"/>
        </w:rPr>
        <w:t>accessible</w:t>
      </w:r>
      <w:r>
        <w:rPr>
          <w:spacing w:val="-5"/>
          <w:sz w:val="20"/>
        </w:rPr>
        <w:t> </w:t>
      </w:r>
      <w:r>
        <w:rPr>
          <w:sz w:val="20"/>
        </w:rPr>
        <w:t>across</w:t>
      </w:r>
      <w:r>
        <w:rPr>
          <w:spacing w:val="-9"/>
          <w:sz w:val="20"/>
        </w:rPr>
        <w:t> </w:t>
      </w:r>
      <w:r>
        <w:rPr>
          <w:sz w:val="20"/>
        </w:rPr>
        <w:t>all</w:t>
      </w:r>
      <w:r>
        <w:rPr>
          <w:spacing w:val="-7"/>
          <w:sz w:val="20"/>
        </w:rPr>
        <w:t> </w:t>
      </w:r>
      <w:r>
        <w:rPr>
          <w:spacing w:val="-2"/>
          <w:sz w:val="20"/>
        </w:rPr>
        <w:t>devices.</w:t>
      </w:r>
    </w:p>
    <w:p>
      <w:pPr>
        <w:pStyle w:val="BodyText"/>
        <w:spacing w:before="166"/>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8"/>
          <w:sz w:val="20"/>
        </w:rPr>
        <w:t> </w:t>
      </w:r>
      <w:r>
        <w:rPr>
          <w:sz w:val="20"/>
        </w:rPr>
        <w:t>promote</w:t>
      </w:r>
      <w:r>
        <w:rPr>
          <w:spacing w:val="-9"/>
          <w:sz w:val="20"/>
        </w:rPr>
        <w:t> </w:t>
      </w:r>
      <w:r>
        <w:rPr>
          <w:sz w:val="20"/>
        </w:rPr>
        <w:t>sustainable</w:t>
      </w:r>
      <w:r>
        <w:rPr>
          <w:spacing w:val="-8"/>
          <w:sz w:val="20"/>
        </w:rPr>
        <w:t> </w:t>
      </w:r>
      <w:r>
        <w:rPr>
          <w:sz w:val="20"/>
        </w:rPr>
        <w:t>tourism</w:t>
      </w:r>
      <w:r>
        <w:rPr>
          <w:spacing w:val="-5"/>
          <w:sz w:val="20"/>
        </w:rPr>
        <w:t> </w:t>
      </w:r>
      <w:r>
        <w:rPr>
          <w:sz w:val="20"/>
        </w:rPr>
        <w:t>by</w:t>
      </w:r>
      <w:r>
        <w:rPr>
          <w:spacing w:val="-10"/>
          <w:sz w:val="20"/>
        </w:rPr>
        <w:t> </w:t>
      </w:r>
      <w:r>
        <w:rPr>
          <w:sz w:val="20"/>
        </w:rPr>
        <w:t>showcasing</w:t>
      </w:r>
      <w:r>
        <w:rPr>
          <w:spacing w:val="-7"/>
          <w:sz w:val="20"/>
        </w:rPr>
        <w:t> </w:t>
      </w:r>
      <w:r>
        <w:rPr>
          <w:sz w:val="20"/>
        </w:rPr>
        <w:t>lesser-known</w:t>
      </w:r>
      <w:r>
        <w:rPr>
          <w:spacing w:val="-5"/>
          <w:sz w:val="20"/>
        </w:rPr>
        <w:t> </w:t>
      </w:r>
      <w:r>
        <w:rPr>
          <w:spacing w:val="-2"/>
          <w:sz w:val="20"/>
        </w:rPr>
        <w:t>destinations.</w:t>
      </w:r>
    </w:p>
    <w:p>
      <w:pPr>
        <w:pStyle w:val="BodyText"/>
        <w:spacing w:before="164"/>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8"/>
          <w:sz w:val="20"/>
        </w:rPr>
        <w:t> </w:t>
      </w:r>
      <w:r>
        <w:rPr>
          <w:sz w:val="20"/>
        </w:rPr>
        <w:t>ensure</w:t>
      </w:r>
      <w:r>
        <w:rPr>
          <w:spacing w:val="-7"/>
          <w:sz w:val="20"/>
        </w:rPr>
        <w:t> </w:t>
      </w:r>
      <w:r>
        <w:rPr>
          <w:sz w:val="20"/>
        </w:rPr>
        <w:t>secure</w:t>
      </w:r>
      <w:r>
        <w:rPr>
          <w:spacing w:val="-10"/>
          <w:sz w:val="20"/>
        </w:rPr>
        <w:t> </w:t>
      </w:r>
      <w:r>
        <w:rPr>
          <w:sz w:val="20"/>
        </w:rPr>
        <w:t>and</w:t>
      </w:r>
      <w:r>
        <w:rPr>
          <w:spacing w:val="-5"/>
          <w:sz w:val="20"/>
        </w:rPr>
        <w:t> </w:t>
      </w:r>
      <w:r>
        <w:rPr>
          <w:sz w:val="20"/>
        </w:rPr>
        <w:t>reliable</w:t>
      </w:r>
      <w:r>
        <w:rPr>
          <w:spacing w:val="-7"/>
          <w:sz w:val="20"/>
        </w:rPr>
        <w:t> </w:t>
      </w:r>
      <w:r>
        <w:rPr>
          <w:sz w:val="20"/>
        </w:rPr>
        <w:t>transactions</w:t>
      </w:r>
      <w:r>
        <w:rPr>
          <w:spacing w:val="-9"/>
          <w:sz w:val="20"/>
        </w:rPr>
        <w:t> </w:t>
      </w:r>
      <w:r>
        <w:rPr>
          <w:sz w:val="20"/>
        </w:rPr>
        <w:t>through</w:t>
      </w:r>
      <w:r>
        <w:rPr>
          <w:spacing w:val="-7"/>
          <w:sz w:val="20"/>
        </w:rPr>
        <w:t> </w:t>
      </w:r>
      <w:r>
        <w:rPr>
          <w:sz w:val="20"/>
        </w:rPr>
        <w:t>encryption</w:t>
      </w:r>
      <w:r>
        <w:rPr>
          <w:spacing w:val="-9"/>
          <w:sz w:val="20"/>
        </w:rPr>
        <w:t> </w:t>
      </w:r>
      <w:r>
        <w:rPr>
          <w:sz w:val="20"/>
        </w:rPr>
        <w:t>and</w:t>
      </w:r>
      <w:r>
        <w:rPr>
          <w:spacing w:val="-4"/>
          <w:sz w:val="20"/>
        </w:rPr>
        <w:t> </w:t>
      </w:r>
      <w:r>
        <w:rPr>
          <w:sz w:val="20"/>
        </w:rPr>
        <w:t>authentication</w:t>
      </w:r>
      <w:r>
        <w:rPr>
          <w:spacing w:val="-7"/>
          <w:sz w:val="20"/>
        </w:rPr>
        <w:t> </w:t>
      </w:r>
      <w:r>
        <w:rPr>
          <w:spacing w:val="-2"/>
          <w:sz w:val="20"/>
        </w:rPr>
        <w:t>mechanisms.</w:t>
      </w:r>
    </w:p>
    <w:p>
      <w:pPr>
        <w:pStyle w:val="BodyText"/>
        <w:spacing w:before="167"/>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8"/>
          <w:sz w:val="20"/>
        </w:rPr>
        <w:t> </w:t>
      </w:r>
      <w:r>
        <w:rPr>
          <w:sz w:val="20"/>
        </w:rPr>
        <w:t>offer</w:t>
      </w:r>
      <w:r>
        <w:rPr>
          <w:spacing w:val="-9"/>
          <w:sz w:val="20"/>
        </w:rPr>
        <w:t> </w:t>
      </w:r>
      <w:r>
        <w:rPr>
          <w:sz w:val="20"/>
        </w:rPr>
        <w:t>modular</w:t>
      </w:r>
      <w:r>
        <w:rPr>
          <w:spacing w:val="-5"/>
          <w:sz w:val="20"/>
        </w:rPr>
        <w:t> </w:t>
      </w:r>
      <w:r>
        <w:rPr>
          <w:sz w:val="20"/>
        </w:rPr>
        <w:t>architecture</w:t>
      </w:r>
      <w:r>
        <w:rPr>
          <w:spacing w:val="-8"/>
          <w:sz w:val="20"/>
        </w:rPr>
        <w:t> </w:t>
      </w:r>
      <w:r>
        <w:rPr>
          <w:sz w:val="20"/>
        </w:rPr>
        <w:t>supporting</w:t>
      </w:r>
      <w:r>
        <w:rPr>
          <w:spacing w:val="-7"/>
          <w:sz w:val="20"/>
        </w:rPr>
        <w:t> </w:t>
      </w:r>
      <w:r>
        <w:rPr>
          <w:sz w:val="20"/>
        </w:rPr>
        <w:t>future</w:t>
      </w:r>
      <w:r>
        <w:rPr>
          <w:spacing w:val="-8"/>
          <w:sz w:val="20"/>
        </w:rPr>
        <w:t> </w:t>
      </w:r>
      <w:r>
        <w:rPr>
          <w:sz w:val="20"/>
        </w:rPr>
        <w:t>extensions</w:t>
      </w:r>
      <w:r>
        <w:rPr>
          <w:spacing w:val="-6"/>
          <w:sz w:val="20"/>
        </w:rPr>
        <w:t> </w:t>
      </w:r>
      <w:r>
        <w:rPr>
          <w:sz w:val="20"/>
        </w:rPr>
        <w:t>and</w:t>
      </w:r>
      <w:r>
        <w:rPr>
          <w:spacing w:val="-7"/>
          <w:sz w:val="20"/>
        </w:rPr>
        <w:t> </w:t>
      </w:r>
      <w:r>
        <w:rPr>
          <w:spacing w:val="-2"/>
          <w:sz w:val="20"/>
        </w:rPr>
        <w:t>scalability.</w:t>
      </w:r>
    </w:p>
    <w:p>
      <w:pPr>
        <w:pStyle w:val="BodyText"/>
        <w:spacing w:before="164"/>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6"/>
          <w:sz w:val="20"/>
        </w:rPr>
        <w:t> </w:t>
      </w:r>
      <w:r>
        <w:rPr>
          <w:sz w:val="20"/>
        </w:rPr>
        <w:t>empower</w:t>
      </w:r>
      <w:r>
        <w:rPr>
          <w:spacing w:val="-6"/>
          <w:sz w:val="20"/>
        </w:rPr>
        <w:t> </w:t>
      </w:r>
      <w:r>
        <w:rPr>
          <w:sz w:val="20"/>
        </w:rPr>
        <w:t>small</w:t>
      </w:r>
      <w:r>
        <w:rPr>
          <w:spacing w:val="-7"/>
          <w:sz w:val="20"/>
        </w:rPr>
        <w:t> </w:t>
      </w:r>
      <w:r>
        <w:rPr>
          <w:sz w:val="20"/>
        </w:rPr>
        <w:t>businesses</w:t>
      </w:r>
      <w:r>
        <w:rPr>
          <w:spacing w:val="-5"/>
          <w:sz w:val="20"/>
        </w:rPr>
        <w:t> </w:t>
      </w:r>
      <w:r>
        <w:rPr>
          <w:sz w:val="20"/>
        </w:rPr>
        <w:t>and</w:t>
      </w:r>
      <w:r>
        <w:rPr>
          <w:spacing w:val="-6"/>
          <w:sz w:val="20"/>
        </w:rPr>
        <w:t> </w:t>
      </w:r>
      <w:r>
        <w:rPr>
          <w:sz w:val="20"/>
        </w:rPr>
        <w:t>local</w:t>
      </w:r>
      <w:r>
        <w:rPr>
          <w:spacing w:val="-6"/>
          <w:sz w:val="20"/>
        </w:rPr>
        <w:t> </w:t>
      </w:r>
      <w:r>
        <w:rPr>
          <w:sz w:val="20"/>
        </w:rPr>
        <w:t>tourism</w:t>
      </w:r>
      <w:r>
        <w:rPr>
          <w:spacing w:val="-6"/>
          <w:sz w:val="20"/>
        </w:rPr>
        <w:t> </w:t>
      </w:r>
      <w:r>
        <w:rPr>
          <w:sz w:val="20"/>
        </w:rPr>
        <w:t>operators</w:t>
      </w:r>
      <w:r>
        <w:rPr>
          <w:spacing w:val="-8"/>
          <w:sz w:val="20"/>
        </w:rPr>
        <w:t> </w:t>
      </w:r>
      <w:r>
        <w:rPr>
          <w:sz w:val="20"/>
        </w:rPr>
        <w:t>by</w:t>
      </w:r>
      <w:r>
        <w:rPr>
          <w:spacing w:val="-7"/>
          <w:sz w:val="20"/>
        </w:rPr>
        <w:t> </w:t>
      </w:r>
      <w:r>
        <w:rPr>
          <w:sz w:val="20"/>
        </w:rPr>
        <w:t>providing</w:t>
      </w:r>
      <w:r>
        <w:rPr>
          <w:spacing w:val="-6"/>
          <w:sz w:val="20"/>
        </w:rPr>
        <w:t> </w:t>
      </w:r>
      <w:r>
        <w:rPr>
          <w:sz w:val="20"/>
        </w:rPr>
        <w:t>digital</w:t>
      </w:r>
      <w:r>
        <w:rPr>
          <w:spacing w:val="-5"/>
          <w:sz w:val="20"/>
        </w:rPr>
        <w:t> </w:t>
      </w:r>
      <w:r>
        <w:rPr>
          <w:spacing w:val="-2"/>
          <w:sz w:val="20"/>
        </w:rPr>
        <w:t>visibility.</w:t>
      </w:r>
    </w:p>
    <w:p>
      <w:pPr>
        <w:pStyle w:val="BodyText"/>
        <w:spacing w:before="166"/>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8"/>
          <w:sz w:val="20"/>
        </w:rPr>
        <w:t> </w:t>
      </w:r>
      <w:r>
        <w:rPr>
          <w:sz w:val="20"/>
        </w:rPr>
        <w:t>encourage</w:t>
      </w:r>
      <w:r>
        <w:rPr>
          <w:spacing w:val="-8"/>
          <w:sz w:val="20"/>
        </w:rPr>
        <w:t> </w:t>
      </w:r>
      <w:r>
        <w:rPr>
          <w:sz w:val="20"/>
        </w:rPr>
        <w:t>paperless,</w:t>
      </w:r>
      <w:r>
        <w:rPr>
          <w:spacing w:val="-8"/>
          <w:sz w:val="20"/>
        </w:rPr>
        <w:t> </w:t>
      </w:r>
      <w:r>
        <w:rPr>
          <w:sz w:val="20"/>
        </w:rPr>
        <w:t>eco-friendly</w:t>
      </w:r>
      <w:r>
        <w:rPr>
          <w:spacing w:val="-5"/>
          <w:sz w:val="20"/>
        </w:rPr>
        <w:t> </w:t>
      </w:r>
      <w:r>
        <w:rPr>
          <w:sz w:val="20"/>
        </w:rPr>
        <w:t>tourism</w:t>
      </w:r>
      <w:r>
        <w:rPr>
          <w:spacing w:val="-7"/>
          <w:sz w:val="20"/>
        </w:rPr>
        <w:t> </w:t>
      </w:r>
      <w:r>
        <w:rPr>
          <w:sz w:val="20"/>
        </w:rPr>
        <w:t>in</w:t>
      </w:r>
      <w:r>
        <w:rPr>
          <w:spacing w:val="-8"/>
          <w:sz w:val="20"/>
        </w:rPr>
        <w:t> </w:t>
      </w:r>
      <w:r>
        <w:rPr>
          <w:sz w:val="20"/>
        </w:rPr>
        <w:t>line</w:t>
      </w:r>
      <w:r>
        <w:rPr>
          <w:spacing w:val="-8"/>
          <w:sz w:val="20"/>
        </w:rPr>
        <w:t> </w:t>
      </w:r>
      <w:r>
        <w:rPr>
          <w:sz w:val="20"/>
        </w:rPr>
        <w:t>with</w:t>
      </w:r>
      <w:r>
        <w:rPr>
          <w:spacing w:val="-5"/>
          <w:sz w:val="20"/>
        </w:rPr>
        <w:t> </w:t>
      </w:r>
      <w:r>
        <w:rPr>
          <w:sz w:val="20"/>
        </w:rPr>
        <w:t>sustainable</w:t>
      </w:r>
      <w:r>
        <w:rPr>
          <w:spacing w:val="-9"/>
          <w:sz w:val="20"/>
        </w:rPr>
        <w:t> </w:t>
      </w:r>
      <w:r>
        <w:rPr>
          <w:sz w:val="20"/>
        </w:rPr>
        <w:t>development</w:t>
      </w:r>
      <w:r>
        <w:rPr>
          <w:spacing w:val="-8"/>
          <w:sz w:val="20"/>
        </w:rPr>
        <w:t> </w:t>
      </w:r>
      <w:r>
        <w:rPr>
          <w:spacing w:val="-2"/>
          <w:sz w:val="20"/>
        </w:rPr>
        <w:t>goals.</w:t>
      </w:r>
    </w:p>
    <w:p>
      <w:pPr>
        <w:pStyle w:val="BodyText"/>
        <w:spacing w:before="164"/>
      </w:pPr>
    </w:p>
    <w:p>
      <w:pPr>
        <w:pStyle w:val="ListParagraph"/>
        <w:numPr>
          <w:ilvl w:val="0"/>
          <w:numId w:val="17"/>
        </w:numPr>
        <w:tabs>
          <w:tab w:pos="313" w:val="left" w:leader="none"/>
        </w:tabs>
        <w:spacing w:line="240" w:lineRule="auto" w:before="0" w:after="0"/>
        <w:ind w:left="313" w:right="0" w:hanging="148"/>
        <w:jc w:val="left"/>
        <w:rPr>
          <w:sz w:val="20"/>
        </w:rPr>
      </w:pPr>
      <w:r>
        <w:rPr>
          <w:sz w:val="20"/>
        </w:rPr>
        <w:t>To</w:t>
      </w:r>
      <w:r>
        <w:rPr>
          <w:spacing w:val="-7"/>
          <w:sz w:val="20"/>
        </w:rPr>
        <w:t> </w:t>
      </w:r>
      <w:r>
        <w:rPr>
          <w:sz w:val="20"/>
        </w:rPr>
        <w:t>demonstrate</w:t>
      </w:r>
      <w:r>
        <w:rPr>
          <w:spacing w:val="-7"/>
          <w:sz w:val="20"/>
        </w:rPr>
        <w:t> </w:t>
      </w:r>
      <w:r>
        <w:rPr>
          <w:sz w:val="20"/>
        </w:rPr>
        <w:t>the</w:t>
      </w:r>
      <w:r>
        <w:rPr>
          <w:spacing w:val="-7"/>
          <w:sz w:val="20"/>
        </w:rPr>
        <w:t> </w:t>
      </w:r>
      <w:r>
        <w:rPr>
          <w:sz w:val="20"/>
        </w:rPr>
        <w:t>application</w:t>
      </w:r>
      <w:r>
        <w:rPr>
          <w:spacing w:val="-8"/>
          <w:sz w:val="20"/>
        </w:rPr>
        <w:t> </w:t>
      </w:r>
      <w:r>
        <w:rPr>
          <w:sz w:val="20"/>
        </w:rPr>
        <w:t>of</w:t>
      </w:r>
      <w:r>
        <w:rPr>
          <w:spacing w:val="-6"/>
          <w:sz w:val="20"/>
        </w:rPr>
        <w:t> </w:t>
      </w:r>
      <w:r>
        <w:rPr>
          <w:sz w:val="20"/>
        </w:rPr>
        <w:t>modern</w:t>
      </w:r>
      <w:r>
        <w:rPr>
          <w:spacing w:val="-8"/>
          <w:sz w:val="20"/>
        </w:rPr>
        <w:t> </w:t>
      </w:r>
      <w:r>
        <w:rPr>
          <w:sz w:val="20"/>
        </w:rPr>
        <w:t>software</w:t>
      </w:r>
      <w:r>
        <w:rPr>
          <w:spacing w:val="-7"/>
          <w:sz w:val="20"/>
        </w:rPr>
        <w:t> </w:t>
      </w:r>
      <w:r>
        <w:rPr>
          <w:sz w:val="20"/>
        </w:rPr>
        <w:t>engineering</w:t>
      </w:r>
      <w:r>
        <w:rPr>
          <w:spacing w:val="-7"/>
          <w:sz w:val="20"/>
        </w:rPr>
        <w:t> </w:t>
      </w:r>
      <w:r>
        <w:rPr>
          <w:sz w:val="20"/>
        </w:rPr>
        <w:t>and</w:t>
      </w:r>
      <w:r>
        <w:rPr>
          <w:spacing w:val="-6"/>
          <w:sz w:val="20"/>
        </w:rPr>
        <w:t> </w:t>
      </w:r>
      <w:r>
        <w:rPr>
          <w:sz w:val="20"/>
        </w:rPr>
        <w:t>web</w:t>
      </w:r>
      <w:r>
        <w:rPr>
          <w:spacing w:val="-6"/>
          <w:sz w:val="20"/>
        </w:rPr>
        <w:t> </w:t>
      </w:r>
      <w:r>
        <w:rPr>
          <w:sz w:val="20"/>
        </w:rPr>
        <w:t>development</w:t>
      </w:r>
      <w:r>
        <w:rPr>
          <w:spacing w:val="-7"/>
          <w:sz w:val="20"/>
        </w:rPr>
        <w:t> </w:t>
      </w:r>
      <w:r>
        <w:rPr>
          <w:spacing w:val="-2"/>
          <w:sz w:val="20"/>
        </w:rPr>
        <w:t>techniques.</w:t>
      </w:r>
    </w:p>
    <w:p>
      <w:pPr>
        <w:pStyle w:val="BodyText"/>
        <w:spacing w:before="164"/>
      </w:pPr>
    </w:p>
    <w:p>
      <w:pPr>
        <w:pStyle w:val="BodyText"/>
        <w:spacing w:line="360" w:lineRule="auto"/>
        <w:ind w:left="165" w:right="163"/>
        <w:jc w:val="both"/>
      </w:pPr>
      <w:r>
        <w:rPr/>
        <w:t>In essence, the objective of this project goes beyond building a website—it is about creating a comprehensive digital ecosystem that redefines how travelers explore,</w:t>
      </w:r>
      <w:r>
        <w:rPr>
          <w:spacing w:val="-1"/>
        </w:rPr>
        <w:t> </w:t>
      </w:r>
      <w:r>
        <w:rPr/>
        <w:t>book, and experience the world. By integrating all major travel elements into one coherent system, the project aims to set a new standard for efficiency, inclusivity, and sustainability in the global tourism industry.</w:t>
      </w:r>
    </w:p>
    <w:p>
      <w:pPr>
        <w:pStyle w:val="BodyText"/>
        <w:spacing w:before="51"/>
      </w:pPr>
    </w:p>
    <w:p>
      <w:pPr>
        <w:pStyle w:val="Heading2"/>
        <w:numPr>
          <w:ilvl w:val="1"/>
          <w:numId w:val="13"/>
        </w:numPr>
        <w:tabs>
          <w:tab w:pos="463" w:val="left" w:leader="none"/>
        </w:tabs>
        <w:spacing w:line="240" w:lineRule="auto" w:before="0" w:after="0"/>
        <w:ind w:left="463" w:right="0" w:hanging="298"/>
        <w:jc w:val="left"/>
      </w:pPr>
      <w:r>
        <w:rPr/>
        <w:t>Importance</w:t>
      </w:r>
      <w:r>
        <w:rPr>
          <w:spacing w:val="-6"/>
        </w:rPr>
        <w:t> </w:t>
      </w:r>
      <w:r>
        <w:rPr/>
        <w:t>of</w:t>
      </w:r>
      <w:r>
        <w:rPr>
          <w:spacing w:val="-6"/>
        </w:rPr>
        <w:t> </w:t>
      </w:r>
      <w:r>
        <w:rPr/>
        <w:t>the</w:t>
      </w:r>
      <w:r>
        <w:rPr>
          <w:spacing w:val="-3"/>
        </w:rPr>
        <w:t> </w:t>
      </w:r>
      <w:r>
        <w:rPr>
          <w:spacing w:val="-2"/>
        </w:rPr>
        <w:t>Application</w:t>
      </w:r>
    </w:p>
    <w:p>
      <w:pPr>
        <w:pStyle w:val="BodyText"/>
        <w:spacing w:before="164"/>
        <w:rPr>
          <w:b/>
        </w:rPr>
      </w:pPr>
    </w:p>
    <w:p>
      <w:pPr>
        <w:pStyle w:val="BodyText"/>
        <w:spacing w:line="360" w:lineRule="auto"/>
        <w:ind w:left="165" w:right="163"/>
        <w:jc w:val="both"/>
      </w:pPr>
      <w:r>
        <w:rPr/>
        <w:t>The tourism industry has become one of the largest and most dynamic sectors globally, directly contributing to economic growth, employment generation, and cross-cultural exchange. In this era of digital transformation, technology has become the backbone of tourism management and customer engagement. Yet, despite the presence of countless travel websites and booking applications, travelers still face the challenge of fragmentation—having to switch between separate portals for flights, trains, hotels, and destination research. This issue creates inconvenience, confusion, and inefficiency. Hence, the importance of this application lies in</w:t>
      </w:r>
      <w:r>
        <w:rPr>
          <w:spacing w:val="40"/>
        </w:rPr>
        <w:t> </w:t>
      </w:r>
      <w:r>
        <w:rPr/>
        <w:t>its ability to consolidate the entire travel experience into one unified digital platform, fundamentally improving how travelers plan, book, and explore their journeys.</w:t>
      </w:r>
    </w:p>
    <w:p>
      <w:pPr>
        <w:pStyle w:val="BodyText"/>
        <w:spacing w:before="51"/>
      </w:pPr>
    </w:p>
    <w:p>
      <w:pPr>
        <w:pStyle w:val="BodyText"/>
        <w:spacing w:line="360" w:lineRule="auto"/>
        <w:ind w:left="165" w:right="164"/>
        <w:jc w:val="both"/>
      </w:pPr>
      <w:r>
        <w:rPr/>
        <w:t>The proposed system is not just another travel booking website; it is an integrated solution that provides a complete tourism experience under one roof. By merging multiple services—flight and train booking, hotel reservations, and destination discovery—the platform offers a single access point for all travel needs. This integration</w:t>
      </w:r>
      <w:r>
        <w:rPr>
          <w:spacing w:val="40"/>
        </w:rPr>
        <w:t> </w:t>
      </w:r>
      <w:r>
        <w:rPr/>
        <w:t>saves</w:t>
      </w:r>
      <w:r>
        <w:rPr>
          <w:spacing w:val="40"/>
        </w:rPr>
        <w:t> </w:t>
      </w:r>
      <w:r>
        <w:rPr/>
        <w:t>users</w:t>
      </w:r>
      <w:r>
        <w:rPr>
          <w:spacing w:val="40"/>
        </w:rPr>
        <w:t> </w:t>
      </w:r>
      <w:r>
        <w:rPr/>
        <w:t>valuable</w:t>
      </w:r>
      <w:r>
        <w:rPr>
          <w:spacing w:val="40"/>
        </w:rPr>
        <w:t> </w:t>
      </w:r>
      <w:r>
        <w:rPr/>
        <w:t>time,</w:t>
      </w:r>
      <w:r>
        <w:rPr>
          <w:spacing w:val="40"/>
        </w:rPr>
        <w:t> </w:t>
      </w:r>
      <w:r>
        <w:rPr/>
        <w:t>reduces</w:t>
      </w:r>
      <w:r>
        <w:rPr>
          <w:spacing w:val="40"/>
        </w:rPr>
        <w:t> </w:t>
      </w:r>
      <w:r>
        <w:rPr/>
        <w:t>complexity,</w:t>
      </w:r>
      <w:r>
        <w:rPr>
          <w:spacing w:val="40"/>
        </w:rPr>
        <w:t> </w:t>
      </w:r>
      <w:r>
        <w:rPr/>
        <w:t>and</w:t>
      </w:r>
      <w:r>
        <w:rPr>
          <w:spacing w:val="40"/>
        </w:rPr>
        <w:t> </w:t>
      </w:r>
      <w:r>
        <w:rPr/>
        <w:t>enhances</w:t>
      </w:r>
      <w:r>
        <w:rPr>
          <w:spacing w:val="40"/>
        </w:rPr>
        <w:t> </w:t>
      </w:r>
      <w:r>
        <w:rPr/>
        <w:t>overall</w:t>
      </w:r>
      <w:r>
        <w:rPr>
          <w:spacing w:val="40"/>
        </w:rPr>
        <w:t> </w:t>
      </w:r>
      <w:r>
        <w:rPr/>
        <w:t>satisfaction.</w:t>
      </w:r>
      <w:r>
        <w:rPr>
          <w:spacing w:val="40"/>
        </w:rPr>
        <w:t> </w:t>
      </w:r>
      <w:r>
        <w:rPr/>
        <w:t>For</w:t>
      </w:r>
      <w:r>
        <w:rPr>
          <w:spacing w:val="40"/>
        </w:rPr>
        <w:t> </w:t>
      </w:r>
      <w:r>
        <w:rPr/>
        <w:t>frequent</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travelers, business professionals, families, and tourists alike, the application simplifies trip planning through real-time data synchronization, instant comparison tools, and intelligent recommendations.</w:t>
      </w:r>
    </w:p>
    <w:p>
      <w:pPr>
        <w:pStyle w:val="BodyText"/>
        <w:spacing w:before="49"/>
      </w:pPr>
    </w:p>
    <w:p>
      <w:pPr>
        <w:pStyle w:val="BodyText"/>
        <w:spacing w:line="360" w:lineRule="auto"/>
        <w:ind w:left="165" w:right="163"/>
        <w:jc w:val="both"/>
      </w:pPr>
      <w:r>
        <w:rPr/>
        <w:t>One of the most significant aspects of the project’s importance lies in its promotion of hidden destinations. Traditional travel platforms prioritize commercially popular locations, leaving smaller and culturally rich destinations</w:t>
      </w:r>
      <w:r>
        <w:rPr>
          <w:spacing w:val="-2"/>
        </w:rPr>
        <w:t> </w:t>
      </w:r>
      <w:r>
        <w:rPr/>
        <w:t>underrepresented.</w:t>
      </w:r>
      <w:r>
        <w:rPr>
          <w:spacing w:val="-3"/>
        </w:rPr>
        <w:t> </w:t>
      </w:r>
      <w:r>
        <w:rPr/>
        <w:t>By</w:t>
      </w:r>
      <w:r>
        <w:rPr>
          <w:spacing w:val="-5"/>
        </w:rPr>
        <w:t> </w:t>
      </w:r>
      <w:r>
        <w:rPr/>
        <w:t>introducing</w:t>
      </w:r>
      <w:r>
        <w:rPr>
          <w:spacing w:val="-3"/>
        </w:rPr>
        <w:t> </w:t>
      </w:r>
      <w:r>
        <w:rPr/>
        <w:t>a</w:t>
      </w:r>
      <w:r>
        <w:rPr>
          <w:spacing w:val="-4"/>
        </w:rPr>
        <w:t> </w:t>
      </w:r>
      <w:r>
        <w:rPr/>
        <w:t>dedicated</w:t>
      </w:r>
      <w:r>
        <w:rPr>
          <w:spacing w:val="-5"/>
        </w:rPr>
        <w:t> </w:t>
      </w:r>
      <w:r>
        <w:rPr/>
        <w:t>module</w:t>
      </w:r>
      <w:r>
        <w:rPr>
          <w:spacing w:val="-1"/>
        </w:rPr>
        <w:t> </w:t>
      </w:r>
      <w:r>
        <w:rPr/>
        <w:t>that</w:t>
      </w:r>
      <w:r>
        <w:rPr>
          <w:spacing w:val="-2"/>
        </w:rPr>
        <w:t> </w:t>
      </w:r>
      <w:r>
        <w:rPr/>
        <w:t>focuses</w:t>
      </w:r>
      <w:r>
        <w:rPr>
          <w:spacing w:val="-5"/>
        </w:rPr>
        <w:t> </w:t>
      </w:r>
      <w:r>
        <w:rPr/>
        <w:t>on</w:t>
      </w:r>
      <w:r>
        <w:rPr>
          <w:spacing w:val="-3"/>
        </w:rPr>
        <w:t> </w:t>
      </w:r>
      <w:r>
        <w:rPr/>
        <w:t>lesser-known tourist</w:t>
      </w:r>
      <w:r>
        <w:rPr>
          <w:spacing w:val="-2"/>
        </w:rPr>
        <w:t> </w:t>
      </w:r>
      <w:r>
        <w:rPr/>
        <w:t>spots,</w:t>
      </w:r>
      <w:r>
        <w:rPr>
          <w:spacing w:val="-3"/>
        </w:rPr>
        <w:t> </w:t>
      </w:r>
      <w:r>
        <w:rPr/>
        <w:t>the application</w:t>
      </w:r>
      <w:r>
        <w:rPr>
          <w:spacing w:val="-2"/>
        </w:rPr>
        <w:t> </w:t>
      </w:r>
      <w:r>
        <w:rPr/>
        <w:t>plays an</w:t>
      </w:r>
      <w:r>
        <w:rPr>
          <w:spacing w:val="-2"/>
        </w:rPr>
        <w:t> </w:t>
      </w:r>
      <w:r>
        <w:rPr/>
        <w:t>important role</w:t>
      </w:r>
      <w:r>
        <w:rPr>
          <w:spacing w:val="-1"/>
        </w:rPr>
        <w:t> </w:t>
      </w:r>
      <w:r>
        <w:rPr/>
        <w:t>in decentralizing tourism.</w:t>
      </w:r>
      <w:r>
        <w:rPr>
          <w:spacing w:val="-1"/>
        </w:rPr>
        <w:t> </w:t>
      </w:r>
      <w:r>
        <w:rPr/>
        <w:t>This feature</w:t>
      </w:r>
      <w:r>
        <w:rPr>
          <w:spacing w:val="-1"/>
        </w:rPr>
        <w:t> </w:t>
      </w:r>
      <w:r>
        <w:rPr/>
        <w:t>helps bring economic benefits to</w:t>
      </w:r>
      <w:r>
        <w:rPr>
          <w:spacing w:val="-2"/>
        </w:rPr>
        <w:t> </w:t>
      </w:r>
      <w:r>
        <w:rPr/>
        <w:t>rural areas and lesser-explored regions by attracting travelers who seek authenticity and new experiences. Consequently,</w:t>
      </w:r>
      <w:r>
        <w:rPr>
          <w:spacing w:val="-1"/>
        </w:rPr>
        <w:t> </w:t>
      </w:r>
      <w:r>
        <w:rPr/>
        <w:t>the platform supports</w:t>
      </w:r>
      <w:r>
        <w:rPr>
          <w:spacing w:val="-2"/>
        </w:rPr>
        <w:t> </w:t>
      </w:r>
      <w:r>
        <w:rPr/>
        <w:t>sustainable</w:t>
      </w:r>
      <w:r>
        <w:rPr>
          <w:spacing w:val="-1"/>
        </w:rPr>
        <w:t> </w:t>
      </w:r>
      <w:r>
        <w:rPr/>
        <w:t>tourism by</w:t>
      </w:r>
      <w:r>
        <w:rPr>
          <w:spacing w:val="-3"/>
        </w:rPr>
        <w:t> </w:t>
      </w:r>
      <w:r>
        <w:rPr/>
        <w:t>distributing visitor</w:t>
      </w:r>
      <w:r>
        <w:rPr>
          <w:spacing w:val="-1"/>
        </w:rPr>
        <w:t> </w:t>
      </w:r>
      <w:r>
        <w:rPr/>
        <w:t>flow</w:t>
      </w:r>
      <w:r>
        <w:rPr>
          <w:spacing w:val="-1"/>
        </w:rPr>
        <w:t> </w:t>
      </w:r>
      <w:r>
        <w:rPr/>
        <w:t>more</w:t>
      </w:r>
      <w:r>
        <w:rPr>
          <w:spacing w:val="-1"/>
        </w:rPr>
        <w:t> </w:t>
      </w:r>
      <w:r>
        <w:rPr/>
        <w:t>evenly and preventing overcrowding in mainstream destinations.</w:t>
      </w:r>
    </w:p>
    <w:p>
      <w:pPr>
        <w:pStyle w:val="BodyText"/>
        <w:spacing w:before="51"/>
      </w:pPr>
    </w:p>
    <w:p>
      <w:pPr>
        <w:pStyle w:val="BodyText"/>
        <w:spacing w:line="360" w:lineRule="auto"/>
        <w:ind w:left="165" w:right="163"/>
        <w:jc w:val="both"/>
      </w:pPr>
      <w:r>
        <w:rPr/>
        <w:t>Another major factor that highlights the importance of the system is its focus on user experience (UX) and data-driven personalization. The platform’s intelligent design and intuitive navigation ensure that even first-time digital users can easily access the services without technical difficulties. The inclusion of search filters, recommendation algorithms, and price comparisons empowers users to make informed decisions quickly and confidently. This enhances user satisfaction and promotes trust in digital tourism platforms.</w:t>
      </w:r>
    </w:p>
    <w:p>
      <w:pPr>
        <w:pStyle w:val="BodyText"/>
        <w:spacing w:before="51"/>
      </w:pPr>
    </w:p>
    <w:p>
      <w:pPr>
        <w:pStyle w:val="BodyText"/>
        <w:spacing w:line="360" w:lineRule="auto"/>
        <w:ind w:left="165" w:right="163"/>
        <w:jc w:val="both"/>
      </w:pPr>
      <w:r>
        <w:rPr/>
        <w:t>From a technological standpoint, the project demonstrates the real-world application of modern web development and database integration techniques. The website uses responsive design to function smoothly on desktops, tablets, and mobile devices, making it accessible to users worldwide. Its architecture supports real-time API connections, ensuring up-to-date flight and train data, hotel availability, and dynamic destination suggestions. This technical robustness positions the platform as a model of innovation in digital tourism </w:t>
      </w:r>
      <w:r>
        <w:rPr>
          <w:spacing w:val="-2"/>
        </w:rPr>
        <w:t>technology.</w:t>
      </w:r>
    </w:p>
    <w:p>
      <w:pPr>
        <w:pStyle w:val="BodyText"/>
        <w:spacing w:before="50"/>
      </w:pPr>
    </w:p>
    <w:p>
      <w:pPr>
        <w:pStyle w:val="BodyText"/>
        <w:spacing w:line="360" w:lineRule="auto"/>
        <w:ind w:left="165" w:right="163"/>
        <w:jc w:val="both"/>
      </w:pPr>
      <w:r>
        <w:rPr/>
        <w:t>The importance of this application is also tied to economic and business benefits. By connecting multiple</w:t>
      </w:r>
      <w:r>
        <w:rPr>
          <w:spacing w:val="40"/>
        </w:rPr>
        <w:t> </w:t>
      </w:r>
      <w:r>
        <w:rPr/>
        <w:t>service providers on a single platform, the system creates a collaborative digital ecosystem. Airlines, hotel owners, and local tourism boards can use the platform to reach broader audiences and manage bookings more efficiently. Small businesses, such as local guides, homestays, and cultural tour operators, can gain visibility without the need for their own websites. Thus, the platform supports digital inclusivity and entrepreneurship within the tourism sector.</w:t>
      </w:r>
    </w:p>
    <w:p>
      <w:pPr>
        <w:pStyle w:val="BodyText"/>
        <w:spacing w:before="50"/>
      </w:pPr>
    </w:p>
    <w:p>
      <w:pPr>
        <w:pStyle w:val="BodyText"/>
        <w:spacing w:line="360" w:lineRule="auto"/>
        <w:ind w:left="165" w:right="164"/>
        <w:jc w:val="both"/>
      </w:pPr>
      <w:r>
        <w:rPr/>
        <w:t>Socially, the application enhances travel accessibility and promotes cultural understanding. By presenting users with diverse destination options—including heritage sites, natural landscapes, and rural communities—it encourages people to explore beyond conventional itineraries. This not only enriches travelers’ experiences but also fosters appreciation for cultural diversity and environmental conservation. The system helps bridge the gap between urban tourists and rural hosts, promoting community-based tourism and sustainable development.</w:t>
      </w:r>
    </w:p>
    <w:p>
      <w:pPr>
        <w:pStyle w:val="BodyText"/>
        <w:spacing w:before="49"/>
      </w:pPr>
    </w:p>
    <w:p>
      <w:pPr>
        <w:pStyle w:val="BodyText"/>
        <w:spacing w:line="360" w:lineRule="auto"/>
        <w:ind w:left="165" w:right="165"/>
        <w:jc w:val="both"/>
      </w:pPr>
      <w:r>
        <w:rPr/>
        <w:t>From a security perspective, the platform’s centralized authentication and encrypted payment system increase user trust and reduce risks associated with handling sensitive information across multiple portals. Travelers no longer need to input their details repeatedly on various sites, minimizing exposure to fraud and data breaches. This aspect significantly enhances the platform’s credibility and reliability, encouraging wider adoption.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2"/>
        <w:jc w:val="both"/>
      </w:pPr>
      <w:r>
        <w:rPr/>
        <w:t>Furthermore, the project holds academic and research importance. It showcases how software engineering principles, database management, and interface design can be integrated into a practical, impactful product. It serves as a valuable model for students, developers, and researchers who wish to understand how technology</w:t>
      </w:r>
      <w:r>
        <w:rPr>
          <w:spacing w:val="40"/>
        </w:rPr>
        <w:t> </w:t>
      </w:r>
      <w:r>
        <w:rPr/>
        <w:t>can simplify complex real-world systems such as travel management.</w:t>
      </w:r>
    </w:p>
    <w:p>
      <w:pPr>
        <w:pStyle w:val="BodyText"/>
        <w:spacing w:before="51"/>
      </w:pPr>
    </w:p>
    <w:p>
      <w:pPr>
        <w:pStyle w:val="BodyText"/>
        <w:spacing w:line="360" w:lineRule="auto"/>
        <w:ind w:left="165" w:right="163"/>
        <w:jc w:val="both"/>
      </w:pPr>
      <w:r>
        <w:rPr/>
        <w:t>In alignment with global sustainability goals and the Digital India initiative, the platform contributes to a greener, more efficient tourism system by reducing dependence on paper tickets, printed brochures, and manual operations. Through digital innovation, it promotes paperless transactions, efficient communication, and responsible tourism practices.</w:t>
      </w:r>
    </w:p>
    <w:p>
      <w:pPr>
        <w:pStyle w:val="BodyText"/>
        <w:spacing w:before="48"/>
      </w:pPr>
    </w:p>
    <w:p>
      <w:pPr>
        <w:pStyle w:val="BodyText"/>
        <w:ind w:left="165"/>
      </w:pPr>
      <w:r>
        <w:rPr/>
        <w:t>To</w:t>
      </w:r>
      <w:r>
        <w:rPr>
          <w:spacing w:val="-8"/>
        </w:rPr>
        <w:t> </w:t>
      </w:r>
      <w:r>
        <w:rPr/>
        <w:t>summarize,</w:t>
      </w:r>
      <w:r>
        <w:rPr>
          <w:spacing w:val="-6"/>
        </w:rPr>
        <w:t> </w:t>
      </w:r>
      <w:r>
        <w:rPr/>
        <w:t>the</w:t>
      </w:r>
      <w:r>
        <w:rPr>
          <w:spacing w:val="-3"/>
        </w:rPr>
        <w:t> </w:t>
      </w:r>
      <w:r>
        <w:rPr/>
        <w:t>importance</w:t>
      </w:r>
      <w:r>
        <w:rPr>
          <w:spacing w:val="-4"/>
        </w:rPr>
        <w:t> </w:t>
      </w:r>
      <w:r>
        <w:rPr/>
        <w:t>of</w:t>
      </w:r>
      <w:r>
        <w:rPr>
          <w:spacing w:val="-9"/>
        </w:rPr>
        <w:t> </w:t>
      </w:r>
      <w:r>
        <w:rPr/>
        <w:t>this</w:t>
      </w:r>
      <w:r>
        <w:rPr>
          <w:spacing w:val="-4"/>
        </w:rPr>
        <w:t> </w:t>
      </w:r>
      <w:r>
        <w:rPr/>
        <w:t>application</w:t>
      </w:r>
      <w:r>
        <w:rPr>
          <w:spacing w:val="-8"/>
        </w:rPr>
        <w:t> </w:t>
      </w:r>
      <w:r>
        <w:rPr/>
        <w:t>can</w:t>
      </w:r>
      <w:r>
        <w:rPr>
          <w:spacing w:val="-5"/>
        </w:rPr>
        <w:t> </w:t>
      </w:r>
      <w:r>
        <w:rPr/>
        <w:t>be</w:t>
      </w:r>
      <w:r>
        <w:rPr>
          <w:spacing w:val="-9"/>
        </w:rPr>
        <w:t> </w:t>
      </w:r>
      <w:r>
        <w:rPr/>
        <w:t>understood</w:t>
      </w:r>
      <w:r>
        <w:rPr>
          <w:spacing w:val="-7"/>
        </w:rPr>
        <w:t> </w:t>
      </w:r>
      <w:r>
        <w:rPr/>
        <w:t>through</w:t>
      </w:r>
      <w:r>
        <w:rPr>
          <w:spacing w:val="-6"/>
        </w:rPr>
        <w:t> </w:t>
      </w:r>
      <w:r>
        <w:rPr/>
        <w:t>the</w:t>
      </w:r>
      <w:r>
        <w:rPr>
          <w:spacing w:val="-3"/>
        </w:rPr>
        <w:t> </w:t>
      </w:r>
      <w:r>
        <w:rPr/>
        <w:t>following</w:t>
      </w:r>
      <w:r>
        <w:rPr>
          <w:spacing w:val="-6"/>
        </w:rPr>
        <w:t> </w:t>
      </w:r>
      <w:r>
        <w:rPr/>
        <w:t>key</w:t>
      </w:r>
      <w:r>
        <w:rPr>
          <w:spacing w:val="-6"/>
        </w:rPr>
        <w:t> </w:t>
      </w:r>
      <w:r>
        <w:rPr>
          <w:spacing w:val="-2"/>
        </w:rPr>
        <w:t>points:</w:t>
      </w:r>
    </w:p>
    <w:p>
      <w:pPr>
        <w:pStyle w:val="BodyText"/>
        <w:spacing w:before="166"/>
      </w:pPr>
    </w:p>
    <w:p>
      <w:pPr>
        <w:pStyle w:val="ListParagraph"/>
        <w:numPr>
          <w:ilvl w:val="0"/>
          <w:numId w:val="18"/>
        </w:numPr>
        <w:tabs>
          <w:tab w:pos="313" w:val="left" w:leader="none"/>
        </w:tabs>
        <w:spacing w:line="240" w:lineRule="auto" w:before="1" w:after="0"/>
        <w:ind w:left="313" w:right="0" w:hanging="148"/>
        <w:jc w:val="left"/>
        <w:rPr>
          <w:sz w:val="20"/>
        </w:rPr>
      </w:pPr>
      <w:r>
        <w:rPr>
          <w:sz w:val="20"/>
        </w:rPr>
        <w:t>It</w:t>
      </w:r>
      <w:r>
        <w:rPr>
          <w:spacing w:val="-10"/>
          <w:sz w:val="20"/>
        </w:rPr>
        <w:t> </w:t>
      </w:r>
      <w:r>
        <w:rPr>
          <w:sz w:val="20"/>
        </w:rPr>
        <w:t>unifies</w:t>
      </w:r>
      <w:r>
        <w:rPr>
          <w:spacing w:val="-8"/>
          <w:sz w:val="20"/>
        </w:rPr>
        <w:t> </w:t>
      </w:r>
      <w:r>
        <w:rPr>
          <w:sz w:val="20"/>
        </w:rPr>
        <w:t>multiple</w:t>
      </w:r>
      <w:r>
        <w:rPr>
          <w:spacing w:val="-9"/>
          <w:sz w:val="20"/>
        </w:rPr>
        <w:t> </w:t>
      </w:r>
      <w:r>
        <w:rPr>
          <w:sz w:val="20"/>
        </w:rPr>
        <w:t>travel</w:t>
      </w:r>
      <w:r>
        <w:rPr>
          <w:spacing w:val="-8"/>
          <w:sz w:val="20"/>
        </w:rPr>
        <w:t> </w:t>
      </w:r>
      <w:r>
        <w:rPr>
          <w:sz w:val="20"/>
        </w:rPr>
        <w:t>services—flights,</w:t>
      </w:r>
      <w:r>
        <w:rPr>
          <w:spacing w:val="-6"/>
          <w:sz w:val="20"/>
        </w:rPr>
        <w:t> </w:t>
      </w:r>
      <w:r>
        <w:rPr>
          <w:sz w:val="20"/>
        </w:rPr>
        <w:t>trains,</w:t>
      </w:r>
      <w:r>
        <w:rPr>
          <w:spacing w:val="-9"/>
          <w:sz w:val="20"/>
        </w:rPr>
        <w:t> </w:t>
      </w:r>
      <w:r>
        <w:rPr>
          <w:sz w:val="20"/>
        </w:rPr>
        <w:t>hotels,</w:t>
      </w:r>
      <w:r>
        <w:rPr>
          <w:spacing w:val="-7"/>
          <w:sz w:val="20"/>
        </w:rPr>
        <w:t> </w:t>
      </w:r>
      <w:r>
        <w:rPr>
          <w:sz w:val="20"/>
        </w:rPr>
        <w:t>and</w:t>
      </w:r>
      <w:r>
        <w:rPr>
          <w:spacing w:val="-8"/>
          <w:sz w:val="20"/>
        </w:rPr>
        <w:t> </w:t>
      </w:r>
      <w:r>
        <w:rPr>
          <w:sz w:val="20"/>
        </w:rPr>
        <w:t>destinations—into</w:t>
      </w:r>
      <w:r>
        <w:rPr>
          <w:spacing w:val="-6"/>
          <w:sz w:val="20"/>
        </w:rPr>
        <w:t> </w:t>
      </w:r>
      <w:r>
        <w:rPr>
          <w:sz w:val="20"/>
        </w:rPr>
        <w:t>one</w:t>
      </w:r>
      <w:r>
        <w:rPr>
          <w:spacing w:val="-10"/>
          <w:sz w:val="20"/>
        </w:rPr>
        <w:t> </w:t>
      </w:r>
      <w:r>
        <w:rPr>
          <w:sz w:val="20"/>
        </w:rPr>
        <w:t>cohesive</w:t>
      </w:r>
      <w:r>
        <w:rPr>
          <w:spacing w:val="-9"/>
          <w:sz w:val="20"/>
        </w:rPr>
        <w:t> </w:t>
      </w:r>
      <w:r>
        <w:rPr>
          <w:spacing w:val="-2"/>
          <w:sz w:val="20"/>
        </w:rPr>
        <w:t>platform.</w:t>
      </w:r>
    </w:p>
    <w:p>
      <w:pPr>
        <w:pStyle w:val="BodyText"/>
        <w:spacing w:before="164"/>
      </w:pPr>
    </w:p>
    <w:p>
      <w:pPr>
        <w:pStyle w:val="ListParagraph"/>
        <w:numPr>
          <w:ilvl w:val="0"/>
          <w:numId w:val="18"/>
        </w:numPr>
        <w:tabs>
          <w:tab w:pos="313" w:val="left" w:leader="none"/>
        </w:tabs>
        <w:spacing w:line="240" w:lineRule="auto" w:before="0" w:after="0"/>
        <w:ind w:left="313" w:right="0" w:hanging="148"/>
        <w:jc w:val="left"/>
        <w:rPr>
          <w:sz w:val="20"/>
        </w:rPr>
      </w:pPr>
      <w:r>
        <w:rPr>
          <w:sz w:val="20"/>
        </w:rPr>
        <w:t>It</w:t>
      </w:r>
      <w:r>
        <w:rPr>
          <w:spacing w:val="-8"/>
          <w:sz w:val="20"/>
        </w:rPr>
        <w:t> </w:t>
      </w:r>
      <w:r>
        <w:rPr>
          <w:sz w:val="20"/>
        </w:rPr>
        <w:t>saves</w:t>
      </w:r>
      <w:r>
        <w:rPr>
          <w:spacing w:val="-7"/>
          <w:sz w:val="20"/>
        </w:rPr>
        <w:t> </w:t>
      </w:r>
      <w:r>
        <w:rPr>
          <w:sz w:val="20"/>
        </w:rPr>
        <w:t>time,</w:t>
      </w:r>
      <w:r>
        <w:rPr>
          <w:spacing w:val="-7"/>
          <w:sz w:val="20"/>
        </w:rPr>
        <w:t> </w:t>
      </w:r>
      <w:r>
        <w:rPr>
          <w:sz w:val="20"/>
        </w:rPr>
        <w:t>enhances</w:t>
      </w:r>
      <w:r>
        <w:rPr>
          <w:spacing w:val="-5"/>
          <w:sz w:val="20"/>
        </w:rPr>
        <w:t> </w:t>
      </w:r>
      <w:r>
        <w:rPr>
          <w:sz w:val="20"/>
        </w:rPr>
        <w:t>convenience,</w:t>
      </w:r>
      <w:r>
        <w:rPr>
          <w:spacing w:val="-4"/>
          <w:sz w:val="20"/>
        </w:rPr>
        <w:t> </w:t>
      </w:r>
      <w:r>
        <w:rPr>
          <w:sz w:val="20"/>
        </w:rPr>
        <w:t>and</w:t>
      </w:r>
      <w:r>
        <w:rPr>
          <w:spacing w:val="-8"/>
          <w:sz w:val="20"/>
        </w:rPr>
        <w:t> </w:t>
      </w:r>
      <w:r>
        <w:rPr>
          <w:sz w:val="20"/>
        </w:rPr>
        <w:t>reduces</w:t>
      </w:r>
      <w:r>
        <w:rPr>
          <w:spacing w:val="-5"/>
          <w:sz w:val="20"/>
        </w:rPr>
        <w:t> </w:t>
      </w:r>
      <w:r>
        <w:rPr>
          <w:sz w:val="20"/>
        </w:rPr>
        <w:t>user</w:t>
      </w:r>
      <w:r>
        <w:rPr>
          <w:spacing w:val="-7"/>
          <w:sz w:val="20"/>
        </w:rPr>
        <w:t> </w:t>
      </w:r>
      <w:r>
        <w:rPr>
          <w:sz w:val="20"/>
        </w:rPr>
        <w:t>effort</w:t>
      </w:r>
      <w:r>
        <w:rPr>
          <w:spacing w:val="-5"/>
          <w:sz w:val="20"/>
        </w:rPr>
        <w:t> </w:t>
      </w:r>
      <w:r>
        <w:rPr>
          <w:sz w:val="20"/>
        </w:rPr>
        <w:t>through</w:t>
      </w:r>
      <w:r>
        <w:rPr>
          <w:spacing w:val="-6"/>
          <w:sz w:val="20"/>
        </w:rPr>
        <w:t> </w:t>
      </w:r>
      <w:r>
        <w:rPr>
          <w:sz w:val="20"/>
        </w:rPr>
        <w:t>automation</w:t>
      </w:r>
      <w:r>
        <w:rPr>
          <w:spacing w:val="-8"/>
          <w:sz w:val="20"/>
        </w:rPr>
        <w:t> </w:t>
      </w:r>
      <w:r>
        <w:rPr>
          <w:spacing w:val="-2"/>
          <w:sz w:val="20"/>
        </w:rPr>
        <w:t>andintegration.</w:t>
      </w:r>
    </w:p>
    <w:p>
      <w:pPr>
        <w:pStyle w:val="BodyText"/>
        <w:spacing w:before="166"/>
      </w:pPr>
    </w:p>
    <w:p>
      <w:pPr>
        <w:pStyle w:val="ListParagraph"/>
        <w:numPr>
          <w:ilvl w:val="0"/>
          <w:numId w:val="18"/>
        </w:numPr>
        <w:tabs>
          <w:tab w:pos="313" w:val="left" w:leader="none"/>
        </w:tabs>
        <w:spacing w:line="240" w:lineRule="auto" w:before="0" w:after="0"/>
        <w:ind w:left="313" w:right="0" w:hanging="148"/>
        <w:jc w:val="left"/>
        <w:rPr>
          <w:sz w:val="20"/>
        </w:rPr>
      </w:pPr>
      <w:r>
        <w:rPr>
          <w:sz w:val="20"/>
        </w:rPr>
        <w:t>It</w:t>
      </w:r>
      <w:r>
        <w:rPr>
          <w:spacing w:val="-9"/>
          <w:sz w:val="20"/>
        </w:rPr>
        <w:t> </w:t>
      </w:r>
      <w:r>
        <w:rPr>
          <w:sz w:val="20"/>
        </w:rPr>
        <w:t>promotes</w:t>
      </w:r>
      <w:r>
        <w:rPr>
          <w:spacing w:val="-7"/>
          <w:sz w:val="20"/>
        </w:rPr>
        <w:t> </w:t>
      </w:r>
      <w:r>
        <w:rPr>
          <w:sz w:val="20"/>
        </w:rPr>
        <w:t>hidden</w:t>
      </w:r>
      <w:r>
        <w:rPr>
          <w:spacing w:val="-10"/>
          <w:sz w:val="20"/>
        </w:rPr>
        <w:t> </w:t>
      </w:r>
      <w:r>
        <w:rPr>
          <w:sz w:val="20"/>
        </w:rPr>
        <w:t>destinations,</w:t>
      </w:r>
      <w:r>
        <w:rPr>
          <w:spacing w:val="-7"/>
          <w:sz w:val="20"/>
        </w:rPr>
        <w:t> </w:t>
      </w:r>
      <w:r>
        <w:rPr>
          <w:sz w:val="20"/>
        </w:rPr>
        <w:t>supporting</w:t>
      </w:r>
      <w:r>
        <w:rPr>
          <w:spacing w:val="-6"/>
          <w:sz w:val="20"/>
        </w:rPr>
        <w:t> </w:t>
      </w:r>
      <w:r>
        <w:rPr>
          <w:sz w:val="20"/>
        </w:rPr>
        <w:t>sustainable</w:t>
      </w:r>
      <w:r>
        <w:rPr>
          <w:spacing w:val="-8"/>
          <w:sz w:val="20"/>
        </w:rPr>
        <w:t> </w:t>
      </w:r>
      <w:r>
        <w:rPr>
          <w:sz w:val="20"/>
        </w:rPr>
        <w:t>and</w:t>
      </w:r>
      <w:r>
        <w:rPr>
          <w:spacing w:val="-8"/>
          <w:sz w:val="20"/>
        </w:rPr>
        <w:t> </w:t>
      </w:r>
      <w:r>
        <w:rPr>
          <w:sz w:val="20"/>
        </w:rPr>
        <w:t>inclusive</w:t>
      </w:r>
      <w:r>
        <w:rPr>
          <w:spacing w:val="-6"/>
          <w:sz w:val="20"/>
        </w:rPr>
        <w:t> </w:t>
      </w:r>
      <w:r>
        <w:rPr>
          <w:spacing w:val="-2"/>
          <w:sz w:val="20"/>
        </w:rPr>
        <w:t>tourism.</w:t>
      </w:r>
    </w:p>
    <w:p>
      <w:pPr>
        <w:pStyle w:val="BodyText"/>
        <w:spacing w:before="164"/>
      </w:pPr>
    </w:p>
    <w:p>
      <w:pPr>
        <w:pStyle w:val="ListParagraph"/>
        <w:numPr>
          <w:ilvl w:val="0"/>
          <w:numId w:val="18"/>
        </w:numPr>
        <w:tabs>
          <w:tab w:pos="313" w:val="left" w:leader="none"/>
        </w:tabs>
        <w:spacing w:line="240" w:lineRule="auto" w:before="0" w:after="0"/>
        <w:ind w:left="313" w:right="0" w:hanging="148"/>
        <w:jc w:val="left"/>
        <w:rPr>
          <w:sz w:val="20"/>
        </w:rPr>
      </w:pPr>
      <w:r>
        <w:rPr>
          <w:sz w:val="20"/>
        </w:rPr>
        <w:t>It</w:t>
      </w:r>
      <w:r>
        <w:rPr>
          <w:spacing w:val="-8"/>
          <w:sz w:val="20"/>
        </w:rPr>
        <w:t> </w:t>
      </w:r>
      <w:r>
        <w:rPr>
          <w:sz w:val="20"/>
        </w:rPr>
        <w:t>empowers</w:t>
      </w:r>
      <w:r>
        <w:rPr>
          <w:spacing w:val="-8"/>
          <w:sz w:val="20"/>
        </w:rPr>
        <w:t> </w:t>
      </w:r>
      <w:r>
        <w:rPr>
          <w:sz w:val="20"/>
        </w:rPr>
        <w:t>small</w:t>
      </w:r>
      <w:r>
        <w:rPr>
          <w:spacing w:val="-5"/>
          <w:sz w:val="20"/>
        </w:rPr>
        <w:t> </w:t>
      </w:r>
      <w:r>
        <w:rPr>
          <w:sz w:val="20"/>
        </w:rPr>
        <w:t>businesses</w:t>
      </w:r>
      <w:r>
        <w:rPr>
          <w:spacing w:val="-8"/>
          <w:sz w:val="20"/>
        </w:rPr>
        <w:t> </w:t>
      </w:r>
      <w:r>
        <w:rPr>
          <w:sz w:val="20"/>
        </w:rPr>
        <w:t>and</w:t>
      </w:r>
      <w:r>
        <w:rPr>
          <w:spacing w:val="-7"/>
          <w:sz w:val="20"/>
        </w:rPr>
        <w:t> </w:t>
      </w:r>
      <w:r>
        <w:rPr>
          <w:sz w:val="20"/>
        </w:rPr>
        <w:t>local</w:t>
      </w:r>
      <w:r>
        <w:rPr>
          <w:spacing w:val="-7"/>
          <w:sz w:val="20"/>
        </w:rPr>
        <w:t> </w:t>
      </w:r>
      <w:r>
        <w:rPr>
          <w:sz w:val="20"/>
        </w:rPr>
        <w:t>communities</w:t>
      </w:r>
      <w:r>
        <w:rPr>
          <w:spacing w:val="-6"/>
          <w:sz w:val="20"/>
        </w:rPr>
        <w:t> </w:t>
      </w:r>
      <w:r>
        <w:rPr>
          <w:sz w:val="20"/>
        </w:rPr>
        <w:t>through</w:t>
      </w:r>
      <w:r>
        <w:rPr>
          <w:spacing w:val="-6"/>
          <w:sz w:val="20"/>
        </w:rPr>
        <w:t> </w:t>
      </w:r>
      <w:r>
        <w:rPr>
          <w:sz w:val="20"/>
        </w:rPr>
        <w:t>digital</w:t>
      </w:r>
      <w:r>
        <w:rPr>
          <w:spacing w:val="-7"/>
          <w:sz w:val="20"/>
        </w:rPr>
        <w:t> </w:t>
      </w:r>
      <w:r>
        <w:rPr>
          <w:spacing w:val="-2"/>
          <w:sz w:val="20"/>
        </w:rPr>
        <w:t>participation.</w:t>
      </w:r>
    </w:p>
    <w:p>
      <w:pPr>
        <w:pStyle w:val="BodyText"/>
        <w:spacing w:before="164"/>
      </w:pPr>
    </w:p>
    <w:p>
      <w:pPr>
        <w:pStyle w:val="ListParagraph"/>
        <w:numPr>
          <w:ilvl w:val="0"/>
          <w:numId w:val="18"/>
        </w:numPr>
        <w:tabs>
          <w:tab w:pos="313" w:val="left" w:leader="none"/>
        </w:tabs>
        <w:spacing w:line="240" w:lineRule="auto" w:before="0" w:after="0"/>
        <w:ind w:left="313" w:right="0" w:hanging="148"/>
        <w:jc w:val="left"/>
        <w:rPr>
          <w:sz w:val="20"/>
        </w:rPr>
      </w:pPr>
      <w:r>
        <w:rPr>
          <w:sz w:val="20"/>
        </w:rPr>
        <w:t>It</w:t>
      </w:r>
      <w:r>
        <w:rPr>
          <w:spacing w:val="-9"/>
          <w:sz w:val="20"/>
        </w:rPr>
        <w:t> </w:t>
      </w:r>
      <w:r>
        <w:rPr>
          <w:sz w:val="20"/>
        </w:rPr>
        <w:t>enhances</w:t>
      </w:r>
      <w:r>
        <w:rPr>
          <w:spacing w:val="-6"/>
          <w:sz w:val="20"/>
        </w:rPr>
        <w:t> </w:t>
      </w:r>
      <w:r>
        <w:rPr>
          <w:sz w:val="20"/>
        </w:rPr>
        <w:t>security,</w:t>
      </w:r>
      <w:r>
        <w:rPr>
          <w:spacing w:val="-6"/>
          <w:sz w:val="20"/>
        </w:rPr>
        <w:t> </w:t>
      </w:r>
      <w:r>
        <w:rPr>
          <w:sz w:val="20"/>
        </w:rPr>
        <w:t>reliability,</w:t>
      </w:r>
      <w:r>
        <w:rPr>
          <w:spacing w:val="-7"/>
          <w:sz w:val="20"/>
        </w:rPr>
        <w:t> </w:t>
      </w:r>
      <w:r>
        <w:rPr>
          <w:sz w:val="20"/>
        </w:rPr>
        <w:t>and</w:t>
      </w:r>
      <w:r>
        <w:rPr>
          <w:spacing w:val="-7"/>
          <w:sz w:val="20"/>
        </w:rPr>
        <w:t> </w:t>
      </w:r>
      <w:r>
        <w:rPr>
          <w:sz w:val="20"/>
        </w:rPr>
        <w:t>transparency</w:t>
      </w:r>
      <w:r>
        <w:rPr>
          <w:spacing w:val="-8"/>
          <w:sz w:val="20"/>
        </w:rPr>
        <w:t> </w:t>
      </w:r>
      <w:r>
        <w:rPr>
          <w:sz w:val="20"/>
        </w:rPr>
        <w:t>in</w:t>
      </w:r>
      <w:r>
        <w:rPr>
          <w:spacing w:val="-7"/>
          <w:sz w:val="20"/>
        </w:rPr>
        <w:t> </w:t>
      </w:r>
      <w:r>
        <w:rPr>
          <w:sz w:val="20"/>
        </w:rPr>
        <w:t>online</w:t>
      </w:r>
      <w:r>
        <w:rPr>
          <w:spacing w:val="-6"/>
          <w:sz w:val="20"/>
        </w:rPr>
        <w:t> </w:t>
      </w:r>
      <w:r>
        <w:rPr>
          <w:spacing w:val="-2"/>
          <w:sz w:val="20"/>
        </w:rPr>
        <w:t>transactions.</w:t>
      </w:r>
    </w:p>
    <w:p>
      <w:pPr>
        <w:pStyle w:val="BodyText"/>
        <w:spacing w:before="166"/>
      </w:pPr>
    </w:p>
    <w:p>
      <w:pPr>
        <w:pStyle w:val="ListParagraph"/>
        <w:numPr>
          <w:ilvl w:val="0"/>
          <w:numId w:val="18"/>
        </w:numPr>
        <w:tabs>
          <w:tab w:pos="313" w:val="left" w:leader="none"/>
        </w:tabs>
        <w:spacing w:line="240" w:lineRule="auto" w:before="1" w:after="0"/>
        <w:ind w:left="313" w:right="0" w:hanging="148"/>
        <w:jc w:val="left"/>
        <w:rPr>
          <w:sz w:val="20"/>
        </w:rPr>
      </w:pPr>
      <w:r>
        <w:rPr>
          <w:sz w:val="20"/>
        </w:rPr>
        <w:t>It</w:t>
      </w:r>
      <w:r>
        <w:rPr>
          <w:spacing w:val="-8"/>
          <w:sz w:val="20"/>
        </w:rPr>
        <w:t> </w:t>
      </w:r>
      <w:r>
        <w:rPr>
          <w:sz w:val="20"/>
        </w:rPr>
        <w:t>demonstrates</w:t>
      </w:r>
      <w:r>
        <w:rPr>
          <w:spacing w:val="-5"/>
          <w:sz w:val="20"/>
        </w:rPr>
        <w:t> </w:t>
      </w:r>
      <w:r>
        <w:rPr>
          <w:sz w:val="20"/>
        </w:rPr>
        <w:t>the</w:t>
      </w:r>
      <w:r>
        <w:rPr>
          <w:spacing w:val="-8"/>
          <w:sz w:val="20"/>
        </w:rPr>
        <w:t> </w:t>
      </w:r>
      <w:r>
        <w:rPr>
          <w:sz w:val="20"/>
        </w:rPr>
        <w:t>application</w:t>
      </w:r>
      <w:r>
        <w:rPr>
          <w:spacing w:val="-8"/>
          <w:sz w:val="20"/>
        </w:rPr>
        <w:t> </w:t>
      </w:r>
      <w:r>
        <w:rPr>
          <w:sz w:val="20"/>
        </w:rPr>
        <w:t>of</w:t>
      </w:r>
      <w:r>
        <w:rPr>
          <w:spacing w:val="-9"/>
          <w:sz w:val="20"/>
        </w:rPr>
        <w:t> </w:t>
      </w:r>
      <w:r>
        <w:rPr>
          <w:sz w:val="20"/>
        </w:rPr>
        <w:t>advanced</w:t>
      </w:r>
      <w:r>
        <w:rPr>
          <w:spacing w:val="-4"/>
          <w:sz w:val="20"/>
        </w:rPr>
        <w:t> </w:t>
      </w:r>
      <w:r>
        <w:rPr>
          <w:sz w:val="20"/>
        </w:rPr>
        <w:t>web</w:t>
      </w:r>
      <w:r>
        <w:rPr>
          <w:spacing w:val="-6"/>
          <w:sz w:val="20"/>
        </w:rPr>
        <w:t> </w:t>
      </w:r>
      <w:r>
        <w:rPr>
          <w:sz w:val="20"/>
        </w:rPr>
        <w:t>technologies</w:t>
      </w:r>
      <w:r>
        <w:rPr>
          <w:spacing w:val="-6"/>
          <w:sz w:val="20"/>
        </w:rPr>
        <w:t> </w:t>
      </w:r>
      <w:r>
        <w:rPr>
          <w:sz w:val="20"/>
        </w:rPr>
        <w:t>and</w:t>
      </w:r>
      <w:r>
        <w:rPr>
          <w:spacing w:val="-6"/>
          <w:sz w:val="20"/>
        </w:rPr>
        <w:t> </w:t>
      </w:r>
      <w:r>
        <w:rPr>
          <w:sz w:val="20"/>
        </w:rPr>
        <w:t>system</w:t>
      </w:r>
      <w:r>
        <w:rPr>
          <w:spacing w:val="-6"/>
          <w:sz w:val="20"/>
        </w:rPr>
        <w:t> </w:t>
      </w:r>
      <w:r>
        <w:rPr>
          <w:sz w:val="20"/>
        </w:rPr>
        <w:t>design</w:t>
      </w:r>
      <w:r>
        <w:rPr>
          <w:spacing w:val="-7"/>
          <w:sz w:val="20"/>
        </w:rPr>
        <w:t> </w:t>
      </w:r>
      <w:r>
        <w:rPr>
          <w:spacing w:val="-2"/>
          <w:sz w:val="20"/>
        </w:rPr>
        <w:t>principles.</w:t>
      </w:r>
    </w:p>
    <w:p>
      <w:pPr>
        <w:pStyle w:val="BodyText"/>
        <w:spacing w:before="164"/>
      </w:pPr>
    </w:p>
    <w:p>
      <w:pPr>
        <w:pStyle w:val="BodyText"/>
        <w:ind w:left="165"/>
      </w:pPr>
      <w:r>
        <w:rPr/>
        <w:t>It</w:t>
      </w:r>
      <w:r>
        <w:rPr>
          <w:spacing w:val="-8"/>
        </w:rPr>
        <w:t> </w:t>
      </w:r>
      <w:r>
        <w:rPr/>
        <w:t>aligns</w:t>
      </w:r>
      <w:r>
        <w:rPr>
          <w:spacing w:val="-9"/>
        </w:rPr>
        <w:t> </w:t>
      </w:r>
      <w:r>
        <w:rPr/>
        <w:t>with</w:t>
      </w:r>
      <w:r>
        <w:rPr>
          <w:spacing w:val="-7"/>
        </w:rPr>
        <w:t> </w:t>
      </w:r>
      <w:r>
        <w:rPr/>
        <w:t>national</w:t>
      </w:r>
      <w:r>
        <w:rPr>
          <w:spacing w:val="-6"/>
        </w:rPr>
        <w:t> </w:t>
      </w:r>
      <w:r>
        <w:rPr/>
        <w:t>and</w:t>
      </w:r>
      <w:r>
        <w:rPr>
          <w:spacing w:val="-6"/>
        </w:rPr>
        <w:t> </w:t>
      </w:r>
      <w:r>
        <w:rPr/>
        <w:t>global</w:t>
      </w:r>
      <w:r>
        <w:rPr>
          <w:spacing w:val="-8"/>
        </w:rPr>
        <w:t> </w:t>
      </w:r>
      <w:r>
        <w:rPr/>
        <w:t>initiatives</w:t>
      </w:r>
      <w:r>
        <w:rPr>
          <w:spacing w:val="-6"/>
        </w:rPr>
        <w:t> </w:t>
      </w:r>
      <w:r>
        <w:rPr/>
        <w:t>promoting</w:t>
      </w:r>
      <w:r>
        <w:rPr>
          <w:spacing w:val="-9"/>
        </w:rPr>
        <w:t> </w:t>
      </w:r>
      <w:r>
        <w:rPr/>
        <w:t>digital</w:t>
      </w:r>
      <w:r>
        <w:rPr>
          <w:spacing w:val="-6"/>
        </w:rPr>
        <w:t> </w:t>
      </w:r>
      <w:r>
        <w:rPr/>
        <w:t>transformation</w:t>
      </w:r>
      <w:r>
        <w:rPr>
          <w:spacing w:val="-8"/>
        </w:rPr>
        <w:t> </w:t>
      </w:r>
      <w:r>
        <w:rPr/>
        <w:t>and</w:t>
      </w:r>
      <w:r>
        <w:rPr>
          <w:spacing w:val="-4"/>
        </w:rPr>
        <w:t> </w:t>
      </w:r>
      <w:r>
        <w:rPr>
          <w:spacing w:val="-2"/>
        </w:rPr>
        <w:t>sustainability.</w:t>
      </w:r>
    </w:p>
    <w:p>
      <w:pPr>
        <w:pStyle w:val="BodyText"/>
        <w:spacing w:before="166"/>
      </w:pPr>
    </w:p>
    <w:p>
      <w:pPr>
        <w:pStyle w:val="BodyText"/>
        <w:spacing w:line="360" w:lineRule="auto"/>
        <w:ind w:left="165" w:right="163"/>
        <w:jc w:val="both"/>
      </w:pPr>
      <w:r>
        <w:rPr/>
        <w:t>In conclusion, the importance of this application extends beyond mere convenience; it lies in its potential to transform the tourism industry into a more connected, equitable, and intelligent ecosystem. By merging innovation, accessibility, and sustainability, the platform stands as a vital contribution to the modernization of global travel systems and sets a foundation for the future of smart tourism.</w:t>
      </w:r>
    </w:p>
    <w:p>
      <w:pPr>
        <w:pStyle w:val="BodyText"/>
        <w:spacing w:before="49"/>
      </w:pPr>
    </w:p>
    <w:p>
      <w:pPr>
        <w:pStyle w:val="Heading2"/>
        <w:numPr>
          <w:ilvl w:val="1"/>
          <w:numId w:val="13"/>
        </w:numPr>
        <w:tabs>
          <w:tab w:pos="463" w:val="left" w:leader="none"/>
        </w:tabs>
        <w:spacing w:line="240" w:lineRule="auto" w:before="0" w:after="0"/>
        <w:ind w:left="463" w:right="0" w:hanging="298"/>
        <w:jc w:val="left"/>
      </w:pPr>
      <w:r>
        <w:rPr/>
        <w:t>Target</w:t>
      </w:r>
      <w:r>
        <w:rPr>
          <w:spacing w:val="-6"/>
        </w:rPr>
        <w:t> </w:t>
      </w:r>
      <w:r>
        <w:rPr/>
        <w:t>Users</w:t>
      </w:r>
      <w:r>
        <w:rPr>
          <w:spacing w:val="-2"/>
        </w:rPr>
        <w:t> </w:t>
      </w:r>
      <w:r>
        <w:rPr/>
        <w:t>/</w:t>
      </w:r>
      <w:r>
        <w:rPr>
          <w:spacing w:val="-4"/>
        </w:rPr>
        <w:t> </w:t>
      </w:r>
      <w:r>
        <w:rPr>
          <w:spacing w:val="-2"/>
        </w:rPr>
        <w:t>Audience</w:t>
      </w:r>
    </w:p>
    <w:p>
      <w:pPr>
        <w:pStyle w:val="BodyText"/>
        <w:spacing w:before="65"/>
        <w:rPr>
          <w:b/>
        </w:rPr>
      </w:pPr>
    </w:p>
    <w:p>
      <w:pPr>
        <w:pStyle w:val="BodyText"/>
        <w:spacing w:line="360" w:lineRule="auto"/>
        <w:ind w:left="165" w:right="115"/>
        <w:jc w:val="both"/>
      </w:pPr>
      <w:r>
        <w:rPr/>
        <w:t>The target users of the Integrated Tourism Platform for Flights, Trains, Hotels, and Hidden Destinations span a wide</w:t>
      </w:r>
      <w:r>
        <w:rPr>
          <w:spacing w:val="-3"/>
        </w:rPr>
        <w:t> </w:t>
      </w:r>
      <w:r>
        <w:rPr/>
        <w:t>and diverse</w:t>
      </w:r>
      <w:r>
        <w:rPr>
          <w:spacing w:val="-1"/>
        </w:rPr>
        <w:t> </w:t>
      </w:r>
      <w:r>
        <w:rPr/>
        <w:t>audience</w:t>
      </w:r>
      <w:r>
        <w:rPr>
          <w:spacing w:val="-1"/>
        </w:rPr>
        <w:t> </w:t>
      </w:r>
      <w:r>
        <w:rPr/>
        <w:t>across</w:t>
      </w:r>
      <w:r>
        <w:rPr>
          <w:spacing w:val="-4"/>
        </w:rPr>
        <w:t> </w:t>
      </w:r>
      <w:r>
        <w:rPr/>
        <w:t>the</w:t>
      </w:r>
      <w:r>
        <w:rPr>
          <w:spacing w:val="-1"/>
        </w:rPr>
        <w:t> </w:t>
      </w:r>
      <w:r>
        <w:rPr/>
        <w:t>travel</w:t>
      </w:r>
      <w:r>
        <w:rPr>
          <w:spacing w:val="-1"/>
        </w:rPr>
        <w:t> </w:t>
      </w:r>
      <w:r>
        <w:rPr/>
        <w:t>ecosystem. The</w:t>
      </w:r>
      <w:r>
        <w:rPr>
          <w:spacing w:val="-1"/>
        </w:rPr>
        <w:t> </w:t>
      </w:r>
      <w:r>
        <w:rPr/>
        <w:t>platform</w:t>
      </w:r>
      <w:r>
        <w:rPr>
          <w:spacing w:val="-2"/>
        </w:rPr>
        <w:t> </w:t>
      </w:r>
      <w:r>
        <w:rPr/>
        <w:t>is</w:t>
      </w:r>
      <w:r>
        <w:rPr>
          <w:spacing w:val="-1"/>
        </w:rPr>
        <w:t> </w:t>
      </w:r>
      <w:r>
        <w:rPr/>
        <w:t>designed to</w:t>
      </w:r>
      <w:r>
        <w:rPr>
          <w:spacing w:val="-4"/>
        </w:rPr>
        <w:t> </w:t>
      </w:r>
      <w:r>
        <w:rPr/>
        <w:t>serve</w:t>
      </w:r>
      <w:r>
        <w:rPr>
          <w:spacing w:val="-1"/>
        </w:rPr>
        <w:t> </w:t>
      </w:r>
      <w:r>
        <w:rPr/>
        <w:t>individuals,</w:t>
      </w:r>
      <w:r>
        <w:rPr>
          <w:spacing w:val="-2"/>
        </w:rPr>
        <w:t> </w:t>
      </w:r>
      <w:r>
        <w:rPr/>
        <w:t>businesses, and organizations seeking convenience, efficiency, and intelligent travel planning.</w:t>
      </w:r>
    </w:p>
    <w:p>
      <w:pPr>
        <w:pStyle w:val="BodyText"/>
        <w:spacing w:before="50"/>
      </w:pPr>
    </w:p>
    <w:p>
      <w:pPr>
        <w:pStyle w:val="BodyText"/>
        <w:spacing w:line="360" w:lineRule="auto" w:before="1"/>
        <w:ind w:left="165" w:right="163"/>
        <w:jc w:val="both"/>
      </w:pPr>
      <w:r>
        <w:rPr/>
        <w:t>The primary users are domestic and international travelers who wish to plan their journeys without the hassle of using multiple websites. These include solo tourists, families, business professionals, students, and frequent travelers who prefer quick, reliable, and transparent booking options. The platform’s single-window interface allows them to access flights, trains, and hotels simultaneously while exploring lesser-known destinations.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secondary users include small-scale tourism service providers such as local hotels, homestay owners, tour guides, and travel agents. By registering on the platform, they gain digital visibility and can reach a wider customer base without heavy marketing costs. The system empowers these stakeholders by offering them a fair chance to compete with large travel agencies.</w:t>
      </w:r>
    </w:p>
    <w:p>
      <w:pPr>
        <w:pStyle w:val="BodyText"/>
        <w:spacing w:before="51"/>
      </w:pPr>
    </w:p>
    <w:p>
      <w:pPr>
        <w:pStyle w:val="BodyText"/>
        <w:spacing w:line="360" w:lineRule="auto"/>
        <w:ind w:left="165" w:right="165"/>
        <w:jc w:val="both"/>
      </w:pPr>
      <w:r>
        <w:rPr/>
        <w:t>Additionally, tourism boards and local authorities can utilize the platform to promote hidden or culturally significant destinations, helping decentralize tourist flow and encourage sustainable travel. Researchers and academic institutions focusing on travel technology, web integration, and sustainable tourism can also use the system as a reference model or case study.</w:t>
      </w:r>
    </w:p>
    <w:p>
      <w:pPr>
        <w:pStyle w:val="BodyText"/>
        <w:spacing w:before="48"/>
      </w:pPr>
    </w:p>
    <w:p>
      <w:pPr>
        <w:pStyle w:val="BodyText"/>
        <w:ind w:left="165"/>
      </w:pPr>
      <w:r>
        <w:rPr/>
        <w:t>In</w:t>
      </w:r>
      <w:r>
        <w:rPr>
          <w:spacing w:val="-7"/>
        </w:rPr>
        <w:t> </w:t>
      </w:r>
      <w:r>
        <w:rPr/>
        <w:t>essence,</w:t>
      </w:r>
      <w:r>
        <w:rPr>
          <w:spacing w:val="-5"/>
        </w:rPr>
        <w:t> </w:t>
      </w:r>
      <w:r>
        <w:rPr/>
        <w:t>the</w:t>
      </w:r>
      <w:r>
        <w:rPr>
          <w:spacing w:val="-3"/>
        </w:rPr>
        <w:t> </w:t>
      </w:r>
      <w:r>
        <w:rPr/>
        <w:t>platform</w:t>
      </w:r>
      <w:r>
        <w:rPr>
          <w:spacing w:val="-5"/>
        </w:rPr>
        <w:t> </w:t>
      </w:r>
      <w:r>
        <w:rPr/>
        <w:t>caters</w:t>
      </w:r>
      <w:r>
        <w:rPr>
          <w:spacing w:val="-7"/>
        </w:rPr>
        <w:t> </w:t>
      </w:r>
      <w:r>
        <w:rPr>
          <w:spacing w:val="-5"/>
        </w:rPr>
        <w:t>to:</w:t>
      </w:r>
    </w:p>
    <w:p>
      <w:pPr>
        <w:pStyle w:val="BodyText"/>
        <w:spacing w:before="166"/>
      </w:pPr>
    </w:p>
    <w:p>
      <w:pPr>
        <w:pStyle w:val="ListParagraph"/>
        <w:numPr>
          <w:ilvl w:val="0"/>
          <w:numId w:val="19"/>
        </w:numPr>
        <w:tabs>
          <w:tab w:pos="315" w:val="left" w:leader="none"/>
        </w:tabs>
        <w:spacing w:line="240" w:lineRule="auto" w:before="1" w:after="0"/>
        <w:ind w:left="315" w:right="0" w:hanging="150"/>
        <w:jc w:val="left"/>
        <w:rPr>
          <w:sz w:val="20"/>
        </w:rPr>
      </w:pPr>
      <w:r>
        <w:rPr>
          <w:sz w:val="20"/>
        </w:rPr>
        <w:t>Individual</w:t>
      </w:r>
      <w:r>
        <w:rPr>
          <w:spacing w:val="-9"/>
          <w:sz w:val="20"/>
        </w:rPr>
        <w:t> </w:t>
      </w:r>
      <w:r>
        <w:rPr>
          <w:sz w:val="20"/>
        </w:rPr>
        <w:t>travelers</w:t>
      </w:r>
      <w:r>
        <w:rPr>
          <w:spacing w:val="-10"/>
          <w:sz w:val="20"/>
        </w:rPr>
        <w:t> </w:t>
      </w:r>
      <w:r>
        <w:rPr>
          <w:sz w:val="20"/>
        </w:rPr>
        <w:t>seeking</w:t>
      </w:r>
      <w:r>
        <w:rPr>
          <w:spacing w:val="-7"/>
          <w:sz w:val="20"/>
        </w:rPr>
        <w:t> </w:t>
      </w:r>
      <w:r>
        <w:rPr>
          <w:sz w:val="20"/>
        </w:rPr>
        <w:t>simplicity</w:t>
      </w:r>
      <w:r>
        <w:rPr>
          <w:spacing w:val="-9"/>
          <w:sz w:val="20"/>
        </w:rPr>
        <w:t> </w:t>
      </w:r>
      <w:r>
        <w:rPr>
          <w:sz w:val="20"/>
        </w:rPr>
        <w:t>and</w:t>
      </w:r>
      <w:r>
        <w:rPr>
          <w:spacing w:val="-9"/>
          <w:sz w:val="20"/>
        </w:rPr>
        <w:t> </w:t>
      </w:r>
      <w:r>
        <w:rPr>
          <w:spacing w:val="-2"/>
          <w:sz w:val="20"/>
        </w:rPr>
        <w:t>convenience.</w:t>
      </w:r>
    </w:p>
    <w:p>
      <w:pPr>
        <w:pStyle w:val="BodyText"/>
        <w:spacing w:before="164"/>
      </w:pPr>
    </w:p>
    <w:p>
      <w:pPr>
        <w:pStyle w:val="ListParagraph"/>
        <w:numPr>
          <w:ilvl w:val="0"/>
          <w:numId w:val="19"/>
        </w:numPr>
        <w:tabs>
          <w:tab w:pos="313" w:val="left" w:leader="none"/>
        </w:tabs>
        <w:spacing w:line="240" w:lineRule="auto" w:before="0" w:after="0"/>
        <w:ind w:left="313" w:right="0" w:hanging="148"/>
        <w:jc w:val="left"/>
        <w:rPr>
          <w:sz w:val="20"/>
        </w:rPr>
      </w:pPr>
      <w:r>
        <w:rPr>
          <w:sz w:val="20"/>
        </w:rPr>
        <w:t>Families</w:t>
      </w:r>
      <w:r>
        <w:rPr>
          <w:spacing w:val="-6"/>
          <w:sz w:val="20"/>
        </w:rPr>
        <w:t> </w:t>
      </w:r>
      <w:r>
        <w:rPr>
          <w:sz w:val="20"/>
        </w:rPr>
        <w:t>and</w:t>
      </w:r>
      <w:r>
        <w:rPr>
          <w:spacing w:val="-6"/>
          <w:sz w:val="20"/>
        </w:rPr>
        <w:t> </w:t>
      </w:r>
      <w:r>
        <w:rPr>
          <w:sz w:val="20"/>
        </w:rPr>
        <w:t>groups</w:t>
      </w:r>
      <w:r>
        <w:rPr>
          <w:spacing w:val="-6"/>
          <w:sz w:val="20"/>
        </w:rPr>
        <w:t> </w:t>
      </w:r>
      <w:r>
        <w:rPr>
          <w:sz w:val="20"/>
        </w:rPr>
        <w:t>needing</w:t>
      </w:r>
      <w:r>
        <w:rPr>
          <w:spacing w:val="-6"/>
          <w:sz w:val="20"/>
        </w:rPr>
        <w:t> </w:t>
      </w:r>
      <w:r>
        <w:rPr>
          <w:sz w:val="20"/>
        </w:rPr>
        <w:t>coordinated</w:t>
      </w:r>
      <w:r>
        <w:rPr>
          <w:spacing w:val="-7"/>
          <w:sz w:val="20"/>
        </w:rPr>
        <w:t> </w:t>
      </w:r>
      <w:r>
        <w:rPr>
          <w:sz w:val="20"/>
        </w:rPr>
        <w:t>travel</w:t>
      </w:r>
      <w:r>
        <w:rPr>
          <w:spacing w:val="-7"/>
          <w:sz w:val="20"/>
        </w:rPr>
        <w:t> </w:t>
      </w:r>
      <w:r>
        <w:rPr>
          <w:sz w:val="20"/>
        </w:rPr>
        <w:t>and</w:t>
      </w:r>
      <w:r>
        <w:rPr>
          <w:spacing w:val="-4"/>
          <w:sz w:val="20"/>
        </w:rPr>
        <w:t> </w:t>
      </w:r>
      <w:r>
        <w:rPr>
          <w:sz w:val="20"/>
        </w:rPr>
        <w:t>stay</w:t>
      </w:r>
      <w:r>
        <w:rPr>
          <w:spacing w:val="-6"/>
          <w:sz w:val="20"/>
        </w:rPr>
        <w:t> </w:t>
      </w:r>
      <w:r>
        <w:rPr>
          <w:spacing w:val="-2"/>
          <w:sz w:val="20"/>
        </w:rPr>
        <w:t>options.</w:t>
      </w:r>
    </w:p>
    <w:p>
      <w:pPr>
        <w:pStyle w:val="BodyText"/>
        <w:spacing w:before="166"/>
      </w:pPr>
    </w:p>
    <w:p>
      <w:pPr>
        <w:pStyle w:val="ListParagraph"/>
        <w:numPr>
          <w:ilvl w:val="0"/>
          <w:numId w:val="19"/>
        </w:numPr>
        <w:tabs>
          <w:tab w:pos="313" w:val="left" w:leader="none"/>
        </w:tabs>
        <w:spacing w:line="240" w:lineRule="auto" w:before="0" w:after="0"/>
        <w:ind w:left="313" w:right="0" w:hanging="148"/>
        <w:jc w:val="left"/>
        <w:rPr>
          <w:sz w:val="20"/>
        </w:rPr>
      </w:pPr>
      <w:r>
        <w:rPr>
          <w:sz w:val="20"/>
        </w:rPr>
        <w:t>Business</w:t>
      </w:r>
      <w:r>
        <w:rPr>
          <w:spacing w:val="-6"/>
          <w:sz w:val="20"/>
        </w:rPr>
        <w:t> </w:t>
      </w:r>
      <w:r>
        <w:rPr>
          <w:sz w:val="20"/>
        </w:rPr>
        <w:t>travelers</w:t>
      </w:r>
      <w:r>
        <w:rPr>
          <w:spacing w:val="-10"/>
          <w:sz w:val="20"/>
        </w:rPr>
        <w:t> </w:t>
      </w:r>
      <w:r>
        <w:rPr>
          <w:sz w:val="20"/>
        </w:rPr>
        <w:t>requiring</w:t>
      </w:r>
      <w:r>
        <w:rPr>
          <w:spacing w:val="-9"/>
          <w:sz w:val="20"/>
        </w:rPr>
        <w:t> </w:t>
      </w:r>
      <w:r>
        <w:rPr>
          <w:sz w:val="20"/>
        </w:rPr>
        <w:t>quick</w:t>
      </w:r>
      <w:r>
        <w:rPr>
          <w:spacing w:val="-6"/>
          <w:sz w:val="20"/>
        </w:rPr>
        <w:t> </w:t>
      </w:r>
      <w:r>
        <w:rPr>
          <w:sz w:val="20"/>
        </w:rPr>
        <w:t>scheduling</w:t>
      </w:r>
      <w:r>
        <w:rPr>
          <w:spacing w:val="-8"/>
          <w:sz w:val="20"/>
        </w:rPr>
        <w:t> </w:t>
      </w:r>
      <w:r>
        <w:rPr>
          <w:sz w:val="20"/>
        </w:rPr>
        <w:t>and</w:t>
      </w:r>
      <w:r>
        <w:rPr>
          <w:spacing w:val="-9"/>
          <w:sz w:val="20"/>
        </w:rPr>
        <w:t> </w:t>
      </w:r>
      <w:r>
        <w:rPr>
          <w:sz w:val="20"/>
        </w:rPr>
        <w:t>reliable</w:t>
      </w:r>
      <w:r>
        <w:rPr>
          <w:spacing w:val="-9"/>
          <w:sz w:val="20"/>
        </w:rPr>
        <w:t> </w:t>
      </w:r>
      <w:r>
        <w:rPr>
          <w:spacing w:val="-4"/>
          <w:sz w:val="20"/>
        </w:rPr>
        <w:t>data.</w:t>
      </w:r>
    </w:p>
    <w:p>
      <w:pPr>
        <w:pStyle w:val="BodyText"/>
        <w:spacing w:before="164"/>
      </w:pPr>
    </w:p>
    <w:p>
      <w:pPr>
        <w:pStyle w:val="ListParagraph"/>
        <w:numPr>
          <w:ilvl w:val="0"/>
          <w:numId w:val="19"/>
        </w:numPr>
        <w:tabs>
          <w:tab w:pos="313" w:val="left" w:leader="none"/>
        </w:tabs>
        <w:spacing w:line="240" w:lineRule="auto" w:before="0" w:after="0"/>
        <w:ind w:left="313" w:right="0" w:hanging="148"/>
        <w:jc w:val="left"/>
        <w:rPr>
          <w:sz w:val="20"/>
        </w:rPr>
      </w:pPr>
      <w:r>
        <w:rPr>
          <w:sz w:val="20"/>
        </w:rPr>
        <w:t>Local</w:t>
      </w:r>
      <w:r>
        <w:rPr>
          <w:spacing w:val="-6"/>
          <w:sz w:val="20"/>
        </w:rPr>
        <w:t> </w:t>
      </w:r>
      <w:r>
        <w:rPr>
          <w:sz w:val="20"/>
        </w:rPr>
        <w:t>service</w:t>
      </w:r>
      <w:r>
        <w:rPr>
          <w:spacing w:val="-5"/>
          <w:sz w:val="20"/>
        </w:rPr>
        <w:t> </w:t>
      </w:r>
      <w:r>
        <w:rPr>
          <w:sz w:val="20"/>
        </w:rPr>
        <w:t>providers</w:t>
      </w:r>
      <w:r>
        <w:rPr>
          <w:spacing w:val="-9"/>
          <w:sz w:val="20"/>
        </w:rPr>
        <w:t> </w:t>
      </w:r>
      <w:r>
        <w:rPr>
          <w:sz w:val="20"/>
        </w:rPr>
        <w:t>aiming</w:t>
      </w:r>
      <w:r>
        <w:rPr>
          <w:spacing w:val="-7"/>
          <w:sz w:val="20"/>
        </w:rPr>
        <w:t> </w:t>
      </w:r>
      <w:r>
        <w:rPr>
          <w:sz w:val="20"/>
        </w:rPr>
        <w:t>for</w:t>
      </w:r>
      <w:r>
        <w:rPr>
          <w:spacing w:val="-6"/>
          <w:sz w:val="20"/>
        </w:rPr>
        <w:t> </w:t>
      </w:r>
      <w:r>
        <w:rPr>
          <w:sz w:val="20"/>
        </w:rPr>
        <w:t>digital</w:t>
      </w:r>
      <w:r>
        <w:rPr>
          <w:spacing w:val="-6"/>
          <w:sz w:val="20"/>
        </w:rPr>
        <w:t> </w:t>
      </w:r>
      <w:r>
        <w:rPr>
          <w:spacing w:val="-2"/>
          <w:sz w:val="20"/>
        </w:rPr>
        <w:t>outreach.</w:t>
      </w:r>
    </w:p>
    <w:p>
      <w:pPr>
        <w:pStyle w:val="BodyText"/>
        <w:spacing w:before="164"/>
      </w:pPr>
    </w:p>
    <w:p>
      <w:pPr>
        <w:pStyle w:val="ListParagraph"/>
        <w:numPr>
          <w:ilvl w:val="0"/>
          <w:numId w:val="19"/>
        </w:numPr>
        <w:tabs>
          <w:tab w:pos="313" w:val="left" w:leader="none"/>
        </w:tabs>
        <w:spacing w:line="240" w:lineRule="auto" w:before="0" w:after="0"/>
        <w:ind w:left="313" w:right="0" w:hanging="148"/>
        <w:jc w:val="left"/>
        <w:rPr>
          <w:sz w:val="20"/>
        </w:rPr>
      </w:pPr>
      <w:r>
        <w:rPr>
          <w:sz w:val="20"/>
        </w:rPr>
        <w:t>Tourism</w:t>
      </w:r>
      <w:r>
        <w:rPr>
          <w:spacing w:val="-11"/>
          <w:sz w:val="20"/>
        </w:rPr>
        <w:t> </w:t>
      </w:r>
      <w:r>
        <w:rPr>
          <w:sz w:val="20"/>
        </w:rPr>
        <w:t>departments</w:t>
      </w:r>
      <w:r>
        <w:rPr>
          <w:spacing w:val="-8"/>
          <w:sz w:val="20"/>
        </w:rPr>
        <w:t> </w:t>
      </w:r>
      <w:r>
        <w:rPr>
          <w:sz w:val="20"/>
        </w:rPr>
        <w:t>and</w:t>
      </w:r>
      <w:r>
        <w:rPr>
          <w:spacing w:val="-11"/>
          <w:sz w:val="20"/>
        </w:rPr>
        <w:t> </w:t>
      </w:r>
      <w:r>
        <w:rPr>
          <w:sz w:val="20"/>
        </w:rPr>
        <w:t>organizations</w:t>
      </w:r>
      <w:r>
        <w:rPr>
          <w:spacing w:val="-10"/>
          <w:sz w:val="20"/>
        </w:rPr>
        <w:t> </w:t>
      </w:r>
      <w:r>
        <w:rPr>
          <w:sz w:val="20"/>
        </w:rPr>
        <w:t>promoting</w:t>
      </w:r>
      <w:r>
        <w:rPr>
          <w:spacing w:val="-12"/>
          <w:sz w:val="20"/>
        </w:rPr>
        <w:t> </w:t>
      </w:r>
      <w:r>
        <w:rPr>
          <w:sz w:val="20"/>
        </w:rPr>
        <w:t>lesser-known</w:t>
      </w:r>
      <w:r>
        <w:rPr>
          <w:spacing w:val="-7"/>
          <w:sz w:val="20"/>
        </w:rPr>
        <w:t> </w:t>
      </w:r>
      <w:r>
        <w:rPr>
          <w:spacing w:val="-2"/>
          <w:sz w:val="20"/>
        </w:rPr>
        <w:t>destinations</w:t>
      </w:r>
    </w:p>
    <w:p>
      <w:pPr>
        <w:pStyle w:val="BodyText"/>
        <w:spacing w:before="166"/>
      </w:pPr>
    </w:p>
    <w:p>
      <w:pPr>
        <w:pStyle w:val="BodyText"/>
        <w:spacing w:line="360" w:lineRule="auto" w:before="1"/>
        <w:ind w:left="165" w:right="163"/>
        <w:jc w:val="both"/>
      </w:pPr>
      <w:r>
        <w:rPr/>
        <w:t>Overall, the target audience represents a broad network of people who value efficiency, inclusivity, and sustainability in tourism. The platform bridges the gap between travelers and service providers, offering an ecosystem that benefits all participants in the modern travel industry.</w:t>
      </w:r>
    </w:p>
    <w:p>
      <w:pPr>
        <w:pStyle w:val="BodyText"/>
        <w:spacing w:after="0" w:line="360" w:lineRule="auto"/>
        <w:jc w:val="both"/>
        <w:sectPr>
          <w:pgSz w:w="11910" w:h="16840"/>
          <w:pgMar w:header="0" w:footer="1072" w:top="1360" w:bottom="1260" w:left="1275" w:right="1275"/>
        </w:sectPr>
      </w:pPr>
    </w:p>
    <w:p>
      <w:pPr>
        <w:pStyle w:val="Heading1"/>
        <w:ind w:left="879" w:right="592"/>
      </w:pPr>
      <w:r>
        <w:rPr/>
        <w:t>CHAPTER</w:t>
      </w:r>
      <w:r>
        <w:rPr>
          <w:spacing w:val="-4"/>
        </w:rPr>
        <w:t> </w:t>
      </w:r>
      <w:r>
        <w:rPr>
          <w:color w:val="000000"/>
          <w:shd w:fill="F8F8F8" w:color="auto" w:val="clear"/>
        </w:rPr>
        <w:t>-2</w:t>
      </w:r>
      <w:r>
        <w:rPr>
          <w:color w:val="000000"/>
          <w:spacing w:val="-2"/>
          <w:shd w:fill="F8F8F8" w:color="auto" w:val="clear"/>
        </w:rPr>
        <w:t> </w:t>
      </w:r>
      <w:r>
        <w:rPr>
          <w:color w:val="000000"/>
          <w:shd w:fill="F8F8F8" w:color="auto" w:val="clear"/>
        </w:rPr>
        <w:t>SYSTEM</w:t>
      </w:r>
      <w:r>
        <w:rPr>
          <w:color w:val="000000"/>
          <w:spacing w:val="-3"/>
          <w:shd w:fill="F8F8F8" w:color="auto" w:val="clear"/>
        </w:rPr>
        <w:t> </w:t>
      </w:r>
      <w:r>
        <w:rPr>
          <w:color w:val="000000"/>
          <w:spacing w:val="-2"/>
          <w:shd w:fill="F8F8F8" w:color="auto" w:val="clear"/>
        </w:rPr>
        <w:t>REQUIREMENTS</w:t>
      </w:r>
    </w:p>
    <w:p>
      <w:pPr>
        <w:pStyle w:val="BodyText"/>
        <w:spacing w:before="99"/>
        <w:rPr>
          <w:b/>
          <w:sz w:val="24"/>
        </w:rPr>
      </w:pPr>
    </w:p>
    <w:p>
      <w:pPr>
        <w:pStyle w:val="Heading2"/>
        <w:numPr>
          <w:ilvl w:val="1"/>
          <w:numId w:val="20"/>
        </w:numPr>
        <w:tabs>
          <w:tab w:pos="463" w:val="left" w:leader="none"/>
        </w:tabs>
        <w:spacing w:line="240" w:lineRule="auto" w:before="0" w:after="0"/>
        <w:ind w:left="463" w:right="0" w:hanging="298"/>
        <w:jc w:val="left"/>
      </w:pPr>
      <w:r>
        <w:rPr/>
        <w:t>Hardware</w:t>
      </w:r>
      <w:r>
        <w:rPr>
          <w:spacing w:val="-9"/>
        </w:rPr>
        <w:t> </w:t>
      </w:r>
      <w:r>
        <w:rPr>
          <w:spacing w:val="-2"/>
        </w:rPr>
        <w:t>Requirements</w:t>
      </w:r>
    </w:p>
    <w:p>
      <w:pPr>
        <w:pStyle w:val="BodyText"/>
        <w:spacing w:before="66"/>
        <w:rPr>
          <w:b/>
        </w:rPr>
      </w:pPr>
    </w:p>
    <w:p>
      <w:pPr>
        <w:pStyle w:val="BodyText"/>
        <w:spacing w:line="360" w:lineRule="auto"/>
        <w:ind w:left="165" w:right="163"/>
        <w:jc w:val="both"/>
      </w:pPr>
      <w:r>
        <w:rPr/>
        <w:t>Hardware requirements form the foundation of any software development process. They define the physical resources necessary to design, develop, test, and deploy the application efficiently. Since this project involves building a full-scale, web-based platform that integrates multiple modules—Flights, Trains, Hotels, and Hidden Destinations—the underlying hardware must support multitasking, large data processing, and network-based communication in real time. The hardware requirements are divided into two categories: those needed by developers during the design and testing stages, and those needed by end users to access the deployed system </w:t>
      </w:r>
      <w:r>
        <w:rPr>
          <w:spacing w:val="-2"/>
        </w:rPr>
        <w:t>effectively.</w:t>
      </w:r>
    </w:p>
    <w:p>
      <w:pPr>
        <w:pStyle w:val="BodyText"/>
        <w:spacing w:before="50"/>
      </w:pPr>
    </w:p>
    <w:p>
      <w:pPr>
        <w:pStyle w:val="BodyText"/>
        <w:spacing w:line="360" w:lineRule="auto"/>
        <w:ind w:left="165" w:right="163"/>
        <w:jc w:val="both"/>
      </w:pPr>
      <w:r>
        <w:rPr/>
        <w:t>The development environment demands moderate to high-end configurations because developers frequently run multiple applications such as integrated development environments (IDEs), database servers, browsers, and</w:t>
      </w:r>
      <w:r>
        <w:rPr>
          <w:spacing w:val="40"/>
        </w:rPr>
        <w:t> </w:t>
      </w:r>
      <w:r>
        <w:rPr/>
        <w:t>local web servers simultaneously. The processor should ideally be an Intel Core i5 or higher or an equivalent AMD Ryzen 5 with at least 2.4 GHz base speed to ensure smooth compilation and server execution. A multi-core processor significantly enhances performance when handling concurrent API requests or simulating multiple user sessions during testing.</w:t>
      </w:r>
    </w:p>
    <w:p>
      <w:pPr>
        <w:pStyle w:val="BodyText"/>
        <w:spacing w:before="50"/>
      </w:pPr>
    </w:p>
    <w:p>
      <w:pPr>
        <w:pStyle w:val="BodyText"/>
        <w:spacing w:line="360" w:lineRule="auto"/>
        <w:ind w:left="165" w:right="163"/>
        <w:jc w:val="both"/>
      </w:pPr>
      <w:r>
        <w:rPr/>
        <w:t>A minimum of 8 GB of RAM is essential, though 16 GB is recommended, especially when running multiple frameworks, virtual machines, or testing environments like XAMPP or Node.js concurrently. Since web development often involves large libraries and package installations, solid-state drives (SSD) are preferable to traditional hard drives due to their faster data read/write speeds, reducing application load times and improving </w:t>
      </w:r>
      <w:r>
        <w:rPr>
          <w:spacing w:val="-2"/>
        </w:rPr>
        <w:t>productivity.</w:t>
      </w:r>
    </w:p>
    <w:p>
      <w:pPr>
        <w:pStyle w:val="BodyText"/>
        <w:spacing w:before="49"/>
      </w:pPr>
    </w:p>
    <w:p>
      <w:pPr>
        <w:pStyle w:val="BodyText"/>
        <w:spacing w:line="360" w:lineRule="auto"/>
        <w:ind w:left="165" w:right="163"/>
        <w:jc w:val="both"/>
      </w:pPr>
      <w:r>
        <w:rPr/>
        <w:t>The storage requirement for the development machine is at least 250 GB, with an additional backup drive or cloud storage for maintaining project repositories and version histories. In addition, a stable broadband internet connection</w:t>
      </w:r>
      <w:r>
        <w:rPr>
          <w:spacing w:val="-2"/>
        </w:rPr>
        <w:t> </w:t>
      </w:r>
      <w:r>
        <w:rPr/>
        <w:t>with a minimum of</w:t>
      </w:r>
      <w:r>
        <w:rPr>
          <w:spacing w:val="-2"/>
        </w:rPr>
        <w:t> </w:t>
      </w:r>
      <w:r>
        <w:rPr/>
        <w:t>10 Mbps</w:t>
      </w:r>
      <w:r>
        <w:rPr>
          <w:spacing w:val="-1"/>
        </w:rPr>
        <w:t> </w:t>
      </w:r>
      <w:r>
        <w:rPr/>
        <w:t>speed</w:t>
      </w:r>
      <w:r>
        <w:rPr>
          <w:spacing w:val="-2"/>
        </w:rPr>
        <w:t> </w:t>
      </w:r>
      <w:r>
        <w:rPr/>
        <w:t>is necessary for continuous API</w:t>
      </w:r>
      <w:r>
        <w:rPr>
          <w:spacing w:val="-2"/>
        </w:rPr>
        <w:t> </w:t>
      </w:r>
      <w:r>
        <w:rPr/>
        <w:t>testing, GitHub synchronization, and</w:t>
      </w:r>
      <w:r>
        <w:rPr>
          <w:spacing w:val="-2"/>
        </w:rPr>
        <w:t> </w:t>
      </w:r>
      <w:r>
        <w:rPr/>
        <w:t>cloud deployment.</w:t>
      </w:r>
      <w:r>
        <w:rPr>
          <w:spacing w:val="-2"/>
        </w:rPr>
        <w:t> </w:t>
      </w:r>
      <w:r>
        <w:rPr/>
        <w:t>During integration</w:t>
      </w:r>
      <w:r>
        <w:rPr>
          <w:spacing w:val="-2"/>
        </w:rPr>
        <w:t> </w:t>
      </w:r>
      <w:r>
        <w:rPr/>
        <w:t>with</w:t>
      </w:r>
      <w:r>
        <w:rPr>
          <w:spacing w:val="-2"/>
        </w:rPr>
        <w:t> </w:t>
      </w:r>
      <w:r>
        <w:rPr/>
        <w:t>external</w:t>
      </w:r>
      <w:r>
        <w:rPr>
          <w:spacing w:val="-2"/>
        </w:rPr>
        <w:t> </w:t>
      </w:r>
      <w:r>
        <w:rPr/>
        <w:t>services such</w:t>
      </w:r>
      <w:r>
        <w:rPr>
          <w:spacing w:val="-2"/>
        </w:rPr>
        <w:t> </w:t>
      </w:r>
      <w:r>
        <w:rPr/>
        <w:t>as</w:t>
      </w:r>
      <w:r>
        <w:rPr>
          <w:spacing w:val="-2"/>
        </w:rPr>
        <w:t> </w:t>
      </w:r>
      <w:r>
        <w:rPr/>
        <w:t>flight</w:t>
      </w:r>
      <w:r>
        <w:rPr>
          <w:spacing w:val="-2"/>
        </w:rPr>
        <w:t> </w:t>
      </w:r>
      <w:r>
        <w:rPr/>
        <w:t>booking</w:t>
      </w:r>
      <w:r>
        <w:rPr>
          <w:spacing w:val="-2"/>
        </w:rPr>
        <w:t> </w:t>
      </w:r>
      <w:r>
        <w:rPr/>
        <w:t>APIs,</w:t>
      </w:r>
      <w:r>
        <w:rPr>
          <w:spacing w:val="-2"/>
        </w:rPr>
        <w:t> </w:t>
      </w:r>
      <w:r>
        <w:rPr/>
        <w:t>hotel</w:t>
      </w:r>
      <w:r>
        <w:rPr>
          <w:spacing w:val="-2"/>
        </w:rPr>
        <w:t> </w:t>
      </w:r>
      <w:r>
        <w:rPr/>
        <w:t>databases,</w:t>
      </w:r>
      <w:r>
        <w:rPr>
          <w:spacing w:val="-2"/>
        </w:rPr>
        <w:t> </w:t>
      </w:r>
      <w:r>
        <w:rPr/>
        <w:t>or real-time train data, reliable internet connectivity ensures accurate and timely data retrieval.</w:t>
      </w:r>
    </w:p>
    <w:p>
      <w:pPr>
        <w:pStyle w:val="BodyText"/>
        <w:spacing w:before="49"/>
      </w:pPr>
    </w:p>
    <w:p>
      <w:pPr>
        <w:pStyle w:val="BodyText"/>
        <w:spacing w:line="360" w:lineRule="auto" w:before="1"/>
        <w:ind w:left="165" w:right="163"/>
        <w:jc w:val="both"/>
      </w:pPr>
      <w:r>
        <w:rPr/>
        <w:t>The operating system can vary based on developer preference; however, Windows 10 or 11, Ubuntu Linux, or macOS</w:t>
      </w:r>
      <w:r>
        <w:rPr>
          <w:spacing w:val="-1"/>
        </w:rPr>
        <w:t> </w:t>
      </w:r>
      <w:r>
        <w:rPr/>
        <w:t>are all</w:t>
      </w:r>
      <w:r>
        <w:rPr>
          <w:spacing w:val="-3"/>
        </w:rPr>
        <w:t> </w:t>
      </w:r>
      <w:r>
        <w:rPr/>
        <w:t>compatible.</w:t>
      </w:r>
      <w:r>
        <w:rPr>
          <w:spacing w:val="-2"/>
        </w:rPr>
        <w:t> </w:t>
      </w:r>
      <w:r>
        <w:rPr/>
        <w:t>Developers</w:t>
      </w:r>
      <w:r>
        <w:rPr>
          <w:spacing w:val="-1"/>
        </w:rPr>
        <w:t> </w:t>
      </w:r>
      <w:r>
        <w:rPr/>
        <w:t>working</w:t>
      </w:r>
      <w:r>
        <w:rPr>
          <w:spacing w:val="-2"/>
        </w:rPr>
        <w:t> </w:t>
      </w:r>
      <w:r>
        <w:rPr/>
        <w:t>with</w:t>
      </w:r>
      <w:r>
        <w:rPr>
          <w:spacing w:val="-2"/>
        </w:rPr>
        <w:t> </w:t>
      </w:r>
      <w:r>
        <w:rPr/>
        <w:t>Node.js</w:t>
      </w:r>
      <w:r>
        <w:rPr>
          <w:spacing w:val="-1"/>
        </w:rPr>
        <w:t> </w:t>
      </w:r>
      <w:r>
        <w:rPr/>
        <w:t>or</w:t>
      </w:r>
      <w:r>
        <w:rPr>
          <w:spacing w:val="-2"/>
        </w:rPr>
        <w:t> </w:t>
      </w:r>
      <w:r>
        <w:rPr/>
        <w:t>Python</w:t>
      </w:r>
      <w:r>
        <w:rPr>
          <w:spacing w:val="-2"/>
        </w:rPr>
        <w:t> </w:t>
      </w:r>
      <w:r>
        <w:rPr/>
        <w:t>frameworks</w:t>
      </w:r>
      <w:r>
        <w:rPr>
          <w:spacing w:val="-1"/>
        </w:rPr>
        <w:t> </w:t>
      </w:r>
      <w:r>
        <w:rPr/>
        <w:t>often prefer</w:t>
      </w:r>
      <w:r>
        <w:rPr>
          <w:spacing w:val="-2"/>
        </w:rPr>
        <w:t> </w:t>
      </w:r>
      <w:r>
        <w:rPr/>
        <w:t>Linux</w:t>
      </w:r>
      <w:r>
        <w:rPr>
          <w:spacing w:val="-2"/>
        </w:rPr>
        <w:t> </w:t>
      </w:r>
      <w:r>
        <w:rPr/>
        <w:t>due to</w:t>
      </w:r>
      <w:r>
        <w:rPr>
          <w:spacing w:val="-2"/>
        </w:rPr>
        <w:t> </w:t>
      </w:r>
      <w:r>
        <w:rPr/>
        <w:t>its open-source environment and package management flexibility. The system should also include an updated browser (Google Chrome, Mozilla Firefox, or Microsoft Edge) to test the front-end responsiveness and performance of the application.</w:t>
      </w:r>
    </w:p>
    <w:p>
      <w:pPr>
        <w:pStyle w:val="BodyText"/>
        <w:spacing w:before="51"/>
      </w:pPr>
    </w:p>
    <w:p>
      <w:pPr>
        <w:pStyle w:val="BodyText"/>
        <w:spacing w:line="360" w:lineRule="auto"/>
        <w:ind w:left="165" w:right="163"/>
        <w:jc w:val="both"/>
      </w:pPr>
      <w:r>
        <w:rPr/>
        <w:t>For visualization and design purposes, a Full HD monitor (1920x1080 pixels or higher) is recommended to facilitate UI/UX development. The integrated graphics available in modern processors are typically sufficient since the platform does not involve intensive 3D rendering. Additional peripherals such as a keyboard, mouse,</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3"/>
        <w:jc w:val="both"/>
      </w:pPr>
      <w:r>
        <w:rPr/>
        <w:t>external</w:t>
      </w:r>
      <w:r>
        <w:rPr>
          <w:spacing w:val="-2"/>
        </w:rPr>
        <w:t> </w:t>
      </w:r>
      <w:r>
        <w:rPr/>
        <w:t>storage</w:t>
      </w:r>
      <w:r>
        <w:rPr>
          <w:spacing w:val="-1"/>
        </w:rPr>
        <w:t> </w:t>
      </w:r>
      <w:r>
        <w:rPr/>
        <w:t>drives, and headphones are</w:t>
      </w:r>
      <w:r>
        <w:rPr>
          <w:spacing w:val="-4"/>
        </w:rPr>
        <w:t> </w:t>
      </w:r>
      <w:r>
        <w:rPr/>
        <w:t>basic</w:t>
      </w:r>
      <w:r>
        <w:rPr>
          <w:spacing w:val="-1"/>
        </w:rPr>
        <w:t> </w:t>
      </w:r>
      <w:r>
        <w:rPr/>
        <w:t>requirements to support</w:t>
      </w:r>
      <w:r>
        <w:rPr>
          <w:spacing w:val="-4"/>
        </w:rPr>
        <w:t> </w:t>
      </w:r>
      <w:r>
        <w:rPr/>
        <w:t>smooth workflow</w:t>
      </w:r>
      <w:r>
        <w:rPr>
          <w:spacing w:val="-1"/>
        </w:rPr>
        <w:t> </w:t>
      </w:r>
      <w:r>
        <w:rPr/>
        <w:t>and communication in collaborative environments.</w:t>
      </w:r>
    </w:p>
    <w:p>
      <w:pPr>
        <w:pStyle w:val="BodyText"/>
        <w:spacing w:before="49"/>
      </w:pPr>
    </w:p>
    <w:p>
      <w:pPr>
        <w:pStyle w:val="BodyText"/>
        <w:spacing w:line="360" w:lineRule="auto"/>
        <w:ind w:left="165" w:right="164"/>
        <w:jc w:val="both"/>
      </w:pPr>
      <w:r>
        <w:rPr/>
        <w:t>The server-side hardware requirements depend on the expected user traffic and number of concurrent requests.</w:t>
      </w:r>
      <w:r>
        <w:rPr>
          <w:spacing w:val="40"/>
        </w:rPr>
        <w:t> </w:t>
      </w:r>
      <w:r>
        <w:rPr/>
        <w:t>A moderately configured web server with a quad-core CPU, 16 GB RAM, and 1 TB SSD storage is sufficient</w:t>
      </w:r>
      <w:r>
        <w:rPr>
          <w:spacing w:val="40"/>
        </w:rPr>
        <w:t> </w:t>
      </w:r>
      <w:r>
        <w:rPr/>
        <w:t>for hosting the platform during development or internal testing. For production deployment, using cloud-based infrastructure like AWS, Google Cloud, or Microsoft Azure ensures scalability and automatic load balancing.</w:t>
      </w:r>
    </w:p>
    <w:p>
      <w:pPr>
        <w:pStyle w:val="BodyText"/>
        <w:spacing w:before="51"/>
      </w:pPr>
    </w:p>
    <w:p>
      <w:pPr>
        <w:pStyle w:val="BodyText"/>
        <w:spacing w:line="360" w:lineRule="auto"/>
        <w:ind w:left="165" w:right="163"/>
        <w:jc w:val="both"/>
      </w:pPr>
      <w:r>
        <w:rPr/>
        <w:t>From the end user’s perspective, the hardware requirements are minimal since the system operates through a</w:t>
      </w:r>
      <w:r>
        <w:rPr>
          <w:spacing w:val="40"/>
        </w:rPr>
        <w:t> </w:t>
      </w:r>
      <w:r>
        <w:rPr/>
        <w:t>web browser. The user’s device—whether a desktop, laptop, tablet, or smartphone—needs only a dual-core processor (1.8 GHz or above), 4 GB RAM, and a modern browser capable of running JavaScript-based applications. Because the application is lightweight and responsive, it can adapt to lower-end devices while maintaining usability and speed. Storage requirements on the client side are minimal, primarily for caching and cookies, typically less than 200 MB.</w:t>
      </w:r>
    </w:p>
    <w:p>
      <w:pPr>
        <w:pStyle w:val="BodyText"/>
        <w:spacing w:before="50"/>
      </w:pPr>
    </w:p>
    <w:p>
      <w:pPr>
        <w:pStyle w:val="BodyText"/>
        <w:spacing w:line="360" w:lineRule="auto"/>
        <w:ind w:left="165" w:right="163"/>
        <w:jc w:val="both"/>
      </w:pPr>
      <w:r>
        <w:rPr/>
        <w:t>Moreover,</w:t>
      </w:r>
      <w:r>
        <w:rPr>
          <w:spacing w:val="-3"/>
        </w:rPr>
        <w:t> </w:t>
      </w:r>
      <w:r>
        <w:rPr/>
        <w:t>to accommodate</w:t>
      </w:r>
      <w:r>
        <w:rPr>
          <w:spacing w:val="-1"/>
        </w:rPr>
        <w:t> </w:t>
      </w:r>
      <w:r>
        <w:rPr/>
        <w:t>mobile users,</w:t>
      </w:r>
      <w:r>
        <w:rPr>
          <w:spacing w:val="-1"/>
        </w:rPr>
        <w:t> </w:t>
      </w:r>
      <w:r>
        <w:rPr/>
        <w:t>the platform’s</w:t>
      </w:r>
      <w:r>
        <w:rPr>
          <w:spacing w:val="-2"/>
        </w:rPr>
        <w:t> </w:t>
      </w:r>
      <w:r>
        <w:rPr/>
        <w:t>responsive design ensures full functionality on</w:t>
      </w:r>
      <w:r>
        <w:rPr>
          <w:spacing w:val="-3"/>
        </w:rPr>
        <w:t> </w:t>
      </w:r>
      <w:r>
        <w:rPr/>
        <w:t>Android and iOS devices with screen sizes ranging from 5 to 12 inches. As mobile devices become the dominant mode</w:t>
      </w:r>
      <w:r>
        <w:rPr>
          <w:spacing w:val="80"/>
        </w:rPr>
        <w:t> </w:t>
      </w:r>
      <w:r>
        <w:rPr/>
        <w:t>of travel booking, ensuring compatibility with lower hardware configurations expands the accessibility of the system to a larger audience.</w:t>
      </w:r>
    </w:p>
    <w:p>
      <w:pPr>
        <w:pStyle w:val="BodyText"/>
        <w:spacing w:before="51"/>
      </w:pPr>
    </w:p>
    <w:p>
      <w:pPr>
        <w:pStyle w:val="BodyText"/>
        <w:spacing w:line="360" w:lineRule="auto"/>
        <w:ind w:left="165" w:right="163"/>
        <w:jc w:val="both"/>
      </w:pPr>
      <w:r>
        <w:rPr/>
        <w:t>In summary, the hardware requirements for this project are designed to ensure efficient development, smooth deployment, and uninterrupted user experience. Developers need moderately powerful machines capable of handling multi-threaded operations and network-heavy tasks, while end users can conveniently operate the system from any standard device with a stable internet connection. The emphasis on minimal client-side hardware dependency makes this platform inclusive, scalable, and ready for real-world implementation.</w:t>
      </w:r>
    </w:p>
    <w:p>
      <w:pPr>
        <w:pStyle w:val="BodyText"/>
        <w:spacing w:before="49"/>
      </w:pPr>
    </w:p>
    <w:p>
      <w:pPr>
        <w:pStyle w:val="Heading2"/>
        <w:numPr>
          <w:ilvl w:val="1"/>
          <w:numId w:val="20"/>
        </w:numPr>
        <w:tabs>
          <w:tab w:pos="463" w:val="left" w:leader="none"/>
        </w:tabs>
        <w:spacing w:line="240" w:lineRule="auto" w:before="0" w:after="0"/>
        <w:ind w:left="463" w:right="0" w:hanging="298"/>
        <w:jc w:val="left"/>
      </w:pPr>
      <w:r>
        <w:rPr/>
        <w:t>Software</w:t>
      </w:r>
      <w:r>
        <w:rPr>
          <w:spacing w:val="-9"/>
        </w:rPr>
        <w:t> </w:t>
      </w:r>
      <w:r>
        <w:rPr>
          <w:spacing w:val="-2"/>
        </w:rPr>
        <w:t>Requirements</w:t>
      </w:r>
    </w:p>
    <w:p>
      <w:pPr>
        <w:pStyle w:val="BodyText"/>
        <w:spacing w:before="66"/>
        <w:rPr>
          <w:b/>
        </w:rPr>
      </w:pPr>
    </w:p>
    <w:p>
      <w:pPr>
        <w:pStyle w:val="BodyText"/>
        <w:spacing w:line="360" w:lineRule="auto"/>
        <w:ind w:left="165" w:right="163"/>
        <w:jc w:val="both"/>
      </w:pPr>
      <w:r>
        <w:rPr/>
        <w:t>Software requirements define the digital environment necessary to design, build, test, and deploy the integrated tourism platform efficiently. Since the system is developed as</w:t>
      </w:r>
      <w:r>
        <w:rPr>
          <w:spacing w:val="-1"/>
        </w:rPr>
        <w:t> </w:t>
      </w:r>
      <w:r>
        <w:rPr/>
        <w:t>a web-based platform, it relies</w:t>
      </w:r>
      <w:r>
        <w:rPr>
          <w:spacing w:val="-1"/>
        </w:rPr>
        <w:t> </w:t>
      </w:r>
      <w:r>
        <w:rPr/>
        <w:t>heavily on modern software</w:t>
      </w:r>
      <w:r>
        <w:rPr>
          <w:spacing w:val="-1"/>
        </w:rPr>
        <w:t> </w:t>
      </w:r>
      <w:r>
        <w:rPr/>
        <w:t>technologies</w:t>
      </w:r>
      <w:r>
        <w:rPr>
          <w:spacing w:val="-1"/>
        </w:rPr>
        <w:t> </w:t>
      </w:r>
      <w:r>
        <w:rPr/>
        <w:t>that enable</w:t>
      </w:r>
      <w:r>
        <w:rPr>
          <w:spacing w:val="-1"/>
        </w:rPr>
        <w:t> </w:t>
      </w:r>
      <w:r>
        <w:rPr/>
        <w:t>real-time data</w:t>
      </w:r>
      <w:r>
        <w:rPr>
          <w:spacing w:val="-1"/>
        </w:rPr>
        <w:t> </w:t>
      </w:r>
      <w:r>
        <w:rPr/>
        <w:t>exchange, responsive</w:t>
      </w:r>
      <w:r>
        <w:rPr>
          <w:spacing w:val="-1"/>
        </w:rPr>
        <w:t> </w:t>
      </w:r>
      <w:r>
        <w:rPr/>
        <w:t>design,</w:t>
      </w:r>
      <w:r>
        <w:rPr>
          <w:spacing w:val="-1"/>
        </w:rPr>
        <w:t> </w:t>
      </w:r>
      <w:r>
        <w:rPr/>
        <w:t>and secure transaction</w:t>
      </w:r>
      <w:r>
        <w:rPr>
          <w:spacing w:val="-3"/>
        </w:rPr>
        <w:t> </w:t>
      </w:r>
      <w:r>
        <w:rPr/>
        <w:t>processing. A clear understanding of the software stack ensures smooth development and long-term maintainability.</w:t>
      </w:r>
    </w:p>
    <w:p>
      <w:pPr>
        <w:pStyle w:val="BodyText"/>
        <w:spacing w:before="51"/>
      </w:pPr>
    </w:p>
    <w:p>
      <w:pPr>
        <w:pStyle w:val="BodyText"/>
        <w:spacing w:line="360" w:lineRule="auto"/>
        <w:ind w:left="165" w:right="163"/>
        <w:jc w:val="both"/>
      </w:pPr>
      <w:r>
        <w:rPr/>
        <w:t>The operating system is a fundamental component of the software environment. For developers, the system can run effectively on Windows 10 or 11, Ubuntu Linux, or macOS. Among these, Linux is often preferred for hosting and deployment due to its open-source nature, enhanced stability, and reduced licensing costs. During development, Windows or macOS provides a user-friendly interface for running IDEs and browser-based debugging tools.</w:t>
      </w:r>
    </w:p>
    <w:p>
      <w:pPr>
        <w:pStyle w:val="BodyText"/>
        <w:spacing w:before="49"/>
      </w:pPr>
    </w:p>
    <w:p>
      <w:pPr>
        <w:pStyle w:val="BodyText"/>
        <w:spacing w:line="360" w:lineRule="auto"/>
        <w:ind w:left="165" w:right="163"/>
        <w:jc w:val="both"/>
      </w:pPr>
      <w:r>
        <w:rPr/>
        <w:t>The web server software plays a crucial role in managing user requests and hosting application files. Common options</w:t>
      </w:r>
      <w:r>
        <w:rPr>
          <w:spacing w:val="23"/>
        </w:rPr>
        <w:t> </w:t>
      </w:r>
      <w:r>
        <w:rPr/>
        <w:t>include</w:t>
      </w:r>
      <w:r>
        <w:rPr>
          <w:spacing w:val="26"/>
        </w:rPr>
        <w:t> </w:t>
      </w:r>
      <w:r>
        <w:rPr/>
        <w:t>Apache</w:t>
      </w:r>
      <w:r>
        <w:rPr>
          <w:spacing w:val="26"/>
        </w:rPr>
        <w:t> </w:t>
      </w:r>
      <w:r>
        <w:rPr/>
        <w:t>HTTP</w:t>
      </w:r>
      <w:r>
        <w:rPr>
          <w:spacing w:val="23"/>
        </w:rPr>
        <w:t> </w:t>
      </w:r>
      <w:r>
        <w:rPr/>
        <w:t>Server,</w:t>
      </w:r>
      <w:r>
        <w:rPr>
          <w:spacing w:val="24"/>
        </w:rPr>
        <w:t> </w:t>
      </w:r>
      <w:r>
        <w:rPr/>
        <w:t>Nginx,</w:t>
      </w:r>
      <w:r>
        <w:rPr>
          <w:spacing w:val="24"/>
        </w:rPr>
        <w:t> </w:t>
      </w:r>
      <w:r>
        <w:rPr/>
        <w:t>and</w:t>
      </w:r>
      <w:r>
        <w:rPr>
          <w:spacing w:val="25"/>
        </w:rPr>
        <w:t> </w:t>
      </w:r>
      <w:r>
        <w:rPr/>
        <w:t>Node.js</w:t>
      </w:r>
      <w:r>
        <w:rPr>
          <w:spacing w:val="25"/>
        </w:rPr>
        <w:t> </w:t>
      </w:r>
      <w:r>
        <w:rPr/>
        <w:t>environments.</w:t>
      </w:r>
      <w:r>
        <w:rPr>
          <w:spacing w:val="26"/>
        </w:rPr>
        <w:t> </w:t>
      </w:r>
      <w:r>
        <w:rPr/>
        <w:t>For</w:t>
      </w:r>
      <w:r>
        <w:rPr>
          <w:spacing w:val="24"/>
        </w:rPr>
        <w:t> </w:t>
      </w:r>
      <w:r>
        <w:rPr/>
        <w:t>PHP-based</w:t>
      </w:r>
      <w:r>
        <w:rPr>
          <w:spacing w:val="27"/>
        </w:rPr>
        <w:t> </w:t>
      </w:r>
      <w:r>
        <w:rPr/>
        <w:t>stacks,</w:t>
      </w:r>
      <w:r>
        <w:rPr>
          <w:spacing w:val="26"/>
        </w:rPr>
        <w:t> </w:t>
      </w:r>
      <w:r>
        <w:rPr/>
        <w:t>XAMPP</w:t>
      </w:r>
      <w:r>
        <w:rPr>
          <w:spacing w:val="23"/>
        </w:rPr>
        <w:t> </w:t>
      </w:r>
      <w:r>
        <w:rPr/>
        <w:t>or</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WAMP</w:t>
      </w:r>
      <w:r>
        <w:rPr>
          <w:spacing w:val="-1"/>
        </w:rPr>
        <w:t> </w:t>
      </w:r>
      <w:r>
        <w:rPr/>
        <w:t>can</w:t>
      </w:r>
      <w:r>
        <w:rPr>
          <w:spacing w:val="-2"/>
        </w:rPr>
        <w:t> </w:t>
      </w:r>
      <w:r>
        <w:rPr/>
        <w:t>be</w:t>
      </w:r>
      <w:r>
        <w:rPr>
          <w:spacing w:val="-5"/>
        </w:rPr>
        <w:t> </w:t>
      </w:r>
      <w:r>
        <w:rPr/>
        <w:t>used</w:t>
      </w:r>
      <w:r>
        <w:rPr>
          <w:spacing w:val="-2"/>
        </w:rPr>
        <w:t> </w:t>
      </w:r>
      <w:r>
        <w:rPr/>
        <w:t>locally</w:t>
      </w:r>
      <w:r>
        <w:rPr>
          <w:spacing w:val="-2"/>
        </w:rPr>
        <w:t> </w:t>
      </w:r>
      <w:r>
        <w:rPr/>
        <w:t>to</w:t>
      </w:r>
      <w:r>
        <w:rPr>
          <w:spacing w:val="-4"/>
        </w:rPr>
        <w:t> </w:t>
      </w:r>
      <w:r>
        <w:rPr/>
        <w:t>simulate server</w:t>
      </w:r>
      <w:r>
        <w:rPr>
          <w:spacing w:val="-2"/>
        </w:rPr>
        <w:t> </w:t>
      </w:r>
      <w:r>
        <w:rPr/>
        <w:t>behavior.</w:t>
      </w:r>
      <w:r>
        <w:rPr>
          <w:spacing w:val="-2"/>
        </w:rPr>
        <w:t> </w:t>
      </w:r>
      <w:r>
        <w:rPr/>
        <w:t>In</w:t>
      </w:r>
      <w:r>
        <w:rPr>
          <w:spacing w:val="-4"/>
        </w:rPr>
        <w:t> </w:t>
      </w:r>
      <w:r>
        <w:rPr/>
        <w:t>production,</w:t>
      </w:r>
      <w:r>
        <w:rPr>
          <w:spacing w:val="-2"/>
        </w:rPr>
        <w:t> </w:t>
      </w:r>
      <w:r>
        <w:rPr/>
        <w:t>the platform</w:t>
      </w:r>
      <w:r>
        <w:rPr>
          <w:spacing w:val="-2"/>
        </w:rPr>
        <w:t> </w:t>
      </w:r>
      <w:r>
        <w:rPr/>
        <w:t>can</w:t>
      </w:r>
      <w:r>
        <w:rPr>
          <w:spacing w:val="-4"/>
        </w:rPr>
        <w:t> </w:t>
      </w:r>
      <w:r>
        <w:rPr/>
        <w:t>be</w:t>
      </w:r>
      <w:r>
        <w:rPr>
          <w:spacing w:val="-3"/>
        </w:rPr>
        <w:t> </w:t>
      </w:r>
      <w:r>
        <w:rPr/>
        <w:t>deployed</w:t>
      </w:r>
      <w:r>
        <w:rPr>
          <w:spacing w:val="-2"/>
        </w:rPr>
        <w:t> </w:t>
      </w:r>
      <w:r>
        <w:rPr/>
        <w:t>on</w:t>
      </w:r>
      <w:r>
        <w:rPr>
          <w:spacing w:val="-2"/>
        </w:rPr>
        <w:t> </w:t>
      </w:r>
      <w:r>
        <w:rPr/>
        <w:t>a</w:t>
      </w:r>
      <w:r>
        <w:rPr>
          <w:spacing w:val="-3"/>
        </w:rPr>
        <w:t> </w:t>
      </w:r>
      <w:r>
        <w:rPr/>
        <w:t>Linux-based Apache or Nginx server, ensuring high reliability, security, and performance.</w:t>
      </w:r>
    </w:p>
    <w:p>
      <w:pPr>
        <w:pStyle w:val="BodyText"/>
        <w:spacing w:before="49"/>
      </w:pPr>
    </w:p>
    <w:p>
      <w:pPr>
        <w:pStyle w:val="BodyText"/>
        <w:spacing w:line="360" w:lineRule="auto"/>
        <w:ind w:left="165" w:right="162"/>
        <w:jc w:val="both"/>
      </w:pPr>
      <w:r>
        <w:rPr/>
        <w:t>At the core of the backend, a server-side scripting language handles business logic and communication with the database. This project can utilize PHP, Python (Flask or Django), or Node.js depending on team expertise. PHP is well-suited for integration with MySQL and remains widely supported, while Node.js offers asynchronous handling for faster API communication. Django or Flask, built on Python, provides modularity and robust security features, making them excellent alternatives.</w:t>
      </w:r>
    </w:p>
    <w:p>
      <w:pPr>
        <w:pStyle w:val="BodyText"/>
        <w:spacing w:before="52"/>
      </w:pPr>
    </w:p>
    <w:p>
      <w:pPr>
        <w:pStyle w:val="BodyText"/>
        <w:spacing w:line="360" w:lineRule="auto"/>
        <w:ind w:left="165" w:right="163"/>
        <w:jc w:val="both"/>
      </w:pPr>
      <w:r>
        <w:rPr/>
        <w:t>The database management system (DBMS) is another critical element. It is responsible for storing user details, booking information, feedback, and travel data. The recommended DBMS for this project is MySQL or PostgreSQL. Both are open-source, scalable, and reliable relational databases that can manage structured data efficiently. For faster performance, the database can also use indexing and query optimization techniques to handle large datasets such as user reviews and travel inventories.</w:t>
      </w:r>
    </w:p>
    <w:p>
      <w:pPr>
        <w:pStyle w:val="BodyText"/>
        <w:spacing w:before="49"/>
      </w:pPr>
    </w:p>
    <w:p>
      <w:pPr>
        <w:pStyle w:val="BodyText"/>
        <w:spacing w:line="360" w:lineRule="auto"/>
        <w:ind w:left="165" w:right="163"/>
        <w:jc w:val="both"/>
      </w:pPr>
      <w:r>
        <w:rPr/>
        <w:t>To enhance interconnectivity, the project makes use of RESTful APIs. APIs are the backbone of modern</w:t>
      </w:r>
      <w:r>
        <w:rPr>
          <w:spacing w:val="80"/>
        </w:rPr>
        <w:t> </w:t>
      </w:r>
      <w:r>
        <w:rPr/>
        <w:t>tourism systems, allowing the platform to communicate with external services such as flight aggregators, hotel booking</w:t>
      </w:r>
      <w:r>
        <w:rPr>
          <w:spacing w:val="-3"/>
        </w:rPr>
        <w:t> </w:t>
      </w:r>
      <w:r>
        <w:rPr/>
        <w:t>systems,</w:t>
      </w:r>
      <w:r>
        <w:rPr>
          <w:spacing w:val="-1"/>
        </w:rPr>
        <w:t> </w:t>
      </w:r>
      <w:r>
        <w:rPr/>
        <w:t>and railway</w:t>
      </w:r>
      <w:r>
        <w:rPr>
          <w:spacing w:val="-3"/>
        </w:rPr>
        <w:t> </w:t>
      </w:r>
      <w:r>
        <w:rPr/>
        <w:t>data</w:t>
      </w:r>
      <w:r>
        <w:rPr>
          <w:spacing w:val="-4"/>
        </w:rPr>
        <w:t> </w:t>
      </w:r>
      <w:r>
        <w:rPr/>
        <w:t>sources. APIs</w:t>
      </w:r>
      <w:r>
        <w:rPr>
          <w:spacing w:val="-4"/>
        </w:rPr>
        <w:t> </w:t>
      </w:r>
      <w:r>
        <w:rPr/>
        <w:t>from</w:t>
      </w:r>
      <w:r>
        <w:rPr>
          <w:spacing w:val="-3"/>
        </w:rPr>
        <w:t> </w:t>
      </w:r>
      <w:r>
        <w:rPr/>
        <w:t>Amadeus,</w:t>
      </w:r>
      <w:r>
        <w:rPr>
          <w:spacing w:val="-3"/>
        </w:rPr>
        <w:t> </w:t>
      </w:r>
      <w:r>
        <w:rPr/>
        <w:t>Skyscanner,</w:t>
      </w:r>
      <w:r>
        <w:rPr>
          <w:spacing w:val="-3"/>
        </w:rPr>
        <w:t> </w:t>
      </w:r>
      <w:r>
        <w:rPr/>
        <w:t>IRCTC</w:t>
      </w:r>
      <w:r>
        <w:rPr>
          <w:spacing w:val="-2"/>
        </w:rPr>
        <w:t> </w:t>
      </w:r>
      <w:r>
        <w:rPr/>
        <w:t>(for</w:t>
      </w:r>
      <w:r>
        <w:rPr>
          <w:spacing w:val="-3"/>
        </w:rPr>
        <w:t> </w:t>
      </w:r>
      <w:r>
        <w:rPr/>
        <w:t>trains),</w:t>
      </w:r>
      <w:r>
        <w:rPr>
          <w:spacing w:val="-3"/>
        </w:rPr>
        <w:t> </w:t>
      </w:r>
      <w:r>
        <w:rPr/>
        <w:t>and</w:t>
      </w:r>
      <w:r>
        <w:rPr>
          <w:spacing w:val="-3"/>
        </w:rPr>
        <w:t> </w:t>
      </w:r>
      <w:r>
        <w:rPr/>
        <w:t>RapidAPI can be integrated to provide live data on schedules, pricing, and availability. The system exchanges information primarily through JSON or XML formats, ensuring lightweight and standardized communication between </w:t>
      </w:r>
      <w:r>
        <w:rPr>
          <w:spacing w:val="-2"/>
        </w:rPr>
        <w:t>modules.</w:t>
      </w:r>
    </w:p>
    <w:p>
      <w:pPr>
        <w:pStyle w:val="BodyText"/>
        <w:spacing w:before="50"/>
      </w:pPr>
    </w:p>
    <w:p>
      <w:pPr>
        <w:pStyle w:val="BodyText"/>
        <w:spacing w:line="360" w:lineRule="auto"/>
        <w:ind w:left="165" w:right="166"/>
        <w:jc w:val="both"/>
      </w:pPr>
      <w:r>
        <w:rPr/>
        <w:t>On the client side, the user interface is developed using HTML5, CSS3, and JavaScript (ES6 or higher). These technologies provide the structural, visual, and interactive layers of the application. Bootstrap or Tailwind CSS frameworks are used to ensure that the website is fully responsive across devices and screen sizes. JavaScript enables dynamic interactivity, while frameworks like React.js or Vue.js may be implemented for modular UI components and improved rendering performance.</w:t>
      </w:r>
    </w:p>
    <w:p>
      <w:pPr>
        <w:pStyle w:val="BodyText"/>
        <w:spacing w:before="51"/>
      </w:pPr>
    </w:p>
    <w:p>
      <w:pPr>
        <w:pStyle w:val="BodyText"/>
        <w:spacing w:line="360" w:lineRule="auto" w:before="1"/>
        <w:ind w:left="165" w:right="164"/>
        <w:jc w:val="both"/>
      </w:pPr>
      <w:r>
        <w:rPr/>
        <w:t>For development and coding, Visual Studio Code (VS Code) is the recommended Integrated Development Environment (IDE). It provides extensions for syntax highlighting, debugging, and Git integration. Other IDEs such as PyCharm (for Python) or Sublime Text can also be used based on developer preference. For version control, Git and GitHub are essential tools to track changes, manage branches, and collaborate among </w:t>
      </w:r>
      <w:r>
        <w:rPr>
          <w:spacing w:val="-2"/>
        </w:rPr>
        <w:t>developers.</w:t>
      </w:r>
    </w:p>
    <w:p>
      <w:pPr>
        <w:pStyle w:val="BodyText"/>
        <w:spacing w:before="49"/>
      </w:pPr>
    </w:p>
    <w:p>
      <w:pPr>
        <w:pStyle w:val="BodyText"/>
        <w:spacing w:line="360" w:lineRule="auto"/>
        <w:ind w:left="165" w:right="163"/>
        <w:jc w:val="both"/>
      </w:pPr>
      <w:r>
        <w:rPr/>
        <w:t>Testing forms a major part of the software development cycle. Tools like Postman are used for API testing to verify request-response integrity. Selenium and Jest are used for automated testing of web interfaces and JavaScript functionality, respectively. These ensure that the system behaves consistently across browsers and </w:t>
      </w:r>
      <w:r>
        <w:rPr>
          <w:spacing w:val="-2"/>
        </w:rPr>
        <w:t>devices.</w:t>
      </w:r>
    </w:p>
    <w:p>
      <w:pPr>
        <w:pStyle w:val="BodyText"/>
        <w:spacing w:before="50"/>
      </w:pPr>
    </w:p>
    <w:p>
      <w:pPr>
        <w:pStyle w:val="BodyText"/>
        <w:spacing w:line="360" w:lineRule="auto" w:before="1"/>
        <w:ind w:left="165" w:right="165"/>
        <w:jc w:val="both"/>
      </w:pPr>
      <w:r>
        <w:rPr/>
        <w:t>For</w:t>
      </w:r>
      <w:r>
        <w:rPr>
          <w:spacing w:val="-2"/>
        </w:rPr>
        <w:t> </w:t>
      </w:r>
      <w:r>
        <w:rPr/>
        <w:t>data</w:t>
      </w:r>
      <w:r>
        <w:rPr>
          <w:spacing w:val="-3"/>
        </w:rPr>
        <w:t> </w:t>
      </w:r>
      <w:r>
        <w:rPr/>
        <w:t>visualization</w:t>
      </w:r>
      <w:r>
        <w:rPr>
          <w:spacing w:val="-2"/>
        </w:rPr>
        <w:t> </w:t>
      </w:r>
      <w:r>
        <w:rPr/>
        <w:t>and</w:t>
      </w:r>
      <w:r>
        <w:rPr>
          <w:spacing w:val="-2"/>
        </w:rPr>
        <w:t> </w:t>
      </w:r>
      <w:r>
        <w:rPr/>
        <w:t>analytics,</w:t>
      </w:r>
      <w:r>
        <w:rPr>
          <w:spacing w:val="-2"/>
        </w:rPr>
        <w:t> </w:t>
      </w:r>
      <w:r>
        <w:rPr/>
        <w:t>libraries</w:t>
      </w:r>
      <w:r>
        <w:rPr>
          <w:spacing w:val="-4"/>
        </w:rPr>
        <w:t> </w:t>
      </w:r>
      <w:r>
        <w:rPr/>
        <w:t>like Chart.js,</w:t>
      </w:r>
      <w:r>
        <w:rPr>
          <w:spacing w:val="-2"/>
        </w:rPr>
        <w:t> </w:t>
      </w:r>
      <w:r>
        <w:rPr/>
        <w:t>Google Charts,</w:t>
      </w:r>
      <w:r>
        <w:rPr>
          <w:spacing w:val="-2"/>
        </w:rPr>
        <w:t> </w:t>
      </w:r>
      <w:r>
        <w:rPr/>
        <w:t>or</w:t>
      </w:r>
      <w:r>
        <w:rPr>
          <w:spacing w:val="-2"/>
        </w:rPr>
        <w:t> </w:t>
      </w:r>
      <w:r>
        <w:rPr/>
        <w:t>D3.js</w:t>
      </w:r>
      <w:r>
        <w:rPr>
          <w:spacing w:val="-1"/>
        </w:rPr>
        <w:t> </w:t>
      </w:r>
      <w:r>
        <w:rPr/>
        <w:t>can</w:t>
      </w:r>
      <w:r>
        <w:rPr>
          <w:spacing w:val="-2"/>
        </w:rPr>
        <w:t> </w:t>
      </w:r>
      <w:r>
        <w:rPr/>
        <w:t>be</w:t>
      </w:r>
      <w:r>
        <w:rPr>
          <w:spacing w:val="-5"/>
        </w:rPr>
        <w:t> </w:t>
      </w:r>
      <w:r>
        <w:rPr/>
        <w:t>integrated. These help display user statistics, booking patterns, and travel trends in a graphical format. Such visualization enhances the analytical capabilities of the admin dashboard.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Security software is a crucial component of the system’s software stack. The platform uses SSL (Secure Socket Layer) certificates to encrypt communication between the client and server. Authentication and authorization</w:t>
      </w:r>
      <w:r>
        <w:rPr>
          <w:spacing w:val="40"/>
        </w:rPr>
        <w:t> </w:t>
      </w:r>
      <w:r>
        <w:rPr/>
        <w:t>can be implemented using JWT (JSON Web Tokens), while bcrypt or similar encryption libraries ensure secure password storage. CAPTCHA or Google reCAPTCHA prevents automated bot access, enhancing user security and data integrity.</w:t>
      </w:r>
    </w:p>
    <w:p>
      <w:pPr>
        <w:pStyle w:val="BodyText"/>
        <w:spacing w:before="49"/>
      </w:pPr>
    </w:p>
    <w:p>
      <w:pPr>
        <w:pStyle w:val="BodyText"/>
        <w:spacing w:line="360" w:lineRule="auto"/>
        <w:ind w:left="165" w:right="163"/>
        <w:jc w:val="both"/>
      </w:pPr>
      <w:r>
        <w:rPr/>
        <w:t>For database backup and maintenance, phpMyAdmin or pgAdmin tools can be used to manage data tables, run SQL queries, and perform</w:t>
      </w:r>
      <w:r>
        <w:rPr>
          <w:spacing w:val="-3"/>
        </w:rPr>
        <w:t> </w:t>
      </w:r>
      <w:r>
        <w:rPr/>
        <w:t>regular backups. Additionally, cloud storage solutions like AWS S3 or</w:t>
      </w:r>
      <w:r>
        <w:rPr>
          <w:spacing w:val="-1"/>
        </w:rPr>
        <w:t> </w:t>
      </w:r>
      <w:r>
        <w:rPr/>
        <w:t>Google Cloud Storage can be employed for data redundancy and high availability.</w:t>
      </w:r>
    </w:p>
    <w:p>
      <w:pPr>
        <w:pStyle w:val="BodyText"/>
        <w:spacing w:before="50"/>
      </w:pPr>
    </w:p>
    <w:p>
      <w:pPr>
        <w:pStyle w:val="BodyText"/>
        <w:spacing w:line="360" w:lineRule="auto"/>
        <w:ind w:left="165" w:right="163"/>
        <w:jc w:val="both"/>
      </w:pPr>
      <w:r>
        <w:rPr/>
        <w:t>In terms of software architecture, the system follows a modular design where each module—Flights, Trains, Hotels, and Hidden Destinations—operates semi-independently yet communicates seamlessly through shared APIs and a central database. This modular approach simplifies debugging and future upgrades.</w:t>
      </w:r>
    </w:p>
    <w:p>
      <w:pPr>
        <w:pStyle w:val="BodyText"/>
        <w:spacing w:before="50"/>
      </w:pPr>
    </w:p>
    <w:p>
      <w:pPr>
        <w:pStyle w:val="BodyText"/>
        <w:spacing w:line="360" w:lineRule="auto" w:before="1"/>
        <w:ind w:left="165" w:right="163"/>
        <w:jc w:val="both"/>
      </w:pPr>
      <w:r>
        <w:rPr/>
        <w:t>Lastly, the deployment environment involves cloud-based services such as AWS EC2, Heroku, Google Cloud,</w:t>
      </w:r>
      <w:r>
        <w:rPr>
          <w:spacing w:val="40"/>
        </w:rPr>
        <w:t> </w:t>
      </w:r>
      <w:r>
        <w:rPr/>
        <w:t>or Netlify, depending on budget and scale. These platforms support continuous deployment, scalability, and server monitoring.</w:t>
      </w:r>
    </w:p>
    <w:p>
      <w:pPr>
        <w:pStyle w:val="BodyText"/>
        <w:spacing w:before="50"/>
      </w:pPr>
    </w:p>
    <w:p>
      <w:pPr>
        <w:pStyle w:val="BodyText"/>
        <w:spacing w:line="360" w:lineRule="auto"/>
        <w:ind w:left="165" w:right="163"/>
        <w:jc w:val="both"/>
      </w:pPr>
      <w:r>
        <w:rPr/>
        <w:t>In conclusion, the software requirements of the integrated tourism platform are designed to ensure robust functionality, high performance, and long-term maintainability. By combining open-source technologies, cloud-based services, and secure frameworks, the system achieves a professional-grade architecture capable of handling large user traffic while ensuring data safety, seamless user experience, and scalability for future </w:t>
      </w:r>
      <w:r>
        <w:rPr>
          <w:spacing w:val="-2"/>
        </w:rPr>
        <w:t>innovation.</w:t>
      </w:r>
    </w:p>
    <w:p>
      <w:pPr>
        <w:pStyle w:val="BodyText"/>
        <w:spacing w:before="51"/>
      </w:pPr>
    </w:p>
    <w:p>
      <w:pPr>
        <w:pStyle w:val="Heading2"/>
        <w:numPr>
          <w:ilvl w:val="1"/>
          <w:numId w:val="20"/>
        </w:numPr>
        <w:tabs>
          <w:tab w:pos="463" w:val="left" w:leader="none"/>
        </w:tabs>
        <w:spacing w:line="240" w:lineRule="auto" w:before="0" w:after="0"/>
        <w:ind w:left="463" w:right="0" w:hanging="298"/>
        <w:jc w:val="left"/>
      </w:pPr>
      <w:r>
        <w:rPr/>
        <w:t>Development</w:t>
      </w:r>
      <w:r>
        <w:rPr>
          <w:spacing w:val="-7"/>
        </w:rPr>
        <w:t> </w:t>
      </w:r>
      <w:r>
        <w:rPr/>
        <w:t>Tools</w:t>
      </w:r>
      <w:r>
        <w:rPr>
          <w:spacing w:val="-7"/>
        </w:rPr>
        <w:t> </w:t>
      </w:r>
      <w:r>
        <w:rPr/>
        <w:t>and</w:t>
      </w:r>
      <w:r>
        <w:rPr>
          <w:spacing w:val="-6"/>
        </w:rPr>
        <w:t> </w:t>
      </w:r>
      <w:r>
        <w:rPr>
          <w:spacing w:val="-2"/>
        </w:rPr>
        <w:t>Frameworks</w:t>
      </w:r>
    </w:p>
    <w:p>
      <w:pPr>
        <w:pStyle w:val="BodyText"/>
        <w:spacing w:before="63"/>
        <w:rPr>
          <w:b/>
        </w:rPr>
      </w:pPr>
    </w:p>
    <w:p>
      <w:pPr>
        <w:pStyle w:val="BodyText"/>
        <w:spacing w:line="360" w:lineRule="auto" w:before="1"/>
        <w:ind w:left="165" w:right="161"/>
        <w:jc w:val="both"/>
      </w:pPr>
      <w:r>
        <w:rPr/>
        <w:t>Developing an integrated tourism platform that brings together multiple services such as flights, trains, hotels, and hidden destinations requires a powerful combination of development tools and frameworks. These tools form the backbone of the project’s software engineering process, providing structure, efficiency, and maintainability. The use of appropriate tools ensures not only smooth coding but also streamlined testing, version control, and deployment. This section elaborates on the various tools and frameworks utilized in each phase of the development lifecycle.</w:t>
      </w:r>
    </w:p>
    <w:p>
      <w:pPr>
        <w:pStyle w:val="BodyText"/>
        <w:spacing w:before="52"/>
      </w:pPr>
    </w:p>
    <w:p>
      <w:pPr>
        <w:pStyle w:val="BodyText"/>
        <w:spacing w:line="360" w:lineRule="auto"/>
        <w:ind w:left="165" w:right="162"/>
        <w:jc w:val="both"/>
      </w:pPr>
      <w:r>
        <w:rPr/>
        <w:t>At the front-end layer, the development focuses on building an interactive, responsive, and user-friendly interface. HTML5 serves as the foundational language for creating the structure and semantics of web pages. It defines the layout of content, form inputs, and media elements, ensuring compatibility across browsers. CSS3 is used for styling and visual enhancement. Through CSS3 features like Flexbox, Grid, transitions, and media queries, the interface becomes adaptive to different devices such as desktops, tablets, and smartphones.</w:t>
      </w:r>
    </w:p>
    <w:p>
      <w:pPr>
        <w:pStyle w:val="BodyText"/>
        <w:spacing w:before="49"/>
      </w:pPr>
    </w:p>
    <w:p>
      <w:pPr>
        <w:pStyle w:val="BodyText"/>
        <w:spacing w:line="360" w:lineRule="auto"/>
        <w:ind w:left="165" w:right="162"/>
        <w:jc w:val="both"/>
      </w:pPr>
      <w:r>
        <w:rPr/>
        <w:t>For responsiveness and design consistency, Bootstrap 5 or Tailwind CSS is implemented. These frameworks provide</w:t>
      </w:r>
      <w:r>
        <w:rPr>
          <w:spacing w:val="-6"/>
        </w:rPr>
        <w:t> </w:t>
      </w:r>
      <w:r>
        <w:rPr/>
        <w:t>pre-defined</w:t>
      </w:r>
      <w:r>
        <w:rPr>
          <w:spacing w:val="-4"/>
        </w:rPr>
        <w:t> </w:t>
      </w:r>
      <w:r>
        <w:rPr/>
        <w:t>classes,</w:t>
      </w:r>
      <w:r>
        <w:rPr>
          <w:spacing w:val="-2"/>
        </w:rPr>
        <w:t> </w:t>
      </w:r>
      <w:r>
        <w:rPr/>
        <w:t>utility-first</w:t>
      </w:r>
      <w:r>
        <w:rPr>
          <w:spacing w:val="-3"/>
        </w:rPr>
        <w:t> </w:t>
      </w:r>
      <w:r>
        <w:rPr/>
        <w:t>design</w:t>
      </w:r>
      <w:r>
        <w:rPr>
          <w:spacing w:val="-1"/>
        </w:rPr>
        <w:t> </w:t>
      </w:r>
      <w:r>
        <w:rPr/>
        <w:t>structures,</w:t>
      </w:r>
      <w:r>
        <w:rPr>
          <w:spacing w:val="-4"/>
        </w:rPr>
        <w:t> </w:t>
      </w:r>
      <w:r>
        <w:rPr/>
        <w:t>and</w:t>
      </w:r>
      <w:r>
        <w:rPr>
          <w:spacing w:val="-1"/>
        </w:rPr>
        <w:t> </w:t>
      </w:r>
      <w:r>
        <w:rPr/>
        <w:t>cross-browser</w:t>
      </w:r>
      <w:r>
        <w:rPr>
          <w:spacing w:val="-4"/>
        </w:rPr>
        <w:t> </w:t>
      </w:r>
      <w:r>
        <w:rPr/>
        <w:t>consistency.</w:t>
      </w:r>
      <w:r>
        <w:rPr>
          <w:spacing w:val="-2"/>
        </w:rPr>
        <w:t> </w:t>
      </w:r>
      <w:r>
        <w:rPr/>
        <w:t>Using</w:t>
      </w:r>
      <w:r>
        <w:rPr>
          <w:spacing w:val="-4"/>
        </w:rPr>
        <w:t> </w:t>
      </w:r>
      <w:r>
        <w:rPr/>
        <w:t>Bootstrap’s</w:t>
      </w:r>
      <w:r>
        <w:rPr>
          <w:spacing w:val="-3"/>
        </w:rPr>
        <w:t> </w:t>
      </w:r>
      <w:r>
        <w:rPr/>
        <w:t>grid system</w:t>
      </w:r>
      <w:r>
        <w:rPr>
          <w:spacing w:val="40"/>
        </w:rPr>
        <w:t> </w:t>
      </w:r>
      <w:r>
        <w:rPr/>
        <w:t>allows</w:t>
      </w:r>
      <w:r>
        <w:rPr>
          <w:spacing w:val="40"/>
        </w:rPr>
        <w:t> </w:t>
      </w:r>
      <w:r>
        <w:rPr/>
        <w:t>developers</w:t>
      </w:r>
      <w:r>
        <w:rPr>
          <w:spacing w:val="39"/>
        </w:rPr>
        <w:t> </w:t>
      </w:r>
      <w:r>
        <w:rPr/>
        <w:t>to</w:t>
      </w:r>
      <w:r>
        <w:rPr>
          <w:spacing w:val="40"/>
        </w:rPr>
        <w:t> </w:t>
      </w:r>
      <w:r>
        <w:rPr/>
        <w:t>design</w:t>
      </w:r>
      <w:r>
        <w:rPr>
          <w:spacing w:val="40"/>
        </w:rPr>
        <w:t> </w:t>
      </w:r>
      <w:r>
        <w:rPr/>
        <w:t>modular</w:t>
      </w:r>
      <w:r>
        <w:rPr>
          <w:spacing w:val="40"/>
        </w:rPr>
        <w:t> </w:t>
      </w:r>
      <w:r>
        <w:rPr/>
        <w:t>layouts</w:t>
      </w:r>
      <w:r>
        <w:rPr>
          <w:spacing w:val="40"/>
        </w:rPr>
        <w:t> </w:t>
      </w:r>
      <w:r>
        <w:rPr/>
        <w:t>efficiently,</w:t>
      </w:r>
      <w:r>
        <w:rPr>
          <w:spacing w:val="40"/>
        </w:rPr>
        <w:t> </w:t>
      </w:r>
      <w:r>
        <w:rPr/>
        <w:t>while</w:t>
      </w:r>
      <w:r>
        <w:rPr>
          <w:spacing w:val="40"/>
        </w:rPr>
        <w:t> </w:t>
      </w:r>
      <w:r>
        <w:rPr/>
        <w:t>Tailwind</w:t>
      </w:r>
      <w:r>
        <w:rPr>
          <w:spacing w:val="40"/>
        </w:rPr>
        <w:t> </w:t>
      </w:r>
      <w:r>
        <w:rPr/>
        <w:t>CSS</w:t>
      </w:r>
      <w:r>
        <w:rPr>
          <w:spacing w:val="40"/>
        </w:rPr>
        <w:t> </w:t>
      </w:r>
      <w:r>
        <w:rPr/>
        <w:t>gives</w:t>
      </w:r>
      <w:r>
        <w:rPr>
          <w:spacing w:val="40"/>
        </w:rPr>
        <w:t> </w:t>
      </w:r>
      <w:r>
        <w:rPr/>
        <w:t>greater</w:t>
      </w:r>
      <w:r>
        <w:rPr>
          <w:spacing w:val="40"/>
        </w:rPr>
        <w:t> </w:t>
      </w:r>
      <w:r>
        <w:rPr/>
        <w:t>control</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through custom utility classes. Both contribute to a visually appealing and device-independent interface that improves user engagement.</w:t>
      </w:r>
    </w:p>
    <w:p>
      <w:pPr>
        <w:pStyle w:val="BodyText"/>
        <w:spacing w:before="49"/>
      </w:pPr>
    </w:p>
    <w:p>
      <w:pPr>
        <w:pStyle w:val="BodyText"/>
        <w:spacing w:line="360" w:lineRule="auto"/>
        <w:ind w:left="165" w:right="164"/>
        <w:jc w:val="both"/>
      </w:pPr>
      <w:r>
        <w:rPr/>
        <w:t>JavaScript (ES6+) forms the core of interactivity on the client side. It enables features such as dynamic content updates, asynchronous communication, and form validation without reloading the page. Frameworks like React.js or Vue.js can also be used for building modular components that make the user interface scalable and maintainable. For example, React’s virtual DOM ensures fast rendering and enhances performance when</w:t>
      </w:r>
      <w:r>
        <w:rPr>
          <w:spacing w:val="40"/>
        </w:rPr>
        <w:t> </w:t>
      </w:r>
      <w:r>
        <w:rPr/>
        <w:t>dealing with real-time data updates from APIs.</w:t>
      </w:r>
    </w:p>
    <w:p>
      <w:pPr>
        <w:pStyle w:val="BodyText"/>
        <w:spacing w:before="52"/>
      </w:pPr>
    </w:p>
    <w:p>
      <w:pPr>
        <w:pStyle w:val="BodyText"/>
        <w:spacing w:line="360" w:lineRule="auto"/>
        <w:ind w:left="165" w:right="164"/>
        <w:jc w:val="both"/>
      </w:pPr>
      <w:r>
        <w:rPr/>
        <w:t>The backend development tools manage the server logic, handle database operations, and ensure data flow between users and external services. Depending on the technology stack, Node.js, PHP, or Python (Django/Flask) can be used for server-side programming. Node.js offers a non-blocking event-driven model ideal for handling simultaneous API requests, while PHP provides simplicity and strong integration with relational databases like MySQL. Django, being a high-level Python framework, offers an MVC (Model-View-Controller) architecture that promotes organized development and built-in security mechanisms.</w:t>
      </w:r>
    </w:p>
    <w:p>
      <w:pPr>
        <w:pStyle w:val="BodyText"/>
        <w:spacing w:before="50"/>
      </w:pPr>
    </w:p>
    <w:p>
      <w:pPr>
        <w:pStyle w:val="BodyText"/>
        <w:spacing w:line="360" w:lineRule="auto"/>
        <w:ind w:left="165" w:right="163"/>
        <w:jc w:val="both"/>
      </w:pPr>
      <w:r>
        <w:rPr/>
        <w:t>For database management, MySQL or PostgreSQL is employed. These relational database systems support structured data storage for user accounts, booking details, reviews, and destination metadata. MySQL is widely used for its simplicity, scalability, and integration with PHP, while PostgreSQL provides advanced features like JSON storage, indexing, and better support for concurrent transactions. Database tools like phpMyAdmin or pgAdmin help developers manage tables, execute queries, and perform data backups.</w:t>
      </w:r>
    </w:p>
    <w:p>
      <w:pPr>
        <w:pStyle w:val="BodyText"/>
        <w:spacing w:before="49"/>
      </w:pPr>
    </w:p>
    <w:p>
      <w:pPr>
        <w:pStyle w:val="BodyText"/>
        <w:spacing w:line="360" w:lineRule="auto"/>
        <w:ind w:left="165" w:right="162"/>
        <w:jc w:val="both"/>
      </w:pPr>
      <w:r>
        <w:rPr/>
        <w:t>To ensure real-time data integration, the platform uses RESTful APIs that connect it with external systems such as flight, hotel, and railway information providers. APIs from sources like Amadeus, Skyscanner, and IRCTC are used to fetch live data about prices, routes, and availability. Postman is used to test and validate these API endpoints, ensuring accuracy and secure communication between client and server. JSON (JavaScript Object Notation) acts as the preferred data exchange format due to its lightweight and human-readable structure.</w:t>
      </w:r>
    </w:p>
    <w:p>
      <w:pPr>
        <w:pStyle w:val="BodyText"/>
        <w:spacing w:before="51"/>
      </w:pPr>
    </w:p>
    <w:p>
      <w:pPr>
        <w:pStyle w:val="BodyText"/>
        <w:spacing w:line="360" w:lineRule="auto" w:before="1"/>
        <w:ind w:left="165" w:right="163"/>
        <w:jc w:val="both"/>
      </w:pPr>
      <w:r>
        <w:rPr/>
        <w:t>During development, Visual Studio Code (VS Code) serves as the primary Integrated Development</w:t>
      </w:r>
      <w:r>
        <w:rPr>
          <w:spacing w:val="40"/>
        </w:rPr>
        <w:t> </w:t>
      </w:r>
      <w:r>
        <w:rPr/>
        <w:t>Environment (IDE). VS Code is highly versatile, offering extensions for syntax highlighting, Git integration,</w:t>
      </w:r>
      <w:r>
        <w:rPr>
          <w:spacing w:val="40"/>
        </w:rPr>
        <w:t> </w:t>
      </w:r>
      <w:r>
        <w:rPr/>
        <w:t>and debugging. It supports multiple programming languages, making it ideal for full-stack web development. Alternative tools like Sublime Text, Atom, or PyCharm can also be used depending on developer preference.</w:t>
      </w:r>
    </w:p>
    <w:p>
      <w:pPr>
        <w:pStyle w:val="BodyText"/>
        <w:spacing w:before="48"/>
      </w:pPr>
    </w:p>
    <w:p>
      <w:pPr>
        <w:pStyle w:val="BodyText"/>
        <w:spacing w:line="360" w:lineRule="auto"/>
        <w:ind w:left="165" w:right="165"/>
        <w:jc w:val="both"/>
      </w:pPr>
      <w:r>
        <w:rPr/>
        <w:t>For version control and collaboration, Git and GitHub are essential tools. Git helps track code changes, manage project versions, and allow multiple developers to work simultaneously without conflicts. GitHub hosts the repository</w:t>
      </w:r>
      <w:r>
        <w:rPr>
          <w:spacing w:val="-5"/>
        </w:rPr>
        <w:t> </w:t>
      </w:r>
      <w:r>
        <w:rPr/>
        <w:t>online,</w:t>
      </w:r>
      <w:r>
        <w:rPr>
          <w:spacing w:val="-3"/>
        </w:rPr>
        <w:t> </w:t>
      </w:r>
      <w:r>
        <w:rPr/>
        <w:t>providing</w:t>
      </w:r>
      <w:r>
        <w:rPr>
          <w:spacing w:val="-3"/>
        </w:rPr>
        <w:t> </w:t>
      </w:r>
      <w:r>
        <w:rPr/>
        <w:t>backup,</w:t>
      </w:r>
      <w:r>
        <w:rPr>
          <w:spacing w:val="-3"/>
        </w:rPr>
        <w:t> </w:t>
      </w:r>
      <w:r>
        <w:rPr/>
        <w:t>issue</w:t>
      </w:r>
      <w:r>
        <w:rPr>
          <w:spacing w:val="-1"/>
        </w:rPr>
        <w:t> </w:t>
      </w:r>
      <w:r>
        <w:rPr/>
        <w:t>tracking,</w:t>
      </w:r>
      <w:r>
        <w:rPr>
          <w:spacing w:val="-3"/>
        </w:rPr>
        <w:t> </w:t>
      </w:r>
      <w:r>
        <w:rPr/>
        <w:t>and</w:t>
      </w:r>
      <w:r>
        <w:rPr>
          <w:spacing w:val="-3"/>
        </w:rPr>
        <w:t> </w:t>
      </w:r>
      <w:r>
        <w:rPr/>
        <w:t>collaborative</w:t>
      </w:r>
      <w:r>
        <w:rPr>
          <w:spacing w:val="-4"/>
        </w:rPr>
        <w:t> </w:t>
      </w:r>
      <w:r>
        <w:rPr/>
        <w:t>development</w:t>
      </w:r>
      <w:r>
        <w:rPr>
          <w:spacing w:val="-2"/>
        </w:rPr>
        <w:t> </w:t>
      </w:r>
      <w:r>
        <w:rPr/>
        <w:t>features</w:t>
      </w:r>
      <w:r>
        <w:rPr>
          <w:spacing w:val="-5"/>
        </w:rPr>
        <w:t> </w:t>
      </w:r>
      <w:r>
        <w:rPr/>
        <w:t>such</w:t>
      </w:r>
      <w:r>
        <w:rPr>
          <w:spacing w:val="-3"/>
        </w:rPr>
        <w:t> </w:t>
      </w:r>
      <w:r>
        <w:rPr/>
        <w:t>as</w:t>
      </w:r>
      <w:r>
        <w:rPr>
          <w:spacing w:val="-2"/>
        </w:rPr>
        <w:t> </w:t>
      </w:r>
      <w:r>
        <w:rPr/>
        <w:t>pull</w:t>
      </w:r>
      <w:r>
        <w:rPr>
          <w:spacing w:val="-4"/>
        </w:rPr>
        <w:t> </w:t>
      </w:r>
      <w:r>
        <w:rPr/>
        <w:t>requests and branching. These tools ensure an organized workflow and prevent data loss.</w:t>
      </w:r>
    </w:p>
    <w:p>
      <w:pPr>
        <w:pStyle w:val="BodyText"/>
        <w:spacing w:before="51"/>
      </w:pPr>
    </w:p>
    <w:p>
      <w:pPr>
        <w:pStyle w:val="BodyText"/>
        <w:spacing w:line="360" w:lineRule="auto"/>
        <w:ind w:left="165" w:right="163"/>
        <w:jc w:val="both"/>
      </w:pPr>
      <w:r>
        <w:rPr/>
        <w:t>The testing phase utilizes a combination of manual and automated testing tools. Postman is again used for API testing, verifying that data transmission occurs correctly. For front-end testing, tools like Selenium, Jest, or Mocha help ensure that user interactions and scripts perform as expected. Lighthouse and Google PageSpeed Insights are also useful for performance optimization and accessibility evaluation.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design and prototyping stage employs tools such as Figma, Adobe XD, or Canva for creating wireframes and UI mockups. These tools allow visualization of the website layout before coding begins, making it easier to align the user interface with usability standards.</w:t>
      </w:r>
    </w:p>
    <w:p>
      <w:pPr>
        <w:pStyle w:val="BodyText"/>
        <w:spacing w:before="50"/>
      </w:pPr>
    </w:p>
    <w:p>
      <w:pPr>
        <w:pStyle w:val="BodyText"/>
        <w:spacing w:line="360" w:lineRule="auto"/>
        <w:ind w:left="165" w:right="165"/>
        <w:jc w:val="both"/>
      </w:pPr>
      <w:r>
        <w:rPr/>
        <w:t>In</w:t>
      </w:r>
      <w:r>
        <w:rPr>
          <w:spacing w:val="-2"/>
        </w:rPr>
        <w:t> </w:t>
      </w:r>
      <w:r>
        <w:rPr/>
        <w:t>terms of</w:t>
      </w:r>
      <w:r>
        <w:rPr>
          <w:spacing w:val="-1"/>
        </w:rPr>
        <w:t> </w:t>
      </w:r>
      <w:r>
        <w:rPr/>
        <w:t>deployment and hosting,</w:t>
      </w:r>
      <w:r>
        <w:rPr>
          <w:spacing w:val="-1"/>
        </w:rPr>
        <w:t> </w:t>
      </w:r>
      <w:r>
        <w:rPr/>
        <w:t>the project</w:t>
      </w:r>
      <w:r>
        <w:rPr>
          <w:spacing w:val="-1"/>
        </w:rPr>
        <w:t> </w:t>
      </w:r>
      <w:r>
        <w:rPr/>
        <w:t>can</w:t>
      </w:r>
      <w:r>
        <w:rPr>
          <w:spacing w:val="-2"/>
        </w:rPr>
        <w:t> </w:t>
      </w:r>
      <w:r>
        <w:rPr/>
        <w:t>be</w:t>
      </w:r>
      <w:r>
        <w:rPr>
          <w:spacing w:val="-1"/>
        </w:rPr>
        <w:t> </w:t>
      </w:r>
      <w:r>
        <w:rPr/>
        <w:t>deployed using cloud-based services like AWS</w:t>
      </w:r>
      <w:r>
        <w:rPr>
          <w:spacing w:val="-1"/>
        </w:rPr>
        <w:t> </w:t>
      </w:r>
      <w:r>
        <w:rPr/>
        <w:t>(Amazon Web Services), Google Cloud Platform, or Heroku. These services provide scalability, uptime reliability, and global access. Alternatively, static hosting services such as Netlify or Vercel can be used for deploying the</w:t>
      </w:r>
      <w:r>
        <w:rPr>
          <w:spacing w:val="40"/>
        </w:rPr>
        <w:t> </w:t>
      </w:r>
      <w:r>
        <w:rPr/>
        <w:t>front-end interface, while backend APIs run on dedicated virtual servers. A registered domain name and SSL certificate ensure that the platform is securely accessible over HTTPS.</w:t>
      </w:r>
    </w:p>
    <w:p>
      <w:pPr>
        <w:pStyle w:val="BodyText"/>
        <w:spacing w:before="49"/>
      </w:pPr>
    </w:p>
    <w:p>
      <w:pPr>
        <w:pStyle w:val="BodyText"/>
        <w:spacing w:line="360" w:lineRule="auto"/>
        <w:ind w:left="165" w:right="163"/>
        <w:jc w:val="both"/>
      </w:pPr>
      <w:r>
        <w:rPr/>
        <w:t>Security</w:t>
      </w:r>
      <w:r>
        <w:rPr>
          <w:spacing w:val="-2"/>
        </w:rPr>
        <w:t> </w:t>
      </w:r>
      <w:r>
        <w:rPr/>
        <w:t>frameworks play a</w:t>
      </w:r>
      <w:r>
        <w:rPr>
          <w:spacing w:val="-3"/>
        </w:rPr>
        <w:t> </w:t>
      </w:r>
      <w:r>
        <w:rPr/>
        <w:t>vital role in</w:t>
      </w:r>
      <w:r>
        <w:rPr>
          <w:spacing w:val="-2"/>
        </w:rPr>
        <w:t> </w:t>
      </w:r>
      <w:r>
        <w:rPr/>
        <w:t>protecting user data and system integrity. JWT</w:t>
      </w:r>
      <w:r>
        <w:rPr>
          <w:spacing w:val="-2"/>
        </w:rPr>
        <w:t> </w:t>
      </w:r>
      <w:r>
        <w:rPr/>
        <w:t>(JSON Web</w:t>
      </w:r>
      <w:r>
        <w:rPr>
          <w:spacing w:val="-2"/>
        </w:rPr>
        <w:t> </w:t>
      </w:r>
      <w:r>
        <w:rPr/>
        <w:t>Tokens) are used for secure session management and user authentication. bcrypt or CryptoJS libraries help in hashing passwords,</w:t>
      </w:r>
      <w:r>
        <w:rPr>
          <w:spacing w:val="-3"/>
        </w:rPr>
        <w:t> </w:t>
      </w:r>
      <w:r>
        <w:rPr/>
        <w:t>while</w:t>
      </w:r>
      <w:r>
        <w:rPr>
          <w:spacing w:val="-1"/>
        </w:rPr>
        <w:t> </w:t>
      </w:r>
      <w:r>
        <w:rPr/>
        <w:t>Google</w:t>
      </w:r>
      <w:r>
        <w:rPr>
          <w:spacing w:val="-4"/>
        </w:rPr>
        <w:t> </w:t>
      </w:r>
      <w:r>
        <w:rPr/>
        <w:t>reCAPTCHA</w:t>
      </w:r>
      <w:r>
        <w:rPr>
          <w:spacing w:val="-1"/>
        </w:rPr>
        <w:t> </w:t>
      </w:r>
      <w:r>
        <w:rPr/>
        <w:t>prevents spam</w:t>
      </w:r>
      <w:r>
        <w:rPr>
          <w:spacing w:val="-5"/>
        </w:rPr>
        <w:t> </w:t>
      </w:r>
      <w:r>
        <w:rPr/>
        <w:t>registrations and</w:t>
      </w:r>
      <w:r>
        <w:rPr>
          <w:spacing w:val="-3"/>
        </w:rPr>
        <w:t> </w:t>
      </w:r>
      <w:r>
        <w:rPr/>
        <w:t>automated</w:t>
      </w:r>
      <w:r>
        <w:rPr>
          <w:spacing w:val="-3"/>
        </w:rPr>
        <w:t> </w:t>
      </w:r>
      <w:r>
        <w:rPr/>
        <w:t>attacks.</w:t>
      </w:r>
      <w:r>
        <w:rPr>
          <w:spacing w:val="-3"/>
        </w:rPr>
        <w:t> </w:t>
      </w:r>
      <w:r>
        <w:rPr/>
        <w:t>In</w:t>
      </w:r>
      <w:r>
        <w:rPr>
          <w:spacing w:val="-5"/>
        </w:rPr>
        <w:t> </w:t>
      </w:r>
      <w:r>
        <w:rPr/>
        <w:t>addition,</w:t>
      </w:r>
      <w:r>
        <w:rPr>
          <w:spacing w:val="-3"/>
        </w:rPr>
        <w:t> </w:t>
      </w:r>
      <w:r>
        <w:rPr/>
        <w:t>helmet.js (for Node.js) can be used to set security-related HTTP headers and reduce vulnerabilities.</w:t>
      </w:r>
    </w:p>
    <w:p>
      <w:pPr>
        <w:pStyle w:val="BodyText"/>
        <w:spacing w:before="51"/>
      </w:pPr>
    </w:p>
    <w:p>
      <w:pPr>
        <w:pStyle w:val="BodyText"/>
        <w:spacing w:line="360" w:lineRule="auto"/>
        <w:ind w:left="165" w:right="163"/>
        <w:jc w:val="both"/>
      </w:pPr>
      <w:r>
        <w:rPr/>
        <w:t>To enhance performance and reduce server load, caching mechanisms like Redis or Local Storage are implemented. These help store temporary data such as search results and user preferences, improving overall system responsiveness. Monitoring tools like Google Analytics or New Relic can track performance metrics, detect bottlenecks, and optimize user experience over time.</w:t>
      </w:r>
    </w:p>
    <w:p>
      <w:pPr>
        <w:pStyle w:val="BodyText"/>
        <w:spacing w:before="51"/>
      </w:pPr>
    </w:p>
    <w:p>
      <w:pPr>
        <w:pStyle w:val="BodyText"/>
        <w:spacing w:line="360" w:lineRule="auto"/>
        <w:ind w:left="165" w:right="164"/>
        <w:jc w:val="both"/>
      </w:pPr>
      <w:r>
        <w:rPr/>
        <w:t>In summary, the combination of these development tools and frameworks provides a solid foundation for building a scalable, secure, and user-friendly tourism platform. The chosen stack ensures fast performance, modularity for future expansion, and easy maintenance. Each tool contributes to a specific aspect of the system—from front-end interactivity to backend processing and secure data management—making the final application both technically strong and operationally efficient.</w:t>
      </w:r>
    </w:p>
    <w:p>
      <w:pPr>
        <w:pStyle w:val="BodyText"/>
        <w:spacing w:after="0" w:line="360" w:lineRule="auto"/>
        <w:jc w:val="both"/>
        <w:sectPr>
          <w:pgSz w:w="11910" w:h="16840"/>
          <w:pgMar w:header="0" w:footer="1072" w:top="1360" w:bottom="1260" w:left="1275" w:right="1275"/>
        </w:sectPr>
      </w:pPr>
    </w:p>
    <w:p>
      <w:pPr>
        <w:pStyle w:val="Heading1"/>
        <w:ind w:right="396"/>
      </w:pPr>
      <w:r>
        <w:rPr/>
        <w:t>CHAPTER</w:t>
      </w:r>
      <w:r>
        <w:rPr>
          <w:color w:val="000000"/>
          <w:shd w:fill="F8F8F8" w:color="auto" w:val="clear"/>
        </w:rPr>
        <w:t>-3</w:t>
      </w:r>
      <w:r>
        <w:rPr>
          <w:color w:val="000000"/>
          <w:spacing w:val="-6"/>
          <w:shd w:fill="F8F8F8" w:color="auto" w:val="clear"/>
        </w:rPr>
        <w:t> </w:t>
      </w:r>
      <w:r>
        <w:rPr>
          <w:color w:val="000000"/>
          <w:shd w:fill="F8F8F8" w:color="auto" w:val="clear"/>
        </w:rPr>
        <w:t>TECHNOLOGY</w:t>
      </w:r>
      <w:r>
        <w:rPr>
          <w:color w:val="000000"/>
          <w:spacing w:val="-4"/>
          <w:shd w:fill="F8F8F8" w:color="auto" w:val="clear"/>
        </w:rPr>
        <w:t> STACK</w:t>
      </w:r>
    </w:p>
    <w:p>
      <w:pPr>
        <w:pStyle w:val="BodyText"/>
        <w:spacing w:before="145"/>
        <w:rPr>
          <w:b/>
        </w:rPr>
      </w:pPr>
    </w:p>
    <w:p>
      <w:pPr>
        <w:pStyle w:val="Heading2"/>
        <w:numPr>
          <w:ilvl w:val="1"/>
          <w:numId w:val="21"/>
        </w:numPr>
        <w:tabs>
          <w:tab w:pos="463" w:val="left" w:leader="none"/>
        </w:tabs>
        <w:spacing w:line="240" w:lineRule="auto" w:before="0" w:after="0"/>
        <w:ind w:left="463" w:right="0" w:hanging="298"/>
        <w:jc w:val="left"/>
      </w:pPr>
      <w:r>
        <w:rPr/>
        <w:t>Front-End</w:t>
      </w:r>
      <w:r>
        <w:rPr>
          <w:spacing w:val="-12"/>
        </w:rPr>
        <w:t> </w:t>
      </w:r>
      <w:r>
        <w:rPr>
          <w:spacing w:val="-2"/>
        </w:rPr>
        <w:t>Design</w:t>
      </w:r>
    </w:p>
    <w:p>
      <w:pPr>
        <w:pStyle w:val="BodyText"/>
        <w:spacing w:before="66"/>
        <w:rPr>
          <w:b/>
        </w:rPr>
      </w:pPr>
    </w:p>
    <w:p>
      <w:pPr>
        <w:pStyle w:val="BodyText"/>
        <w:spacing w:line="360" w:lineRule="auto"/>
        <w:ind w:left="165" w:right="163"/>
        <w:jc w:val="both"/>
      </w:pPr>
      <w:r>
        <w:rPr/>
        <w:t>The front-end of the Integrated Tourism Platform represents the user interface layer through which travelers, administrators, and tourism partners interact with the system. This layer is the visual and interactive part of the website, responsible for delivering a seamless, intuitive, and responsive experience. The front-end architecture</w:t>
      </w:r>
      <w:r>
        <w:rPr>
          <w:spacing w:val="40"/>
        </w:rPr>
        <w:t> </w:t>
      </w:r>
      <w:r>
        <w:rPr/>
        <w:t>of the system has been designed using a combination of HTML5, CSS3, JavaScript, and React.js, ensuring compatibility, scalability, and high performance across all devices.</w:t>
      </w:r>
    </w:p>
    <w:p>
      <w:pPr>
        <w:pStyle w:val="BodyText"/>
        <w:spacing w:before="49"/>
      </w:pPr>
    </w:p>
    <w:p>
      <w:pPr>
        <w:pStyle w:val="BodyText"/>
        <w:spacing w:line="360" w:lineRule="auto"/>
        <w:ind w:left="165" w:right="164"/>
        <w:jc w:val="both"/>
      </w:pPr>
      <w:r>
        <w:rPr/>
        <w:t>The core purpose of the front-end design is to allow users to easily perform all travel-related activities—such as searching for flights, trains, hotels, and hidden destinations—without any technical difficulty. To achieve this, the</w:t>
      </w:r>
      <w:r>
        <w:rPr>
          <w:spacing w:val="-1"/>
        </w:rPr>
        <w:t> </w:t>
      </w:r>
      <w:r>
        <w:rPr/>
        <w:t>platform emphasizes a</w:t>
      </w:r>
      <w:r>
        <w:rPr>
          <w:spacing w:val="-1"/>
        </w:rPr>
        <w:t> </w:t>
      </w:r>
      <w:r>
        <w:rPr/>
        <w:t>clean design,</w:t>
      </w:r>
      <w:r>
        <w:rPr>
          <w:spacing w:val="-1"/>
        </w:rPr>
        <w:t> </w:t>
      </w:r>
      <w:r>
        <w:rPr/>
        <w:t>minimal navigation</w:t>
      </w:r>
      <w:r>
        <w:rPr>
          <w:spacing w:val="-3"/>
        </w:rPr>
        <w:t> </w:t>
      </w:r>
      <w:r>
        <w:rPr/>
        <w:t>layers, and a</w:t>
      </w:r>
      <w:r>
        <w:rPr>
          <w:spacing w:val="-1"/>
        </w:rPr>
        <w:t> </w:t>
      </w:r>
      <w:r>
        <w:rPr/>
        <w:t>consistent</w:t>
      </w:r>
      <w:r>
        <w:rPr>
          <w:spacing w:val="-2"/>
        </w:rPr>
        <w:t> </w:t>
      </w:r>
      <w:r>
        <w:rPr/>
        <w:t>color</w:t>
      </w:r>
      <w:r>
        <w:rPr>
          <w:spacing w:val="-3"/>
        </w:rPr>
        <w:t> </w:t>
      </w:r>
      <w:r>
        <w:rPr/>
        <w:t>theme that aligns</w:t>
      </w:r>
      <w:r>
        <w:rPr>
          <w:spacing w:val="-2"/>
        </w:rPr>
        <w:t> </w:t>
      </w:r>
      <w:r>
        <w:rPr/>
        <w:t>with the concept of travel and exploration. The UI/UX design focuses on accessibility and simplicity while ensuring that even first-time users can complete their bookings effortlessly.</w:t>
      </w:r>
    </w:p>
    <w:p>
      <w:pPr>
        <w:pStyle w:val="BodyText"/>
        <w:spacing w:before="52"/>
      </w:pPr>
    </w:p>
    <w:p>
      <w:pPr>
        <w:pStyle w:val="BodyText"/>
        <w:spacing w:line="360" w:lineRule="auto"/>
        <w:ind w:left="165" w:right="164"/>
        <w:jc w:val="both"/>
      </w:pPr>
      <w:r>
        <w:rPr/>
        <w:t>HTML5</w:t>
      </w:r>
      <w:r>
        <w:rPr>
          <w:spacing w:val="-4"/>
        </w:rPr>
        <w:t> </w:t>
      </w:r>
      <w:r>
        <w:rPr/>
        <w:t>forms the</w:t>
      </w:r>
      <w:r>
        <w:rPr>
          <w:spacing w:val="-3"/>
        </w:rPr>
        <w:t> </w:t>
      </w:r>
      <w:r>
        <w:rPr/>
        <w:t>backbone of</w:t>
      </w:r>
      <w:r>
        <w:rPr>
          <w:spacing w:val="-5"/>
        </w:rPr>
        <w:t> </w:t>
      </w:r>
      <w:r>
        <w:rPr/>
        <w:t>the front-end.</w:t>
      </w:r>
      <w:r>
        <w:rPr>
          <w:spacing w:val="-2"/>
        </w:rPr>
        <w:t> </w:t>
      </w:r>
      <w:r>
        <w:rPr/>
        <w:t>It</w:t>
      </w:r>
      <w:r>
        <w:rPr>
          <w:spacing w:val="-3"/>
        </w:rPr>
        <w:t> </w:t>
      </w:r>
      <w:r>
        <w:rPr/>
        <w:t>defines</w:t>
      </w:r>
      <w:r>
        <w:rPr>
          <w:spacing w:val="-1"/>
        </w:rPr>
        <w:t> </w:t>
      </w:r>
      <w:r>
        <w:rPr/>
        <w:t>the</w:t>
      </w:r>
      <w:r>
        <w:rPr>
          <w:spacing w:val="-3"/>
        </w:rPr>
        <w:t> </w:t>
      </w:r>
      <w:r>
        <w:rPr/>
        <w:t>structure of</w:t>
      </w:r>
      <w:r>
        <w:rPr>
          <w:spacing w:val="-5"/>
        </w:rPr>
        <w:t> </w:t>
      </w:r>
      <w:r>
        <w:rPr/>
        <w:t>each</w:t>
      </w:r>
      <w:r>
        <w:rPr>
          <w:spacing w:val="-2"/>
        </w:rPr>
        <w:t> </w:t>
      </w:r>
      <w:r>
        <w:rPr/>
        <w:t>web</w:t>
      </w:r>
      <w:r>
        <w:rPr>
          <w:spacing w:val="-2"/>
        </w:rPr>
        <w:t> </w:t>
      </w:r>
      <w:r>
        <w:rPr/>
        <w:t>page</w:t>
      </w:r>
      <w:r>
        <w:rPr>
          <w:spacing w:val="-3"/>
        </w:rPr>
        <w:t> </w:t>
      </w:r>
      <w:r>
        <w:rPr/>
        <w:t>and</w:t>
      </w:r>
      <w:r>
        <w:rPr>
          <w:spacing w:val="-2"/>
        </w:rPr>
        <w:t> </w:t>
      </w:r>
      <w:r>
        <w:rPr/>
        <w:t>organizes the</w:t>
      </w:r>
      <w:r>
        <w:rPr>
          <w:spacing w:val="-3"/>
        </w:rPr>
        <w:t> </w:t>
      </w:r>
      <w:r>
        <w:rPr/>
        <w:t>content elements like input forms, navigation bars, search filters, destination cards, and booking summaries. The semantic features of HTML5, such as &lt;section&gt;, &lt;article&gt;, and &lt;footer&gt;, make the code more readable and accessible. In addition, HTML5 supports multimedia components such as video banners and destination carousels that enhance the overall visual appeal.</w:t>
      </w:r>
    </w:p>
    <w:p>
      <w:pPr>
        <w:pStyle w:val="BodyText"/>
        <w:spacing w:before="49"/>
      </w:pPr>
    </w:p>
    <w:p>
      <w:pPr>
        <w:pStyle w:val="BodyText"/>
        <w:spacing w:line="360" w:lineRule="auto"/>
        <w:ind w:left="165" w:right="115"/>
        <w:jc w:val="both"/>
      </w:pPr>
      <w:r>
        <w:rPr/>
        <w:t>CSS3</w:t>
      </w:r>
      <w:r>
        <w:rPr>
          <w:spacing w:val="-2"/>
        </w:rPr>
        <w:t> </w:t>
      </w:r>
      <w:r>
        <w:rPr/>
        <w:t>is</w:t>
      </w:r>
      <w:r>
        <w:rPr>
          <w:spacing w:val="-1"/>
        </w:rPr>
        <w:t> </w:t>
      </w:r>
      <w:r>
        <w:rPr/>
        <w:t>responsible for</w:t>
      </w:r>
      <w:r>
        <w:rPr>
          <w:spacing w:val="-2"/>
        </w:rPr>
        <w:t> </w:t>
      </w:r>
      <w:r>
        <w:rPr/>
        <w:t>styling, layout</w:t>
      </w:r>
      <w:r>
        <w:rPr>
          <w:spacing w:val="-1"/>
        </w:rPr>
        <w:t> </w:t>
      </w:r>
      <w:r>
        <w:rPr/>
        <w:t>design,</w:t>
      </w:r>
      <w:r>
        <w:rPr>
          <w:spacing w:val="-2"/>
        </w:rPr>
        <w:t> </w:t>
      </w:r>
      <w:r>
        <w:rPr/>
        <w:t>and visual</w:t>
      </w:r>
      <w:r>
        <w:rPr>
          <w:spacing w:val="-3"/>
        </w:rPr>
        <w:t> </w:t>
      </w:r>
      <w:r>
        <w:rPr/>
        <w:t>presentation. Through features</w:t>
      </w:r>
      <w:r>
        <w:rPr>
          <w:spacing w:val="-1"/>
        </w:rPr>
        <w:t> </w:t>
      </w:r>
      <w:r>
        <w:rPr/>
        <w:t>like Flexbox,</w:t>
      </w:r>
      <w:r>
        <w:rPr>
          <w:spacing w:val="-5"/>
        </w:rPr>
        <w:t> </w:t>
      </w:r>
      <w:r>
        <w:rPr/>
        <w:t>CSS</w:t>
      </w:r>
      <w:r>
        <w:rPr>
          <w:spacing w:val="-1"/>
        </w:rPr>
        <w:t> </w:t>
      </w:r>
      <w:r>
        <w:rPr/>
        <w:t>Grid, and media queries, the design becomes fully responsive, adapting smoothly to screens of desktops, tablets, and smartphones. CSS transitions and hover effects are used to make the interface visually engaging. The website’s color palette uses calming tones and travel-inspired imagery to reflect the excitement of exploration while maintaining a professional appearance.</w:t>
      </w:r>
    </w:p>
    <w:p>
      <w:pPr>
        <w:pStyle w:val="BodyText"/>
        <w:spacing w:before="49"/>
      </w:pPr>
    </w:p>
    <w:p>
      <w:pPr>
        <w:pStyle w:val="BodyText"/>
        <w:spacing w:line="360" w:lineRule="auto"/>
        <w:ind w:left="165" w:right="163"/>
        <w:jc w:val="both"/>
      </w:pPr>
      <w:r>
        <w:rPr/>
        <w:t>To streamline front-end development, frameworks such as Bootstrap 5 and Tailwind CSS are incorporated. Bootstrap’s predefined components—like modals, carousels, buttons, and dropdowns—allow for rapid UI prototyping,</w:t>
      </w:r>
      <w:r>
        <w:rPr>
          <w:spacing w:val="-1"/>
        </w:rPr>
        <w:t> </w:t>
      </w:r>
      <w:r>
        <w:rPr/>
        <w:t>while</w:t>
      </w:r>
      <w:r>
        <w:rPr>
          <w:spacing w:val="-1"/>
        </w:rPr>
        <w:t> </w:t>
      </w:r>
      <w:r>
        <w:rPr/>
        <w:t>Tailwind</w:t>
      </w:r>
      <w:r>
        <w:rPr>
          <w:spacing w:val="-3"/>
        </w:rPr>
        <w:t> </w:t>
      </w:r>
      <w:r>
        <w:rPr/>
        <w:t>provides</w:t>
      </w:r>
      <w:r>
        <w:rPr>
          <w:spacing w:val="-5"/>
        </w:rPr>
        <w:t> </w:t>
      </w:r>
      <w:r>
        <w:rPr/>
        <w:t>utility-first CSS</w:t>
      </w:r>
      <w:r>
        <w:rPr>
          <w:spacing w:val="-2"/>
        </w:rPr>
        <w:t> </w:t>
      </w:r>
      <w:r>
        <w:rPr/>
        <w:t>classes for</w:t>
      </w:r>
      <w:r>
        <w:rPr>
          <w:spacing w:val="-3"/>
        </w:rPr>
        <w:t> </w:t>
      </w:r>
      <w:r>
        <w:rPr/>
        <w:t>precise</w:t>
      </w:r>
      <w:r>
        <w:rPr>
          <w:spacing w:val="-4"/>
        </w:rPr>
        <w:t> </w:t>
      </w:r>
      <w:r>
        <w:rPr/>
        <w:t>control</w:t>
      </w:r>
      <w:r>
        <w:rPr>
          <w:spacing w:val="-4"/>
        </w:rPr>
        <w:t> </w:t>
      </w:r>
      <w:r>
        <w:rPr/>
        <w:t>over</w:t>
      </w:r>
      <w:r>
        <w:rPr>
          <w:spacing w:val="-1"/>
        </w:rPr>
        <w:t> </w:t>
      </w:r>
      <w:r>
        <w:rPr/>
        <w:t>styling.</w:t>
      </w:r>
      <w:r>
        <w:rPr>
          <w:spacing w:val="-3"/>
        </w:rPr>
        <w:t> </w:t>
      </w:r>
      <w:r>
        <w:rPr/>
        <w:t>These</w:t>
      </w:r>
      <w:r>
        <w:rPr>
          <w:spacing w:val="-1"/>
        </w:rPr>
        <w:t> </w:t>
      </w:r>
      <w:r>
        <w:rPr/>
        <w:t>frameworks eliminate redundant coding and promote visual consistency throughout the website.</w:t>
      </w:r>
    </w:p>
    <w:p>
      <w:pPr>
        <w:pStyle w:val="BodyText"/>
        <w:spacing w:before="51"/>
      </w:pPr>
    </w:p>
    <w:p>
      <w:pPr>
        <w:pStyle w:val="BodyText"/>
        <w:spacing w:line="360" w:lineRule="auto"/>
        <w:ind w:left="165" w:right="164"/>
        <w:jc w:val="both"/>
      </w:pPr>
      <w:r>
        <w:rPr/>
        <w:t>JavaScript (ES6+) adds interactivity and functionality. It enables the execution of dynamic features such as live search suggestions, real-time fare comparisons, and filtering options for hotels and destinations. JavaScript’s asynchronous programming model (Promises and async/await) is used for handling API calls efficiently, ensuring that data retrieval from servers happens without freezing the user interface.</w:t>
      </w:r>
    </w:p>
    <w:p>
      <w:pPr>
        <w:pStyle w:val="BodyText"/>
        <w:spacing w:before="51"/>
      </w:pPr>
    </w:p>
    <w:p>
      <w:pPr>
        <w:pStyle w:val="BodyText"/>
        <w:spacing w:line="360" w:lineRule="auto"/>
        <w:ind w:left="165" w:right="163"/>
        <w:jc w:val="both"/>
      </w:pPr>
      <w:r>
        <w:rPr/>
        <w:t>To enhance scalability and maintainability, the project employs React.js, a popular front-end library developed by Facebook. React introduces a component-based architecture, where the interface is divided into reusable elements like search bars, booking cards, user profile panels, and review sections. Each component manages its own</w:t>
      </w:r>
      <w:r>
        <w:rPr>
          <w:spacing w:val="17"/>
        </w:rPr>
        <w:t> </w:t>
      </w:r>
      <w:r>
        <w:rPr/>
        <w:t>state</w:t>
      </w:r>
      <w:r>
        <w:rPr>
          <w:spacing w:val="14"/>
        </w:rPr>
        <w:t> </w:t>
      </w:r>
      <w:r>
        <w:rPr/>
        <w:t>and</w:t>
      </w:r>
      <w:r>
        <w:rPr>
          <w:spacing w:val="17"/>
        </w:rPr>
        <w:t> </w:t>
      </w:r>
      <w:r>
        <w:rPr/>
        <w:t>can</w:t>
      </w:r>
      <w:r>
        <w:rPr>
          <w:spacing w:val="15"/>
        </w:rPr>
        <w:t> </w:t>
      </w:r>
      <w:r>
        <w:rPr/>
        <w:t>be</w:t>
      </w:r>
      <w:r>
        <w:rPr>
          <w:spacing w:val="14"/>
        </w:rPr>
        <w:t> </w:t>
      </w:r>
      <w:r>
        <w:rPr/>
        <w:t>updated</w:t>
      </w:r>
      <w:r>
        <w:rPr>
          <w:spacing w:val="15"/>
        </w:rPr>
        <w:t> </w:t>
      </w:r>
      <w:r>
        <w:rPr/>
        <w:t>independently,</w:t>
      </w:r>
      <w:r>
        <w:rPr>
          <w:spacing w:val="17"/>
        </w:rPr>
        <w:t> </w:t>
      </w:r>
      <w:r>
        <w:rPr/>
        <w:t>allowing</w:t>
      </w:r>
      <w:r>
        <w:rPr>
          <w:spacing w:val="17"/>
        </w:rPr>
        <w:t> </w:t>
      </w:r>
      <w:r>
        <w:rPr/>
        <w:t>for</w:t>
      </w:r>
      <w:r>
        <w:rPr>
          <w:spacing w:val="15"/>
        </w:rPr>
        <w:t> </w:t>
      </w:r>
      <w:r>
        <w:rPr/>
        <w:t>rapid</w:t>
      </w:r>
      <w:r>
        <w:rPr>
          <w:spacing w:val="15"/>
        </w:rPr>
        <w:t> </w:t>
      </w:r>
      <w:r>
        <w:rPr/>
        <w:t>UI</w:t>
      </w:r>
      <w:r>
        <w:rPr>
          <w:spacing w:val="15"/>
        </w:rPr>
        <w:t> </w:t>
      </w:r>
      <w:r>
        <w:rPr/>
        <w:t>updates</w:t>
      </w:r>
      <w:r>
        <w:rPr>
          <w:spacing w:val="16"/>
        </w:rPr>
        <w:t> </w:t>
      </w:r>
      <w:r>
        <w:rPr/>
        <w:t>without</w:t>
      </w:r>
      <w:r>
        <w:rPr>
          <w:spacing w:val="16"/>
        </w:rPr>
        <w:t> </w:t>
      </w:r>
      <w:r>
        <w:rPr/>
        <w:t>page</w:t>
      </w:r>
      <w:r>
        <w:rPr>
          <w:spacing w:val="14"/>
        </w:rPr>
        <w:t> </w:t>
      </w:r>
      <w:r>
        <w:rPr/>
        <w:t>reloads.</w:t>
      </w:r>
      <w:r>
        <w:rPr>
          <w:spacing w:val="14"/>
        </w:rPr>
        <w:t> </w:t>
      </w:r>
      <w:r>
        <w:rPr/>
        <w:t>The</w:t>
      </w:r>
      <w:r>
        <w:rPr>
          <w:spacing w:val="17"/>
        </w:rPr>
        <w:t> </w:t>
      </w:r>
      <w:r>
        <w:rPr/>
        <w:t>Virtual</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6"/>
        <w:jc w:val="both"/>
      </w:pPr>
      <w:r>
        <w:rPr/>
        <w:t>DOM in React improves performance by rendering only the components that have changed, ensuring fast and smooth interactions even during heavy data processing.</w:t>
      </w:r>
    </w:p>
    <w:p>
      <w:pPr>
        <w:pStyle w:val="BodyText"/>
        <w:spacing w:before="49"/>
      </w:pPr>
    </w:p>
    <w:p>
      <w:pPr>
        <w:pStyle w:val="BodyText"/>
        <w:spacing w:line="360" w:lineRule="auto"/>
        <w:ind w:left="165" w:right="115"/>
        <w:jc w:val="both"/>
      </w:pPr>
      <w:r>
        <w:rPr/>
        <w:t>React</w:t>
      </w:r>
      <w:r>
        <w:rPr>
          <w:spacing w:val="-4"/>
        </w:rPr>
        <w:t> </w:t>
      </w:r>
      <w:r>
        <w:rPr/>
        <w:t>also supports</w:t>
      </w:r>
      <w:r>
        <w:rPr>
          <w:spacing w:val="-5"/>
        </w:rPr>
        <w:t> </w:t>
      </w:r>
      <w:r>
        <w:rPr/>
        <w:t>React</w:t>
      </w:r>
      <w:r>
        <w:rPr>
          <w:spacing w:val="-2"/>
        </w:rPr>
        <w:t> </w:t>
      </w:r>
      <w:r>
        <w:rPr/>
        <w:t>Router,</w:t>
      </w:r>
      <w:r>
        <w:rPr>
          <w:spacing w:val="-6"/>
        </w:rPr>
        <w:t> </w:t>
      </w:r>
      <w:r>
        <w:rPr/>
        <w:t>which</w:t>
      </w:r>
      <w:r>
        <w:rPr>
          <w:spacing w:val="-3"/>
        </w:rPr>
        <w:t> </w:t>
      </w:r>
      <w:r>
        <w:rPr/>
        <w:t>enables</w:t>
      </w:r>
      <w:r>
        <w:rPr>
          <w:spacing w:val="-2"/>
        </w:rPr>
        <w:t> </w:t>
      </w:r>
      <w:r>
        <w:rPr/>
        <w:t>navigation</w:t>
      </w:r>
      <w:r>
        <w:rPr>
          <w:spacing w:val="-3"/>
        </w:rPr>
        <w:t> </w:t>
      </w:r>
      <w:r>
        <w:rPr/>
        <w:t>between</w:t>
      </w:r>
      <w:r>
        <w:rPr>
          <w:spacing w:val="-3"/>
        </w:rPr>
        <w:t> </w:t>
      </w:r>
      <w:r>
        <w:rPr/>
        <w:t>different</w:t>
      </w:r>
      <w:r>
        <w:rPr>
          <w:spacing w:val="-2"/>
        </w:rPr>
        <w:t> </w:t>
      </w:r>
      <w:r>
        <w:rPr/>
        <w:t>pages</w:t>
      </w:r>
      <w:r>
        <w:rPr>
          <w:spacing w:val="-2"/>
        </w:rPr>
        <w:t> </w:t>
      </w:r>
      <w:r>
        <w:rPr/>
        <w:t>(e.g.,</w:t>
      </w:r>
      <w:r>
        <w:rPr>
          <w:spacing w:val="-3"/>
        </w:rPr>
        <w:t> </w:t>
      </w:r>
      <w:r>
        <w:rPr/>
        <w:t>Home,</w:t>
      </w:r>
      <w:r>
        <w:rPr>
          <w:spacing w:val="-1"/>
        </w:rPr>
        <w:t> </w:t>
      </w:r>
      <w:r>
        <w:rPr/>
        <w:t>Flights,</w:t>
      </w:r>
      <w:r>
        <w:rPr>
          <w:spacing w:val="-3"/>
        </w:rPr>
        <w:t> </w:t>
      </w:r>
      <w:r>
        <w:rPr/>
        <w:t>Hotels, Trains, Hidden Destinations, and Profile) without reloading the site. This Single Page Application (SPA) design provides a</w:t>
      </w:r>
      <w:r>
        <w:rPr>
          <w:spacing w:val="-1"/>
        </w:rPr>
        <w:t> </w:t>
      </w:r>
      <w:r>
        <w:rPr/>
        <w:t>desktop-like experience within the browser. Additionally, Axios or Fetch API is used to connect with backend services, sending and receiving data asynchronously in JSON format.</w:t>
      </w:r>
    </w:p>
    <w:p>
      <w:pPr>
        <w:pStyle w:val="BodyText"/>
        <w:spacing w:before="51"/>
      </w:pPr>
    </w:p>
    <w:p>
      <w:pPr>
        <w:pStyle w:val="BodyText"/>
        <w:spacing w:line="360" w:lineRule="auto"/>
        <w:ind w:left="165" w:right="163"/>
        <w:jc w:val="both"/>
      </w:pPr>
      <w:r>
        <w:rPr/>
        <w:t>For state management, React Context API or Redux can be implemented. This allows centralized handling of user data such as login sessions, cart details, or selected travel preferences. It ensures that the entire application remains synchronized, even when multiple modules interact simultaneously.</w:t>
      </w:r>
    </w:p>
    <w:p>
      <w:pPr>
        <w:pStyle w:val="BodyText"/>
        <w:spacing w:before="50"/>
      </w:pPr>
    </w:p>
    <w:p>
      <w:pPr>
        <w:pStyle w:val="BodyText"/>
        <w:spacing w:line="360" w:lineRule="auto" w:before="1"/>
        <w:ind w:left="165" w:right="164"/>
        <w:jc w:val="both"/>
      </w:pPr>
      <w:r>
        <w:rPr/>
        <w:t>Accessibility and SEO considerations are also built into the front-end design. Proper use of ARIA labels, alt attributes, and semantic markup improves accessibility for differently-abled users and enhances the platform’s search engine visibility.</w:t>
      </w:r>
    </w:p>
    <w:p>
      <w:pPr>
        <w:pStyle w:val="BodyText"/>
        <w:spacing w:before="50"/>
      </w:pPr>
    </w:p>
    <w:p>
      <w:pPr>
        <w:pStyle w:val="BodyText"/>
        <w:spacing w:line="360" w:lineRule="auto"/>
        <w:ind w:left="165" w:right="163"/>
        <w:jc w:val="both"/>
      </w:pPr>
      <w:r>
        <w:rPr/>
        <w:t>To ensure smooth user experience, form validation is implemented using both HTML5 attributes (like required and pattern) and custom JavaScript validation scripts. This helps prevent errors before data reaches the server, enhancing reliability and user trust.</w:t>
      </w:r>
    </w:p>
    <w:p>
      <w:pPr>
        <w:pStyle w:val="BodyText"/>
        <w:spacing w:before="50"/>
      </w:pPr>
    </w:p>
    <w:p>
      <w:pPr>
        <w:pStyle w:val="BodyText"/>
        <w:spacing w:line="360" w:lineRule="auto"/>
        <w:ind w:left="165" w:right="166"/>
        <w:jc w:val="both"/>
      </w:pPr>
      <w:r>
        <w:rPr/>
        <w:t>Performance</w:t>
      </w:r>
      <w:r>
        <w:rPr>
          <w:spacing w:val="-1"/>
        </w:rPr>
        <w:t> </w:t>
      </w:r>
      <w:r>
        <w:rPr/>
        <w:t>optimization techniques include</w:t>
      </w:r>
      <w:r>
        <w:rPr>
          <w:spacing w:val="-1"/>
        </w:rPr>
        <w:t> </w:t>
      </w:r>
      <w:r>
        <w:rPr/>
        <w:t>image</w:t>
      </w:r>
      <w:r>
        <w:rPr>
          <w:spacing w:val="-1"/>
        </w:rPr>
        <w:t> </w:t>
      </w:r>
      <w:r>
        <w:rPr/>
        <w:t>compression,</w:t>
      </w:r>
      <w:r>
        <w:rPr>
          <w:spacing w:val="-1"/>
        </w:rPr>
        <w:t> </w:t>
      </w:r>
      <w:r>
        <w:rPr/>
        <w:t>code</w:t>
      </w:r>
      <w:r>
        <w:rPr>
          <w:spacing w:val="-4"/>
        </w:rPr>
        <w:t> </w:t>
      </w:r>
      <w:r>
        <w:rPr/>
        <w:t>minification,</w:t>
      </w:r>
      <w:r>
        <w:rPr>
          <w:spacing w:val="-1"/>
        </w:rPr>
        <w:t> </w:t>
      </w:r>
      <w:r>
        <w:rPr/>
        <w:t>lazy loading</w:t>
      </w:r>
      <w:r>
        <w:rPr>
          <w:spacing w:val="-3"/>
        </w:rPr>
        <w:t> </w:t>
      </w:r>
      <w:r>
        <w:rPr/>
        <w:t>of</w:t>
      </w:r>
      <w:r>
        <w:rPr>
          <w:spacing w:val="-3"/>
        </w:rPr>
        <w:t> </w:t>
      </w:r>
      <w:r>
        <w:rPr/>
        <w:t>non-critical resources, and caching strategies using browser local storage. These optimizations reduce load times, making</w:t>
      </w:r>
      <w:r>
        <w:rPr>
          <w:spacing w:val="40"/>
        </w:rPr>
        <w:t> </w:t>
      </w:r>
      <w:r>
        <w:rPr/>
        <w:t>the website faster and more responsive even on low-bandwidth connections.</w:t>
      </w:r>
    </w:p>
    <w:p>
      <w:pPr>
        <w:pStyle w:val="BodyText"/>
        <w:spacing w:before="50"/>
      </w:pPr>
    </w:p>
    <w:p>
      <w:pPr>
        <w:pStyle w:val="BodyText"/>
        <w:spacing w:line="360" w:lineRule="auto" w:before="1"/>
        <w:ind w:left="165" w:right="163"/>
        <w:jc w:val="both"/>
      </w:pPr>
      <w:r>
        <w:rPr/>
        <w:t>In conclusion, the front-end of the Integrated Tourism Platform successfully combines aesthetic appeal,</w:t>
      </w:r>
      <w:r>
        <w:rPr>
          <w:spacing w:val="40"/>
        </w:rPr>
        <w:t> </w:t>
      </w:r>
      <w:r>
        <w:rPr/>
        <w:t>technical efficiency, and user-centric design. Through the strategic use of HTML5, CSS3, JavaScript, and React.js, the platform delivers a fast, dynamic, and reliable interface that connects users effortlessly with multiple tourism services. Its modular design ensures scalability, making it easy to enhance in the future with new features such as AI-based recommendations or multilingual support.</w:t>
      </w:r>
    </w:p>
    <w:p>
      <w:pPr>
        <w:pStyle w:val="BodyText"/>
        <w:spacing w:before="49"/>
      </w:pPr>
    </w:p>
    <w:p>
      <w:pPr>
        <w:pStyle w:val="Heading2"/>
        <w:numPr>
          <w:ilvl w:val="1"/>
          <w:numId w:val="21"/>
        </w:numPr>
        <w:tabs>
          <w:tab w:pos="463" w:val="left" w:leader="none"/>
        </w:tabs>
        <w:spacing w:line="240" w:lineRule="auto" w:before="0" w:after="0"/>
        <w:ind w:left="463" w:right="0" w:hanging="298"/>
        <w:jc w:val="left"/>
      </w:pPr>
      <w:r>
        <w:rPr/>
        <w:t>Back-End</w:t>
      </w:r>
      <w:r>
        <w:rPr>
          <w:spacing w:val="-9"/>
        </w:rPr>
        <w:t> </w:t>
      </w:r>
      <w:r>
        <w:rPr>
          <w:spacing w:val="-2"/>
        </w:rPr>
        <w:t>Design</w:t>
      </w:r>
    </w:p>
    <w:p>
      <w:pPr>
        <w:pStyle w:val="BodyText"/>
        <w:spacing w:before="164"/>
        <w:rPr>
          <w:b/>
        </w:rPr>
      </w:pPr>
    </w:p>
    <w:p>
      <w:pPr>
        <w:pStyle w:val="BodyText"/>
        <w:spacing w:line="360" w:lineRule="auto"/>
        <w:ind w:left="165" w:right="162"/>
        <w:jc w:val="both"/>
      </w:pPr>
      <w:r>
        <w:rPr/>
        <w:t>The</w:t>
      </w:r>
      <w:r>
        <w:rPr>
          <w:spacing w:val="-1"/>
        </w:rPr>
        <w:t> </w:t>
      </w:r>
      <w:r>
        <w:rPr/>
        <w:t>back-end of</w:t>
      </w:r>
      <w:r>
        <w:rPr>
          <w:spacing w:val="-1"/>
        </w:rPr>
        <w:t> </w:t>
      </w:r>
      <w:r>
        <w:rPr/>
        <w:t>the</w:t>
      </w:r>
      <w:r>
        <w:rPr>
          <w:spacing w:val="-1"/>
        </w:rPr>
        <w:t> </w:t>
      </w:r>
      <w:r>
        <w:rPr/>
        <w:t>Integrated Tourism Platform serves as</w:t>
      </w:r>
      <w:r>
        <w:rPr>
          <w:spacing w:val="-2"/>
        </w:rPr>
        <w:t> </w:t>
      </w:r>
      <w:r>
        <w:rPr/>
        <w:t>the powerful engine</w:t>
      </w:r>
      <w:r>
        <w:rPr>
          <w:spacing w:val="-1"/>
        </w:rPr>
        <w:t> </w:t>
      </w:r>
      <w:r>
        <w:rPr/>
        <w:t>that drives</w:t>
      </w:r>
      <w:r>
        <w:rPr>
          <w:spacing w:val="-2"/>
        </w:rPr>
        <w:t> </w:t>
      </w:r>
      <w:r>
        <w:rPr/>
        <w:t>all</w:t>
      </w:r>
      <w:r>
        <w:rPr>
          <w:spacing w:val="-2"/>
        </w:rPr>
        <w:t> </w:t>
      </w:r>
      <w:r>
        <w:rPr/>
        <w:t>the functionalities and logic of</w:t>
      </w:r>
      <w:r>
        <w:rPr>
          <w:spacing w:val="-3"/>
        </w:rPr>
        <w:t> </w:t>
      </w:r>
      <w:r>
        <w:rPr/>
        <w:t>the system, ensuring that user interactions on the front-end are</w:t>
      </w:r>
      <w:r>
        <w:rPr>
          <w:spacing w:val="-4"/>
        </w:rPr>
        <w:t> </w:t>
      </w:r>
      <w:r>
        <w:rPr/>
        <w:t>processed efficiently and securely. It is designed using modern technologies that emphasize speed,</w:t>
      </w:r>
      <w:r>
        <w:rPr>
          <w:spacing w:val="-1"/>
        </w:rPr>
        <w:t> </w:t>
      </w:r>
      <w:r>
        <w:rPr/>
        <w:t>scalability, and reliability, with Node.js serving as the primary runtime environment and Express.js</w:t>
      </w:r>
      <w:r>
        <w:rPr>
          <w:spacing w:val="-2"/>
        </w:rPr>
        <w:t> </w:t>
      </w:r>
      <w:r>
        <w:rPr/>
        <w:t>as the development framework. Node.js</w:t>
      </w:r>
      <w:r>
        <w:rPr>
          <w:spacing w:val="-2"/>
        </w:rPr>
        <w:t> </w:t>
      </w:r>
      <w:r>
        <w:rPr/>
        <w:t>was chosen because of its asynchronous, event-driven architecture that makes it exceptionally capable of handling multiple simultaneous I/O operations, such as fetching data from external APIs for flights, trains, and hotels. This non-blocking nature ensures that users experience minimal latency even when thousands of concurrent requests are being processed. Express.js, being lightweight and flexible, provides a clean structure for developing RESTful APIs</w:t>
      </w:r>
      <w:r>
        <w:rPr>
          <w:spacing w:val="-1"/>
        </w:rPr>
        <w:t> </w:t>
      </w:r>
      <w:r>
        <w:rPr/>
        <w:t>that form the backbone of the application’s communication system. These APIs</w:t>
      </w:r>
      <w:r>
        <w:rPr>
          <w:spacing w:val="-1"/>
        </w:rPr>
        <w:t> </w:t>
      </w:r>
      <w:r>
        <w:rPr/>
        <w:t>act as</w:t>
      </w:r>
      <w:r>
        <w:rPr>
          <w:spacing w:val="-1"/>
        </w:rPr>
        <w:t> </w:t>
      </w:r>
      <w:r>
        <w:rPr/>
        <w:t>bridges between the user interface and the</w:t>
      </w:r>
      <w:r>
        <w:rPr>
          <w:spacing w:val="16"/>
        </w:rPr>
        <w:t> </w:t>
      </w:r>
      <w:r>
        <w:rPr/>
        <w:t>database, handling operations like search queries, bookings,</w:t>
      </w:r>
      <w:r>
        <w:rPr>
          <w:spacing w:val="16"/>
        </w:rPr>
        <w:t> </w:t>
      </w:r>
      <w:r>
        <w:rPr/>
        <w:t>user management, and</w:t>
      </w:r>
      <w:r>
        <w:rPr>
          <w:spacing w:val="16"/>
        </w:rPr>
        <w:t> </w:t>
      </w:r>
      <w:r>
        <w:rPr/>
        <w:t>data</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retrieval. The architecture follows the Model–View–Controller (MVC) pattern, ensuring that logic, data, and interface remain separated, which makes the system modular, easier to maintain, and expandable for future updates. Each incoming request</w:t>
      </w:r>
      <w:r>
        <w:rPr>
          <w:spacing w:val="-1"/>
        </w:rPr>
        <w:t> </w:t>
      </w:r>
      <w:r>
        <w:rPr/>
        <w:t>from the user, such as searching for available flights or checking hotel</w:t>
      </w:r>
      <w:r>
        <w:rPr>
          <w:spacing w:val="-1"/>
        </w:rPr>
        <w:t> </w:t>
      </w:r>
      <w:r>
        <w:rPr/>
        <w:t>prices, is routed through Express endpoints where controllers validate the input, interact with the database or external APIs, and then format the data into a JSON response returned to the client.</w:t>
      </w:r>
    </w:p>
    <w:p>
      <w:pPr>
        <w:pStyle w:val="BodyText"/>
        <w:spacing w:before="49"/>
      </w:pPr>
    </w:p>
    <w:p>
      <w:pPr>
        <w:pStyle w:val="BodyText"/>
        <w:spacing w:line="360" w:lineRule="auto"/>
        <w:ind w:left="165" w:right="163"/>
        <w:jc w:val="both"/>
      </w:pPr>
      <w:r>
        <w:rPr/>
        <w:t>To ensure secure and smooth communication, the platform uses JSON Web Tokens (JWT) for authentication. When a user logs in, a unique token is generated and attached to every request, ensuring that only authorized users can access sensitive features like booking management or payment processing. User passwords are encrypted using bcrypt, which converts plain text into a secure hash before storage. Security is further</w:t>
      </w:r>
      <w:r>
        <w:rPr>
          <w:spacing w:val="80"/>
        </w:rPr>
        <w:t> </w:t>
      </w:r>
      <w:r>
        <w:rPr/>
        <w:t>reinforced through middleware like Helmet for setting secure HTTP headers, cors for handling cross-origin requests from the front-end, and express-validator for validating and sanitizing all incoming data to prevent injection attacks. Error handling is implemented globally through custom middleware that catches exceptions and ensures the server continues to operate smoothly while providing meaningful error messages to users. All transactions, API calls, and server activities are logged using Winston, a robust logging library that supports monitoring and debugging in development and production environments.</w:t>
      </w:r>
    </w:p>
    <w:p>
      <w:pPr>
        <w:pStyle w:val="BodyText"/>
        <w:spacing w:before="52"/>
      </w:pPr>
    </w:p>
    <w:p>
      <w:pPr>
        <w:pStyle w:val="BodyText"/>
        <w:spacing w:line="360" w:lineRule="auto"/>
        <w:ind w:left="165" w:right="161"/>
        <w:jc w:val="both"/>
      </w:pPr>
      <w:r>
        <w:rPr/>
        <w:t>The back-end integrates multiple third-party APIs that provide real-time travel data. For flights and hotels, the system communicates with live booking providers through RESTful APIs that supply up-to-date information about availability, pricing, and offers. Similarly, for train services, APIs from government and private databases are accessed to display accurate schedules, running statuses, and PNR verification. These API integrations are asynchronous, meaning the system fetches data without freezing the main thread, thus allowing users to receive responses instantly. The payment gateway integration, achieved through Stripe or Razorpay APIs, ensures that online transactions are processed securely with complete encryption and that booking statuses are updated automatically once payments are confirmed.</w:t>
      </w:r>
    </w:p>
    <w:p>
      <w:pPr>
        <w:pStyle w:val="BodyText"/>
        <w:spacing w:before="49"/>
      </w:pPr>
    </w:p>
    <w:p>
      <w:pPr>
        <w:pStyle w:val="BodyText"/>
        <w:spacing w:line="360" w:lineRule="auto"/>
        <w:ind w:left="165" w:right="163"/>
        <w:jc w:val="both"/>
      </w:pPr>
      <w:r>
        <w:rPr/>
        <w:t>Data management is handled through a relational or document-based database (such as MySQL or MongoDB, described</w:t>
      </w:r>
      <w:r>
        <w:rPr>
          <w:spacing w:val="-3"/>
        </w:rPr>
        <w:t> </w:t>
      </w:r>
      <w:r>
        <w:rPr/>
        <w:t>later),</w:t>
      </w:r>
      <w:r>
        <w:rPr>
          <w:spacing w:val="-3"/>
        </w:rPr>
        <w:t> </w:t>
      </w:r>
      <w:r>
        <w:rPr/>
        <w:t>where</w:t>
      </w:r>
      <w:r>
        <w:rPr>
          <w:spacing w:val="-1"/>
        </w:rPr>
        <w:t> </w:t>
      </w:r>
      <w:r>
        <w:rPr/>
        <w:t>structured schemas</w:t>
      </w:r>
      <w:r>
        <w:rPr>
          <w:spacing w:val="-2"/>
        </w:rPr>
        <w:t> </w:t>
      </w:r>
      <w:r>
        <w:rPr/>
        <w:t>ensure proper</w:t>
      </w:r>
      <w:r>
        <w:rPr>
          <w:spacing w:val="-3"/>
        </w:rPr>
        <w:t> </w:t>
      </w:r>
      <w:r>
        <w:rPr/>
        <w:t>data</w:t>
      </w:r>
      <w:r>
        <w:rPr>
          <w:spacing w:val="-3"/>
        </w:rPr>
        <w:t> </w:t>
      </w:r>
      <w:r>
        <w:rPr/>
        <w:t>organization</w:t>
      </w:r>
      <w:r>
        <w:rPr>
          <w:spacing w:val="-3"/>
        </w:rPr>
        <w:t> </w:t>
      </w:r>
      <w:r>
        <w:rPr/>
        <w:t>for</w:t>
      </w:r>
      <w:r>
        <w:rPr>
          <w:spacing w:val="-1"/>
        </w:rPr>
        <w:t> </w:t>
      </w:r>
      <w:r>
        <w:rPr/>
        <w:t>users,</w:t>
      </w:r>
      <w:r>
        <w:rPr>
          <w:spacing w:val="-1"/>
        </w:rPr>
        <w:t> </w:t>
      </w:r>
      <w:r>
        <w:rPr/>
        <w:t>bookings,</w:t>
      </w:r>
      <w:r>
        <w:rPr>
          <w:spacing w:val="-1"/>
        </w:rPr>
        <w:t> </w:t>
      </w:r>
      <w:r>
        <w:rPr/>
        <w:t>destinations,</w:t>
      </w:r>
      <w:r>
        <w:rPr>
          <w:spacing w:val="-1"/>
        </w:rPr>
        <w:t> </w:t>
      </w:r>
      <w:r>
        <w:rPr/>
        <w:t>and feedback.</w:t>
      </w:r>
      <w:r>
        <w:rPr>
          <w:spacing w:val="-3"/>
        </w:rPr>
        <w:t> </w:t>
      </w:r>
      <w:r>
        <w:rPr/>
        <w:t>The</w:t>
      </w:r>
      <w:r>
        <w:rPr>
          <w:spacing w:val="-4"/>
        </w:rPr>
        <w:t> </w:t>
      </w:r>
      <w:r>
        <w:rPr/>
        <w:t>back-end also</w:t>
      </w:r>
      <w:r>
        <w:rPr>
          <w:spacing w:val="-3"/>
        </w:rPr>
        <w:t> </w:t>
      </w:r>
      <w:r>
        <w:rPr/>
        <w:t>manages</w:t>
      </w:r>
      <w:r>
        <w:rPr>
          <w:spacing w:val="-2"/>
        </w:rPr>
        <w:t> </w:t>
      </w:r>
      <w:r>
        <w:rPr/>
        <w:t>caching</w:t>
      </w:r>
      <w:r>
        <w:rPr>
          <w:spacing w:val="-3"/>
        </w:rPr>
        <w:t> </w:t>
      </w:r>
      <w:r>
        <w:rPr/>
        <w:t>mechanisms using</w:t>
      </w:r>
      <w:r>
        <w:rPr>
          <w:spacing w:val="-3"/>
        </w:rPr>
        <w:t> </w:t>
      </w:r>
      <w:r>
        <w:rPr/>
        <w:t>tools</w:t>
      </w:r>
      <w:r>
        <w:rPr>
          <w:spacing w:val="-5"/>
        </w:rPr>
        <w:t> </w:t>
      </w:r>
      <w:r>
        <w:rPr/>
        <w:t>like</w:t>
      </w:r>
      <w:r>
        <w:rPr>
          <w:spacing w:val="-1"/>
        </w:rPr>
        <w:t> </w:t>
      </w:r>
      <w:r>
        <w:rPr/>
        <w:t>Redis</w:t>
      </w:r>
      <w:r>
        <w:rPr>
          <w:spacing w:val="-2"/>
        </w:rPr>
        <w:t> </w:t>
      </w:r>
      <w:r>
        <w:rPr/>
        <w:t>to</w:t>
      </w:r>
      <w:r>
        <w:rPr>
          <w:spacing w:val="-3"/>
        </w:rPr>
        <w:t> </w:t>
      </w:r>
      <w:r>
        <w:rPr/>
        <w:t>temporarily</w:t>
      </w:r>
      <w:r>
        <w:rPr>
          <w:spacing w:val="-5"/>
        </w:rPr>
        <w:t> </w:t>
      </w:r>
      <w:r>
        <w:rPr/>
        <w:t>store</w:t>
      </w:r>
      <w:r>
        <w:rPr>
          <w:spacing w:val="-4"/>
        </w:rPr>
        <w:t> </w:t>
      </w:r>
      <w:r>
        <w:rPr/>
        <w:t>frequently requested data, such as trending destinations or recently searched routes, significantly improving performance and reducing repeated database</w:t>
      </w:r>
      <w:r>
        <w:rPr>
          <w:spacing w:val="-4"/>
        </w:rPr>
        <w:t> </w:t>
      </w:r>
      <w:r>
        <w:rPr/>
        <w:t>hits. To</w:t>
      </w:r>
      <w:r>
        <w:rPr>
          <w:spacing w:val="-3"/>
        </w:rPr>
        <w:t> </w:t>
      </w:r>
      <w:r>
        <w:rPr/>
        <w:t>enhance scalability, the back-end design supports</w:t>
      </w:r>
      <w:r>
        <w:rPr>
          <w:spacing w:val="-2"/>
        </w:rPr>
        <w:t> </w:t>
      </w:r>
      <w:r>
        <w:rPr/>
        <w:t>a</w:t>
      </w:r>
      <w:r>
        <w:rPr>
          <w:spacing w:val="-1"/>
        </w:rPr>
        <w:t> </w:t>
      </w:r>
      <w:r>
        <w:rPr/>
        <w:t>microservices-based approach in which each core feature—flights, trains, hotels, user authentication, and hidden destinations—can operate as an independent module. This modular design ensures that updates or failures in one module do not disrupt the functionality of others.</w:t>
      </w:r>
    </w:p>
    <w:p>
      <w:pPr>
        <w:pStyle w:val="BodyText"/>
        <w:spacing w:before="51"/>
      </w:pPr>
    </w:p>
    <w:p>
      <w:pPr>
        <w:pStyle w:val="BodyText"/>
        <w:spacing w:line="360" w:lineRule="auto"/>
        <w:ind w:left="165" w:right="163"/>
        <w:jc w:val="both"/>
      </w:pPr>
      <w:r>
        <w:rPr/>
        <w:t>The platform also places strong emphasis on transaction reliability. For instance, if a user books both a flight</w:t>
      </w:r>
      <w:r>
        <w:rPr>
          <w:spacing w:val="40"/>
        </w:rPr>
        <w:t> </w:t>
      </w:r>
      <w:r>
        <w:rPr/>
        <w:t>and a hotel simultaneously, the system ensures that both bookings either succeed together or fail together using atomic transaction management principles. This prevents partial bookings and ensures data consistency. Furthermore,</w:t>
      </w:r>
      <w:r>
        <w:rPr>
          <w:spacing w:val="-2"/>
        </w:rPr>
        <w:t> </w:t>
      </w:r>
      <w:r>
        <w:rPr/>
        <w:t>rate-limiting</w:t>
      </w:r>
      <w:r>
        <w:rPr>
          <w:spacing w:val="-1"/>
        </w:rPr>
        <w:t> </w:t>
      </w:r>
      <w:r>
        <w:rPr/>
        <w:t>mechanisms</w:t>
      </w:r>
      <w:r>
        <w:rPr>
          <w:spacing w:val="-1"/>
        </w:rPr>
        <w:t> </w:t>
      </w:r>
      <w:r>
        <w:rPr/>
        <w:t>are</w:t>
      </w:r>
      <w:r>
        <w:rPr>
          <w:spacing w:val="-5"/>
        </w:rPr>
        <w:t> </w:t>
      </w:r>
      <w:r>
        <w:rPr/>
        <w:t>implemented</w:t>
      </w:r>
      <w:r>
        <w:rPr>
          <w:spacing w:val="-1"/>
        </w:rPr>
        <w:t> </w:t>
      </w:r>
      <w:r>
        <w:rPr/>
        <w:t>to</w:t>
      </w:r>
      <w:r>
        <w:rPr>
          <w:spacing w:val="-4"/>
        </w:rPr>
        <w:t> </w:t>
      </w:r>
      <w:r>
        <w:rPr/>
        <w:t>prevent denial-of-service</w:t>
      </w:r>
      <w:r>
        <w:rPr>
          <w:spacing w:val="-2"/>
        </w:rPr>
        <w:t> </w:t>
      </w:r>
      <w:r>
        <w:rPr/>
        <w:t>(DDoS)</w:t>
      </w:r>
      <w:r>
        <w:rPr>
          <w:spacing w:val="-4"/>
        </w:rPr>
        <w:t> </w:t>
      </w:r>
      <w:r>
        <w:rPr/>
        <w:t>attacks</w:t>
      </w:r>
      <w:r>
        <w:rPr>
          <w:spacing w:val="-1"/>
        </w:rPr>
        <w:t> </w:t>
      </w:r>
      <w:r>
        <w:rPr/>
        <w:t>by</w:t>
      </w:r>
      <w:r>
        <w:rPr>
          <w:spacing w:val="-4"/>
        </w:rPr>
        <w:t> </w:t>
      </w:r>
      <w:r>
        <w:rPr/>
        <w:t>limiting the</w:t>
      </w:r>
      <w:r>
        <w:rPr>
          <w:spacing w:val="31"/>
        </w:rPr>
        <w:t> </w:t>
      </w:r>
      <w:r>
        <w:rPr/>
        <w:t>number</w:t>
      </w:r>
      <w:r>
        <w:rPr>
          <w:spacing w:val="31"/>
        </w:rPr>
        <w:t> </w:t>
      </w:r>
      <w:r>
        <w:rPr/>
        <w:t>of</w:t>
      </w:r>
      <w:r>
        <w:rPr>
          <w:spacing w:val="27"/>
        </w:rPr>
        <w:t> </w:t>
      </w:r>
      <w:r>
        <w:rPr/>
        <w:t>requests</w:t>
      </w:r>
      <w:r>
        <w:rPr>
          <w:spacing w:val="30"/>
        </w:rPr>
        <w:t> </w:t>
      </w:r>
      <w:r>
        <w:rPr/>
        <w:t>a</w:t>
      </w:r>
      <w:r>
        <w:rPr>
          <w:spacing w:val="31"/>
        </w:rPr>
        <w:t> </w:t>
      </w:r>
      <w:r>
        <w:rPr/>
        <w:t>user</w:t>
      </w:r>
      <w:r>
        <w:rPr>
          <w:spacing w:val="31"/>
        </w:rPr>
        <w:t> </w:t>
      </w:r>
      <w:r>
        <w:rPr/>
        <w:t>can</w:t>
      </w:r>
      <w:r>
        <w:rPr>
          <w:spacing w:val="27"/>
        </w:rPr>
        <w:t> </w:t>
      </w:r>
      <w:r>
        <w:rPr/>
        <w:t>make</w:t>
      </w:r>
      <w:r>
        <w:rPr>
          <w:spacing w:val="31"/>
        </w:rPr>
        <w:t> </w:t>
      </w:r>
      <w:r>
        <w:rPr/>
        <w:t>within</w:t>
      </w:r>
      <w:r>
        <w:rPr>
          <w:spacing w:val="29"/>
        </w:rPr>
        <w:t> </w:t>
      </w:r>
      <w:r>
        <w:rPr/>
        <w:t>a</w:t>
      </w:r>
      <w:r>
        <w:rPr>
          <w:spacing w:val="29"/>
        </w:rPr>
        <w:t> </w:t>
      </w:r>
      <w:r>
        <w:rPr/>
        <w:t>specific</w:t>
      </w:r>
      <w:r>
        <w:rPr>
          <w:spacing w:val="29"/>
        </w:rPr>
        <w:t> </w:t>
      </w:r>
      <w:r>
        <w:rPr/>
        <w:t>timeframe.</w:t>
      </w:r>
      <w:r>
        <w:rPr>
          <w:spacing w:val="31"/>
        </w:rPr>
        <w:t> </w:t>
      </w:r>
      <w:r>
        <w:rPr/>
        <w:t>API</w:t>
      </w:r>
      <w:r>
        <w:rPr>
          <w:spacing w:val="27"/>
        </w:rPr>
        <w:t> </w:t>
      </w:r>
      <w:r>
        <w:rPr/>
        <w:t>keys,</w:t>
      </w:r>
      <w:r>
        <w:rPr>
          <w:spacing w:val="31"/>
        </w:rPr>
        <w:t> </w:t>
      </w:r>
      <w:r>
        <w:rPr/>
        <w:t>environment</w:t>
      </w:r>
      <w:r>
        <w:rPr>
          <w:spacing w:val="30"/>
        </w:rPr>
        <w:t> </w:t>
      </w:r>
      <w:r>
        <w:rPr/>
        <w:t>variables,</w:t>
      </w:r>
      <w:r>
        <w:rPr>
          <w:spacing w:val="29"/>
        </w:rPr>
        <w:t> </w:t>
      </w:r>
      <w:r>
        <w:rPr/>
        <w:t>and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configuration files are securely managed using dotenv files to prevent unauthorized access or accidental exposure of sensitive credentials.</w:t>
      </w:r>
    </w:p>
    <w:p>
      <w:pPr>
        <w:pStyle w:val="BodyText"/>
        <w:spacing w:before="49"/>
      </w:pPr>
    </w:p>
    <w:p>
      <w:pPr>
        <w:pStyle w:val="BodyText"/>
        <w:spacing w:line="360" w:lineRule="auto"/>
        <w:ind w:left="165" w:right="163"/>
        <w:jc w:val="both"/>
      </w:pPr>
      <w:r>
        <w:rPr/>
        <w:t>In terms of performance optimization, the back-end uses caching, connection pooling, and compression techniques to minimize latency and optimize resource utilization. Load balancing mechanisms can also be introduced to distribute requests evenly across multiple servers in high-traffic scenarios. Continuous integration and deployment (CI/CD) pipelines are implemented using GitHub Actions or Jenkins to automate testing, building, and deployment processes, ensuring that updates can be rolled out with minimal downtime. Deployment to cloud platforms such as AWS EC2, Render, or Heroku ensures scalability and accessibility for global users.</w:t>
      </w:r>
    </w:p>
    <w:p>
      <w:pPr>
        <w:pStyle w:val="BodyText"/>
        <w:spacing w:before="51"/>
      </w:pPr>
    </w:p>
    <w:p>
      <w:pPr>
        <w:pStyle w:val="BodyText"/>
        <w:spacing w:line="360" w:lineRule="auto"/>
        <w:ind w:left="165" w:right="163"/>
        <w:jc w:val="both"/>
      </w:pPr>
      <w:r>
        <w:rPr/>
        <w:t>The communication between the back-end and front-end is entirely REST-based, ensuring standardization and compatibility with potential future integrations such as mobile applications or third-party tourism systems. The responses are formatted in JSON, making data transfer efficient and lightweight. The back-end is also designed with monitoring and logging dashboards that track API performance, error rates, and server uptime, helping developers maintain reliability. Security testing and load testing are periodically conducted to ensure system robustness under peak loads and to prevent vulnerabilities such as SQL injection, cross-site scripting, and insecure API endpoints.</w:t>
      </w:r>
    </w:p>
    <w:p>
      <w:pPr>
        <w:pStyle w:val="BodyText"/>
        <w:spacing w:before="50"/>
      </w:pPr>
    </w:p>
    <w:p>
      <w:pPr>
        <w:pStyle w:val="BodyText"/>
        <w:spacing w:line="360" w:lineRule="auto"/>
        <w:ind w:left="165" w:right="163"/>
        <w:jc w:val="both"/>
      </w:pPr>
      <w:r>
        <w:rPr/>
        <w:t>In conclusion, the back-end of</w:t>
      </w:r>
      <w:r>
        <w:rPr>
          <w:spacing w:val="-1"/>
        </w:rPr>
        <w:t> </w:t>
      </w:r>
      <w:r>
        <w:rPr/>
        <w:t>the Integrated Tourism Platform is a</w:t>
      </w:r>
      <w:r>
        <w:rPr>
          <w:spacing w:val="-1"/>
        </w:rPr>
        <w:t> </w:t>
      </w:r>
      <w:r>
        <w:rPr/>
        <w:t>robust and intelligent service layer designed to handle the complexities of a global travel management system. Through Node.js and Express.js, it achieves high performance and real-time data communication. Its modular architecture, strict security protocols, and integration of multiple APIs ensure seamless data processing and booking experiences for users. The system’s design</w:t>
      </w:r>
      <w:r>
        <w:rPr>
          <w:spacing w:val="-1"/>
        </w:rPr>
        <w:t> </w:t>
      </w:r>
      <w:r>
        <w:rPr/>
        <w:t>emphasizes</w:t>
      </w:r>
      <w:r>
        <w:rPr>
          <w:spacing w:val="-1"/>
        </w:rPr>
        <w:t> </w:t>
      </w:r>
      <w:r>
        <w:rPr/>
        <w:t>reliability,</w:t>
      </w:r>
      <w:r>
        <w:rPr>
          <w:spacing w:val="-2"/>
        </w:rPr>
        <w:t> </w:t>
      </w:r>
      <w:r>
        <w:rPr/>
        <w:t>scalability, and</w:t>
      </w:r>
      <w:r>
        <w:rPr>
          <w:spacing w:val="-1"/>
        </w:rPr>
        <w:t> </w:t>
      </w:r>
      <w:r>
        <w:rPr/>
        <w:t>maintainability, making</w:t>
      </w:r>
      <w:r>
        <w:rPr>
          <w:spacing w:val="-1"/>
        </w:rPr>
        <w:t> </w:t>
      </w:r>
      <w:r>
        <w:rPr/>
        <w:t>it</w:t>
      </w:r>
      <w:r>
        <w:rPr>
          <w:spacing w:val="-3"/>
        </w:rPr>
        <w:t> </w:t>
      </w:r>
      <w:r>
        <w:rPr/>
        <w:t>future-ready</w:t>
      </w:r>
      <w:r>
        <w:rPr>
          <w:spacing w:val="-4"/>
        </w:rPr>
        <w:t> </w:t>
      </w:r>
      <w:r>
        <w:rPr/>
        <w:t>for</w:t>
      </w:r>
      <w:r>
        <w:rPr>
          <w:spacing w:val="-2"/>
        </w:rPr>
        <w:t> </w:t>
      </w:r>
      <w:r>
        <w:rPr/>
        <w:t>integration</w:t>
      </w:r>
      <w:r>
        <w:rPr>
          <w:spacing w:val="-1"/>
        </w:rPr>
        <w:t> </w:t>
      </w:r>
      <w:r>
        <w:rPr/>
        <w:t>with</w:t>
      </w:r>
      <w:r>
        <w:rPr>
          <w:spacing w:val="-4"/>
        </w:rPr>
        <w:t> </w:t>
      </w:r>
      <w:r>
        <w:rPr/>
        <w:t>mobile platforms, artificial intelligence-based recommendation engines, or blockchain-enabled secure payments. Altogether, this back-end implementation guarantees that the platform operates efficiently behind the scenes, supporting a smooth, unified, and secure travel experience for every user across the world.</w:t>
      </w:r>
    </w:p>
    <w:p>
      <w:pPr>
        <w:pStyle w:val="BodyText"/>
        <w:spacing w:before="51"/>
      </w:pPr>
    </w:p>
    <w:p>
      <w:pPr>
        <w:pStyle w:val="Heading2"/>
        <w:numPr>
          <w:ilvl w:val="1"/>
          <w:numId w:val="21"/>
        </w:numPr>
        <w:tabs>
          <w:tab w:pos="513" w:val="left" w:leader="none"/>
        </w:tabs>
        <w:spacing w:line="240" w:lineRule="auto" w:before="0" w:after="0"/>
        <w:ind w:left="513" w:right="0" w:hanging="348"/>
        <w:jc w:val="left"/>
      </w:pPr>
      <w:r>
        <w:rPr/>
        <w:t>Database</w:t>
      </w:r>
      <w:r>
        <w:rPr>
          <w:spacing w:val="-9"/>
        </w:rPr>
        <w:t> </w:t>
      </w:r>
      <w:r>
        <w:rPr>
          <w:spacing w:val="-2"/>
        </w:rPr>
        <w:t>Design</w:t>
      </w:r>
    </w:p>
    <w:p>
      <w:pPr>
        <w:pStyle w:val="BodyText"/>
        <w:spacing w:before="164"/>
        <w:rPr>
          <w:b/>
        </w:rPr>
      </w:pPr>
    </w:p>
    <w:p>
      <w:pPr>
        <w:pStyle w:val="BodyText"/>
        <w:spacing w:line="360" w:lineRule="auto"/>
        <w:ind w:left="165" w:right="163"/>
        <w:jc w:val="both"/>
      </w:pPr>
      <w:r>
        <w:rPr/>
        <w:t>The database design of the Integrated Tourism Platform forms the foundation upon which all the system’s dynamic features and operations are built. It serves as the central repository where user information, booking details, payment records, travel schedules, reviews, and destination data are securely stored and efficiently managed. The database is designed to provide high availability, scalability, and data integrity, ensuring that every transaction performed by a user—whether it is searching for a flight, reserving a hotel, or exploring</w:t>
      </w:r>
      <w:r>
        <w:rPr>
          <w:spacing w:val="40"/>
        </w:rPr>
        <w:t> </w:t>
      </w:r>
      <w:r>
        <w:rPr/>
        <w:t>hidden destinations—is captured accurately and processed quickly. For this project, a combination of MySQL and MongoDB is proposed, forming a hybrid data management approach that leverages the strengths of both relational and non-relational databases. MySQL, a relational database management system (RDBMS), is used</w:t>
      </w:r>
      <w:r>
        <w:rPr>
          <w:spacing w:val="40"/>
        </w:rPr>
        <w:t> </w:t>
      </w:r>
      <w:r>
        <w:rPr/>
        <w:t>for structured data like user credentials, booking details, and payment information. It uses predefined schemas and relationships that help maintain data consistency through the use of primary keys, foreign keys, and constraints.</w:t>
      </w:r>
      <w:r>
        <w:rPr>
          <w:spacing w:val="29"/>
        </w:rPr>
        <w:t> </w:t>
      </w:r>
      <w:r>
        <w:rPr/>
        <w:t>This</w:t>
      </w:r>
      <w:r>
        <w:rPr>
          <w:spacing w:val="31"/>
        </w:rPr>
        <w:t> </w:t>
      </w:r>
      <w:r>
        <w:rPr/>
        <w:t>structured</w:t>
      </w:r>
      <w:r>
        <w:rPr>
          <w:spacing w:val="31"/>
        </w:rPr>
        <w:t> </w:t>
      </w:r>
      <w:r>
        <w:rPr/>
        <w:t>approach</w:t>
      </w:r>
      <w:r>
        <w:rPr>
          <w:spacing w:val="29"/>
        </w:rPr>
        <w:t> </w:t>
      </w:r>
      <w:r>
        <w:rPr/>
        <w:t>makes</w:t>
      </w:r>
      <w:r>
        <w:rPr>
          <w:spacing w:val="31"/>
        </w:rPr>
        <w:t> </w:t>
      </w:r>
      <w:r>
        <w:rPr/>
        <w:t>it</w:t>
      </w:r>
      <w:r>
        <w:rPr>
          <w:spacing w:val="30"/>
        </w:rPr>
        <w:t> </w:t>
      </w:r>
      <w:r>
        <w:rPr/>
        <w:t>ideal</w:t>
      </w:r>
      <w:r>
        <w:rPr>
          <w:spacing w:val="28"/>
        </w:rPr>
        <w:t> </w:t>
      </w:r>
      <w:r>
        <w:rPr/>
        <w:t>for</w:t>
      </w:r>
      <w:r>
        <w:rPr>
          <w:spacing w:val="33"/>
        </w:rPr>
        <w:t> </w:t>
      </w:r>
      <w:r>
        <w:rPr/>
        <w:t>storing</w:t>
      </w:r>
      <w:r>
        <w:rPr>
          <w:spacing w:val="31"/>
        </w:rPr>
        <w:t> </w:t>
      </w:r>
      <w:r>
        <w:rPr/>
        <w:t>records</w:t>
      </w:r>
      <w:r>
        <w:rPr>
          <w:spacing w:val="30"/>
        </w:rPr>
        <w:t> </w:t>
      </w:r>
      <w:r>
        <w:rPr/>
        <w:t>that</w:t>
      </w:r>
      <w:r>
        <w:rPr>
          <w:spacing w:val="30"/>
        </w:rPr>
        <w:t> </w:t>
      </w:r>
      <w:r>
        <w:rPr/>
        <w:t>require</w:t>
      </w:r>
      <w:r>
        <w:rPr>
          <w:spacing w:val="31"/>
        </w:rPr>
        <w:t> </w:t>
      </w:r>
      <w:r>
        <w:rPr/>
        <w:t>transactions</w:t>
      </w:r>
      <w:r>
        <w:rPr>
          <w:spacing w:val="31"/>
        </w:rPr>
        <w:t> </w:t>
      </w:r>
      <w:r>
        <w:rPr/>
        <w:t>with</w:t>
      </w:r>
      <w:r>
        <w:rPr>
          <w:spacing w:val="31"/>
        </w:rPr>
        <w:t> </w:t>
      </w:r>
      <w:r>
        <w:rPr/>
        <w:t>ACID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(Atomicity, Consistency, Isolation, Durability) properties, such as hotel reservations or train ticket</w:t>
      </w:r>
      <w:r>
        <w:rPr>
          <w:spacing w:val="40"/>
        </w:rPr>
        <w:t> </w:t>
      </w:r>
      <w:r>
        <w:rPr>
          <w:spacing w:val="-2"/>
        </w:rPr>
        <w:t>confirmations.</w:t>
      </w:r>
    </w:p>
    <w:p>
      <w:pPr>
        <w:pStyle w:val="BodyText"/>
        <w:spacing w:before="49"/>
      </w:pPr>
    </w:p>
    <w:p>
      <w:pPr>
        <w:pStyle w:val="BodyText"/>
        <w:spacing w:line="360" w:lineRule="auto"/>
        <w:ind w:left="165" w:right="163"/>
        <w:jc w:val="both"/>
      </w:pPr>
      <w:r>
        <w:rPr/>
        <w:t>On the other hand, MongoDB, a NoSQL database, is implemented to handle unstructured and semi-structured data</w:t>
      </w:r>
      <w:r>
        <w:rPr>
          <w:spacing w:val="-3"/>
        </w:rPr>
        <w:t> </w:t>
      </w:r>
      <w:r>
        <w:rPr/>
        <w:t>such as destination</w:t>
      </w:r>
      <w:r>
        <w:rPr>
          <w:spacing w:val="-3"/>
        </w:rPr>
        <w:t> </w:t>
      </w:r>
      <w:r>
        <w:rPr/>
        <w:t>descriptions, user</w:t>
      </w:r>
      <w:r>
        <w:rPr>
          <w:spacing w:val="-1"/>
        </w:rPr>
        <w:t> </w:t>
      </w:r>
      <w:r>
        <w:rPr/>
        <w:t>reviews, search histories,</w:t>
      </w:r>
      <w:r>
        <w:rPr>
          <w:spacing w:val="-1"/>
        </w:rPr>
        <w:t> </w:t>
      </w:r>
      <w:r>
        <w:rPr/>
        <w:t>and recommendation</w:t>
      </w:r>
      <w:r>
        <w:rPr>
          <w:spacing w:val="-3"/>
        </w:rPr>
        <w:t> </w:t>
      </w:r>
      <w:r>
        <w:rPr/>
        <w:t>data.</w:t>
      </w:r>
      <w:r>
        <w:rPr>
          <w:spacing w:val="-1"/>
        </w:rPr>
        <w:t> </w:t>
      </w:r>
      <w:r>
        <w:rPr/>
        <w:t>MongoDB</w:t>
      </w:r>
      <w:r>
        <w:rPr>
          <w:spacing w:val="-2"/>
        </w:rPr>
        <w:t> </w:t>
      </w:r>
      <w:r>
        <w:rPr/>
        <w:t>stores data in</w:t>
      </w:r>
      <w:r>
        <w:rPr>
          <w:spacing w:val="-2"/>
        </w:rPr>
        <w:t> </w:t>
      </w:r>
      <w:r>
        <w:rPr/>
        <w:t>JSON-like documents, making it flexible and easily extendable when new fields or modules are added</w:t>
      </w:r>
      <w:r>
        <w:rPr>
          <w:spacing w:val="-2"/>
        </w:rPr>
        <w:t> </w:t>
      </w:r>
      <w:r>
        <w:rPr/>
        <w:t>to the platform. This hybrid approach ensures both reliability and adaptability, balancing structured transactional operations with unstructured data flexibility. The database is organized into several logical modules—Users, Flights, Trains, Hotels, Bookings, Payments, Hidden Destinations, and Reviews. Each module is carefully designed with normalization principles to reduce data redundancy and improve performance. For instance, the Users table contains attributes such as UserID, Name, Email, PasswordHash, and Role (User/Admin), ensuring that each user’s identity and privileges are clearly defined. The Flights table stores details like FlightID, AirlineName, Source, Destination, DepartureTime, ArrivalTime, Fare, and SeatAvailability. Similarly, the Hotels table includes HotelID, Name, Location, Rating, RoomType, Price, and AvailabilityStatus. The</w:t>
      </w:r>
      <w:r>
        <w:rPr>
          <w:spacing w:val="80"/>
        </w:rPr>
        <w:t> </w:t>
      </w:r>
      <w:r>
        <w:rPr/>
        <w:t>Bookings table acts as a bridge between users and services, containing references to user IDs, service IDs, and payment IDs to maintain referential integrity.</w:t>
      </w:r>
    </w:p>
    <w:p>
      <w:pPr>
        <w:pStyle w:val="BodyText"/>
        <w:spacing w:before="52"/>
      </w:pPr>
    </w:p>
    <w:p>
      <w:pPr>
        <w:pStyle w:val="BodyText"/>
        <w:spacing w:line="360" w:lineRule="auto"/>
        <w:ind w:left="165" w:right="163"/>
        <w:jc w:val="both"/>
      </w:pPr>
      <w:r>
        <w:rPr/>
        <w:t>To</w:t>
      </w:r>
      <w:r>
        <w:rPr>
          <w:spacing w:val="-2"/>
        </w:rPr>
        <w:t> </w:t>
      </w:r>
      <w:r>
        <w:rPr/>
        <w:t>improve performance and ensure efficient</w:t>
      </w:r>
      <w:r>
        <w:rPr>
          <w:spacing w:val="-1"/>
        </w:rPr>
        <w:t> </w:t>
      </w:r>
      <w:r>
        <w:rPr/>
        <w:t>data access, indexes are created</w:t>
      </w:r>
      <w:r>
        <w:rPr>
          <w:spacing w:val="-2"/>
        </w:rPr>
        <w:t> </w:t>
      </w:r>
      <w:r>
        <w:rPr/>
        <w:t>on frequently searched fields</w:t>
      </w:r>
      <w:r>
        <w:rPr>
          <w:spacing w:val="-1"/>
        </w:rPr>
        <w:t> </w:t>
      </w:r>
      <w:r>
        <w:rPr/>
        <w:t>such as destination names, dates, and user emails. MySQL’s JOIN operations and foreign key relationships allow smooth linking of data across different modules. For example, a query to fetch a user’s complete booking</w:t>
      </w:r>
      <w:r>
        <w:rPr>
          <w:spacing w:val="40"/>
        </w:rPr>
        <w:t> </w:t>
      </w:r>
      <w:r>
        <w:rPr/>
        <w:t>history can join the Users, Bookings, and Payments tables to return accurate, real-time information. In MongoDB, collections such as “hidden_destinations” and “user_reviews” are indexed using text and geospatial indexes, allowing users to search for destinations by keywords or proximity. This structure is particularly beneficial</w:t>
      </w:r>
      <w:r>
        <w:rPr>
          <w:spacing w:val="-2"/>
        </w:rPr>
        <w:t> </w:t>
      </w:r>
      <w:r>
        <w:rPr/>
        <w:t>for</w:t>
      </w:r>
      <w:r>
        <w:rPr>
          <w:spacing w:val="-3"/>
        </w:rPr>
        <w:t> </w:t>
      </w:r>
      <w:r>
        <w:rPr/>
        <w:t>the Hidden</w:t>
      </w:r>
      <w:r>
        <w:rPr>
          <w:spacing w:val="-5"/>
        </w:rPr>
        <w:t> </w:t>
      </w:r>
      <w:r>
        <w:rPr/>
        <w:t>Destinations</w:t>
      </w:r>
      <w:r>
        <w:rPr>
          <w:spacing w:val="-2"/>
        </w:rPr>
        <w:t> </w:t>
      </w:r>
      <w:r>
        <w:rPr/>
        <w:t>Discovery</w:t>
      </w:r>
      <w:r>
        <w:rPr>
          <w:spacing w:val="-3"/>
        </w:rPr>
        <w:t> </w:t>
      </w:r>
      <w:r>
        <w:rPr/>
        <w:t>Module,</w:t>
      </w:r>
      <w:r>
        <w:rPr>
          <w:spacing w:val="-1"/>
        </w:rPr>
        <w:t> </w:t>
      </w:r>
      <w:r>
        <w:rPr/>
        <w:t>where</w:t>
      </w:r>
      <w:r>
        <w:rPr>
          <w:spacing w:val="-1"/>
        </w:rPr>
        <w:t> </w:t>
      </w:r>
      <w:r>
        <w:rPr/>
        <w:t>search</w:t>
      </w:r>
      <w:r>
        <w:rPr>
          <w:spacing w:val="-3"/>
        </w:rPr>
        <w:t> </w:t>
      </w:r>
      <w:r>
        <w:rPr/>
        <w:t>queries</w:t>
      </w:r>
      <w:r>
        <w:rPr>
          <w:spacing w:val="-2"/>
        </w:rPr>
        <w:t> </w:t>
      </w:r>
      <w:r>
        <w:rPr/>
        <w:t>may involve</w:t>
      </w:r>
      <w:r>
        <w:rPr>
          <w:spacing w:val="-1"/>
        </w:rPr>
        <w:t> </w:t>
      </w:r>
      <w:r>
        <w:rPr/>
        <w:t>flexible</w:t>
      </w:r>
      <w:r>
        <w:rPr>
          <w:spacing w:val="-1"/>
        </w:rPr>
        <w:t> </w:t>
      </w:r>
      <w:r>
        <w:rPr/>
        <w:t>parameters like culture type, region, or activity preferences.</w:t>
      </w:r>
    </w:p>
    <w:p>
      <w:pPr>
        <w:pStyle w:val="BodyText"/>
        <w:spacing w:before="49"/>
      </w:pPr>
    </w:p>
    <w:p>
      <w:pPr>
        <w:pStyle w:val="BodyText"/>
        <w:spacing w:line="360" w:lineRule="auto"/>
        <w:ind w:left="165" w:right="163"/>
        <w:jc w:val="both"/>
      </w:pPr>
      <w:r>
        <w:rPr/>
        <w:t>Data security is treated as a top priority in the database design. All user passwords stored in MySQL are encrypted using bcrypt hashing, and sensitive fields such as payment details are tokenized or masked. The database is protected through access control policies, ensuring that only authenticated back-end services can</w:t>
      </w:r>
      <w:r>
        <w:rPr>
          <w:spacing w:val="40"/>
        </w:rPr>
        <w:t> </w:t>
      </w:r>
      <w:r>
        <w:rPr/>
        <w:t>read</w:t>
      </w:r>
      <w:r>
        <w:rPr>
          <w:spacing w:val="-2"/>
        </w:rPr>
        <w:t> </w:t>
      </w:r>
      <w:r>
        <w:rPr/>
        <w:t>or modify data. Additionally, role-based permissions are implemented to restrict</w:t>
      </w:r>
      <w:r>
        <w:rPr>
          <w:spacing w:val="-1"/>
        </w:rPr>
        <w:t> </w:t>
      </w:r>
      <w:r>
        <w:rPr/>
        <w:t>certain operations, such as deleting bookings or modifying listings, exclusively to admin accounts. Regular backups are automated using cron</w:t>
      </w:r>
      <w:r>
        <w:rPr>
          <w:spacing w:val="-4"/>
        </w:rPr>
        <w:t> </w:t>
      </w:r>
      <w:r>
        <w:rPr/>
        <w:t>jobs</w:t>
      </w:r>
      <w:r>
        <w:rPr>
          <w:spacing w:val="-4"/>
        </w:rPr>
        <w:t> </w:t>
      </w:r>
      <w:r>
        <w:rPr/>
        <w:t>or</w:t>
      </w:r>
      <w:r>
        <w:rPr>
          <w:spacing w:val="-5"/>
        </w:rPr>
        <w:t> </w:t>
      </w:r>
      <w:r>
        <w:rPr/>
        <w:t>cloud</w:t>
      </w:r>
      <w:r>
        <w:rPr>
          <w:spacing w:val="-2"/>
        </w:rPr>
        <w:t> </w:t>
      </w:r>
      <w:r>
        <w:rPr/>
        <w:t>database</w:t>
      </w:r>
      <w:r>
        <w:rPr>
          <w:spacing w:val="-3"/>
        </w:rPr>
        <w:t> </w:t>
      </w:r>
      <w:r>
        <w:rPr/>
        <w:t>features</w:t>
      </w:r>
      <w:r>
        <w:rPr>
          <w:spacing w:val="-1"/>
        </w:rPr>
        <w:t> </w:t>
      </w:r>
      <w:r>
        <w:rPr/>
        <w:t>to</w:t>
      </w:r>
      <w:r>
        <w:rPr>
          <w:spacing w:val="-2"/>
        </w:rPr>
        <w:t> </w:t>
      </w:r>
      <w:r>
        <w:rPr/>
        <w:t>prevent</w:t>
      </w:r>
      <w:r>
        <w:rPr>
          <w:spacing w:val="-1"/>
        </w:rPr>
        <w:t> </w:t>
      </w:r>
      <w:r>
        <w:rPr/>
        <w:t>data</w:t>
      </w:r>
      <w:r>
        <w:rPr>
          <w:spacing w:val="-5"/>
        </w:rPr>
        <w:t> </w:t>
      </w:r>
      <w:r>
        <w:rPr/>
        <w:t>loss</w:t>
      </w:r>
      <w:r>
        <w:rPr>
          <w:spacing w:val="-1"/>
        </w:rPr>
        <w:t> </w:t>
      </w:r>
      <w:r>
        <w:rPr/>
        <w:t>in</w:t>
      </w:r>
      <w:r>
        <w:rPr>
          <w:spacing w:val="-2"/>
        </w:rPr>
        <w:t> </w:t>
      </w:r>
      <w:r>
        <w:rPr/>
        <w:t>the event</w:t>
      </w:r>
      <w:r>
        <w:rPr>
          <w:spacing w:val="-3"/>
        </w:rPr>
        <w:t> </w:t>
      </w:r>
      <w:r>
        <w:rPr/>
        <w:t>of</w:t>
      </w:r>
      <w:r>
        <w:rPr>
          <w:spacing w:val="-5"/>
        </w:rPr>
        <w:t> </w:t>
      </w:r>
      <w:r>
        <w:rPr/>
        <w:t>server failure.</w:t>
      </w:r>
      <w:r>
        <w:rPr>
          <w:spacing w:val="-2"/>
        </w:rPr>
        <w:t> </w:t>
      </w:r>
      <w:r>
        <w:rPr/>
        <w:t>Backup files</w:t>
      </w:r>
      <w:r>
        <w:rPr>
          <w:spacing w:val="-1"/>
        </w:rPr>
        <w:t> </w:t>
      </w:r>
      <w:r>
        <w:rPr/>
        <w:t>are</w:t>
      </w:r>
      <w:r>
        <w:rPr>
          <w:spacing w:val="-3"/>
        </w:rPr>
        <w:t> </w:t>
      </w:r>
      <w:r>
        <w:rPr/>
        <w:t>encrypted and stored in remote locations or cloud storage such as AWS S3 or Google Cloud Buckets.</w:t>
      </w:r>
    </w:p>
    <w:p>
      <w:pPr>
        <w:pStyle w:val="BodyText"/>
        <w:spacing w:before="50"/>
      </w:pPr>
    </w:p>
    <w:p>
      <w:pPr>
        <w:pStyle w:val="BodyText"/>
        <w:spacing w:line="360" w:lineRule="auto"/>
        <w:ind w:left="165" w:right="163"/>
        <w:jc w:val="both"/>
      </w:pPr>
      <w:r>
        <w:rPr/>
        <w:t>To enhance scalability and responsiveness, database replication and sharding mechanisms are used. Replication ensures data availability by maintaining multiple copies of the database on different servers, while sharding divides large datasets into smaller chunks distributed across nodes, improving performance during high-traffic situations.</w:t>
      </w:r>
      <w:r>
        <w:rPr>
          <w:spacing w:val="-1"/>
        </w:rPr>
        <w:t> </w:t>
      </w:r>
      <w:r>
        <w:rPr/>
        <w:t>For transactional operations such as booking confirmations, ACID compliance in MySQL</w:t>
      </w:r>
      <w:r>
        <w:rPr>
          <w:spacing w:val="-1"/>
        </w:rPr>
        <w:t> </w:t>
      </w:r>
      <w:r>
        <w:rPr/>
        <w:t>guarantees that all operations are either completed successfully or rolled back entirely in case of failure, ensuring data accuracy. Meanwhile, MongoDB’s eventual consistency model allows flexibility for less critical data, like user activity logs, where slight delays in synchronization are acceptable.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Query optimization is an integral</w:t>
      </w:r>
      <w:r>
        <w:rPr>
          <w:spacing w:val="-1"/>
        </w:rPr>
        <w:t> </w:t>
      </w:r>
      <w:r>
        <w:rPr/>
        <w:t>part</w:t>
      </w:r>
      <w:r>
        <w:rPr>
          <w:spacing w:val="-1"/>
        </w:rPr>
        <w:t> </w:t>
      </w:r>
      <w:r>
        <w:rPr/>
        <w:t>of</w:t>
      </w:r>
      <w:r>
        <w:rPr>
          <w:spacing w:val="-2"/>
        </w:rPr>
        <w:t> </w:t>
      </w:r>
      <w:r>
        <w:rPr/>
        <w:t>the design.</w:t>
      </w:r>
      <w:r>
        <w:rPr>
          <w:spacing w:val="-1"/>
        </w:rPr>
        <w:t> </w:t>
      </w:r>
      <w:r>
        <w:rPr/>
        <w:t>The system employs indexing,</w:t>
      </w:r>
      <w:r>
        <w:rPr>
          <w:spacing w:val="-1"/>
        </w:rPr>
        <w:t> </w:t>
      </w:r>
      <w:r>
        <w:rPr/>
        <w:t>caching,</w:t>
      </w:r>
      <w:r>
        <w:rPr>
          <w:spacing w:val="-1"/>
        </w:rPr>
        <w:t> </w:t>
      </w:r>
      <w:r>
        <w:rPr/>
        <w:t>and query rewriting strategies to minimize response times. Frequently used queries are pre-compiled and cached using Redis or in-memory</w:t>
      </w:r>
      <w:r>
        <w:rPr>
          <w:spacing w:val="-1"/>
        </w:rPr>
        <w:t> </w:t>
      </w:r>
      <w:r>
        <w:rPr/>
        <w:t>storage.</w:t>
      </w:r>
      <w:r>
        <w:rPr>
          <w:spacing w:val="-2"/>
        </w:rPr>
        <w:t> </w:t>
      </w:r>
      <w:r>
        <w:rPr/>
        <w:t>Connection</w:t>
      </w:r>
      <w:r>
        <w:rPr>
          <w:spacing w:val="-1"/>
        </w:rPr>
        <w:t> </w:t>
      </w:r>
      <w:r>
        <w:rPr/>
        <w:t>pooling</w:t>
      </w:r>
      <w:r>
        <w:rPr>
          <w:spacing w:val="-1"/>
        </w:rPr>
        <w:t> </w:t>
      </w:r>
      <w:r>
        <w:rPr/>
        <w:t>techniques are</w:t>
      </w:r>
      <w:r>
        <w:rPr>
          <w:spacing w:val="-4"/>
        </w:rPr>
        <w:t> </w:t>
      </w:r>
      <w:r>
        <w:rPr/>
        <w:t>implemented to</w:t>
      </w:r>
      <w:r>
        <w:rPr>
          <w:spacing w:val="-3"/>
        </w:rPr>
        <w:t> </w:t>
      </w:r>
      <w:r>
        <w:rPr/>
        <w:t>manage</w:t>
      </w:r>
      <w:r>
        <w:rPr>
          <w:spacing w:val="-2"/>
        </w:rPr>
        <w:t> </w:t>
      </w:r>
      <w:r>
        <w:rPr/>
        <w:t>simultaneous</w:t>
      </w:r>
      <w:r>
        <w:rPr>
          <w:spacing w:val="-1"/>
        </w:rPr>
        <w:t> </w:t>
      </w:r>
      <w:r>
        <w:rPr/>
        <w:t>database</w:t>
      </w:r>
      <w:r>
        <w:rPr>
          <w:spacing w:val="-2"/>
        </w:rPr>
        <w:t> </w:t>
      </w:r>
      <w:r>
        <w:rPr/>
        <w:t>connections efficiently, avoiding performance bottlenecks during peak usage hours. The database also interacts seamlessly with the back-end layer through Object-Relational Mapping (ORM) tools such as Sequelize (for MySQL) and Mongoose (for MongoDB). These ORM libraries simplify database queries, reduce boilerplate code, and help developers maintain a clear data model structure across the application.</w:t>
      </w:r>
    </w:p>
    <w:p>
      <w:pPr>
        <w:pStyle w:val="BodyText"/>
        <w:spacing w:before="50"/>
      </w:pPr>
    </w:p>
    <w:p>
      <w:pPr>
        <w:pStyle w:val="BodyText"/>
        <w:spacing w:line="360" w:lineRule="auto"/>
        <w:ind w:left="165" w:right="163"/>
        <w:jc w:val="both"/>
      </w:pPr>
      <w:r>
        <w:rPr/>
        <w:t>Another critical aspect of the database design is data synchronization between MySQL and MongoDB. Certain composite operations—such as booking a hidden destination package that includes flight and hotel services—require data to be stored in both databases. Synchronization logic ensures that relational data (like booking IDs and payments)</w:t>
      </w:r>
      <w:r>
        <w:rPr>
          <w:spacing w:val="-1"/>
        </w:rPr>
        <w:t> </w:t>
      </w:r>
      <w:r>
        <w:rPr/>
        <w:t>in MySQL</w:t>
      </w:r>
      <w:r>
        <w:rPr>
          <w:spacing w:val="-1"/>
        </w:rPr>
        <w:t> </w:t>
      </w:r>
      <w:r>
        <w:rPr/>
        <w:t>aligns with document data</w:t>
      </w:r>
      <w:r>
        <w:rPr>
          <w:spacing w:val="-1"/>
        </w:rPr>
        <w:t> </w:t>
      </w:r>
      <w:r>
        <w:rPr/>
        <w:t>(like</w:t>
      </w:r>
      <w:r>
        <w:rPr>
          <w:spacing w:val="-1"/>
        </w:rPr>
        <w:t> </w:t>
      </w:r>
      <w:r>
        <w:rPr/>
        <w:t>destination details</w:t>
      </w:r>
      <w:r>
        <w:rPr>
          <w:spacing w:val="-1"/>
        </w:rPr>
        <w:t> </w:t>
      </w:r>
      <w:r>
        <w:rPr/>
        <w:t>and reviews) in</w:t>
      </w:r>
      <w:r>
        <w:rPr>
          <w:spacing w:val="-2"/>
        </w:rPr>
        <w:t> </w:t>
      </w:r>
      <w:r>
        <w:rPr/>
        <w:t>MongoDB.</w:t>
      </w:r>
      <w:r>
        <w:rPr>
          <w:spacing w:val="-1"/>
        </w:rPr>
        <w:t> </w:t>
      </w:r>
      <w:r>
        <w:rPr/>
        <w:t>This is achieved</w:t>
      </w:r>
      <w:r>
        <w:rPr>
          <w:spacing w:val="-2"/>
        </w:rPr>
        <w:t> </w:t>
      </w:r>
      <w:r>
        <w:rPr/>
        <w:t>through asynchronous scripts</w:t>
      </w:r>
      <w:r>
        <w:rPr>
          <w:spacing w:val="-1"/>
        </w:rPr>
        <w:t> </w:t>
      </w:r>
      <w:r>
        <w:rPr/>
        <w:t>that listen for database</w:t>
      </w:r>
      <w:r>
        <w:rPr>
          <w:spacing w:val="-3"/>
        </w:rPr>
        <w:t> </w:t>
      </w:r>
      <w:r>
        <w:rPr/>
        <w:t>events</w:t>
      </w:r>
      <w:r>
        <w:rPr>
          <w:spacing w:val="-1"/>
        </w:rPr>
        <w:t> </w:t>
      </w:r>
      <w:r>
        <w:rPr/>
        <w:t>and update</w:t>
      </w:r>
      <w:r>
        <w:rPr>
          <w:spacing w:val="-3"/>
        </w:rPr>
        <w:t> </w:t>
      </w:r>
      <w:r>
        <w:rPr/>
        <w:t>records</w:t>
      </w:r>
      <w:r>
        <w:rPr>
          <w:spacing w:val="-1"/>
        </w:rPr>
        <w:t> </w:t>
      </w:r>
      <w:r>
        <w:rPr/>
        <w:t>in real</w:t>
      </w:r>
      <w:r>
        <w:rPr>
          <w:spacing w:val="-3"/>
        </w:rPr>
        <w:t> </w:t>
      </w:r>
      <w:r>
        <w:rPr/>
        <w:t>time across</w:t>
      </w:r>
      <w:r>
        <w:rPr>
          <w:spacing w:val="-1"/>
        </w:rPr>
        <w:t> </w:t>
      </w:r>
      <w:r>
        <w:rPr/>
        <w:t>both </w:t>
      </w:r>
      <w:r>
        <w:rPr>
          <w:spacing w:val="-2"/>
        </w:rPr>
        <w:t>systems.</w:t>
      </w:r>
    </w:p>
    <w:p>
      <w:pPr>
        <w:pStyle w:val="BodyText"/>
        <w:spacing w:before="50"/>
      </w:pPr>
    </w:p>
    <w:p>
      <w:pPr>
        <w:pStyle w:val="BodyText"/>
        <w:spacing w:line="360" w:lineRule="auto"/>
        <w:ind w:left="165" w:right="163"/>
        <w:jc w:val="both"/>
      </w:pPr>
      <w:r>
        <w:rPr/>
        <w:t>For</w:t>
      </w:r>
      <w:r>
        <w:rPr>
          <w:spacing w:val="-2"/>
        </w:rPr>
        <w:t> </w:t>
      </w:r>
      <w:r>
        <w:rPr/>
        <w:t>analytics and reporting,</w:t>
      </w:r>
      <w:r>
        <w:rPr>
          <w:spacing w:val="-1"/>
        </w:rPr>
        <w:t> </w:t>
      </w:r>
      <w:r>
        <w:rPr/>
        <w:t>the database</w:t>
      </w:r>
      <w:r>
        <w:rPr>
          <w:spacing w:val="-1"/>
        </w:rPr>
        <w:t> </w:t>
      </w:r>
      <w:r>
        <w:rPr/>
        <w:t>system supports</w:t>
      </w:r>
      <w:r>
        <w:rPr>
          <w:spacing w:val="-2"/>
        </w:rPr>
        <w:t> </w:t>
      </w:r>
      <w:r>
        <w:rPr/>
        <w:t>data</w:t>
      </w:r>
      <w:r>
        <w:rPr>
          <w:spacing w:val="-1"/>
        </w:rPr>
        <w:t> </w:t>
      </w:r>
      <w:r>
        <w:rPr/>
        <w:t>aggregation</w:t>
      </w:r>
      <w:r>
        <w:rPr>
          <w:spacing w:val="-2"/>
        </w:rPr>
        <w:t> </w:t>
      </w:r>
      <w:r>
        <w:rPr/>
        <w:t>and visualization</w:t>
      </w:r>
      <w:r>
        <w:rPr>
          <w:spacing w:val="-2"/>
        </w:rPr>
        <w:t> </w:t>
      </w:r>
      <w:r>
        <w:rPr/>
        <w:t>modules.</w:t>
      </w:r>
      <w:r>
        <w:rPr>
          <w:spacing w:val="-3"/>
        </w:rPr>
        <w:t> </w:t>
      </w:r>
      <w:r>
        <w:rPr/>
        <w:t>MySQL’s stored procedures and triggers are used to automate data processing tasks, while MongoDB’s aggregation pipelines provide analytical summaries, such as top-rated destinations or the most popular travel routes. These insights can later be displayed on admin dashboards to guide decision-making, promotions, or partnerships with travel agencies.</w:t>
      </w:r>
    </w:p>
    <w:p>
      <w:pPr>
        <w:pStyle w:val="BodyText"/>
        <w:spacing w:before="51"/>
      </w:pPr>
    </w:p>
    <w:p>
      <w:pPr>
        <w:pStyle w:val="BodyText"/>
        <w:spacing w:line="360" w:lineRule="auto" w:before="1"/>
        <w:ind w:left="165" w:right="163"/>
        <w:jc w:val="both"/>
      </w:pPr>
      <w:r>
        <w:rPr/>
        <w:t>To ensure reliability, the database design incorporates transaction logs and audit trails to record every change made to critical data. This ensures transparency and supports compliance with data protection regulations such</w:t>
      </w:r>
      <w:r>
        <w:rPr>
          <w:spacing w:val="40"/>
        </w:rPr>
        <w:t> </w:t>
      </w:r>
      <w:r>
        <w:rPr/>
        <w:t>as GDPR. Performance monitoring tools like MySQL Workbench and MongoDB Atlas dashboards are used to track query execution times, CPU utilization, and memory consumption, helping administrators fine-tune the system for efficiency.</w:t>
      </w:r>
    </w:p>
    <w:p>
      <w:pPr>
        <w:pStyle w:val="BodyText"/>
        <w:spacing w:before="49"/>
      </w:pPr>
    </w:p>
    <w:p>
      <w:pPr>
        <w:pStyle w:val="BodyText"/>
        <w:spacing w:line="360" w:lineRule="auto"/>
        <w:ind w:left="165" w:right="163"/>
        <w:jc w:val="both"/>
      </w:pPr>
      <w:r>
        <w:rPr/>
        <w:t>In summary, the database design of the Integrated Tourism Platform is a hybrid, secure, and scalable</w:t>
      </w:r>
      <w:r>
        <w:rPr>
          <w:spacing w:val="40"/>
        </w:rPr>
        <w:t> </w:t>
      </w:r>
      <w:r>
        <w:rPr/>
        <w:t>architecture that unites the precision of relational data management with the flexibility of document-based storage. By combining MySQL for structured, transactional data and MongoDB for dynamic, unstructured data, the platform achieves both efficiency and adaptability. Its schema design, indexing strategies, caching mechanisms, and data synchronization pipelines ensure that users experience instant, reliable, and accurate results while interacting with the system. Overall, this database layer acts as the intelligent backbone of the platform, supporting seamless travel bookings, maintaining data integrity, and enabling continuous growth and innovation in the tourism experience.</w:t>
      </w:r>
    </w:p>
    <w:p>
      <w:pPr>
        <w:pStyle w:val="BodyText"/>
        <w:spacing w:before="51"/>
      </w:pPr>
    </w:p>
    <w:p>
      <w:pPr>
        <w:pStyle w:val="Heading2"/>
        <w:numPr>
          <w:ilvl w:val="1"/>
          <w:numId w:val="21"/>
        </w:numPr>
        <w:tabs>
          <w:tab w:pos="513" w:val="left" w:leader="none"/>
        </w:tabs>
        <w:spacing w:line="240" w:lineRule="auto" w:before="0" w:after="0"/>
        <w:ind w:left="513" w:right="0" w:hanging="348"/>
        <w:jc w:val="left"/>
      </w:pPr>
      <w:r>
        <w:rPr/>
        <w:t>Version</w:t>
      </w:r>
      <w:r>
        <w:rPr>
          <w:spacing w:val="-8"/>
        </w:rPr>
        <w:t> </w:t>
      </w:r>
      <w:r>
        <w:rPr>
          <w:spacing w:val="-2"/>
        </w:rPr>
        <w:t>Control</w:t>
      </w:r>
    </w:p>
    <w:p>
      <w:pPr>
        <w:pStyle w:val="BodyText"/>
        <w:spacing w:before="164"/>
        <w:rPr>
          <w:b/>
        </w:rPr>
      </w:pPr>
    </w:p>
    <w:p>
      <w:pPr>
        <w:pStyle w:val="BodyText"/>
        <w:spacing w:line="360" w:lineRule="auto"/>
        <w:ind w:left="165" w:right="163"/>
        <w:jc w:val="both"/>
      </w:pPr>
      <w:r>
        <w:rPr/>
        <w:t>Version control plays a crucial role in the development and maintenance of the Integrated Tourism Platform, serving as the backbone of the project’s collaborative workflow and ensuring that every stage of development from initial design to deployment is tracked, synchronized, and recoverable. The system uses Git as the primary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version control system and GitHub as the cloud-based repository hosting service to facilitate distributed development, efficient code management, and continuous integration. Version control is essential for a multi-module project like this one, where different components such as flight booking, hotel management, train services, and hidden destination recommendations are developed simultaneously by different contributors. By implementing Git, each developer can work independently on their assigned modules while still being able to merge their changes safely into the main codebase without overwriting or conflicting with others’ work. Git’s distributed nature ensures that every team member has a complete copy of the repository, including its full history of commits, allowing for offline development and robust backup in case of system failure.</w:t>
      </w:r>
    </w:p>
    <w:p>
      <w:pPr>
        <w:pStyle w:val="BodyText"/>
        <w:spacing w:before="51"/>
      </w:pPr>
    </w:p>
    <w:p>
      <w:pPr>
        <w:pStyle w:val="BodyText"/>
        <w:spacing w:line="360" w:lineRule="auto"/>
        <w:ind w:left="165" w:right="163"/>
        <w:jc w:val="both"/>
      </w:pPr>
      <w:r>
        <w:rPr/>
        <w:t>The workflow begins with the creation of a central remote repository on GitHub, which serves as the master version of the project. Developers clone the repository into their local machines and create branches to isolate their work. For example, a developer working on the front-end booking page might create a branch called feature/booking-ui, while another responsible for integrating the train API might work on a branch named feature/train-module. This branching strategy, often referred to as Git Flow, provides a structured approach to parallel development and ensures that unstable or experimental code does not affect the main branch, usually named main or master. Each new feature or bug fix is developed in its respective branch and thoroughly tested before merging it into the main branch through a pull request (PR). Pull requests allow other collaborators to review, comment, and approve changes before they become part</w:t>
      </w:r>
      <w:r>
        <w:rPr>
          <w:spacing w:val="-1"/>
        </w:rPr>
        <w:t> </w:t>
      </w:r>
      <w:r>
        <w:rPr/>
        <w:t>of the official project, promoting transparency, accountability, and quality assurance.</w:t>
      </w:r>
    </w:p>
    <w:p>
      <w:pPr>
        <w:pStyle w:val="BodyText"/>
        <w:spacing w:before="50"/>
      </w:pPr>
    </w:p>
    <w:p>
      <w:pPr>
        <w:pStyle w:val="BodyText"/>
        <w:spacing w:line="360" w:lineRule="auto"/>
        <w:ind w:left="165" w:right="162"/>
        <w:jc w:val="both"/>
      </w:pPr>
      <w:r>
        <w:rPr/>
        <w:t>To maintain consistency and prevent merge conflicts, the team follows standardized commit message conventions such as “feat:” for new features, “fix:” for bug fixes, and “refactor:” for code restructuring. These conventions</w:t>
      </w:r>
      <w:r>
        <w:rPr>
          <w:spacing w:val="-1"/>
        </w:rPr>
        <w:t> </w:t>
      </w:r>
      <w:r>
        <w:rPr/>
        <w:t>help track</w:t>
      </w:r>
      <w:r>
        <w:rPr>
          <w:spacing w:val="-2"/>
        </w:rPr>
        <w:t> </w:t>
      </w:r>
      <w:r>
        <w:rPr/>
        <w:t>the evolution</w:t>
      </w:r>
      <w:r>
        <w:rPr>
          <w:spacing w:val="-2"/>
        </w:rPr>
        <w:t> </w:t>
      </w:r>
      <w:r>
        <w:rPr/>
        <w:t>of</w:t>
      </w:r>
      <w:r>
        <w:rPr>
          <w:spacing w:val="-2"/>
        </w:rPr>
        <w:t> </w:t>
      </w:r>
      <w:r>
        <w:rPr/>
        <w:t>the project</w:t>
      </w:r>
      <w:r>
        <w:rPr>
          <w:spacing w:val="-3"/>
        </w:rPr>
        <w:t> </w:t>
      </w:r>
      <w:r>
        <w:rPr/>
        <w:t>and provide</w:t>
      </w:r>
      <w:r>
        <w:rPr>
          <w:spacing w:val="-3"/>
        </w:rPr>
        <w:t> </w:t>
      </w:r>
      <w:r>
        <w:rPr/>
        <w:t>a clear</w:t>
      </w:r>
      <w:r>
        <w:rPr>
          <w:spacing w:val="-2"/>
        </w:rPr>
        <w:t> </w:t>
      </w:r>
      <w:r>
        <w:rPr/>
        <w:t>audit</w:t>
      </w:r>
      <w:r>
        <w:rPr>
          <w:spacing w:val="-1"/>
        </w:rPr>
        <w:t> </w:t>
      </w:r>
      <w:r>
        <w:rPr/>
        <w:t>trail</w:t>
      </w:r>
      <w:r>
        <w:rPr>
          <w:spacing w:val="-1"/>
        </w:rPr>
        <w:t> </w:t>
      </w:r>
      <w:r>
        <w:rPr/>
        <w:t>of</w:t>
      </w:r>
      <w:r>
        <w:rPr>
          <w:spacing w:val="-5"/>
        </w:rPr>
        <w:t> </w:t>
      </w:r>
      <w:r>
        <w:rPr/>
        <w:t>what changes were made,</w:t>
      </w:r>
      <w:r>
        <w:rPr>
          <w:spacing w:val="-2"/>
        </w:rPr>
        <w:t> </w:t>
      </w:r>
      <w:r>
        <w:rPr/>
        <w:t>by whom, and why. Each commit represents a snapshot of the codebase at a specific point in time, allowing developers to revert to any previous version if necessary. This capability is especially valuable in large-scale projects where an error in one module might cause system-wide issues; Git allows developers to instantly roll back to a stable state without losing valuable progress.</w:t>
      </w:r>
    </w:p>
    <w:p>
      <w:pPr>
        <w:pStyle w:val="BodyText"/>
        <w:spacing w:before="50"/>
      </w:pPr>
    </w:p>
    <w:p>
      <w:pPr>
        <w:pStyle w:val="BodyText"/>
        <w:spacing w:line="360" w:lineRule="auto"/>
        <w:ind w:left="165" w:right="163"/>
        <w:jc w:val="both"/>
      </w:pPr>
      <w:r>
        <w:rPr/>
        <w:t>GitHub provides an intuitive graphical interface for repository management, enabling developers to view</w:t>
      </w:r>
      <w:r>
        <w:rPr>
          <w:spacing w:val="40"/>
        </w:rPr>
        <w:t> </w:t>
      </w:r>
      <w:r>
        <w:rPr/>
        <w:t>commit histories, track branches, and manage pull requests directly from the web. The repository also uses</w:t>
      </w:r>
      <w:r>
        <w:rPr>
          <w:spacing w:val="40"/>
        </w:rPr>
        <w:t> </w:t>
      </w:r>
      <w:r>
        <w:rPr/>
        <w:t>issues and milestones to manage the project’s progress. Issues are used to report bugs, propose new features, or discuss</w:t>
      </w:r>
      <w:r>
        <w:rPr>
          <w:spacing w:val="-2"/>
        </w:rPr>
        <w:t> </w:t>
      </w:r>
      <w:r>
        <w:rPr/>
        <w:t>enhancements,</w:t>
      </w:r>
      <w:r>
        <w:rPr>
          <w:spacing w:val="-1"/>
        </w:rPr>
        <w:t> </w:t>
      </w:r>
      <w:r>
        <w:rPr/>
        <w:t>while</w:t>
      </w:r>
      <w:r>
        <w:rPr>
          <w:spacing w:val="-1"/>
        </w:rPr>
        <w:t> </w:t>
      </w:r>
      <w:r>
        <w:rPr/>
        <w:t>milestones</w:t>
      </w:r>
      <w:r>
        <w:rPr>
          <w:spacing w:val="-2"/>
        </w:rPr>
        <w:t> </w:t>
      </w:r>
      <w:r>
        <w:rPr/>
        <w:t>group related</w:t>
      </w:r>
      <w:r>
        <w:rPr>
          <w:spacing w:val="-3"/>
        </w:rPr>
        <w:t> </w:t>
      </w:r>
      <w:r>
        <w:rPr/>
        <w:t>issues into project</w:t>
      </w:r>
      <w:r>
        <w:rPr>
          <w:spacing w:val="-4"/>
        </w:rPr>
        <w:t> </w:t>
      </w:r>
      <w:r>
        <w:rPr/>
        <w:t>phases such</w:t>
      </w:r>
      <w:r>
        <w:rPr>
          <w:spacing w:val="-3"/>
        </w:rPr>
        <w:t> </w:t>
      </w:r>
      <w:r>
        <w:rPr/>
        <w:t>as</w:t>
      </w:r>
      <w:r>
        <w:rPr>
          <w:spacing w:val="-2"/>
        </w:rPr>
        <w:t> </w:t>
      </w:r>
      <w:r>
        <w:rPr/>
        <w:t>“Backend Completion,” “Frontend Integration,” or “API Testing.” Each issue is tagged and assigned to specific developers, ensuring organized task distribution and accountability. The Projects feature in GitHub functions as a Kanban board, visually representing ongoing, pending, and completed tasks, which enhances the team’s ability to monitor deadlines and productivity.</w:t>
      </w:r>
    </w:p>
    <w:p>
      <w:pPr>
        <w:pStyle w:val="BodyText"/>
        <w:spacing w:before="49"/>
      </w:pPr>
    </w:p>
    <w:p>
      <w:pPr>
        <w:pStyle w:val="BodyText"/>
        <w:spacing w:line="360" w:lineRule="auto"/>
        <w:ind w:left="165" w:right="164"/>
        <w:jc w:val="both"/>
      </w:pPr>
      <w:r>
        <w:rPr/>
        <w:t>For continuous collaboration, GitHub’s Actions feature is used to automate testing and deployment workflows. Every time a developer pushes code to the repository, automated tests can be triggered to verify that the new changes</w:t>
      </w:r>
      <w:r>
        <w:rPr>
          <w:spacing w:val="-2"/>
        </w:rPr>
        <w:t> </w:t>
      </w:r>
      <w:r>
        <w:rPr/>
        <w:t>do</w:t>
      </w:r>
      <w:r>
        <w:rPr>
          <w:spacing w:val="-5"/>
        </w:rPr>
        <w:t> </w:t>
      </w:r>
      <w:r>
        <w:rPr/>
        <w:t>not</w:t>
      </w:r>
      <w:r>
        <w:rPr>
          <w:spacing w:val="-2"/>
        </w:rPr>
        <w:t> </w:t>
      </w:r>
      <w:r>
        <w:rPr/>
        <w:t>break</w:t>
      </w:r>
      <w:r>
        <w:rPr>
          <w:spacing w:val="-5"/>
        </w:rPr>
        <w:t> </w:t>
      </w:r>
      <w:r>
        <w:rPr/>
        <w:t>existing</w:t>
      </w:r>
      <w:r>
        <w:rPr>
          <w:spacing w:val="-3"/>
        </w:rPr>
        <w:t> </w:t>
      </w:r>
      <w:r>
        <w:rPr/>
        <w:t>functionality.</w:t>
      </w:r>
      <w:r>
        <w:rPr>
          <w:spacing w:val="-1"/>
        </w:rPr>
        <w:t> </w:t>
      </w:r>
      <w:r>
        <w:rPr/>
        <w:t>Upon</w:t>
      </w:r>
      <w:r>
        <w:rPr>
          <w:spacing w:val="-5"/>
        </w:rPr>
        <w:t> </w:t>
      </w:r>
      <w:r>
        <w:rPr/>
        <w:t>successful</w:t>
      </w:r>
      <w:r>
        <w:rPr>
          <w:spacing w:val="-4"/>
        </w:rPr>
        <w:t> </w:t>
      </w:r>
      <w:r>
        <w:rPr/>
        <w:t>validation,</w:t>
      </w:r>
      <w:r>
        <w:rPr>
          <w:spacing w:val="-1"/>
        </w:rPr>
        <w:t> </w:t>
      </w:r>
      <w:r>
        <w:rPr/>
        <w:t>the</w:t>
      </w:r>
      <w:r>
        <w:rPr>
          <w:spacing w:val="-4"/>
        </w:rPr>
        <w:t> </w:t>
      </w:r>
      <w:r>
        <w:rPr/>
        <w:t>system can</w:t>
      </w:r>
      <w:r>
        <w:rPr>
          <w:spacing w:val="-5"/>
        </w:rPr>
        <w:t> </w:t>
      </w:r>
      <w:r>
        <w:rPr/>
        <w:t>automatically deploy</w:t>
      </w:r>
      <w:r>
        <w:rPr>
          <w:spacing w:val="-3"/>
        </w:rPr>
        <w:t> </w:t>
      </w:r>
      <w:r>
        <w:rPr/>
        <w:t>the updated</w:t>
      </w:r>
      <w:r>
        <w:rPr>
          <w:spacing w:val="16"/>
        </w:rPr>
        <w:t> </w:t>
      </w:r>
      <w:r>
        <w:rPr/>
        <w:t>build</w:t>
      </w:r>
      <w:r>
        <w:rPr>
          <w:spacing w:val="21"/>
        </w:rPr>
        <w:t> </w:t>
      </w:r>
      <w:r>
        <w:rPr/>
        <w:t>to</w:t>
      </w:r>
      <w:r>
        <w:rPr>
          <w:spacing w:val="16"/>
        </w:rPr>
        <w:t> </w:t>
      </w:r>
      <w:r>
        <w:rPr/>
        <w:t>a</w:t>
      </w:r>
      <w:r>
        <w:rPr>
          <w:spacing w:val="18"/>
        </w:rPr>
        <w:t> </w:t>
      </w:r>
      <w:r>
        <w:rPr/>
        <w:t>staging</w:t>
      </w:r>
      <w:r>
        <w:rPr>
          <w:spacing w:val="19"/>
        </w:rPr>
        <w:t> </w:t>
      </w:r>
      <w:r>
        <w:rPr/>
        <w:t>environment,</w:t>
      </w:r>
      <w:r>
        <w:rPr>
          <w:spacing w:val="18"/>
        </w:rPr>
        <w:t> </w:t>
      </w:r>
      <w:r>
        <w:rPr/>
        <w:t>reducing</w:t>
      </w:r>
      <w:r>
        <w:rPr>
          <w:spacing w:val="21"/>
        </w:rPr>
        <w:t> </w:t>
      </w:r>
      <w:r>
        <w:rPr/>
        <w:t>manual</w:t>
      </w:r>
      <w:r>
        <w:rPr>
          <w:spacing w:val="20"/>
        </w:rPr>
        <w:t> </w:t>
      </w:r>
      <w:r>
        <w:rPr/>
        <w:t>intervention</w:t>
      </w:r>
      <w:r>
        <w:rPr>
          <w:spacing w:val="19"/>
        </w:rPr>
        <w:t> </w:t>
      </w:r>
      <w:r>
        <w:rPr/>
        <w:t>and</w:t>
      </w:r>
      <w:r>
        <w:rPr>
          <w:spacing w:val="19"/>
        </w:rPr>
        <w:t> </w:t>
      </w:r>
      <w:r>
        <w:rPr/>
        <w:t>ensuring</w:t>
      </w:r>
      <w:r>
        <w:rPr>
          <w:spacing w:val="19"/>
        </w:rPr>
        <w:t> </w:t>
      </w:r>
      <w:r>
        <w:rPr/>
        <w:t>that</w:t>
      </w:r>
      <w:r>
        <w:rPr>
          <w:spacing w:val="20"/>
        </w:rPr>
        <w:t> </w:t>
      </w:r>
      <w:r>
        <w:rPr/>
        <w:t>the</w:t>
      </w:r>
      <w:r>
        <w:rPr>
          <w:spacing w:val="18"/>
        </w:rPr>
        <w:t> </w:t>
      </w:r>
      <w:r>
        <w:rPr/>
        <w:t>platform</w:t>
      </w:r>
      <w:r>
        <w:rPr>
          <w:spacing w:val="19"/>
        </w:rPr>
        <w:t> </w:t>
      </w:r>
      <w:r>
        <w:rPr/>
        <w:t>remains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up-to-date with the latest features. This continuous integration and continuous deployment (CI/CD) pipeline makes the development process faster, more reliable, and less error-prone.</w:t>
      </w:r>
    </w:p>
    <w:p>
      <w:pPr>
        <w:pStyle w:val="BodyText"/>
        <w:spacing w:before="49"/>
      </w:pPr>
    </w:p>
    <w:p>
      <w:pPr>
        <w:pStyle w:val="BodyText"/>
        <w:spacing w:line="360" w:lineRule="auto"/>
        <w:ind w:left="165" w:right="162"/>
        <w:jc w:val="both"/>
      </w:pPr>
      <w:r>
        <w:rPr/>
        <w:t>Another key aspect of version control in this project is documentation management. All project</w:t>
      </w:r>
      <w:r>
        <w:rPr>
          <w:spacing w:val="40"/>
        </w:rPr>
        <w:t> </w:t>
      </w:r>
      <w:r>
        <w:rPr/>
        <w:t>documentation—including system design diagrams, API endpoints, and installation guides is maintained in the repository under dedicated folders like /docs or /resources. Markdown files (.md) are used for readability, enabling contributors and evaluators to easily navigate through project information directly on GitHub. This ensures that every update to the documentation is versioned alongside the code, maintaining consistency</w:t>
      </w:r>
      <w:r>
        <w:rPr>
          <w:spacing w:val="40"/>
        </w:rPr>
        <w:t> </w:t>
      </w:r>
      <w:r>
        <w:rPr/>
        <w:t>between the software and its technical details.</w:t>
      </w:r>
    </w:p>
    <w:p>
      <w:pPr>
        <w:pStyle w:val="BodyText"/>
        <w:spacing w:before="50"/>
      </w:pPr>
    </w:p>
    <w:p>
      <w:pPr>
        <w:pStyle w:val="BodyText"/>
        <w:spacing w:line="360" w:lineRule="auto"/>
        <w:ind w:left="165" w:right="161"/>
        <w:jc w:val="both"/>
      </w:pPr>
      <w:r>
        <w:rPr/>
        <w:t>Branch protection rules are also enforced on GitHub to safeguard critical branches like main. Only authorized maintainers can merge code into protected branches, and every pull request must pass automated checks and receive at least one approval from a peer reviewer. This ensures code integrity and prevents accidental overwriting or the introduction of untested features into production. In addition, GitHub’s collaboration tools like code reviews, comments, and discussions foster a professional development environment where developers can share feedback, suggest improvements, and resolve conflicts efficiently.</w:t>
      </w:r>
    </w:p>
    <w:p>
      <w:pPr>
        <w:pStyle w:val="BodyText"/>
        <w:spacing w:before="52"/>
      </w:pPr>
    </w:p>
    <w:p>
      <w:pPr>
        <w:pStyle w:val="BodyText"/>
        <w:spacing w:line="360" w:lineRule="auto"/>
        <w:ind w:left="165" w:right="163"/>
        <w:jc w:val="both"/>
      </w:pPr>
      <w:r>
        <w:rPr/>
        <w:t>For data security, all Git operations are authenticated using SSH keys or HTTPS tokens, ensuring encrypted communication between local machines and the GitHub servers. Sensitive files such as environment variables (.env),</w:t>
      </w:r>
      <w:r>
        <w:rPr>
          <w:spacing w:val="36"/>
        </w:rPr>
        <w:t> </w:t>
      </w:r>
      <w:r>
        <w:rPr/>
        <w:t>API</w:t>
      </w:r>
      <w:r>
        <w:rPr>
          <w:spacing w:val="36"/>
        </w:rPr>
        <w:t> </w:t>
      </w:r>
      <w:r>
        <w:rPr/>
        <w:t>keys,</w:t>
      </w:r>
      <w:r>
        <w:rPr>
          <w:spacing w:val="38"/>
        </w:rPr>
        <w:t> </w:t>
      </w:r>
      <w:r>
        <w:rPr/>
        <w:t>and</w:t>
      </w:r>
      <w:r>
        <w:rPr>
          <w:spacing w:val="39"/>
        </w:rPr>
        <w:t> </w:t>
      </w:r>
      <w:r>
        <w:rPr/>
        <w:t>database</w:t>
      </w:r>
      <w:r>
        <w:rPr>
          <w:spacing w:val="38"/>
        </w:rPr>
        <w:t> </w:t>
      </w:r>
      <w:r>
        <w:rPr/>
        <w:t>credentials</w:t>
      </w:r>
      <w:r>
        <w:rPr>
          <w:spacing w:val="40"/>
        </w:rPr>
        <w:t> </w:t>
      </w:r>
      <w:r>
        <w:rPr/>
        <w:t>are</w:t>
      </w:r>
      <w:r>
        <w:rPr>
          <w:spacing w:val="36"/>
        </w:rPr>
        <w:t> </w:t>
      </w:r>
      <w:r>
        <w:rPr/>
        <w:t>explicitly</w:t>
      </w:r>
      <w:r>
        <w:rPr>
          <w:spacing w:val="39"/>
        </w:rPr>
        <w:t> </w:t>
      </w:r>
      <w:r>
        <w:rPr/>
        <w:t>excluded</w:t>
      </w:r>
      <w:r>
        <w:rPr>
          <w:spacing w:val="39"/>
        </w:rPr>
        <w:t> </w:t>
      </w:r>
      <w:r>
        <w:rPr/>
        <w:t>from</w:t>
      </w:r>
      <w:r>
        <w:rPr>
          <w:spacing w:val="39"/>
        </w:rPr>
        <w:t> </w:t>
      </w:r>
      <w:r>
        <w:rPr/>
        <w:t>version</w:t>
      </w:r>
      <w:r>
        <w:rPr>
          <w:spacing w:val="37"/>
        </w:rPr>
        <w:t> </w:t>
      </w:r>
      <w:r>
        <w:rPr/>
        <w:t>control</w:t>
      </w:r>
      <w:r>
        <w:rPr>
          <w:spacing w:val="38"/>
        </w:rPr>
        <w:t> </w:t>
      </w:r>
      <w:r>
        <w:rPr/>
        <w:t>through</w:t>
      </w:r>
      <w:r>
        <w:rPr>
          <w:spacing w:val="39"/>
        </w:rPr>
        <w:t> </w:t>
      </w:r>
      <w:r>
        <w:rPr/>
        <w:t>the</w:t>
      </w:r>
      <w:r>
        <w:rPr>
          <w:spacing w:val="38"/>
        </w:rPr>
        <w:t> </w:t>
      </w:r>
      <w:r>
        <w:rPr/>
        <w:t>use</w:t>
      </w:r>
      <w:r>
        <w:rPr>
          <w:spacing w:val="38"/>
        </w:rPr>
        <w:t> </w:t>
      </w:r>
      <w:r>
        <w:rPr/>
        <w:t>of a .gitignore file. This prevents the accidental exposure of confidential information in public repositories. Furthermore, the repository employs release tagging to mark major versions of the project, such as v1.0, v2.0, etc., allowing users and evaluators to access stable versions easily. Each release includes detailed release notes summarizing new features, bug fixes, and known issues, which aids in version tracking and evaluation.</w:t>
      </w:r>
    </w:p>
    <w:p>
      <w:pPr>
        <w:pStyle w:val="BodyText"/>
        <w:spacing w:before="48"/>
      </w:pPr>
    </w:p>
    <w:p>
      <w:pPr>
        <w:pStyle w:val="BodyText"/>
        <w:spacing w:line="360" w:lineRule="auto"/>
        <w:ind w:left="165" w:right="163"/>
        <w:jc w:val="both"/>
      </w:pPr>
      <w:r>
        <w:rPr/>
        <w:t>Backup and redundancy are also inherent benefits of using Git and GitHub. Since every contributor maintains a local copy of the repository, the risk of data loss is minimal. Even if one version of the project becomes corrupted</w:t>
      </w:r>
      <w:r>
        <w:rPr>
          <w:spacing w:val="-2"/>
        </w:rPr>
        <w:t> </w:t>
      </w:r>
      <w:r>
        <w:rPr/>
        <w:t>or</w:t>
      </w:r>
      <w:r>
        <w:rPr>
          <w:spacing w:val="-2"/>
        </w:rPr>
        <w:t> </w:t>
      </w:r>
      <w:r>
        <w:rPr/>
        <w:t>inaccessible, the system can</w:t>
      </w:r>
      <w:r>
        <w:rPr>
          <w:spacing w:val="-2"/>
        </w:rPr>
        <w:t> </w:t>
      </w:r>
      <w:r>
        <w:rPr/>
        <w:t>be easily restored</w:t>
      </w:r>
      <w:r>
        <w:rPr>
          <w:spacing w:val="-2"/>
        </w:rPr>
        <w:t> </w:t>
      </w:r>
      <w:r>
        <w:rPr/>
        <w:t>from</w:t>
      </w:r>
      <w:r>
        <w:rPr>
          <w:spacing w:val="-2"/>
        </w:rPr>
        <w:t> </w:t>
      </w:r>
      <w:r>
        <w:rPr/>
        <w:t>another local</w:t>
      </w:r>
      <w:r>
        <w:rPr>
          <w:spacing w:val="-3"/>
        </w:rPr>
        <w:t> </w:t>
      </w:r>
      <w:r>
        <w:rPr/>
        <w:t>or</w:t>
      </w:r>
      <w:r>
        <w:rPr>
          <w:spacing w:val="-2"/>
        </w:rPr>
        <w:t> </w:t>
      </w:r>
      <w:r>
        <w:rPr/>
        <w:t>remote copy. GitHub’s</w:t>
      </w:r>
      <w:r>
        <w:rPr>
          <w:spacing w:val="-1"/>
        </w:rPr>
        <w:t> </w:t>
      </w:r>
      <w:r>
        <w:rPr/>
        <w:t>built-in storage and mirroring features further ensure that all data remains safe and recoverable in case of hardware or network failures.</w:t>
      </w:r>
    </w:p>
    <w:p>
      <w:pPr>
        <w:pStyle w:val="BodyText"/>
        <w:spacing w:before="52"/>
      </w:pPr>
    </w:p>
    <w:p>
      <w:pPr>
        <w:pStyle w:val="BodyText"/>
        <w:spacing w:line="360" w:lineRule="auto"/>
        <w:ind w:left="165" w:right="163"/>
        <w:jc w:val="both"/>
      </w:pPr>
      <w:r>
        <w:rPr/>
        <w:t>From a pedagogical and academic perspective, the use of version control demonstrates the team’s adherence to modern software engineering practices. It reflects a</w:t>
      </w:r>
      <w:r>
        <w:rPr>
          <w:spacing w:val="-1"/>
        </w:rPr>
        <w:t> </w:t>
      </w:r>
      <w:r>
        <w:rPr/>
        <w:t>disciplined workflow that emphasizes collaboration, testing, transparency, and documentation all essential qualities of professional software development. Moreover, by maintaining a public or private GitHub repository, the project remains accessible for peer review, portfolio presentation, and future reference. In the context of the Integrated Tourism Platform, version control not only facilitates the technical coordination between multiple modules front-end, back-end, and database but also acts as a record of the project’s evolution, chronicling every improvement and milestone achieved.</w:t>
      </w:r>
    </w:p>
    <w:p>
      <w:pPr>
        <w:pStyle w:val="BodyText"/>
        <w:spacing w:before="50"/>
      </w:pPr>
    </w:p>
    <w:p>
      <w:pPr>
        <w:pStyle w:val="BodyText"/>
        <w:spacing w:line="360" w:lineRule="auto"/>
        <w:ind w:left="165" w:right="163"/>
        <w:jc w:val="both"/>
      </w:pPr>
      <w:r>
        <w:rPr/>
        <w:t>In conclusion, Git and GitHub together provide a comprehensive, reliable, and collaborative environment for version</w:t>
      </w:r>
      <w:r>
        <w:rPr>
          <w:spacing w:val="60"/>
        </w:rPr>
        <w:t> </w:t>
      </w:r>
      <w:r>
        <w:rPr/>
        <w:t>control</w:t>
      </w:r>
      <w:r>
        <w:rPr>
          <w:spacing w:val="59"/>
        </w:rPr>
        <w:t> </w:t>
      </w:r>
      <w:r>
        <w:rPr/>
        <w:t>in</w:t>
      </w:r>
      <w:r>
        <w:rPr>
          <w:spacing w:val="58"/>
        </w:rPr>
        <w:t> </w:t>
      </w:r>
      <w:r>
        <w:rPr/>
        <w:t>the</w:t>
      </w:r>
      <w:r>
        <w:rPr>
          <w:spacing w:val="60"/>
        </w:rPr>
        <w:t> </w:t>
      </w:r>
      <w:r>
        <w:rPr/>
        <w:t>Integrated</w:t>
      </w:r>
      <w:r>
        <w:rPr>
          <w:spacing w:val="60"/>
        </w:rPr>
        <w:t> </w:t>
      </w:r>
      <w:r>
        <w:rPr/>
        <w:t>Tourism</w:t>
      </w:r>
      <w:r>
        <w:rPr>
          <w:spacing w:val="60"/>
        </w:rPr>
        <w:t> </w:t>
      </w:r>
      <w:r>
        <w:rPr/>
        <w:t>Platform</w:t>
      </w:r>
      <w:r>
        <w:rPr>
          <w:spacing w:val="58"/>
        </w:rPr>
        <w:t> </w:t>
      </w:r>
      <w:r>
        <w:rPr/>
        <w:t>project.</w:t>
      </w:r>
      <w:r>
        <w:rPr>
          <w:spacing w:val="58"/>
        </w:rPr>
        <w:t> </w:t>
      </w:r>
      <w:r>
        <w:rPr/>
        <w:t>They</w:t>
      </w:r>
      <w:r>
        <w:rPr>
          <w:spacing w:val="60"/>
        </w:rPr>
        <w:t> </w:t>
      </w:r>
      <w:r>
        <w:rPr/>
        <w:t>ensure</w:t>
      </w:r>
      <w:r>
        <w:rPr>
          <w:spacing w:val="60"/>
        </w:rPr>
        <w:t> </w:t>
      </w:r>
      <w:r>
        <w:rPr/>
        <w:t>that</w:t>
      </w:r>
      <w:r>
        <w:rPr>
          <w:spacing w:val="59"/>
        </w:rPr>
        <w:t> </w:t>
      </w:r>
      <w:r>
        <w:rPr/>
        <w:t>all</w:t>
      </w:r>
      <w:r>
        <w:rPr>
          <w:spacing w:val="59"/>
        </w:rPr>
        <w:t> </w:t>
      </w:r>
      <w:r>
        <w:rPr/>
        <w:t>code</w:t>
      </w:r>
      <w:r>
        <w:rPr>
          <w:spacing w:val="57"/>
        </w:rPr>
        <w:t> </w:t>
      </w:r>
      <w:r>
        <w:rPr/>
        <w:t>contributions</w:t>
      </w:r>
      <w:r>
        <w:rPr>
          <w:spacing w:val="60"/>
        </w:rPr>
        <w:t> </w:t>
      </w:r>
      <w:r>
        <w:rPr/>
        <w:t>are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systematically organized, securely stored, and easily traceable. The branching strategy, automated workflows, and review processes significantly reduce the risk of conflicts and improve software quality. By integrating version control at the core of the development lifecycle, the project achieves transparency, efficiency, and maintainability—key attributes that will support its continued evolution and deployment in the ever-changing landscape of global tourism technology.</w:t>
      </w:r>
    </w:p>
    <w:p>
      <w:pPr>
        <w:pStyle w:val="BodyText"/>
        <w:spacing w:before="49"/>
      </w:pPr>
    </w:p>
    <w:p>
      <w:pPr>
        <w:pStyle w:val="Heading2"/>
        <w:numPr>
          <w:ilvl w:val="1"/>
          <w:numId w:val="21"/>
        </w:numPr>
        <w:tabs>
          <w:tab w:pos="513" w:val="left" w:leader="none"/>
        </w:tabs>
        <w:spacing w:line="240" w:lineRule="auto" w:before="0" w:after="0"/>
        <w:ind w:left="513" w:right="0" w:hanging="348"/>
        <w:jc w:val="left"/>
      </w:pPr>
      <w:r>
        <w:rPr/>
        <w:t>APIs</w:t>
      </w:r>
      <w:r>
        <w:rPr>
          <w:spacing w:val="-6"/>
        </w:rPr>
        <w:t> </w:t>
      </w:r>
      <w:r>
        <w:rPr/>
        <w:t>or</w:t>
      </w:r>
      <w:r>
        <w:rPr>
          <w:spacing w:val="-4"/>
        </w:rPr>
        <w:t> </w:t>
      </w:r>
      <w:r>
        <w:rPr/>
        <w:t>External</w:t>
      </w:r>
      <w:r>
        <w:rPr>
          <w:spacing w:val="-5"/>
        </w:rPr>
        <w:t> </w:t>
      </w:r>
      <w:r>
        <w:rPr>
          <w:spacing w:val="-2"/>
        </w:rPr>
        <w:t>Services</w:t>
      </w:r>
    </w:p>
    <w:p>
      <w:pPr>
        <w:pStyle w:val="BodyText"/>
        <w:spacing w:before="166"/>
        <w:rPr>
          <w:b/>
        </w:rPr>
      </w:pPr>
    </w:p>
    <w:p>
      <w:pPr>
        <w:pStyle w:val="BodyText"/>
        <w:spacing w:line="360" w:lineRule="auto"/>
        <w:ind w:left="165" w:right="163"/>
        <w:jc w:val="both"/>
      </w:pPr>
      <w:r>
        <w:rPr/>
        <w:t>APIs (Application Programming Interfaces) and external services are the lifeline of the Integrated Tourism Platform, enabling real-time data exchange, seamless integration with third-party systems, and enhanced user experiences through dynamic content delivery. In this project, APIs act as bridges connecting the front-end and back-end layers while also interfacing with external data providers such as flight booking systems, train scheduling</w:t>
      </w:r>
      <w:r>
        <w:rPr>
          <w:spacing w:val="-3"/>
        </w:rPr>
        <w:t> </w:t>
      </w:r>
      <w:r>
        <w:rPr/>
        <w:t>databases,</w:t>
      </w:r>
      <w:r>
        <w:rPr>
          <w:spacing w:val="-1"/>
        </w:rPr>
        <w:t> </w:t>
      </w:r>
      <w:r>
        <w:rPr/>
        <w:t>hotel</w:t>
      </w:r>
      <w:r>
        <w:rPr>
          <w:spacing w:val="-2"/>
        </w:rPr>
        <w:t> </w:t>
      </w:r>
      <w:r>
        <w:rPr/>
        <w:t>reservation</w:t>
      </w:r>
      <w:r>
        <w:rPr>
          <w:spacing w:val="-3"/>
        </w:rPr>
        <w:t> </w:t>
      </w:r>
      <w:r>
        <w:rPr/>
        <w:t>platforms,</w:t>
      </w:r>
      <w:r>
        <w:rPr>
          <w:spacing w:val="-1"/>
        </w:rPr>
        <w:t> </w:t>
      </w:r>
      <w:r>
        <w:rPr/>
        <w:t>and travel</w:t>
      </w:r>
      <w:r>
        <w:rPr>
          <w:spacing w:val="-2"/>
        </w:rPr>
        <w:t> </w:t>
      </w:r>
      <w:r>
        <w:rPr/>
        <w:t>information</w:t>
      </w:r>
      <w:r>
        <w:rPr>
          <w:spacing w:val="-3"/>
        </w:rPr>
        <w:t> </w:t>
      </w:r>
      <w:r>
        <w:rPr/>
        <w:t>services.</w:t>
      </w:r>
      <w:r>
        <w:rPr>
          <w:spacing w:val="-3"/>
        </w:rPr>
        <w:t> </w:t>
      </w:r>
      <w:r>
        <w:rPr/>
        <w:t>Without APIs,</w:t>
      </w:r>
      <w:r>
        <w:rPr>
          <w:spacing w:val="-3"/>
        </w:rPr>
        <w:t> </w:t>
      </w:r>
      <w:r>
        <w:rPr/>
        <w:t>the</w:t>
      </w:r>
      <w:r>
        <w:rPr>
          <w:spacing w:val="-1"/>
        </w:rPr>
        <w:t> </w:t>
      </w:r>
      <w:r>
        <w:rPr/>
        <w:t>application would remain isolated, static, and unable to offer the level of interactivity and automation required in a modern tourism ecosystem. The integration of APIs and cloud-based external services ensures that users can search, compare, and book travel services instantly without manual intervention. The API architecture is designed following RESTful principles, ensuring scalability, platform independence, and compatibility with web and mobile clients.</w:t>
      </w:r>
    </w:p>
    <w:p>
      <w:pPr>
        <w:pStyle w:val="BodyText"/>
        <w:spacing w:before="50"/>
      </w:pPr>
    </w:p>
    <w:p>
      <w:pPr>
        <w:pStyle w:val="BodyText"/>
        <w:spacing w:line="360" w:lineRule="auto"/>
        <w:ind w:left="165" w:right="115"/>
        <w:jc w:val="both"/>
      </w:pPr>
      <w:r>
        <w:rPr/>
        <w:t>The core of the system relies on REST APIs developed in the back-end, which expose standardized endpoints</w:t>
      </w:r>
      <w:r>
        <w:rPr>
          <w:spacing w:val="80"/>
        </w:rPr>
        <w:t> </w:t>
      </w:r>
      <w:r>
        <w:rPr/>
        <w:t>for user authentication, booking management, payment processing, and personalized recommendations. For example, endpoints like /api/flights/search, /api/trains/schedule, /api/hotels/book, and /api/destinations/explore provide structured and secure access to different modules of the platform. These APIs follow a consistent structure, using HTTP methods such as GET for data retrieval, POST for submission, PUT for updates, and DELETE for removal operations. JSON (JavaScript Object Notation) is chosen as the data interchange format because</w:t>
      </w:r>
      <w:r>
        <w:rPr>
          <w:spacing w:val="-2"/>
        </w:rPr>
        <w:t> </w:t>
      </w:r>
      <w:r>
        <w:rPr/>
        <w:t>of</w:t>
      </w:r>
      <w:r>
        <w:rPr>
          <w:spacing w:val="-1"/>
        </w:rPr>
        <w:t> </w:t>
      </w:r>
      <w:r>
        <w:rPr/>
        <w:t>its lightweight nature and</w:t>
      </w:r>
      <w:r>
        <w:rPr>
          <w:spacing w:val="-1"/>
        </w:rPr>
        <w:t> </w:t>
      </w:r>
      <w:r>
        <w:rPr/>
        <w:t>compatibility with</w:t>
      </w:r>
      <w:r>
        <w:rPr>
          <w:spacing w:val="-1"/>
        </w:rPr>
        <w:t> </w:t>
      </w:r>
      <w:r>
        <w:rPr/>
        <w:t>JavaScript-based</w:t>
      </w:r>
      <w:r>
        <w:rPr>
          <w:spacing w:val="-1"/>
        </w:rPr>
        <w:t> </w:t>
      </w:r>
      <w:r>
        <w:rPr/>
        <w:t>front-end frameworks such as</w:t>
      </w:r>
      <w:r>
        <w:rPr>
          <w:spacing w:val="-3"/>
        </w:rPr>
        <w:t> </w:t>
      </w:r>
      <w:r>
        <w:rPr/>
        <w:t>React.js. The use of REST architecture allows other external services or developers to integrate with the platform in the future, ensuring openness and interoperability.</w:t>
      </w:r>
    </w:p>
    <w:p>
      <w:pPr>
        <w:pStyle w:val="BodyText"/>
        <w:spacing w:before="49"/>
      </w:pPr>
    </w:p>
    <w:p>
      <w:pPr>
        <w:pStyle w:val="BodyText"/>
        <w:spacing w:line="360" w:lineRule="auto" w:before="1"/>
        <w:ind w:left="165" w:right="163"/>
        <w:jc w:val="both"/>
      </w:pPr>
      <w:r>
        <w:rPr/>
        <w:t>In addition to internal APIs, the project integrates third-party APIs to enhance functionality and provide real-time information to users. For flight information, APIs such as the Amadeus Flight API or Skyscanner API can be utilized to fetch global flight schedules, ticket prices, and seat availability. For train data, the IRCTC API or Railway Enquiry APIs may be integrated to provide accurate train timings, route information, and reservation status. Similarly, for hotel booking, APIs like Booking.com API, TripAdvisor API, or Expedia API can be used to retrieve hotel listings, room availability, and user reviews. By leveraging these services, the platform avoids the need to maintain its own massive datasets while still offering comprehensive coverage across multiple transportation and accommodation providers.</w:t>
      </w:r>
    </w:p>
    <w:p>
      <w:pPr>
        <w:pStyle w:val="BodyText"/>
        <w:spacing w:before="50"/>
      </w:pPr>
    </w:p>
    <w:p>
      <w:pPr>
        <w:pStyle w:val="BodyText"/>
        <w:spacing w:line="360" w:lineRule="auto" w:before="1"/>
        <w:ind w:left="165" w:right="163"/>
        <w:jc w:val="both"/>
      </w:pPr>
      <w:r>
        <w:rPr/>
        <w:t>The integration process follows a secure and modular approach. Each external API is accessed through unique authentication mechanisms, typically involving API keys, OAuth 2.0 tokens, or JWT (JSON Web Tokens). These</w:t>
      </w:r>
      <w:r>
        <w:rPr>
          <w:spacing w:val="40"/>
        </w:rPr>
        <w:t> </w:t>
      </w:r>
      <w:r>
        <w:rPr/>
        <w:t>credentials</w:t>
      </w:r>
      <w:r>
        <w:rPr>
          <w:spacing w:val="40"/>
        </w:rPr>
        <w:t> </w:t>
      </w:r>
      <w:r>
        <w:rPr/>
        <w:t>are</w:t>
      </w:r>
      <w:r>
        <w:rPr>
          <w:spacing w:val="40"/>
        </w:rPr>
        <w:t> </w:t>
      </w:r>
      <w:r>
        <w:rPr/>
        <w:t>securely</w:t>
      </w:r>
      <w:r>
        <w:rPr>
          <w:spacing w:val="40"/>
        </w:rPr>
        <w:t> </w:t>
      </w:r>
      <w:r>
        <w:rPr/>
        <w:t>stored</w:t>
      </w:r>
      <w:r>
        <w:rPr>
          <w:spacing w:val="40"/>
        </w:rPr>
        <w:t> </w:t>
      </w:r>
      <w:r>
        <w:rPr/>
        <w:t>in</w:t>
      </w:r>
      <w:r>
        <w:rPr>
          <w:spacing w:val="40"/>
        </w:rPr>
        <w:t> </w:t>
      </w:r>
      <w:r>
        <w:rPr/>
        <w:t>environment</w:t>
      </w:r>
      <w:r>
        <w:rPr>
          <w:spacing w:val="40"/>
        </w:rPr>
        <w:t> </w:t>
      </w:r>
      <w:r>
        <w:rPr/>
        <w:t>files</w:t>
      </w:r>
      <w:r>
        <w:rPr>
          <w:spacing w:val="40"/>
        </w:rPr>
        <w:t> </w:t>
      </w:r>
      <w:r>
        <w:rPr/>
        <w:t>(.env)</w:t>
      </w:r>
      <w:r>
        <w:rPr>
          <w:spacing w:val="40"/>
        </w:rPr>
        <w:t> </w:t>
      </w:r>
      <w:r>
        <w:rPr/>
        <w:t>to</w:t>
      </w:r>
      <w:r>
        <w:rPr>
          <w:spacing w:val="40"/>
        </w:rPr>
        <w:t> </w:t>
      </w:r>
      <w:r>
        <w:rPr/>
        <w:t>prevent</w:t>
      </w:r>
      <w:r>
        <w:rPr>
          <w:spacing w:val="40"/>
        </w:rPr>
        <w:t> </w:t>
      </w:r>
      <w:r>
        <w:rPr/>
        <w:t>exposure</w:t>
      </w:r>
      <w:r>
        <w:rPr>
          <w:spacing w:val="40"/>
        </w:rPr>
        <w:t> </w:t>
      </w:r>
      <w:r>
        <w:rPr/>
        <w:t>in</w:t>
      </w:r>
      <w:r>
        <w:rPr>
          <w:spacing w:val="40"/>
        </w:rPr>
        <w:t> </w:t>
      </w:r>
      <w:r>
        <w:rPr/>
        <w:t>the</w:t>
      </w:r>
      <w:r>
        <w:rPr>
          <w:spacing w:val="40"/>
        </w:rPr>
        <w:t> </w:t>
      </w:r>
      <w:r>
        <w:rPr/>
        <w:t>codebase.</w:t>
      </w:r>
      <w:r>
        <w:rPr>
          <w:spacing w:val="40"/>
        </w:rPr>
        <w:t> </w:t>
      </w:r>
      <w:r>
        <w:rPr/>
        <w:t>To</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optimize performance, responses from APIs are cached temporarily using in-memory databases such as Redis, minimizing redundant requests and ensuring faster</w:t>
      </w:r>
      <w:r>
        <w:rPr>
          <w:spacing w:val="-1"/>
        </w:rPr>
        <w:t> </w:t>
      </w:r>
      <w:r>
        <w:rPr/>
        <w:t>load times.</w:t>
      </w:r>
      <w:r>
        <w:rPr>
          <w:spacing w:val="-1"/>
        </w:rPr>
        <w:t> </w:t>
      </w:r>
      <w:r>
        <w:rPr/>
        <w:t>Error</w:t>
      </w:r>
      <w:r>
        <w:rPr>
          <w:spacing w:val="-3"/>
        </w:rPr>
        <w:t> </w:t>
      </w:r>
      <w:r>
        <w:rPr/>
        <w:t>handling mechanisms are</w:t>
      </w:r>
      <w:r>
        <w:rPr>
          <w:spacing w:val="-1"/>
        </w:rPr>
        <w:t> </w:t>
      </w:r>
      <w:r>
        <w:rPr/>
        <w:t>built into the API integration layer to gracefully manage scenarios like expired tokens, rate limits, or service unavailability. For example, if a flight API fails to respond within a specified timeout, the system automatically triggers a fallback mechanism to display cached results or notify the user of temporary unavailability.</w:t>
      </w:r>
    </w:p>
    <w:p>
      <w:pPr>
        <w:pStyle w:val="BodyText"/>
        <w:spacing w:before="49"/>
      </w:pPr>
    </w:p>
    <w:p>
      <w:pPr>
        <w:pStyle w:val="BodyText"/>
        <w:spacing w:line="360" w:lineRule="auto"/>
        <w:ind w:left="165" w:right="165"/>
        <w:jc w:val="both"/>
      </w:pPr>
      <w:r>
        <w:rPr/>
        <w:t>One of the most significant external services incorporated into this platform is Firebase, which is employed for user authentication, cloud storage, and push notifications. Firebase Authentication allows users to sign in using email, Google, or other social login providers without requiring custom-built authentication logic. Its real-time database and Firestore services enable live updates of booking confirmations and notifications, enhancing user engagement. Firebase Cloud Messaging (FCM) is used to send real-time alerts such as booking confirmations, reminders, and travel updates directly to users’ devices. This reduces the dependency on traditional email-based communication and provides a modern, app-like experience even through the web interface.</w:t>
      </w:r>
    </w:p>
    <w:p>
      <w:pPr>
        <w:pStyle w:val="BodyText"/>
        <w:spacing w:before="50"/>
      </w:pPr>
    </w:p>
    <w:p>
      <w:pPr>
        <w:pStyle w:val="BodyText"/>
        <w:spacing w:line="360" w:lineRule="auto"/>
        <w:ind w:left="165" w:right="163"/>
        <w:jc w:val="both"/>
      </w:pPr>
      <w:r>
        <w:rPr/>
        <w:t>For payment processing, the platform uses the Stripe API, which offers secure and flexible payment solutions</w:t>
      </w:r>
      <w:r>
        <w:rPr>
          <w:spacing w:val="40"/>
        </w:rPr>
        <w:t> </w:t>
      </w:r>
      <w:r>
        <w:rPr/>
        <w:t>for online transactions. Stripe supports multiple payment methods, including credit/debit cards, digital wallets like Google Pay and Apple Pay, and even international currency conversions. The API ensures compliance with the PCI-DSS (Payment Card Industry Data Security Standard), safeguarding sensitive user information during transactions. Stripe’s webhook system notifies the back-end whenever a transaction is successful, pending, or failed, allowing the application to update user dashboards and booking statuses automatically. This seamless integration simplifies financial management for both the users and the service providers within the platform.</w:t>
      </w:r>
    </w:p>
    <w:p>
      <w:pPr>
        <w:pStyle w:val="BodyText"/>
        <w:spacing w:before="51"/>
      </w:pPr>
    </w:p>
    <w:p>
      <w:pPr>
        <w:pStyle w:val="BodyText"/>
        <w:spacing w:line="360" w:lineRule="auto"/>
        <w:ind w:left="165" w:right="112"/>
        <w:jc w:val="both"/>
      </w:pPr>
      <w:r>
        <w:rPr/>
        <w:t>Mapping</w:t>
      </w:r>
      <w:r>
        <w:rPr>
          <w:spacing w:val="-2"/>
        </w:rPr>
        <w:t> </w:t>
      </w:r>
      <w:r>
        <w:rPr/>
        <w:t>and geolocation features</w:t>
      </w:r>
      <w:r>
        <w:rPr>
          <w:spacing w:val="-1"/>
        </w:rPr>
        <w:t> </w:t>
      </w:r>
      <w:r>
        <w:rPr/>
        <w:t>are</w:t>
      </w:r>
      <w:r>
        <w:rPr>
          <w:spacing w:val="-3"/>
        </w:rPr>
        <w:t> </w:t>
      </w:r>
      <w:r>
        <w:rPr/>
        <w:t>also</w:t>
      </w:r>
      <w:r>
        <w:rPr>
          <w:spacing w:val="-2"/>
        </w:rPr>
        <w:t> </w:t>
      </w:r>
      <w:r>
        <w:rPr/>
        <w:t>powered by</w:t>
      </w:r>
      <w:r>
        <w:rPr>
          <w:spacing w:val="-4"/>
        </w:rPr>
        <w:t> </w:t>
      </w:r>
      <w:r>
        <w:rPr/>
        <w:t>APIs</w:t>
      </w:r>
      <w:r>
        <w:rPr>
          <w:spacing w:val="-4"/>
        </w:rPr>
        <w:t> </w:t>
      </w:r>
      <w:r>
        <w:rPr/>
        <w:t>such</w:t>
      </w:r>
      <w:r>
        <w:rPr>
          <w:spacing w:val="-2"/>
        </w:rPr>
        <w:t> </w:t>
      </w:r>
      <w:r>
        <w:rPr/>
        <w:t>as</w:t>
      </w:r>
      <w:r>
        <w:rPr>
          <w:spacing w:val="-1"/>
        </w:rPr>
        <w:t> </w:t>
      </w:r>
      <w:r>
        <w:rPr/>
        <w:t>Google</w:t>
      </w:r>
      <w:r>
        <w:rPr>
          <w:spacing w:val="-3"/>
        </w:rPr>
        <w:t> </w:t>
      </w:r>
      <w:r>
        <w:rPr/>
        <w:t>Maps</w:t>
      </w:r>
      <w:r>
        <w:rPr>
          <w:spacing w:val="-1"/>
        </w:rPr>
        <w:t> </w:t>
      </w:r>
      <w:r>
        <w:rPr/>
        <w:t>Platform</w:t>
      </w:r>
      <w:r>
        <w:rPr>
          <w:spacing w:val="-2"/>
        </w:rPr>
        <w:t> </w:t>
      </w:r>
      <w:r>
        <w:rPr/>
        <w:t>and OpenStreetMap. These APIs allow the platform to display visual maps for hotels, destinations, and routes, providing users with geographical context and navigation options. The Places API can fetch nearby tourist attractions or hidden destinations based on user preferences and current location, enabling personalized travel recommendations. By integrating mapping APIs, the platform achieves a visually interactive and intuitive user experience,</w:t>
      </w:r>
      <w:r>
        <w:rPr>
          <w:spacing w:val="40"/>
        </w:rPr>
        <w:t> </w:t>
      </w:r>
      <w:r>
        <w:rPr/>
        <w:t>transforming static listings into an immersive exploration environment.</w:t>
      </w:r>
    </w:p>
    <w:p>
      <w:pPr>
        <w:pStyle w:val="BodyText"/>
        <w:spacing w:before="49"/>
      </w:pPr>
    </w:p>
    <w:p>
      <w:pPr>
        <w:pStyle w:val="BodyText"/>
        <w:spacing w:line="360" w:lineRule="auto" w:before="1"/>
        <w:ind w:left="165" w:right="163"/>
        <w:jc w:val="both"/>
      </w:pPr>
      <w:r>
        <w:rPr/>
        <w:t>Another critical API integration involves weather and travel advisory APIs such as OpenWeatherMap and</w:t>
      </w:r>
      <w:r>
        <w:rPr>
          <w:spacing w:val="40"/>
        </w:rPr>
        <w:t> </w:t>
      </w:r>
      <w:r>
        <w:rPr/>
        <w:t>Travel Advisor APIs, which provide up-to-date information on weather conditions, local alerts, and safety guidelines for selected destinations. This feature enhances the reliability and usability of the platform, ensuring users make informed travel decisions. Additionally, the system can include currency exchange APIs like</w:t>
      </w:r>
      <w:r>
        <w:rPr>
          <w:spacing w:val="40"/>
        </w:rPr>
        <w:t> </w:t>
      </w:r>
      <w:r>
        <w:rPr/>
        <w:t>Fixer.io or ExchangeRate-API, allowing international travelers to view real-time currency conversions and budget accordingly.</w:t>
      </w:r>
    </w:p>
    <w:p>
      <w:pPr>
        <w:pStyle w:val="BodyText"/>
        <w:spacing w:before="52"/>
      </w:pPr>
    </w:p>
    <w:p>
      <w:pPr>
        <w:pStyle w:val="BodyText"/>
        <w:spacing w:line="360" w:lineRule="auto"/>
        <w:ind w:left="165" w:right="163"/>
        <w:jc w:val="both"/>
      </w:pPr>
      <w:r>
        <w:rPr/>
        <w:t>From a development perspective, API testing and documentation are managed using tools like Postman and Swagger (OpenAPI</w:t>
      </w:r>
      <w:r>
        <w:rPr>
          <w:spacing w:val="-1"/>
        </w:rPr>
        <w:t> </w:t>
      </w:r>
      <w:r>
        <w:rPr/>
        <w:t>Specification).</w:t>
      </w:r>
      <w:r>
        <w:rPr>
          <w:spacing w:val="-1"/>
        </w:rPr>
        <w:t> </w:t>
      </w:r>
      <w:r>
        <w:rPr/>
        <w:t>Postman allows developers</w:t>
      </w:r>
      <w:r>
        <w:rPr>
          <w:spacing w:val="-2"/>
        </w:rPr>
        <w:t> </w:t>
      </w:r>
      <w:r>
        <w:rPr/>
        <w:t>to simulate API</w:t>
      </w:r>
      <w:r>
        <w:rPr>
          <w:spacing w:val="-1"/>
        </w:rPr>
        <w:t> </w:t>
      </w:r>
      <w:r>
        <w:rPr/>
        <w:t>requests, validate responses,</w:t>
      </w:r>
      <w:r>
        <w:rPr>
          <w:spacing w:val="-1"/>
        </w:rPr>
        <w:t> </w:t>
      </w:r>
      <w:r>
        <w:rPr/>
        <w:t>and debug issues during integration, while Swagger automatically generates interactive documentation from the source code. This documentation provides clear descriptions of all endpoints, parameters, and expected outputs, making it</w:t>
      </w:r>
      <w:r>
        <w:rPr>
          <w:spacing w:val="-2"/>
        </w:rPr>
        <w:t> </w:t>
      </w:r>
      <w:r>
        <w:rPr/>
        <w:t>easier for developers</w:t>
      </w:r>
      <w:r>
        <w:rPr>
          <w:spacing w:val="-2"/>
        </w:rPr>
        <w:t> </w:t>
      </w:r>
      <w:r>
        <w:rPr/>
        <w:t>and external collaborators</w:t>
      </w:r>
      <w:r>
        <w:rPr>
          <w:spacing w:val="-2"/>
        </w:rPr>
        <w:t> </w:t>
      </w:r>
      <w:r>
        <w:rPr/>
        <w:t>to understand and utilize the APIs.</w:t>
      </w:r>
      <w:r>
        <w:rPr>
          <w:spacing w:val="-1"/>
        </w:rPr>
        <w:t> </w:t>
      </w:r>
      <w:r>
        <w:rPr/>
        <w:t>Continuous testing</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ensures that each API integration remains functional even when third-party services update their endpoints or authentication mechanisms.</w:t>
      </w:r>
    </w:p>
    <w:p>
      <w:pPr>
        <w:pStyle w:val="BodyText"/>
        <w:spacing w:before="49"/>
      </w:pPr>
    </w:p>
    <w:p>
      <w:pPr>
        <w:pStyle w:val="BodyText"/>
        <w:spacing w:line="360" w:lineRule="auto"/>
        <w:ind w:left="165" w:right="163"/>
        <w:jc w:val="both"/>
      </w:pPr>
      <w:r>
        <w:rPr/>
        <w:t>Performance optimization is a major focus in API design. The project implements asynchronous request handling to prevent UI blocking, allowing multiple API calls—such as flight, hotel, and weather data—to load simultaneously. Pagination and lazy loading are used to manage large datasets efficiently. Moreover, all API communications are secured with HTTPS encryption to ensure data privacy during transmission. Regular monitoring through tools like API Gateway logs and error tracking services (e.g., Sentry) helps identify issues early and maintain reliability.</w:t>
      </w:r>
    </w:p>
    <w:p>
      <w:pPr>
        <w:pStyle w:val="BodyText"/>
        <w:spacing w:before="50"/>
      </w:pPr>
    </w:p>
    <w:p>
      <w:pPr>
        <w:pStyle w:val="BodyText"/>
        <w:spacing w:line="360" w:lineRule="auto"/>
        <w:ind w:left="165" w:right="163"/>
        <w:jc w:val="both"/>
      </w:pPr>
      <w:r>
        <w:rPr/>
        <w:t>In terms of scalability, the architecture is designed so that new APIs or external services can be added with minimal code modification. For instance, if a new airline or</w:t>
      </w:r>
      <w:r>
        <w:rPr>
          <w:spacing w:val="-2"/>
        </w:rPr>
        <w:t> </w:t>
      </w:r>
      <w:r>
        <w:rPr/>
        <w:t>hotel provider</w:t>
      </w:r>
      <w:r>
        <w:rPr>
          <w:spacing w:val="-2"/>
        </w:rPr>
        <w:t> </w:t>
      </w:r>
      <w:r>
        <w:rPr/>
        <w:t>wishes to collaborate,</w:t>
      </w:r>
      <w:r>
        <w:rPr>
          <w:spacing w:val="-2"/>
        </w:rPr>
        <w:t> </w:t>
      </w:r>
      <w:r>
        <w:rPr/>
        <w:t>developers</w:t>
      </w:r>
      <w:r>
        <w:rPr>
          <w:spacing w:val="-1"/>
        </w:rPr>
        <w:t> </w:t>
      </w:r>
      <w:r>
        <w:rPr/>
        <w:t>can create a new integration module without affecting the existing system. This modular and decoupled structure future-proofs the project against technological changes and evolving industry standards.</w:t>
      </w:r>
    </w:p>
    <w:p>
      <w:pPr>
        <w:pStyle w:val="BodyText"/>
        <w:spacing w:before="51"/>
      </w:pPr>
    </w:p>
    <w:p>
      <w:pPr>
        <w:pStyle w:val="BodyText"/>
        <w:spacing w:line="360" w:lineRule="auto"/>
        <w:ind w:left="165" w:right="163"/>
        <w:jc w:val="both"/>
      </w:pPr>
      <w:r>
        <w:rPr/>
        <w:t>From an academic and practical standpoint, the integration of APIs and external services demonstrates a strong understanding of modern web engineering principles. It highlights how third-party systems can be leveraged to build complex, data-driven applications without reinventing existing infrastructure. In the context of the Integrated Tourism Platform, these integrations elevate the project from a simple booking website to an intelligent, interconnected travel ecosystem capable of providing real-time, personalized, and secure services.</w:t>
      </w:r>
    </w:p>
    <w:p>
      <w:pPr>
        <w:pStyle w:val="BodyText"/>
        <w:spacing w:before="49"/>
      </w:pPr>
    </w:p>
    <w:p>
      <w:pPr>
        <w:pStyle w:val="BodyText"/>
        <w:spacing w:line="360" w:lineRule="auto"/>
        <w:ind w:left="165" w:right="163"/>
        <w:jc w:val="both"/>
      </w:pPr>
      <w:r>
        <w:rPr/>
        <w:t>In conclusion, APIs and external services form the backbone of the platform’s intelligence, connectivity, and automation. Through the strategic use of RESTful APIs, Firebase, Stripe, and third-party data providers, the system</w:t>
      </w:r>
      <w:r>
        <w:rPr>
          <w:spacing w:val="-1"/>
        </w:rPr>
        <w:t> </w:t>
      </w:r>
      <w:r>
        <w:rPr/>
        <w:t>achieves</w:t>
      </w:r>
      <w:r>
        <w:rPr>
          <w:spacing w:val="-1"/>
        </w:rPr>
        <w:t> </w:t>
      </w:r>
      <w:r>
        <w:rPr/>
        <w:t>seamless</w:t>
      </w:r>
      <w:r>
        <w:rPr>
          <w:spacing w:val="-1"/>
        </w:rPr>
        <w:t> </w:t>
      </w:r>
      <w:r>
        <w:rPr/>
        <w:t>communication</w:t>
      </w:r>
      <w:r>
        <w:rPr>
          <w:spacing w:val="-1"/>
        </w:rPr>
        <w:t> </w:t>
      </w:r>
      <w:r>
        <w:rPr/>
        <w:t>between</w:t>
      </w:r>
      <w:r>
        <w:rPr>
          <w:spacing w:val="-1"/>
        </w:rPr>
        <w:t> </w:t>
      </w:r>
      <w:r>
        <w:rPr/>
        <w:t>internal modules</w:t>
      </w:r>
      <w:r>
        <w:rPr>
          <w:spacing w:val="-1"/>
        </w:rPr>
        <w:t> </w:t>
      </w:r>
      <w:r>
        <w:rPr/>
        <w:t>and external entities.</w:t>
      </w:r>
      <w:r>
        <w:rPr>
          <w:spacing w:val="-2"/>
        </w:rPr>
        <w:t> </w:t>
      </w:r>
      <w:r>
        <w:rPr/>
        <w:t>These integrations</w:t>
      </w:r>
      <w:r>
        <w:rPr>
          <w:spacing w:val="-1"/>
        </w:rPr>
        <w:t> </w:t>
      </w:r>
      <w:r>
        <w:rPr/>
        <w:t>not only</w:t>
      </w:r>
      <w:r>
        <w:rPr>
          <w:spacing w:val="-3"/>
        </w:rPr>
        <w:t> </w:t>
      </w:r>
      <w:r>
        <w:rPr/>
        <w:t>enhance the</w:t>
      </w:r>
      <w:r>
        <w:rPr>
          <w:spacing w:val="-1"/>
        </w:rPr>
        <w:t> </w:t>
      </w:r>
      <w:r>
        <w:rPr/>
        <w:t>platform’s</w:t>
      </w:r>
      <w:r>
        <w:rPr>
          <w:spacing w:val="-5"/>
        </w:rPr>
        <w:t> </w:t>
      </w:r>
      <w:r>
        <w:rPr/>
        <w:t>functionality</w:t>
      </w:r>
      <w:r>
        <w:rPr>
          <w:spacing w:val="-3"/>
        </w:rPr>
        <w:t> </w:t>
      </w:r>
      <w:r>
        <w:rPr/>
        <w:t>and user</w:t>
      </w:r>
      <w:r>
        <w:rPr>
          <w:spacing w:val="-1"/>
        </w:rPr>
        <w:t> </w:t>
      </w:r>
      <w:r>
        <w:rPr/>
        <w:t>experience</w:t>
      </w:r>
      <w:r>
        <w:rPr>
          <w:spacing w:val="-1"/>
        </w:rPr>
        <w:t> </w:t>
      </w:r>
      <w:r>
        <w:rPr/>
        <w:t>but</w:t>
      </w:r>
      <w:r>
        <w:rPr>
          <w:spacing w:val="-2"/>
        </w:rPr>
        <w:t> </w:t>
      </w:r>
      <w:r>
        <w:rPr/>
        <w:t>also</w:t>
      </w:r>
      <w:r>
        <w:rPr>
          <w:spacing w:val="-3"/>
        </w:rPr>
        <w:t> </w:t>
      </w:r>
      <w:r>
        <w:rPr/>
        <w:t>ensure</w:t>
      </w:r>
      <w:r>
        <w:rPr>
          <w:spacing w:val="-1"/>
        </w:rPr>
        <w:t> </w:t>
      </w:r>
      <w:r>
        <w:rPr/>
        <w:t>its</w:t>
      </w:r>
      <w:r>
        <w:rPr>
          <w:spacing w:val="-2"/>
        </w:rPr>
        <w:t> </w:t>
      </w:r>
      <w:r>
        <w:rPr/>
        <w:t>scalability, maintainability,</w:t>
      </w:r>
      <w:r>
        <w:rPr>
          <w:spacing w:val="-1"/>
        </w:rPr>
        <w:t> </w:t>
      </w:r>
      <w:r>
        <w:rPr/>
        <w:t>and adaptability in a rapidly changing digital travel landscape. By relying on APIs as the key enablers of interoperability and real-time responsiveness, the Integrated Tourism Platform exemplifies the power of connected systems in shaping the future of tourism technology.</w:t>
      </w:r>
    </w:p>
    <w:p>
      <w:pPr>
        <w:pStyle w:val="BodyText"/>
        <w:spacing w:after="0" w:line="360" w:lineRule="auto"/>
        <w:jc w:val="both"/>
        <w:sectPr>
          <w:pgSz w:w="11910" w:h="16840"/>
          <w:pgMar w:header="0" w:footer="1072" w:top="1360" w:bottom="1260" w:left="1275" w:right="1275"/>
        </w:sectPr>
      </w:pPr>
    </w:p>
    <w:p>
      <w:pPr>
        <w:pStyle w:val="Heading1"/>
        <w:ind w:right="204"/>
      </w:pPr>
      <w:r>
        <w:rPr/>
        <w:t>CHAPTER</w:t>
      </w:r>
      <w:r>
        <w:rPr>
          <w:spacing w:val="-4"/>
        </w:rPr>
        <w:t> </w:t>
      </w:r>
      <w:r>
        <w:rPr>
          <w:color w:val="000000"/>
          <w:shd w:fill="F8F8F8" w:color="auto" w:val="clear"/>
        </w:rPr>
        <w:t>-4</w:t>
      </w:r>
      <w:r>
        <w:rPr>
          <w:color w:val="000000"/>
          <w:spacing w:val="-2"/>
          <w:shd w:fill="F8F8F8" w:color="auto" w:val="clear"/>
        </w:rPr>
        <w:t> </w:t>
      </w:r>
      <w:r>
        <w:rPr>
          <w:color w:val="000000"/>
          <w:shd w:fill="F8F8F8" w:color="auto" w:val="clear"/>
        </w:rPr>
        <w:t>SYSTEM</w:t>
      </w:r>
      <w:r>
        <w:rPr>
          <w:color w:val="000000"/>
          <w:spacing w:val="-3"/>
          <w:shd w:fill="F8F8F8" w:color="auto" w:val="clear"/>
        </w:rPr>
        <w:t> </w:t>
      </w:r>
      <w:r>
        <w:rPr>
          <w:color w:val="000000"/>
          <w:spacing w:val="-2"/>
          <w:shd w:fill="F8F8F8" w:color="auto" w:val="clear"/>
        </w:rPr>
        <w:t>ARCHITECTURE</w:t>
      </w:r>
    </w:p>
    <w:p>
      <w:pPr>
        <w:pStyle w:val="BodyText"/>
        <w:spacing w:before="260"/>
        <w:rPr>
          <w:b/>
          <w:sz w:val="24"/>
        </w:rPr>
      </w:pPr>
    </w:p>
    <w:p>
      <w:pPr>
        <w:pStyle w:val="Heading2"/>
        <w:numPr>
          <w:ilvl w:val="1"/>
          <w:numId w:val="22"/>
        </w:numPr>
        <w:tabs>
          <w:tab w:pos="463" w:val="left" w:leader="none"/>
        </w:tabs>
        <w:spacing w:line="240" w:lineRule="auto" w:before="0" w:after="0"/>
        <w:ind w:left="463" w:right="0" w:hanging="298"/>
        <w:jc w:val="left"/>
      </w:pPr>
      <w:r>
        <w:rPr/>
        <w:t>High-level</w:t>
      </w:r>
      <w:r>
        <w:rPr>
          <w:spacing w:val="-13"/>
        </w:rPr>
        <w:t> </w:t>
      </w:r>
      <w:r>
        <w:rPr/>
        <w:t>architecture</w:t>
      </w:r>
      <w:r>
        <w:rPr>
          <w:spacing w:val="-12"/>
        </w:rPr>
        <w:t> </w:t>
      </w:r>
      <w:r>
        <w:rPr>
          <w:spacing w:val="-2"/>
        </w:rPr>
        <w:t>diagram</w:t>
      </w:r>
    </w:p>
    <w:p>
      <w:pPr>
        <w:pStyle w:val="BodyText"/>
        <w:spacing w:before="122"/>
        <w:rPr>
          <w:b/>
        </w:rPr>
      </w:pPr>
      <w:r>
        <w:rPr>
          <w:b/>
        </w:rPr>
        <w:drawing>
          <wp:anchor distT="0" distB="0" distL="0" distR="0" allowOverlap="1" layoutInCell="1" locked="0" behindDoc="1" simplePos="0" relativeHeight="487589888">
            <wp:simplePos x="0" y="0"/>
            <wp:positionH relativeFrom="page">
              <wp:posOffset>914400</wp:posOffset>
            </wp:positionH>
            <wp:positionV relativeFrom="paragraph">
              <wp:posOffset>238929</wp:posOffset>
            </wp:positionV>
            <wp:extent cx="5701484" cy="560898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701484" cy="5608986"/>
                    </a:xfrm>
                    <a:prstGeom prst="rect">
                      <a:avLst/>
                    </a:prstGeom>
                  </pic:spPr>
                </pic:pic>
              </a:graphicData>
            </a:graphic>
          </wp:anchor>
        </w:drawing>
      </w:r>
    </w:p>
    <w:p>
      <w:pPr>
        <w:pStyle w:val="BodyText"/>
        <w:rPr>
          <w:b/>
        </w:rPr>
      </w:pPr>
    </w:p>
    <w:p>
      <w:pPr>
        <w:pStyle w:val="BodyText"/>
        <w:spacing w:before="181"/>
        <w:rPr>
          <w:b/>
        </w:rPr>
      </w:pPr>
    </w:p>
    <w:p>
      <w:pPr>
        <w:pStyle w:val="Heading2"/>
        <w:numPr>
          <w:ilvl w:val="1"/>
          <w:numId w:val="22"/>
        </w:numPr>
        <w:tabs>
          <w:tab w:pos="463" w:val="left" w:leader="none"/>
        </w:tabs>
        <w:spacing w:line="240" w:lineRule="auto" w:before="0" w:after="0"/>
        <w:ind w:left="463" w:right="0" w:hanging="298"/>
        <w:jc w:val="left"/>
      </w:pPr>
      <w:r>
        <w:rPr/>
        <w:t>Description</w:t>
      </w:r>
      <w:r>
        <w:rPr>
          <w:spacing w:val="-10"/>
        </w:rPr>
        <w:t> </w:t>
      </w:r>
      <w:r>
        <w:rPr/>
        <w:t>of</w:t>
      </w:r>
      <w:r>
        <w:rPr>
          <w:spacing w:val="-5"/>
        </w:rPr>
        <w:t> </w:t>
      </w:r>
      <w:r>
        <w:rPr/>
        <w:t>Each</w:t>
      </w:r>
      <w:r>
        <w:rPr>
          <w:spacing w:val="-6"/>
        </w:rPr>
        <w:t> </w:t>
      </w:r>
      <w:r>
        <w:rPr/>
        <w:t>Layer</w:t>
      </w:r>
      <w:r>
        <w:rPr>
          <w:spacing w:val="-7"/>
        </w:rPr>
        <w:t> </w:t>
      </w:r>
      <w:r>
        <w:rPr/>
        <w:t>(Frontend,</w:t>
      </w:r>
      <w:r>
        <w:rPr>
          <w:spacing w:val="-5"/>
        </w:rPr>
        <w:t> </w:t>
      </w:r>
      <w:r>
        <w:rPr/>
        <w:t>Backend,</w:t>
      </w:r>
      <w:r>
        <w:rPr>
          <w:spacing w:val="-9"/>
        </w:rPr>
        <w:t> </w:t>
      </w:r>
      <w:r>
        <w:rPr>
          <w:spacing w:val="-2"/>
        </w:rPr>
        <w:t>Database)</w:t>
      </w:r>
    </w:p>
    <w:p>
      <w:pPr>
        <w:pStyle w:val="BodyText"/>
        <w:spacing w:before="164"/>
        <w:rPr>
          <w:b/>
        </w:rPr>
      </w:pPr>
    </w:p>
    <w:p>
      <w:pPr>
        <w:pStyle w:val="BodyText"/>
        <w:spacing w:line="360" w:lineRule="auto"/>
        <w:ind w:left="165" w:right="163"/>
        <w:jc w:val="both"/>
      </w:pPr>
      <w:r>
        <w:rPr/>
        <w:t>The architecture of the Integrated Tourism Platform follows a well-defined, layered approach that separates the user interface, business logic, and data management components. This structured layering enhances modularity, scalability, and</w:t>
      </w:r>
      <w:r>
        <w:rPr>
          <w:spacing w:val="-1"/>
        </w:rPr>
        <w:t> </w:t>
      </w:r>
      <w:r>
        <w:rPr/>
        <w:t>maintainability, ensuring</w:t>
      </w:r>
      <w:r>
        <w:rPr>
          <w:spacing w:val="-4"/>
        </w:rPr>
        <w:t> </w:t>
      </w:r>
      <w:r>
        <w:rPr/>
        <w:t>that each</w:t>
      </w:r>
      <w:r>
        <w:rPr>
          <w:spacing w:val="-1"/>
        </w:rPr>
        <w:t> </w:t>
      </w:r>
      <w:r>
        <w:rPr/>
        <w:t>component</w:t>
      </w:r>
      <w:r>
        <w:rPr>
          <w:spacing w:val="-3"/>
        </w:rPr>
        <w:t> </w:t>
      </w:r>
      <w:r>
        <w:rPr/>
        <w:t>operates</w:t>
      </w:r>
      <w:r>
        <w:rPr>
          <w:spacing w:val="-3"/>
        </w:rPr>
        <w:t> </w:t>
      </w:r>
      <w:r>
        <w:rPr/>
        <w:t>independently</w:t>
      </w:r>
      <w:r>
        <w:rPr>
          <w:spacing w:val="-1"/>
        </w:rPr>
        <w:t> </w:t>
      </w:r>
      <w:r>
        <w:rPr/>
        <w:t>while</w:t>
      </w:r>
      <w:r>
        <w:rPr>
          <w:spacing w:val="-2"/>
        </w:rPr>
        <w:t> </w:t>
      </w:r>
      <w:r>
        <w:rPr/>
        <w:t>maintaining</w:t>
      </w:r>
      <w:r>
        <w:rPr>
          <w:spacing w:val="-1"/>
        </w:rPr>
        <w:t> </w:t>
      </w:r>
      <w:r>
        <w:rPr/>
        <w:t>smooth communication</w:t>
      </w:r>
      <w:r>
        <w:rPr>
          <w:spacing w:val="-5"/>
        </w:rPr>
        <w:t> </w:t>
      </w:r>
      <w:r>
        <w:rPr/>
        <w:t>across</w:t>
      </w:r>
      <w:r>
        <w:rPr>
          <w:spacing w:val="-2"/>
        </w:rPr>
        <w:t> </w:t>
      </w:r>
      <w:r>
        <w:rPr/>
        <w:t>the</w:t>
      </w:r>
      <w:r>
        <w:rPr>
          <w:spacing w:val="-1"/>
        </w:rPr>
        <w:t> </w:t>
      </w:r>
      <w:r>
        <w:rPr/>
        <w:t>system.</w:t>
      </w:r>
      <w:r>
        <w:rPr>
          <w:spacing w:val="-1"/>
        </w:rPr>
        <w:t> </w:t>
      </w:r>
      <w:r>
        <w:rPr/>
        <w:t>The</w:t>
      </w:r>
      <w:r>
        <w:rPr>
          <w:spacing w:val="-1"/>
        </w:rPr>
        <w:t> </w:t>
      </w:r>
      <w:r>
        <w:rPr/>
        <w:t>first</w:t>
      </w:r>
      <w:r>
        <w:rPr>
          <w:spacing w:val="-2"/>
        </w:rPr>
        <w:t> </w:t>
      </w:r>
      <w:r>
        <w:rPr/>
        <w:t>layer,</w:t>
      </w:r>
      <w:r>
        <w:rPr>
          <w:spacing w:val="-1"/>
        </w:rPr>
        <w:t> </w:t>
      </w:r>
      <w:r>
        <w:rPr/>
        <w:t>the</w:t>
      </w:r>
      <w:r>
        <w:rPr>
          <w:spacing w:val="-4"/>
        </w:rPr>
        <w:t> </w:t>
      </w:r>
      <w:r>
        <w:rPr/>
        <w:t>Frontend,</w:t>
      </w:r>
      <w:r>
        <w:rPr>
          <w:spacing w:val="-3"/>
        </w:rPr>
        <w:t> </w:t>
      </w:r>
      <w:r>
        <w:rPr/>
        <w:t>is</w:t>
      </w:r>
      <w:r>
        <w:rPr>
          <w:spacing w:val="-2"/>
        </w:rPr>
        <w:t> </w:t>
      </w:r>
      <w:r>
        <w:rPr/>
        <w:t>the</w:t>
      </w:r>
      <w:r>
        <w:rPr>
          <w:spacing w:val="-1"/>
        </w:rPr>
        <w:t> </w:t>
      </w:r>
      <w:r>
        <w:rPr/>
        <w:t>visual</w:t>
      </w:r>
      <w:r>
        <w:rPr>
          <w:spacing w:val="-2"/>
        </w:rPr>
        <w:t> </w:t>
      </w:r>
      <w:r>
        <w:rPr/>
        <w:t>and interactive</w:t>
      </w:r>
      <w:r>
        <w:rPr>
          <w:spacing w:val="-1"/>
        </w:rPr>
        <w:t> </w:t>
      </w:r>
      <w:r>
        <w:rPr/>
        <w:t>face</w:t>
      </w:r>
      <w:r>
        <w:rPr>
          <w:spacing w:val="-4"/>
        </w:rPr>
        <w:t> </w:t>
      </w:r>
      <w:r>
        <w:rPr/>
        <w:t>of</w:t>
      </w:r>
      <w:r>
        <w:rPr>
          <w:spacing w:val="-3"/>
        </w:rPr>
        <w:t> </w:t>
      </w:r>
      <w:r>
        <w:rPr/>
        <w:t>the</w:t>
      </w:r>
      <w:r>
        <w:rPr>
          <w:spacing w:val="-1"/>
        </w:rPr>
        <w:t> </w:t>
      </w:r>
      <w:r>
        <w:rPr/>
        <w:t>platform, designed using React.js. This layer provides the user interface where travelers interact with the system to search for flights, book trains, reserve hotels, and explore hidden destinations. React.js enables a dynamic, component-based structure that ensures reusability and faster rendering. HTML5, CSS3, and JavaScript form the backbone</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5"/>
        <w:jc w:val="both"/>
      </w:pPr>
      <w:r>
        <w:rPr/>
        <w:t>of the design, ensuring responsiveness across different devices such as desktops, tablets, and smartphones. The interface features intelligent form validation, live feedback, and state management using Context API</w:t>
      </w:r>
      <w:r>
        <w:rPr>
          <w:spacing w:val="-1"/>
        </w:rPr>
        <w:t> </w:t>
      </w:r>
      <w:r>
        <w:rPr/>
        <w:t>or</w:t>
      </w:r>
      <w:r>
        <w:rPr>
          <w:spacing w:val="-1"/>
        </w:rPr>
        <w:t> </w:t>
      </w:r>
      <w:r>
        <w:rPr/>
        <w:t>Redux, ensuring that user data and search preferences are retained across sessions. The design focuses on usability, accessibility, and performance optimization, ensuring travelers have a seamless and engaging experience while navigating the platform.</w:t>
      </w:r>
    </w:p>
    <w:p>
      <w:pPr>
        <w:pStyle w:val="BodyText"/>
        <w:spacing w:before="49"/>
      </w:pPr>
    </w:p>
    <w:p>
      <w:pPr>
        <w:pStyle w:val="BodyText"/>
        <w:spacing w:line="360" w:lineRule="auto"/>
        <w:ind w:left="165" w:right="163"/>
        <w:jc w:val="both"/>
      </w:pPr>
      <w:r>
        <w:rPr/>
        <w:t>The Backend layer is the heart of the system where all critical logic, data processing, and business operations occur.</w:t>
      </w:r>
      <w:r>
        <w:rPr>
          <w:spacing w:val="-1"/>
        </w:rPr>
        <w:t> </w:t>
      </w:r>
      <w:r>
        <w:rPr/>
        <w:t>Built using Node.js</w:t>
      </w:r>
      <w:r>
        <w:rPr>
          <w:spacing w:val="-2"/>
        </w:rPr>
        <w:t> </w:t>
      </w:r>
      <w:r>
        <w:rPr/>
        <w:t>and Express.js,</w:t>
      </w:r>
      <w:r>
        <w:rPr>
          <w:spacing w:val="-1"/>
        </w:rPr>
        <w:t> </w:t>
      </w:r>
      <w:r>
        <w:rPr/>
        <w:t>the backend serves as the</w:t>
      </w:r>
      <w:r>
        <w:rPr>
          <w:spacing w:val="-1"/>
        </w:rPr>
        <w:t> </w:t>
      </w:r>
      <w:r>
        <w:rPr/>
        <w:t>intermediary between the frontend interface and the database. It manages routing, handles user authentication, processes bookings, and communicates with third-party APIs for real-time data retrieval. Each module, such as flight, train, and hotel booking, operates as a dedicated service connected through RESTful APIs. These services are designed with asynchronous programming to handle multiple requests simultaneously, ensuring high performance even under heavy load. The backend is responsible for implementing the business rules of the platform — validating user inputs, calculating fares, managing user sessions, and sending notifications. It also integrates with external APIs like Skyscanner, IRCTC, and Booking.com to retrieve real-time availability and pricing. The backend layer uses JSON Web Tokens (JWT) for authentication and authorization, ensuring secure communication between the</w:t>
      </w:r>
      <w:r>
        <w:rPr>
          <w:spacing w:val="40"/>
        </w:rPr>
        <w:t> </w:t>
      </w:r>
      <w:r>
        <w:rPr/>
        <w:t>user and the system. The use of Express middleware simplifies request handling, error management, and input sanitization, making the entire application robust against threats like SQL injection and cross-site scripting.</w:t>
      </w:r>
    </w:p>
    <w:p>
      <w:pPr>
        <w:pStyle w:val="BodyText"/>
        <w:spacing w:before="51"/>
      </w:pPr>
    </w:p>
    <w:p>
      <w:pPr>
        <w:pStyle w:val="BodyText"/>
        <w:spacing w:line="360" w:lineRule="auto"/>
        <w:ind w:left="165" w:right="163"/>
        <w:jc w:val="both"/>
      </w:pPr>
      <w:r>
        <w:rPr/>
        <w:t>The Database layer forms the foundation of</w:t>
      </w:r>
      <w:r>
        <w:rPr>
          <w:spacing w:val="-1"/>
        </w:rPr>
        <w:t> </w:t>
      </w:r>
      <w:r>
        <w:rPr/>
        <w:t>the platform by storing, managing, and retrieving all data necessary for the application’s operation. The project employs a hybrid database structure that uses both MySQL and MongoDB.</w:t>
      </w:r>
      <w:r>
        <w:rPr>
          <w:spacing w:val="-5"/>
        </w:rPr>
        <w:t> </w:t>
      </w:r>
      <w:r>
        <w:rPr/>
        <w:t>MySQL</w:t>
      </w:r>
      <w:r>
        <w:rPr>
          <w:spacing w:val="-3"/>
        </w:rPr>
        <w:t> </w:t>
      </w:r>
      <w:r>
        <w:rPr/>
        <w:t>handles</w:t>
      </w:r>
      <w:r>
        <w:rPr>
          <w:spacing w:val="-4"/>
        </w:rPr>
        <w:t> </w:t>
      </w:r>
      <w:r>
        <w:rPr/>
        <w:t>structured</w:t>
      </w:r>
      <w:r>
        <w:rPr>
          <w:spacing w:val="-3"/>
        </w:rPr>
        <w:t> </w:t>
      </w:r>
      <w:r>
        <w:rPr/>
        <w:t>and</w:t>
      </w:r>
      <w:r>
        <w:rPr>
          <w:spacing w:val="-3"/>
        </w:rPr>
        <w:t> </w:t>
      </w:r>
      <w:r>
        <w:rPr/>
        <w:t>relational</w:t>
      </w:r>
      <w:r>
        <w:rPr>
          <w:spacing w:val="-2"/>
        </w:rPr>
        <w:t> </w:t>
      </w:r>
      <w:r>
        <w:rPr/>
        <w:t>data,</w:t>
      </w:r>
      <w:r>
        <w:rPr>
          <w:spacing w:val="-3"/>
        </w:rPr>
        <w:t> </w:t>
      </w:r>
      <w:r>
        <w:rPr/>
        <w:t>such</w:t>
      </w:r>
      <w:r>
        <w:rPr>
          <w:spacing w:val="-3"/>
        </w:rPr>
        <w:t> </w:t>
      </w:r>
      <w:r>
        <w:rPr/>
        <w:t>as</w:t>
      </w:r>
      <w:r>
        <w:rPr>
          <w:spacing w:val="-4"/>
        </w:rPr>
        <w:t> </w:t>
      </w:r>
      <w:r>
        <w:rPr/>
        <w:t>user</w:t>
      </w:r>
      <w:r>
        <w:rPr>
          <w:spacing w:val="-3"/>
        </w:rPr>
        <w:t> </w:t>
      </w:r>
      <w:r>
        <w:rPr/>
        <w:t>profiles,</w:t>
      </w:r>
      <w:r>
        <w:rPr>
          <w:spacing w:val="-3"/>
        </w:rPr>
        <w:t> </w:t>
      </w:r>
      <w:r>
        <w:rPr/>
        <w:t>bookings,</w:t>
      </w:r>
      <w:r>
        <w:rPr>
          <w:spacing w:val="-3"/>
        </w:rPr>
        <w:t> </w:t>
      </w:r>
      <w:r>
        <w:rPr/>
        <w:t>payment</w:t>
      </w:r>
      <w:r>
        <w:rPr>
          <w:spacing w:val="-2"/>
        </w:rPr>
        <w:t> </w:t>
      </w:r>
      <w:r>
        <w:rPr/>
        <w:t>records,</w:t>
      </w:r>
      <w:r>
        <w:rPr>
          <w:spacing w:val="-3"/>
        </w:rPr>
        <w:t> </w:t>
      </w:r>
      <w:r>
        <w:rPr/>
        <w:t>and login details. MongoDB, on the other hand, is used for storing unstructured or semi-structured data such as user reviews, search logs, and hidden destination recommendations. This hybrid approach ensures both performance efficiency and data flexibility. Data normalization in MySQL minimizes redundancy and ensures consistency, while MongoDB’s schema-less nature allows dynamic storage of data that may vary in format. The communication between the backend and databases is managed using ORM tools like Sequelize or Mongoose, which simplify CRUD operations and reduce the risk of manual query errors. Regular indexing is used to enhance query speed, especially during flight or hotel searches involving large datasets.</w:t>
      </w:r>
    </w:p>
    <w:p>
      <w:pPr>
        <w:pStyle w:val="BodyText"/>
        <w:spacing w:before="50"/>
      </w:pPr>
    </w:p>
    <w:p>
      <w:pPr>
        <w:pStyle w:val="BodyText"/>
        <w:spacing w:line="360" w:lineRule="auto"/>
        <w:ind w:left="165" w:right="163"/>
        <w:jc w:val="both"/>
      </w:pPr>
      <w:r>
        <w:rPr/>
        <w:t>The interaction between these three layers follows a systematic data flow process. When a user submits a</w:t>
      </w:r>
      <w:r>
        <w:rPr>
          <w:spacing w:val="40"/>
        </w:rPr>
        <w:t> </w:t>
      </w:r>
      <w:r>
        <w:rPr/>
        <w:t>request</w:t>
      </w:r>
      <w:r>
        <w:rPr>
          <w:spacing w:val="-3"/>
        </w:rPr>
        <w:t> </w:t>
      </w:r>
      <w:r>
        <w:rPr/>
        <w:t>through the</w:t>
      </w:r>
      <w:r>
        <w:rPr>
          <w:spacing w:val="-1"/>
        </w:rPr>
        <w:t> </w:t>
      </w:r>
      <w:r>
        <w:rPr/>
        <w:t>frontend,</w:t>
      </w:r>
      <w:r>
        <w:rPr>
          <w:spacing w:val="-5"/>
        </w:rPr>
        <w:t> </w:t>
      </w:r>
      <w:r>
        <w:rPr/>
        <w:t>it</w:t>
      </w:r>
      <w:r>
        <w:rPr>
          <w:spacing w:val="-2"/>
        </w:rPr>
        <w:t> </w:t>
      </w:r>
      <w:r>
        <w:rPr/>
        <w:t>is</w:t>
      </w:r>
      <w:r>
        <w:rPr>
          <w:spacing w:val="-4"/>
        </w:rPr>
        <w:t> </w:t>
      </w:r>
      <w:r>
        <w:rPr/>
        <w:t>sent</w:t>
      </w:r>
      <w:r>
        <w:rPr>
          <w:spacing w:val="-3"/>
        </w:rPr>
        <w:t> </w:t>
      </w:r>
      <w:r>
        <w:rPr/>
        <w:t>via</w:t>
      </w:r>
      <w:r>
        <w:rPr>
          <w:spacing w:val="-1"/>
        </w:rPr>
        <w:t> </w:t>
      </w:r>
      <w:r>
        <w:rPr/>
        <w:t>HTTPS</w:t>
      </w:r>
      <w:r>
        <w:rPr>
          <w:spacing w:val="-3"/>
        </w:rPr>
        <w:t> </w:t>
      </w:r>
      <w:r>
        <w:rPr/>
        <w:t>to</w:t>
      </w:r>
      <w:r>
        <w:rPr>
          <w:spacing w:val="-2"/>
        </w:rPr>
        <w:t> </w:t>
      </w:r>
      <w:r>
        <w:rPr/>
        <w:t>the</w:t>
      </w:r>
      <w:r>
        <w:rPr>
          <w:spacing w:val="-1"/>
        </w:rPr>
        <w:t> </w:t>
      </w:r>
      <w:r>
        <w:rPr/>
        <w:t>backend,</w:t>
      </w:r>
      <w:r>
        <w:rPr>
          <w:spacing w:val="-2"/>
        </w:rPr>
        <w:t> </w:t>
      </w:r>
      <w:r>
        <w:rPr/>
        <w:t>which processes</w:t>
      </w:r>
      <w:r>
        <w:rPr>
          <w:spacing w:val="-2"/>
        </w:rPr>
        <w:t> </w:t>
      </w:r>
      <w:r>
        <w:rPr/>
        <w:t>it</w:t>
      </w:r>
      <w:r>
        <w:rPr>
          <w:spacing w:val="-3"/>
        </w:rPr>
        <w:t> </w:t>
      </w:r>
      <w:r>
        <w:rPr/>
        <w:t>and</w:t>
      </w:r>
      <w:r>
        <w:rPr>
          <w:spacing w:val="-2"/>
        </w:rPr>
        <w:t> </w:t>
      </w:r>
      <w:r>
        <w:rPr/>
        <w:t>communicates with</w:t>
      </w:r>
      <w:r>
        <w:rPr>
          <w:spacing w:val="-2"/>
        </w:rPr>
        <w:t> </w:t>
      </w:r>
      <w:r>
        <w:rPr/>
        <w:t>the appropriate database or external API. The backend then sends the response back to the frontend, which updates the user interface in real</w:t>
      </w:r>
      <w:r>
        <w:rPr>
          <w:spacing w:val="-1"/>
        </w:rPr>
        <w:t> </w:t>
      </w:r>
      <w:r>
        <w:rPr/>
        <w:t>time. This structure ensures separation of concerns, meaning each layer can be updated or scaled without affecting the others. For example, the frontend’s UI can be redesigned without altering the backend logic, or the database can be migrated to a new server without</w:t>
      </w:r>
      <w:r>
        <w:rPr>
          <w:spacing w:val="-1"/>
        </w:rPr>
        <w:t> </w:t>
      </w:r>
      <w:r>
        <w:rPr/>
        <w:t>affecting user interactions. This modular approach simplifies maintenance, improves scalability, and enhances fault tolerance.</w:t>
      </w:r>
    </w:p>
    <w:p>
      <w:pPr>
        <w:pStyle w:val="BodyText"/>
        <w:spacing w:before="50"/>
      </w:pPr>
    </w:p>
    <w:p>
      <w:pPr>
        <w:pStyle w:val="BodyText"/>
        <w:spacing w:line="360" w:lineRule="auto"/>
        <w:ind w:left="165" w:right="164"/>
        <w:jc w:val="both"/>
      </w:pPr>
      <w:r>
        <w:rPr/>
        <w:t>Security and performance optimization are deeply embedded across all layers. The frontend implements input validation and encrypted communication, while the backend enforces role-based access control</w:t>
      </w:r>
      <w:r>
        <w:rPr>
          <w:spacing w:val="-2"/>
        </w:rPr>
        <w:t> </w:t>
      </w:r>
      <w:r>
        <w:rPr/>
        <w:t>and rate</w:t>
      </w:r>
      <w:r>
        <w:rPr>
          <w:spacing w:val="-1"/>
        </w:rPr>
        <w:t> </w:t>
      </w:r>
      <w:r>
        <w:rPr/>
        <w:t>limiting to</w:t>
      </w:r>
      <w:r>
        <w:rPr>
          <w:spacing w:val="38"/>
        </w:rPr>
        <w:t> </w:t>
      </w:r>
      <w:r>
        <w:rPr/>
        <w:t>prevent</w:t>
      </w:r>
      <w:r>
        <w:rPr>
          <w:spacing w:val="39"/>
        </w:rPr>
        <w:t> </w:t>
      </w:r>
      <w:r>
        <w:rPr/>
        <w:t>abuse.</w:t>
      </w:r>
      <w:r>
        <w:rPr>
          <w:spacing w:val="40"/>
        </w:rPr>
        <w:t> </w:t>
      </w:r>
      <w:r>
        <w:rPr/>
        <w:t>The</w:t>
      </w:r>
      <w:r>
        <w:rPr>
          <w:spacing w:val="40"/>
        </w:rPr>
        <w:t> </w:t>
      </w:r>
      <w:r>
        <w:rPr/>
        <w:t>database</w:t>
      </w:r>
      <w:r>
        <w:rPr>
          <w:spacing w:val="40"/>
        </w:rPr>
        <w:t> </w:t>
      </w:r>
      <w:r>
        <w:rPr/>
        <w:t>uses</w:t>
      </w:r>
      <w:r>
        <w:rPr>
          <w:spacing w:val="40"/>
        </w:rPr>
        <w:t> </w:t>
      </w:r>
      <w:r>
        <w:rPr/>
        <w:t>encryption</w:t>
      </w:r>
      <w:r>
        <w:rPr>
          <w:spacing w:val="38"/>
        </w:rPr>
        <w:t> </w:t>
      </w:r>
      <w:r>
        <w:rPr/>
        <w:t>for</w:t>
      </w:r>
      <w:r>
        <w:rPr>
          <w:spacing w:val="40"/>
        </w:rPr>
        <w:t> </w:t>
      </w:r>
      <w:r>
        <w:rPr/>
        <w:t>sensitive</w:t>
      </w:r>
      <w:r>
        <w:rPr>
          <w:spacing w:val="40"/>
        </w:rPr>
        <w:t> </w:t>
      </w:r>
      <w:r>
        <w:rPr/>
        <w:t>data</w:t>
      </w:r>
      <w:r>
        <w:rPr>
          <w:spacing w:val="37"/>
        </w:rPr>
        <w:t> </w:t>
      </w:r>
      <w:r>
        <w:rPr/>
        <w:t>such</w:t>
      </w:r>
      <w:r>
        <w:rPr>
          <w:spacing w:val="40"/>
        </w:rPr>
        <w:t> </w:t>
      </w:r>
      <w:r>
        <w:rPr/>
        <w:t>as</w:t>
      </w:r>
      <w:r>
        <w:rPr>
          <w:spacing w:val="36"/>
        </w:rPr>
        <w:t> </w:t>
      </w:r>
      <w:r>
        <w:rPr/>
        <w:t>passwords</w:t>
      </w:r>
      <w:r>
        <w:rPr>
          <w:spacing w:val="38"/>
        </w:rPr>
        <w:t> </w:t>
      </w:r>
      <w:r>
        <w:rPr/>
        <w:t>and</w:t>
      </w:r>
      <w:r>
        <w:rPr>
          <w:spacing w:val="40"/>
        </w:rPr>
        <w:t> </w:t>
      </w:r>
      <w:r>
        <w:rPr/>
        <w:t>payment</w:t>
      </w:r>
      <w:r>
        <w:rPr>
          <w:spacing w:val="39"/>
        </w:rPr>
        <w:t> </w:t>
      </w:r>
      <w:r>
        <w:rPr/>
        <w:t>details,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ensuring compliance with security standards. Caching mechanisms like Redis are implemented between the backend and database layers to minimize redundant queries and improve response time. Together, these</w:t>
      </w:r>
      <w:r>
        <w:rPr>
          <w:spacing w:val="40"/>
        </w:rPr>
        <w:t> </w:t>
      </w:r>
      <w:r>
        <w:rPr/>
        <w:t>elements create a smooth and secure workflow for users booking their travel.</w:t>
      </w:r>
    </w:p>
    <w:p>
      <w:pPr>
        <w:pStyle w:val="BodyText"/>
        <w:spacing w:before="50"/>
      </w:pPr>
    </w:p>
    <w:p>
      <w:pPr>
        <w:pStyle w:val="BodyText"/>
        <w:spacing w:line="360" w:lineRule="auto"/>
        <w:ind w:left="165" w:right="164"/>
        <w:jc w:val="both"/>
      </w:pPr>
      <w:r>
        <w:rPr/>
        <w:t>In conclusion, the integration of the frontend, backend, and database layers forms a cohesive, efficient, and scalable architecture.</w:t>
      </w:r>
      <w:r>
        <w:rPr>
          <w:spacing w:val="-1"/>
        </w:rPr>
        <w:t> </w:t>
      </w:r>
      <w:r>
        <w:rPr/>
        <w:t>The frontend provides the visual engagement and ease of</w:t>
      </w:r>
      <w:r>
        <w:rPr>
          <w:spacing w:val="-1"/>
        </w:rPr>
        <w:t> </w:t>
      </w:r>
      <w:r>
        <w:rPr/>
        <w:t>access that modern users expect; the backend ensures intelligent data processing and seamless integration with third-party systems; and the database layer ensures reliability, accuracy, and data persistence. The layered design not only simplifies development and debugging but also provides the flexibility needed to adapt to future enhancements, such as adding more travel services or expanding to mobile platforms. Overall, this architecture establishes a strong technical foundation for delivering a unified and intelligent travel experience.</w:t>
      </w:r>
    </w:p>
    <w:p>
      <w:pPr>
        <w:pStyle w:val="BodyText"/>
        <w:spacing w:before="50"/>
      </w:pPr>
    </w:p>
    <w:p>
      <w:pPr>
        <w:pStyle w:val="Heading2"/>
        <w:numPr>
          <w:ilvl w:val="1"/>
          <w:numId w:val="22"/>
        </w:numPr>
        <w:tabs>
          <w:tab w:pos="463" w:val="left" w:leader="none"/>
        </w:tabs>
        <w:spacing w:line="240" w:lineRule="auto" w:before="0" w:after="0"/>
        <w:ind w:left="463" w:right="0" w:hanging="298"/>
        <w:jc w:val="left"/>
      </w:pPr>
      <w:r>
        <w:rPr/>
        <w:t>Deployment</w:t>
      </w:r>
      <w:r>
        <w:rPr>
          <w:spacing w:val="-9"/>
        </w:rPr>
        <w:t> </w:t>
      </w:r>
      <w:r>
        <w:rPr/>
        <w:t>Architecture</w:t>
      </w:r>
      <w:r>
        <w:rPr>
          <w:spacing w:val="-9"/>
        </w:rPr>
        <w:t> </w:t>
      </w:r>
      <w:r>
        <w:rPr/>
        <w:t>(Cloud,</w:t>
      </w:r>
      <w:r>
        <w:rPr>
          <w:spacing w:val="-9"/>
        </w:rPr>
        <w:t> </w:t>
      </w:r>
      <w:r>
        <w:rPr/>
        <w:t>Local,</w:t>
      </w:r>
      <w:r>
        <w:rPr>
          <w:spacing w:val="-8"/>
        </w:rPr>
        <w:t> </w:t>
      </w:r>
      <w:r>
        <w:rPr/>
        <w:t>CI/CD</w:t>
      </w:r>
      <w:r>
        <w:rPr>
          <w:spacing w:val="-7"/>
        </w:rPr>
        <w:t> </w:t>
      </w:r>
      <w:r>
        <w:rPr>
          <w:spacing w:val="-2"/>
        </w:rPr>
        <w:t>Pipelines)</w:t>
      </w:r>
    </w:p>
    <w:p>
      <w:pPr>
        <w:pStyle w:val="BodyText"/>
        <w:spacing w:before="164"/>
        <w:rPr>
          <w:b/>
        </w:rPr>
      </w:pPr>
    </w:p>
    <w:p>
      <w:pPr>
        <w:pStyle w:val="BodyText"/>
        <w:spacing w:line="360" w:lineRule="auto" w:before="1"/>
        <w:ind w:left="165" w:right="163"/>
        <w:jc w:val="both"/>
      </w:pPr>
      <w:r>
        <w:rPr/>
        <w:t>The deployment architecture of the Integrated Tourism Platform has been meticulously designed to ensure scalability, high availability, and continuous delivery across different environments. The system follows a</w:t>
      </w:r>
      <w:r>
        <w:rPr>
          <w:spacing w:val="40"/>
        </w:rPr>
        <w:t> </w:t>
      </w:r>
      <w:r>
        <w:rP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different instances of the backend server, thereby preventing performance bottlenecks and improving response time during peak usage. The backend Node.js</w:t>
      </w:r>
      <w:r>
        <w:rPr>
          <w:spacing w:val="-2"/>
        </w:rPr>
        <w:t> </w:t>
      </w:r>
      <w:r>
        <w:rPr/>
        <w:t>application is containerized using Docker,</w:t>
      </w:r>
      <w:r>
        <w:rPr>
          <w:spacing w:val="-1"/>
        </w:rPr>
        <w:t> </w:t>
      </w:r>
      <w:r>
        <w:rPr/>
        <w:t>which allows it to run in isolated environments with consistent configurations across all systems. These containers are orchestrated using Kubernetes or a similar service, ensuring automatic scaling, self-healing, and efficient resource allocation.</w:t>
      </w:r>
    </w:p>
    <w:p>
      <w:pPr>
        <w:pStyle w:val="BodyText"/>
        <w:spacing w:before="50"/>
      </w:pPr>
    </w:p>
    <w:p>
      <w:pPr>
        <w:pStyle w:val="BodyText"/>
        <w:spacing w:line="360" w:lineRule="auto"/>
        <w:ind w:left="165" w:right="163"/>
        <w:jc w:val="both"/>
      </w:pPr>
      <w:r>
        <w:rPr/>
        <w:t>The deployment pipeline follows the Continuous Integration and Continuous Deployment (CI/CD) model,</w:t>
      </w:r>
      <w:r>
        <w:rPr>
          <w:spacing w:val="40"/>
        </w:rPr>
        <w:t> </w:t>
      </w:r>
      <w:r>
        <w:rP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w:t>
      </w:r>
      <w:r>
        <w:rPr/>
        <w:t>a container</w:t>
      </w:r>
      <w:r>
        <w:rPr>
          <w:spacing w:val="-2"/>
        </w:rPr>
        <w:t> </w:t>
      </w:r>
      <w:r>
        <w:rPr/>
        <w:t>registry</w:t>
      </w:r>
      <w:r>
        <w:rPr>
          <w:spacing w:val="-2"/>
        </w:rPr>
        <w:t> </w:t>
      </w:r>
      <w:r>
        <w:rPr/>
        <w:t>such as</w:t>
      </w:r>
      <w:r>
        <w:rPr>
          <w:spacing w:val="-4"/>
        </w:rPr>
        <w:t> </w:t>
      </w:r>
      <w:r>
        <w:rPr/>
        <w:t>Docker Hub or</w:t>
      </w:r>
      <w:r>
        <w:rPr>
          <w:spacing w:val="-2"/>
        </w:rPr>
        <w:t> </w:t>
      </w:r>
      <w:r>
        <w:rPr/>
        <w:t>AWS</w:t>
      </w:r>
      <w:r>
        <w:rPr>
          <w:spacing w:val="-1"/>
        </w:rPr>
        <w:t> </w:t>
      </w:r>
      <w:r>
        <w:rPr/>
        <w:t>Elastic Container Registry (ECR). The CI/CD pipeline then deploys the updated images to the cloud environment, ensuring that new features and fixes are delivered rapidly without manual intervention. The use of</w:t>
      </w:r>
      <w:r>
        <w:rPr>
          <w:spacing w:val="-1"/>
        </w:rPr>
        <w:t> </w:t>
      </w:r>
      <w:r>
        <w:rPr/>
        <w:t>CI/CD minimizes deployment errors, ensures code</w:t>
      </w:r>
      <w:r>
        <w:rPr>
          <w:spacing w:val="-1"/>
        </w:rPr>
        <w:t> </w:t>
      </w:r>
      <w:r>
        <w:rPr/>
        <w:t>consistency, and accelerates the overall development cycle. Environment variables and secrets (such as API keys, database credentials, and JWT tokens) are managed securely using AWS Secrets Manager or GitHub Secrets, ensuring sensitive information is never exposed in the codebase.</w:t>
      </w:r>
    </w:p>
    <w:p>
      <w:pPr>
        <w:pStyle w:val="BodyText"/>
        <w:spacing w:before="50"/>
      </w:pPr>
    </w:p>
    <w:p>
      <w:pPr>
        <w:pStyle w:val="BodyText"/>
        <w:spacing w:line="360" w:lineRule="auto"/>
        <w:ind w:left="165" w:right="163"/>
        <w:jc w:val="both"/>
      </w:pPr>
      <w:r>
        <w:rPr/>
        <w:t>For the database deployment, managed cloud services like AWS RDS (Relational Database Service) and MongoDB Atlas are used. These services provide automated backups, failover mechanisms, and real-time monitoring,</w:t>
      </w:r>
      <w:r>
        <w:rPr>
          <w:spacing w:val="-1"/>
        </w:rPr>
        <w:t> </w:t>
      </w:r>
      <w:r>
        <w:rPr/>
        <w:t>ensuring data</w:t>
      </w:r>
      <w:r>
        <w:rPr>
          <w:spacing w:val="-1"/>
        </w:rPr>
        <w:t> </w:t>
      </w:r>
      <w:r>
        <w:rPr/>
        <w:t>persistence and availability. Backup strategies include</w:t>
      </w:r>
      <w:r>
        <w:rPr>
          <w:spacing w:val="-1"/>
        </w:rPr>
        <w:t> </w:t>
      </w:r>
      <w:r>
        <w:rPr/>
        <w:t>daily snapshots and transaction log</w:t>
      </w:r>
      <w:r>
        <w:rPr>
          <w:spacing w:val="25"/>
        </w:rPr>
        <w:t> </w:t>
      </w:r>
      <w:r>
        <w:rPr/>
        <w:t>backups</w:t>
      </w:r>
      <w:r>
        <w:rPr>
          <w:spacing w:val="27"/>
        </w:rPr>
        <w:t> </w:t>
      </w:r>
      <w:r>
        <w:rPr/>
        <w:t>to</w:t>
      </w:r>
      <w:r>
        <w:rPr>
          <w:spacing w:val="25"/>
        </w:rPr>
        <w:t> </w:t>
      </w:r>
      <w:r>
        <w:rPr/>
        <w:t>protect</w:t>
      </w:r>
      <w:r>
        <w:rPr>
          <w:spacing w:val="23"/>
        </w:rPr>
        <w:t> </w:t>
      </w:r>
      <w:r>
        <w:rPr/>
        <w:t>against</w:t>
      </w:r>
      <w:r>
        <w:rPr>
          <w:spacing w:val="28"/>
        </w:rPr>
        <w:t> </w:t>
      </w:r>
      <w:r>
        <w:rPr/>
        <w:t>data</w:t>
      </w:r>
      <w:r>
        <w:rPr>
          <w:spacing w:val="24"/>
        </w:rPr>
        <w:t> </w:t>
      </w:r>
      <w:r>
        <w:rPr/>
        <w:t>loss.</w:t>
      </w:r>
      <w:r>
        <w:rPr>
          <w:spacing w:val="26"/>
        </w:rPr>
        <w:t> </w:t>
      </w:r>
      <w:r>
        <w:rPr/>
        <w:t>Data</w:t>
      </w:r>
      <w:r>
        <w:rPr>
          <w:spacing w:val="26"/>
        </w:rPr>
        <w:t> </w:t>
      </w:r>
      <w:r>
        <w:rPr/>
        <w:t>is</w:t>
      </w:r>
      <w:r>
        <w:rPr>
          <w:spacing w:val="25"/>
        </w:rPr>
        <w:t> </w:t>
      </w:r>
      <w:r>
        <w:rPr/>
        <w:t>stored</w:t>
      </w:r>
      <w:r>
        <w:rPr>
          <w:spacing w:val="25"/>
        </w:rPr>
        <w:t> </w:t>
      </w:r>
      <w:r>
        <w:rPr/>
        <w:t>on</w:t>
      </w:r>
      <w:r>
        <w:rPr>
          <w:spacing w:val="25"/>
        </w:rPr>
        <w:t> </w:t>
      </w:r>
      <w:r>
        <w:rPr/>
        <w:t>encrypted</w:t>
      </w:r>
      <w:r>
        <w:rPr>
          <w:spacing w:val="27"/>
        </w:rPr>
        <w:t> </w:t>
      </w:r>
      <w:r>
        <w:rPr/>
        <w:t>volumes,</w:t>
      </w:r>
      <w:r>
        <w:rPr>
          <w:spacing w:val="26"/>
        </w:rPr>
        <w:t> </w:t>
      </w:r>
      <w:r>
        <w:rPr/>
        <w:t>and</w:t>
      </w:r>
      <w:r>
        <w:rPr>
          <w:spacing w:val="27"/>
        </w:rPr>
        <w:t> </w:t>
      </w:r>
      <w:r>
        <w:rPr/>
        <w:t>database</w:t>
      </w:r>
      <w:r>
        <w:rPr>
          <w:spacing w:val="24"/>
        </w:rPr>
        <w:t> </w:t>
      </w:r>
      <w:r>
        <w:rPr/>
        <w:t>connections</w:t>
      </w:r>
      <w:r>
        <w:rPr>
          <w:spacing w:val="28"/>
        </w:rPr>
        <w:t> </w:t>
      </w:r>
      <w:r>
        <w:rPr/>
        <w:t>are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established only through secure SSL/TLS channels. The caching layer, powered by Redis Cloud, is deployed in the same region as the application to reduce latency and ensure faster response times. This combination of managed cloud services and caching significantly enhances performance while reducing maintenance overhead.</w:t>
      </w:r>
    </w:p>
    <w:p>
      <w:pPr>
        <w:pStyle w:val="BodyText"/>
        <w:spacing w:before="50"/>
      </w:pPr>
    </w:p>
    <w:p>
      <w:pPr>
        <w:pStyle w:val="BodyText"/>
        <w:spacing w:line="360" w:lineRule="auto"/>
        <w:ind w:left="165" w:right="163"/>
        <w:jc w:val="both"/>
      </w:pPr>
      <w:r>
        <w:rPr/>
        <w:t>Security is a critical consideration in the deployment architecture. All communication between clients and servers is encrypted via HTTPS using SSL certificates managed through AWS Certificate Manager or Let’s Encrypt. Web Application Firewalls (WAF) and Network Access Control Lists (NACLs) are implemented to protect against common web attacks such as SQL injection, DDoS, and cross-site scripting. Authentication and authorization are enforced through JWT</w:t>
      </w:r>
      <w:r>
        <w:rPr>
          <w:spacing w:val="-1"/>
        </w:rPr>
        <w:t> </w:t>
      </w:r>
      <w:r>
        <w:rPr/>
        <w:t>tokens, while rate limiting and request throttling prevent excessive API usage. Regular vulnerability scans and penetration testing are part of the deployment process to identify and mitigate security flaws before release.</w:t>
      </w:r>
    </w:p>
    <w:p>
      <w:pPr>
        <w:pStyle w:val="BodyText"/>
        <w:spacing w:before="50"/>
      </w:pPr>
    </w:p>
    <w:p>
      <w:pPr>
        <w:pStyle w:val="BodyText"/>
        <w:spacing w:line="360" w:lineRule="auto"/>
        <w:ind w:left="165" w:right="164"/>
        <w:jc w:val="both"/>
      </w:pPr>
      <w:r>
        <w:rPr/>
        <w:t>Monitoring</w:t>
      </w:r>
      <w:r>
        <w:rPr>
          <w:spacing w:val="-3"/>
        </w:rPr>
        <w:t> </w:t>
      </w:r>
      <w:r>
        <w:rPr/>
        <w:t>and</w:t>
      </w:r>
      <w:r>
        <w:rPr>
          <w:spacing w:val="-1"/>
        </w:rPr>
        <w:t> </w:t>
      </w:r>
      <w:r>
        <w:rPr/>
        <w:t>maintenance</w:t>
      </w:r>
      <w:r>
        <w:rPr>
          <w:spacing w:val="-2"/>
        </w:rPr>
        <w:t> </w:t>
      </w:r>
      <w:r>
        <w:rPr/>
        <w:t>are</w:t>
      </w:r>
      <w:r>
        <w:rPr>
          <w:spacing w:val="-4"/>
        </w:rPr>
        <w:t> </w:t>
      </w:r>
      <w:r>
        <w:rPr/>
        <w:t>automated</w:t>
      </w:r>
      <w:r>
        <w:rPr>
          <w:spacing w:val="-3"/>
        </w:rPr>
        <w:t> </w:t>
      </w:r>
      <w:r>
        <w:rPr/>
        <w:t>through</w:t>
      </w:r>
      <w:r>
        <w:rPr>
          <w:spacing w:val="-3"/>
        </w:rPr>
        <w:t> </w:t>
      </w:r>
      <w:r>
        <w:rPr/>
        <w:t>integrated</w:t>
      </w:r>
      <w:r>
        <w:rPr>
          <w:spacing w:val="-3"/>
        </w:rPr>
        <w:t> </w:t>
      </w:r>
      <w:r>
        <w:rPr/>
        <w:t>tools</w:t>
      </w:r>
      <w:r>
        <w:rPr>
          <w:spacing w:val="-5"/>
        </w:rPr>
        <w:t> </w:t>
      </w:r>
      <w:r>
        <w:rPr/>
        <w:t>like</w:t>
      </w:r>
      <w:r>
        <w:rPr>
          <w:spacing w:val="-2"/>
        </w:rPr>
        <w:t> </w:t>
      </w:r>
      <w:r>
        <w:rPr/>
        <w:t>Amazon</w:t>
      </w:r>
      <w:r>
        <w:rPr>
          <w:spacing w:val="-1"/>
        </w:rPr>
        <w:t> </w:t>
      </w:r>
      <w:r>
        <w:rPr/>
        <w:t>CloudWatch,</w:t>
      </w:r>
      <w:r>
        <w:rPr>
          <w:spacing w:val="-3"/>
        </w:rPr>
        <w:t> </w:t>
      </w:r>
      <w:r>
        <w:rPr/>
        <w:t>Prometheus,</w:t>
      </w:r>
      <w:r>
        <w:rPr>
          <w:spacing w:val="-3"/>
        </w:rPr>
        <w:t> </w:t>
      </w:r>
      <w:r>
        <w:rPr/>
        <w:t>and Grafana. These tools continuously monitor system health, performance metrics, and resource utilization. Alerts are configured to notify administrators of anomalies such as increased latency, failed transactions, or server downtime.</w:t>
      </w:r>
      <w:r>
        <w:rPr>
          <w:spacing w:val="-3"/>
        </w:rPr>
        <w:t> </w:t>
      </w:r>
      <w:r>
        <w:rPr/>
        <w:t>Logging</w:t>
      </w:r>
      <w:r>
        <w:rPr>
          <w:spacing w:val="-3"/>
        </w:rPr>
        <w:t> </w:t>
      </w:r>
      <w:r>
        <w:rPr/>
        <w:t>is</w:t>
      </w:r>
      <w:r>
        <w:rPr>
          <w:spacing w:val="-2"/>
        </w:rPr>
        <w:t> </w:t>
      </w:r>
      <w:r>
        <w:rPr/>
        <w:t>handled</w:t>
      </w:r>
      <w:r>
        <w:rPr>
          <w:spacing w:val="-3"/>
        </w:rPr>
        <w:t> </w:t>
      </w:r>
      <w:r>
        <w:rPr/>
        <w:t>using</w:t>
      </w:r>
      <w:r>
        <w:rPr>
          <w:spacing w:val="-3"/>
        </w:rPr>
        <w:t> </w:t>
      </w:r>
      <w:r>
        <w:rPr/>
        <w:t>centralized</w:t>
      </w:r>
      <w:r>
        <w:rPr>
          <w:spacing w:val="-1"/>
        </w:rPr>
        <w:t> </w:t>
      </w:r>
      <w:r>
        <w:rPr/>
        <w:t>solutions</w:t>
      </w:r>
      <w:r>
        <w:rPr>
          <w:spacing w:val="-2"/>
        </w:rPr>
        <w:t> </w:t>
      </w:r>
      <w:r>
        <w:rPr/>
        <w:t>like</w:t>
      </w:r>
      <w:r>
        <w:rPr>
          <w:spacing w:val="-2"/>
        </w:rPr>
        <w:t> </w:t>
      </w:r>
      <w:r>
        <w:rPr/>
        <w:t>Elastic</w:t>
      </w:r>
      <w:r>
        <w:rPr>
          <w:spacing w:val="-2"/>
        </w:rPr>
        <w:t> </w:t>
      </w:r>
      <w:r>
        <w:rPr/>
        <w:t>Stack</w:t>
      </w:r>
      <w:r>
        <w:rPr>
          <w:spacing w:val="-3"/>
        </w:rPr>
        <w:t> </w:t>
      </w:r>
      <w:r>
        <w:rPr/>
        <w:t>(ELK),</w:t>
      </w:r>
      <w:r>
        <w:rPr>
          <w:spacing w:val="-3"/>
        </w:rPr>
        <w:t> </w:t>
      </w:r>
      <w:r>
        <w:rPr/>
        <w:t>which</w:t>
      </w:r>
      <w:r>
        <w:rPr>
          <w:spacing w:val="-1"/>
        </w:rPr>
        <w:t> </w:t>
      </w:r>
      <w:r>
        <w:rPr/>
        <w:t>captures</w:t>
      </w:r>
      <w:r>
        <w:rPr>
          <w:spacing w:val="-5"/>
        </w:rPr>
        <w:t> </w:t>
      </w:r>
      <w:r>
        <w:rPr/>
        <w:t>and</w:t>
      </w:r>
      <w:r>
        <w:rPr>
          <w:spacing w:val="-1"/>
        </w:rPr>
        <w:t> </w:t>
      </w:r>
      <w:r>
        <w:rPr/>
        <w:t>analyzes logs from all microservices for quick troubleshooting. This proactive monitoring system ensures that any issue can be addressed before it impacts users, maintaining optimal uptime and reliability.</w:t>
      </w:r>
    </w:p>
    <w:p>
      <w:pPr>
        <w:pStyle w:val="BodyText"/>
        <w:spacing w:before="50"/>
      </w:pPr>
    </w:p>
    <w:p>
      <w:pPr>
        <w:pStyle w:val="BodyText"/>
        <w:spacing w:line="360" w:lineRule="auto"/>
        <w:ind w:left="165" w:right="163"/>
        <w:jc w:val="both"/>
      </w:pPr>
      <w:r>
        <w:rPr/>
        <w:t>Scalability is another key feature of this deployment architecture. During high traffic periods, such as holiday seasons or promotional events, the Kubernetes cluster can automatically scale up by provisioning new pods and servers. When traffic decreases, resources scale down to optimize costs. This elasticity allows the system to handle unpredictable workloads efficiently without compromising performance. Additionally, the platform supports blue-green deployment, allowing new versions of the application to be released with zero downtime. If any issue arises, the system can instantly roll back to the previous stable version.</w:t>
      </w:r>
    </w:p>
    <w:p>
      <w:pPr>
        <w:pStyle w:val="BodyText"/>
        <w:spacing w:before="50"/>
      </w:pPr>
    </w:p>
    <w:p>
      <w:pPr>
        <w:pStyle w:val="BodyText"/>
        <w:spacing w:line="360" w:lineRule="auto"/>
        <w:ind w:left="165" w:right="112"/>
        <w:jc w:val="both"/>
      </w:pPr>
      <w:r>
        <w:rPr/>
        <w:t>Finally, the deployment process concludes with rigorous testing and verification in the production environment. The CI/CD pipeline includes automated integration and regression testing to ensure that new code does not</w:t>
      </w:r>
      <w:r>
        <w:rPr>
          <w:spacing w:val="80"/>
        </w:rPr>
        <w:t> </w:t>
      </w:r>
      <w:r>
        <w:rPr/>
        <w:t>break existing functionality. Post-deployment, health checks and smoke tests validate that all services are operational. Documentation and logs of every deployment are maintained for audit and compliance purposes. This</w:t>
      </w:r>
      <w:r>
        <w:rPr>
          <w:spacing w:val="-3"/>
        </w:rPr>
        <w:t> </w:t>
      </w:r>
      <w:r>
        <w:rPr/>
        <w:t>structured,</w:t>
      </w:r>
      <w:r>
        <w:rPr>
          <w:spacing w:val="-4"/>
        </w:rPr>
        <w:t> </w:t>
      </w:r>
      <w:r>
        <w:rPr/>
        <w:t>automated</w:t>
      </w:r>
      <w:r>
        <w:rPr>
          <w:spacing w:val="-4"/>
        </w:rPr>
        <w:t> </w:t>
      </w:r>
      <w:r>
        <w:rPr/>
        <w:t>deployment</w:t>
      </w:r>
      <w:r>
        <w:rPr>
          <w:spacing w:val="-3"/>
        </w:rPr>
        <w:t> </w:t>
      </w:r>
      <w:r>
        <w:rPr/>
        <w:t>framework</w:t>
      </w:r>
      <w:r>
        <w:rPr>
          <w:spacing w:val="-5"/>
        </w:rPr>
        <w:t> </w:t>
      </w:r>
      <w:r>
        <w:rPr/>
        <w:t>ensures</w:t>
      </w:r>
      <w:r>
        <w:rPr>
          <w:spacing w:val="-3"/>
        </w:rPr>
        <w:t> </w:t>
      </w:r>
      <w:r>
        <w:rPr/>
        <w:t>that</w:t>
      </w:r>
      <w:r>
        <w:rPr>
          <w:spacing w:val="-3"/>
        </w:rPr>
        <w:t> </w:t>
      </w:r>
      <w:r>
        <w:rPr/>
        <w:t>the</w:t>
      </w:r>
      <w:r>
        <w:rPr>
          <w:spacing w:val="-2"/>
        </w:rPr>
        <w:t> </w:t>
      </w:r>
      <w:r>
        <w:rPr/>
        <w:t>Integrated</w:t>
      </w:r>
      <w:r>
        <w:rPr>
          <w:spacing w:val="-4"/>
        </w:rPr>
        <w:t> </w:t>
      </w:r>
      <w:r>
        <w:rPr/>
        <w:t>Tourism</w:t>
      </w:r>
      <w:r>
        <w:rPr>
          <w:spacing w:val="-1"/>
        </w:rPr>
        <w:t> </w:t>
      </w:r>
      <w:r>
        <w:rPr/>
        <w:t>Platform</w:t>
      </w:r>
      <w:r>
        <w:rPr>
          <w:spacing w:val="-5"/>
        </w:rPr>
        <w:t> </w:t>
      </w:r>
      <w:r>
        <w:rPr/>
        <w:t>remains</w:t>
      </w:r>
      <w:r>
        <w:rPr>
          <w:spacing w:val="-3"/>
        </w:rPr>
        <w:t> </w:t>
      </w:r>
      <w:r>
        <w:rPr/>
        <w:t>reliable, secure, and continuously updated to meet evolving user needs.</w:t>
      </w:r>
    </w:p>
    <w:p>
      <w:pPr>
        <w:pStyle w:val="BodyText"/>
        <w:spacing w:before="50"/>
      </w:pPr>
    </w:p>
    <w:p>
      <w:pPr>
        <w:pStyle w:val="BodyText"/>
        <w:spacing w:line="360" w:lineRule="auto"/>
        <w:ind w:left="165" w:right="163"/>
        <w:jc w:val="both"/>
      </w:pPr>
      <w:r>
        <w:rPr/>
        <w:t>In conclusion, the deployment architecture effectively blends modern DevOps practices, cloud computing principles, and automation</w:t>
      </w:r>
      <w:r>
        <w:rPr>
          <w:spacing w:val="-2"/>
        </w:rPr>
        <w:t> </w:t>
      </w:r>
      <w:r>
        <w:rPr/>
        <w:t>tools to create</w:t>
      </w:r>
      <w:r>
        <w:rPr>
          <w:spacing w:val="-3"/>
        </w:rPr>
        <w:t> </w:t>
      </w:r>
      <w:r>
        <w:rPr/>
        <w:t>a robust, scalable, and secure production environment. The integration of CI/CD pipelines, containerized applications, and managed databases ensures continuous improvement, while advanced security, monitoring, and scaling capabilities provide the reliability required for a global travel platform. This deployment approach not only minimizes human error and downtime but also demonstrates a mature, future-ready infrastructure capable of sustaining growth and innovation in the tourism technology </w:t>
      </w:r>
      <w:r>
        <w:rPr>
          <w:spacing w:val="-2"/>
        </w:rPr>
        <w:t>domain.</w:t>
      </w:r>
    </w:p>
    <w:p>
      <w:pPr>
        <w:pStyle w:val="BodyText"/>
        <w:spacing w:after="0" w:line="360" w:lineRule="auto"/>
        <w:jc w:val="both"/>
        <w:sectPr>
          <w:pgSz w:w="11910" w:h="16840"/>
          <w:pgMar w:header="0" w:footer="1072" w:top="1360" w:bottom="1260" w:left="1275" w:right="1275"/>
        </w:sectPr>
      </w:pPr>
    </w:p>
    <w:p>
      <w:pPr>
        <w:pStyle w:val="Heading1"/>
        <w:spacing w:before="62"/>
        <w:ind w:right="131"/>
      </w:pPr>
      <w:r>
        <w:rPr/>
        <w:t>CHAPTER</w:t>
      </w:r>
      <w:r>
        <w:rPr>
          <w:spacing w:val="-3"/>
        </w:rPr>
        <w:t> </w:t>
      </w:r>
      <w:r>
        <w:rPr>
          <w:color w:val="000000"/>
          <w:shd w:fill="F8F8F8" w:color="auto" w:val="clear"/>
        </w:rPr>
        <w:t>-5</w:t>
      </w:r>
      <w:r>
        <w:rPr>
          <w:color w:val="000000"/>
          <w:spacing w:val="-2"/>
          <w:shd w:fill="F8F8F8" w:color="auto" w:val="clear"/>
        </w:rPr>
        <w:t> DESIGN</w:t>
      </w:r>
    </w:p>
    <w:p>
      <w:pPr>
        <w:pStyle w:val="BodyText"/>
        <w:rPr>
          <w:b/>
        </w:rPr>
      </w:pPr>
    </w:p>
    <w:p>
      <w:pPr>
        <w:pStyle w:val="BodyText"/>
        <w:spacing w:before="35"/>
        <w:rPr>
          <w:b/>
        </w:rPr>
      </w:pPr>
      <w:r>
        <w:rPr>
          <w:b/>
        </w:rPr>
        <w:drawing>
          <wp:anchor distT="0" distB="0" distL="0" distR="0" allowOverlap="1" layoutInCell="1" locked="0" behindDoc="1" simplePos="0" relativeHeight="487590400">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505485" cy="4888611"/>
                    </a:xfrm>
                    <a:prstGeom prst="rect">
                      <a:avLst/>
                    </a:prstGeom>
                  </pic:spPr>
                </pic:pic>
              </a:graphicData>
            </a:graphic>
          </wp:anchor>
        </w:drawing>
      </w:r>
    </w:p>
    <w:p>
      <w:pPr>
        <w:pStyle w:val="BodyText"/>
        <w:spacing w:after="0"/>
        <w:rPr>
          <w:b/>
        </w:rPr>
        <w:sectPr>
          <w:pgSz w:w="11910" w:h="16840"/>
          <w:pgMar w:header="0" w:footer="1072" w:top="1360" w:bottom="1260" w:left="1275" w:right="1275"/>
        </w:sectPr>
      </w:pPr>
    </w:p>
    <w:p>
      <w:pPr>
        <w:pStyle w:val="Heading1"/>
        <w:ind w:right="436"/>
      </w:pPr>
      <w:r>
        <w:rPr/>
        <w:t>CHAPTER</w:t>
      </w:r>
      <w:r>
        <w:rPr>
          <w:spacing w:val="-3"/>
        </w:rPr>
        <w:t> </w:t>
      </w:r>
      <w:r>
        <w:rPr>
          <w:color w:val="000000"/>
          <w:shd w:fill="F8F8F8" w:color="auto" w:val="clear"/>
        </w:rPr>
        <w:t>-6</w:t>
      </w:r>
      <w:r>
        <w:rPr>
          <w:color w:val="000000"/>
          <w:spacing w:val="-2"/>
          <w:shd w:fill="F8F8F8" w:color="auto" w:val="clear"/>
        </w:rPr>
        <w:t> IMPLEMENTATION</w:t>
      </w:r>
    </w:p>
    <w:p>
      <w:pPr>
        <w:pStyle w:val="BodyText"/>
        <w:spacing w:before="99"/>
        <w:rPr>
          <w:b/>
          <w:sz w:val="24"/>
        </w:rPr>
      </w:pPr>
    </w:p>
    <w:p>
      <w:pPr>
        <w:pStyle w:val="Heading2"/>
        <w:ind w:left="165" w:firstLine="0"/>
        <w:jc w:val="both"/>
      </w:pPr>
      <w:r>
        <w:rPr/>
        <w:t>Section</w:t>
      </w:r>
      <w:r>
        <w:rPr>
          <w:spacing w:val="-7"/>
        </w:rPr>
        <w:t> </w:t>
      </w:r>
      <w:r>
        <w:rPr/>
        <w:t>6.1</w:t>
      </w:r>
      <w:r>
        <w:rPr>
          <w:spacing w:val="-6"/>
        </w:rPr>
        <w:t> </w:t>
      </w:r>
      <w:r>
        <w:rPr/>
        <w:t>–</w:t>
      </w:r>
      <w:r>
        <w:rPr>
          <w:spacing w:val="-7"/>
        </w:rPr>
        <w:t> </w:t>
      </w:r>
      <w:r>
        <w:rPr/>
        <w:t>Module-Wise</w:t>
      </w:r>
      <w:r>
        <w:rPr>
          <w:spacing w:val="-4"/>
        </w:rPr>
        <w:t> </w:t>
      </w:r>
      <w:r>
        <w:rPr>
          <w:spacing w:val="-2"/>
        </w:rPr>
        <w:t>Implementation</w:t>
      </w:r>
    </w:p>
    <w:p>
      <w:pPr>
        <w:pStyle w:val="BodyText"/>
        <w:spacing w:before="164"/>
        <w:rPr>
          <w:b/>
        </w:rPr>
      </w:pPr>
    </w:p>
    <w:p>
      <w:pPr>
        <w:pStyle w:val="BodyText"/>
        <w:spacing w:line="360" w:lineRule="auto"/>
        <w:ind w:left="165" w:right="163"/>
        <w:jc w:val="both"/>
      </w:pPr>
      <w:r>
        <w:rPr/>
        <w:t>The implementation of the Integrated Tourism Platform was meticulously structured into interrelated modules that together form a cohesive and seamless digital ecosystem. Each module was conceptualised and designed with a clear functional boundary while maintaining strong interoperability through a shared data architecture</w:t>
      </w:r>
      <w:r>
        <w:rPr>
          <w:spacing w:val="80"/>
        </w:rPr>
        <w:t> </w:t>
      </w:r>
      <w:r>
        <w:rPr/>
        <w:t>and unified interface logic. This modular structure not only ensures scalability and maintainability but also enhances user experience by enabling smooth navigation between services such as flights, trains, hotels, and hidden destinations. The guiding philosophy behind this implementation was the creation of an intelligent, integrated travel assistant that simplifies complex processes into an intuitive and fluid user journey. The</w:t>
      </w:r>
      <w:r>
        <w:rPr>
          <w:spacing w:val="80"/>
        </w:rPr>
        <w:t> </w:t>
      </w:r>
      <w:r>
        <w:rPr/>
        <w:t>modular implementation approach also allowed each component to evolve independently while maintaining synchronisation with the overall system, ensuring a robust and reliable platform that addresses the modern traveller’s multifaceted needs.</w:t>
      </w:r>
    </w:p>
    <w:p>
      <w:pPr>
        <w:pStyle w:val="BodyText"/>
        <w:spacing w:before="50"/>
      </w:pPr>
    </w:p>
    <w:p>
      <w:pPr>
        <w:pStyle w:val="BodyText"/>
        <w:spacing w:line="360" w:lineRule="auto"/>
        <w:ind w:left="165" w:right="117"/>
        <w:jc w:val="both"/>
      </w:pPr>
      <w:r>
        <w:rPr/>
        <w:t>The first major module is the Flight Booking Module, which is responsible for handling all air travel–related functionalities.</w:t>
      </w:r>
      <w:r>
        <w:rPr>
          <w:spacing w:val="-2"/>
        </w:rPr>
        <w:t> </w:t>
      </w:r>
      <w:r>
        <w:rPr/>
        <w:t>It</w:t>
      </w:r>
      <w:r>
        <w:rPr>
          <w:spacing w:val="-3"/>
        </w:rPr>
        <w:t> </w:t>
      </w:r>
      <w:r>
        <w:rPr/>
        <w:t>is</w:t>
      </w:r>
      <w:r>
        <w:rPr>
          <w:spacing w:val="-4"/>
        </w:rPr>
        <w:t> </w:t>
      </w:r>
      <w:r>
        <w:rPr/>
        <w:t>designed to</w:t>
      </w:r>
      <w:r>
        <w:rPr>
          <w:spacing w:val="-4"/>
        </w:rPr>
        <w:t> </w:t>
      </w:r>
      <w:r>
        <w:rPr/>
        <w:t>interface with</w:t>
      </w:r>
      <w:r>
        <w:rPr>
          <w:spacing w:val="-2"/>
        </w:rPr>
        <w:t> </w:t>
      </w:r>
      <w:r>
        <w:rPr/>
        <w:t>real-time flight</w:t>
      </w:r>
      <w:r>
        <w:rPr>
          <w:spacing w:val="-3"/>
        </w:rPr>
        <w:t> </w:t>
      </w:r>
      <w:r>
        <w:rPr/>
        <w:t>databases</w:t>
      </w:r>
      <w:r>
        <w:rPr>
          <w:spacing w:val="-1"/>
        </w:rPr>
        <w:t> </w:t>
      </w:r>
      <w:r>
        <w:rPr/>
        <w:t>and</w:t>
      </w:r>
      <w:r>
        <w:rPr>
          <w:spacing w:val="-2"/>
        </w:rPr>
        <w:t> </w:t>
      </w:r>
      <w:r>
        <w:rPr/>
        <w:t>APIs</w:t>
      </w:r>
      <w:r>
        <w:rPr>
          <w:spacing w:val="-4"/>
        </w:rPr>
        <w:t> </w:t>
      </w:r>
      <w:r>
        <w:rPr/>
        <w:t>to</w:t>
      </w:r>
      <w:r>
        <w:rPr>
          <w:spacing w:val="-2"/>
        </w:rPr>
        <w:t> </w:t>
      </w:r>
      <w:r>
        <w:rPr/>
        <w:t>fetch</w:t>
      </w:r>
      <w:r>
        <w:rPr>
          <w:spacing w:val="-2"/>
        </w:rPr>
        <w:t> </w:t>
      </w:r>
      <w:r>
        <w:rPr/>
        <w:t>schedules,</w:t>
      </w:r>
      <w:r>
        <w:rPr>
          <w:spacing w:val="-2"/>
        </w:rPr>
        <w:t> </w:t>
      </w:r>
      <w:r>
        <w:rPr/>
        <w:t>availability, and pricing. The emphasis was placed on speed and accuracy in search results, enabling users to filter by destination, timing, airlines, and price range. Additionally, the module supports comparison features allowing users to evaluate multiple flight options based on fare type, baggage allowance, and travel duration. The</w:t>
      </w:r>
      <w:r>
        <w:rPr>
          <w:spacing w:val="40"/>
        </w:rPr>
        <w:t> </w:t>
      </w:r>
      <w:r>
        <w:rPr/>
        <w:t>interface is crafted to present results in an organised manner, integrating dynamic sorting and a responsive</w:t>
      </w:r>
      <w:r>
        <w:rPr>
          <w:spacing w:val="80"/>
        </w:rPr>
        <w:t> </w:t>
      </w:r>
      <w:r>
        <w:rPr/>
        <w:t>layout to ensure a consistent user experience across devices. The booking process involves secure seat selection, fare confirmation, and payment integration, all facilitated through well-defined interaction flows to ensure transparency and reliability. This module represents the technological backbone of air travel functionality,</w:t>
      </w:r>
      <w:r>
        <w:rPr>
          <w:spacing w:val="40"/>
        </w:rPr>
        <w:t> </w:t>
      </w:r>
      <w:r>
        <w:rPr/>
        <w:t>setting a high standard for the rest of the system’s components.</w:t>
      </w:r>
    </w:p>
    <w:p>
      <w:pPr>
        <w:pStyle w:val="BodyText"/>
        <w:spacing w:before="53"/>
      </w:pPr>
    </w:p>
    <w:p>
      <w:pPr>
        <w:pStyle w:val="BodyText"/>
        <w:spacing w:line="360" w:lineRule="auto"/>
        <w:ind w:left="165" w:right="115"/>
        <w:jc w:val="both"/>
      </w:pPr>
      <w:r>
        <w:rPr/>
        <w:t>The Train Booking Module complements the air travel functionality by catering to regional and intercity travellers. The implementation of this module required a structured connection with public railway data sources, including live train status and PNR enquiry systems. Its objective is to simplify the traditionally complex</w:t>
      </w:r>
      <w:r>
        <w:rPr>
          <w:spacing w:val="80"/>
        </w:rPr>
        <w:t> </w:t>
      </w:r>
      <w:r>
        <w:rPr/>
        <w:t>process of railway ticket booking by offering a unified interface similar to that of flights, ensuring visual and functional consistency. The module’s design enables passengers to check train schedules, seat availability, and running statuses, as well as to complete bookings seamlessly. To enhance reliability, a caching mechanism is employed to handle intermittent connectivity or API</w:t>
      </w:r>
      <w:r>
        <w:rPr>
          <w:spacing w:val="-3"/>
        </w:rPr>
        <w:t> </w:t>
      </w:r>
      <w:r>
        <w:rPr/>
        <w:t>delays, ensuring users receive</w:t>
      </w:r>
      <w:r>
        <w:rPr>
          <w:spacing w:val="-1"/>
        </w:rPr>
        <w:t> </w:t>
      </w:r>
      <w:r>
        <w:rPr/>
        <w:t>quick and relevant responses. The inclusion of a predictive feature that estimates travel delays based on historical data contributes to the platform’s intelligence and utility. This module effectively bridges the gap between traditional railway booking systems and modern web-based platforms, ensuring inclusivity for a broader audience of travellers.</w:t>
      </w:r>
    </w:p>
    <w:p>
      <w:pPr>
        <w:pStyle w:val="BodyText"/>
        <w:spacing w:before="49"/>
      </w:pPr>
    </w:p>
    <w:p>
      <w:pPr>
        <w:pStyle w:val="BodyText"/>
        <w:spacing w:line="360" w:lineRule="auto" w:before="1"/>
        <w:ind w:left="165" w:right="164"/>
        <w:jc w:val="both"/>
      </w:pPr>
      <w:r>
        <w:rPr/>
        <w:t>The Hotel Booking Module is implemented to handle the accommodation aspect of the travel experience, providing users with a comprehensive directory of hotels across destinations. It interfaces with external hotel APIs and internal databases to offer dynamic listings complete with images, amenities, ratings, and real-time availability.</w:t>
      </w:r>
      <w:r>
        <w:rPr>
          <w:spacing w:val="40"/>
        </w:rPr>
        <w:t> </w:t>
      </w:r>
      <w:r>
        <w:rPr/>
        <w:t>Users</w:t>
      </w:r>
      <w:r>
        <w:rPr>
          <w:spacing w:val="40"/>
        </w:rPr>
        <w:t> </w:t>
      </w:r>
      <w:r>
        <w:rPr/>
        <w:t>can</w:t>
      </w:r>
      <w:r>
        <w:rPr>
          <w:spacing w:val="40"/>
        </w:rPr>
        <w:t> </w:t>
      </w:r>
      <w:r>
        <w:rPr/>
        <w:t>filter</w:t>
      </w:r>
      <w:r>
        <w:rPr>
          <w:spacing w:val="40"/>
        </w:rPr>
        <w:t> </w:t>
      </w:r>
      <w:r>
        <w:rPr/>
        <w:t>results</w:t>
      </w:r>
      <w:r>
        <w:rPr>
          <w:spacing w:val="40"/>
        </w:rPr>
        <w:t> </w:t>
      </w:r>
      <w:r>
        <w:rPr/>
        <w:t>according</w:t>
      </w:r>
      <w:r>
        <w:rPr>
          <w:spacing w:val="40"/>
        </w:rPr>
        <w:t> </w:t>
      </w:r>
      <w:r>
        <w:rPr/>
        <w:t>to</w:t>
      </w:r>
      <w:r>
        <w:rPr>
          <w:spacing w:val="40"/>
        </w:rPr>
        <w:t> </w:t>
      </w:r>
      <w:r>
        <w:rPr/>
        <w:t>price,</w:t>
      </w:r>
      <w:r>
        <w:rPr>
          <w:spacing w:val="40"/>
        </w:rPr>
        <w:t> </w:t>
      </w:r>
      <w:r>
        <w:rPr/>
        <w:t>star</w:t>
      </w:r>
      <w:r>
        <w:rPr>
          <w:spacing w:val="40"/>
        </w:rPr>
        <w:t> </w:t>
      </w:r>
      <w:r>
        <w:rPr/>
        <w:t>category,</w:t>
      </w:r>
      <w:r>
        <w:rPr>
          <w:spacing w:val="40"/>
        </w:rPr>
        <w:t> </w:t>
      </w:r>
      <w:r>
        <w:rPr/>
        <w:t>proximity</w:t>
      </w:r>
      <w:r>
        <w:rPr>
          <w:spacing w:val="40"/>
        </w:rPr>
        <w:t> </w:t>
      </w:r>
      <w:r>
        <w:rPr/>
        <w:t>to</w:t>
      </w:r>
      <w:r>
        <w:rPr>
          <w:spacing w:val="40"/>
        </w:rPr>
        <w:t> </w:t>
      </w:r>
      <w:r>
        <w:rPr/>
        <w:t>attractions,</w:t>
      </w:r>
      <w:r>
        <w:rPr>
          <w:spacing w:val="40"/>
        </w:rPr>
        <w:t> </w:t>
      </w:r>
      <w:r>
        <w:rPr/>
        <w:t>and</w:t>
      </w:r>
      <w:r>
        <w:rPr>
          <w:spacing w:val="40"/>
        </w:rPr>
        <w:t> </w:t>
      </w:r>
      <w:r>
        <w:rPr/>
        <w:t>other</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3"/>
        <w:jc w:val="both"/>
      </w:pPr>
      <w:r>
        <w:rPr/>
        <w:t>personalised</w:t>
      </w:r>
      <w:r>
        <w:rPr>
          <w:spacing w:val="-3"/>
        </w:rPr>
        <w:t> </w:t>
      </w:r>
      <w:r>
        <w:rPr/>
        <w:t>preferences.</w:t>
      </w:r>
      <w:r>
        <w:rPr>
          <w:spacing w:val="-1"/>
        </w:rPr>
        <w:t> </w:t>
      </w:r>
      <w:r>
        <w:rPr/>
        <w:t>A</w:t>
      </w:r>
      <w:r>
        <w:rPr>
          <w:spacing w:val="-4"/>
        </w:rPr>
        <w:t> </w:t>
      </w:r>
      <w:r>
        <w:rPr/>
        <w:t>special</w:t>
      </w:r>
      <w:r>
        <w:rPr>
          <w:spacing w:val="-2"/>
        </w:rPr>
        <w:t> </w:t>
      </w:r>
      <w:r>
        <w:rPr/>
        <w:t>emphasis</w:t>
      </w:r>
      <w:r>
        <w:rPr>
          <w:spacing w:val="-2"/>
        </w:rPr>
        <w:t> </w:t>
      </w:r>
      <w:r>
        <w:rPr/>
        <w:t>was</w:t>
      </w:r>
      <w:r>
        <w:rPr>
          <w:spacing w:val="-5"/>
        </w:rPr>
        <w:t> </w:t>
      </w:r>
      <w:r>
        <w:rPr/>
        <w:t>placed</w:t>
      </w:r>
      <w:r>
        <w:rPr>
          <w:spacing w:val="-3"/>
        </w:rPr>
        <w:t> </w:t>
      </w:r>
      <w:r>
        <w:rPr/>
        <w:t>on</w:t>
      </w:r>
      <w:r>
        <w:rPr>
          <w:spacing w:val="-5"/>
        </w:rPr>
        <w:t> </w:t>
      </w:r>
      <w:r>
        <w:rPr/>
        <w:t>the</w:t>
      </w:r>
      <w:r>
        <w:rPr>
          <w:spacing w:val="-1"/>
        </w:rPr>
        <w:t> </w:t>
      </w:r>
      <w:r>
        <w:rPr/>
        <w:t>comparison</w:t>
      </w:r>
      <w:r>
        <w:rPr>
          <w:spacing w:val="-3"/>
        </w:rPr>
        <w:t> </w:t>
      </w:r>
      <w:r>
        <w:rPr/>
        <w:t>system,</w:t>
      </w:r>
      <w:r>
        <w:rPr>
          <w:spacing w:val="-1"/>
        </w:rPr>
        <w:t> </w:t>
      </w:r>
      <w:r>
        <w:rPr/>
        <w:t>allowing travellers</w:t>
      </w:r>
      <w:r>
        <w:rPr>
          <w:spacing w:val="-2"/>
        </w:rPr>
        <w:t> </w:t>
      </w:r>
      <w:r>
        <w:rPr/>
        <w:t>to</w:t>
      </w:r>
      <w:r>
        <w:rPr>
          <w:spacing w:val="-3"/>
        </w:rPr>
        <w:t> </w:t>
      </w:r>
      <w:r>
        <w:rPr/>
        <w:t>assess options based on user reviews</w:t>
      </w:r>
      <w:r>
        <w:rPr>
          <w:spacing w:val="10"/>
        </w:rPr>
        <w:t> </w:t>
      </w:r>
      <w:r>
        <w:rPr/>
        <w:t>and average pricing trends. The interface ensures that</w:t>
      </w:r>
      <w:r>
        <w:rPr>
          <w:spacing w:val="8"/>
        </w:rPr>
        <w:t> </w:t>
      </w:r>
      <w:r>
        <w:rPr/>
        <w:t>every detail—from check-in timing to cancellation policies—is clearly communicated. To enhance the decision-making process, the module also integrates an intelligent recommendation feature that suggests accommodations based on travel history, user ratings, and budget preferences. The seamless integration of this module with the booking and payment systems guarantees a consistent, end-to-end experience that reflects professionalism and </w:t>
      </w:r>
      <w:r>
        <w:rPr>
          <w:spacing w:val="-2"/>
        </w:rPr>
        <w:t>trustworthiness.</w:t>
      </w:r>
    </w:p>
    <w:p>
      <w:pPr>
        <w:pStyle w:val="BodyText"/>
        <w:spacing w:before="50"/>
      </w:pPr>
    </w:p>
    <w:p>
      <w:pPr>
        <w:pStyle w:val="BodyText"/>
        <w:spacing w:line="360" w:lineRule="auto"/>
        <w:ind w:left="165" w:right="162"/>
        <w:jc w:val="both"/>
      </w:pPr>
      <w:r>
        <w:rPr/>
        <w:t>The most innovative aspect of the system lies in the Hidden Destinations Module, a unique component that distinguishes this platform from conventional travel applications. This module aims to promote lesser-known destinations,</w:t>
      </w:r>
      <w:r>
        <w:rPr>
          <w:spacing w:val="-1"/>
        </w:rPr>
        <w:t> </w:t>
      </w:r>
      <w:r>
        <w:rPr/>
        <w:t>focusing on cultural richness, ecological balance, and sustainable tourism. The system uses a smart recommendation</w:t>
      </w:r>
      <w:r>
        <w:rPr>
          <w:spacing w:val="-3"/>
        </w:rPr>
        <w:t> </w:t>
      </w:r>
      <w:r>
        <w:rPr/>
        <w:t>engine</w:t>
      </w:r>
      <w:r>
        <w:rPr>
          <w:spacing w:val="-1"/>
        </w:rPr>
        <w:t> </w:t>
      </w:r>
      <w:r>
        <w:rPr/>
        <w:t>that</w:t>
      </w:r>
      <w:r>
        <w:rPr>
          <w:spacing w:val="-2"/>
        </w:rPr>
        <w:t> </w:t>
      </w:r>
      <w:r>
        <w:rPr/>
        <w:t>analyses</w:t>
      </w:r>
      <w:r>
        <w:rPr>
          <w:spacing w:val="-5"/>
        </w:rPr>
        <w:t> </w:t>
      </w:r>
      <w:r>
        <w:rPr/>
        <w:t>user</w:t>
      </w:r>
      <w:r>
        <w:rPr>
          <w:spacing w:val="-3"/>
        </w:rPr>
        <w:t> </w:t>
      </w:r>
      <w:r>
        <w:rPr/>
        <w:t>preferences,</w:t>
      </w:r>
      <w:r>
        <w:rPr>
          <w:spacing w:val="-1"/>
        </w:rPr>
        <w:t> </w:t>
      </w:r>
      <w:r>
        <w:rPr/>
        <w:t>travel</w:t>
      </w:r>
      <w:r>
        <w:rPr>
          <w:spacing w:val="-4"/>
        </w:rPr>
        <w:t> </w:t>
      </w:r>
      <w:r>
        <w:rPr/>
        <w:t>history,</w:t>
      </w:r>
      <w:r>
        <w:rPr>
          <w:spacing w:val="-1"/>
        </w:rPr>
        <w:t> </w:t>
      </w:r>
      <w:r>
        <w:rPr/>
        <w:t>and</w:t>
      </w:r>
      <w:r>
        <w:rPr>
          <w:spacing w:val="-3"/>
        </w:rPr>
        <w:t> </w:t>
      </w:r>
      <w:r>
        <w:rPr/>
        <w:t>browsing</w:t>
      </w:r>
      <w:r>
        <w:rPr>
          <w:spacing w:val="-3"/>
        </w:rPr>
        <w:t> </w:t>
      </w:r>
      <w:r>
        <w:rPr/>
        <w:t>behaviour</w:t>
      </w:r>
      <w:r>
        <w:rPr>
          <w:spacing w:val="-3"/>
        </w:rPr>
        <w:t> </w:t>
      </w:r>
      <w:r>
        <w:rPr/>
        <w:t>to</w:t>
      </w:r>
      <w:r>
        <w:rPr>
          <w:spacing w:val="-3"/>
        </w:rPr>
        <w:t> </w:t>
      </w:r>
      <w:r>
        <w:rPr/>
        <w:t>suggest</w:t>
      </w:r>
      <w:r>
        <w:rPr>
          <w:spacing w:val="-2"/>
        </w:rPr>
        <w:t> </w:t>
      </w:r>
      <w:r>
        <w:rPr/>
        <w:t>offbeat destinations. Each destination entry is curated with detailed descriptions, images, local travel options, and accommodation suggestions to help users make informed decisions. By incorporating user engagement features such as reviews, local insights, and storytelling sections, the module transforms travel planning into an exploratory and educational experience. Furthermore, it aligns with sustainable tourism goals by directing travellers</w:t>
      </w:r>
      <w:r>
        <w:rPr>
          <w:spacing w:val="-3"/>
        </w:rPr>
        <w:t> </w:t>
      </w:r>
      <w:r>
        <w:rPr/>
        <w:t>towards</w:t>
      </w:r>
      <w:r>
        <w:rPr>
          <w:spacing w:val="-3"/>
        </w:rPr>
        <w:t> </w:t>
      </w:r>
      <w:r>
        <w:rPr/>
        <w:t>underrepresented</w:t>
      </w:r>
      <w:r>
        <w:rPr>
          <w:spacing w:val="-4"/>
        </w:rPr>
        <w:t> </w:t>
      </w:r>
      <w:r>
        <w:rPr/>
        <w:t>areas,</w:t>
      </w:r>
      <w:r>
        <w:rPr>
          <w:spacing w:val="-2"/>
        </w:rPr>
        <w:t> </w:t>
      </w:r>
      <w:r>
        <w:rPr/>
        <w:t>thereby</w:t>
      </w:r>
      <w:r>
        <w:rPr>
          <w:spacing w:val="-4"/>
        </w:rPr>
        <w:t> </w:t>
      </w:r>
      <w:r>
        <w:rPr/>
        <w:t>supporting</w:t>
      </w:r>
      <w:r>
        <w:rPr>
          <w:spacing w:val="-4"/>
        </w:rPr>
        <w:t> </w:t>
      </w:r>
      <w:r>
        <w:rPr/>
        <w:t>local</w:t>
      </w:r>
      <w:r>
        <w:rPr>
          <w:spacing w:val="-3"/>
        </w:rPr>
        <w:t> </w:t>
      </w:r>
      <w:r>
        <w:rPr/>
        <w:t>economies</w:t>
      </w:r>
      <w:r>
        <w:rPr>
          <w:spacing w:val="-3"/>
        </w:rPr>
        <w:t> </w:t>
      </w:r>
      <w:r>
        <w:rPr/>
        <w:t>and</w:t>
      </w:r>
      <w:r>
        <w:rPr>
          <w:spacing w:val="-1"/>
        </w:rPr>
        <w:t> </w:t>
      </w:r>
      <w:r>
        <w:rPr/>
        <w:t>diversifying</w:t>
      </w:r>
      <w:r>
        <w:rPr>
          <w:spacing w:val="-1"/>
        </w:rPr>
        <w:t> </w:t>
      </w:r>
      <w:r>
        <w:rPr/>
        <w:t>tourism</w:t>
      </w:r>
      <w:r>
        <w:rPr>
          <w:spacing w:val="-1"/>
        </w:rPr>
        <w:t> </w:t>
      </w:r>
      <w:r>
        <w:rPr/>
        <w:t>patterns. This module was designed not only as a technological innovation but also as a social initiative that contributes</w:t>
      </w:r>
      <w:r>
        <w:rPr>
          <w:spacing w:val="80"/>
        </w:rPr>
        <w:t> </w:t>
      </w:r>
      <w:r>
        <w:rPr/>
        <w:t>to responsible global travel.</w:t>
      </w:r>
    </w:p>
    <w:p>
      <w:pPr>
        <w:pStyle w:val="BodyText"/>
        <w:spacing w:before="51"/>
      </w:pPr>
    </w:p>
    <w:p>
      <w:pPr>
        <w:pStyle w:val="BodyText"/>
        <w:spacing w:line="360" w:lineRule="auto"/>
        <w:ind w:left="165" w:right="163"/>
        <w:jc w:val="both"/>
      </w:pPr>
      <w:r>
        <w:rPr/>
        <w:t>The Payment and Checkout Module serves as the transactional core of the entire system. Its implementation required special attention to security, compliance, and user convenience. This module integrates multiple payment</w:t>
      </w:r>
      <w:r>
        <w:rPr>
          <w:spacing w:val="-2"/>
        </w:rPr>
        <w:t> </w:t>
      </w:r>
      <w:r>
        <w:rPr/>
        <w:t>gateways, supporting</w:t>
      </w:r>
      <w:r>
        <w:rPr>
          <w:spacing w:val="-1"/>
        </w:rPr>
        <w:t> </w:t>
      </w:r>
      <w:r>
        <w:rPr/>
        <w:t>credit/debit</w:t>
      </w:r>
      <w:r>
        <w:rPr>
          <w:spacing w:val="-4"/>
        </w:rPr>
        <w:t> </w:t>
      </w:r>
      <w:r>
        <w:rPr/>
        <w:t>cards,</w:t>
      </w:r>
      <w:r>
        <w:rPr>
          <w:spacing w:val="-3"/>
        </w:rPr>
        <w:t> </w:t>
      </w:r>
      <w:r>
        <w:rPr/>
        <w:t>UPI,</w:t>
      </w:r>
      <w:r>
        <w:rPr>
          <w:spacing w:val="-3"/>
        </w:rPr>
        <w:t> </w:t>
      </w:r>
      <w:r>
        <w:rPr/>
        <w:t>and</w:t>
      </w:r>
      <w:r>
        <w:rPr>
          <w:spacing w:val="-1"/>
        </w:rPr>
        <w:t> </w:t>
      </w:r>
      <w:r>
        <w:rPr/>
        <w:t>digital wallets,</w:t>
      </w:r>
      <w:r>
        <w:rPr>
          <w:spacing w:val="-1"/>
        </w:rPr>
        <w:t> </w:t>
      </w:r>
      <w:r>
        <w:rPr/>
        <w:t>ensuring</w:t>
      </w:r>
      <w:r>
        <w:rPr>
          <w:spacing w:val="-1"/>
        </w:rPr>
        <w:t> </w:t>
      </w:r>
      <w:r>
        <w:rPr/>
        <w:t>global</w:t>
      </w:r>
      <w:r>
        <w:rPr>
          <w:spacing w:val="-2"/>
        </w:rPr>
        <w:t> </w:t>
      </w:r>
      <w:r>
        <w:rPr/>
        <w:t>accessibility. Security is maintained through encrypted communication protocols and adherence to international data protection standards. The checkout workflow is designed to minimise friction by providing a clear, step-by-step process from booking confirmation to payment completion. The inclusion of order summary, refund management, and invoice generation features adds transparency to financial transactions. This module interacts closely with all booking-related modules, forming a critical link that completes the user journey from exploration to confirmation. The modular implementation also allows new payment methods to be added in the future without disrupting existing functionality, ensuring the platform remains adaptive to emerging technologies.</w:t>
      </w:r>
    </w:p>
    <w:p>
      <w:pPr>
        <w:pStyle w:val="BodyText"/>
        <w:spacing w:before="49"/>
      </w:pPr>
    </w:p>
    <w:p>
      <w:pPr>
        <w:pStyle w:val="BodyText"/>
        <w:spacing w:line="360" w:lineRule="auto" w:before="1"/>
        <w:ind w:left="165" w:right="163"/>
        <w:jc w:val="both"/>
      </w:pPr>
      <w:r>
        <w:rPr/>
        <w:t>Another essential module is the User Account Management System, which forms the foundation for</w:t>
      </w:r>
      <w:r>
        <w:rPr>
          <w:spacing w:val="40"/>
        </w:rPr>
        <w:t> </w:t>
      </w:r>
      <w:r>
        <w:rPr/>
        <w:t>personalised services across the platform. This module manages registration, profile management, preferences, and booking history. It supports multiple authentication mechanisms and ensures secure data handling through encryption and role-based access control. By maintaining a centralised user data repository, this module allows other components—such as booking systems and recommendation engines—to deliver tailored experiences. Features</w:t>
      </w:r>
      <w:r>
        <w:rPr>
          <w:spacing w:val="-1"/>
        </w:rPr>
        <w:t> </w:t>
      </w:r>
      <w:r>
        <w:rPr/>
        <w:t>like saving</w:t>
      </w:r>
      <w:r>
        <w:rPr>
          <w:spacing w:val="-1"/>
        </w:rPr>
        <w:t> </w:t>
      </w:r>
      <w:r>
        <w:rPr/>
        <w:t>favourite destinations, storing frequent traveller</w:t>
      </w:r>
      <w:r>
        <w:rPr>
          <w:spacing w:val="-1"/>
        </w:rPr>
        <w:t> </w:t>
      </w:r>
      <w:r>
        <w:rPr/>
        <w:t>details, and</w:t>
      </w:r>
      <w:r>
        <w:rPr>
          <w:spacing w:val="-1"/>
        </w:rPr>
        <w:t> </w:t>
      </w:r>
      <w:r>
        <w:rPr/>
        <w:t>tracking loyalty points</w:t>
      </w:r>
      <w:r>
        <w:rPr>
          <w:spacing w:val="-1"/>
        </w:rPr>
        <w:t> </w:t>
      </w:r>
      <w:r>
        <w:rPr/>
        <w:t>enhance engagement and retention. Furthermore, the user management module is tightly integrated with the notification and alert system, ensuring timely communication regarding bookings, offers, and travel updates. Its implementation focuses on user autonomy, allowing individuals to control their data, manage notifications, and customise their interface, thereby reflecting modern standards of user-centric design.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Admin and Analytics Module provides the administrative backbone that supports operational control and strategic insights. Administrators can manage listings, monitor bookings, oversee financial transactions, and generate performance reports. The analytics component offers valuable data visualisation tools that interpret</w:t>
      </w:r>
      <w:r>
        <w:rPr>
          <w:spacing w:val="40"/>
        </w:rPr>
        <w:t> </w:t>
      </w:r>
      <w:r>
        <w:rPr/>
        <w:t>user behaviour, booking trends, and platform performance. These insights assist in decision-making and system optimisation, ensuring that the platform remains efficient and competitive. Security and accountability are key priorities</w:t>
      </w:r>
      <w:r>
        <w:rPr>
          <w:spacing w:val="-2"/>
        </w:rPr>
        <w:t> </w:t>
      </w:r>
      <w:r>
        <w:rPr/>
        <w:t>in</w:t>
      </w:r>
      <w:r>
        <w:rPr>
          <w:spacing w:val="-1"/>
        </w:rPr>
        <w:t> </w:t>
      </w:r>
      <w:r>
        <w:rPr/>
        <w:t>this</w:t>
      </w:r>
      <w:r>
        <w:rPr>
          <w:spacing w:val="-2"/>
        </w:rPr>
        <w:t> </w:t>
      </w:r>
      <w:r>
        <w:rPr/>
        <w:t>module; every</w:t>
      </w:r>
      <w:r>
        <w:rPr>
          <w:spacing w:val="-1"/>
        </w:rPr>
        <w:t> </w:t>
      </w:r>
      <w:r>
        <w:rPr/>
        <w:t>administrative</w:t>
      </w:r>
      <w:r>
        <w:rPr>
          <w:spacing w:val="-1"/>
        </w:rPr>
        <w:t> </w:t>
      </w:r>
      <w:r>
        <w:rPr/>
        <w:t>action</w:t>
      </w:r>
      <w:r>
        <w:rPr>
          <w:spacing w:val="-3"/>
        </w:rPr>
        <w:t> </w:t>
      </w:r>
      <w:r>
        <w:rPr/>
        <w:t>is</w:t>
      </w:r>
      <w:r>
        <w:rPr>
          <w:spacing w:val="-2"/>
        </w:rPr>
        <w:t> </w:t>
      </w:r>
      <w:r>
        <w:rPr/>
        <w:t>logged,</w:t>
      </w:r>
      <w:r>
        <w:rPr>
          <w:spacing w:val="-1"/>
        </w:rPr>
        <w:t> </w:t>
      </w:r>
      <w:r>
        <w:rPr/>
        <w:t>ensuring</w:t>
      </w:r>
      <w:r>
        <w:rPr>
          <w:spacing w:val="-1"/>
        </w:rPr>
        <w:t> </w:t>
      </w:r>
      <w:r>
        <w:rPr/>
        <w:t>transparency.</w:t>
      </w:r>
      <w:r>
        <w:rPr>
          <w:spacing w:val="-1"/>
        </w:rPr>
        <w:t> </w:t>
      </w:r>
      <w:r>
        <w:rPr/>
        <w:t>The analytics</w:t>
      </w:r>
      <w:r>
        <w:rPr>
          <w:spacing w:val="-2"/>
        </w:rPr>
        <w:t> </w:t>
      </w:r>
      <w:r>
        <w:rPr/>
        <w:t>sub-module also assists in forecasting demand, identifying peak travel seasons, and suggesting promotional strategies. By integrating data from various modules, the system achieves a holistic understanding of platform activity, which is crucial for maintaining service quality and enhancing future scalability.</w:t>
      </w:r>
    </w:p>
    <w:p>
      <w:pPr>
        <w:pStyle w:val="BodyText"/>
        <w:spacing w:before="49"/>
      </w:pPr>
    </w:p>
    <w:p>
      <w:pPr>
        <w:pStyle w:val="BodyText"/>
        <w:spacing w:line="360" w:lineRule="auto"/>
        <w:ind w:left="165" w:right="163"/>
        <w:jc w:val="both"/>
      </w:pPr>
      <w:r>
        <w:rPr/>
        <w:t>Lastly, the Notification and Support Module completes the ecosystem by facilitating user engagement and assistance. This component handles automated notifications such as booking confirmations, payment receipts, and travel reminders via email and SMS. It also incorporates a live chat and ticket-based support system to address</w:t>
      </w:r>
      <w:r>
        <w:rPr>
          <w:spacing w:val="-2"/>
        </w:rPr>
        <w:t> </w:t>
      </w:r>
      <w:r>
        <w:rPr/>
        <w:t>user queries. The inclusion of</w:t>
      </w:r>
      <w:r>
        <w:rPr>
          <w:spacing w:val="-1"/>
        </w:rPr>
        <w:t> </w:t>
      </w:r>
      <w:r>
        <w:rPr/>
        <w:t>multilingual support broadens the platform’s accessibility and inclusivity. The design ensures responsiveness, ensuring that communication remains clear and timely, especially in cases</w:t>
      </w:r>
      <w:r>
        <w:rPr>
          <w:spacing w:val="80"/>
        </w:rPr>
        <w:t> </w:t>
      </w:r>
      <w:r>
        <w:rPr/>
        <w:t>of flight changes or booking cancellations. This module plays a vital role in maintaining user trust and satisfaction by ensuring that the platform remains proactive rather than reactive in its communication approach.</w:t>
      </w:r>
    </w:p>
    <w:p>
      <w:pPr>
        <w:pStyle w:val="BodyText"/>
        <w:spacing w:before="50"/>
      </w:pPr>
    </w:p>
    <w:p>
      <w:pPr>
        <w:pStyle w:val="BodyText"/>
        <w:spacing w:line="360" w:lineRule="auto"/>
        <w:ind w:left="165" w:right="163"/>
        <w:jc w:val="both"/>
      </w:pPr>
      <w:r>
        <w:rPr/>
        <w:t>Collectively, the modular implementation of the Integrated Tourism Platform ensures that every part of the system contributes meaningfully to the overall objective of simplifying travel planning. Each module is</w:t>
      </w:r>
      <w:r>
        <w:rPr>
          <w:spacing w:val="40"/>
        </w:rPr>
        <w:t> </w:t>
      </w:r>
      <w:r>
        <w:rPr/>
        <w:t>designed not as an isolated function but as part of a unified, interoperable structure. The deliberate emphasis on modularity enhances flexibility, allowing future extensions such as car rentals, local experiences, or travel insurance</w:t>
      </w:r>
      <w:r>
        <w:rPr>
          <w:spacing w:val="-1"/>
        </w:rPr>
        <w:t> </w:t>
      </w:r>
      <w:r>
        <w:rPr/>
        <w:t>integrations</w:t>
      </w:r>
      <w:r>
        <w:rPr>
          <w:spacing w:val="-1"/>
        </w:rPr>
        <w:t> </w:t>
      </w:r>
      <w:r>
        <w:rPr/>
        <w:t>without</w:t>
      </w:r>
      <w:r>
        <w:rPr>
          <w:spacing w:val="-2"/>
        </w:rPr>
        <w:t> </w:t>
      </w:r>
      <w:r>
        <w:rPr/>
        <w:t>requiring architectural</w:t>
      </w:r>
      <w:r>
        <w:rPr>
          <w:spacing w:val="-4"/>
        </w:rPr>
        <w:t> </w:t>
      </w:r>
      <w:r>
        <w:rPr/>
        <w:t>overhaul. Moreover,</w:t>
      </w:r>
      <w:r>
        <w:rPr>
          <w:spacing w:val="-1"/>
        </w:rPr>
        <w:t> </w:t>
      </w:r>
      <w:r>
        <w:rPr/>
        <w:t>the</w:t>
      </w:r>
      <w:r>
        <w:rPr>
          <w:spacing w:val="-1"/>
        </w:rPr>
        <w:t> </w:t>
      </w:r>
      <w:r>
        <w:rPr/>
        <w:t>division</w:t>
      </w:r>
      <w:r>
        <w:rPr>
          <w:spacing w:val="-1"/>
        </w:rPr>
        <w:t> </w:t>
      </w:r>
      <w:r>
        <w:rPr/>
        <w:t>of</w:t>
      </w:r>
      <w:r>
        <w:rPr>
          <w:spacing w:val="-6"/>
        </w:rPr>
        <w:t> </w:t>
      </w:r>
      <w:r>
        <w:rPr/>
        <w:t>responsibilities</w:t>
      </w:r>
      <w:r>
        <w:rPr>
          <w:spacing w:val="-1"/>
        </w:rPr>
        <w:t> </w:t>
      </w:r>
      <w:r>
        <w:rPr/>
        <w:t>among modules enhances maintainability and fault isolation, ensuring that any issues within a single component can be resolved without affecting the entire system. The integrated nature of the platform thus reflects both technological sophistication and thoughtful design philosophy. Through these interconnected modules, the system successfully transforms the traditionally fragmented travel booking process</w:t>
      </w:r>
      <w:r>
        <w:rPr>
          <w:spacing w:val="-1"/>
        </w:rPr>
        <w:t> </w:t>
      </w:r>
      <w:r>
        <w:rPr/>
        <w:t>into a</w:t>
      </w:r>
      <w:r>
        <w:rPr>
          <w:spacing w:val="-2"/>
        </w:rPr>
        <w:t> </w:t>
      </w:r>
      <w:r>
        <w:rPr/>
        <w:t>cohesive, user-centred digital experience, embodying innovation, efficiency, and accessibility at every level.</w:t>
      </w:r>
    </w:p>
    <w:p>
      <w:pPr>
        <w:pStyle w:val="BodyText"/>
        <w:spacing w:before="53"/>
      </w:pPr>
    </w:p>
    <w:p>
      <w:pPr>
        <w:pStyle w:val="Heading2"/>
        <w:ind w:left="165" w:firstLine="0"/>
        <w:jc w:val="both"/>
      </w:pPr>
      <w:r>
        <w:rPr/>
        <w:t>Section</w:t>
      </w:r>
      <w:r>
        <w:rPr>
          <w:spacing w:val="-6"/>
        </w:rPr>
        <w:t> </w:t>
      </w:r>
      <w:r>
        <w:rPr/>
        <w:t>6.2</w:t>
      </w:r>
      <w:r>
        <w:rPr>
          <w:spacing w:val="-6"/>
        </w:rPr>
        <w:t> </w:t>
      </w:r>
      <w:r>
        <w:rPr/>
        <w:t>–</w:t>
      </w:r>
      <w:r>
        <w:rPr>
          <w:spacing w:val="-6"/>
        </w:rPr>
        <w:t> </w:t>
      </w:r>
      <w:r>
        <w:rPr/>
        <w:t>Front-End</w:t>
      </w:r>
      <w:r>
        <w:rPr>
          <w:spacing w:val="-3"/>
        </w:rPr>
        <w:t> </w:t>
      </w:r>
      <w:r>
        <w:rPr/>
        <w:t>Logic</w:t>
      </w:r>
      <w:r>
        <w:rPr>
          <w:spacing w:val="-5"/>
        </w:rPr>
        <w:t> </w:t>
      </w:r>
      <w:r>
        <w:rPr/>
        <w:t>(UI</w:t>
      </w:r>
      <w:r>
        <w:rPr>
          <w:spacing w:val="-6"/>
        </w:rPr>
        <w:t> </w:t>
      </w:r>
      <w:r>
        <w:rPr/>
        <w:t>Rendering</w:t>
      </w:r>
      <w:r>
        <w:rPr>
          <w:spacing w:val="-4"/>
        </w:rPr>
        <w:t> </w:t>
      </w:r>
      <w:r>
        <w:rPr/>
        <w:t>and</w:t>
      </w:r>
      <w:r>
        <w:rPr>
          <w:spacing w:val="-6"/>
        </w:rPr>
        <w:t> </w:t>
      </w:r>
      <w:r>
        <w:rPr/>
        <w:t>State</w:t>
      </w:r>
      <w:r>
        <w:rPr>
          <w:spacing w:val="-7"/>
        </w:rPr>
        <w:t> </w:t>
      </w:r>
      <w:r>
        <w:rPr>
          <w:spacing w:val="-2"/>
        </w:rPr>
        <w:t>Management)</w:t>
      </w:r>
    </w:p>
    <w:p>
      <w:pPr>
        <w:pStyle w:val="BodyText"/>
        <w:spacing w:before="164"/>
        <w:rPr>
          <w:b/>
        </w:rPr>
      </w:pPr>
    </w:p>
    <w:p>
      <w:pPr>
        <w:pStyle w:val="BodyText"/>
        <w:spacing w:line="360" w:lineRule="auto"/>
        <w:ind w:left="165" w:right="163"/>
        <w:jc w:val="both"/>
      </w:pPr>
      <w:r>
        <w:rPr/>
        <w:t>The front-end of the Integrated Tourism Platform plays an indispensable role in shaping the user’s experience and perception of the system. In the digital tourism ecosystem, where convenience, speed, and clarity determine user satisfaction, the front-end logic is not merely about aesthetics but about translating complex back-end operations</w:t>
      </w:r>
      <w:r>
        <w:rPr>
          <w:spacing w:val="-2"/>
        </w:rPr>
        <w:t> </w:t>
      </w:r>
      <w:r>
        <w:rPr/>
        <w:t>into a</w:t>
      </w:r>
      <w:r>
        <w:rPr>
          <w:spacing w:val="-1"/>
        </w:rPr>
        <w:t> </w:t>
      </w:r>
      <w:r>
        <w:rPr/>
        <w:t>simple,</w:t>
      </w:r>
      <w:r>
        <w:rPr>
          <w:spacing w:val="-1"/>
        </w:rPr>
        <w:t> </w:t>
      </w:r>
      <w:r>
        <w:rPr/>
        <w:t>interactive,</w:t>
      </w:r>
      <w:r>
        <w:rPr>
          <w:spacing w:val="-1"/>
        </w:rPr>
        <w:t> </w:t>
      </w:r>
      <w:r>
        <w:rPr/>
        <w:t>and emotionally engaging interface.</w:t>
      </w:r>
      <w:r>
        <w:rPr>
          <w:spacing w:val="-1"/>
        </w:rPr>
        <w:t> </w:t>
      </w:r>
      <w:r>
        <w:rPr/>
        <w:t>The</w:t>
      </w:r>
      <w:r>
        <w:rPr>
          <w:spacing w:val="-1"/>
        </w:rPr>
        <w:t> </w:t>
      </w:r>
      <w:r>
        <w:rPr/>
        <w:t>fundamental</w:t>
      </w:r>
      <w:r>
        <w:rPr>
          <w:spacing w:val="-2"/>
        </w:rPr>
        <w:t> </w:t>
      </w:r>
      <w:r>
        <w:rPr/>
        <w:t>aim of</w:t>
      </w:r>
      <w:r>
        <w:rPr>
          <w:spacing w:val="-3"/>
        </w:rPr>
        <w:t> </w:t>
      </w:r>
      <w:r>
        <w:rPr/>
        <w:t>this layer</w:t>
      </w:r>
      <w:r>
        <w:rPr>
          <w:spacing w:val="-1"/>
        </w:rPr>
        <w:t> </w:t>
      </w:r>
      <w:r>
        <w:rPr/>
        <w:t>is to make a diverse range of functionalities—such as flight searches, train bookings, hotel reservations, and exploration of hidden destinations—accessible through a unified, intuitive interface. Each interaction is meticulously designed to reduce cognitive effort, minimise response times, and deliver feedback that makes the system feel responsive, trustworthy, and intelligent. The implementation of the front-end logic, therefore, demanded a thoughtful balance between visual appeal, structural clarity, and functional precision.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foundation of the front-end design is built on principles of usability and responsiveness, ensuring that the interface adapts seamlessly across desktops, tablets, and mobile devices. As the tourism sector serves a wide demographic of users, from tech-savvy frequent travellers to first-time explorers, accessibility was made a central design principle. Visual hierarchy, colour harmony, and typography were carefully curated to provide a consistent brand identity across the entire platform. Every button, text field, and dropdown is positioned strategically to guide users naturally through the workflow without confusion or clutter. The layout adheres to the rule of minimal cognitive load, ensuring that users are never overwhelmed by excessive options or information on a single screen. Instead, progressive disclosure techniques are employed—showing essential details first and allowing users to access deeper information as required. This design philosophy embodies the system’s goal of making travel planning intuitive, engaging, and efficient.</w:t>
      </w:r>
    </w:p>
    <w:p>
      <w:pPr>
        <w:pStyle w:val="BodyText"/>
        <w:spacing w:before="50"/>
      </w:pPr>
    </w:p>
    <w:p>
      <w:pPr>
        <w:pStyle w:val="BodyText"/>
        <w:spacing w:line="360" w:lineRule="auto"/>
        <w:ind w:left="165" w:right="163"/>
        <w:jc w:val="both"/>
      </w:pPr>
      <w:r>
        <w:rPr/>
        <w:t>Central to the front-end’s operation is its component-based architecture, which organises the user interface into modular, reusable elements. Each component—such as search bars, booking cards, navigation menus, and review panels—performs a specific function and can be managed independently. This modularity ensures not only consistency across pages but also facilitates maintenance and scalability. When a user interacts with one component, it communicates seamlessly with others without reloading the entire interface, providing a smooth and uninterrupted browsing experience. This approach allows for efficient rendering, where only the required sections of the page update in response to user input. Such incremental re-rendering drastically improves performance, particularly during complex operations like live fare updates or real-time availability checks. The consistency achieved through modularity ensures that users experience predictable interactions, enhancing their sense of control and confidence in the platform.</w:t>
      </w:r>
    </w:p>
    <w:p>
      <w:pPr>
        <w:pStyle w:val="BodyText"/>
        <w:spacing w:before="49"/>
      </w:pPr>
    </w:p>
    <w:p>
      <w:pPr>
        <w:pStyle w:val="BodyText"/>
        <w:spacing w:line="360" w:lineRule="auto" w:before="1"/>
        <w:ind w:left="165" w:right="163"/>
        <w:jc w:val="both"/>
      </w:pPr>
      <w:r>
        <w:rPr/>
        <w:t>Another crucial element of the front-end logic lies in its state management system, which governs how data flows between components and ensures synchronisation between user actions and application responses. In an integrated tourism platform, where data is dynamic and multi-sourced—from flight APIs to hotel databases—maintaining consistency between different interface sections is a complex challenge. The state management</w:t>
      </w:r>
      <w:r>
        <w:rPr>
          <w:spacing w:val="40"/>
        </w:rPr>
        <w:t> </w:t>
      </w:r>
      <w:r>
        <w:rPr/>
        <w:t>logic ensures that any update to one part of the system, such as a change in travel dates or a filter selection, automatically reflects across relevant sections in real time. This eliminates discrepancies, enhances reliability, and creates a cohesive user journey. The state logic acts as a bridge between front-end events and back-end responses, ensuring data integrity even in scenarios involving concurrent API calls or delayed server responses. This mechanism also supports the platform’s offline resilience, allowing users to continue browsing cached information during temporary network disruptions, which is particularly valuable for travellers on the go.</w:t>
      </w:r>
    </w:p>
    <w:p>
      <w:pPr>
        <w:pStyle w:val="BodyText"/>
        <w:spacing w:before="52"/>
      </w:pPr>
    </w:p>
    <w:p>
      <w:pPr>
        <w:pStyle w:val="BodyText"/>
        <w:spacing w:line="360" w:lineRule="auto"/>
        <w:ind w:left="165" w:right="161"/>
        <w:jc w:val="both"/>
      </w:pPr>
      <w:r>
        <w:rPr/>
        <w:t>The navigation design of the interface further strengthens user engagement by offering clarity and predictability in movement across the platform. The user journey is structured to follow a natural sequence—exploration, selection, comparison,</w:t>
      </w:r>
      <w:r>
        <w:rPr>
          <w:spacing w:val="30"/>
        </w:rPr>
        <w:t> </w:t>
      </w:r>
      <w:r>
        <w:rPr/>
        <w:t>booking, and confirmation—mirroring the mental</w:t>
      </w:r>
      <w:r>
        <w:rPr>
          <w:spacing w:val="29"/>
        </w:rPr>
        <w:t> </w:t>
      </w:r>
      <w:r>
        <w:rPr/>
        <w:t>model of a typical traveller.</w:t>
      </w:r>
      <w:r>
        <w:rPr>
          <w:spacing w:val="30"/>
        </w:rPr>
        <w:t> </w:t>
      </w:r>
      <w:r>
        <w:rPr/>
        <w:t>Multi-level navigation menus categorise services into flights, trains, hotels, and hidden destinations, each leading to submodules with logically organised functions. Breadcrumbs, contextual back buttons, and smart search bars enhance</w:t>
      </w:r>
      <w:r>
        <w:rPr>
          <w:spacing w:val="-1"/>
        </w:rPr>
        <w:t> </w:t>
      </w:r>
      <w:r>
        <w:rPr/>
        <w:t>orientation,</w:t>
      </w:r>
      <w:r>
        <w:rPr>
          <w:spacing w:val="-3"/>
        </w:rPr>
        <w:t> </w:t>
      </w:r>
      <w:r>
        <w:rPr/>
        <w:t>preventing users</w:t>
      </w:r>
      <w:r>
        <w:rPr>
          <w:spacing w:val="-2"/>
        </w:rPr>
        <w:t> </w:t>
      </w:r>
      <w:r>
        <w:rPr/>
        <w:t>from</w:t>
      </w:r>
      <w:r>
        <w:rPr>
          <w:spacing w:val="-3"/>
        </w:rPr>
        <w:t> </w:t>
      </w:r>
      <w:r>
        <w:rPr/>
        <w:t>feeling lost</w:t>
      </w:r>
      <w:r>
        <w:rPr>
          <w:spacing w:val="-2"/>
        </w:rPr>
        <w:t> </w:t>
      </w:r>
      <w:r>
        <w:rPr/>
        <w:t>even</w:t>
      </w:r>
      <w:r>
        <w:rPr>
          <w:spacing w:val="-3"/>
        </w:rPr>
        <w:t> </w:t>
      </w:r>
      <w:r>
        <w:rPr/>
        <w:t>when navigating deeply</w:t>
      </w:r>
      <w:r>
        <w:rPr>
          <w:spacing w:val="-5"/>
        </w:rPr>
        <w:t> </w:t>
      </w:r>
      <w:r>
        <w:rPr/>
        <w:t>nested</w:t>
      </w:r>
      <w:r>
        <w:rPr>
          <w:spacing w:val="-3"/>
        </w:rPr>
        <w:t> </w:t>
      </w:r>
      <w:r>
        <w:rPr/>
        <w:t>sections.</w:t>
      </w:r>
      <w:r>
        <w:rPr>
          <w:spacing w:val="-1"/>
        </w:rPr>
        <w:t> </w:t>
      </w:r>
      <w:r>
        <w:rPr/>
        <w:t>Transitions between</w:t>
      </w:r>
      <w:r>
        <w:rPr>
          <w:spacing w:val="31"/>
        </w:rPr>
        <w:t> </w:t>
      </w:r>
      <w:r>
        <w:rPr/>
        <w:t>pages</w:t>
      </w:r>
      <w:r>
        <w:rPr>
          <w:spacing w:val="31"/>
        </w:rPr>
        <w:t> </w:t>
      </w:r>
      <w:r>
        <w:rPr/>
        <w:t>are</w:t>
      </w:r>
      <w:r>
        <w:rPr>
          <w:spacing w:val="30"/>
        </w:rPr>
        <w:t> </w:t>
      </w:r>
      <w:r>
        <w:rPr/>
        <w:t>animated</w:t>
      </w:r>
      <w:r>
        <w:rPr>
          <w:spacing w:val="31"/>
        </w:rPr>
        <w:t> </w:t>
      </w:r>
      <w:r>
        <w:rPr/>
        <w:t>subtly</w:t>
      </w:r>
      <w:r>
        <w:rPr>
          <w:spacing w:val="31"/>
        </w:rPr>
        <w:t> </w:t>
      </w:r>
      <w:r>
        <w:rPr/>
        <w:t>to</w:t>
      </w:r>
      <w:r>
        <w:rPr>
          <w:spacing w:val="28"/>
        </w:rPr>
        <w:t> </w:t>
      </w:r>
      <w:r>
        <w:rPr/>
        <w:t>maintain</w:t>
      </w:r>
      <w:r>
        <w:rPr>
          <w:spacing w:val="33"/>
        </w:rPr>
        <w:t> </w:t>
      </w:r>
      <w:r>
        <w:rPr/>
        <w:t>continuity</w:t>
      </w:r>
      <w:r>
        <w:rPr>
          <w:spacing w:val="31"/>
        </w:rPr>
        <w:t> </w:t>
      </w:r>
      <w:r>
        <w:rPr/>
        <w:t>and</w:t>
      </w:r>
      <w:r>
        <w:rPr>
          <w:spacing w:val="31"/>
        </w:rPr>
        <w:t> </w:t>
      </w:r>
      <w:r>
        <w:rPr/>
        <w:t>reduce</w:t>
      </w:r>
      <w:r>
        <w:rPr>
          <w:spacing w:val="30"/>
        </w:rPr>
        <w:t> </w:t>
      </w:r>
      <w:r>
        <w:rPr/>
        <w:t>cognitive</w:t>
      </w:r>
      <w:r>
        <w:rPr>
          <w:spacing w:val="30"/>
        </w:rPr>
        <w:t> </w:t>
      </w:r>
      <w:r>
        <w:rPr/>
        <w:t>dissonance.</w:t>
      </w:r>
      <w:r>
        <w:rPr>
          <w:spacing w:val="30"/>
        </w:rPr>
        <w:t> </w:t>
      </w:r>
      <w:r>
        <w:rPr/>
        <w:t>By</w:t>
      </w:r>
      <w:r>
        <w:rPr>
          <w:spacing w:val="31"/>
        </w:rPr>
        <w:t> </w:t>
      </w:r>
      <w:r>
        <w:rPr/>
        <w:t>maintaining</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smooth flow and quick response times, the front-end fosters a sense of trust and enjoyment that is essential for retaining users on an integrated tourism platform.</w:t>
      </w:r>
    </w:p>
    <w:p>
      <w:pPr>
        <w:pStyle w:val="BodyText"/>
        <w:spacing w:before="49"/>
      </w:pPr>
    </w:p>
    <w:p>
      <w:pPr>
        <w:pStyle w:val="BodyText"/>
        <w:spacing w:line="360" w:lineRule="auto"/>
        <w:ind w:left="165" w:right="163"/>
        <w:jc w:val="both"/>
      </w:pPr>
      <w:r>
        <w:rPr/>
        <w:t>The front-end also relies on dynamic data</w:t>
      </w:r>
      <w:r>
        <w:rPr>
          <w:spacing w:val="-1"/>
        </w:rPr>
        <w:t> </w:t>
      </w:r>
      <w:r>
        <w:rPr/>
        <w:t>binding, which allows the interface to update automatically whenever underlying data changes. For instance, when a user adjusts a filter for hotel pricing or selects a new destination, the display immediately refreshes without requiring a full page reload. This mechanism significantly enhances responsiveness and creates the impression of interacting with a live, intelligent system. Data binding is bidirectional, meaning that not only does the back-end update the front-end, but user actions also modify data structures that are synchronised across the system. This creates a continuous dialogue between the interface and the underlying application logic. In addition, error handling mechanisms are embedded within this process, ensuring that if a request fails or data retrieval is delayed, the system provides meaningful feedback rather than abrupt</w:t>
      </w:r>
      <w:r>
        <w:rPr>
          <w:spacing w:val="-4"/>
        </w:rPr>
        <w:t> </w:t>
      </w:r>
      <w:r>
        <w:rPr/>
        <w:t>disruptions.</w:t>
      </w:r>
      <w:r>
        <w:rPr>
          <w:spacing w:val="-3"/>
        </w:rPr>
        <w:t> </w:t>
      </w:r>
      <w:r>
        <w:rPr/>
        <w:t>This</w:t>
      </w:r>
      <w:r>
        <w:rPr>
          <w:spacing w:val="-2"/>
        </w:rPr>
        <w:t> </w:t>
      </w:r>
      <w:r>
        <w:rPr/>
        <w:t>careful</w:t>
      </w:r>
      <w:r>
        <w:rPr>
          <w:spacing w:val="-4"/>
        </w:rPr>
        <w:t> </w:t>
      </w:r>
      <w:r>
        <w:rPr/>
        <w:t>attention</w:t>
      </w:r>
      <w:r>
        <w:rPr>
          <w:spacing w:val="-3"/>
        </w:rPr>
        <w:t> </w:t>
      </w:r>
      <w:r>
        <w:rPr/>
        <w:t>to</w:t>
      </w:r>
      <w:r>
        <w:rPr>
          <w:spacing w:val="-3"/>
        </w:rPr>
        <w:t> </w:t>
      </w:r>
      <w:r>
        <w:rPr/>
        <w:t>micro-interactions</w:t>
      </w:r>
      <w:r>
        <w:rPr>
          <w:spacing w:val="-2"/>
        </w:rPr>
        <w:t> </w:t>
      </w:r>
      <w:r>
        <w:rPr/>
        <w:t>contributes</w:t>
      </w:r>
      <w:r>
        <w:rPr>
          <w:spacing w:val="-2"/>
        </w:rPr>
        <w:t> </w:t>
      </w:r>
      <w:r>
        <w:rPr/>
        <w:t>greatly to</w:t>
      </w:r>
      <w:r>
        <w:rPr>
          <w:spacing w:val="-5"/>
        </w:rPr>
        <w:t> </w:t>
      </w:r>
      <w:r>
        <w:rPr/>
        <w:t>user</w:t>
      </w:r>
      <w:r>
        <w:rPr>
          <w:spacing w:val="-3"/>
        </w:rPr>
        <w:t> </w:t>
      </w:r>
      <w:r>
        <w:rPr/>
        <w:t>satisfaction</w:t>
      </w:r>
      <w:r>
        <w:rPr>
          <w:spacing w:val="-3"/>
        </w:rPr>
        <w:t> </w:t>
      </w:r>
      <w:r>
        <w:rPr/>
        <w:t>and</w:t>
      </w:r>
      <w:r>
        <w:rPr>
          <w:spacing w:val="-3"/>
        </w:rPr>
        <w:t> </w:t>
      </w:r>
      <w:r>
        <w:rPr/>
        <w:t>overall trust in the system.</w:t>
      </w:r>
    </w:p>
    <w:p>
      <w:pPr>
        <w:pStyle w:val="BodyText"/>
        <w:spacing w:before="50"/>
      </w:pPr>
    </w:p>
    <w:p>
      <w:pPr>
        <w:pStyle w:val="BodyText"/>
        <w:spacing w:line="360" w:lineRule="auto"/>
        <w:ind w:left="165" w:right="163"/>
        <w:jc w:val="both"/>
      </w:pPr>
      <w:r>
        <w:rPr/>
        <w:t>An equally important consideration in front-end logic is content organisation and visual storytelling. The</w:t>
      </w:r>
      <w:r>
        <w:rPr>
          <w:spacing w:val="40"/>
        </w:rPr>
        <w:t> </w:t>
      </w:r>
      <w:r>
        <w:rPr/>
        <w:t>tourism context demands not just functional efficiency but emotional resonance. Travellers are inspired by imagery, narratives, and aspirational design. Hence, the front-end incorporates visually rich elements such as destination banners, curated image carousels, and user-generated content highlights that appeal to users’ sense</w:t>
      </w:r>
      <w:r>
        <w:rPr>
          <w:spacing w:val="80"/>
        </w:rPr>
        <w:t> </w:t>
      </w:r>
      <w:r>
        <w:rPr/>
        <w:t>of adventure and curiosity. Colour palettes are selected to evoke calmness, trust, and excitement, while typography</w:t>
      </w:r>
      <w:r>
        <w:rPr>
          <w:spacing w:val="-3"/>
        </w:rPr>
        <w:t> </w:t>
      </w:r>
      <w:r>
        <w:rPr/>
        <w:t>ensures</w:t>
      </w:r>
      <w:r>
        <w:rPr>
          <w:spacing w:val="-2"/>
        </w:rPr>
        <w:t> </w:t>
      </w:r>
      <w:r>
        <w:rPr/>
        <w:t>readability</w:t>
      </w:r>
      <w:r>
        <w:rPr>
          <w:spacing w:val="-3"/>
        </w:rPr>
        <w:t> </w:t>
      </w:r>
      <w:r>
        <w:rPr/>
        <w:t>and</w:t>
      </w:r>
      <w:r>
        <w:rPr>
          <w:spacing w:val="-3"/>
        </w:rPr>
        <w:t> </w:t>
      </w:r>
      <w:r>
        <w:rPr/>
        <w:t>elegance.</w:t>
      </w:r>
      <w:r>
        <w:rPr>
          <w:spacing w:val="-3"/>
        </w:rPr>
        <w:t> </w:t>
      </w:r>
      <w:r>
        <w:rPr/>
        <w:t>Each</w:t>
      </w:r>
      <w:r>
        <w:rPr>
          <w:spacing w:val="-3"/>
        </w:rPr>
        <w:t> </w:t>
      </w:r>
      <w:r>
        <w:rPr/>
        <w:t>design choice</w:t>
      </w:r>
      <w:r>
        <w:rPr>
          <w:spacing w:val="-4"/>
        </w:rPr>
        <w:t> </w:t>
      </w:r>
      <w:r>
        <w:rPr/>
        <w:t>is</w:t>
      </w:r>
      <w:r>
        <w:rPr>
          <w:spacing w:val="-2"/>
        </w:rPr>
        <w:t> </w:t>
      </w:r>
      <w:r>
        <w:rPr/>
        <w:t>informed</w:t>
      </w:r>
      <w:r>
        <w:rPr>
          <w:spacing w:val="-3"/>
        </w:rPr>
        <w:t> </w:t>
      </w:r>
      <w:r>
        <w:rPr/>
        <w:t>by</w:t>
      </w:r>
      <w:r>
        <w:rPr>
          <w:spacing w:val="-3"/>
        </w:rPr>
        <w:t> </w:t>
      </w:r>
      <w:r>
        <w:rPr/>
        <w:t>cognitive</w:t>
      </w:r>
      <w:r>
        <w:rPr>
          <w:spacing w:val="-1"/>
        </w:rPr>
        <w:t> </w:t>
      </w:r>
      <w:r>
        <w:rPr/>
        <w:t>psychology</w:t>
      </w:r>
      <w:r>
        <w:rPr>
          <w:spacing w:val="-3"/>
        </w:rPr>
        <w:t> </w:t>
      </w:r>
      <w:r>
        <w:rPr/>
        <w:t>principles that dictate how users perceive and process visual information. The consistent use of whitespace and balanced alignment aids readability, preventing information overload even when large volumes of data are displayed.</w:t>
      </w:r>
      <w:r>
        <w:rPr>
          <w:spacing w:val="80"/>
        </w:rPr>
        <w:t> </w:t>
      </w:r>
      <w:r>
        <w:rPr/>
        <w:t>This visual strategy transforms the platform from a mere booking system into an experiential digital</w:t>
      </w:r>
      <w:r>
        <w:rPr>
          <w:spacing w:val="40"/>
        </w:rPr>
        <w:t> </w:t>
      </w:r>
      <w:r>
        <w:rPr/>
        <w:t>environment that invites exploration and inspires travel decisions.</w:t>
      </w:r>
    </w:p>
    <w:p>
      <w:pPr>
        <w:pStyle w:val="BodyText"/>
        <w:spacing w:before="52"/>
      </w:pPr>
    </w:p>
    <w:p>
      <w:pPr>
        <w:pStyle w:val="BodyText"/>
        <w:spacing w:line="360" w:lineRule="auto" w:before="1"/>
        <w:ind w:left="165" w:right="163"/>
        <w:jc w:val="both"/>
      </w:pPr>
      <w:r>
        <w:rPr/>
        <w:t>Moreover, performance optimisation forms a key pillar of the front-end implementation. As the application integrates multiple APIs and handles high-resolution media assets, ensuring quick load times is critical. Techniques such as lazy loading, caching, and asynchronous data retrieval are incorporated to minimise delays. Scripts are optimised, and dependencies are structured to load in parallel where possible. The objective is to ensure that even users with moderate internet connectivity can access the platform smoothly. The logic also includes</w:t>
      </w:r>
      <w:r>
        <w:rPr>
          <w:spacing w:val="-2"/>
        </w:rPr>
        <w:t> </w:t>
      </w:r>
      <w:r>
        <w:rPr/>
        <w:t>fallback</w:t>
      </w:r>
      <w:r>
        <w:rPr>
          <w:spacing w:val="-3"/>
        </w:rPr>
        <w:t> </w:t>
      </w:r>
      <w:r>
        <w:rPr/>
        <w:t>mechanisms that provide</w:t>
      </w:r>
      <w:r>
        <w:rPr>
          <w:spacing w:val="-1"/>
        </w:rPr>
        <w:t> </w:t>
      </w:r>
      <w:r>
        <w:rPr/>
        <w:t>simplified layouts</w:t>
      </w:r>
      <w:r>
        <w:rPr>
          <w:spacing w:val="-2"/>
        </w:rPr>
        <w:t> </w:t>
      </w:r>
      <w:r>
        <w:rPr/>
        <w:t>when bandwidth is</w:t>
      </w:r>
      <w:r>
        <w:rPr>
          <w:spacing w:val="-2"/>
        </w:rPr>
        <w:t> </w:t>
      </w:r>
      <w:r>
        <w:rPr/>
        <w:t>limited.</w:t>
      </w:r>
      <w:r>
        <w:rPr>
          <w:spacing w:val="-1"/>
        </w:rPr>
        <w:t> </w:t>
      </w:r>
      <w:r>
        <w:rPr/>
        <w:t>These</w:t>
      </w:r>
      <w:r>
        <w:rPr>
          <w:spacing w:val="-1"/>
        </w:rPr>
        <w:t> </w:t>
      </w:r>
      <w:r>
        <w:rPr/>
        <w:t>technical design decisions uphold inclusivity and accessibility—core principles of the platform’s vision. Additionally, front-end caching enables instant access to frequently visited pages such as recent searches or booking summaries, reinforcing the perception of efficiency and technological sophistication.</w:t>
      </w:r>
    </w:p>
    <w:p>
      <w:pPr>
        <w:pStyle w:val="BodyText"/>
        <w:spacing w:before="49"/>
      </w:pPr>
    </w:p>
    <w:p>
      <w:pPr>
        <w:pStyle w:val="BodyText"/>
        <w:spacing w:line="360" w:lineRule="auto"/>
        <w:ind w:left="165" w:right="163"/>
        <w:jc w:val="both"/>
      </w:pPr>
      <w:r>
        <w:rPr/>
        <w:t>Another defining characteristic of the front-end logic is its integration with real-time updates. Users today</w:t>
      </w:r>
      <w:r>
        <w:rPr>
          <w:spacing w:val="40"/>
        </w:rPr>
        <w:t> </w:t>
      </w:r>
      <w:r>
        <w:rPr/>
        <w:t>expect live feedback and continuously updating information, especially in travel contexts where availability and prices change frequently. The front-end therefore utilises mechanisms that periodically poll or listen to server-side updates. For example, flight prices and seat availability are refreshed dynamically without requiring user intervention. Similarly, live train statuses and hotel availability are updated automatically. This proactive approach</w:t>
      </w:r>
      <w:r>
        <w:rPr>
          <w:spacing w:val="33"/>
        </w:rPr>
        <w:t> </w:t>
      </w:r>
      <w:r>
        <w:rPr/>
        <w:t>ensures</w:t>
      </w:r>
      <w:r>
        <w:rPr>
          <w:spacing w:val="36"/>
        </w:rPr>
        <w:t> </w:t>
      </w:r>
      <w:r>
        <w:rPr/>
        <w:t>that</w:t>
      </w:r>
      <w:r>
        <w:rPr>
          <w:spacing w:val="37"/>
        </w:rPr>
        <w:t> </w:t>
      </w:r>
      <w:r>
        <w:rPr/>
        <w:t>users</w:t>
      </w:r>
      <w:r>
        <w:rPr>
          <w:spacing w:val="36"/>
        </w:rPr>
        <w:t> </w:t>
      </w:r>
      <w:r>
        <w:rPr/>
        <w:t>are</w:t>
      </w:r>
      <w:r>
        <w:rPr>
          <w:spacing w:val="32"/>
        </w:rPr>
        <w:t> </w:t>
      </w:r>
      <w:r>
        <w:rPr/>
        <w:t>always</w:t>
      </w:r>
      <w:r>
        <w:rPr>
          <w:spacing w:val="39"/>
        </w:rPr>
        <w:t> </w:t>
      </w:r>
      <w:r>
        <w:rPr/>
        <w:t>interacting</w:t>
      </w:r>
      <w:r>
        <w:rPr>
          <w:spacing w:val="36"/>
        </w:rPr>
        <w:t> </w:t>
      </w:r>
      <w:r>
        <w:rPr/>
        <w:t>with</w:t>
      </w:r>
      <w:r>
        <w:rPr>
          <w:spacing w:val="36"/>
        </w:rPr>
        <w:t> </w:t>
      </w:r>
      <w:r>
        <w:rPr/>
        <w:t>the</w:t>
      </w:r>
      <w:r>
        <w:rPr>
          <w:spacing w:val="40"/>
        </w:rPr>
        <w:t> </w:t>
      </w:r>
      <w:r>
        <w:rPr/>
        <w:t>latest</w:t>
      </w:r>
      <w:r>
        <w:rPr>
          <w:spacing w:val="34"/>
        </w:rPr>
        <w:t> </w:t>
      </w:r>
      <w:r>
        <w:rPr/>
        <w:t>information,</w:t>
      </w:r>
      <w:r>
        <w:rPr>
          <w:spacing w:val="37"/>
        </w:rPr>
        <w:t> </w:t>
      </w:r>
      <w:r>
        <w:rPr/>
        <w:t>reducing</w:t>
      </w:r>
      <w:r>
        <w:rPr>
          <w:spacing w:val="36"/>
        </w:rPr>
        <w:t> </w:t>
      </w:r>
      <w:r>
        <w:rPr/>
        <w:t>frustration</w:t>
      </w:r>
      <w:r>
        <w:rPr>
          <w:spacing w:val="38"/>
        </w:rPr>
        <w:t> </w:t>
      </w:r>
      <w:r>
        <w:rPr/>
        <w:t>and</w:t>
      </w:r>
      <w:r>
        <w:rPr>
          <w:spacing w:val="36"/>
        </w:rPr>
        <w:t> </w:t>
      </w:r>
      <w:r>
        <w:rPr/>
        <w:t>the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7"/>
        <w:jc w:val="both"/>
      </w:pPr>
      <w:r>
        <w:rPr/>
        <w:t>likelihood of booking errors. Combined with intelligent caching and data throttling strategies, this real-time interaction maintains performance while delivering a truly dynamic experience.</w:t>
      </w:r>
    </w:p>
    <w:p>
      <w:pPr>
        <w:pStyle w:val="BodyText"/>
        <w:spacing w:before="49"/>
      </w:pPr>
    </w:p>
    <w:p>
      <w:pPr>
        <w:pStyle w:val="BodyText"/>
        <w:spacing w:line="360" w:lineRule="auto"/>
        <w:ind w:left="165" w:right="163"/>
        <w:jc w:val="both"/>
      </w:pPr>
      <w:r>
        <w:rPr/>
        <w:t>The error prevention and validation strategies embedded in the front-end are another noteworthy aspect. Users often make unintentional input mistakes during searches or bookings, such as entering invalid dates or leaving mandatory fields empty. The system employs real-time form validation and contextual prompts to correct such errors</w:t>
      </w:r>
      <w:r>
        <w:rPr>
          <w:spacing w:val="-5"/>
        </w:rPr>
        <w:t> </w:t>
      </w:r>
      <w:r>
        <w:rPr/>
        <w:t>immediately. Rather</w:t>
      </w:r>
      <w:r>
        <w:rPr>
          <w:spacing w:val="-1"/>
        </w:rPr>
        <w:t> </w:t>
      </w:r>
      <w:r>
        <w:rPr/>
        <w:t>than displaying abrupt</w:t>
      </w:r>
      <w:r>
        <w:rPr>
          <w:spacing w:val="-4"/>
        </w:rPr>
        <w:t> </w:t>
      </w:r>
      <w:r>
        <w:rPr/>
        <w:t>alerts,</w:t>
      </w:r>
      <w:r>
        <w:rPr>
          <w:spacing w:val="-1"/>
        </w:rPr>
        <w:t> </w:t>
      </w:r>
      <w:r>
        <w:rPr/>
        <w:t>the</w:t>
      </w:r>
      <w:r>
        <w:rPr>
          <w:spacing w:val="-1"/>
        </w:rPr>
        <w:t> </w:t>
      </w:r>
      <w:r>
        <w:rPr/>
        <w:t>platform</w:t>
      </w:r>
      <w:r>
        <w:rPr>
          <w:spacing w:val="-3"/>
        </w:rPr>
        <w:t> </w:t>
      </w:r>
      <w:r>
        <w:rPr/>
        <w:t>uses</w:t>
      </w:r>
      <w:r>
        <w:rPr>
          <w:spacing w:val="-2"/>
        </w:rPr>
        <w:t> </w:t>
      </w:r>
      <w:r>
        <w:rPr/>
        <w:t>subtle</w:t>
      </w:r>
      <w:r>
        <w:rPr>
          <w:spacing w:val="-1"/>
        </w:rPr>
        <w:t> </w:t>
      </w:r>
      <w:r>
        <w:rPr/>
        <w:t>visual cues</w:t>
      </w:r>
      <w:r>
        <w:rPr>
          <w:spacing w:val="-2"/>
        </w:rPr>
        <w:t> </w:t>
      </w:r>
      <w:r>
        <w:rPr/>
        <w:t>such</w:t>
      </w:r>
      <w:r>
        <w:rPr>
          <w:spacing w:val="-3"/>
        </w:rPr>
        <w:t> </w:t>
      </w:r>
      <w:r>
        <w:rPr/>
        <w:t>as</w:t>
      </w:r>
      <w:r>
        <w:rPr>
          <w:spacing w:val="-2"/>
        </w:rPr>
        <w:t> </w:t>
      </w:r>
      <w:r>
        <w:rPr/>
        <w:t>highlighted fields and inline hints, maintaining the fluidity of interaction. The goal is to prevent errors before they occur, adhering to the preventive design principle rather than relying on reactive correction. This not only enhances user confidence but also reduces support requests, contributing to the platform’s operational efficiency.</w:t>
      </w:r>
    </w:p>
    <w:p>
      <w:pPr>
        <w:pStyle w:val="BodyText"/>
        <w:spacing w:before="51"/>
      </w:pPr>
    </w:p>
    <w:p>
      <w:pPr>
        <w:pStyle w:val="BodyText"/>
        <w:spacing w:line="360" w:lineRule="auto"/>
        <w:ind w:left="165" w:right="163"/>
        <w:jc w:val="both"/>
      </w:pPr>
      <w:r>
        <w:rPr/>
        <w:t>A significant focus is also given to user personalisation and adaptive interfaces, ensuring that the front-end evolves according to individual preferences. The platform remembers user behaviour, such as frequently searched destinations or preferred transport modes, and adapts displayed content accordingly. Returning users may see quick access options to their recent searches or customised destination recommendations. This sense of personal</w:t>
      </w:r>
      <w:r>
        <w:rPr>
          <w:spacing w:val="-3"/>
        </w:rPr>
        <w:t> </w:t>
      </w:r>
      <w:r>
        <w:rPr/>
        <w:t>continuity</w:t>
      </w:r>
      <w:r>
        <w:rPr>
          <w:spacing w:val="-1"/>
        </w:rPr>
        <w:t> </w:t>
      </w:r>
      <w:r>
        <w:rPr/>
        <w:t>builds</w:t>
      </w:r>
      <w:r>
        <w:rPr>
          <w:spacing w:val="-1"/>
        </w:rPr>
        <w:t> </w:t>
      </w:r>
      <w:r>
        <w:rPr/>
        <w:t>familiarity</w:t>
      </w:r>
      <w:r>
        <w:rPr>
          <w:spacing w:val="-1"/>
        </w:rPr>
        <w:t> </w:t>
      </w:r>
      <w:r>
        <w:rPr/>
        <w:t>and</w:t>
      </w:r>
      <w:r>
        <w:rPr>
          <w:spacing w:val="-1"/>
        </w:rPr>
        <w:t> </w:t>
      </w:r>
      <w:r>
        <w:rPr/>
        <w:t>encourages</w:t>
      </w:r>
      <w:r>
        <w:rPr>
          <w:spacing w:val="-1"/>
        </w:rPr>
        <w:t> </w:t>
      </w:r>
      <w:r>
        <w:rPr/>
        <w:t>long-term</w:t>
      </w:r>
      <w:r>
        <w:rPr>
          <w:spacing w:val="-1"/>
        </w:rPr>
        <w:t> </w:t>
      </w:r>
      <w:r>
        <w:rPr/>
        <w:t>engagement. Additionally, accessibility</w:t>
      </w:r>
      <w:r>
        <w:rPr>
          <w:spacing w:val="-1"/>
        </w:rPr>
        <w:t> </w:t>
      </w:r>
      <w:r>
        <w:rPr/>
        <w:t>features like adjustable font sizes, dark mode, and screen reader compatibility demonstrate the system’s commitment to inclusivity. Such design decisions reflect a deep understanding that the success of a travel platform depends not just on technology but on empathy and user understanding.</w:t>
      </w:r>
    </w:p>
    <w:p>
      <w:pPr>
        <w:pStyle w:val="BodyText"/>
        <w:spacing w:before="51"/>
      </w:pPr>
    </w:p>
    <w:p>
      <w:pPr>
        <w:pStyle w:val="BodyText"/>
        <w:spacing w:line="360" w:lineRule="auto"/>
        <w:ind w:left="165" w:right="115"/>
        <w:jc w:val="both"/>
      </w:pPr>
      <w:r>
        <w:rPr/>
        <w:t>From an architectural perspective, the communication between the front-end and back-end is managed through well-defined</w:t>
      </w:r>
      <w:r>
        <w:rPr>
          <w:spacing w:val="-3"/>
        </w:rPr>
        <w:t> </w:t>
      </w:r>
      <w:r>
        <w:rPr/>
        <w:t>interfaces</w:t>
      </w:r>
      <w:r>
        <w:rPr>
          <w:spacing w:val="-2"/>
        </w:rPr>
        <w:t> </w:t>
      </w:r>
      <w:r>
        <w:rPr/>
        <w:t>that</w:t>
      </w:r>
      <w:r>
        <w:rPr>
          <w:spacing w:val="-4"/>
        </w:rPr>
        <w:t> </w:t>
      </w:r>
      <w:r>
        <w:rPr/>
        <w:t>abstract</w:t>
      </w:r>
      <w:r>
        <w:rPr>
          <w:spacing w:val="-4"/>
        </w:rPr>
        <w:t> </w:t>
      </w:r>
      <w:r>
        <w:rPr/>
        <w:t>complexity</w:t>
      </w:r>
      <w:r>
        <w:rPr>
          <w:spacing w:val="-3"/>
        </w:rPr>
        <w:t> </w:t>
      </w:r>
      <w:r>
        <w:rPr/>
        <w:t>from</w:t>
      </w:r>
      <w:r>
        <w:rPr>
          <w:spacing w:val="-3"/>
        </w:rPr>
        <w:t> </w:t>
      </w:r>
      <w:r>
        <w:rPr/>
        <w:t>the</w:t>
      </w:r>
      <w:r>
        <w:rPr>
          <w:spacing w:val="-1"/>
        </w:rPr>
        <w:t> </w:t>
      </w:r>
      <w:r>
        <w:rPr/>
        <w:t>user.</w:t>
      </w:r>
      <w:r>
        <w:rPr>
          <w:spacing w:val="-3"/>
        </w:rPr>
        <w:t> </w:t>
      </w:r>
      <w:r>
        <w:rPr/>
        <w:t>Each</w:t>
      </w:r>
      <w:r>
        <w:rPr>
          <w:spacing w:val="-3"/>
        </w:rPr>
        <w:t> </w:t>
      </w:r>
      <w:r>
        <w:rPr/>
        <w:t>user</w:t>
      </w:r>
      <w:r>
        <w:rPr>
          <w:spacing w:val="-3"/>
        </w:rPr>
        <w:t> </w:t>
      </w:r>
      <w:r>
        <w:rPr/>
        <w:t>action</w:t>
      </w:r>
      <w:r>
        <w:rPr>
          <w:spacing w:val="-3"/>
        </w:rPr>
        <w:t> </w:t>
      </w:r>
      <w:r>
        <w:rPr/>
        <w:t>triggers</w:t>
      </w:r>
      <w:r>
        <w:rPr>
          <w:spacing w:val="-5"/>
        </w:rPr>
        <w:t> </w:t>
      </w:r>
      <w:r>
        <w:rPr/>
        <w:t>an</w:t>
      </w:r>
      <w:r>
        <w:rPr>
          <w:spacing w:val="-3"/>
        </w:rPr>
        <w:t> </w:t>
      </w:r>
      <w:r>
        <w:rPr/>
        <w:t>asynchronous</w:t>
      </w:r>
      <w:r>
        <w:rPr>
          <w:spacing w:val="-2"/>
        </w:rPr>
        <w:t> </w:t>
      </w:r>
      <w:r>
        <w:rPr/>
        <w:t>request, ensuring that the interface remains responsive even during intensive data operations. For instance, when a user searches for flights, the system initiates concurrent API calls to multiple providers and aggregates results</w:t>
      </w:r>
      <w:r>
        <w:rPr>
          <w:spacing w:val="80"/>
        </w:rPr>
        <w:t> </w:t>
      </w:r>
      <w:r>
        <w:rPr/>
        <w:t>without freezing the interface. The front-end logic thus acts as an orchestrator, managing multiple asynchronous events and presenting the results coherently. This design maintains continuity and enhances perceived performance, as users experience no visible lag during their interactions.</w:t>
      </w:r>
    </w:p>
    <w:p>
      <w:pPr>
        <w:pStyle w:val="BodyText"/>
        <w:spacing w:before="50"/>
      </w:pPr>
    </w:p>
    <w:p>
      <w:pPr>
        <w:pStyle w:val="BodyText"/>
        <w:spacing w:line="360" w:lineRule="auto"/>
        <w:ind w:left="165" w:right="164"/>
        <w:jc w:val="both"/>
      </w:pPr>
      <w:r>
        <w:rPr/>
        <w:t>The final layer of front-end logic concerns security and data protection. Given the sensitivity of personal and financial information, the platform ensures secure handling of all user interactions. Input sanitisation prevents malicious entries, while session management and encryption safeguard data in transit. The visual interface reinforces this security through familiar cues such as padlock icons and secure payment labels, creating psychological reassurance for users. The logical flow of the interface ensures that sensitive actions—such as payments or account updates—require deliberate confirmation, reducing the risk of accidental operations. Together, these measures create an environment of trust that is indispensable in e-commerce and digital travel </w:t>
      </w:r>
      <w:r>
        <w:rPr>
          <w:spacing w:val="-2"/>
        </w:rPr>
        <w:t>ecosystems.</w:t>
      </w:r>
    </w:p>
    <w:p>
      <w:pPr>
        <w:pStyle w:val="BodyText"/>
        <w:spacing w:before="49"/>
      </w:pPr>
    </w:p>
    <w:p>
      <w:pPr>
        <w:pStyle w:val="Heading2"/>
        <w:ind w:left="165" w:firstLine="0"/>
      </w:pPr>
      <w:r>
        <w:rPr/>
        <w:t>6.3</w:t>
      </w:r>
      <w:r>
        <w:rPr>
          <w:spacing w:val="-4"/>
        </w:rPr>
        <w:t> </w:t>
      </w:r>
      <w:r>
        <w:rPr/>
        <w:t>API</w:t>
      </w:r>
      <w:r>
        <w:rPr>
          <w:spacing w:val="-3"/>
        </w:rPr>
        <w:t> </w:t>
      </w:r>
      <w:r>
        <w:rPr>
          <w:spacing w:val="-2"/>
        </w:rPr>
        <w:t>Integration</w:t>
      </w:r>
    </w:p>
    <w:p>
      <w:pPr>
        <w:pStyle w:val="BodyText"/>
        <w:spacing w:before="166"/>
        <w:rPr>
          <w:b/>
        </w:rPr>
      </w:pPr>
    </w:p>
    <w:p>
      <w:pPr>
        <w:pStyle w:val="BodyText"/>
        <w:spacing w:line="360" w:lineRule="auto"/>
        <w:ind w:left="165" w:right="163"/>
        <w:jc w:val="both"/>
      </w:pPr>
      <w:r>
        <w:rPr/>
        <w:t>The API Integration stage constitutes the backbone of communication within the Integrated Tourism Platform, connecting</w:t>
      </w:r>
      <w:r>
        <w:rPr>
          <w:spacing w:val="40"/>
        </w:rPr>
        <w:t> </w:t>
      </w:r>
      <w:r>
        <w:rPr/>
        <w:t>the</w:t>
      </w:r>
      <w:r>
        <w:rPr>
          <w:spacing w:val="40"/>
        </w:rPr>
        <w:t> </w:t>
      </w:r>
      <w:r>
        <w:rPr/>
        <w:t>presentation</w:t>
      </w:r>
      <w:r>
        <w:rPr>
          <w:spacing w:val="40"/>
        </w:rPr>
        <w:t> </w:t>
      </w:r>
      <w:r>
        <w:rPr/>
        <w:t>layer</w:t>
      </w:r>
      <w:r>
        <w:rPr>
          <w:spacing w:val="40"/>
        </w:rPr>
        <w:t> </w:t>
      </w:r>
      <w:r>
        <w:rPr/>
        <w:t>with</w:t>
      </w:r>
      <w:r>
        <w:rPr>
          <w:spacing w:val="40"/>
        </w:rPr>
        <w:t> </w:t>
      </w:r>
      <w:r>
        <w:rPr/>
        <w:t>the</w:t>
      </w:r>
      <w:r>
        <w:rPr>
          <w:spacing w:val="40"/>
        </w:rPr>
        <w:t> </w:t>
      </w:r>
      <w:r>
        <w:rPr/>
        <w:t>data</w:t>
      </w:r>
      <w:r>
        <w:rPr>
          <w:spacing w:val="40"/>
        </w:rPr>
        <w:t> </w:t>
      </w:r>
      <w:r>
        <w:rPr/>
        <w:t>and</w:t>
      </w:r>
      <w:r>
        <w:rPr>
          <w:spacing w:val="40"/>
        </w:rPr>
        <w:t> </w:t>
      </w:r>
      <w:r>
        <w:rPr/>
        <w:t>logic</w:t>
      </w:r>
      <w:r>
        <w:rPr>
          <w:spacing w:val="40"/>
        </w:rPr>
        <w:t> </w:t>
      </w:r>
      <w:r>
        <w:rPr/>
        <w:t>layers</w:t>
      </w:r>
      <w:r>
        <w:rPr>
          <w:spacing w:val="40"/>
        </w:rPr>
        <w:t> </w:t>
      </w:r>
      <w:r>
        <w:rPr/>
        <w:t>of</w:t>
      </w:r>
      <w:r>
        <w:rPr>
          <w:spacing w:val="40"/>
        </w:rPr>
        <w:t> </w:t>
      </w:r>
      <w:r>
        <w:rPr/>
        <w:t>the</w:t>
      </w:r>
      <w:r>
        <w:rPr>
          <w:spacing w:val="40"/>
        </w:rPr>
        <w:t> </w:t>
      </w:r>
      <w:r>
        <w:rPr/>
        <w:t>architecture.</w:t>
      </w:r>
      <w:r>
        <w:rPr>
          <w:spacing w:val="40"/>
        </w:rPr>
        <w:t> </w:t>
      </w:r>
      <w:r>
        <w:rPr/>
        <w:t>Through</w:t>
      </w:r>
      <w:r>
        <w:rPr>
          <w:spacing w:val="40"/>
        </w:rPr>
        <w:t> </w:t>
      </w:r>
      <w:r>
        <w:rPr/>
        <w:t>Application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Programming Interfaces, the front-end interacts seamlessly with the back-end, enabling real-time data retrieval, updates, and synchronisation between user interfaces and the server. The design follows the RESTful architectural principles, which promote stateless communication, clear endpoint structuring, and uniform resource identification across all modules of the application.</w:t>
      </w:r>
    </w:p>
    <w:p>
      <w:pPr>
        <w:pStyle w:val="BodyText"/>
        <w:spacing w:before="51"/>
      </w:pPr>
    </w:p>
    <w:p>
      <w:pPr>
        <w:pStyle w:val="BodyText"/>
        <w:spacing w:line="360" w:lineRule="auto"/>
        <w:ind w:left="165" w:right="163"/>
        <w:jc w:val="both"/>
      </w:pPr>
      <w:r>
        <w:rPr/>
        <w:t>At its core, the tourism system relies upon internal APIs and external third-party APIs. Internal APIs manage functions such as user registration, authentication, bookings, destination listings, feedback handling, and payment transactions. Built using Node.js and Express.js, these APIs follow a modular pattern in which each functional</w:t>
      </w:r>
      <w:r>
        <w:rPr>
          <w:spacing w:val="26"/>
        </w:rPr>
        <w:t> </w:t>
      </w:r>
      <w:r>
        <w:rPr/>
        <w:t>route</w:t>
      </w:r>
      <w:r>
        <w:rPr>
          <w:spacing w:val="27"/>
        </w:rPr>
        <w:t> </w:t>
      </w:r>
      <w:r>
        <w:rPr/>
        <w:t>corresponds</w:t>
      </w:r>
      <w:r>
        <w:rPr>
          <w:spacing w:val="27"/>
        </w:rPr>
        <w:t> </w:t>
      </w:r>
      <w:r>
        <w:rPr/>
        <w:t>to</w:t>
      </w:r>
      <w:r>
        <w:rPr>
          <w:spacing w:val="26"/>
        </w:rPr>
        <w:t> </w:t>
      </w:r>
      <w:r>
        <w:rPr/>
        <w:t>a</w:t>
      </w:r>
      <w:r>
        <w:rPr>
          <w:spacing w:val="25"/>
        </w:rPr>
        <w:t> </w:t>
      </w:r>
      <w:r>
        <w:rPr/>
        <w:t>controller</w:t>
      </w:r>
      <w:r>
        <w:rPr>
          <w:spacing w:val="29"/>
        </w:rPr>
        <w:t> </w:t>
      </w:r>
      <w:r>
        <w:rPr/>
        <w:t>dedicated</w:t>
      </w:r>
      <w:r>
        <w:rPr>
          <w:spacing w:val="23"/>
        </w:rPr>
        <w:t> </w:t>
      </w:r>
      <w:r>
        <w:rPr/>
        <w:t>to</w:t>
      </w:r>
      <w:r>
        <w:rPr>
          <w:spacing w:val="29"/>
        </w:rPr>
        <w:t> </w:t>
      </w:r>
      <w:r>
        <w:rPr/>
        <w:t>a</w:t>
      </w:r>
      <w:r>
        <w:rPr>
          <w:spacing w:val="25"/>
        </w:rPr>
        <w:t> </w:t>
      </w:r>
      <w:r>
        <w:rPr/>
        <w:t>specific</w:t>
      </w:r>
      <w:r>
        <w:rPr>
          <w:spacing w:val="28"/>
        </w:rPr>
        <w:t> </w:t>
      </w:r>
      <w:r>
        <w:rPr/>
        <w:t>domain.</w:t>
      </w:r>
      <w:r>
        <w:rPr>
          <w:spacing w:val="27"/>
        </w:rPr>
        <w:t> </w:t>
      </w:r>
      <w:r>
        <w:rPr/>
        <w:t>For</w:t>
      </w:r>
      <w:r>
        <w:rPr>
          <w:spacing w:val="26"/>
        </w:rPr>
        <w:t> </w:t>
      </w:r>
      <w:r>
        <w:rPr/>
        <w:t>instance,</w:t>
      </w:r>
      <w:r>
        <w:rPr>
          <w:spacing w:val="27"/>
        </w:rPr>
        <w:t> </w:t>
      </w:r>
      <w:r>
        <w:rPr/>
        <w:t>endpoints</w:t>
      </w:r>
      <w:r>
        <w:rPr>
          <w:spacing w:val="27"/>
        </w:rPr>
        <w:t> </w:t>
      </w:r>
      <w:r>
        <w:rPr/>
        <w:t>such</w:t>
      </w:r>
      <w:r>
        <w:rPr>
          <w:spacing w:val="25"/>
        </w:rPr>
        <w:t> </w:t>
      </w:r>
      <w:r>
        <w:rPr>
          <w:spacing w:val="-5"/>
        </w:rPr>
        <w:t>as</w:t>
      </w:r>
    </w:p>
    <w:p>
      <w:pPr>
        <w:pStyle w:val="BodyText"/>
        <w:ind w:left="165"/>
        <w:jc w:val="both"/>
      </w:pPr>
      <w:r>
        <w:rPr/>
        <w:t>/api/users/register</w:t>
      </w:r>
      <w:r>
        <w:rPr>
          <w:spacing w:val="31"/>
        </w:rPr>
        <w:t>  </w:t>
      </w:r>
      <w:r>
        <w:rPr/>
        <w:t>and</w:t>
      </w:r>
      <w:r>
        <w:rPr>
          <w:spacing w:val="32"/>
        </w:rPr>
        <w:t>  </w:t>
      </w:r>
      <w:r>
        <w:rPr/>
        <w:t>/api/users/login</w:t>
      </w:r>
      <w:r>
        <w:rPr>
          <w:spacing w:val="31"/>
        </w:rPr>
        <w:t>  </w:t>
      </w:r>
      <w:r>
        <w:rPr/>
        <w:t>handle</w:t>
      </w:r>
      <w:r>
        <w:rPr>
          <w:spacing w:val="33"/>
        </w:rPr>
        <w:t>  </w:t>
      </w:r>
      <w:r>
        <w:rPr/>
        <w:t>user</w:t>
      </w:r>
      <w:r>
        <w:rPr>
          <w:spacing w:val="31"/>
        </w:rPr>
        <w:t>  </w:t>
      </w:r>
      <w:r>
        <w:rPr/>
        <w:t>creation</w:t>
      </w:r>
      <w:r>
        <w:rPr>
          <w:spacing w:val="32"/>
        </w:rPr>
        <w:t>  </w:t>
      </w:r>
      <w:r>
        <w:rPr/>
        <w:t>and</w:t>
      </w:r>
      <w:r>
        <w:rPr>
          <w:spacing w:val="32"/>
        </w:rPr>
        <w:t>  </w:t>
      </w:r>
      <w:r>
        <w:rPr/>
        <w:t>session</w:t>
      </w:r>
      <w:r>
        <w:rPr>
          <w:spacing w:val="30"/>
        </w:rPr>
        <w:t>  </w:t>
      </w:r>
      <w:r>
        <w:rPr/>
        <w:t>authentication</w:t>
      </w:r>
      <w:r>
        <w:rPr>
          <w:spacing w:val="32"/>
        </w:rPr>
        <w:t>  </w:t>
      </w:r>
      <w:r>
        <w:rPr>
          <w:spacing w:val="-2"/>
        </w:rPr>
        <w:t>respectively;</w:t>
      </w:r>
    </w:p>
    <w:p>
      <w:pPr>
        <w:pStyle w:val="BodyText"/>
        <w:spacing w:line="360" w:lineRule="auto" w:before="113"/>
        <w:ind w:left="165" w:right="163"/>
        <w:jc w:val="both"/>
      </w:pPr>
      <w:r>
        <w:rPr/>
        <w:t>/api/destinations retrieves or modifies travel destination data; /api/bookings manages the life cycle of trip reservations; and /api/reviews collects user feedback after their travel experiences.</w:t>
      </w:r>
    </w:p>
    <w:p>
      <w:pPr>
        <w:pStyle w:val="BodyText"/>
        <w:spacing w:before="52"/>
      </w:pPr>
    </w:p>
    <w:p>
      <w:pPr>
        <w:pStyle w:val="BodyText"/>
        <w:spacing w:line="360" w:lineRule="auto"/>
        <w:ind w:left="165" w:right="163"/>
        <w:jc w:val="both"/>
      </w:pPr>
      <w:r>
        <w:rPr/>
        <w:t>The communication between client and server is mediated through JSON responses, ensuring compatibility across devices and frameworks. Every HTTP request sent from the React front-end is made using Axios, a promise-based library capable of handling asynchronous operations efficiently. When a user selects a</w:t>
      </w:r>
      <w:r>
        <w:rPr>
          <w:spacing w:val="80"/>
        </w:rPr>
        <w:t> </w:t>
      </w:r>
      <w:r>
        <w:rPr/>
        <w:t>destination</w:t>
      </w:r>
      <w:r>
        <w:rPr>
          <w:spacing w:val="-4"/>
        </w:rPr>
        <w:t> </w:t>
      </w:r>
      <w:r>
        <w:rPr/>
        <w:t>or</w:t>
      </w:r>
      <w:r>
        <w:rPr>
          <w:spacing w:val="-2"/>
        </w:rPr>
        <w:t> </w:t>
      </w:r>
      <w:r>
        <w:rPr/>
        <w:t>books</w:t>
      </w:r>
      <w:r>
        <w:rPr>
          <w:spacing w:val="-1"/>
        </w:rPr>
        <w:t> </w:t>
      </w:r>
      <w:r>
        <w:rPr/>
        <w:t>a</w:t>
      </w:r>
      <w:r>
        <w:rPr>
          <w:spacing w:val="-3"/>
        </w:rPr>
        <w:t> </w:t>
      </w:r>
      <w:r>
        <w:rPr/>
        <w:t>package, the</w:t>
      </w:r>
      <w:r>
        <w:rPr>
          <w:spacing w:val="-3"/>
        </w:rPr>
        <w:t> </w:t>
      </w:r>
      <w:r>
        <w:rPr/>
        <w:t>front-end</w:t>
      </w:r>
      <w:r>
        <w:rPr>
          <w:spacing w:val="-2"/>
        </w:rPr>
        <w:t> </w:t>
      </w:r>
      <w:r>
        <w:rPr/>
        <w:t>issues</w:t>
      </w:r>
      <w:r>
        <w:rPr>
          <w:spacing w:val="-1"/>
        </w:rPr>
        <w:t> </w:t>
      </w:r>
      <w:r>
        <w:rPr/>
        <w:t>a</w:t>
      </w:r>
      <w:r>
        <w:rPr>
          <w:spacing w:val="-3"/>
        </w:rPr>
        <w:t> </w:t>
      </w:r>
      <w:r>
        <w:rPr/>
        <w:t>POST</w:t>
      </w:r>
      <w:r>
        <w:rPr>
          <w:spacing w:val="-2"/>
        </w:rPr>
        <w:t> </w:t>
      </w:r>
      <w:r>
        <w:rPr/>
        <w:t>or</w:t>
      </w:r>
      <w:r>
        <w:rPr>
          <w:spacing w:val="-2"/>
        </w:rPr>
        <w:t> </w:t>
      </w:r>
      <w:r>
        <w:rPr/>
        <w:t>GET</w:t>
      </w:r>
      <w:r>
        <w:rPr>
          <w:spacing w:val="-2"/>
        </w:rPr>
        <w:t> </w:t>
      </w:r>
      <w:r>
        <w:rPr/>
        <w:t>request</w:t>
      </w:r>
      <w:r>
        <w:rPr>
          <w:spacing w:val="-3"/>
        </w:rPr>
        <w:t> </w:t>
      </w:r>
      <w:r>
        <w:rPr/>
        <w:t>to</w:t>
      </w:r>
      <w:r>
        <w:rPr>
          <w:spacing w:val="-2"/>
        </w:rPr>
        <w:t> </w:t>
      </w:r>
      <w:r>
        <w:rPr/>
        <w:t>the relevant</w:t>
      </w:r>
      <w:r>
        <w:rPr>
          <w:spacing w:val="-1"/>
        </w:rPr>
        <w:t> </w:t>
      </w:r>
      <w:r>
        <w:rPr/>
        <w:t>endpoint,</w:t>
      </w:r>
      <w:r>
        <w:rPr>
          <w:spacing w:val="-2"/>
        </w:rPr>
        <w:t> </w:t>
      </w:r>
      <w:r>
        <w:rPr/>
        <w:t>which then interacts with the database to retrieve or modify the requested resource. The server responds with structured JSON objects that the client parses to update the interface dynamically without requiring a full page reload, maintaining the illusion of a continuously interactive application.</w:t>
      </w:r>
    </w:p>
    <w:p>
      <w:pPr>
        <w:pStyle w:val="BodyText"/>
        <w:spacing w:before="50"/>
      </w:pPr>
    </w:p>
    <w:p>
      <w:pPr>
        <w:pStyle w:val="BodyText"/>
        <w:spacing w:line="360" w:lineRule="auto" w:before="1"/>
        <w:ind w:left="165" w:right="163"/>
        <w:jc w:val="both"/>
      </w:pPr>
      <w:r>
        <w:rPr/>
        <w:t>To guarantee performance and scalability, caching mechanisms have been employed using middleware such as Redis. Frequently requested data—such as popular destinations or static package details—is temporarily stored in memory, reducing redundant database queries and improving response times. This strategy greatly benefits high-traffic modules like “Top Destinations” or “Featured Tours”, where thousands of requests may occur</w:t>
      </w:r>
      <w:r>
        <w:rPr>
          <w:spacing w:val="40"/>
        </w:rPr>
        <w:t> </w:t>
      </w:r>
      <w:r>
        <w:rPr/>
        <w:t>within a short interval.</w:t>
      </w:r>
    </w:p>
    <w:p>
      <w:pPr>
        <w:pStyle w:val="BodyText"/>
        <w:spacing w:before="49"/>
      </w:pPr>
    </w:p>
    <w:p>
      <w:pPr>
        <w:pStyle w:val="BodyText"/>
        <w:spacing w:line="360" w:lineRule="auto"/>
        <w:ind w:left="165" w:right="163"/>
        <w:jc w:val="both"/>
      </w:pPr>
      <w:r>
        <w:rPr/>
        <w:t>Security and reliability are central to the API design. All communications occur over HTTPS, ensuring encryption during transmission and protection against man-in-the-middle attacks. Each API endpoint</w:t>
      </w:r>
      <w:r>
        <w:rPr>
          <w:spacing w:val="40"/>
        </w:rPr>
        <w:t> </w:t>
      </w:r>
      <w:r>
        <w:rPr/>
        <w:t>implements strict validation rules using Joi or Express-Validator, preventing malicious or malformed data from reaching the database layer. In cases of authentication, JWT tokens are attached to headers of</w:t>
      </w:r>
      <w:r>
        <w:rPr>
          <w:spacing w:val="-2"/>
        </w:rPr>
        <w:t> </w:t>
      </w:r>
      <w:r>
        <w:rPr/>
        <w:t>requests, allowing the server to verify user identity before processing protected routes.</w:t>
      </w:r>
    </w:p>
    <w:p>
      <w:pPr>
        <w:pStyle w:val="BodyText"/>
        <w:spacing w:before="49"/>
      </w:pPr>
    </w:p>
    <w:p>
      <w:pPr>
        <w:pStyle w:val="BodyText"/>
        <w:spacing w:line="360" w:lineRule="auto"/>
        <w:ind w:left="165" w:right="163"/>
        <w:jc w:val="both"/>
      </w:pPr>
      <w:r>
        <w:rPr/>
        <w:t>Beyond internal operations, the system integrates several external APIs to enhance its functionality and user experience. The Google Maps API enables the display of interactive maps for destinations, hotels, and landmarks, while OpenWeatherMap API provides real-time weather conditions for travel planning. The Stripe API (or Razorpay API for localised payments) facilitates secure online transactions, ensuring that users can complete bookings using debit cards, credit cards, or UPI methods. These external integrations not only extend the application’s capability but also provide up-to-date information that would be costly to maintain internally.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Another integral external service is the Firebase Cloud Messaging API, which sends notifications regarding booking confirmations, itinerary changes,</w:t>
      </w:r>
      <w:r>
        <w:rPr>
          <w:spacing w:val="-1"/>
        </w:rPr>
        <w:t> </w:t>
      </w:r>
      <w:r>
        <w:rPr/>
        <w:t>or promotional offers. Such communication ensures that travellers are always informed and engaged with the platform. Moreover, the RESTful Weather API enhances user</w:t>
      </w:r>
      <w:r>
        <w:rPr>
          <w:spacing w:val="40"/>
        </w:rPr>
        <w:t> </w:t>
      </w:r>
      <w:r>
        <w:rPr/>
        <w:t>satisfaction by displaying live forecasts for each destination, assisting travellers in making informed decisions about timing and attire.</w:t>
      </w:r>
    </w:p>
    <w:p>
      <w:pPr>
        <w:pStyle w:val="BodyText"/>
        <w:spacing w:before="49"/>
      </w:pPr>
    </w:p>
    <w:p>
      <w:pPr>
        <w:pStyle w:val="BodyText"/>
        <w:spacing w:line="360" w:lineRule="auto"/>
        <w:ind w:left="165" w:right="161"/>
        <w:jc w:val="both"/>
      </w:pPr>
      <w:r>
        <w:rPr/>
        <w:t>All API endpoints are rigorously tested using Postman and Newman automation suites, ensuring they meet expected functional and performance criteria. Tests verify that every endpoint handles valid, invalid, and edge-case data gracefully, returning informative HTTP status codes such as 200 (OK), 201 (Created), 400 (Bad Request), 401 (Unauthorised), or 500 (Server Error). Proper documentation is generated via Swagger UI, which offers a human-readable interface for developers to test and understand API behaviour.</w:t>
      </w:r>
    </w:p>
    <w:p>
      <w:pPr>
        <w:pStyle w:val="BodyText"/>
        <w:spacing w:before="51"/>
      </w:pPr>
    </w:p>
    <w:p>
      <w:pPr>
        <w:pStyle w:val="BodyText"/>
        <w:spacing w:line="360" w:lineRule="auto"/>
        <w:ind w:left="165" w:right="162"/>
        <w:jc w:val="both"/>
      </w:pPr>
      <w:r>
        <w:rPr/>
        <w:t>Error handling plays a vital role in sustaining system reliability. A global error middleware intercepts all exceptions thrown within the API</w:t>
      </w:r>
      <w:r>
        <w:rPr>
          <w:spacing w:val="-3"/>
        </w:rPr>
        <w:t> </w:t>
      </w:r>
      <w:r>
        <w:rPr/>
        <w:t>routes and logs them using Winston or</w:t>
      </w:r>
      <w:r>
        <w:rPr>
          <w:spacing w:val="-3"/>
        </w:rPr>
        <w:t> </w:t>
      </w:r>
      <w:r>
        <w:rPr/>
        <w:t>Morgan for</w:t>
      </w:r>
      <w:r>
        <w:rPr>
          <w:spacing w:val="-1"/>
        </w:rPr>
        <w:t> </w:t>
      </w:r>
      <w:r>
        <w:rPr/>
        <w:t>administrative review. For critical services such as payments or bookings, the system applies transactional integrity, ensuring that partial failures do not lead to data inconsistencies. For example, if a payment fails, the booking record is automatically rolled back to maintain coherence between database tables.</w:t>
      </w:r>
    </w:p>
    <w:p>
      <w:pPr>
        <w:pStyle w:val="BodyText"/>
        <w:spacing w:before="49"/>
      </w:pPr>
    </w:p>
    <w:p>
      <w:pPr>
        <w:pStyle w:val="BodyText"/>
        <w:spacing w:line="360" w:lineRule="auto" w:before="1"/>
        <w:ind w:left="165" w:right="163"/>
        <w:jc w:val="both"/>
      </w:pPr>
      <w:r>
        <w:rPr/>
        <w:t>API rate-limiting is implemented to prevent abuse and denial-of-service attacks. Users exceeding defined thresholds are temporarily restricted, protecting server resources from exhaustion. Similarly, CORS policies are configured to allow only trusted origins, safeguarding the backend against unauthorised domain requests.</w:t>
      </w:r>
    </w:p>
    <w:p>
      <w:pPr>
        <w:pStyle w:val="BodyText"/>
        <w:spacing w:before="50"/>
      </w:pPr>
    </w:p>
    <w:p>
      <w:pPr>
        <w:pStyle w:val="BodyText"/>
        <w:spacing w:line="360" w:lineRule="auto"/>
        <w:ind w:left="165" w:right="163"/>
        <w:jc w:val="both"/>
      </w:pPr>
      <w:r>
        <w:rPr/>
        <w:t>From a design perspective, each API follows consistent naming conventions and resource-based routing to simplify development and maintenance. Versioning (for example, /api/v1/…) ensures backward compatibility when updates are introduced, allowing future scalability without disrupting existing client applications.</w:t>
      </w:r>
    </w:p>
    <w:p>
      <w:pPr>
        <w:pStyle w:val="BodyText"/>
        <w:spacing w:before="50"/>
      </w:pPr>
    </w:p>
    <w:p>
      <w:pPr>
        <w:pStyle w:val="BodyText"/>
        <w:spacing w:line="360" w:lineRule="auto"/>
        <w:ind w:left="165" w:right="162"/>
        <w:jc w:val="both"/>
      </w:pPr>
      <w:r>
        <w:rPr/>
        <w:t>In summary, the API integration strategy forms the connective tissue of the Integrated Tourism Platform. It enables data to flow seamlessly between user interfaces, business logic, and data storage layers. Its design—centred around modularity, security, and interoperability—ensures that as the system grows, new features such as itinerary generation, AI-driven recommendations, or multilingual support can be incorporated without architectural re-engineering. The adoption of RESTful design principles, standardised response formats, and comprehensive</w:t>
      </w:r>
      <w:r>
        <w:rPr>
          <w:spacing w:val="-1"/>
        </w:rPr>
        <w:t> </w:t>
      </w:r>
      <w:r>
        <w:rPr/>
        <w:t>testing</w:t>
      </w:r>
      <w:r>
        <w:rPr>
          <w:spacing w:val="-3"/>
        </w:rPr>
        <w:t> </w:t>
      </w:r>
      <w:r>
        <w:rPr/>
        <w:t>frameworks together</w:t>
      </w:r>
      <w:r>
        <w:rPr>
          <w:spacing w:val="-3"/>
        </w:rPr>
        <w:t> </w:t>
      </w:r>
      <w:r>
        <w:rPr/>
        <w:t>establish a</w:t>
      </w:r>
      <w:r>
        <w:rPr>
          <w:spacing w:val="-1"/>
        </w:rPr>
        <w:t> </w:t>
      </w:r>
      <w:r>
        <w:rPr/>
        <w:t>robust</w:t>
      </w:r>
      <w:r>
        <w:rPr>
          <w:spacing w:val="-2"/>
        </w:rPr>
        <w:t> </w:t>
      </w:r>
      <w:r>
        <w:rPr/>
        <w:t>and</w:t>
      </w:r>
      <w:r>
        <w:rPr>
          <w:spacing w:val="-3"/>
        </w:rPr>
        <w:t> </w:t>
      </w:r>
      <w:r>
        <w:rPr/>
        <w:t>future-ready communication backbone</w:t>
      </w:r>
      <w:r>
        <w:rPr>
          <w:spacing w:val="-4"/>
        </w:rPr>
        <w:t> </w:t>
      </w:r>
      <w:r>
        <w:rPr/>
        <w:t>for</w:t>
      </w:r>
      <w:r>
        <w:rPr>
          <w:spacing w:val="-1"/>
        </w:rPr>
        <w:t> </w:t>
      </w:r>
      <w:r>
        <w:rPr/>
        <w:t>the entire platform.</w:t>
      </w:r>
    </w:p>
    <w:p>
      <w:pPr>
        <w:pStyle w:val="BodyText"/>
        <w:spacing w:before="51"/>
      </w:pPr>
    </w:p>
    <w:p>
      <w:pPr>
        <w:pStyle w:val="Heading2"/>
        <w:ind w:left="165" w:firstLine="0"/>
      </w:pPr>
      <w:r>
        <w:rPr/>
        <w:t>6.4</w:t>
      </w:r>
      <w:r>
        <w:rPr>
          <w:spacing w:val="-8"/>
        </w:rPr>
        <w:t> </w:t>
      </w:r>
      <w:r>
        <w:rPr/>
        <w:t>Authentication</w:t>
      </w:r>
      <w:r>
        <w:rPr>
          <w:spacing w:val="-7"/>
        </w:rPr>
        <w:t> </w:t>
      </w:r>
      <w:r>
        <w:rPr/>
        <w:t>and</w:t>
      </w:r>
      <w:r>
        <w:rPr>
          <w:spacing w:val="-7"/>
        </w:rPr>
        <w:t> </w:t>
      </w:r>
      <w:r>
        <w:rPr>
          <w:spacing w:val="-2"/>
        </w:rPr>
        <w:t>Authorisation</w:t>
      </w:r>
    </w:p>
    <w:p>
      <w:pPr>
        <w:pStyle w:val="BodyText"/>
        <w:spacing w:before="164"/>
        <w:rPr>
          <w:b/>
        </w:rPr>
      </w:pPr>
    </w:p>
    <w:p>
      <w:pPr>
        <w:pStyle w:val="BodyText"/>
        <w:spacing w:line="360" w:lineRule="auto"/>
        <w:ind w:left="165" w:right="163"/>
        <w:jc w:val="both"/>
      </w:pPr>
      <w:r>
        <w:rPr/>
        <w:t>The Authentication and Authorisation module is an indispensable pillar of the Integrated Tourism Website, responsible for safeguarding user data, regulating access levels, and maintaining trust between the platform and its users. Authentication verifies who a user is, while authorisation determines what that user is permitted to do within the system. In a web application where users can book trips, manage payments, and handle personal details, the significance of a well-designed security mechanism cannot be overstated.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system employs a token-based authentication mechanism built upon JSON Web Tokens (JWT), ensuring a stateless, scalable, and modern security infrastructure. During login, the user provides credentials (typically email and password). The backend verifies these details by querying the database and comparing the hashed password stored therein using the bcrypt library. Upon successful validation, the system generates a JWT token that encapsulates the user’s unique ID, role type (Tourist, Tour Guide, or Administrator), and an expiration timestamp. This token is cryptographically signed using a secret key and returned to the client.</w:t>
      </w:r>
    </w:p>
    <w:p>
      <w:pPr>
        <w:pStyle w:val="BodyText"/>
        <w:spacing w:before="49"/>
      </w:pPr>
    </w:p>
    <w:p>
      <w:pPr>
        <w:pStyle w:val="BodyText"/>
        <w:spacing w:line="360" w:lineRule="auto" w:before="1"/>
        <w:ind w:left="165" w:right="164"/>
        <w:jc w:val="both"/>
      </w:pPr>
      <w:r>
        <w:rPr/>
        <w:t>Every subsequent request from the client includes this token in its HTTP header—usually as a Bearer token—allowing the server to verify its authenticity before processing the request. Because the tokens are stateless, the server does not need to store session information, thus improving scalability and simplifying deployment across multiple nodes or containers.</w:t>
      </w:r>
    </w:p>
    <w:p>
      <w:pPr>
        <w:pStyle w:val="BodyText"/>
        <w:spacing w:before="50"/>
      </w:pPr>
    </w:p>
    <w:p>
      <w:pPr>
        <w:pStyle w:val="BodyText"/>
        <w:spacing w:line="360" w:lineRule="auto"/>
        <w:ind w:left="165" w:right="163"/>
        <w:jc w:val="both"/>
      </w:pPr>
      <w:r>
        <w:rPr/>
        <w:t>To complement authentication, role-based authorisation (RBAC) defines what each user category can do. Tourists can browse destinations, make bookings, view itineraries, and submit reviews. Tour Guides have additional privileges to manage guided tours, update schedules, and communicate with customers. Administrators, on the other hand, possess complete control over system data: they can add new destinations, manage users, review feedback, and generate analytical reports. Middleware functions on the server side intercept requests and inspect both the validity of the JWT token and the permissions associated with the user’s role before granting access to protected endpoints.</w:t>
      </w:r>
    </w:p>
    <w:p>
      <w:pPr>
        <w:pStyle w:val="BodyText"/>
        <w:spacing w:before="51"/>
      </w:pPr>
    </w:p>
    <w:p>
      <w:pPr>
        <w:pStyle w:val="BodyText"/>
        <w:spacing w:line="360" w:lineRule="auto"/>
        <w:ind w:left="165" w:right="163"/>
        <w:jc w:val="both"/>
      </w:pPr>
      <w:r>
        <w:rPr/>
        <w:t>From a front-end perspective, authorisation is equally enforced. React’s conditional rendering ensures that unauthorised interface elements are hidden. For example, buttons like “Add Destination” or “Delete Booking” appear only when the logged-in user’s role meets the required authorisation criteria. This double-layered enforcement—front end and back end—reduces the chance of accidental data exposure and ensures consistent user experience.</w:t>
      </w:r>
    </w:p>
    <w:p>
      <w:pPr>
        <w:pStyle w:val="BodyText"/>
        <w:spacing w:before="49"/>
      </w:pPr>
    </w:p>
    <w:p>
      <w:pPr>
        <w:pStyle w:val="BodyText"/>
        <w:spacing w:line="360" w:lineRule="auto"/>
        <w:ind w:left="165" w:right="115"/>
        <w:jc w:val="both"/>
      </w:pPr>
      <w:r>
        <w:rPr/>
        <w:t>The</w:t>
      </w:r>
      <w:r>
        <w:rPr>
          <w:spacing w:val="-1"/>
        </w:rPr>
        <w:t> </w:t>
      </w:r>
      <w:r>
        <w:rPr/>
        <w:t>security infrastructure</w:t>
      </w:r>
      <w:r>
        <w:rPr>
          <w:spacing w:val="-1"/>
        </w:rPr>
        <w:t> </w:t>
      </w:r>
      <w:r>
        <w:rPr/>
        <w:t>extends beyond basic login. Users may opt</w:t>
      </w:r>
      <w:r>
        <w:rPr>
          <w:spacing w:val="-1"/>
        </w:rPr>
        <w:t> </w:t>
      </w:r>
      <w:r>
        <w:rPr/>
        <w:t>to enable two-factor authentication (2FA), which sends a one-time password (OTP) via email or SMS during the login process. This adds an additional</w:t>
      </w:r>
      <w:r>
        <w:rPr>
          <w:spacing w:val="40"/>
        </w:rPr>
        <w:t> </w:t>
      </w:r>
      <w:r>
        <w:rPr/>
        <w:t>layer of protection against stolen credentials. Tokens are designed with short lifespans (for example, one hour), and the system issues refresh tokens</w:t>
      </w:r>
      <w:r>
        <w:rPr>
          <w:spacing w:val="-2"/>
        </w:rPr>
        <w:t> </w:t>
      </w:r>
      <w:r>
        <w:rPr/>
        <w:t>for prolonged sessions, mitigating risks associated with long-term</w:t>
      </w:r>
      <w:r>
        <w:rPr>
          <w:spacing w:val="-2"/>
        </w:rPr>
        <w:t> </w:t>
      </w:r>
      <w:r>
        <w:rPr/>
        <w:t>exposure.</w:t>
      </w:r>
    </w:p>
    <w:p>
      <w:pPr>
        <w:pStyle w:val="BodyText"/>
        <w:spacing w:before="51"/>
      </w:pPr>
    </w:p>
    <w:p>
      <w:pPr>
        <w:pStyle w:val="BodyText"/>
        <w:spacing w:line="360" w:lineRule="auto"/>
        <w:ind w:left="165" w:right="162"/>
        <w:jc w:val="both"/>
      </w:pPr>
      <w:r>
        <w:rPr/>
        <w:t>Furthermore, password policies enforce complexity and periodic renewal. Users must create passwords containing uppercase letters, numerals, and special characters, while the system prevents reuse of previously employed passwords.</w:t>
      </w:r>
      <w:r>
        <w:rPr>
          <w:spacing w:val="-1"/>
        </w:rPr>
        <w:t> </w:t>
      </w:r>
      <w:r>
        <w:rPr/>
        <w:t>During</w:t>
      </w:r>
      <w:r>
        <w:rPr>
          <w:spacing w:val="-3"/>
        </w:rPr>
        <w:t> </w:t>
      </w:r>
      <w:r>
        <w:rPr/>
        <w:t>registration</w:t>
      </w:r>
      <w:r>
        <w:rPr>
          <w:spacing w:val="-3"/>
        </w:rPr>
        <w:t> </w:t>
      </w:r>
      <w:r>
        <w:rPr/>
        <w:t>or</w:t>
      </w:r>
      <w:r>
        <w:rPr>
          <w:spacing w:val="-3"/>
        </w:rPr>
        <w:t> </w:t>
      </w:r>
      <w:r>
        <w:rPr/>
        <w:t>password reset,</w:t>
      </w:r>
      <w:r>
        <w:rPr>
          <w:spacing w:val="-3"/>
        </w:rPr>
        <w:t> </w:t>
      </w:r>
      <w:r>
        <w:rPr/>
        <w:t>the platform</w:t>
      </w:r>
      <w:r>
        <w:rPr>
          <w:spacing w:val="-3"/>
        </w:rPr>
        <w:t> </w:t>
      </w:r>
      <w:r>
        <w:rPr/>
        <w:t>uses</w:t>
      </w:r>
      <w:r>
        <w:rPr>
          <w:spacing w:val="-2"/>
        </w:rPr>
        <w:t> </w:t>
      </w:r>
      <w:r>
        <w:rPr/>
        <w:t>email-based verification</w:t>
      </w:r>
      <w:r>
        <w:rPr>
          <w:spacing w:val="-3"/>
        </w:rPr>
        <w:t> </w:t>
      </w:r>
      <w:r>
        <w:rPr/>
        <w:t>links that expire within a short timeframe, preventing malicious exploitation.</w:t>
      </w:r>
    </w:p>
    <w:p>
      <w:pPr>
        <w:pStyle w:val="BodyText"/>
        <w:spacing w:before="51"/>
      </w:pPr>
    </w:p>
    <w:p>
      <w:pPr>
        <w:pStyle w:val="BodyText"/>
        <w:spacing w:line="360" w:lineRule="auto"/>
        <w:ind w:left="165" w:right="164"/>
        <w:jc w:val="both"/>
      </w:pPr>
      <w:r>
        <w:rPr/>
        <w:t>The application employs HTTPS and SSL certificates to encrypt all client-server communication, ensuring that sensitive information such as credentials and payment data remain confidential. Cross-Site Scripting (XSS) and Cross-Site Request Forgery (CSRF) protections are integrated through security middleware that sanitises inputs and validates request tokens, respectively.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Audit logs play a pivotal role in accountability. Each login, logout, password change, or failed login attempt is recorded in the database. Administrators can review these logs to detect suspicious behaviour or attempted breaches. IP monitoring and geo-location tracking may be employed to flag access from unusual regions, prompting automatic alerts or temporary account locks.</w:t>
      </w:r>
    </w:p>
    <w:p>
      <w:pPr>
        <w:pStyle w:val="BodyText"/>
        <w:spacing w:before="51"/>
      </w:pPr>
    </w:p>
    <w:p>
      <w:pPr>
        <w:pStyle w:val="BodyText"/>
        <w:spacing w:line="360" w:lineRule="auto"/>
        <w:ind w:left="165" w:right="163"/>
        <w:jc w:val="both"/>
      </w:pPr>
      <w:r>
        <w:rPr/>
        <w:t>To manage concurrent sessions, the system restricts the number of devices from which a single account may be active simultaneously. When an administrator updates roles or revokes privileges, active tokens are invalidated, forcing re-authentication under the new permissions. This dynamic authorisation control guarantees that access changes propagate immediately throughout the system.</w:t>
      </w:r>
    </w:p>
    <w:p>
      <w:pPr>
        <w:pStyle w:val="BodyText"/>
        <w:spacing w:before="48"/>
      </w:pPr>
    </w:p>
    <w:p>
      <w:pPr>
        <w:pStyle w:val="BodyText"/>
        <w:spacing w:line="360" w:lineRule="auto"/>
        <w:ind w:left="165" w:right="163"/>
        <w:jc w:val="both"/>
      </w:pPr>
      <w:r>
        <w:rPr/>
        <w:t>Error handling within the authentication module is meticulously designed. Invalid tokens, expired tokens, or malformed requests trigger structured error responses containing appropriate HTTP status codes (401 for Unauthorised, 403 for Forbidden, etc.) and human-readable messages guiding the user or developer towards corrective action.</w:t>
      </w:r>
    </w:p>
    <w:p>
      <w:pPr>
        <w:pStyle w:val="BodyText"/>
        <w:spacing w:before="51"/>
      </w:pPr>
    </w:p>
    <w:p>
      <w:pPr>
        <w:pStyle w:val="BodyText"/>
        <w:spacing w:line="360" w:lineRule="auto"/>
        <w:ind w:left="165" w:right="163"/>
        <w:jc w:val="both"/>
      </w:pPr>
      <w:r>
        <w:rPr/>
        <w:t>In the event of a system update, the JWT secret key can be rotated periodically, and tokens issued under the old key can be gracefully invalidated through version tracking. Security alerts are automatically generated for repeated login failures, and accounts exhibiting suspicious activity are temporarily suspended pending user </w:t>
      </w:r>
      <w:r>
        <w:rPr>
          <w:spacing w:val="-2"/>
        </w:rPr>
        <w:t>verification.</w:t>
      </w:r>
    </w:p>
    <w:p>
      <w:pPr>
        <w:pStyle w:val="BodyText"/>
        <w:spacing w:before="51"/>
      </w:pPr>
    </w:p>
    <w:p>
      <w:pPr>
        <w:pStyle w:val="BodyText"/>
        <w:spacing w:line="360" w:lineRule="auto"/>
        <w:ind w:left="165" w:right="163"/>
        <w:jc w:val="both"/>
      </w:pPr>
      <w:r>
        <w:rPr/>
        <w:t>From an administrative standpoint, the backend includes a secure interface for managing user roles, viewing access logs, and setting global security policies such as token lifetimes, 2FA enforcement, and password expiration intervals. Administrators can also define fine-grained permissions (for instance, read-only access to certain datasets) that govern what internal staff may modify within the database.</w:t>
      </w:r>
    </w:p>
    <w:p>
      <w:pPr>
        <w:pStyle w:val="BodyText"/>
        <w:spacing w:before="48"/>
      </w:pPr>
    </w:p>
    <w:p>
      <w:pPr>
        <w:pStyle w:val="BodyText"/>
        <w:spacing w:line="360" w:lineRule="auto" w:before="1"/>
        <w:ind w:left="165" w:right="163"/>
        <w:jc w:val="both"/>
      </w:pPr>
      <w:r>
        <w:rPr/>
        <w:t>Together, these mechanisms create a comprehensive security framework that balances convenience with protection. By combining JWT-based authentication, RBAC, encryption, and auditing, the Integrated Tourism Website upholds confidentiality, integrity, and availability—the three fundamental pillars of information security. Users enjoy a frictionless yet secure experience, administrators maintain control and visibility, and the system as a whole achieves resilience against modern cyber threats.</w:t>
      </w:r>
    </w:p>
    <w:p>
      <w:pPr>
        <w:pStyle w:val="BodyText"/>
      </w:pPr>
    </w:p>
    <w:p>
      <w:pPr>
        <w:pStyle w:val="BodyText"/>
        <w:spacing w:before="160"/>
      </w:pPr>
      <w:r>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0.699024pt;width:451.3pt;height:.72pt;mso-position-horizontal-relative:page;mso-position-vertical-relative:paragraph;z-index:-15725568;mso-wrap-distance-left:0;mso-wrap-distance-right:0" id="docshape3" filled="true" fillcolor="#000000" stroked="false">
                <v:fill type="solid"/>
                <w10:wrap type="topAndBottom"/>
              </v:rect>
            </w:pict>
          </mc:Fallback>
        </mc:AlternateContent>
      </w:r>
    </w:p>
    <w:p>
      <w:pPr>
        <w:pStyle w:val="BodyText"/>
        <w:spacing w:after="0"/>
        <w:sectPr>
          <w:pgSz w:w="11910" w:h="16840"/>
          <w:pgMar w:header="0" w:footer="1072" w:top="1360" w:bottom="1260" w:left="1275" w:right="1275"/>
        </w:sectPr>
      </w:pPr>
    </w:p>
    <w:p>
      <w:pPr>
        <w:pStyle w:val="Heading1"/>
        <w:ind w:left="2925"/>
        <w:jc w:val="left"/>
      </w:pPr>
      <w:r>
        <w:rPr/>
        <w:t>CHAPTER</w:t>
      </w:r>
      <w:r>
        <w:rPr>
          <w:spacing w:val="-3"/>
        </w:rPr>
        <w:t> </w:t>
      </w:r>
      <w:r>
        <w:rPr>
          <w:color w:val="000000"/>
          <w:shd w:fill="F8F8F8" w:color="auto" w:val="clear"/>
        </w:rPr>
        <w:t>7-</w:t>
      </w:r>
      <w:r>
        <w:rPr>
          <w:color w:val="000000"/>
          <w:spacing w:val="-2"/>
          <w:shd w:fill="F8F8F8" w:color="auto" w:val="clear"/>
        </w:rPr>
        <w:t> FEATURES</w:t>
      </w:r>
    </w:p>
    <w:p>
      <w:pPr>
        <w:pStyle w:val="BodyText"/>
        <w:rPr>
          <w:b/>
        </w:rPr>
      </w:pPr>
    </w:p>
    <w:p>
      <w:pPr>
        <w:pStyle w:val="BodyText"/>
        <w:spacing w:before="76"/>
        <w:rPr>
          <w:b/>
        </w:rPr>
      </w:pPr>
    </w:p>
    <w:p>
      <w:pPr>
        <w:pStyle w:val="Heading2"/>
        <w:numPr>
          <w:ilvl w:val="1"/>
          <w:numId w:val="23"/>
        </w:numPr>
        <w:tabs>
          <w:tab w:pos="513" w:val="left" w:leader="none"/>
        </w:tabs>
        <w:spacing w:line="240" w:lineRule="auto" w:before="0" w:after="0"/>
        <w:ind w:left="513" w:right="0" w:hanging="298"/>
        <w:jc w:val="left"/>
      </w:pPr>
      <w:r>
        <w:rPr/>
        <w:t>List</w:t>
      </w:r>
      <w:r>
        <w:rPr>
          <w:spacing w:val="-3"/>
        </w:rPr>
        <w:t> </w:t>
      </w:r>
      <w:r>
        <w:rPr/>
        <w:t>of</w:t>
      </w:r>
      <w:r>
        <w:rPr>
          <w:spacing w:val="-3"/>
        </w:rPr>
        <w:t> </w:t>
      </w:r>
      <w:r>
        <w:rPr/>
        <w:t>Main</w:t>
      </w:r>
      <w:r>
        <w:rPr>
          <w:spacing w:val="-6"/>
        </w:rPr>
        <w:t> </w:t>
      </w:r>
      <w:r>
        <w:rPr>
          <w:spacing w:val="-2"/>
        </w:rPr>
        <w:t>Features</w:t>
      </w:r>
    </w:p>
    <w:p>
      <w:pPr>
        <w:pStyle w:val="BodyText"/>
        <w:spacing w:before="145"/>
        <w:rPr>
          <w:b/>
        </w:rPr>
      </w:pPr>
    </w:p>
    <w:p>
      <w:pPr>
        <w:pStyle w:val="BodyText"/>
        <w:spacing w:line="360" w:lineRule="auto"/>
        <w:ind w:left="165" w:right="163"/>
        <w:jc w:val="both"/>
      </w:pPr>
      <w:r>
        <w:rPr/>
        <w:t>The Integrated Tourism Platform has been conceived as a comprehensive digital environment designed to unify all the essential components of contemporary travel planning within a single cohesive interface. In its architectural essence, the system encapsulates multiple interdependent features that together enable end-to-end travel</w:t>
      </w:r>
      <w:r>
        <w:rPr>
          <w:spacing w:val="-2"/>
        </w:rPr>
        <w:t> </w:t>
      </w:r>
      <w:r>
        <w:rPr/>
        <w:t>management,</w:t>
      </w:r>
      <w:r>
        <w:rPr>
          <w:spacing w:val="-3"/>
        </w:rPr>
        <w:t> </w:t>
      </w:r>
      <w:r>
        <w:rPr/>
        <w:t>beginning</w:t>
      </w:r>
      <w:r>
        <w:rPr>
          <w:spacing w:val="-1"/>
        </w:rPr>
        <w:t> </w:t>
      </w:r>
      <w:r>
        <w:rPr/>
        <w:t>with</w:t>
      </w:r>
      <w:r>
        <w:rPr>
          <w:spacing w:val="-3"/>
        </w:rPr>
        <w:t> </w:t>
      </w:r>
      <w:r>
        <w:rPr/>
        <w:t>initial</w:t>
      </w:r>
      <w:r>
        <w:rPr>
          <w:spacing w:val="-2"/>
        </w:rPr>
        <w:t> </w:t>
      </w:r>
      <w:r>
        <w:rPr/>
        <w:t>exploration</w:t>
      </w:r>
      <w:r>
        <w:rPr>
          <w:spacing w:val="-3"/>
        </w:rPr>
        <w:t> </w:t>
      </w:r>
      <w:r>
        <w:rPr/>
        <w:t>and</w:t>
      </w:r>
      <w:r>
        <w:rPr>
          <w:spacing w:val="-3"/>
        </w:rPr>
        <w:t> </w:t>
      </w:r>
      <w:r>
        <w:rPr/>
        <w:t>continuing</w:t>
      </w:r>
      <w:r>
        <w:rPr>
          <w:spacing w:val="-1"/>
        </w:rPr>
        <w:t> </w:t>
      </w:r>
      <w:r>
        <w:rPr/>
        <w:t>through</w:t>
      </w:r>
      <w:r>
        <w:rPr>
          <w:spacing w:val="-3"/>
        </w:rPr>
        <w:t> </w:t>
      </w:r>
      <w:r>
        <w:rPr/>
        <w:t>booking,</w:t>
      </w:r>
      <w:r>
        <w:rPr>
          <w:spacing w:val="-2"/>
        </w:rPr>
        <w:t> </w:t>
      </w:r>
      <w:r>
        <w:rPr/>
        <w:t>payment,</w:t>
      </w:r>
      <w:r>
        <w:rPr>
          <w:spacing w:val="-3"/>
        </w:rPr>
        <w:t> </w:t>
      </w:r>
      <w:r>
        <w:rPr/>
        <w:t>and</w:t>
      </w:r>
      <w:r>
        <w:rPr>
          <w:spacing w:val="-1"/>
        </w:rPr>
        <w:t> </w:t>
      </w:r>
      <w:r>
        <w:rPr/>
        <w:t>post-travel engagement. Each feature has been deliberately constructed not as an isolated function but as a constituent element of a larger socio-technical framework whose objective is to transform the fragmented experience of modern tourism into a fluid and intelligent service ecosystem.</w:t>
      </w:r>
    </w:p>
    <w:p>
      <w:pPr>
        <w:pStyle w:val="BodyText"/>
        <w:spacing w:before="48"/>
      </w:pPr>
    </w:p>
    <w:p>
      <w:pPr>
        <w:pStyle w:val="BodyText"/>
        <w:spacing w:line="360" w:lineRule="auto"/>
        <w:ind w:left="165" w:right="163"/>
        <w:jc w:val="both"/>
      </w:pPr>
      <w:r>
        <w:rPr/>
        <w:t>Foremost among these components is the Flight Booking Feature, which operates as a real-time gateway to international and domestic air-travel databases. This module delivers an interactive search environment wherein users may query flights by origin, destination, date, class, and airline preference. The implementation ensures that search results reflect current availability and tariff</w:t>
      </w:r>
      <w:r>
        <w:rPr>
          <w:spacing w:val="-1"/>
        </w:rPr>
        <w:t> </w:t>
      </w:r>
      <w:r>
        <w:rPr/>
        <w:t>fluctuations through live API</w:t>
      </w:r>
      <w:r>
        <w:rPr>
          <w:spacing w:val="-1"/>
        </w:rPr>
        <w:t> </w:t>
      </w:r>
      <w:r>
        <w:rPr/>
        <w:t>integration. The underlying logic supports dynamic filtering by fare, duration, stopovers, and loyalty-programme applicability, thereby promoting informed decision-making.</w:t>
      </w:r>
    </w:p>
    <w:p>
      <w:pPr>
        <w:pStyle w:val="BodyText"/>
        <w:spacing w:before="52"/>
      </w:pPr>
    </w:p>
    <w:p>
      <w:pPr>
        <w:pStyle w:val="BodyText"/>
        <w:spacing w:line="360" w:lineRule="auto"/>
        <w:ind w:left="165" w:right="115"/>
        <w:jc w:val="both"/>
      </w:pPr>
      <w:r>
        <w:rPr/>
        <w:t>Parallel to the flight component stands the Train Booking Feature, representing a commitment to multimodal inclusivity within the platform. The design integrates railway-specific data sources, enabling retrieval of schedules, seat quotas, and live running information. Through this facility, users may perform PNR-based enquiries,</w:t>
      </w:r>
      <w:r>
        <w:rPr>
          <w:spacing w:val="-2"/>
        </w:rPr>
        <w:t> </w:t>
      </w:r>
      <w:r>
        <w:rPr/>
        <w:t>verify</w:t>
      </w:r>
      <w:r>
        <w:rPr>
          <w:spacing w:val="-2"/>
        </w:rPr>
        <w:t> </w:t>
      </w:r>
      <w:r>
        <w:rPr/>
        <w:t>real-time train positions, and complete</w:t>
      </w:r>
      <w:r>
        <w:rPr>
          <w:spacing w:val="-3"/>
        </w:rPr>
        <w:t> </w:t>
      </w:r>
      <w:r>
        <w:rPr/>
        <w:t>ticket</w:t>
      </w:r>
      <w:r>
        <w:rPr>
          <w:spacing w:val="-1"/>
        </w:rPr>
        <w:t> </w:t>
      </w:r>
      <w:r>
        <w:rPr/>
        <w:t>reservations</w:t>
      </w:r>
      <w:r>
        <w:rPr>
          <w:spacing w:val="-1"/>
        </w:rPr>
        <w:t> </w:t>
      </w:r>
      <w:r>
        <w:rPr/>
        <w:t>with comparable</w:t>
      </w:r>
      <w:r>
        <w:rPr>
          <w:spacing w:val="-3"/>
        </w:rPr>
        <w:t> </w:t>
      </w:r>
      <w:r>
        <w:rPr/>
        <w:t>ease to air</w:t>
      </w:r>
      <w:r>
        <w:rPr>
          <w:spacing w:val="-2"/>
        </w:rPr>
        <w:t> </w:t>
      </w:r>
      <w:r>
        <w:rPr/>
        <w:t>bookings. This equivalence of experience across travel modes reinforces the platform’s central promise of unification.</w:t>
      </w:r>
    </w:p>
    <w:p>
      <w:pPr>
        <w:pStyle w:val="BodyText"/>
        <w:spacing w:before="49"/>
      </w:pPr>
    </w:p>
    <w:p>
      <w:pPr>
        <w:pStyle w:val="BodyText"/>
        <w:spacing w:line="360" w:lineRule="auto"/>
        <w:ind w:left="165" w:right="163"/>
        <w:jc w:val="both"/>
      </w:pPr>
      <w:r>
        <w:rPr/>
        <w:t>Complementing transport functionality, the Hotel Reservation Feature forms the hospitality nucleus of the system. It amalgamates listings from diverse accommodation providers into a singular catalogue searchable by location, budget, and amenities. Each listing presents curated metadata—photographs, geospatial coordinates, customer reviews, and cancellation policies—allowing travellers to evaluate both qualitative and quantitative attributes prior to purchase. A sophisticated comparison mechanism ranks hotels according to user-defined priorities such as proximity to landmarks or aggregate review scores.</w:t>
      </w:r>
    </w:p>
    <w:p>
      <w:pPr>
        <w:pStyle w:val="BodyText"/>
        <w:spacing w:before="50"/>
      </w:pPr>
    </w:p>
    <w:p>
      <w:pPr>
        <w:pStyle w:val="BodyText"/>
        <w:spacing w:line="360" w:lineRule="auto"/>
        <w:ind w:left="165" w:right="163"/>
        <w:jc w:val="both"/>
      </w:pPr>
      <w:r>
        <w:rPr/>
        <w:t>Distinguishing the project from existing commercial systems is the Hidden Destinations Discovery Feature, an innovation intended to democratise travel exposure beyond conventional tourism corridors. By algorithmically analysing user interests, seasonality, and cultural themes, this feature proposes underrepresented locales rich in heritage</w:t>
      </w:r>
      <w:r>
        <w:rPr>
          <w:spacing w:val="-2"/>
        </w:rPr>
        <w:t> </w:t>
      </w:r>
      <w:r>
        <w:rPr/>
        <w:t>and</w:t>
      </w:r>
      <w:r>
        <w:rPr>
          <w:spacing w:val="-1"/>
        </w:rPr>
        <w:t> </w:t>
      </w:r>
      <w:r>
        <w:rPr/>
        <w:t>ecological</w:t>
      </w:r>
      <w:r>
        <w:rPr>
          <w:spacing w:val="-4"/>
        </w:rPr>
        <w:t> </w:t>
      </w:r>
      <w:r>
        <w:rPr/>
        <w:t>significance.</w:t>
      </w:r>
      <w:r>
        <w:rPr>
          <w:spacing w:val="-2"/>
        </w:rPr>
        <w:t> </w:t>
      </w:r>
      <w:r>
        <w:rPr/>
        <w:t>The</w:t>
      </w:r>
      <w:r>
        <w:rPr>
          <w:spacing w:val="-2"/>
        </w:rPr>
        <w:t> </w:t>
      </w:r>
      <w:r>
        <w:rPr/>
        <w:t>recommendation</w:t>
      </w:r>
      <w:r>
        <w:rPr>
          <w:spacing w:val="-1"/>
        </w:rPr>
        <w:t> </w:t>
      </w:r>
      <w:r>
        <w:rPr/>
        <w:t>engine</w:t>
      </w:r>
      <w:r>
        <w:rPr>
          <w:spacing w:val="-2"/>
        </w:rPr>
        <w:t> </w:t>
      </w:r>
      <w:r>
        <w:rPr/>
        <w:t>synthesises</w:t>
      </w:r>
      <w:r>
        <w:rPr>
          <w:spacing w:val="-3"/>
        </w:rPr>
        <w:t> </w:t>
      </w:r>
      <w:r>
        <w:rPr/>
        <w:t>behavioural</w:t>
      </w:r>
      <w:r>
        <w:rPr>
          <w:spacing w:val="-3"/>
        </w:rPr>
        <w:t> </w:t>
      </w:r>
      <w:r>
        <w:rPr/>
        <w:t>analytics</w:t>
      </w:r>
      <w:r>
        <w:rPr>
          <w:spacing w:val="-1"/>
        </w:rPr>
        <w:t> </w:t>
      </w:r>
      <w:r>
        <w:rPr/>
        <w:t>with</w:t>
      </w:r>
      <w:r>
        <w:rPr>
          <w:spacing w:val="-3"/>
        </w:rPr>
        <w:t> </w:t>
      </w:r>
      <w:r>
        <w:rPr/>
        <w:t>curated editorial content to ensure authenticity and cultural sensitivity. In this respect, the system transcends transactional booking to become an instrument of educational and sustainable tourism.</w:t>
      </w:r>
    </w:p>
    <w:p>
      <w:pPr>
        <w:pStyle w:val="BodyText"/>
        <w:spacing w:before="50"/>
      </w:pPr>
    </w:p>
    <w:p>
      <w:pPr>
        <w:pStyle w:val="BodyText"/>
        <w:spacing w:line="360" w:lineRule="auto"/>
        <w:ind w:left="165" w:right="165"/>
        <w:jc w:val="both"/>
      </w:pPr>
      <w:r>
        <w:rPr/>
        <w:t>The Unified Payment and Checkout Feature constitutes the transactional foundation upon which all booking operations converge. Supporting multiple digital payment mechanisms—including credit and debit instruments,</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3"/>
        <w:jc w:val="both"/>
      </w:pPr>
      <w:r>
        <w:rPr/>
        <w:t>Unified</w:t>
      </w:r>
      <w:r>
        <w:rPr>
          <w:spacing w:val="-1"/>
        </w:rPr>
        <w:t> </w:t>
      </w:r>
      <w:r>
        <w:rPr/>
        <w:t>Payments</w:t>
      </w:r>
      <w:r>
        <w:rPr>
          <w:spacing w:val="-3"/>
        </w:rPr>
        <w:t> </w:t>
      </w:r>
      <w:r>
        <w:rPr/>
        <w:t>Interface</w:t>
      </w:r>
      <w:r>
        <w:rPr>
          <w:spacing w:val="-2"/>
        </w:rPr>
        <w:t> </w:t>
      </w:r>
      <w:r>
        <w:rPr/>
        <w:t>(UPI),</w:t>
      </w:r>
      <w:r>
        <w:rPr>
          <w:spacing w:val="-4"/>
        </w:rPr>
        <w:t> </w:t>
      </w:r>
      <w:r>
        <w:rPr/>
        <w:t>and</w:t>
      </w:r>
      <w:r>
        <w:rPr>
          <w:spacing w:val="-1"/>
        </w:rPr>
        <w:t> </w:t>
      </w:r>
      <w:r>
        <w:rPr/>
        <w:t>international</w:t>
      </w:r>
      <w:r>
        <w:rPr>
          <w:spacing w:val="-3"/>
        </w:rPr>
        <w:t> </w:t>
      </w:r>
      <w:r>
        <w:rPr/>
        <w:t>gateways—this</w:t>
      </w:r>
      <w:r>
        <w:rPr>
          <w:spacing w:val="-1"/>
        </w:rPr>
        <w:t> </w:t>
      </w:r>
      <w:r>
        <w:rPr/>
        <w:t>component</w:t>
      </w:r>
      <w:r>
        <w:rPr>
          <w:spacing w:val="-3"/>
        </w:rPr>
        <w:t> </w:t>
      </w:r>
      <w:r>
        <w:rPr/>
        <w:t>ensures</w:t>
      </w:r>
      <w:r>
        <w:rPr>
          <w:spacing w:val="-1"/>
        </w:rPr>
        <w:t> </w:t>
      </w:r>
      <w:r>
        <w:rPr/>
        <w:t>financial</w:t>
      </w:r>
      <w:r>
        <w:rPr>
          <w:spacing w:val="-3"/>
        </w:rPr>
        <w:t> </w:t>
      </w:r>
      <w:r>
        <w:rPr/>
        <w:t>inclusivity</w:t>
      </w:r>
      <w:r>
        <w:rPr>
          <w:spacing w:val="-4"/>
        </w:rPr>
        <w:t> </w:t>
      </w:r>
      <w:r>
        <w:rPr/>
        <w:t>and trust. Embedded encryption, tokenisation, and secure-socket protocols guarantee compliance with global data-protection norms. Users experience a seamless transition from selection to confirmation without external redirection, maintaining consistency of interface and reducing cognitive load.</w:t>
      </w:r>
    </w:p>
    <w:p>
      <w:pPr>
        <w:pStyle w:val="BodyText"/>
        <w:spacing w:before="51"/>
      </w:pPr>
    </w:p>
    <w:p>
      <w:pPr>
        <w:pStyle w:val="BodyText"/>
        <w:spacing w:line="360" w:lineRule="auto"/>
        <w:ind w:left="165" w:right="164"/>
        <w:jc w:val="both"/>
      </w:pPr>
      <w:r>
        <w:rPr/>
        <w:t>An equally indispensable constituent is the User Account and Profile Management Feature, which personalises the platform for individual travellers. It maintains persistent records of user preferences, prior itineraries, saved destinations, and feedback submissions. This persistence facilitates adaptive personalisation; subsequent</w:t>
      </w:r>
      <w:r>
        <w:rPr>
          <w:spacing w:val="40"/>
        </w:rPr>
        <w:t> </w:t>
      </w:r>
      <w:r>
        <w:rPr/>
        <w:t>sessions automatically prioritise preferred travel categories and present contextually relevant suggestions. The architecture allows profile synchronisation across devices, ensuring continuity of experience irrespective of the point of access.</w:t>
      </w:r>
    </w:p>
    <w:p>
      <w:pPr>
        <w:pStyle w:val="BodyText"/>
        <w:spacing w:before="49"/>
      </w:pPr>
    </w:p>
    <w:p>
      <w:pPr>
        <w:pStyle w:val="BodyText"/>
        <w:spacing w:line="360" w:lineRule="auto"/>
        <w:ind w:left="165" w:right="165"/>
        <w:jc w:val="both"/>
      </w:pPr>
      <w:r>
        <w:rPr/>
        <w:t>Supporting</w:t>
      </w:r>
      <w:r>
        <w:rPr>
          <w:spacing w:val="-3"/>
        </w:rPr>
        <w:t> </w:t>
      </w:r>
      <w:r>
        <w:rPr/>
        <w:t>administrative</w:t>
      </w:r>
      <w:r>
        <w:rPr>
          <w:spacing w:val="-2"/>
        </w:rPr>
        <w:t> </w:t>
      </w:r>
      <w:r>
        <w:rPr/>
        <w:t>oversight</w:t>
      </w:r>
      <w:r>
        <w:rPr>
          <w:spacing w:val="-2"/>
        </w:rPr>
        <w:t> </w:t>
      </w:r>
      <w:r>
        <w:rPr/>
        <w:t>is</w:t>
      </w:r>
      <w:r>
        <w:rPr>
          <w:spacing w:val="-2"/>
        </w:rPr>
        <w:t> </w:t>
      </w:r>
      <w:r>
        <w:rPr/>
        <w:t>the</w:t>
      </w:r>
      <w:r>
        <w:rPr>
          <w:spacing w:val="-2"/>
        </w:rPr>
        <w:t> </w:t>
      </w:r>
      <w:r>
        <w:rPr/>
        <w:t>Analytics</w:t>
      </w:r>
      <w:r>
        <w:rPr>
          <w:spacing w:val="-2"/>
        </w:rPr>
        <w:t> </w:t>
      </w:r>
      <w:r>
        <w:rPr/>
        <w:t>and</w:t>
      </w:r>
      <w:r>
        <w:rPr>
          <w:spacing w:val="-3"/>
        </w:rPr>
        <w:t> </w:t>
      </w:r>
      <w:r>
        <w:rPr/>
        <w:t>Management</w:t>
      </w:r>
      <w:r>
        <w:rPr>
          <w:spacing w:val="-2"/>
        </w:rPr>
        <w:t> </w:t>
      </w:r>
      <w:r>
        <w:rPr/>
        <w:t>Feature,</w:t>
      </w:r>
      <w:r>
        <w:rPr>
          <w:spacing w:val="-3"/>
        </w:rPr>
        <w:t> </w:t>
      </w:r>
      <w:r>
        <w:rPr/>
        <w:t>a</w:t>
      </w:r>
      <w:r>
        <w:rPr>
          <w:spacing w:val="-4"/>
        </w:rPr>
        <w:t> </w:t>
      </w:r>
      <w:r>
        <w:rPr/>
        <w:t>back-office</w:t>
      </w:r>
      <w:r>
        <w:rPr>
          <w:spacing w:val="-4"/>
        </w:rPr>
        <w:t> </w:t>
      </w:r>
      <w:r>
        <w:rPr/>
        <w:t>system</w:t>
      </w:r>
      <w:r>
        <w:rPr>
          <w:spacing w:val="-1"/>
        </w:rPr>
        <w:t> </w:t>
      </w:r>
      <w:r>
        <w:rPr/>
        <w:t>reserved</w:t>
      </w:r>
      <w:r>
        <w:rPr>
          <w:spacing w:val="-3"/>
        </w:rPr>
        <w:t> </w:t>
      </w:r>
      <w:r>
        <w:rPr/>
        <w:t>for authorised staff. It aggregates operational metrics—booking volumes, revenue streams, user demographics, and system-performance indicators—into interactive dashboards. These visualisations underpin data-driven</w:t>
      </w:r>
      <w:r>
        <w:rPr>
          <w:spacing w:val="40"/>
        </w:rPr>
        <w:t> </w:t>
      </w:r>
      <w:r>
        <w:rPr/>
        <w:t>decision-making,</w:t>
      </w:r>
      <w:r>
        <w:rPr>
          <w:spacing w:val="-1"/>
        </w:rPr>
        <w:t> </w:t>
      </w:r>
      <w:r>
        <w:rPr/>
        <w:t>enabling administrators to identify emerging travel trends, optimise</w:t>
      </w:r>
      <w:r>
        <w:rPr>
          <w:spacing w:val="-1"/>
        </w:rPr>
        <w:t> </w:t>
      </w:r>
      <w:r>
        <w:rPr/>
        <w:t>marketing campaigns,</w:t>
      </w:r>
      <w:r>
        <w:rPr>
          <w:spacing w:val="-1"/>
        </w:rPr>
        <w:t> </w:t>
      </w:r>
      <w:r>
        <w:rPr/>
        <w:t>and forecast</w:t>
      </w:r>
      <w:r>
        <w:rPr>
          <w:spacing w:val="-2"/>
        </w:rPr>
        <w:t> </w:t>
      </w:r>
      <w:r>
        <w:rPr/>
        <w:t>demand</w:t>
      </w:r>
      <w:r>
        <w:rPr>
          <w:spacing w:val="-3"/>
        </w:rPr>
        <w:t> </w:t>
      </w:r>
      <w:r>
        <w:rPr/>
        <w:t>cycles.</w:t>
      </w:r>
      <w:r>
        <w:rPr>
          <w:spacing w:val="-3"/>
        </w:rPr>
        <w:t> </w:t>
      </w:r>
      <w:r>
        <w:rPr/>
        <w:t>The same</w:t>
      </w:r>
      <w:r>
        <w:rPr>
          <w:spacing w:val="-1"/>
        </w:rPr>
        <w:t> </w:t>
      </w:r>
      <w:r>
        <w:rPr/>
        <w:t>subsystem enforces</w:t>
      </w:r>
      <w:r>
        <w:rPr>
          <w:spacing w:val="-2"/>
        </w:rPr>
        <w:t> </w:t>
      </w:r>
      <w:r>
        <w:rPr/>
        <w:t>governance</w:t>
      </w:r>
      <w:r>
        <w:rPr>
          <w:spacing w:val="-1"/>
        </w:rPr>
        <w:t> </w:t>
      </w:r>
      <w:r>
        <w:rPr/>
        <w:t>by</w:t>
      </w:r>
      <w:r>
        <w:rPr>
          <w:spacing w:val="-3"/>
        </w:rPr>
        <w:t> </w:t>
      </w:r>
      <w:r>
        <w:rPr/>
        <w:t>recording</w:t>
      </w:r>
      <w:r>
        <w:rPr>
          <w:spacing w:val="-3"/>
        </w:rPr>
        <w:t> </w:t>
      </w:r>
      <w:r>
        <w:rPr/>
        <w:t>all</w:t>
      </w:r>
      <w:r>
        <w:rPr>
          <w:spacing w:val="-2"/>
        </w:rPr>
        <w:t> </w:t>
      </w:r>
      <w:r>
        <w:rPr/>
        <w:t>administrative</w:t>
      </w:r>
      <w:r>
        <w:rPr>
          <w:spacing w:val="-1"/>
        </w:rPr>
        <w:t> </w:t>
      </w:r>
      <w:r>
        <w:rPr/>
        <w:t>actions</w:t>
      </w:r>
      <w:r>
        <w:rPr>
          <w:spacing w:val="-2"/>
        </w:rPr>
        <w:t> </w:t>
      </w:r>
      <w:r>
        <w:rPr/>
        <w:t>within immutable audit trails.</w:t>
      </w:r>
    </w:p>
    <w:p>
      <w:pPr>
        <w:pStyle w:val="BodyText"/>
        <w:spacing w:before="50"/>
      </w:pPr>
    </w:p>
    <w:p>
      <w:pPr>
        <w:pStyle w:val="BodyText"/>
        <w:spacing w:line="360" w:lineRule="auto"/>
        <w:ind w:left="165" w:right="162"/>
        <w:jc w:val="both"/>
      </w:pPr>
      <w:r>
        <w:rPr/>
        <w:t>The Notification and Customer-Support Feature serves the communicative dimension of the platform. It automates transactional notifications such as booking confirmations, itinerary amendments, and promotional alerts via both email and short-message channels. Furthermore, it integrates an intelligent support interface comprising live chat, ticket escalation, and multilingual assistance. This component not only resolves user queries efficiently but also reinforces confidence in the reliability of the digital service.</w:t>
      </w:r>
    </w:p>
    <w:p>
      <w:pPr>
        <w:pStyle w:val="BodyText"/>
        <w:spacing w:before="49"/>
      </w:pPr>
    </w:p>
    <w:p>
      <w:pPr>
        <w:pStyle w:val="BodyText"/>
        <w:spacing w:line="360" w:lineRule="auto"/>
        <w:ind w:left="165" w:right="164"/>
        <w:jc w:val="both"/>
      </w:pPr>
      <w:r>
        <w:rPr/>
        <w:t>To enhance trustworthiness and compliance, the Security and Privacy Feature permeates all layers of the architecture. Encryption of data at rest and in transit, secure password hashing, and multi-factor authentication collectively preserve confidentiality and integrity. Privacy-by-design principles have</w:t>
      </w:r>
      <w:r>
        <w:rPr>
          <w:spacing w:val="-1"/>
        </w:rPr>
        <w:t> </w:t>
      </w:r>
      <w:r>
        <w:rPr/>
        <w:t>been applied,</w:t>
      </w:r>
      <w:r>
        <w:rPr>
          <w:spacing w:val="-1"/>
        </w:rPr>
        <w:t> </w:t>
      </w:r>
      <w:r>
        <w:rPr/>
        <w:t>ensuring that personal data collection remains proportionate and transparent. Regular penetration testing and automated vulnerability scanning guarantee ongoing resilience against emerging cyber threats.</w:t>
      </w:r>
    </w:p>
    <w:p>
      <w:pPr>
        <w:pStyle w:val="BodyText"/>
        <w:spacing w:before="52"/>
      </w:pPr>
    </w:p>
    <w:p>
      <w:pPr>
        <w:pStyle w:val="BodyText"/>
        <w:spacing w:line="360" w:lineRule="auto"/>
        <w:ind w:left="165" w:right="162"/>
        <w:jc w:val="both"/>
      </w:pPr>
      <w:r>
        <w:rPr/>
        <w:t>Underlying these visible capabilities is the Recommendation and Personalisation Feature, which utilises</w:t>
      </w:r>
      <w:r>
        <w:rPr>
          <w:spacing w:val="40"/>
        </w:rPr>
        <w:t> </w:t>
      </w:r>
      <w:r>
        <w:rPr/>
        <w:t>heuristic and data-mining algorithms to correlate user behaviour with travel preferences. By analysing past searches, bookings, and feedback patterns, the system predicts destinations or accommodations likely to appeal to the individual traveller. This predictive intelligence not only enhances user satisfaction but also increases platform engagement by reducing the effort required to discover relevant options.</w:t>
      </w:r>
    </w:p>
    <w:p>
      <w:pPr>
        <w:pStyle w:val="BodyText"/>
        <w:spacing w:before="49"/>
      </w:pPr>
    </w:p>
    <w:p>
      <w:pPr>
        <w:pStyle w:val="BodyText"/>
        <w:spacing w:line="360" w:lineRule="auto"/>
        <w:ind w:left="165" w:right="163"/>
        <w:jc w:val="both"/>
      </w:pPr>
      <w:r>
        <w:rPr/>
        <w:t>Complementary to the main user functionalities is the Feedback and Review Feature, through which travellers may submit qualitative assessments of their experiences. Each review contributes to the collective intelligence</w:t>
      </w:r>
      <w:r>
        <w:rPr>
          <w:spacing w:val="40"/>
        </w:rPr>
        <w:t> </w:t>
      </w:r>
      <w:r>
        <w:rPr/>
        <w:t>of the system, informing subsequent recommendations and establishing credibility for listed service providers.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mechanism incorporates moderation workflows to verify authenticity and to prevent defamatory or misleading content, thereby preserving the integrity of community discourse.</w:t>
      </w:r>
    </w:p>
    <w:p>
      <w:pPr>
        <w:pStyle w:val="BodyText"/>
        <w:spacing w:before="49"/>
      </w:pPr>
    </w:p>
    <w:p>
      <w:pPr>
        <w:pStyle w:val="BodyText"/>
        <w:spacing w:line="360" w:lineRule="auto"/>
        <w:ind w:left="165" w:right="163"/>
        <w:jc w:val="both"/>
      </w:pPr>
      <w:r>
        <w:rPr/>
        <w:t>Finally, the Integration Feature—though less visible to end users—ensures that the aforementioned modules interact</w:t>
      </w:r>
      <w:r>
        <w:rPr>
          <w:spacing w:val="-2"/>
        </w:rPr>
        <w:t> </w:t>
      </w:r>
      <w:r>
        <w:rPr/>
        <w:t>harmoniously through well-defined</w:t>
      </w:r>
      <w:r>
        <w:rPr>
          <w:spacing w:val="-3"/>
        </w:rPr>
        <w:t> </w:t>
      </w:r>
      <w:r>
        <w:rPr/>
        <w:t>interfaces and shared</w:t>
      </w:r>
      <w:r>
        <w:rPr>
          <w:spacing w:val="-3"/>
        </w:rPr>
        <w:t> </w:t>
      </w:r>
      <w:r>
        <w:rPr/>
        <w:t>data</w:t>
      </w:r>
      <w:r>
        <w:rPr>
          <w:spacing w:val="-1"/>
        </w:rPr>
        <w:t> </w:t>
      </w:r>
      <w:r>
        <w:rPr/>
        <w:t>standards.</w:t>
      </w:r>
      <w:r>
        <w:rPr>
          <w:spacing w:val="-3"/>
        </w:rPr>
        <w:t> </w:t>
      </w:r>
      <w:r>
        <w:rPr/>
        <w:t>Its</w:t>
      </w:r>
      <w:r>
        <w:rPr>
          <w:spacing w:val="-2"/>
        </w:rPr>
        <w:t> </w:t>
      </w:r>
      <w:r>
        <w:rPr/>
        <w:t>purpose</w:t>
      </w:r>
      <w:r>
        <w:rPr>
          <w:spacing w:val="-4"/>
        </w:rPr>
        <w:t> </w:t>
      </w:r>
      <w:r>
        <w:rPr/>
        <w:t>is</w:t>
      </w:r>
      <w:r>
        <w:rPr>
          <w:spacing w:val="-2"/>
        </w:rPr>
        <w:t> </w:t>
      </w:r>
      <w:r>
        <w:rPr/>
        <w:t>to orchestrate</w:t>
      </w:r>
      <w:r>
        <w:rPr>
          <w:spacing w:val="-1"/>
        </w:rPr>
        <w:t> </w:t>
      </w:r>
      <w:r>
        <w:rPr/>
        <w:t>the flow of information between the client, server, and external service providers, transforming a set of discrete applications into a unified tourism ecosystem.</w:t>
      </w:r>
    </w:p>
    <w:p>
      <w:pPr>
        <w:pStyle w:val="BodyText"/>
        <w:spacing w:before="51"/>
      </w:pPr>
    </w:p>
    <w:p>
      <w:pPr>
        <w:pStyle w:val="BodyText"/>
        <w:spacing w:line="360" w:lineRule="auto"/>
        <w:ind w:left="165" w:right="163"/>
        <w:jc w:val="both"/>
      </w:pPr>
      <w:r>
        <w:rPr/>
        <w:t>Collectively, these features manifest the project’s overarching ambition: to construct an inclusive, intelligent, and secure environment wherein travellers can research, plan, and execute every aspect of their journey from a single digital locus. Each component, while functionally autonomous, contributes to a holistic user experience predicated upon accessibility, efficiency, and trust.</w:t>
      </w:r>
    </w:p>
    <w:p>
      <w:pPr>
        <w:pStyle w:val="BodyText"/>
        <w:spacing w:before="51"/>
      </w:pPr>
    </w:p>
    <w:p>
      <w:pPr>
        <w:pStyle w:val="Heading2"/>
        <w:numPr>
          <w:ilvl w:val="1"/>
          <w:numId w:val="23"/>
        </w:numPr>
        <w:tabs>
          <w:tab w:pos="513" w:val="left" w:leader="none"/>
        </w:tabs>
        <w:spacing w:line="240" w:lineRule="auto" w:before="0" w:after="0"/>
        <w:ind w:left="513" w:right="0" w:hanging="348"/>
        <w:jc w:val="left"/>
      </w:pPr>
      <w:r>
        <w:rPr/>
        <w:t>How</w:t>
      </w:r>
      <w:r>
        <w:rPr>
          <w:spacing w:val="-7"/>
        </w:rPr>
        <w:t> </w:t>
      </w:r>
      <w:r>
        <w:rPr/>
        <w:t>Each</w:t>
      </w:r>
      <w:r>
        <w:rPr>
          <w:spacing w:val="-3"/>
        </w:rPr>
        <w:t> </w:t>
      </w:r>
      <w:r>
        <w:rPr/>
        <w:t>Feature</w:t>
      </w:r>
      <w:r>
        <w:rPr>
          <w:spacing w:val="-5"/>
        </w:rPr>
        <w:t> </w:t>
      </w:r>
      <w:r>
        <w:rPr>
          <w:spacing w:val="-4"/>
        </w:rPr>
        <w:t>Works</w:t>
      </w:r>
    </w:p>
    <w:p>
      <w:pPr>
        <w:pStyle w:val="BodyText"/>
        <w:spacing w:before="164"/>
        <w:rPr>
          <w:b/>
        </w:rPr>
      </w:pPr>
    </w:p>
    <w:p>
      <w:pPr>
        <w:pStyle w:val="BodyText"/>
        <w:spacing w:line="360" w:lineRule="auto"/>
        <w:ind w:left="165" w:right="163"/>
        <w:jc w:val="both"/>
      </w:pPr>
      <w:r>
        <w:rPr/>
        <w:t>The operation of the Integrated Tourism Platform is the culmination of a meticulously designed interaction between the</w:t>
      </w:r>
      <w:r>
        <w:rPr>
          <w:spacing w:val="-1"/>
        </w:rPr>
        <w:t> </w:t>
      </w:r>
      <w:r>
        <w:rPr/>
        <w:t>user</w:t>
      </w:r>
      <w:r>
        <w:rPr>
          <w:spacing w:val="-1"/>
        </w:rPr>
        <w:t> </w:t>
      </w:r>
      <w:r>
        <w:rPr/>
        <w:t>interface,</w:t>
      </w:r>
      <w:r>
        <w:rPr>
          <w:spacing w:val="-3"/>
        </w:rPr>
        <w:t> </w:t>
      </w:r>
      <w:r>
        <w:rPr/>
        <w:t>application</w:t>
      </w:r>
      <w:r>
        <w:rPr>
          <w:spacing w:val="-5"/>
        </w:rPr>
        <w:t> </w:t>
      </w:r>
      <w:r>
        <w:rPr/>
        <w:t>logic,</w:t>
      </w:r>
      <w:r>
        <w:rPr>
          <w:spacing w:val="-1"/>
        </w:rPr>
        <w:t> </w:t>
      </w:r>
      <w:r>
        <w:rPr/>
        <w:t>and underlying</w:t>
      </w:r>
      <w:r>
        <w:rPr>
          <w:spacing w:val="-3"/>
        </w:rPr>
        <w:t> </w:t>
      </w:r>
      <w:r>
        <w:rPr/>
        <w:t>data</w:t>
      </w:r>
      <w:r>
        <w:rPr>
          <w:spacing w:val="-4"/>
        </w:rPr>
        <w:t> </w:t>
      </w:r>
      <w:r>
        <w:rPr/>
        <w:t>structures.</w:t>
      </w:r>
      <w:r>
        <w:rPr>
          <w:spacing w:val="-1"/>
        </w:rPr>
        <w:t> </w:t>
      </w:r>
      <w:r>
        <w:rPr/>
        <w:t>Every</w:t>
      </w:r>
      <w:r>
        <w:rPr>
          <w:spacing w:val="-3"/>
        </w:rPr>
        <w:t> </w:t>
      </w:r>
      <w:r>
        <w:rPr/>
        <w:t>module,</w:t>
      </w:r>
      <w:r>
        <w:rPr>
          <w:spacing w:val="-1"/>
        </w:rPr>
        <w:t> </w:t>
      </w:r>
      <w:r>
        <w:rPr/>
        <w:t>though distinct</w:t>
      </w:r>
      <w:r>
        <w:rPr>
          <w:spacing w:val="-2"/>
        </w:rPr>
        <w:t> </w:t>
      </w:r>
      <w:r>
        <w:rPr/>
        <w:t>in</w:t>
      </w:r>
      <w:r>
        <w:rPr>
          <w:spacing w:val="-3"/>
        </w:rPr>
        <w:t> </w:t>
      </w:r>
      <w:r>
        <w:rPr/>
        <w:t>its purpose,</w:t>
      </w:r>
      <w:r>
        <w:rPr>
          <w:spacing w:val="-3"/>
        </w:rPr>
        <w:t> </w:t>
      </w:r>
      <w:r>
        <w:rPr/>
        <w:t>follows a</w:t>
      </w:r>
      <w:r>
        <w:rPr>
          <w:spacing w:val="-4"/>
        </w:rPr>
        <w:t> </w:t>
      </w:r>
      <w:r>
        <w:rPr/>
        <w:t>uniform</w:t>
      </w:r>
      <w:r>
        <w:rPr>
          <w:spacing w:val="-3"/>
        </w:rPr>
        <w:t> </w:t>
      </w:r>
      <w:r>
        <w:rPr/>
        <w:t>principle</w:t>
      </w:r>
      <w:r>
        <w:rPr>
          <w:spacing w:val="-1"/>
        </w:rPr>
        <w:t> </w:t>
      </w:r>
      <w:r>
        <w:rPr/>
        <w:t>of</w:t>
      </w:r>
      <w:r>
        <w:rPr>
          <w:spacing w:val="-3"/>
        </w:rPr>
        <w:t> </w:t>
      </w:r>
      <w:r>
        <w:rPr/>
        <w:t>usability:</w:t>
      </w:r>
      <w:r>
        <w:rPr>
          <w:spacing w:val="-2"/>
        </w:rPr>
        <w:t> </w:t>
      </w:r>
      <w:r>
        <w:rPr/>
        <w:t>minimal</w:t>
      </w:r>
      <w:r>
        <w:rPr>
          <w:spacing w:val="-2"/>
        </w:rPr>
        <w:t> </w:t>
      </w:r>
      <w:r>
        <w:rPr/>
        <w:t>cognitive</w:t>
      </w:r>
      <w:r>
        <w:rPr>
          <w:spacing w:val="-4"/>
        </w:rPr>
        <w:t> </w:t>
      </w:r>
      <w:r>
        <w:rPr/>
        <w:t>friction and maximal</w:t>
      </w:r>
      <w:r>
        <w:rPr>
          <w:spacing w:val="-2"/>
        </w:rPr>
        <w:t> </w:t>
      </w:r>
      <w:r>
        <w:rPr/>
        <w:t>functional</w:t>
      </w:r>
      <w:r>
        <w:rPr>
          <w:spacing w:val="-2"/>
        </w:rPr>
        <w:t> </w:t>
      </w:r>
      <w:r>
        <w:rPr/>
        <w:t>clarity.</w:t>
      </w:r>
      <w:r>
        <w:rPr>
          <w:spacing w:val="-1"/>
        </w:rPr>
        <w:t> </w:t>
      </w:r>
      <w:r>
        <w:rPr/>
        <w:t>The ensuing description articulates how each principal feature behaves both from the user’s standpoint and from the technical perspective governing its execution.</w:t>
      </w:r>
    </w:p>
    <w:p>
      <w:pPr>
        <w:pStyle w:val="BodyText"/>
        <w:spacing w:before="49"/>
      </w:pPr>
    </w:p>
    <w:p>
      <w:pPr>
        <w:pStyle w:val="ListParagraph"/>
        <w:numPr>
          <w:ilvl w:val="0"/>
          <w:numId w:val="24"/>
        </w:numPr>
        <w:tabs>
          <w:tab w:pos="363" w:val="left" w:leader="none"/>
        </w:tabs>
        <w:spacing w:line="240" w:lineRule="auto" w:before="1" w:after="0"/>
        <w:ind w:left="363" w:right="0" w:hanging="198"/>
        <w:jc w:val="left"/>
        <w:rPr>
          <w:sz w:val="20"/>
        </w:rPr>
      </w:pPr>
      <w:r>
        <w:rPr>
          <w:sz w:val="20"/>
        </w:rPr>
        <w:t>Flight</w:t>
      </w:r>
      <w:r>
        <w:rPr>
          <w:spacing w:val="-7"/>
          <w:sz w:val="20"/>
        </w:rPr>
        <w:t> </w:t>
      </w:r>
      <w:r>
        <w:rPr>
          <w:sz w:val="20"/>
        </w:rPr>
        <w:t>Booking</w:t>
      </w:r>
      <w:r>
        <w:rPr>
          <w:spacing w:val="-8"/>
          <w:sz w:val="20"/>
        </w:rPr>
        <w:t> </w:t>
      </w:r>
      <w:r>
        <w:rPr>
          <w:spacing w:val="-2"/>
          <w:sz w:val="20"/>
        </w:rPr>
        <w:t>Feature</w:t>
      </w:r>
    </w:p>
    <w:p>
      <w:pPr>
        <w:pStyle w:val="BodyText"/>
        <w:spacing w:before="166"/>
      </w:pPr>
    </w:p>
    <w:p>
      <w:pPr>
        <w:pStyle w:val="BodyText"/>
        <w:ind w:left="165"/>
        <w:jc w:val="both"/>
      </w:pPr>
      <w:r>
        <w:rPr/>
        <w:t>User</w:t>
      </w:r>
      <w:r>
        <w:rPr>
          <w:spacing w:val="-4"/>
        </w:rPr>
        <w:t> </w:t>
      </w:r>
      <w:r>
        <w:rPr>
          <w:spacing w:val="-2"/>
        </w:rPr>
        <w:t>Perspective:</w:t>
      </w:r>
    </w:p>
    <w:p>
      <w:pPr>
        <w:pStyle w:val="BodyText"/>
        <w:spacing w:line="360" w:lineRule="auto" w:before="116"/>
        <w:ind w:left="165" w:right="163"/>
        <w:jc w:val="both"/>
      </w:pPr>
      <w:r>
        <w:rPr/>
        <w:t>Upon</w:t>
      </w:r>
      <w:r>
        <w:rPr>
          <w:spacing w:val="-2"/>
        </w:rPr>
        <w:t> </w:t>
      </w:r>
      <w:r>
        <w:rPr/>
        <w:t>accessing the “Book Flights” interface, users are greeted by a minimalist search form inviting the input of departure and arrival cities, dates, cabin class, and passenger count. A dynamically updating calendar assists in selecting</w:t>
      </w:r>
      <w:r>
        <w:rPr>
          <w:spacing w:val="-3"/>
        </w:rPr>
        <w:t> </w:t>
      </w:r>
      <w:r>
        <w:rPr/>
        <w:t>valid travel</w:t>
      </w:r>
      <w:r>
        <w:rPr>
          <w:spacing w:val="-2"/>
        </w:rPr>
        <w:t> </w:t>
      </w:r>
      <w:r>
        <w:rPr/>
        <w:t>dates,</w:t>
      </w:r>
      <w:r>
        <w:rPr>
          <w:spacing w:val="-3"/>
        </w:rPr>
        <w:t> </w:t>
      </w:r>
      <w:r>
        <w:rPr/>
        <w:t>automatically disabling</w:t>
      </w:r>
      <w:r>
        <w:rPr>
          <w:spacing w:val="-3"/>
        </w:rPr>
        <w:t> </w:t>
      </w:r>
      <w:r>
        <w:rPr/>
        <w:t>past</w:t>
      </w:r>
      <w:r>
        <w:rPr>
          <w:spacing w:val="-2"/>
        </w:rPr>
        <w:t> </w:t>
      </w:r>
      <w:r>
        <w:rPr/>
        <w:t>entries</w:t>
      </w:r>
      <w:r>
        <w:rPr>
          <w:spacing w:val="-2"/>
        </w:rPr>
        <w:t> </w:t>
      </w:r>
      <w:r>
        <w:rPr/>
        <w:t>to</w:t>
      </w:r>
      <w:r>
        <w:rPr>
          <w:spacing w:val="-3"/>
        </w:rPr>
        <w:t> </w:t>
      </w:r>
      <w:r>
        <w:rPr/>
        <w:t>prevent</w:t>
      </w:r>
      <w:r>
        <w:rPr>
          <w:spacing w:val="-2"/>
        </w:rPr>
        <w:t> </w:t>
      </w:r>
      <w:r>
        <w:rPr/>
        <w:t>invalid queries.</w:t>
      </w:r>
      <w:r>
        <w:rPr>
          <w:spacing w:val="-3"/>
        </w:rPr>
        <w:t> </w:t>
      </w:r>
      <w:r>
        <w:rPr/>
        <w:t>Once</w:t>
      </w:r>
      <w:r>
        <w:rPr>
          <w:spacing w:val="-1"/>
        </w:rPr>
        <w:t> </w:t>
      </w:r>
      <w:r>
        <w:rPr/>
        <w:t>the</w:t>
      </w:r>
      <w:r>
        <w:rPr>
          <w:spacing w:val="-1"/>
        </w:rPr>
        <w:t> </w:t>
      </w:r>
      <w:r>
        <w:rPr/>
        <w:t>user</w:t>
      </w:r>
      <w:r>
        <w:rPr>
          <w:spacing w:val="-3"/>
        </w:rPr>
        <w:t> </w:t>
      </w:r>
      <w:r>
        <w:rPr/>
        <w:t>submits their search, the system retrieves live flight data from multiple partner APIs and displays a grid of results</w:t>
      </w:r>
      <w:r>
        <w:rPr>
          <w:spacing w:val="40"/>
        </w:rPr>
        <w:t> </w:t>
      </w:r>
      <w:r>
        <w:rPr/>
        <w:t>ordered by relevance—typically a combination of price, duration, and departure time. Each entry is</w:t>
      </w:r>
      <w:r>
        <w:rPr>
          <w:spacing w:val="40"/>
        </w:rPr>
        <w:t> </w:t>
      </w:r>
      <w:r>
        <w:rPr/>
        <w:t>accompanied by an airline logo, aircraft type, and baggage allowance to aid in quick comparison. The user can refine results further using a side filter for non-stop options, airline preference, or budget range.</w:t>
      </w:r>
    </w:p>
    <w:p>
      <w:pPr>
        <w:pStyle w:val="BodyText"/>
        <w:spacing w:before="47"/>
      </w:pPr>
    </w:p>
    <w:p>
      <w:pPr>
        <w:pStyle w:val="BodyText"/>
        <w:spacing w:line="360" w:lineRule="auto" w:before="1"/>
        <w:ind w:left="165" w:right="165"/>
        <w:jc w:val="both"/>
      </w:pPr>
      <w:r>
        <w:rPr/>
        <w:t>When a specific flight is selected, the interface transitions seamlessly to the booking form, where passenger details and contact information are captured. Real-time validation ensures that required fields such as name and passport number are correctly formatted. Once confirmed, the system proceeds to payment processing, concluding with a downloadable e-ticket and confirmation notification.</w:t>
      </w:r>
    </w:p>
    <w:p>
      <w:pPr>
        <w:pStyle w:val="BodyText"/>
        <w:spacing w:before="50"/>
      </w:pPr>
    </w:p>
    <w:p>
      <w:pPr>
        <w:pStyle w:val="BodyText"/>
        <w:spacing w:before="1"/>
        <w:ind w:left="165"/>
        <w:jc w:val="both"/>
      </w:pPr>
      <w:r>
        <w:rPr/>
        <w:t>Technical</w:t>
      </w:r>
      <w:r>
        <w:rPr>
          <w:spacing w:val="-10"/>
        </w:rPr>
        <w:t> </w:t>
      </w:r>
      <w:r>
        <w:rPr>
          <w:spacing w:val="-2"/>
        </w:rPr>
        <w:t>Description:</w:t>
      </w:r>
    </w:p>
    <w:p>
      <w:pPr>
        <w:pStyle w:val="BodyText"/>
        <w:spacing w:line="360" w:lineRule="auto" w:before="115"/>
        <w:ind w:left="165" w:right="162"/>
        <w:jc w:val="both"/>
      </w:pPr>
      <w:r>
        <w:rPr/>
        <w:t>The flight module operates atop a RESTful service layer interfacing with aviation APIs through secure HTTPS connections. Query parameters—origin, destination, date, and cabin class—are encoded and transmitted to the external flight data provider. JSON responses are parsed and stored temporarily in an in-memory cache using Redis</w:t>
      </w:r>
      <w:r>
        <w:rPr>
          <w:spacing w:val="17"/>
        </w:rPr>
        <w:t> </w:t>
      </w:r>
      <w:r>
        <w:rPr/>
        <w:t>to optimise</w:t>
      </w:r>
      <w:r>
        <w:rPr>
          <w:spacing w:val="18"/>
        </w:rPr>
        <w:t> </w:t>
      </w:r>
      <w:r>
        <w:rPr/>
        <w:t>response times.</w:t>
      </w:r>
      <w:r>
        <w:rPr>
          <w:spacing w:val="18"/>
        </w:rPr>
        <w:t> </w:t>
      </w:r>
      <w:r>
        <w:rPr/>
        <w:t>The</w:t>
      </w:r>
      <w:r>
        <w:rPr>
          <w:spacing w:val="18"/>
        </w:rPr>
        <w:t> </w:t>
      </w:r>
      <w:r>
        <w:rPr/>
        <w:t>front-end</w:t>
      </w:r>
      <w:r>
        <w:rPr>
          <w:spacing w:val="19"/>
        </w:rPr>
        <w:t> </w:t>
      </w:r>
      <w:r>
        <w:rPr/>
        <w:t>(developed using</w:t>
      </w:r>
      <w:r>
        <w:rPr>
          <w:spacing w:val="19"/>
        </w:rPr>
        <w:t> </w:t>
      </w:r>
      <w:r>
        <w:rPr/>
        <w:t>React.js) employs</w:t>
      </w:r>
      <w:r>
        <w:rPr>
          <w:spacing w:val="19"/>
        </w:rPr>
        <w:t> </w:t>
      </w:r>
      <w:r>
        <w:rPr/>
        <w:t>asynchronous</w:t>
      </w:r>
      <w:r>
        <w:rPr>
          <w:spacing w:val="19"/>
        </w:rPr>
        <w:t> </w:t>
      </w:r>
      <w:r>
        <w:rPr/>
        <w:t>fetch</w:t>
      </w:r>
      <w:r>
        <w:rPr>
          <w:spacing w:val="19"/>
        </w:rPr>
        <w:t> </w:t>
      </w:r>
      <w:r>
        <w:rPr/>
        <w:t>calls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with loading states to maintain responsiveness. The backend, written in Node.js, handles concurrent requests using non-blocking I/O. The transactional data is subsequently recorded in the PostgreSQL database, where the booking table maintains relational links to user profiles and payment records. Error-handling middleware</w:t>
      </w:r>
      <w:r>
        <w:rPr>
          <w:spacing w:val="40"/>
        </w:rPr>
        <w:t> </w:t>
      </w:r>
      <w:r>
        <w:rPr/>
        <w:t>ensures graceful fallback in case of API failure or rate-limit exhaustion.</w:t>
      </w:r>
    </w:p>
    <w:p>
      <w:pPr>
        <w:pStyle w:val="BodyText"/>
      </w:pPr>
    </w:p>
    <w:p>
      <w:pPr>
        <w:pStyle w:val="BodyText"/>
      </w:pPr>
    </w:p>
    <w:p>
      <w:pPr>
        <w:pStyle w:val="BodyText"/>
        <w:spacing w:before="95"/>
      </w:pPr>
    </w:p>
    <w:p>
      <w:pPr>
        <w:pStyle w:val="ListParagraph"/>
        <w:numPr>
          <w:ilvl w:val="0"/>
          <w:numId w:val="24"/>
        </w:numPr>
        <w:tabs>
          <w:tab w:pos="363" w:val="left" w:leader="none"/>
        </w:tabs>
        <w:spacing w:line="240" w:lineRule="auto" w:before="0" w:after="0"/>
        <w:ind w:left="363" w:right="0" w:hanging="198"/>
        <w:jc w:val="left"/>
        <w:rPr>
          <w:sz w:val="20"/>
        </w:rPr>
      </w:pPr>
      <w:r>
        <w:rPr>
          <w:sz w:val="20"/>
        </w:rPr>
        <w:t>Train</w:t>
      </w:r>
      <w:r>
        <w:rPr>
          <w:spacing w:val="-8"/>
          <w:sz w:val="20"/>
        </w:rPr>
        <w:t> </w:t>
      </w:r>
      <w:r>
        <w:rPr>
          <w:sz w:val="20"/>
        </w:rPr>
        <w:t>Booking</w:t>
      </w:r>
      <w:r>
        <w:rPr>
          <w:spacing w:val="-8"/>
          <w:sz w:val="20"/>
        </w:rPr>
        <w:t> </w:t>
      </w:r>
      <w:r>
        <w:rPr>
          <w:spacing w:val="-2"/>
          <w:sz w:val="20"/>
        </w:rPr>
        <w:t>Feature</w:t>
      </w:r>
    </w:p>
    <w:p>
      <w:pPr>
        <w:pStyle w:val="BodyText"/>
        <w:spacing w:before="166"/>
      </w:pPr>
    </w:p>
    <w:p>
      <w:pPr>
        <w:pStyle w:val="BodyText"/>
        <w:ind w:left="165"/>
        <w:jc w:val="both"/>
      </w:pPr>
      <w:r>
        <w:rPr/>
        <w:t>User</w:t>
      </w:r>
      <w:r>
        <w:rPr>
          <w:spacing w:val="-4"/>
        </w:rPr>
        <w:t> </w:t>
      </w:r>
      <w:r>
        <w:rPr>
          <w:spacing w:val="-2"/>
        </w:rPr>
        <w:t>Perspective:</w:t>
      </w:r>
    </w:p>
    <w:p>
      <w:pPr>
        <w:pStyle w:val="BodyText"/>
        <w:spacing w:line="360" w:lineRule="auto" w:before="113"/>
        <w:ind w:left="165" w:right="163"/>
        <w:jc w:val="both"/>
      </w:pPr>
      <w:r>
        <w:rPr/>
        <w:t>The train booking section replicates the intuitive design of the flight module to maintain uniformity of experience. Users input their origin and destination stations, along with desired travel dates. The interface immediately validates station codes through an auto-suggest mechanism, reducing input errors. Once results are fetched, users can view train names, numbers, departure times, journey durations, and seat class availability. Real-time seat status indicators (such as “Available,” “RAC,” or “Waitlisted”) are displayed with colour-coded cues. Upon selection, passengers are guided through a step-by-step reservation wizard that captures traveller details, berth preferences, and concession options.</w:t>
      </w:r>
    </w:p>
    <w:p>
      <w:pPr>
        <w:pStyle w:val="BodyText"/>
        <w:spacing w:before="51"/>
      </w:pPr>
    </w:p>
    <w:p>
      <w:pPr>
        <w:pStyle w:val="BodyText"/>
        <w:ind w:left="165"/>
        <w:jc w:val="both"/>
      </w:pPr>
      <w:r>
        <w:rPr/>
        <w:t>Technical</w:t>
      </w:r>
      <w:r>
        <w:rPr>
          <w:spacing w:val="-10"/>
        </w:rPr>
        <w:t> </w:t>
      </w:r>
      <w:r>
        <w:rPr>
          <w:spacing w:val="-2"/>
        </w:rPr>
        <w:t>Description:</w:t>
      </w:r>
    </w:p>
    <w:p>
      <w:pPr>
        <w:pStyle w:val="BodyText"/>
        <w:spacing w:line="360" w:lineRule="auto" w:before="115"/>
        <w:ind w:left="165" w:right="163"/>
        <w:jc w:val="both"/>
      </w:pPr>
      <w:r>
        <w:rPr/>
        <w:t>The backend interacts with the official railway data API using OAuth 2.0 authentication. Data received in XML format is converted into JSON for front-end rendering. Each query triggers a background process that caches train schedules for rapid future retrieval. A server-side script validates passenger details using a regex pattern to ensure data integrity. Once the booking is confirmed, the generated PNR is stored in the database along with ticket metadata. Transaction security is maintained through SSL encryption, while asynchronous job queues (using RabbitMQ) manage background confirmation notifications without slowing the user interface.</w:t>
      </w:r>
    </w:p>
    <w:p>
      <w:pPr>
        <w:pStyle w:val="BodyText"/>
        <w:spacing w:before="50"/>
      </w:pPr>
    </w:p>
    <w:p>
      <w:pPr>
        <w:pStyle w:val="ListParagraph"/>
        <w:numPr>
          <w:ilvl w:val="0"/>
          <w:numId w:val="24"/>
        </w:numPr>
        <w:tabs>
          <w:tab w:pos="363" w:val="left" w:leader="none"/>
        </w:tabs>
        <w:spacing w:line="240" w:lineRule="auto" w:before="0" w:after="0"/>
        <w:ind w:left="363" w:right="0" w:hanging="198"/>
        <w:jc w:val="left"/>
        <w:rPr>
          <w:sz w:val="20"/>
        </w:rPr>
      </w:pPr>
      <w:r>
        <w:rPr>
          <w:sz w:val="20"/>
        </w:rPr>
        <w:t>Hotel</w:t>
      </w:r>
      <w:r>
        <w:rPr>
          <w:spacing w:val="-8"/>
          <w:sz w:val="20"/>
        </w:rPr>
        <w:t> </w:t>
      </w:r>
      <w:r>
        <w:rPr>
          <w:sz w:val="20"/>
        </w:rPr>
        <w:t>Reservation</w:t>
      </w:r>
      <w:r>
        <w:rPr>
          <w:spacing w:val="-7"/>
          <w:sz w:val="20"/>
        </w:rPr>
        <w:t> </w:t>
      </w:r>
      <w:r>
        <w:rPr>
          <w:spacing w:val="-2"/>
          <w:sz w:val="20"/>
        </w:rPr>
        <w:t>Feature</w:t>
      </w:r>
    </w:p>
    <w:p>
      <w:pPr>
        <w:pStyle w:val="BodyText"/>
        <w:spacing w:before="167"/>
      </w:pPr>
    </w:p>
    <w:p>
      <w:pPr>
        <w:pStyle w:val="BodyText"/>
        <w:ind w:left="165"/>
        <w:jc w:val="both"/>
      </w:pPr>
      <w:r>
        <w:rPr/>
        <w:t>User</w:t>
      </w:r>
      <w:r>
        <w:rPr>
          <w:spacing w:val="-4"/>
        </w:rPr>
        <w:t> </w:t>
      </w:r>
      <w:r>
        <w:rPr>
          <w:spacing w:val="-2"/>
        </w:rPr>
        <w:t>Perspective:</w:t>
      </w:r>
    </w:p>
    <w:p>
      <w:pPr>
        <w:pStyle w:val="BodyText"/>
        <w:spacing w:line="360" w:lineRule="auto" w:before="113"/>
        <w:ind w:left="165" w:right="163"/>
        <w:jc w:val="both"/>
      </w:pPr>
      <w:r>
        <w:rPr/>
        <w:t>Users navigate to the “Find Hotels” page and enter their destination, check-in and check-out dates, and number of guests. The system fetches accommodation options, presenting them in a visually rich grid layout with thumbnail images and brief descriptions. Each listing contains an average price per night, star rating, and quick view of amenities. By clicking a listing, users open a detailed view including policies, nearby attractions, and guest reviews. Sorting and filtering tools allow refinement by price, star rating, or distance from landmarks. Once a hotel is chosen, the booking form prompts for occupant details and payment. A confirmation receipt</w:t>
      </w:r>
      <w:r>
        <w:rPr>
          <w:spacing w:val="-1"/>
        </w:rPr>
        <w:t> </w:t>
      </w:r>
      <w:r>
        <w:rPr/>
        <w:t>and itinerary summary appear upon successful transaction.</w:t>
      </w:r>
    </w:p>
    <w:p>
      <w:pPr>
        <w:pStyle w:val="BodyText"/>
        <w:spacing w:before="50"/>
      </w:pPr>
    </w:p>
    <w:p>
      <w:pPr>
        <w:pStyle w:val="BodyText"/>
        <w:ind w:left="165"/>
        <w:jc w:val="both"/>
      </w:pPr>
      <w:r>
        <w:rPr/>
        <w:t>Technical</w:t>
      </w:r>
      <w:r>
        <w:rPr>
          <w:spacing w:val="-10"/>
        </w:rPr>
        <w:t> </w:t>
      </w:r>
      <w:r>
        <w:rPr>
          <w:spacing w:val="-2"/>
        </w:rPr>
        <w:t>Description:</w:t>
      </w:r>
    </w:p>
    <w:p>
      <w:pPr>
        <w:pStyle w:val="BodyText"/>
        <w:spacing w:line="360" w:lineRule="auto" w:before="116"/>
        <w:ind w:left="165" w:right="165"/>
        <w:jc w:val="both"/>
      </w:pPr>
      <w:r>
        <w:rPr/>
        <w:t>Hotel data is obtained via REST APIs that aggregate listings from partnered hospitality databases. A microservice-based architecture allows modular interaction between the front-end and the hotel service. The results are rendered dynamically using a virtual DOM, ensuring efficient UI updates. The database schema includes</w:t>
      </w:r>
      <w:r>
        <w:rPr>
          <w:spacing w:val="66"/>
        </w:rPr>
        <w:t> </w:t>
      </w:r>
      <w:r>
        <w:rPr/>
        <w:t>normalised</w:t>
      </w:r>
      <w:r>
        <w:rPr>
          <w:spacing w:val="71"/>
        </w:rPr>
        <w:t> </w:t>
      </w:r>
      <w:r>
        <w:rPr/>
        <w:t>tables—hotels,</w:t>
      </w:r>
      <w:r>
        <w:rPr>
          <w:spacing w:val="68"/>
        </w:rPr>
        <w:t> </w:t>
      </w:r>
      <w:r>
        <w:rPr/>
        <w:t>rooms,</w:t>
      </w:r>
      <w:r>
        <w:rPr>
          <w:spacing w:val="68"/>
        </w:rPr>
        <w:t> </w:t>
      </w:r>
      <w:r>
        <w:rPr/>
        <w:t>and</w:t>
      </w:r>
      <w:r>
        <w:rPr>
          <w:spacing w:val="71"/>
        </w:rPr>
        <w:t> </w:t>
      </w:r>
      <w:r>
        <w:rPr/>
        <w:t>bookings—linked</w:t>
      </w:r>
      <w:r>
        <w:rPr>
          <w:spacing w:val="68"/>
        </w:rPr>
        <w:t> </w:t>
      </w:r>
      <w:r>
        <w:rPr/>
        <w:t>by</w:t>
      </w:r>
      <w:r>
        <w:rPr>
          <w:spacing w:val="68"/>
        </w:rPr>
        <w:t> </w:t>
      </w:r>
      <w:r>
        <w:rPr/>
        <w:t>foreign</w:t>
      </w:r>
      <w:r>
        <w:rPr>
          <w:spacing w:val="68"/>
        </w:rPr>
        <w:t> </w:t>
      </w:r>
      <w:r>
        <w:rPr/>
        <w:t>keys.</w:t>
      </w:r>
      <w:r>
        <w:rPr>
          <w:spacing w:val="70"/>
        </w:rPr>
        <w:t> </w:t>
      </w:r>
      <w:r>
        <w:rPr/>
        <w:t>An</w:t>
      </w:r>
      <w:r>
        <w:rPr>
          <w:spacing w:val="66"/>
        </w:rPr>
        <w:t> </w:t>
      </w:r>
      <w:r>
        <w:rPr/>
        <w:t>internal</w:t>
      </w:r>
      <w:r>
        <w:rPr>
          <w:spacing w:val="69"/>
        </w:rPr>
        <w:t> </w:t>
      </w:r>
      <w:r>
        <w:rPr/>
        <w:t>ranking</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algorithm, based on a weighted average of ratings and proximity, determines the default display order. Secure payment integration ensures compliance with PCI-DSS standards. The entire booking workflow is encapsulated in ACID transactions, preventing partial bookings in the event of system interruption.</w:t>
      </w:r>
    </w:p>
    <w:p>
      <w:pPr>
        <w:pStyle w:val="BodyText"/>
        <w:spacing w:before="50"/>
      </w:pPr>
    </w:p>
    <w:p>
      <w:pPr>
        <w:pStyle w:val="ListParagraph"/>
        <w:numPr>
          <w:ilvl w:val="0"/>
          <w:numId w:val="24"/>
        </w:numPr>
        <w:tabs>
          <w:tab w:pos="363" w:val="left" w:leader="none"/>
        </w:tabs>
        <w:spacing w:line="240" w:lineRule="auto" w:before="0" w:after="0"/>
        <w:ind w:left="363" w:right="0" w:hanging="198"/>
        <w:jc w:val="left"/>
        <w:rPr>
          <w:sz w:val="20"/>
        </w:rPr>
      </w:pPr>
      <w:r>
        <w:rPr>
          <w:sz w:val="20"/>
        </w:rPr>
        <w:t>Hidden</w:t>
      </w:r>
      <w:r>
        <w:rPr>
          <w:spacing w:val="-11"/>
          <w:sz w:val="20"/>
        </w:rPr>
        <w:t> </w:t>
      </w:r>
      <w:r>
        <w:rPr>
          <w:sz w:val="20"/>
        </w:rPr>
        <w:t>Destinations</w:t>
      </w:r>
      <w:r>
        <w:rPr>
          <w:spacing w:val="-7"/>
          <w:sz w:val="20"/>
        </w:rPr>
        <w:t> </w:t>
      </w:r>
      <w:r>
        <w:rPr>
          <w:sz w:val="20"/>
        </w:rPr>
        <w:t>Discovery</w:t>
      </w:r>
      <w:r>
        <w:rPr>
          <w:spacing w:val="-9"/>
          <w:sz w:val="20"/>
        </w:rPr>
        <w:t> </w:t>
      </w:r>
      <w:r>
        <w:rPr>
          <w:spacing w:val="-2"/>
          <w:sz w:val="20"/>
        </w:rPr>
        <w:t>Feature</w:t>
      </w:r>
    </w:p>
    <w:p>
      <w:pPr>
        <w:pStyle w:val="BodyText"/>
        <w:spacing w:before="164"/>
      </w:pPr>
    </w:p>
    <w:p>
      <w:pPr>
        <w:pStyle w:val="BodyText"/>
        <w:ind w:left="165"/>
        <w:jc w:val="both"/>
      </w:pPr>
      <w:r>
        <w:rPr/>
        <w:t>User</w:t>
      </w:r>
      <w:r>
        <w:rPr>
          <w:spacing w:val="-4"/>
        </w:rPr>
        <w:t> </w:t>
      </w:r>
      <w:r>
        <w:rPr>
          <w:spacing w:val="-2"/>
        </w:rPr>
        <w:t>Perspective:</w:t>
      </w:r>
    </w:p>
    <w:p>
      <w:pPr>
        <w:pStyle w:val="BodyText"/>
        <w:spacing w:line="360" w:lineRule="auto" w:before="116"/>
        <w:ind w:left="165" w:right="115"/>
        <w:jc w:val="both"/>
      </w:pPr>
      <w:r>
        <w:rPr/>
        <w:t>This innovative feature allows users to explore lesser-known travel destinations. Upon selecting the “Discover Hidden Gems” tab, the user is presented with a visually captivating carousel of suggestions curated by theme—heritage, nature, adventure,</w:t>
      </w:r>
      <w:r>
        <w:rPr>
          <w:spacing w:val="17"/>
        </w:rPr>
        <w:t> </w:t>
      </w:r>
      <w:r>
        <w:rPr/>
        <w:t>or culture.</w:t>
      </w:r>
      <w:r>
        <w:rPr>
          <w:spacing w:val="17"/>
        </w:rPr>
        <w:t> </w:t>
      </w:r>
      <w:r>
        <w:rPr/>
        <w:t>By interacting with filters,</w:t>
      </w:r>
      <w:r>
        <w:rPr>
          <w:spacing w:val="17"/>
        </w:rPr>
        <w:t> </w:t>
      </w:r>
      <w:r>
        <w:rPr/>
        <w:t>users can refine recommendations</w:t>
      </w:r>
      <w:r>
        <w:rPr>
          <w:spacing w:val="19"/>
        </w:rPr>
        <w:t> </w:t>
      </w:r>
      <w:r>
        <w:rPr/>
        <w:t>according</w:t>
      </w:r>
      <w:r>
        <w:rPr>
          <w:spacing w:val="40"/>
        </w:rPr>
        <w:t> </w:t>
      </w:r>
      <w:r>
        <w:rPr/>
        <w:t>to</w:t>
      </w:r>
      <w:r>
        <w:rPr>
          <w:spacing w:val="-1"/>
        </w:rPr>
        <w:t> </w:t>
      </w:r>
      <w:r>
        <w:rPr/>
        <w:t>climate preference,</w:t>
      </w:r>
      <w:r>
        <w:rPr>
          <w:spacing w:val="-1"/>
        </w:rPr>
        <w:t> </w:t>
      </w:r>
      <w:r>
        <w:rPr/>
        <w:t>season, or</w:t>
      </w:r>
      <w:r>
        <w:rPr>
          <w:spacing w:val="-1"/>
        </w:rPr>
        <w:t> </w:t>
      </w:r>
      <w:r>
        <w:rPr/>
        <w:t>activity</w:t>
      </w:r>
      <w:r>
        <w:rPr>
          <w:spacing w:val="-1"/>
        </w:rPr>
        <w:t> </w:t>
      </w:r>
      <w:r>
        <w:rPr/>
        <w:t>type.</w:t>
      </w:r>
      <w:r>
        <w:rPr>
          <w:spacing w:val="-1"/>
        </w:rPr>
        <w:t> </w:t>
      </w:r>
      <w:r>
        <w:rPr/>
        <w:t>Clicking on</w:t>
      </w:r>
      <w:r>
        <w:rPr>
          <w:spacing w:val="-3"/>
        </w:rPr>
        <w:t> </w:t>
      </w:r>
      <w:r>
        <w:rPr/>
        <w:t>a</w:t>
      </w:r>
      <w:r>
        <w:rPr>
          <w:spacing w:val="-2"/>
        </w:rPr>
        <w:t> </w:t>
      </w:r>
      <w:r>
        <w:rPr/>
        <w:t>destination</w:t>
      </w:r>
      <w:r>
        <w:rPr>
          <w:spacing w:val="-1"/>
        </w:rPr>
        <w:t> </w:t>
      </w:r>
      <w:r>
        <w:rPr/>
        <w:t>provides historical</w:t>
      </w:r>
      <w:r>
        <w:rPr>
          <w:spacing w:val="-2"/>
        </w:rPr>
        <w:t> </w:t>
      </w:r>
      <w:r>
        <w:rPr/>
        <w:t>insights,</w:t>
      </w:r>
      <w:r>
        <w:rPr>
          <w:spacing w:val="-1"/>
        </w:rPr>
        <w:t> </w:t>
      </w:r>
      <w:r>
        <w:rPr/>
        <w:t>local events, photographs, and route suggestions. A “Plan My Trip” button allows users to integrate the selected destination directly into their itinerary, connecting it seamlessly to flight and hotel modules.</w:t>
      </w:r>
    </w:p>
    <w:p>
      <w:pPr>
        <w:pStyle w:val="BodyText"/>
        <w:spacing w:before="49"/>
      </w:pPr>
    </w:p>
    <w:p>
      <w:pPr>
        <w:pStyle w:val="BodyText"/>
        <w:spacing w:before="1"/>
        <w:ind w:left="165"/>
        <w:jc w:val="both"/>
      </w:pPr>
      <w:r>
        <w:rPr/>
        <w:t>Technical</w:t>
      </w:r>
      <w:r>
        <w:rPr>
          <w:spacing w:val="-10"/>
        </w:rPr>
        <w:t> </w:t>
      </w:r>
      <w:r>
        <w:rPr>
          <w:spacing w:val="-2"/>
        </w:rPr>
        <w:t>Description:</w:t>
      </w:r>
    </w:p>
    <w:p>
      <w:pPr>
        <w:pStyle w:val="BodyText"/>
        <w:spacing w:line="360" w:lineRule="auto" w:before="115"/>
        <w:ind w:left="165" w:right="163"/>
        <w:jc w:val="both"/>
      </w:pPr>
      <w:r>
        <w:rPr/>
        <w:t>The recommendation algorithm employs a hybrid approach combining content-based filtering and collaborative learning. It leverages the user’s prior searches, bookings, and feedback history to identify latent interests. A decision-tree classifier processes contextual parameters such as seasonality and distance constraints. The back-end server hosts a trained model built with scikit-learn, periodically updated through batch training from stored logs. The front-end visualises results via React hooks and CSS-based transitions for smooth rendering. Data integrity is preserved through validation layers preventing injection or malformed query strings.</w:t>
      </w:r>
    </w:p>
    <w:p>
      <w:pPr>
        <w:pStyle w:val="BodyText"/>
        <w:spacing w:before="50"/>
      </w:pPr>
    </w:p>
    <w:p>
      <w:pPr>
        <w:pStyle w:val="ListParagraph"/>
        <w:numPr>
          <w:ilvl w:val="0"/>
          <w:numId w:val="24"/>
        </w:numPr>
        <w:tabs>
          <w:tab w:pos="363" w:val="left" w:leader="none"/>
        </w:tabs>
        <w:spacing w:line="240" w:lineRule="auto" w:before="0" w:after="0"/>
        <w:ind w:left="363" w:right="0" w:hanging="198"/>
        <w:jc w:val="left"/>
        <w:rPr>
          <w:sz w:val="20"/>
        </w:rPr>
      </w:pPr>
      <w:r>
        <w:rPr>
          <w:sz w:val="20"/>
        </w:rPr>
        <w:t>Unified</w:t>
      </w:r>
      <w:r>
        <w:rPr>
          <w:spacing w:val="-7"/>
          <w:sz w:val="20"/>
        </w:rPr>
        <w:t> </w:t>
      </w:r>
      <w:r>
        <w:rPr>
          <w:sz w:val="20"/>
        </w:rPr>
        <w:t>Payment</w:t>
      </w:r>
      <w:r>
        <w:rPr>
          <w:spacing w:val="-6"/>
          <w:sz w:val="20"/>
        </w:rPr>
        <w:t> </w:t>
      </w:r>
      <w:r>
        <w:rPr>
          <w:sz w:val="20"/>
        </w:rPr>
        <w:t>and</w:t>
      </w:r>
      <w:r>
        <w:rPr>
          <w:spacing w:val="-7"/>
          <w:sz w:val="20"/>
        </w:rPr>
        <w:t> </w:t>
      </w:r>
      <w:r>
        <w:rPr>
          <w:sz w:val="20"/>
        </w:rPr>
        <w:t>Checkout</w:t>
      </w:r>
      <w:r>
        <w:rPr>
          <w:spacing w:val="-7"/>
          <w:sz w:val="20"/>
        </w:rPr>
        <w:t> </w:t>
      </w:r>
      <w:r>
        <w:rPr>
          <w:spacing w:val="-2"/>
          <w:sz w:val="20"/>
        </w:rPr>
        <w:t>Feature</w:t>
      </w:r>
    </w:p>
    <w:p>
      <w:pPr>
        <w:pStyle w:val="BodyText"/>
        <w:spacing w:before="166"/>
      </w:pPr>
    </w:p>
    <w:p>
      <w:pPr>
        <w:pStyle w:val="BodyText"/>
        <w:ind w:left="165"/>
        <w:jc w:val="both"/>
      </w:pPr>
      <w:r>
        <w:rPr/>
        <w:t>User</w:t>
      </w:r>
      <w:r>
        <w:rPr>
          <w:spacing w:val="-4"/>
        </w:rPr>
        <w:t> </w:t>
      </w:r>
      <w:r>
        <w:rPr>
          <w:spacing w:val="-2"/>
        </w:rPr>
        <w:t>Perspective:</w:t>
      </w:r>
    </w:p>
    <w:p>
      <w:pPr>
        <w:pStyle w:val="BodyText"/>
        <w:spacing w:line="360" w:lineRule="auto" w:before="114"/>
        <w:ind w:left="165" w:right="164"/>
        <w:jc w:val="both"/>
      </w:pPr>
      <w:r>
        <w:rPr/>
        <w:t>When a user proceeds to checkout after any booking, the platform presents a unified payment page where all pending items—flights, trains, and hotels—are summarised. The design ensures transparency, displaying itemised costs, applicable taxes, and total payable amounts. Users can choose their preferred payment method: credit card, debit card, UPI, net banking, or e-wallet. The interface confirms successful payment with a visually distinct “Payment Successful” prompt followed by downloadable invoices and receipts.</w:t>
      </w:r>
    </w:p>
    <w:p>
      <w:pPr>
        <w:pStyle w:val="BodyText"/>
        <w:spacing w:before="51"/>
      </w:pPr>
    </w:p>
    <w:p>
      <w:pPr>
        <w:pStyle w:val="BodyText"/>
        <w:ind w:left="165"/>
        <w:jc w:val="both"/>
      </w:pPr>
      <w:r>
        <w:rPr/>
        <w:t>Technical</w:t>
      </w:r>
      <w:r>
        <w:rPr>
          <w:spacing w:val="-10"/>
        </w:rPr>
        <w:t> </w:t>
      </w:r>
      <w:r>
        <w:rPr>
          <w:spacing w:val="-2"/>
        </w:rPr>
        <w:t>Description:</w:t>
      </w:r>
    </w:p>
    <w:p>
      <w:pPr>
        <w:pStyle w:val="BodyText"/>
        <w:spacing w:line="360" w:lineRule="auto" w:before="116"/>
        <w:ind w:left="165" w:right="163"/>
        <w:jc w:val="both"/>
      </w:pPr>
      <w:r>
        <w:rPr/>
        <w:t>The payment gateway operates through an integrated middleware connecting to multiple third-party APIs via tokenised sessions. Each transaction is processed using HTTPS POST requests with encrypted payloads. The system uses AES-256 encryption to secure sensitive data and implements checksum validation to prevent tampering. Payment records are logged into the database with a unique transaction identifier. A rollback mechanism ensures that incomplete payments automatically revert reserved bookings. Success and failure callbacks trigger asynchronous events, updating both the database and the user’s dashboard.</w:t>
      </w:r>
    </w:p>
    <w:p>
      <w:pPr>
        <w:pStyle w:val="BodyText"/>
        <w:spacing w:before="49"/>
      </w:pPr>
    </w:p>
    <w:p>
      <w:pPr>
        <w:pStyle w:val="ListParagraph"/>
        <w:numPr>
          <w:ilvl w:val="0"/>
          <w:numId w:val="24"/>
        </w:numPr>
        <w:tabs>
          <w:tab w:pos="363" w:val="left" w:leader="none"/>
        </w:tabs>
        <w:spacing w:line="240" w:lineRule="auto" w:before="1" w:after="0"/>
        <w:ind w:left="363" w:right="0" w:hanging="198"/>
        <w:jc w:val="left"/>
        <w:rPr>
          <w:sz w:val="20"/>
        </w:rPr>
      </w:pPr>
      <w:r>
        <w:rPr>
          <w:sz w:val="20"/>
        </w:rPr>
        <w:t>User</w:t>
      </w:r>
      <w:r>
        <w:rPr>
          <w:spacing w:val="-7"/>
          <w:sz w:val="20"/>
        </w:rPr>
        <w:t> </w:t>
      </w:r>
      <w:r>
        <w:rPr>
          <w:sz w:val="20"/>
        </w:rPr>
        <w:t>Account</w:t>
      </w:r>
      <w:r>
        <w:rPr>
          <w:spacing w:val="-6"/>
          <w:sz w:val="20"/>
        </w:rPr>
        <w:t> </w:t>
      </w:r>
      <w:r>
        <w:rPr>
          <w:sz w:val="20"/>
        </w:rPr>
        <w:t>and</w:t>
      </w:r>
      <w:r>
        <w:rPr>
          <w:spacing w:val="-9"/>
          <w:sz w:val="20"/>
        </w:rPr>
        <w:t> </w:t>
      </w:r>
      <w:r>
        <w:rPr>
          <w:sz w:val="20"/>
        </w:rPr>
        <w:t>Profile</w:t>
      </w:r>
      <w:r>
        <w:rPr>
          <w:spacing w:val="-5"/>
          <w:sz w:val="20"/>
        </w:rPr>
        <w:t> </w:t>
      </w:r>
      <w:r>
        <w:rPr>
          <w:sz w:val="20"/>
        </w:rPr>
        <w:t>Management</w:t>
      </w:r>
      <w:r>
        <w:rPr>
          <w:spacing w:val="-6"/>
          <w:sz w:val="20"/>
        </w:rPr>
        <w:t> </w:t>
      </w:r>
      <w:r>
        <w:rPr>
          <w:spacing w:val="-2"/>
          <w:sz w:val="20"/>
        </w:rPr>
        <w:t>Feature</w:t>
      </w:r>
    </w:p>
    <w:p>
      <w:pPr>
        <w:pStyle w:val="ListParagraph"/>
        <w:spacing w:after="0" w:line="240" w:lineRule="auto"/>
        <w:jc w:val="left"/>
        <w:rPr>
          <w:sz w:val="20"/>
        </w:rPr>
        <w:sectPr>
          <w:pgSz w:w="11910" w:h="16840"/>
          <w:pgMar w:header="0" w:footer="1072" w:top="1360" w:bottom="1260" w:left="1275" w:right="1275"/>
        </w:sectPr>
      </w:pPr>
    </w:p>
    <w:p>
      <w:pPr>
        <w:pStyle w:val="BodyText"/>
        <w:spacing w:before="61"/>
        <w:ind w:left="165"/>
        <w:jc w:val="both"/>
      </w:pPr>
      <w:r>
        <w:rPr/>
        <w:t>User</w:t>
      </w:r>
      <w:r>
        <w:rPr>
          <w:spacing w:val="-4"/>
        </w:rPr>
        <w:t> </w:t>
      </w:r>
      <w:r>
        <w:rPr>
          <w:spacing w:val="-2"/>
        </w:rPr>
        <w:t>Perspective:</w:t>
      </w:r>
    </w:p>
    <w:p>
      <w:pPr>
        <w:pStyle w:val="BodyText"/>
        <w:spacing w:line="360" w:lineRule="auto" w:before="115"/>
        <w:ind w:left="165" w:right="163"/>
        <w:jc w:val="both"/>
      </w:pPr>
      <w:r>
        <w:rPr/>
        <w:t>After</w:t>
      </w:r>
      <w:r>
        <w:rPr>
          <w:spacing w:val="-1"/>
        </w:rPr>
        <w:t> </w:t>
      </w:r>
      <w:r>
        <w:rPr/>
        <w:t>registration,</w:t>
      </w:r>
      <w:r>
        <w:rPr>
          <w:spacing w:val="-1"/>
        </w:rPr>
        <w:t> </w:t>
      </w:r>
      <w:r>
        <w:rPr/>
        <w:t>users gain access</w:t>
      </w:r>
      <w:r>
        <w:rPr>
          <w:spacing w:val="-2"/>
        </w:rPr>
        <w:t> </w:t>
      </w:r>
      <w:r>
        <w:rPr/>
        <w:t>to a</w:t>
      </w:r>
      <w:r>
        <w:rPr>
          <w:spacing w:val="-1"/>
        </w:rPr>
        <w:t> </w:t>
      </w:r>
      <w:r>
        <w:rPr/>
        <w:t>personalised dashboard that displays their bookings, saved destinations, and recent searches.</w:t>
      </w:r>
      <w:r>
        <w:rPr>
          <w:spacing w:val="-1"/>
        </w:rPr>
        <w:t> </w:t>
      </w:r>
      <w:r>
        <w:rPr/>
        <w:t>From this section,</w:t>
      </w:r>
      <w:r>
        <w:rPr>
          <w:spacing w:val="-1"/>
        </w:rPr>
        <w:t> </w:t>
      </w:r>
      <w:r>
        <w:rPr/>
        <w:t>they can</w:t>
      </w:r>
      <w:r>
        <w:rPr>
          <w:spacing w:val="-2"/>
        </w:rPr>
        <w:t> </w:t>
      </w:r>
      <w:r>
        <w:rPr/>
        <w:t>edit</w:t>
      </w:r>
      <w:r>
        <w:rPr>
          <w:spacing w:val="-2"/>
        </w:rPr>
        <w:t> </w:t>
      </w:r>
      <w:r>
        <w:rPr/>
        <w:t>personal details,</w:t>
      </w:r>
      <w:r>
        <w:rPr>
          <w:spacing w:val="-1"/>
        </w:rPr>
        <w:t> </w:t>
      </w:r>
      <w:r>
        <w:rPr/>
        <w:t>change passwords, and enable multi-factor authentication. A timeline view summarises travel history, providing easy rebooking for frequent destinations. The interface also allows users to store payment preferences and manage communication settings for email or SMS notifications.</w:t>
      </w:r>
    </w:p>
    <w:p>
      <w:pPr>
        <w:pStyle w:val="BodyText"/>
        <w:spacing w:before="49"/>
      </w:pPr>
    </w:p>
    <w:p>
      <w:pPr>
        <w:pStyle w:val="BodyText"/>
        <w:spacing w:before="1"/>
        <w:ind w:left="165"/>
        <w:jc w:val="both"/>
      </w:pPr>
      <w:r>
        <w:rPr/>
        <w:t>Technical</w:t>
      </w:r>
      <w:r>
        <w:rPr>
          <w:spacing w:val="-10"/>
        </w:rPr>
        <w:t> </w:t>
      </w:r>
      <w:r>
        <w:rPr>
          <w:spacing w:val="-2"/>
        </w:rPr>
        <w:t>Description:</w:t>
      </w:r>
    </w:p>
    <w:p>
      <w:pPr>
        <w:pStyle w:val="BodyText"/>
        <w:spacing w:line="360" w:lineRule="auto" w:before="115"/>
        <w:ind w:left="165" w:right="163"/>
        <w:jc w:val="both"/>
      </w:pPr>
      <w:r>
        <w:rPr/>
        <w:t>User data is stored in the users table, indexed by a unique identifier. Passwords undergo bcrypt hashing before being persisted. The authentication layer uses JWT tokens with refresh cycles to maintain session continuity. Role-based access control (RBAC) ensures that administrative privileges are restricted to authorised personnel. A background service runs routine validation to remove inactive or duplicate profiles. Additionally, API rate limiting prevents brute-force attacks on login endpoints.</w:t>
      </w:r>
    </w:p>
    <w:p>
      <w:pPr>
        <w:pStyle w:val="BodyText"/>
        <w:spacing w:before="49"/>
      </w:pPr>
    </w:p>
    <w:p>
      <w:pPr>
        <w:pStyle w:val="ListParagraph"/>
        <w:numPr>
          <w:ilvl w:val="0"/>
          <w:numId w:val="24"/>
        </w:numPr>
        <w:tabs>
          <w:tab w:pos="363" w:val="left" w:leader="none"/>
        </w:tabs>
        <w:spacing w:line="240" w:lineRule="auto" w:before="0" w:after="0"/>
        <w:ind w:left="363" w:right="0" w:hanging="198"/>
        <w:jc w:val="left"/>
        <w:rPr>
          <w:sz w:val="20"/>
        </w:rPr>
      </w:pPr>
      <w:r>
        <w:rPr>
          <w:sz w:val="20"/>
        </w:rPr>
        <w:t>Analytics</w:t>
      </w:r>
      <w:r>
        <w:rPr>
          <w:spacing w:val="-8"/>
          <w:sz w:val="20"/>
        </w:rPr>
        <w:t> </w:t>
      </w:r>
      <w:r>
        <w:rPr>
          <w:sz w:val="20"/>
        </w:rPr>
        <w:t>and</w:t>
      </w:r>
      <w:r>
        <w:rPr>
          <w:spacing w:val="-7"/>
          <w:sz w:val="20"/>
        </w:rPr>
        <w:t> </w:t>
      </w:r>
      <w:r>
        <w:rPr>
          <w:sz w:val="20"/>
        </w:rPr>
        <w:t>Management</w:t>
      </w:r>
      <w:r>
        <w:rPr>
          <w:spacing w:val="-9"/>
          <w:sz w:val="20"/>
        </w:rPr>
        <w:t> </w:t>
      </w:r>
      <w:r>
        <w:rPr>
          <w:spacing w:val="-2"/>
          <w:sz w:val="20"/>
        </w:rPr>
        <w:t>Feature</w:t>
      </w:r>
    </w:p>
    <w:p>
      <w:pPr>
        <w:pStyle w:val="BodyText"/>
        <w:spacing w:before="167"/>
      </w:pPr>
    </w:p>
    <w:p>
      <w:pPr>
        <w:pStyle w:val="BodyText"/>
        <w:ind w:left="165"/>
        <w:jc w:val="both"/>
      </w:pPr>
      <w:r>
        <w:rPr/>
        <w:t>User</w:t>
      </w:r>
      <w:r>
        <w:rPr>
          <w:spacing w:val="-4"/>
        </w:rPr>
        <w:t> </w:t>
      </w:r>
      <w:r>
        <w:rPr>
          <w:spacing w:val="-2"/>
        </w:rPr>
        <w:t>Perspective:</w:t>
      </w:r>
    </w:p>
    <w:p>
      <w:pPr>
        <w:pStyle w:val="BodyText"/>
        <w:spacing w:line="360" w:lineRule="auto" w:before="115"/>
        <w:ind w:left="165" w:right="165"/>
        <w:jc w:val="both"/>
      </w:pPr>
      <w:r>
        <w:rPr/>
        <w:t>This feature, accessible only to administrators, presents an advanced dashboard visualising user metrics, transaction volumes, and system health indicators. The admin panel provides options to generate periodic reports, monitor peak booking times, and observe user behaviour trends. Visual elements such as pie charts and line graphs aid comprehension and strategic decision-making.</w:t>
      </w:r>
    </w:p>
    <w:p>
      <w:pPr>
        <w:pStyle w:val="BodyText"/>
        <w:spacing w:before="49"/>
      </w:pPr>
    </w:p>
    <w:p>
      <w:pPr>
        <w:pStyle w:val="BodyText"/>
        <w:ind w:left="165"/>
        <w:jc w:val="both"/>
      </w:pPr>
      <w:r>
        <w:rPr/>
        <w:t>Technical</w:t>
      </w:r>
      <w:r>
        <w:rPr>
          <w:spacing w:val="-10"/>
        </w:rPr>
        <w:t> </w:t>
      </w:r>
      <w:r>
        <w:rPr>
          <w:spacing w:val="-2"/>
        </w:rPr>
        <w:t>Description:</w:t>
      </w:r>
    </w:p>
    <w:p>
      <w:pPr>
        <w:pStyle w:val="BodyText"/>
        <w:spacing w:line="360" w:lineRule="auto" w:before="116"/>
        <w:ind w:left="165" w:right="163"/>
        <w:jc w:val="both"/>
      </w:pPr>
      <w:r>
        <w:rPr/>
        <w:t>The analytics subsystem relies on a data warehouse separate from the transactional database. Using scheduled ETL (Extract, Transform, Load) processes, relevant metrics are aggregated nightly. Dashboards are powered by Chart.js visualisations and RESTful API endpoints that fetch summarised data. Access is secured through two-factor authentication and restricted IP ranges. A logging microservice captures all administrative actions, which are then archived in immutable storage to comply with audit requirements.</w:t>
      </w:r>
    </w:p>
    <w:p>
      <w:pPr>
        <w:pStyle w:val="BodyText"/>
        <w:spacing w:before="49"/>
      </w:pPr>
    </w:p>
    <w:p>
      <w:pPr>
        <w:pStyle w:val="ListParagraph"/>
        <w:numPr>
          <w:ilvl w:val="0"/>
          <w:numId w:val="24"/>
        </w:numPr>
        <w:tabs>
          <w:tab w:pos="363" w:val="left" w:leader="none"/>
        </w:tabs>
        <w:spacing w:line="240" w:lineRule="auto" w:before="0" w:after="0"/>
        <w:ind w:left="363" w:right="0" w:hanging="198"/>
        <w:jc w:val="left"/>
        <w:rPr>
          <w:sz w:val="20"/>
        </w:rPr>
      </w:pPr>
      <w:r>
        <w:rPr>
          <w:sz w:val="20"/>
        </w:rPr>
        <w:t>Notification</w:t>
      </w:r>
      <w:r>
        <w:rPr>
          <w:spacing w:val="-7"/>
          <w:sz w:val="20"/>
        </w:rPr>
        <w:t> </w:t>
      </w:r>
      <w:r>
        <w:rPr>
          <w:sz w:val="20"/>
        </w:rPr>
        <w:t>and</w:t>
      </w:r>
      <w:r>
        <w:rPr>
          <w:spacing w:val="-7"/>
          <w:sz w:val="20"/>
        </w:rPr>
        <w:t> </w:t>
      </w:r>
      <w:r>
        <w:rPr>
          <w:sz w:val="20"/>
        </w:rPr>
        <w:t>Customer</w:t>
      </w:r>
      <w:r>
        <w:rPr>
          <w:spacing w:val="-9"/>
          <w:sz w:val="20"/>
        </w:rPr>
        <w:t> </w:t>
      </w:r>
      <w:r>
        <w:rPr>
          <w:sz w:val="20"/>
        </w:rPr>
        <w:t>Support</w:t>
      </w:r>
      <w:r>
        <w:rPr>
          <w:spacing w:val="-7"/>
          <w:sz w:val="20"/>
        </w:rPr>
        <w:t> </w:t>
      </w:r>
      <w:r>
        <w:rPr>
          <w:spacing w:val="-2"/>
          <w:sz w:val="20"/>
        </w:rPr>
        <w:t>Feature</w:t>
      </w:r>
    </w:p>
    <w:p>
      <w:pPr>
        <w:pStyle w:val="BodyText"/>
        <w:spacing w:before="166"/>
      </w:pPr>
    </w:p>
    <w:p>
      <w:pPr>
        <w:pStyle w:val="BodyText"/>
        <w:ind w:left="165"/>
        <w:jc w:val="both"/>
      </w:pPr>
      <w:r>
        <w:rPr/>
        <w:t>User</w:t>
      </w:r>
      <w:r>
        <w:rPr>
          <w:spacing w:val="-4"/>
        </w:rPr>
        <w:t> </w:t>
      </w:r>
      <w:r>
        <w:rPr>
          <w:spacing w:val="-2"/>
        </w:rPr>
        <w:t>Perspective:</w:t>
      </w:r>
    </w:p>
    <w:p>
      <w:pPr>
        <w:pStyle w:val="BodyText"/>
        <w:spacing w:line="360" w:lineRule="auto" w:before="116"/>
        <w:ind w:left="165" w:right="163"/>
        <w:jc w:val="both"/>
      </w:pPr>
      <w:r>
        <w:rPr/>
        <w:t>The support module ensures travellers receive timely updates and assistance. Users are notified of booking confirmations, flight delays, or promotional offers via email and SMS. A live chat option within the “Help Centre” connects users to agents or the AI chatbot for immediate support. Support tickets are tracked until resolution, and users can rate the quality of service post-interaction.</w:t>
      </w:r>
    </w:p>
    <w:p>
      <w:pPr>
        <w:pStyle w:val="BodyText"/>
        <w:spacing w:before="48"/>
      </w:pPr>
    </w:p>
    <w:p>
      <w:pPr>
        <w:pStyle w:val="BodyText"/>
        <w:ind w:left="165"/>
        <w:jc w:val="both"/>
      </w:pPr>
      <w:r>
        <w:rPr/>
        <w:t>Technical</w:t>
      </w:r>
      <w:r>
        <w:rPr>
          <w:spacing w:val="-10"/>
        </w:rPr>
        <w:t> </w:t>
      </w:r>
      <w:r>
        <w:rPr>
          <w:spacing w:val="-2"/>
        </w:rPr>
        <w:t>Description:</w:t>
      </w:r>
    </w:p>
    <w:p>
      <w:pPr>
        <w:pStyle w:val="BodyText"/>
        <w:spacing w:line="360" w:lineRule="auto" w:before="116"/>
        <w:ind w:left="165" w:right="163"/>
        <w:jc w:val="both"/>
      </w:pPr>
      <w:r>
        <w:rPr/>
        <w:t>Notification handling is implemented through a message broker architecture using RabbitMQ. Outgoing messages</w:t>
      </w:r>
      <w:r>
        <w:rPr>
          <w:spacing w:val="-2"/>
        </w:rPr>
        <w:t> </w:t>
      </w:r>
      <w:r>
        <w:rPr/>
        <w:t>are</w:t>
      </w:r>
      <w:r>
        <w:rPr>
          <w:spacing w:val="-1"/>
        </w:rPr>
        <w:t> </w:t>
      </w:r>
      <w:r>
        <w:rPr/>
        <w:t>queued and dispatched asynchronously, ensuring scalability. Emails are</w:t>
      </w:r>
      <w:r>
        <w:rPr>
          <w:spacing w:val="-4"/>
        </w:rPr>
        <w:t> </w:t>
      </w:r>
      <w:r>
        <w:rPr/>
        <w:t>sent</w:t>
      </w:r>
      <w:r>
        <w:rPr>
          <w:spacing w:val="-2"/>
        </w:rPr>
        <w:t> </w:t>
      </w:r>
      <w:r>
        <w:rPr/>
        <w:t>via SMTP</w:t>
      </w:r>
      <w:r>
        <w:rPr>
          <w:spacing w:val="-2"/>
        </w:rPr>
        <w:t> </w:t>
      </w:r>
      <w:r>
        <w:rPr/>
        <w:t>integration with</w:t>
      </w:r>
      <w:r>
        <w:rPr>
          <w:spacing w:val="36"/>
        </w:rPr>
        <w:t> </w:t>
      </w:r>
      <w:r>
        <w:rPr/>
        <w:t>fallback</w:t>
      </w:r>
      <w:r>
        <w:rPr>
          <w:spacing w:val="36"/>
        </w:rPr>
        <w:t> </w:t>
      </w:r>
      <w:r>
        <w:rPr/>
        <w:t>redundancy,</w:t>
      </w:r>
      <w:r>
        <w:rPr>
          <w:spacing w:val="37"/>
        </w:rPr>
        <w:t> </w:t>
      </w:r>
      <w:r>
        <w:rPr/>
        <w:t>while</w:t>
      </w:r>
      <w:r>
        <w:rPr>
          <w:spacing w:val="37"/>
        </w:rPr>
        <w:t> </w:t>
      </w:r>
      <w:r>
        <w:rPr/>
        <w:t>SMS</w:t>
      </w:r>
      <w:r>
        <w:rPr>
          <w:spacing w:val="36"/>
        </w:rPr>
        <w:t> </w:t>
      </w:r>
      <w:r>
        <w:rPr/>
        <w:t>alerts</w:t>
      </w:r>
      <w:r>
        <w:rPr>
          <w:spacing w:val="39"/>
        </w:rPr>
        <w:t> </w:t>
      </w:r>
      <w:r>
        <w:rPr/>
        <w:t>utilise</w:t>
      </w:r>
      <w:r>
        <w:rPr>
          <w:spacing w:val="37"/>
        </w:rPr>
        <w:t> </w:t>
      </w:r>
      <w:r>
        <w:rPr/>
        <w:t>RESTful</w:t>
      </w:r>
      <w:r>
        <w:rPr>
          <w:spacing w:val="37"/>
        </w:rPr>
        <w:t> </w:t>
      </w:r>
      <w:r>
        <w:rPr/>
        <w:t>endpoints</w:t>
      </w:r>
      <w:r>
        <w:rPr>
          <w:spacing w:val="36"/>
        </w:rPr>
        <w:t> </w:t>
      </w:r>
      <w:r>
        <w:rPr/>
        <w:t>of</w:t>
      </w:r>
      <w:r>
        <w:rPr>
          <w:spacing w:val="36"/>
        </w:rPr>
        <w:t> </w:t>
      </w:r>
      <w:r>
        <w:rPr/>
        <w:t>third-party</w:t>
      </w:r>
      <w:r>
        <w:rPr>
          <w:spacing w:val="36"/>
        </w:rPr>
        <w:t> </w:t>
      </w:r>
      <w:r>
        <w:rPr/>
        <w:t>services.</w:t>
      </w:r>
      <w:r>
        <w:rPr>
          <w:spacing w:val="37"/>
        </w:rPr>
        <w:t> </w:t>
      </w:r>
      <w:r>
        <w:rPr/>
        <w:t>The</w:t>
      </w:r>
      <w:r>
        <w:rPr>
          <w:spacing w:val="37"/>
        </w:rPr>
        <w:t> </w:t>
      </w:r>
      <w:r>
        <w:rPr/>
        <w:t>chatbot</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leverages a natural language processing model built with Dialogflow, capable of understanding multilingual inputs. Each ticket is logged into a MongoDB collection for flexibility in text storage and query performance.</w:t>
      </w:r>
    </w:p>
    <w:p>
      <w:pPr>
        <w:pStyle w:val="BodyText"/>
      </w:pPr>
    </w:p>
    <w:p>
      <w:pPr>
        <w:pStyle w:val="BodyText"/>
      </w:pPr>
    </w:p>
    <w:p>
      <w:pPr>
        <w:pStyle w:val="BodyText"/>
        <w:spacing w:before="216"/>
      </w:pPr>
    </w:p>
    <w:p>
      <w:pPr>
        <w:pStyle w:val="ListParagraph"/>
        <w:numPr>
          <w:ilvl w:val="0"/>
          <w:numId w:val="24"/>
        </w:numPr>
        <w:tabs>
          <w:tab w:pos="363" w:val="left" w:leader="none"/>
        </w:tabs>
        <w:spacing w:line="240" w:lineRule="auto" w:before="0" w:after="0"/>
        <w:ind w:left="363" w:right="0" w:hanging="198"/>
        <w:jc w:val="left"/>
        <w:rPr>
          <w:sz w:val="20"/>
        </w:rPr>
      </w:pPr>
      <w:r>
        <w:rPr>
          <w:sz w:val="20"/>
        </w:rPr>
        <w:t>Security</w:t>
      </w:r>
      <w:r>
        <w:rPr>
          <w:spacing w:val="-6"/>
          <w:sz w:val="20"/>
        </w:rPr>
        <w:t> </w:t>
      </w:r>
      <w:r>
        <w:rPr>
          <w:sz w:val="20"/>
        </w:rPr>
        <w:t>and</w:t>
      </w:r>
      <w:r>
        <w:rPr>
          <w:spacing w:val="-6"/>
          <w:sz w:val="20"/>
        </w:rPr>
        <w:t> </w:t>
      </w:r>
      <w:r>
        <w:rPr>
          <w:sz w:val="20"/>
        </w:rPr>
        <w:t>Privacy</w:t>
      </w:r>
      <w:r>
        <w:rPr>
          <w:spacing w:val="-8"/>
          <w:sz w:val="20"/>
        </w:rPr>
        <w:t> </w:t>
      </w:r>
      <w:r>
        <w:rPr>
          <w:spacing w:val="-2"/>
          <w:sz w:val="20"/>
        </w:rPr>
        <w:t>Feature</w:t>
      </w:r>
    </w:p>
    <w:p>
      <w:pPr>
        <w:pStyle w:val="BodyText"/>
        <w:spacing w:before="164"/>
      </w:pPr>
    </w:p>
    <w:p>
      <w:pPr>
        <w:pStyle w:val="BodyText"/>
        <w:ind w:left="165"/>
        <w:jc w:val="both"/>
      </w:pPr>
      <w:r>
        <w:rPr/>
        <w:t>User</w:t>
      </w:r>
      <w:r>
        <w:rPr>
          <w:spacing w:val="-4"/>
        </w:rPr>
        <w:t> </w:t>
      </w:r>
      <w:r>
        <w:rPr>
          <w:spacing w:val="-2"/>
        </w:rPr>
        <w:t>Perspective:</w:t>
      </w:r>
    </w:p>
    <w:p>
      <w:pPr>
        <w:pStyle w:val="BodyText"/>
        <w:spacing w:line="360" w:lineRule="auto" w:before="116"/>
        <w:ind w:left="165" w:right="163"/>
        <w:jc w:val="both"/>
      </w:pPr>
      <w:r>
        <w:rPr/>
        <w:t>Security mechanisms are seamlessly integrated, operating transparently without disrupting user experience. On login, users are prompted for verification codes sent via email or SMS. Sensitive actions such as payment or password change trigger additional authentication checks. Privacy settings allow users to control what data is stored and for how long.</w:t>
      </w:r>
    </w:p>
    <w:p>
      <w:pPr>
        <w:pStyle w:val="BodyText"/>
        <w:spacing w:before="48"/>
      </w:pPr>
    </w:p>
    <w:p>
      <w:pPr>
        <w:pStyle w:val="BodyText"/>
        <w:ind w:left="165"/>
        <w:jc w:val="both"/>
      </w:pPr>
      <w:r>
        <w:rPr/>
        <w:t>Technical</w:t>
      </w:r>
      <w:r>
        <w:rPr>
          <w:spacing w:val="-10"/>
        </w:rPr>
        <w:t> </w:t>
      </w:r>
      <w:r>
        <w:rPr>
          <w:spacing w:val="-2"/>
        </w:rPr>
        <w:t>Description:</w:t>
      </w:r>
    </w:p>
    <w:p>
      <w:pPr>
        <w:pStyle w:val="BodyText"/>
        <w:spacing w:line="360" w:lineRule="auto" w:before="116"/>
        <w:ind w:left="165" w:right="163"/>
        <w:jc w:val="both"/>
      </w:pPr>
      <w:r>
        <w:rPr/>
        <w:t>All data transmissions are protected through TLS 1.3 encryption. The system employs OWASP-compliant sanitisation to prevent SQL injection and XSS vulnerabilities. A firewall enforces request throttling and</w:t>
      </w:r>
      <w:r>
        <w:rPr>
          <w:spacing w:val="40"/>
        </w:rPr>
        <w:t> </w:t>
      </w:r>
      <w:r>
        <w:rPr/>
        <w:t>anomaly detection. Audit logs are signed digitally to prevent tampering. The privacy module ensures</w:t>
      </w:r>
      <w:r>
        <w:rPr>
          <w:spacing w:val="40"/>
        </w:rPr>
        <w:t> </w:t>
      </w:r>
      <w:r>
        <w:rPr/>
        <w:t>compliance with GDPR-like standards, offering right-to-erasure and data-export functionalities. Regular vulnerability assessments are performed through automated scanning pipelines.</w:t>
      </w:r>
    </w:p>
    <w:p>
      <w:pPr>
        <w:pStyle w:val="BodyText"/>
        <w:spacing w:before="51"/>
      </w:pPr>
    </w:p>
    <w:p>
      <w:pPr>
        <w:pStyle w:val="ListParagraph"/>
        <w:numPr>
          <w:ilvl w:val="0"/>
          <w:numId w:val="24"/>
        </w:numPr>
        <w:tabs>
          <w:tab w:pos="463" w:val="left" w:leader="none"/>
        </w:tabs>
        <w:spacing w:line="240" w:lineRule="auto" w:before="0" w:after="0"/>
        <w:ind w:left="463" w:right="0" w:hanging="298"/>
        <w:jc w:val="left"/>
        <w:rPr>
          <w:sz w:val="20"/>
        </w:rPr>
      </w:pPr>
      <w:r>
        <w:rPr>
          <w:sz w:val="20"/>
        </w:rPr>
        <w:t>Feedback</w:t>
      </w:r>
      <w:r>
        <w:rPr>
          <w:spacing w:val="-7"/>
          <w:sz w:val="20"/>
        </w:rPr>
        <w:t> </w:t>
      </w:r>
      <w:r>
        <w:rPr>
          <w:sz w:val="20"/>
        </w:rPr>
        <w:t>and</w:t>
      </w:r>
      <w:r>
        <w:rPr>
          <w:spacing w:val="-6"/>
          <w:sz w:val="20"/>
        </w:rPr>
        <w:t> </w:t>
      </w:r>
      <w:r>
        <w:rPr>
          <w:sz w:val="20"/>
        </w:rPr>
        <w:t>Review</w:t>
      </w:r>
      <w:r>
        <w:rPr>
          <w:spacing w:val="-3"/>
          <w:sz w:val="20"/>
        </w:rPr>
        <w:t> </w:t>
      </w:r>
      <w:r>
        <w:rPr>
          <w:spacing w:val="-2"/>
          <w:sz w:val="20"/>
        </w:rPr>
        <w:t>Feature</w:t>
      </w:r>
    </w:p>
    <w:p>
      <w:pPr>
        <w:pStyle w:val="BodyText"/>
        <w:spacing w:before="164"/>
      </w:pPr>
    </w:p>
    <w:p>
      <w:pPr>
        <w:pStyle w:val="BodyText"/>
        <w:ind w:left="165"/>
        <w:jc w:val="both"/>
      </w:pPr>
      <w:r>
        <w:rPr/>
        <w:t>User</w:t>
      </w:r>
      <w:r>
        <w:rPr>
          <w:spacing w:val="-4"/>
        </w:rPr>
        <w:t> </w:t>
      </w:r>
      <w:r>
        <w:rPr>
          <w:spacing w:val="-2"/>
        </w:rPr>
        <w:t>Perspective:</w:t>
      </w:r>
    </w:p>
    <w:p>
      <w:pPr>
        <w:pStyle w:val="BodyText"/>
        <w:spacing w:line="360" w:lineRule="auto" w:before="116"/>
        <w:ind w:left="165" w:right="164"/>
        <w:jc w:val="both"/>
      </w:pPr>
      <w:r>
        <w:rPr/>
        <w:t>Users can contribute feedback on their bookings by rating experiences and writing reviews. Submitted reviews appear after verification, creating a sense of trust among future travellers. The feedback interface encourages detailed narratives while maintaining brevity through a character counter.</w:t>
      </w:r>
    </w:p>
    <w:p>
      <w:pPr>
        <w:pStyle w:val="BodyText"/>
        <w:spacing w:before="50"/>
      </w:pPr>
    </w:p>
    <w:p>
      <w:pPr>
        <w:pStyle w:val="BodyText"/>
        <w:ind w:left="165"/>
        <w:jc w:val="both"/>
      </w:pPr>
      <w:r>
        <w:rPr/>
        <w:t>Technical</w:t>
      </w:r>
      <w:r>
        <w:rPr>
          <w:spacing w:val="-10"/>
        </w:rPr>
        <w:t> </w:t>
      </w:r>
      <w:r>
        <w:rPr>
          <w:spacing w:val="-2"/>
        </w:rPr>
        <w:t>Description:</w:t>
      </w:r>
    </w:p>
    <w:p>
      <w:pPr>
        <w:pStyle w:val="BodyText"/>
        <w:spacing w:line="360" w:lineRule="auto" w:before="113"/>
        <w:ind w:left="165" w:right="163"/>
        <w:jc w:val="both"/>
      </w:pPr>
      <w:r>
        <w:rPr/>
        <w:t>Each feedback entry is assigned a unique identifier and linked to both user and booking IDs. Machine learning-based sentiment analysis categorises comments into positive, neutral, or negative for analytical aggregation. A moderation queue filters offensive content through keyword detection. Reviews are indexed for fast retrieval using Elasticsearch, supporting real-time updates without full-page reloads.</w:t>
      </w:r>
    </w:p>
    <w:p>
      <w:pPr>
        <w:pStyle w:val="BodyText"/>
        <w:spacing w:before="51"/>
      </w:pPr>
    </w:p>
    <w:p>
      <w:pPr>
        <w:pStyle w:val="ListParagraph"/>
        <w:numPr>
          <w:ilvl w:val="0"/>
          <w:numId w:val="24"/>
        </w:numPr>
        <w:tabs>
          <w:tab w:pos="463" w:val="left" w:leader="none"/>
        </w:tabs>
        <w:spacing w:line="240" w:lineRule="auto" w:before="0" w:after="0"/>
        <w:ind w:left="463" w:right="0" w:hanging="298"/>
        <w:jc w:val="left"/>
        <w:rPr>
          <w:sz w:val="20"/>
        </w:rPr>
      </w:pPr>
      <w:r>
        <w:rPr>
          <w:sz w:val="20"/>
        </w:rPr>
        <w:t>Integration</w:t>
      </w:r>
      <w:r>
        <w:rPr>
          <w:spacing w:val="-12"/>
          <w:sz w:val="20"/>
        </w:rPr>
        <w:t> </w:t>
      </w:r>
      <w:r>
        <w:rPr>
          <w:sz w:val="20"/>
        </w:rPr>
        <w:t>and</w:t>
      </w:r>
      <w:r>
        <w:rPr>
          <w:spacing w:val="-10"/>
          <w:sz w:val="20"/>
        </w:rPr>
        <w:t> </w:t>
      </w:r>
      <w:r>
        <w:rPr>
          <w:sz w:val="20"/>
        </w:rPr>
        <w:t>System</w:t>
      </w:r>
      <w:r>
        <w:rPr>
          <w:spacing w:val="-8"/>
          <w:sz w:val="20"/>
        </w:rPr>
        <w:t> </w:t>
      </w:r>
      <w:r>
        <w:rPr>
          <w:sz w:val="20"/>
        </w:rPr>
        <w:t>Interoperability</w:t>
      </w:r>
      <w:r>
        <w:rPr>
          <w:spacing w:val="-10"/>
          <w:sz w:val="20"/>
        </w:rPr>
        <w:t> </w:t>
      </w:r>
      <w:r>
        <w:rPr>
          <w:spacing w:val="-2"/>
          <w:sz w:val="20"/>
        </w:rPr>
        <w:t>Feature</w:t>
      </w:r>
    </w:p>
    <w:p>
      <w:pPr>
        <w:pStyle w:val="BodyText"/>
        <w:spacing w:before="167"/>
      </w:pPr>
    </w:p>
    <w:p>
      <w:pPr>
        <w:pStyle w:val="BodyText"/>
        <w:ind w:left="165"/>
        <w:jc w:val="both"/>
      </w:pPr>
      <w:r>
        <w:rPr/>
        <w:t>User</w:t>
      </w:r>
      <w:r>
        <w:rPr>
          <w:spacing w:val="-4"/>
        </w:rPr>
        <w:t> </w:t>
      </w:r>
      <w:r>
        <w:rPr>
          <w:spacing w:val="-2"/>
        </w:rPr>
        <w:t>Perspective:</w:t>
      </w:r>
    </w:p>
    <w:p>
      <w:pPr>
        <w:pStyle w:val="BodyText"/>
        <w:spacing w:line="360" w:lineRule="auto" w:before="113"/>
        <w:ind w:left="165" w:right="163"/>
        <w:jc w:val="both"/>
      </w:pPr>
      <w:r>
        <w:rPr/>
        <w:t>To users, this functionality manifests as an uninterrupted flow between modules: selecting a destination automatically proposes flights and hotels, while bookings appear in the itinerary without manual input.</w:t>
      </w:r>
    </w:p>
    <w:p>
      <w:pPr>
        <w:pStyle w:val="BodyText"/>
        <w:spacing w:before="50"/>
      </w:pPr>
    </w:p>
    <w:p>
      <w:pPr>
        <w:pStyle w:val="BodyText"/>
        <w:ind w:left="165"/>
        <w:jc w:val="both"/>
      </w:pPr>
      <w:r>
        <w:rPr/>
        <w:t>Technical</w:t>
      </w:r>
      <w:r>
        <w:rPr>
          <w:spacing w:val="-10"/>
        </w:rPr>
        <w:t> </w:t>
      </w:r>
      <w:r>
        <w:rPr>
          <w:spacing w:val="-2"/>
        </w:rPr>
        <w:t>Description:</w:t>
      </w:r>
    </w:p>
    <w:p>
      <w:pPr>
        <w:pStyle w:val="BodyText"/>
        <w:spacing w:line="360" w:lineRule="auto" w:before="115"/>
        <w:ind w:left="165" w:right="165"/>
        <w:jc w:val="both"/>
      </w:pPr>
      <w:r>
        <w:rPr/>
        <w:t>The platform follows a service-oriented architecture (SOA). Each major function is encapsulated as a REST microservice communicating via JSON over HTTPS. A central orchestration layer ensures data consistency and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transactional coherence. API gateways handle request routing, load balancing, and access control. The use of standardised schemas (OpenAPI Specification) guarantees that all services communicate effectively while maintaining modular independence.</w:t>
      </w:r>
    </w:p>
    <w:p>
      <w:pPr>
        <w:pStyle w:val="BodyText"/>
        <w:spacing w:after="0" w:line="360" w:lineRule="auto"/>
        <w:jc w:val="both"/>
        <w:sectPr>
          <w:pgSz w:w="11910" w:h="16840"/>
          <w:pgMar w:header="0" w:footer="1072" w:top="1360" w:bottom="1260" w:left="1275" w:right="1275"/>
        </w:sectPr>
      </w:pPr>
    </w:p>
    <w:p>
      <w:pPr>
        <w:pStyle w:val="Heading1"/>
        <w:ind w:left="3045"/>
        <w:jc w:val="left"/>
      </w:pPr>
      <w:r>
        <w:rPr/>
        <w:t>CHAPTER</w:t>
      </w:r>
      <w:r>
        <w:rPr>
          <w:spacing w:val="-3"/>
        </w:rPr>
        <w:t> </w:t>
      </w:r>
      <w:r>
        <w:rPr>
          <w:color w:val="000000"/>
          <w:shd w:fill="F8F8F8" w:color="auto" w:val="clear"/>
        </w:rPr>
        <w:t>-8</w:t>
      </w:r>
      <w:r>
        <w:rPr>
          <w:color w:val="000000"/>
          <w:spacing w:val="-2"/>
          <w:shd w:fill="F8F8F8" w:color="auto" w:val="clear"/>
        </w:rPr>
        <w:t> TESTING</w:t>
      </w:r>
    </w:p>
    <w:p>
      <w:pPr>
        <w:pStyle w:val="BodyText"/>
        <w:spacing w:before="99"/>
        <w:rPr>
          <w:b/>
          <w:sz w:val="24"/>
        </w:rPr>
      </w:pPr>
    </w:p>
    <w:p>
      <w:pPr>
        <w:pStyle w:val="Heading2"/>
        <w:numPr>
          <w:ilvl w:val="1"/>
          <w:numId w:val="25"/>
        </w:numPr>
        <w:tabs>
          <w:tab w:pos="463" w:val="left" w:leader="none"/>
        </w:tabs>
        <w:spacing w:line="240" w:lineRule="auto" w:before="0" w:after="0"/>
        <w:ind w:left="463" w:right="0" w:hanging="298"/>
        <w:jc w:val="left"/>
      </w:pPr>
      <w:r>
        <w:rPr/>
        <w:t>Postman</w:t>
      </w:r>
      <w:r>
        <w:rPr>
          <w:spacing w:val="-7"/>
        </w:rPr>
        <w:t> </w:t>
      </w:r>
      <w:r>
        <w:rPr/>
        <w:t>Testing</w:t>
      </w:r>
      <w:r>
        <w:rPr>
          <w:spacing w:val="-9"/>
        </w:rPr>
        <w:t> </w:t>
      </w:r>
      <w:r>
        <w:rPr>
          <w:spacing w:val="-2"/>
        </w:rPr>
        <w:t>(Frontend/Backend)</w:t>
      </w:r>
    </w:p>
    <w:p>
      <w:pPr>
        <w:pStyle w:val="BodyText"/>
        <w:spacing w:before="164"/>
        <w:rPr>
          <w:b/>
        </w:rPr>
      </w:pPr>
    </w:p>
    <w:p>
      <w:pPr>
        <w:pStyle w:val="BodyText"/>
        <w:spacing w:line="360" w:lineRule="auto"/>
        <w:ind w:left="165" w:right="163"/>
        <w:jc w:val="both"/>
      </w:pPr>
      <w:r>
        <w:rPr/>
        <w:t>The process of</w:t>
      </w:r>
      <w:r>
        <w:rPr>
          <w:spacing w:val="-1"/>
        </w:rPr>
        <w:t> </w:t>
      </w:r>
      <w:r>
        <w:rPr/>
        <w:t>verifying the</w:t>
      </w:r>
      <w:r>
        <w:rPr>
          <w:spacing w:val="-1"/>
        </w:rPr>
        <w:t> </w:t>
      </w:r>
      <w:r>
        <w:rPr/>
        <w:t>reliability and functional accuracy of</w:t>
      </w:r>
      <w:r>
        <w:rPr>
          <w:spacing w:val="-1"/>
        </w:rPr>
        <w:t> </w:t>
      </w:r>
      <w:r>
        <w:rPr/>
        <w:t>the Integrated Tourism Platform’s application programming interfaces (APIs) was carried out extensively using </w:t>
      </w:r>
      <w:r>
        <w:rPr>
          <w:i/>
        </w:rPr>
        <w:t>Postman</w:t>
      </w:r>
      <w:r>
        <w:rPr/>
        <w:t>, an industry-standard API testing environment. This testing phase was instrumental in ensuring that the system’s frontend and backend layers communicated effectively and that data integrity was preserved throughout all service interactions. The testing methodology was designed to simulate real-world usage scenarios, assess API behaviour under varying conditions, and validate both expected and exceptional responses.</w:t>
      </w:r>
    </w:p>
    <w:p>
      <w:pPr>
        <w:pStyle w:val="BodyText"/>
        <w:spacing w:before="50"/>
      </w:pPr>
    </w:p>
    <w:p>
      <w:pPr>
        <w:pStyle w:val="BodyText"/>
        <w:spacing w:line="360" w:lineRule="auto"/>
        <w:ind w:left="165" w:right="163"/>
        <w:jc w:val="both"/>
      </w:pPr>
      <w:r>
        <w:rPr/>
        <w:t>Postman</w:t>
      </w:r>
      <w:r>
        <w:rPr>
          <w:spacing w:val="-3"/>
        </w:rPr>
        <w:t> </w:t>
      </w:r>
      <w:r>
        <w:rPr/>
        <w:t>served as</w:t>
      </w:r>
      <w:r>
        <w:rPr>
          <w:spacing w:val="-2"/>
        </w:rPr>
        <w:t> </w:t>
      </w:r>
      <w:r>
        <w:rPr/>
        <w:t>the</w:t>
      </w:r>
      <w:r>
        <w:rPr>
          <w:spacing w:val="-1"/>
        </w:rPr>
        <w:t> </w:t>
      </w:r>
      <w:r>
        <w:rPr/>
        <w:t>intermediary</w:t>
      </w:r>
      <w:r>
        <w:rPr>
          <w:spacing w:val="-3"/>
        </w:rPr>
        <w:t> </w:t>
      </w:r>
      <w:r>
        <w:rPr/>
        <w:t>bridge</w:t>
      </w:r>
      <w:r>
        <w:rPr>
          <w:spacing w:val="-4"/>
        </w:rPr>
        <w:t> </w:t>
      </w:r>
      <w:r>
        <w:rPr/>
        <w:t>between the user-facing interface</w:t>
      </w:r>
      <w:r>
        <w:rPr>
          <w:spacing w:val="-1"/>
        </w:rPr>
        <w:t> </w:t>
      </w:r>
      <w:r>
        <w:rPr/>
        <w:t>and</w:t>
      </w:r>
      <w:r>
        <w:rPr>
          <w:spacing w:val="-3"/>
        </w:rPr>
        <w:t> </w:t>
      </w:r>
      <w:r>
        <w:rPr/>
        <w:t>the</w:t>
      </w:r>
      <w:r>
        <w:rPr>
          <w:spacing w:val="-1"/>
        </w:rPr>
        <w:t> </w:t>
      </w:r>
      <w:r>
        <w:rPr/>
        <w:t>application</w:t>
      </w:r>
      <w:r>
        <w:rPr>
          <w:spacing w:val="-3"/>
        </w:rPr>
        <w:t> </w:t>
      </w:r>
      <w:r>
        <w:rPr/>
        <w:t>logic</w:t>
      </w:r>
      <w:r>
        <w:rPr>
          <w:spacing w:val="-1"/>
        </w:rPr>
        <w:t> </w:t>
      </w:r>
      <w:r>
        <w:rPr/>
        <w:t>embedded in the backend. By invoking HTTP requests directly against API endpoints, developers were able to analyse the responses in isolation without dependency on the graphical user interface. This approach enabled precise debugging of individual services while maintaining full traceability of transactions. The testing began with defining the environment variables for the base URL, authentication tokens, and endpoint routes, ensuring that all requests were dynamically configurable and repeatable across environments such as development, staging, and production.</w:t>
      </w:r>
    </w:p>
    <w:p>
      <w:pPr>
        <w:pStyle w:val="BodyText"/>
        <w:spacing w:before="50"/>
      </w:pPr>
    </w:p>
    <w:p>
      <w:pPr>
        <w:pStyle w:val="BodyText"/>
        <w:spacing w:line="360" w:lineRule="auto" w:before="1"/>
        <w:ind w:left="165" w:right="115"/>
        <w:jc w:val="both"/>
      </w:pPr>
      <w:r>
        <w:rPr/>
        <w:t>A comprehensive collection of test requests was curated within Postman, representing every major functionality of the platform, including user registration, login authentication, flight search, train availability checks, hotel listings, booking confirmation, payment verification, and feedback submission. Each request was methodically categorised according to HTTP verb usage—</w:t>
      </w:r>
      <w:r>
        <w:rPr>
          <w:i/>
        </w:rPr>
        <w:t>GET </w:t>
      </w:r>
      <w:r>
        <w:rPr/>
        <w:t>for data retrieval, </w:t>
      </w:r>
      <w:r>
        <w:rPr>
          <w:i/>
        </w:rPr>
        <w:t>POST </w:t>
      </w:r>
      <w:r>
        <w:rPr/>
        <w:t>for resource creation, </w:t>
      </w:r>
      <w:r>
        <w:rPr>
          <w:i/>
        </w:rPr>
        <w:t>PUT </w:t>
      </w:r>
      <w:r>
        <w:rPr/>
        <w:t>for updates,</w:t>
      </w:r>
      <w:r>
        <w:rPr>
          <w:spacing w:val="-2"/>
        </w:rPr>
        <w:t> </w:t>
      </w:r>
      <w:r>
        <w:rPr/>
        <w:t>and </w:t>
      </w:r>
      <w:r>
        <w:rPr>
          <w:i/>
        </w:rPr>
        <w:t>DELETE </w:t>
      </w:r>
      <w:r>
        <w:rPr/>
        <w:t>for</w:t>
      </w:r>
      <w:r>
        <w:rPr>
          <w:spacing w:val="-2"/>
        </w:rPr>
        <w:t> </w:t>
      </w:r>
      <w:r>
        <w:rPr/>
        <w:t>record</w:t>
      </w:r>
      <w:r>
        <w:rPr>
          <w:spacing w:val="-2"/>
        </w:rPr>
        <w:t> </w:t>
      </w:r>
      <w:r>
        <w:rPr/>
        <w:t>removal.</w:t>
      </w:r>
      <w:r>
        <w:rPr>
          <w:spacing w:val="-2"/>
        </w:rPr>
        <w:t> </w:t>
      </w:r>
      <w:r>
        <w:rPr/>
        <w:t>This</w:t>
      </w:r>
      <w:r>
        <w:rPr>
          <w:spacing w:val="-1"/>
        </w:rPr>
        <w:t> </w:t>
      </w:r>
      <w:r>
        <w:rPr/>
        <w:t>classification</w:t>
      </w:r>
      <w:r>
        <w:rPr>
          <w:spacing w:val="-2"/>
        </w:rPr>
        <w:t> </w:t>
      </w:r>
      <w:r>
        <w:rPr/>
        <w:t>ensured</w:t>
      </w:r>
      <w:r>
        <w:rPr>
          <w:spacing w:val="-2"/>
        </w:rPr>
        <w:t> </w:t>
      </w:r>
      <w:r>
        <w:rPr/>
        <w:t>a</w:t>
      </w:r>
      <w:r>
        <w:rPr>
          <w:spacing w:val="-3"/>
        </w:rPr>
        <w:t> </w:t>
      </w:r>
      <w:r>
        <w:rPr/>
        <w:t>systematic assessment</w:t>
      </w:r>
      <w:r>
        <w:rPr>
          <w:spacing w:val="-1"/>
        </w:rPr>
        <w:t> </w:t>
      </w:r>
      <w:r>
        <w:rPr/>
        <w:t>of</w:t>
      </w:r>
      <w:r>
        <w:rPr>
          <w:spacing w:val="-2"/>
        </w:rPr>
        <w:t> </w:t>
      </w:r>
      <w:r>
        <w:rPr/>
        <w:t>CRUD (Create, Read, Update, Delete) operations across the entire system.</w:t>
      </w:r>
    </w:p>
    <w:p>
      <w:pPr>
        <w:pStyle w:val="BodyText"/>
        <w:spacing w:before="49"/>
      </w:pPr>
    </w:p>
    <w:p>
      <w:pPr>
        <w:pStyle w:val="BodyText"/>
        <w:spacing w:line="360" w:lineRule="auto"/>
        <w:ind w:left="165" w:right="163"/>
        <w:jc w:val="both"/>
      </w:pPr>
      <w:r>
        <w:rPr/>
        <w:t>For the frontend validation, Postman’s mock server functionality was leveraged to replicate the exact responses expected by the React.js interface. This allowed frontend components to be tested independently, even when certain backend services were temporarily unavailable. By feeding predefined JSON responses into the UI rendering logic, testers verified that each page dynamically updated the user interface based on received data. For example, the flight search module displayed correct route details, prices, and airline names when supplied with mock API data. Similarly, error-handling mechanisms, such as alerts for unavailable routes or invalid user sessions, were evaluated to ensure they were triggered appropriately.</w:t>
      </w:r>
    </w:p>
    <w:p>
      <w:pPr>
        <w:pStyle w:val="BodyText"/>
        <w:spacing w:before="51"/>
      </w:pPr>
    </w:p>
    <w:p>
      <w:pPr>
        <w:pStyle w:val="BodyText"/>
        <w:spacing w:line="360" w:lineRule="auto"/>
        <w:ind w:left="165" w:right="161"/>
        <w:jc w:val="both"/>
      </w:pPr>
      <w:r>
        <w:rPr/>
        <w:t>The backend testing involved far deeper verification of server-side logic. Each endpoint was tested using both valid and invalid input payloads to determine its robustness and error resilience. Parameters such as origin, destination, and date were deliberately misconfigured to verify that the system correctly returned HTTP 400 (Bad Request) or 404 (Not Found) responses, depending on context. Authentication endpoints were tested with expired</w:t>
      </w:r>
      <w:r>
        <w:rPr>
          <w:spacing w:val="-4"/>
        </w:rPr>
        <w:t> </w:t>
      </w:r>
      <w:r>
        <w:rPr/>
        <w:t>JWT</w:t>
      </w:r>
      <w:r>
        <w:rPr>
          <w:spacing w:val="-5"/>
        </w:rPr>
        <w:t> </w:t>
      </w:r>
      <w:r>
        <w:rPr/>
        <w:t>tokens</w:t>
      </w:r>
      <w:r>
        <w:rPr>
          <w:spacing w:val="-1"/>
        </w:rPr>
        <w:t> </w:t>
      </w:r>
      <w:r>
        <w:rPr/>
        <w:t>to</w:t>
      </w:r>
      <w:r>
        <w:rPr>
          <w:spacing w:val="-4"/>
        </w:rPr>
        <w:t> </w:t>
      </w:r>
      <w:r>
        <w:rPr/>
        <w:t>ensure unauthorised</w:t>
      </w:r>
      <w:r>
        <w:rPr>
          <w:spacing w:val="-2"/>
        </w:rPr>
        <w:t> </w:t>
      </w:r>
      <w:r>
        <w:rPr/>
        <w:t>access</w:t>
      </w:r>
      <w:r>
        <w:rPr>
          <w:spacing w:val="-1"/>
        </w:rPr>
        <w:t> </w:t>
      </w:r>
      <w:r>
        <w:rPr/>
        <w:t>attempts</w:t>
      </w:r>
      <w:r>
        <w:rPr>
          <w:spacing w:val="-1"/>
        </w:rPr>
        <w:t> </w:t>
      </w:r>
      <w:r>
        <w:rPr/>
        <w:t>were</w:t>
      </w:r>
      <w:r>
        <w:rPr>
          <w:spacing w:val="-3"/>
        </w:rPr>
        <w:t> </w:t>
      </w:r>
      <w:r>
        <w:rPr/>
        <w:t>rejected</w:t>
      </w:r>
      <w:r>
        <w:rPr>
          <w:spacing w:val="-4"/>
        </w:rPr>
        <w:t> </w:t>
      </w:r>
      <w:r>
        <w:rPr/>
        <w:t>with</w:t>
      </w:r>
      <w:r>
        <w:rPr>
          <w:spacing w:val="-2"/>
        </w:rPr>
        <w:t> </w:t>
      </w:r>
      <w:r>
        <w:rPr/>
        <w:t>proper</w:t>
      </w:r>
      <w:r>
        <w:rPr>
          <w:spacing w:val="-2"/>
        </w:rPr>
        <w:t> </w:t>
      </w:r>
      <w:r>
        <w:rPr/>
        <w:t>401</w:t>
      </w:r>
      <w:r>
        <w:rPr>
          <w:spacing w:val="-4"/>
        </w:rPr>
        <w:t> </w:t>
      </w:r>
      <w:r>
        <w:rPr/>
        <w:t>(Unauthorised)</w:t>
      </w:r>
      <w:r>
        <w:rPr>
          <w:spacing w:val="-2"/>
        </w:rPr>
        <w:t> </w:t>
      </w:r>
      <w:r>
        <w:rPr/>
        <w:t>codes. Rate-limiting functionality was also verified by sending rapid</w:t>
      </w:r>
      <w:r>
        <w:rPr>
          <w:spacing w:val="-3"/>
        </w:rPr>
        <w:t> </w:t>
      </w:r>
      <w:r>
        <w:rPr/>
        <w:t>sequential requests,</w:t>
      </w:r>
      <w:r>
        <w:rPr>
          <w:spacing w:val="-1"/>
        </w:rPr>
        <w:t> </w:t>
      </w:r>
      <w:r>
        <w:rPr/>
        <w:t>confirming that excessive</w:t>
      </w:r>
      <w:r>
        <w:rPr>
          <w:spacing w:val="-1"/>
        </w:rPr>
        <w:t> </w:t>
      </w:r>
      <w:r>
        <w:rPr/>
        <w:t>hits were gracefully throttled rather than causing service failure.</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3"/>
        <w:jc w:val="both"/>
      </w:pPr>
      <w:r>
        <w:rPr/>
        <w:t>In addition to positive and negative testing, boundary condition testing was applied to critical endpoints. For instance, in the booking confirmation API, upper limits of passenger counts and extreme date ranges were input to observe how the system managed edge conditions. Postman’s scripting capabilities enabled automated validation</w:t>
      </w:r>
      <w:r>
        <w:rPr>
          <w:spacing w:val="-3"/>
        </w:rPr>
        <w:t> </w:t>
      </w:r>
      <w:r>
        <w:rPr/>
        <w:t>of</w:t>
      </w:r>
      <w:r>
        <w:rPr>
          <w:spacing w:val="-3"/>
        </w:rPr>
        <w:t> </w:t>
      </w:r>
      <w:r>
        <w:rPr/>
        <w:t>response</w:t>
      </w:r>
      <w:r>
        <w:rPr>
          <w:spacing w:val="-4"/>
        </w:rPr>
        <w:t> </w:t>
      </w:r>
      <w:r>
        <w:rPr/>
        <w:t>codes,</w:t>
      </w:r>
      <w:r>
        <w:rPr>
          <w:spacing w:val="-3"/>
        </w:rPr>
        <w:t> </w:t>
      </w:r>
      <w:r>
        <w:rPr/>
        <w:t>execution</w:t>
      </w:r>
      <w:r>
        <w:rPr>
          <w:spacing w:val="-3"/>
        </w:rPr>
        <w:t> </w:t>
      </w:r>
      <w:r>
        <w:rPr/>
        <w:t>time,</w:t>
      </w:r>
      <w:r>
        <w:rPr>
          <w:spacing w:val="-3"/>
        </w:rPr>
        <w:t> </w:t>
      </w:r>
      <w:r>
        <w:rPr/>
        <w:t>and response</w:t>
      </w:r>
      <w:r>
        <w:rPr>
          <w:spacing w:val="-4"/>
        </w:rPr>
        <w:t> </w:t>
      </w:r>
      <w:r>
        <w:rPr/>
        <w:t>schema.</w:t>
      </w:r>
      <w:r>
        <w:rPr>
          <w:spacing w:val="-1"/>
        </w:rPr>
        <w:t> </w:t>
      </w:r>
      <w:r>
        <w:rPr/>
        <w:t>The</w:t>
      </w:r>
      <w:r>
        <w:rPr>
          <w:spacing w:val="-1"/>
        </w:rPr>
        <w:t> </w:t>
      </w:r>
      <w:r>
        <w:rPr>
          <w:i/>
        </w:rPr>
        <w:t>Tests</w:t>
      </w:r>
      <w:r>
        <w:rPr>
          <w:i/>
          <w:spacing w:val="-2"/>
        </w:rPr>
        <w:t> </w:t>
      </w:r>
      <w:r>
        <w:rPr/>
        <w:t>tab</w:t>
      </w:r>
      <w:r>
        <w:rPr>
          <w:spacing w:val="-3"/>
        </w:rPr>
        <w:t> </w:t>
      </w:r>
      <w:r>
        <w:rPr/>
        <w:t>within</w:t>
      </w:r>
      <w:r>
        <w:rPr>
          <w:spacing w:val="-3"/>
        </w:rPr>
        <w:t> </w:t>
      </w:r>
      <w:r>
        <w:rPr/>
        <w:t>Postman was</w:t>
      </w:r>
      <w:r>
        <w:rPr>
          <w:spacing w:val="-2"/>
        </w:rPr>
        <w:t> </w:t>
      </w:r>
      <w:r>
        <w:rPr/>
        <w:t>utilised to write JavaScript-based assertions that automatically checked whether</w:t>
      </w:r>
      <w:r>
        <w:rPr>
          <w:spacing w:val="-1"/>
        </w:rPr>
        <w:t> </w:t>
      </w:r>
      <w:r>
        <w:rPr/>
        <w:t>each response conformed to expected data structures, ensuring that fields such as</w:t>
      </w:r>
      <w:r>
        <w:rPr>
          <w:spacing w:val="-2"/>
        </w:rPr>
        <w:t> </w:t>
      </w:r>
      <w:r>
        <w:rPr>
          <w:i/>
        </w:rPr>
        <w:t>user_id</w:t>
      </w:r>
      <w:r>
        <w:rPr/>
        <w:t>,</w:t>
      </w:r>
      <w:r>
        <w:rPr>
          <w:spacing w:val="-1"/>
        </w:rPr>
        <w:t> </w:t>
      </w:r>
      <w:r>
        <w:rPr>
          <w:i/>
        </w:rPr>
        <w:t>booking_id</w:t>
      </w:r>
      <w:r>
        <w:rPr/>
        <w:t>,</w:t>
      </w:r>
      <w:r>
        <w:rPr>
          <w:spacing w:val="-1"/>
        </w:rPr>
        <w:t> </w:t>
      </w:r>
      <w:r>
        <w:rPr>
          <w:i/>
        </w:rPr>
        <w:t>price</w:t>
      </w:r>
      <w:r>
        <w:rPr/>
        <w:t>,</w:t>
      </w:r>
      <w:r>
        <w:rPr>
          <w:spacing w:val="-1"/>
        </w:rPr>
        <w:t> </w:t>
      </w:r>
      <w:r>
        <w:rPr/>
        <w:t>and </w:t>
      </w:r>
      <w:r>
        <w:rPr>
          <w:i/>
        </w:rPr>
        <w:t>timestamp </w:t>
      </w:r>
      <w:r>
        <w:rPr/>
        <w:t>followed the</w:t>
      </w:r>
      <w:r>
        <w:rPr>
          <w:spacing w:val="-1"/>
        </w:rPr>
        <w:t> </w:t>
      </w:r>
      <w:r>
        <w:rPr/>
        <w:t>correct</w:t>
      </w:r>
      <w:r>
        <w:rPr>
          <w:spacing w:val="-2"/>
        </w:rPr>
        <w:t> </w:t>
      </w:r>
      <w:r>
        <w:rPr/>
        <w:t>data</w:t>
      </w:r>
      <w:r>
        <w:rPr>
          <w:spacing w:val="-1"/>
        </w:rPr>
        <w:t> </w:t>
      </w:r>
      <w:r>
        <w:rPr/>
        <w:t>types and formats.</w:t>
      </w:r>
    </w:p>
    <w:p>
      <w:pPr>
        <w:pStyle w:val="BodyText"/>
        <w:spacing w:before="50"/>
      </w:pPr>
    </w:p>
    <w:p>
      <w:pPr>
        <w:pStyle w:val="BodyText"/>
        <w:spacing w:line="360" w:lineRule="auto"/>
        <w:ind w:left="165" w:right="163"/>
        <w:jc w:val="both"/>
      </w:pPr>
      <w:r>
        <w:rPr/>
        <w:t>The automation of these checks facilitated the establishment of continuous testing workflows. Every time a developer deployed a new backend update, Postman’s </w:t>
      </w:r>
      <w:r>
        <w:rPr>
          <w:i/>
        </w:rPr>
        <w:t>Collection Runner </w:t>
      </w:r>
      <w:r>
        <w:rPr/>
        <w:t>executed the full suite of API tests to verify regression safety. This continuous verification process helped maintain system reliability across multiple development</w:t>
      </w:r>
      <w:r>
        <w:rPr>
          <w:spacing w:val="-3"/>
        </w:rPr>
        <w:t> </w:t>
      </w:r>
      <w:r>
        <w:rPr/>
        <w:t>iterations.</w:t>
      </w:r>
      <w:r>
        <w:rPr>
          <w:spacing w:val="-2"/>
        </w:rPr>
        <w:t> </w:t>
      </w:r>
      <w:r>
        <w:rPr/>
        <w:t>Postman’s</w:t>
      </w:r>
      <w:r>
        <w:rPr>
          <w:spacing w:val="-1"/>
        </w:rPr>
        <w:t> </w:t>
      </w:r>
      <w:r>
        <w:rPr/>
        <w:t>ability</w:t>
      </w:r>
      <w:r>
        <w:rPr>
          <w:spacing w:val="-2"/>
        </w:rPr>
        <w:t> </w:t>
      </w:r>
      <w:r>
        <w:rPr/>
        <w:t>to</w:t>
      </w:r>
      <w:r>
        <w:rPr>
          <w:spacing w:val="-2"/>
        </w:rPr>
        <w:t> </w:t>
      </w:r>
      <w:r>
        <w:rPr/>
        <w:t>export</w:t>
      </w:r>
      <w:r>
        <w:rPr>
          <w:spacing w:val="-3"/>
        </w:rPr>
        <w:t> </w:t>
      </w:r>
      <w:r>
        <w:rPr/>
        <w:t>results in</w:t>
      </w:r>
      <w:r>
        <w:rPr>
          <w:spacing w:val="-2"/>
        </w:rPr>
        <w:t> </w:t>
      </w:r>
      <w:r>
        <w:rPr/>
        <w:t>JSON</w:t>
      </w:r>
      <w:r>
        <w:rPr>
          <w:spacing w:val="-3"/>
        </w:rPr>
        <w:t> </w:t>
      </w:r>
      <w:r>
        <w:rPr/>
        <w:t>and</w:t>
      </w:r>
      <w:r>
        <w:rPr>
          <w:spacing w:val="-2"/>
        </w:rPr>
        <w:t> </w:t>
      </w:r>
      <w:r>
        <w:rPr/>
        <w:t>HTML</w:t>
      </w:r>
      <w:r>
        <w:rPr>
          <w:spacing w:val="-2"/>
        </w:rPr>
        <w:t> </w:t>
      </w:r>
      <w:r>
        <w:rPr/>
        <w:t>reports</w:t>
      </w:r>
      <w:r>
        <w:rPr>
          <w:spacing w:val="-4"/>
        </w:rPr>
        <w:t> </w:t>
      </w:r>
      <w:r>
        <w:rPr/>
        <w:t>allowed</w:t>
      </w:r>
      <w:r>
        <w:rPr>
          <w:spacing w:val="-2"/>
        </w:rPr>
        <w:t> </w:t>
      </w:r>
      <w:r>
        <w:rPr/>
        <w:t>the development team to archive testing evidence, which was later used in validation documentation and project audit.</w:t>
      </w:r>
    </w:p>
    <w:p>
      <w:pPr>
        <w:pStyle w:val="BodyText"/>
        <w:spacing w:before="49"/>
      </w:pPr>
    </w:p>
    <w:p>
      <w:pPr>
        <w:pStyle w:val="BodyText"/>
        <w:spacing w:line="360" w:lineRule="auto"/>
        <w:ind w:left="165" w:right="163"/>
        <w:jc w:val="both"/>
      </w:pPr>
      <w:r>
        <w:rPr/>
        <w:t>A major advantage of employing Postman was its capacity to simulate various network conditions and response delays, thereby testing system performance under</w:t>
      </w:r>
      <w:r>
        <w:rPr>
          <w:spacing w:val="-1"/>
        </w:rPr>
        <w:t> </w:t>
      </w:r>
      <w:r>
        <w:rPr/>
        <w:t>near-realistic constraints.</w:t>
      </w:r>
      <w:r>
        <w:rPr>
          <w:spacing w:val="-1"/>
        </w:rPr>
        <w:t> </w:t>
      </w:r>
      <w:r>
        <w:rPr/>
        <w:t>The latency simulation revealed that certain</w:t>
      </w:r>
      <w:r>
        <w:rPr>
          <w:spacing w:val="-3"/>
        </w:rPr>
        <w:t> </w:t>
      </w:r>
      <w:r>
        <w:rPr/>
        <w:t>endpoints</w:t>
      </w:r>
      <w:r>
        <w:rPr>
          <w:spacing w:val="-1"/>
        </w:rPr>
        <w:t> </w:t>
      </w:r>
      <w:r>
        <w:rPr/>
        <w:t>initially</w:t>
      </w:r>
      <w:r>
        <w:rPr>
          <w:spacing w:val="-3"/>
        </w:rPr>
        <w:t> </w:t>
      </w:r>
      <w:r>
        <w:rPr/>
        <w:t>exceeded</w:t>
      </w:r>
      <w:r>
        <w:rPr>
          <w:spacing w:val="-1"/>
        </w:rPr>
        <w:t> </w:t>
      </w:r>
      <w:r>
        <w:rPr/>
        <w:t>acceptable</w:t>
      </w:r>
      <w:r>
        <w:rPr>
          <w:spacing w:val="-4"/>
        </w:rPr>
        <w:t> </w:t>
      </w:r>
      <w:r>
        <w:rPr/>
        <w:t>response</w:t>
      </w:r>
      <w:r>
        <w:rPr>
          <w:spacing w:val="-2"/>
        </w:rPr>
        <w:t> </w:t>
      </w:r>
      <w:r>
        <w:rPr/>
        <w:t>times,</w:t>
      </w:r>
      <w:r>
        <w:rPr>
          <w:spacing w:val="-2"/>
        </w:rPr>
        <w:t> </w:t>
      </w:r>
      <w:r>
        <w:rPr/>
        <w:t>prompting</w:t>
      </w:r>
      <w:r>
        <w:rPr>
          <w:spacing w:val="-1"/>
        </w:rPr>
        <w:t> </w:t>
      </w:r>
      <w:r>
        <w:rPr/>
        <w:t>backend</w:t>
      </w:r>
      <w:r>
        <w:rPr>
          <w:spacing w:val="-3"/>
        </w:rPr>
        <w:t> </w:t>
      </w:r>
      <w:r>
        <w:rPr/>
        <w:t>optimisation</w:t>
      </w:r>
      <w:r>
        <w:rPr>
          <w:spacing w:val="-1"/>
        </w:rPr>
        <w:t> </w:t>
      </w:r>
      <w:r>
        <w:rPr/>
        <w:t>through</w:t>
      </w:r>
      <w:r>
        <w:rPr>
          <w:spacing w:val="-1"/>
        </w:rPr>
        <w:t> </w:t>
      </w:r>
      <w:r>
        <w:rPr/>
        <w:t>caching and query restructuring. Once adjustments were applied, subsequent Postman runs demonstrated a significant reduction in latency, particularly in the hotel and hidden destination recommendation modules.</w:t>
      </w:r>
    </w:p>
    <w:p>
      <w:pPr>
        <w:pStyle w:val="BodyText"/>
        <w:spacing w:before="52"/>
      </w:pPr>
    </w:p>
    <w:p>
      <w:pPr>
        <w:pStyle w:val="BodyText"/>
        <w:spacing w:line="360" w:lineRule="auto"/>
        <w:ind w:left="165" w:right="163"/>
        <w:jc w:val="both"/>
      </w:pPr>
      <w:r>
        <w:rPr/>
        <w:t>In terms of security testing, Postman was used to verify endpoint protection and authentication mechanisms. Sensitive routes such as /api/bookings, /api/payment, and /api/user/settings were tested to ensure that requests without valid authentication headers were promptly rejected. SQL injection attempts and malformed payloads were simulated, confirming that input sanitisation and middleware filtering were functioning as expected. Furthermore, Cross-Origin Resource Sharing (CORS) policies were validated by sending requests from unauthorised origins to ensure compliance with security standards.</w:t>
      </w:r>
    </w:p>
    <w:p>
      <w:pPr>
        <w:pStyle w:val="BodyText"/>
        <w:spacing w:before="50"/>
      </w:pPr>
    </w:p>
    <w:p>
      <w:pPr>
        <w:pStyle w:val="BodyText"/>
        <w:spacing w:line="360" w:lineRule="auto"/>
        <w:ind w:left="165" w:right="163"/>
        <w:jc w:val="both"/>
      </w:pPr>
      <w:r>
        <w:rPr/>
        <w:t>For</w:t>
      </w:r>
      <w:r>
        <w:rPr>
          <w:spacing w:val="-3"/>
        </w:rPr>
        <w:t> </w:t>
      </w:r>
      <w:r>
        <w:rPr/>
        <w:t>the</w:t>
      </w:r>
      <w:r>
        <w:rPr>
          <w:spacing w:val="-1"/>
        </w:rPr>
        <w:t> </w:t>
      </w:r>
      <w:r>
        <w:rPr/>
        <w:t>frontend integration aspect,</w:t>
      </w:r>
      <w:r>
        <w:rPr>
          <w:spacing w:val="-3"/>
        </w:rPr>
        <w:t> </w:t>
      </w:r>
      <w:r>
        <w:rPr/>
        <w:t>Postman tests</w:t>
      </w:r>
      <w:r>
        <w:rPr>
          <w:spacing w:val="-2"/>
        </w:rPr>
        <w:t> </w:t>
      </w:r>
      <w:r>
        <w:rPr/>
        <w:t>were</w:t>
      </w:r>
      <w:r>
        <w:rPr>
          <w:spacing w:val="-1"/>
        </w:rPr>
        <w:t> </w:t>
      </w:r>
      <w:r>
        <w:rPr/>
        <w:t>incorporated</w:t>
      </w:r>
      <w:r>
        <w:rPr>
          <w:spacing w:val="-5"/>
        </w:rPr>
        <w:t> </w:t>
      </w:r>
      <w:r>
        <w:rPr/>
        <w:t>into the CI/CD (Continuous</w:t>
      </w:r>
      <w:r>
        <w:rPr>
          <w:spacing w:val="-2"/>
        </w:rPr>
        <w:t> </w:t>
      </w:r>
      <w:r>
        <w:rPr/>
        <w:t>Integration</w:t>
      </w:r>
      <w:r>
        <w:rPr>
          <w:spacing w:val="-3"/>
        </w:rPr>
        <w:t> </w:t>
      </w:r>
      <w:r>
        <w:rPr/>
        <w:t>and Continuous Deployment) pipeline. The automated scripts triggered during each build stage validated API functionality before deployment to staging servers. This ensured that frontend code deployed to production always interacted with tested and verified endpoints. Consequently, the risk of runtime API mismatches was virtually eliminated.</w:t>
      </w:r>
    </w:p>
    <w:p>
      <w:pPr>
        <w:pStyle w:val="BodyText"/>
        <w:spacing w:before="49"/>
      </w:pPr>
    </w:p>
    <w:p>
      <w:pPr>
        <w:pStyle w:val="BodyText"/>
        <w:spacing w:line="360" w:lineRule="auto"/>
        <w:ind w:left="165" w:right="132"/>
        <w:jc w:val="both"/>
      </w:pPr>
      <w:r>
        <w:rPr/>
        <w:t>From a technical standpoint, Postman testing not only validated endpoint accuracy but also facilitated collaborative debugging. The development team shared Postman collections through version-controlled repositories on GitHub, enabling synchronised updates and peer review of test cases. This collaborative workflow promoted consistency across developers and prevented redundant efforts. Each developer could quickly</w:t>
      </w:r>
      <w:r>
        <w:rPr>
          <w:spacing w:val="-4"/>
        </w:rPr>
        <w:t> </w:t>
      </w:r>
      <w:r>
        <w:rPr/>
        <w:t>replicate</w:t>
      </w:r>
      <w:r>
        <w:rPr>
          <w:spacing w:val="-4"/>
        </w:rPr>
        <w:t> </w:t>
      </w:r>
      <w:r>
        <w:rPr/>
        <w:t>an</w:t>
      </w:r>
      <w:r>
        <w:rPr>
          <w:spacing w:val="-3"/>
        </w:rPr>
        <w:t> </w:t>
      </w:r>
      <w:r>
        <w:rPr/>
        <w:t>entire</w:t>
      </w:r>
      <w:r>
        <w:rPr>
          <w:spacing w:val="-4"/>
        </w:rPr>
        <w:t> </w:t>
      </w:r>
      <w:r>
        <w:rPr/>
        <w:t>testing</w:t>
      </w:r>
      <w:r>
        <w:rPr>
          <w:spacing w:val="-3"/>
        </w:rPr>
        <w:t> </w:t>
      </w:r>
      <w:r>
        <w:rPr/>
        <w:t>scenario</w:t>
      </w:r>
      <w:r>
        <w:rPr>
          <w:spacing w:val="-3"/>
        </w:rPr>
        <w:t> </w:t>
      </w:r>
      <w:r>
        <w:rPr/>
        <w:t>with</w:t>
      </w:r>
      <w:r>
        <w:rPr>
          <w:spacing w:val="-3"/>
        </w:rPr>
        <w:t> </w:t>
      </w:r>
      <w:r>
        <w:rPr/>
        <w:t>a</w:t>
      </w:r>
      <w:r>
        <w:rPr>
          <w:spacing w:val="-4"/>
        </w:rPr>
        <w:t> </w:t>
      </w:r>
      <w:r>
        <w:rPr/>
        <w:t>single</w:t>
      </w:r>
      <w:r>
        <w:rPr>
          <w:spacing w:val="-1"/>
        </w:rPr>
        <w:t> </w:t>
      </w:r>
      <w:r>
        <w:rPr/>
        <w:t>import,</w:t>
      </w:r>
      <w:r>
        <w:rPr>
          <w:spacing w:val="-5"/>
        </w:rPr>
        <w:t> </w:t>
      </w:r>
      <w:r>
        <w:rPr/>
        <w:t>thus</w:t>
      </w:r>
      <w:r>
        <w:rPr>
          <w:spacing w:val="-2"/>
        </w:rPr>
        <w:t> </w:t>
      </w:r>
      <w:r>
        <w:rPr/>
        <w:t>maintaining</w:t>
      </w:r>
      <w:r>
        <w:rPr>
          <w:spacing w:val="-3"/>
        </w:rPr>
        <w:t> </w:t>
      </w:r>
      <w:r>
        <w:rPr/>
        <w:t>uniformity</w:t>
      </w:r>
      <w:r>
        <w:rPr>
          <w:spacing w:val="-3"/>
        </w:rPr>
        <w:t> </w:t>
      </w:r>
      <w:r>
        <w:rPr/>
        <w:t>in</w:t>
      </w:r>
      <w:r>
        <w:rPr>
          <w:spacing w:val="-3"/>
        </w:rPr>
        <w:t> </w:t>
      </w:r>
      <w:r>
        <w:rPr/>
        <w:t>validation</w:t>
      </w:r>
      <w:r>
        <w:rPr>
          <w:spacing w:val="-3"/>
        </w:rPr>
        <w:t> </w:t>
      </w:r>
      <w:r>
        <w:rPr/>
        <w:t>efforts.</w:t>
      </w:r>
    </w:p>
    <w:p>
      <w:pPr>
        <w:pStyle w:val="BodyText"/>
        <w:spacing w:before="51"/>
      </w:pPr>
    </w:p>
    <w:p>
      <w:pPr>
        <w:pStyle w:val="BodyText"/>
        <w:spacing w:line="360" w:lineRule="auto"/>
        <w:ind w:left="165" w:right="163"/>
        <w:jc w:val="both"/>
      </w:pPr>
      <w:r>
        <w:rPr/>
        <w:t>To conclude, Postman testing played a pivotal role in establishing both the functional reliability and operational stability</w:t>
      </w:r>
      <w:r>
        <w:rPr>
          <w:spacing w:val="79"/>
        </w:rPr>
        <w:t> </w:t>
      </w:r>
      <w:r>
        <w:rPr/>
        <w:t>of</w:t>
      </w:r>
      <w:r>
        <w:rPr>
          <w:spacing w:val="76"/>
        </w:rPr>
        <w:t> </w:t>
      </w:r>
      <w:r>
        <w:rPr/>
        <w:t>the</w:t>
      </w:r>
      <w:r>
        <w:rPr>
          <w:spacing w:val="80"/>
        </w:rPr>
        <w:t> </w:t>
      </w:r>
      <w:r>
        <w:rPr/>
        <w:t>Integrated</w:t>
      </w:r>
      <w:r>
        <w:rPr>
          <w:spacing w:val="79"/>
        </w:rPr>
        <w:t> </w:t>
      </w:r>
      <w:r>
        <w:rPr/>
        <w:t>Tourism</w:t>
      </w:r>
      <w:r>
        <w:rPr>
          <w:spacing w:val="79"/>
        </w:rPr>
        <w:t> </w:t>
      </w:r>
      <w:r>
        <w:rPr/>
        <w:t>Platform.</w:t>
      </w:r>
      <w:r>
        <w:rPr>
          <w:spacing w:val="78"/>
        </w:rPr>
        <w:t> </w:t>
      </w:r>
      <w:r>
        <w:rPr/>
        <w:t>By</w:t>
      </w:r>
      <w:r>
        <w:rPr>
          <w:spacing w:val="76"/>
        </w:rPr>
        <w:t> </w:t>
      </w:r>
      <w:r>
        <w:rPr/>
        <w:t>methodically</w:t>
      </w:r>
      <w:r>
        <w:rPr>
          <w:spacing w:val="79"/>
        </w:rPr>
        <w:t> </w:t>
      </w:r>
      <w:r>
        <w:rPr/>
        <w:t>validating</w:t>
      </w:r>
      <w:r>
        <w:rPr>
          <w:spacing w:val="79"/>
        </w:rPr>
        <w:t> </w:t>
      </w:r>
      <w:r>
        <w:rPr/>
        <w:t>every</w:t>
      </w:r>
      <w:r>
        <w:rPr>
          <w:spacing w:val="79"/>
        </w:rPr>
        <w:t> </w:t>
      </w:r>
      <w:r>
        <w:rPr/>
        <w:t>API</w:t>
      </w:r>
      <w:r>
        <w:rPr>
          <w:spacing w:val="76"/>
        </w:rPr>
        <w:t> </w:t>
      </w:r>
      <w:r>
        <w:rPr/>
        <w:t>route,</w:t>
      </w:r>
      <w:r>
        <w:rPr>
          <w:spacing w:val="78"/>
        </w:rPr>
        <w:t> </w:t>
      </w:r>
      <w:r>
        <w:rPr/>
        <w:t>from</w:t>
      </w:r>
      <w:r>
        <w:rPr>
          <w:spacing w:val="79"/>
        </w:rPr>
        <w:t> </w:t>
      </w:r>
      <w:r>
        <w:rPr/>
        <w:t>user</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authentication</w:t>
      </w:r>
      <w:r>
        <w:rPr>
          <w:spacing w:val="-3"/>
        </w:rPr>
        <w:t> </w:t>
      </w:r>
      <w:r>
        <w:rPr/>
        <w:t>to</w:t>
      </w:r>
      <w:r>
        <w:rPr>
          <w:spacing w:val="-3"/>
        </w:rPr>
        <w:t> </w:t>
      </w:r>
      <w:r>
        <w:rPr/>
        <w:t>multi-service</w:t>
      </w:r>
      <w:r>
        <w:rPr>
          <w:spacing w:val="-1"/>
        </w:rPr>
        <w:t> </w:t>
      </w:r>
      <w:r>
        <w:rPr/>
        <w:t>booking</w:t>
      </w:r>
      <w:r>
        <w:rPr>
          <w:spacing w:val="-3"/>
        </w:rPr>
        <w:t> </w:t>
      </w:r>
      <w:r>
        <w:rPr/>
        <w:t>and</w:t>
      </w:r>
      <w:r>
        <w:rPr>
          <w:spacing w:val="-3"/>
        </w:rPr>
        <w:t> </w:t>
      </w:r>
      <w:r>
        <w:rPr/>
        <w:t>payment</w:t>
      </w:r>
      <w:r>
        <w:rPr>
          <w:spacing w:val="-2"/>
        </w:rPr>
        <w:t> </w:t>
      </w:r>
      <w:r>
        <w:rPr/>
        <w:t>confirmation,</w:t>
      </w:r>
      <w:r>
        <w:rPr>
          <w:spacing w:val="-3"/>
        </w:rPr>
        <w:t> </w:t>
      </w:r>
      <w:r>
        <w:rPr/>
        <w:t>the</w:t>
      </w:r>
      <w:r>
        <w:rPr>
          <w:spacing w:val="-1"/>
        </w:rPr>
        <w:t> </w:t>
      </w:r>
      <w:r>
        <w:rPr/>
        <w:t>team</w:t>
      </w:r>
      <w:r>
        <w:rPr>
          <w:spacing w:val="-3"/>
        </w:rPr>
        <w:t> </w:t>
      </w:r>
      <w:r>
        <w:rPr/>
        <w:t>ensured that</w:t>
      </w:r>
      <w:r>
        <w:rPr>
          <w:spacing w:val="-4"/>
        </w:rPr>
        <w:t> </w:t>
      </w:r>
      <w:r>
        <w:rPr/>
        <w:t>data</w:t>
      </w:r>
      <w:r>
        <w:rPr>
          <w:spacing w:val="-4"/>
        </w:rPr>
        <w:t> </w:t>
      </w:r>
      <w:r>
        <w:rPr/>
        <w:t>exchange</w:t>
      </w:r>
      <w:r>
        <w:rPr>
          <w:spacing w:val="-1"/>
        </w:rPr>
        <w:t> </w:t>
      </w:r>
      <w:r>
        <w:rPr/>
        <w:t>between frontend and backend was secure, accurate, and efficient. It provided a structured, repeatable, and automated framework that significantly enhanced software quality assurance. This approach ultimately contributed to a smoother user experience, reduced production defects, and a highly resilient architecture capable of handling concurrent user interactions under real-world operational conditions.</w:t>
      </w:r>
    </w:p>
    <w:p>
      <w:pPr>
        <w:pStyle w:val="BodyText"/>
        <w:spacing w:before="49"/>
      </w:pPr>
    </w:p>
    <w:p>
      <w:pPr>
        <w:pStyle w:val="Heading2"/>
        <w:numPr>
          <w:ilvl w:val="1"/>
          <w:numId w:val="25"/>
        </w:numPr>
        <w:tabs>
          <w:tab w:pos="463" w:val="left" w:leader="none"/>
        </w:tabs>
        <w:spacing w:line="240" w:lineRule="auto" w:before="0" w:after="0"/>
        <w:ind w:left="463" w:right="0" w:hanging="298"/>
        <w:jc w:val="left"/>
      </w:pPr>
      <w:r>
        <w:rPr>
          <w:spacing w:val="-2"/>
        </w:rPr>
        <w:t>Integration</w:t>
      </w:r>
      <w:r>
        <w:rPr>
          <w:spacing w:val="9"/>
        </w:rPr>
        <w:t> </w:t>
      </w:r>
      <w:r>
        <w:rPr>
          <w:spacing w:val="-2"/>
        </w:rPr>
        <w:t>Testing</w:t>
      </w:r>
    </w:p>
    <w:p>
      <w:pPr>
        <w:pStyle w:val="BodyText"/>
        <w:spacing w:before="166"/>
        <w:rPr>
          <w:b/>
        </w:rPr>
      </w:pPr>
    </w:p>
    <w:p>
      <w:pPr>
        <w:pStyle w:val="BodyText"/>
        <w:spacing w:line="360" w:lineRule="auto"/>
        <w:ind w:left="165" w:right="163"/>
        <w:jc w:val="both"/>
      </w:pPr>
      <w:r>
        <w:rPr/>
        <w:t>Integration testing constituted a decisive phase in validating the overall coherence and interoperability of the Integrated Tourism Platform. Whereas unit testing ensured the internal accuracy of individual modules, integration testing was designed to confirm that these modules—flights, trains, hotels, hidden destinations, payment processing, and user management—functioned together harmoniously as a unified digital ecosystem. The primary objective was to ensure that data flows traversed all subsystems without loss, duplication, or inconsistency, and that dependencies between software components behaved as expected under controlled and adverse conditions alike.</w:t>
      </w:r>
    </w:p>
    <w:p>
      <w:pPr>
        <w:pStyle w:val="BodyText"/>
        <w:spacing w:before="51"/>
      </w:pPr>
    </w:p>
    <w:p>
      <w:pPr>
        <w:pStyle w:val="BodyText"/>
        <w:spacing w:line="360" w:lineRule="auto"/>
        <w:ind w:left="165" w:right="161"/>
        <w:jc w:val="both"/>
      </w:pPr>
      <w:r>
        <w:rPr/>
        <w:t>The testing environment was established to emulate the full production stack while maintaining controlled</w:t>
      </w:r>
      <w:r>
        <w:rPr>
          <w:spacing w:val="40"/>
        </w:rPr>
        <w:t> </w:t>
      </w:r>
      <w:r>
        <w:rPr/>
        <w:t>access for validation activities. A mirrored database schema was configured, populated with representative datasets encompassing flight schedules, train routes, hotel records, and user accounts. These datasets were anonymised and diversified to capture edge cases such as unavailable seats, full bookings, and invalid user credentials. The integration test suite was then executed using automated scripts and manual exploratory scenarios to observe the end-to-end system behaviour.</w:t>
      </w:r>
    </w:p>
    <w:p>
      <w:pPr>
        <w:pStyle w:val="BodyText"/>
        <w:spacing w:before="49"/>
      </w:pPr>
    </w:p>
    <w:p>
      <w:pPr>
        <w:pStyle w:val="BodyText"/>
        <w:spacing w:line="360" w:lineRule="auto" w:before="1"/>
        <w:ind w:left="165" w:right="163"/>
        <w:jc w:val="both"/>
      </w:pPr>
      <w:r>
        <w:rPr/>
        <w:t>A modular incremental strategy was adopted, meaning that subsystems were integrated one at a time, beginning with the most fundamental service dependencies. Initially, the connection between the frontend and backend</w:t>
      </w:r>
      <w:r>
        <w:rPr>
          <w:spacing w:val="40"/>
        </w:rPr>
        <w:t> </w:t>
      </w:r>
      <w:r>
        <w:rPr/>
        <w:t>was tested to ensure accurate request–response cycles. Once verified, subsequent integrations were introduced sequentially—starting with the authentication service, followed by flight booking, train scheduling, hotel management, and finally the hidden destinations recommender system. This gradual layering facilitated early detection of defects and prevented cascading failures during complex transactions.</w:t>
      </w:r>
    </w:p>
    <w:p>
      <w:pPr>
        <w:pStyle w:val="BodyText"/>
        <w:spacing w:before="49"/>
      </w:pPr>
    </w:p>
    <w:p>
      <w:pPr>
        <w:pStyle w:val="BodyText"/>
        <w:spacing w:line="360" w:lineRule="auto"/>
        <w:ind w:left="165" w:right="163"/>
        <w:jc w:val="both"/>
      </w:pPr>
      <w:r>
        <w:rPr/>
        <w:t>At the heart of the testing procedure was the validation of API chaining—the process by which one module’s output served as another module’s input. For instance, when a user searched for hidden destinations and subsequently opted to book transport and accommodation, the platform was expected to pass contextual parameters such as location coordinates, preferred dates, and budget seamlessly from one service to another. Integration tests ensured that these contextual tokens were transmitted accurately through secure session variables</w:t>
      </w:r>
      <w:r>
        <w:rPr>
          <w:spacing w:val="-2"/>
        </w:rPr>
        <w:t> </w:t>
      </w:r>
      <w:r>
        <w:rPr/>
        <w:t>without corruption</w:t>
      </w:r>
      <w:r>
        <w:rPr>
          <w:spacing w:val="-3"/>
        </w:rPr>
        <w:t> </w:t>
      </w:r>
      <w:r>
        <w:rPr/>
        <w:t>or</w:t>
      </w:r>
      <w:r>
        <w:rPr>
          <w:spacing w:val="-3"/>
        </w:rPr>
        <w:t> </w:t>
      </w:r>
      <w:r>
        <w:rPr/>
        <w:t>truncation. In</w:t>
      </w:r>
      <w:r>
        <w:rPr>
          <w:spacing w:val="-3"/>
        </w:rPr>
        <w:t> </w:t>
      </w:r>
      <w:r>
        <w:rPr/>
        <w:t>parallel,</w:t>
      </w:r>
      <w:r>
        <w:rPr>
          <w:spacing w:val="-3"/>
        </w:rPr>
        <w:t> </w:t>
      </w:r>
      <w:r>
        <w:rPr/>
        <w:t>the consistency of</w:t>
      </w:r>
      <w:r>
        <w:rPr>
          <w:spacing w:val="-3"/>
        </w:rPr>
        <w:t> </w:t>
      </w:r>
      <w:r>
        <w:rPr/>
        <w:t>identifiers such as</w:t>
      </w:r>
      <w:r>
        <w:rPr>
          <w:spacing w:val="-2"/>
        </w:rPr>
        <w:t> </w:t>
      </w:r>
      <w:r>
        <w:rPr/>
        <w:t>user_id,</w:t>
      </w:r>
      <w:r>
        <w:rPr>
          <w:spacing w:val="-1"/>
        </w:rPr>
        <w:t> </w:t>
      </w:r>
      <w:r>
        <w:rPr/>
        <w:t>booking_id, and transaction_id was continuously verified to prevent cross-linking of unrelated data.</w:t>
      </w:r>
    </w:p>
    <w:p>
      <w:pPr>
        <w:pStyle w:val="BodyText"/>
        <w:spacing w:before="51"/>
      </w:pPr>
    </w:p>
    <w:p>
      <w:pPr>
        <w:pStyle w:val="BodyText"/>
        <w:spacing w:line="360" w:lineRule="auto"/>
        <w:ind w:left="165" w:right="163"/>
        <w:jc w:val="both"/>
      </w:pPr>
      <w:r>
        <w:rPr/>
        <w:t>Transactional integrity represented another core focus. Multi-step bookings involving flights, hotels, and trains required atomic transactions—either all operations succeeded or none did. Integration tests simulated deliberate interruptions, including network drops and server restarts, to confirm that partial bookings automatically rolled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back to preserve database consistency. The backend’s use of ACID-compliant PostgreSQL transactions was verified by monitoring rollback logs and compensation routines executed upon failure. Through this approach, the platform demonstrated resilience against data corruption and double-payment errors.</w:t>
      </w:r>
    </w:p>
    <w:p>
      <w:pPr>
        <w:pStyle w:val="BodyText"/>
        <w:spacing w:before="50"/>
      </w:pPr>
    </w:p>
    <w:p>
      <w:pPr>
        <w:pStyle w:val="BodyText"/>
        <w:spacing w:line="360" w:lineRule="auto"/>
        <w:ind w:left="165" w:right="117"/>
        <w:jc w:val="both"/>
      </w:pPr>
      <w:r>
        <w:rPr/>
        <w:t>The testing also evaluated session persistence and state management across modules. When a user initiated a booking sequence, authentication tokens were expected to remain valid throughout the session, even as control passed between services hosted on different microservers. Integration testing validated the persistence of these tokens using controlled</w:t>
      </w:r>
      <w:r>
        <w:rPr>
          <w:spacing w:val="-1"/>
        </w:rPr>
        <w:t> </w:t>
      </w:r>
      <w:r>
        <w:rPr/>
        <w:t>time-outs and</w:t>
      </w:r>
      <w:r>
        <w:rPr>
          <w:spacing w:val="-1"/>
        </w:rPr>
        <w:t> </w:t>
      </w:r>
      <w:r>
        <w:rPr/>
        <w:t>manual session</w:t>
      </w:r>
      <w:r>
        <w:rPr>
          <w:spacing w:val="-1"/>
        </w:rPr>
        <w:t> </w:t>
      </w:r>
      <w:r>
        <w:rPr/>
        <w:t>invalidation. Results confirmed</w:t>
      </w:r>
      <w:r>
        <w:rPr>
          <w:spacing w:val="-1"/>
        </w:rPr>
        <w:t> </w:t>
      </w:r>
      <w:r>
        <w:rPr/>
        <w:t>that</w:t>
      </w:r>
      <w:r>
        <w:rPr>
          <w:spacing w:val="-2"/>
        </w:rPr>
        <w:t> </w:t>
      </w:r>
      <w:r>
        <w:rPr/>
        <w:t>once users logged</w:t>
      </w:r>
      <w:r>
        <w:rPr>
          <w:spacing w:val="-1"/>
        </w:rPr>
        <w:t> </w:t>
      </w:r>
      <w:r>
        <w:rPr/>
        <w:t>out, tokens were immediately rendered invalid, thus eliminating the possibility of unauthorised reuse.</w:t>
      </w:r>
    </w:p>
    <w:p>
      <w:pPr>
        <w:pStyle w:val="BodyText"/>
        <w:spacing w:before="49"/>
      </w:pPr>
    </w:p>
    <w:p>
      <w:pPr>
        <w:pStyle w:val="BodyText"/>
        <w:spacing w:line="360" w:lineRule="auto"/>
        <w:ind w:left="165" w:right="163"/>
        <w:jc w:val="both"/>
      </w:pPr>
      <w:r>
        <w:rPr/>
        <w:t>A major element of the integration tests involved inter-service communication through RESTful APIs. Each module—whether for flights, trains, or hotels—operated as an independent microservice communicating via HTTP</w:t>
      </w:r>
      <w:r>
        <w:rPr>
          <w:spacing w:val="-4"/>
        </w:rPr>
        <w:t> </w:t>
      </w:r>
      <w:r>
        <w:rPr/>
        <w:t>over</w:t>
      </w:r>
      <w:r>
        <w:rPr>
          <w:spacing w:val="-1"/>
        </w:rPr>
        <w:t> </w:t>
      </w:r>
      <w:r>
        <w:rPr/>
        <w:t>secured</w:t>
      </w:r>
      <w:r>
        <w:rPr>
          <w:spacing w:val="-3"/>
        </w:rPr>
        <w:t> </w:t>
      </w:r>
      <w:r>
        <w:rPr/>
        <w:t>TLS channels.</w:t>
      </w:r>
      <w:r>
        <w:rPr>
          <w:spacing w:val="-1"/>
        </w:rPr>
        <w:t> </w:t>
      </w:r>
      <w:r>
        <w:rPr/>
        <w:t>Integration</w:t>
      </w:r>
      <w:r>
        <w:rPr>
          <w:spacing w:val="-3"/>
        </w:rPr>
        <w:t> </w:t>
      </w:r>
      <w:r>
        <w:rPr/>
        <w:t>scripts</w:t>
      </w:r>
      <w:r>
        <w:rPr>
          <w:spacing w:val="-2"/>
        </w:rPr>
        <w:t> </w:t>
      </w:r>
      <w:r>
        <w:rPr/>
        <w:t>generated concurrent</w:t>
      </w:r>
      <w:r>
        <w:rPr>
          <w:spacing w:val="-2"/>
        </w:rPr>
        <w:t> </w:t>
      </w:r>
      <w:r>
        <w:rPr/>
        <w:t>requests to</w:t>
      </w:r>
      <w:r>
        <w:rPr>
          <w:spacing w:val="-3"/>
        </w:rPr>
        <w:t> </w:t>
      </w:r>
      <w:r>
        <w:rPr/>
        <w:t>these</w:t>
      </w:r>
      <w:r>
        <w:rPr>
          <w:spacing w:val="-1"/>
        </w:rPr>
        <w:t> </w:t>
      </w:r>
      <w:r>
        <w:rPr/>
        <w:t>services,</w:t>
      </w:r>
      <w:r>
        <w:rPr>
          <w:spacing w:val="-1"/>
        </w:rPr>
        <w:t> </w:t>
      </w:r>
      <w:r>
        <w:rPr/>
        <w:t>measuring throughput, latency, and response fidelity. This simulated realistic multi-user activity in which hundreds of concurrent sessions demanded simultaneous responses. Logs from both the Node.js and database layers were analysed to ensure synchronisation accuracy and identify latency bottlenecks.</w:t>
      </w:r>
    </w:p>
    <w:p>
      <w:pPr>
        <w:pStyle w:val="BodyText"/>
        <w:spacing w:before="52"/>
      </w:pPr>
    </w:p>
    <w:p>
      <w:pPr>
        <w:pStyle w:val="BodyText"/>
        <w:spacing w:line="360" w:lineRule="auto"/>
        <w:ind w:left="165" w:right="163"/>
        <w:jc w:val="both"/>
      </w:pPr>
      <w:r>
        <w:rPr/>
        <w:t>Front-end integration testing confirmed that the React.js components accurately rendered dynamic data originating from backend APIs. When users performed a flight search, for example, integration scripts checked that the results grid updated automatically without manual refresh, using real-time responses from the booking microservice. Errors such as invalid search parameters or server unavailability were tested by returning mock HTTP 500 and 404 codes to confirm that the user interface displayed appropriate error prompts without</w:t>
      </w:r>
      <w:r>
        <w:rPr>
          <w:spacing w:val="40"/>
        </w:rPr>
        <w:t> </w:t>
      </w:r>
      <w:r>
        <w:rPr/>
        <w:t>breaking navigation flow.</w:t>
      </w:r>
    </w:p>
    <w:p>
      <w:pPr>
        <w:pStyle w:val="BodyText"/>
        <w:spacing w:before="50"/>
      </w:pPr>
    </w:p>
    <w:p>
      <w:pPr>
        <w:pStyle w:val="BodyText"/>
        <w:spacing w:line="360" w:lineRule="auto"/>
        <w:ind w:left="165" w:right="163"/>
        <w:jc w:val="both"/>
      </w:pPr>
      <w:r>
        <w:rPr/>
        <w:t>Interoperability between payment gateways and the booking services received special attention. Because the system supported multiple modes of payment—UPI, credit card, and wallet—the integration tests verified that payment confirmations triggered automatic updates to the corresponding booking records. The propagation of payment status events through message queues (RabbitMQ) was examined to ensure that every successful transaction emitted a booking confirmation email and dashboard update. Failure simulations, such as declined cards</w:t>
      </w:r>
      <w:r>
        <w:rPr>
          <w:spacing w:val="-3"/>
        </w:rPr>
        <w:t> </w:t>
      </w:r>
      <w:r>
        <w:rPr/>
        <w:t>or interrupted connections, were</w:t>
      </w:r>
      <w:r>
        <w:rPr>
          <w:spacing w:val="-2"/>
        </w:rPr>
        <w:t> </w:t>
      </w:r>
      <w:r>
        <w:rPr/>
        <w:t>used to confirm that failed transactions did</w:t>
      </w:r>
      <w:r>
        <w:rPr>
          <w:spacing w:val="-1"/>
        </w:rPr>
        <w:t> </w:t>
      </w:r>
      <w:r>
        <w:rPr/>
        <w:t>not generate duplicate entries.</w:t>
      </w:r>
    </w:p>
    <w:p>
      <w:pPr>
        <w:pStyle w:val="BodyText"/>
        <w:spacing w:before="50"/>
      </w:pPr>
    </w:p>
    <w:p>
      <w:pPr>
        <w:pStyle w:val="BodyText"/>
        <w:spacing w:line="360" w:lineRule="auto"/>
        <w:ind w:left="165" w:right="163"/>
        <w:jc w:val="both"/>
      </w:pPr>
      <w:r>
        <w:rPr/>
        <w:t>Integration of the Hidden Destinations Discovery Module presented its own challenges. This feature drew data from</w:t>
      </w:r>
      <w:r>
        <w:rPr>
          <w:spacing w:val="-3"/>
        </w:rPr>
        <w:t> </w:t>
      </w:r>
      <w:r>
        <w:rPr/>
        <w:t>machine-learning</w:t>
      </w:r>
      <w:r>
        <w:rPr>
          <w:spacing w:val="-3"/>
        </w:rPr>
        <w:t> </w:t>
      </w:r>
      <w:r>
        <w:rPr/>
        <w:t>models hosted separately</w:t>
      </w:r>
      <w:r>
        <w:rPr>
          <w:spacing w:val="-3"/>
        </w:rPr>
        <w:t> </w:t>
      </w:r>
      <w:r>
        <w:rPr/>
        <w:t>from</w:t>
      </w:r>
      <w:r>
        <w:rPr>
          <w:spacing w:val="-3"/>
        </w:rPr>
        <w:t> </w:t>
      </w:r>
      <w:r>
        <w:rPr/>
        <w:t>the core</w:t>
      </w:r>
      <w:r>
        <w:rPr>
          <w:spacing w:val="-4"/>
        </w:rPr>
        <w:t> </w:t>
      </w:r>
      <w:r>
        <w:rPr/>
        <w:t>booking engine.</w:t>
      </w:r>
      <w:r>
        <w:rPr>
          <w:spacing w:val="-1"/>
        </w:rPr>
        <w:t> </w:t>
      </w:r>
      <w:r>
        <w:rPr/>
        <w:t>Integration</w:t>
      </w:r>
      <w:r>
        <w:rPr>
          <w:spacing w:val="-3"/>
        </w:rPr>
        <w:t> </w:t>
      </w:r>
      <w:r>
        <w:rPr/>
        <w:t>testing validated that the recommendation engine correctly received contextual data such as user preferences and returned curated destinations within acceptable latency limits. Furthermore, when users chose to book one of these destinations, tests confirmed that the relevant coordinates and region identifiers were successfully transmitted to the flight</w:t>
      </w:r>
      <w:r>
        <w:rPr>
          <w:spacing w:val="40"/>
        </w:rPr>
        <w:t> </w:t>
      </w:r>
      <w:r>
        <w:rPr/>
        <w:t>and hotel services for subsequent processing.</w:t>
      </w:r>
    </w:p>
    <w:p>
      <w:pPr>
        <w:pStyle w:val="BodyText"/>
        <w:spacing w:before="50"/>
      </w:pPr>
    </w:p>
    <w:p>
      <w:pPr>
        <w:pStyle w:val="BodyText"/>
        <w:spacing w:line="360" w:lineRule="auto"/>
        <w:ind w:left="165" w:right="164"/>
        <w:jc w:val="both"/>
      </w:pPr>
      <w:r>
        <w:rPr/>
        <w:t>Performance benchmarking was an inseparable component of integration testing. Post-integration load tests simulated concurrent usage by hundreds of virtual clients, measuring overall system responsiveness. Metrics such as request throughput, error rate, and server CPU utilisation were gathered and compared against baseline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expectations. The results demonstrated that after integration, the platform maintained an average response time of less than 1.5 seconds per transaction, confirming that the architecture could withstand realistic operational </w:t>
      </w:r>
      <w:r>
        <w:rPr>
          <w:spacing w:val="-2"/>
        </w:rPr>
        <w:t>demand.</w:t>
      </w:r>
    </w:p>
    <w:p>
      <w:pPr>
        <w:pStyle w:val="BodyText"/>
        <w:spacing w:before="50"/>
      </w:pPr>
    </w:p>
    <w:p>
      <w:pPr>
        <w:pStyle w:val="BodyText"/>
        <w:spacing w:line="360" w:lineRule="auto"/>
        <w:ind w:left="165" w:right="164"/>
        <w:jc w:val="both"/>
      </w:pPr>
      <w:r>
        <w:rPr/>
        <w:t>Integration testing also served a vital security verification purpose. During test execution, each service was required to authenticate itself before exchanging data. Invalid API keys or expired authentication tokens were intentionally introduced to confirm that unauthorised services were denied access. The tests further confirmed that sensitive information such as card details and personal identifiers never crossed module boundaries unencrypted. Secure socket negotiation was verified by capturing traffic and inspecting SSL certificates for </w:t>
      </w:r>
      <w:r>
        <w:rPr>
          <w:spacing w:val="-2"/>
        </w:rPr>
        <w:t>validity.</w:t>
      </w:r>
    </w:p>
    <w:p>
      <w:pPr>
        <w:pStyle w:val="BodyText"/>
        <w:spacing w:before="50"/>
      </w:pPr>
    </w:p>
    <w:p>
      <w:pPr>
        <w:pStyle w:val="BodyText"/>
        <w:spacing w:line="360" w:lineRule="auto"/>
        <w:ind w:left="165" w:right="163"/>
        <w:jc w:val="both"/>
      </w:pPr>
      <w:r>
        <w:rPr/>
        <w:t>From a process perspective, integration testing followed a rigorous documentation protocol. Each test case was logged in a version-controlled repository, annotated with expected outcomes, test data references, and environmental parameters. Automated reporting tools generated visual dashboards summarising success rates and critical errors. Every integration defect was categorised by severity and traced back to the originating component for timely resolution. Periodic review meetings ensured cross-functional coordination between developers, testers, and database administrators.</w:t>
      </w:r>
    </w:p>
    <w:p>
      <w:pPr>
        <w:pStyle w:val="BodyText"/>
        <w:spacing w:before="49"/>
      </w:pPr>
    </w:p>
    <w:p>
      <w:pPr>
        <w:pStyle w:val="BodyText"/>
        <w:spacing w:line="360" w:lineRule="auto" w:before="1"/>
        <w:ind w:left="165" w:right="164"/>
        <w:jc w:val="both"/>
      </w:pPr>
      <w:r>
        <w:rPr/>
        <w:t>In its concluding phase, integration testing confirmed the structural soundness of the entire platform. The coordinated behaviour of all services validated the system’s ability to handle complex multi-module operations seamlessly. The absence of major data-flow disruptions, combined with stable transaction rollbacks and authenticated API exchanges, verified that the Integrated Tourism Platform was ready for deployment in a live environment. The success of this testing stage underscored the platform’s maturity, resilience, and architectural integrity, ensuring that travellers could rely upon a unified, efficient, and trustworthy application for planning and managing their journeys.</w:t>
      </w:r>
    </w:p>
    <w:p>
      <w:pPr>
        <w:pStyle w:val="BodyText"/>
        <w:spacing w:before="50"/>
      </w:pPr>
    </w:p>
    <w:p>
      <w:pPr>
        <w:pStyle w:val="Heading2"/>
        <w:numPr>
          <w:ilvl w:val="1"/>
          <w:numId w:val="25"/>
        </w:numPr>
        <w:tabs>
          <w:tab w:pos="463" w:val="left" w:leader="none"/>
        </w:tabs>
        <w:spacing w:line="240" w:lineRule="auto" w:before="0" w:after="0"/>
        <w:ind w:left="463" w:right="0" w:hanging="298"/>
        <w:jc w:val="left"/>
      </w:pPr>
      <w:r>
        <w:rPr/>
        <w:t>Tools</w:t>
      </w:r>
      <w:r>
        <w:rPr>
          <w:spacing w:val="-5"/>
        </w:rPr>
        <w:t> </w:t>
      </w:r>
      <w:r>
        <w:rPr/>
        <w:t>Used</w:t>
      </w:r>
      <w:r>
        <w:rPr>
          <w:spacing w:val="-2"/>
        </w:rPr>
        <w:t> </w:t>
      </w:r>
      <w:r>
        <w:rPr/>
        <w:t>for</w:t>
      </w:r>
      <w:r>
        <w:rPr>
          <w:spacing w:val="-6"/>
        </w:rPr>
        <w:t> </w:t>
      </w:r>
      <w:r>
        <w:rPr>
          <w:spacing w:val="-2"/>
        </w:rPr>
        <w:t>Testing</w:t>
      </w:r>
    </w:p>
    <w:p>
      <w:pPr>
        <w:pStyle w:val="BodyText"/>
        <w:spacing w:before="166"/>
        <w:rPr>
          <w:b/>
        </w:rPr>
      </w:pPr>
    </w:p>
    <w:p>
      <w:pPr>
        <w:pStyle w:val="BodyText"/>
        <w:spacing w:line="360" w:lineRule="auto" w:before="1"/>
        <w:ind w:left="165" w:right="163"/>
        <w:jc w:val="both"/>
      </w:pPr>
      <w:r>
        <w:rPr/>
        <w:t>The success of the Integrated Tourism Platform’s testing phase was largely attributed to the systematic use of industry-grade testing tools that ensured accuracy, reliability, and efficiency in both manual and automated environments. Each tool was carefully selected for its unique strengths in addressing specific aspects of the testing lifecycle — from API validation and performance benchmarking to bug tracking, reporting, and version control. Together, these tools established a robust testing framework that enabled smooth collaboration between developers, testers, and project managers throughout the development pipeline.</w:t>
      </w:r>
    </w:p>
    <w:p>
      <w:pPr>
        <w:pStyle w:val="BodyText"/>
        <w:spacing w:before="49"/>
      </w:pPr>
    </w:p>
    <w:p>
      <w:pPr>
        <w:pStyle w:val="ListParagraph"/>
        <w:numPr>
          <w:ilvl w:val="0"/>
          <w:numId w:val="26"/>
        </w:numPr>
        <w:tabs>
          <w:tab w:pos="363" w:val="left" w:leader="none"/>
        </w:tabs>
        <w:spacing w:line="240" w:lineRule="auto" w:before="0" w:after="0"/>
        <w:ind w:left="363" w:right="0" w:hanging="198"/>
        <w:jc w:val="left"/>
        <w:rPr>
          <w:sz w:val="20"/>
        </w:rPr>
      </w:pPr>
      <w:r>
        <w:rPr>
          <w:spacing w:val="-2"/>
          <w:sz w:val="20"/>
        </w:rPr>
        <w:t>Postman</w:t>
      </w:r>
    </w:p>
    <w:p>
      <w:pPr>
        <w:pStyle w:val="BodyText"/>
        <w:spacing w:before="164"/>
      </w:pPr>
    </w:p>
    <w:p>
      <w:pPr>
        <w:pStyle w:val="BodyText"/>
        <w:spacing w:line="360" w:lineRule="auto"/>
        <w:ind w:left="165" w:right="163"/>
        <w:jc w:val="both"/>
      </w:pPr>
      <w:r>
        <w:rPr/>
        <w:t>Postman was the primary tool</w:t>
      </w:r>
      <w:r>
        <w:rPr>
          <w:spacing w:val="-1"/>
        </w:rPr>
        <w:t> </w:t>
      </w:r>
      <w:r>
        <w:rPr/>
        <w:t>utilised for API testing and validation. It</w:t>
      </w:r>
      <w:r>
        <w:rPr>
          <w:spacing w:val="-3"/>
        </w:rPr>
        <w:t> </w:t>
      </w:r>
      <w:r>
        <w:rPr/>
        <w:t>provided an intuitive interface to design, send, and analyse RESTful API requests and responses. The backend of the platform, built using Node.js, exposed</w:t>
      </w:r>
      <w:r>
        <w:rPr>
          <w:spacing w:val="-3"/>
        </w:rPr>
        <w:t> </w:t>
      </w:r>
      <w:r>
        <w:rPr/>
        <w:t>multiple</w:t>
      </w:r>
      <w:r>
        <w:rPr>
          <w:spacing w:val="-1"/>
        </w:rPr>
        <w:t> </w:t>
      </w:r>
      <w:r>
        <w:rPr/>
        <w:t>endpoints</w:t>
      </w:r>
      <w:r>
        <w:rPr>
          <w:spacing w:val="-2"/>
        </w:rPr>
        <w:t> </w:t>
      </w:r>
      <w:r>
        <w:rPr/>
        <w:t>related</w:t>
      </w:r>
      <w:r>
        <w:rPr>
          <w:spacing w:val="-3"/>
        </w:rPr>
        <w:t> </w:t>
      </w:r>
      <w:r>
        <w:rPr/>
        <w:t>to</w:t>
      </w:r>
      <w:r>
        <w:rPr>
          <w:spacing w:val="-3"/>
        </w:rPr>
        <w:t> </w:t>
      </w:r>
      <w:r>
        <w:rPr/>
        <w:t>user</w:t>
      </w:r>
      <w:r>
        <w:rPr>
          <w:spacing w:val="-3"/>
        </w:rPr>
        <w:t> </w:t>
      </w:r>
      <w:r>
        <w:rPr/>
        <w:t>authentication,</w:t>
      </w:r>
      <w:r>
        <w:rPr>
          <w:spacing w:val="-3"/>
        </w:rPr>
        <w:t> </w:t>
      </w:r>
      <w:r>
        <w:rPr/>
        <w:t>hotel</w:t>
      </w:r>
      <w:r>
        <w:rPr>
          <w:spacing w:val="-2"/>
        </w:rPr>
        <w:t> </w:t>
      </w:r>
      <w:r>
        <w:rPr/>
        <w:t>availability,</w:t>
      </w:r>
      <w:r>
        <w:rPr>
          <w:spacing w:val="-1"/>
        </w:rPr>
        <w:t> </w:t>
      </w:r>
      <w:r>
        <w:rPr/>
        <w:t>flight</w:t>
      </w:r>
      <w:r>
        <w:rPr>
          <w:spacing w:val="-4"/>
        </w:rPr>
        <w:t> </w:t>
      </w:r>
      <w:r>
        <w:rPr/>
        <w:t>schedules, train</w:t>
      </w:r>
      <w:r>
        <w:rPr>
          <w:spacing w:val="-5"/>
        </w:rPr>
        <w:t> </w:t>
      </w:r>
      <w:r>
        <w:rPr/>
        <w:t>bookings,</w:t>
      </w:r>
      <w:r>
        <w:rPr>
          <w:spacing w:val="-1"/>
        </w:rPr>
        <w:t> </w:t>
      </w:r>
      <w:r>
        <w:rPr/>
        <w:t>and payment</w:t>
      </w:r>
      <w:r>
        <w:rPr>
          <w:spacing w:val="22"/>
        </w:rPr>
        <w:t> </w:t>
      </w:r>
      <w:r>
        <w:rPr/>
        <w:t>gateways.</w:t>
      </w:r>
      <w:r>
        <w:rPr>
          <w:spacing w:val="23"/>
        </w:rPr>
        <w:t> </w:t>
      </w:r>
      <w:r>
        <w:rPr/>
        <w:t>Postman</w:t>
      </w:r>
      <w:r>
        <w:rPr>
          <w:spacing w:val="21"/>
        </w:rPr>
        <w:t> </w:t>
      </w:r>
      <w:r>
        <w:rPr/>
        <w:t>allowed</w:t>
      </w:r>
      <w:r>
        <w:rPr>
          <w:spacing w:val="21"/>
        </w:rPr>
        <w:t> </w:t>
      </w:r>
      <w:r>
        <w:rPr/>
        <w:t>testers</w:t>
      </w:r>
      <w:r>
        <w:rPr>
          <w:spacing w:val="22"/>
        </w:rPr>
        <w:t> </w:t>
      </w:r>
      <w:r>
        <w:rPr/>
        <w:t>to</w:t>
      </w:r>
      <w:r>
        <w:rPr>
          <w:spacing w:val="21"/>
        </w:rPr>
        <w:t> </w:t>
      </w:r>
      <w:r>
        <w:rPr/>
        <w:t>perform</w:t>
      </w:r>
      <w:r>
        <w:rPr>
          <w:spacing w:val="21"/>
        </w:rPr>
        <w:t> </w:t>
      </w:r>
      <w:r>
        <w:rPr/>
        <w:t>endpoint</w:t>
      </w:r>
      <w:r>
        <w:rPr>
          <w:spacing w:val="20"/>
        </w:rPr>
        <w:t> </w:t>
      </w:r>
      <w:r>
        <w:rPr/>
        <w:t>testing</w:t>
      </w:r>
      <w:r>
        <w:rPr>
          <w:spacing w:val="21"/>
        </w:rPr>
        <w:t> </w:t>
      </w:r>
      <w:r>
        <w:rPr/>
        <w:t>with</w:t>
      </w:r>
      <w:r>
        <w:rPr>
          <w:spacing w:val="23"/>
        </w:rPr>
        <w:t> </w:t>
      </w:r>
      <w:r>
        <w:rPr/>
        <w:t>dynamic</w:t>
      </w:r>
      <w:r>
        <w:rPr>
          <w:spacing w:val="23"/>
        </w:rPr>
        <w:t> </w:t>
      </w:r>
      <w:r>
        <w:rPr/>
        <w:t>parameters</w:t>
      </w:r>
      <w:r>
        <w:rPr>
          <w:spacing w:val="22"/>
        </w:rPr>
        <w:t> </w:t>
      </w:r>
      <w:r>
        <w:rPr/>
        <w:t>to</w:t>
      </w:r>
      <w:r>
        <w:rPr>
          <w:spacing w:val="21"/>
        </w:rPr>
        <w:t> </w:t>
      </w:r>
      <w:r>
        <w:rPr/>
        <w:t>confirm</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that the JSON payloads were structured correctly and that responses were returned with accurate HTTP status codes such as 200 OK, 401 Unauthorized, or 404 Not Found.</w:t>
      </w:r>
    </w:p>
    <w:p>
      <w:pPr>
        <w:pStyle w:val="BodyText"/>
        <w:spacing w:before="49"/>
      </w:pPr>
    </w:p>
    <w:p>
      <w:pPr>
        <w:pStyle w:val="BodyText"/>
        <w:spacing w:line="360" w:lineRule="auto"/>
        <w:ind w:left="165" w:right="163"/>
        <w:jc w:val="both"/>
      </w:pPr>
      <w:r>
        <w:rPr/>
        <w:t>Advanced features of Postman, such as collections and environment variables, were extensively employed to streamline repetitive testing across different modules. For instance, the same login API could be tested against multiple users or environments (development, staging, production) simply by switching environment variables. Postman’s automated test scripts, written in JavaScript, allowed the team to perform validations like verifying response times, checking schema formats, and ensuring that authentication tokens were properly generated and used. Moreover, the collection runner feature enabled batch testing of interconnected API requests to simulate complete booking transactions.</w:t>
      </w:r>
    </w:p>
    <w:p>
      <w:pPr>
        <w:pStyle w:val="BodyText"/>
        <w:spacing w:before="51"/>
      </w:pPr>
    </w:p>
    <w:p>
      <w:pPr>
        <w:pStyle w:val="ListParagraph"/>
        <w:numPr>
          <w:ilvl w:val="0"/>
          <w:numId w:val="26"/>
        </w:numPr>
        <w:tabs>
          <w:tab w:pos="363" w:val="left" w:leader="none"/>
        </w:tabs>
        <w:spacing w:line="240" w:lineRule="auto" w:before="0" w:after="0"/>
        <w:ind w:left="363" w:right="0" w:hanging="198"/>
        <w:jc w:val="left"/>
        <w:rPr>
          <w:sz w:val="20"/>
        </w:rPr>
      </w:pPr>
      <w:r>
        <w:rPr>
          <w:spacing w:val="-2"/>
          <w:sz w:val="20"/>
        </w:rPr>
        <w:t>Newman</w:t>
      </w:r>
    </w:p>
    <w:p>
      <w:pPr>
        <w:pStyle w:val="BodyText"/>
        <w:spacing w:before="166"/>
      </w:pPr>
    </w:p>
    <w:p>
      <w:pPr>
        <w:pStyle w:val="BodyText"/>
        <w:spacing w:line="360" w:lineRule="auto"/>
        <w:ind w:left="165" w:right="165"/>
        <w:jc w:val="both"/>
      </w:pPr>
      <w:r>
        <w:rPr/>
        <w:t>To complement Postman, Newman, Postman’s command-line collection runner, was integrated into the continuous testing workflow. Newman facilitated the automation of API test execution within the CI/CD pipeline. It allowed the team to schedule tests that would run automatically whenever new code was committed to</w:t>
      </w:r>
      <w:r>
        <w:rPr>
          <w:spacing w:val="-5"/>
        </w:rPr>
        <w:t> </w:t>
      </w:r>
      <w:r>
        <w:rPr/>
        <w:t>the</w:t>
      </w:r>
      <w:r>
        <w:rPr>
          <w:spacing w:val="-1"/>
        </w:rPr>
        <w:t> </w:t>
      </w:r>
      <w:r>
        <w:rPr/>
        <w:t>repository.</w:t>
      </w:r>
      <w:r>
        <w:rPr>
          <w:spacing w:val="-1"/>
        </w:rPr>
        <w:t> </w:t>
      </w:r>
      <w:r>
        <w:rPr/>
        <w:t>This</w:t>
      </w:r>
      <w:r>
        <w:rPr>
          <w:spacing w:val="-2"/>
        </w:rPr>
        <w:t> </w:t>
      </w:r>
      <w:r>
        <w:rPr/>
        <w:t>ensured</w:t>
      </w:r>
      <w:r>
        <w:rPr>
          <w:spacing w:val="-3"/>
        </w:rPr>
        <w:t> </w:t>
      </w:r>
      <w:r>
        <w:rPr/>
        <w:t>early</w:t>
      </w:r>
      <w:r>
        <w:rPr>
          <w:spacing w:val="-5"/>
        </w:rPr>
        <w:t> </w:t>
      </w:r>
      <w:r>
        <w:rPr/>
        <w:t>detection</w:t>
      </w:r>
      <w:r>
        <w:rPr>
          <w:spacing w:val="-5"/>
        </w:rPr>
        <w:t> </w:t>
      </w:r>
      <w:r>
        <w:rPr/>
        <w:t>of</w:t>
      </w:r>
      <w:r>
        <w:rPr>
          <w:spacing w:val="-3"/>
        </w:rPr>
        <w:t> </w:t>
      </w:r>
      <w:r>
        <w:rPr/>
        <w:t>integration</w:t>
      </w:r>
      <w:r>
        <w:rPr>
          <w:spacing w:val="-5"/>
        </w:rPr>
        <w:t> </w:t>
      </w:r>
      <w:r>
        <w:rPr/>
        <w:t>issues</w:t>
      </w:r>
      <w:r>
        <w:rPr>
          <w:spacing w:val="-2"/>
        </w:rPr>
        <w:t> </w:t>
      </w:r>
      <w:r>
        <w:rPr/>
        <w:t>and prevented</w:t>
      </w:r>
      <w:r>
        <w:rPr>
          <w:spacing w:val="-3"/>
        </w:rPr>
        <w:t> </w:t>
      </w:r>
      <w:r>
        <w:rPr/>
        <w:t>deployment</w:t>
      </w:r>
      <w:r>
        <w:rPr>
          <w:spacing w:val="-4"/>
        </w:rPr>
        <w:t> </w:t>
      </w:r>
      <w:r>
        <w:rPr/>
        <w:t>of</w:t>
      </w:r>
      <w:r>
        <w:rPr>
          <w:spacing w:val="-6"/>
        </w:rPr>
        <w:t> </w:t>
      </w:r>
      <w:r>
        <w:rPr/>
        <w:t>unstable</w:t>
      </w:r>
      <w:r>
        <w:rPr>
          <w:spacing w:val="-1"/>
        </w:rPr>
        <w:t> </w:t>
      </w:r>
      <w:r>
        <w:rPr/>
        <w:t>builds. Newman also generated detailed test reports in HTML and JSON formats, which were later archived for traceability and compliance documentation.</w:t>
      </w:r>
    </w:p>
    <w:p>
      <w:pPr>
        <w:pStyle w:val="BodyText"/>
        <w:spacing w:before="50"/>
      </w:pPr>
    </w:p>
    <w:p>
      <w:pPr>
        <w:pStyle w:val="ListParagraph"/>
        <w:numPr>
          <w:ilvl w:val="0"/>
          <w:numId w:val="26"/>
        </w:numPr>
        <w:tabs>
          <w:tab w:pos="363" w:val="left" w:leader="none"/>
        </w:tabs>
        <w:spacing w:line="240" w:lineRule="auto" w:before="0" w:after="0"/>
        <w:ind w:left="363" w:right="0" w:hanging="198"/>
        <w:jc w:val="left"/>
        <w:rPr>
          <w:sz w:val="20"/>
        </w:rPr>
      </w:pPr>
      <w:r>
        <w:rPr>
          <w:sz w:val="20"/>
        </w:rPr>
        <w:t>Selenium</w:t>
      </w:r>
      <w:r>
        <w:rPr>
          <w:spacing w:val="-8"/>
          <w:sz w:val="20"/>
        </w:rPr>
        <w:t> </w:t>
      </w:r>
      <w:r>
        <w:rPr>
          <w:spacing w:val="-2"/>
          <w:sz w:val="20"/>
        </w:rPr>
        <w:t>WebDriver</w:t>
      </w:r>
    </w:p>
    <w:p>
      <w:pPr>
        <w:pStyle w:val="BodyText"/>
        <w:spacing w:before="164"/>
      </w:pPr>
    </w:p>
    <w:p>
      <w:pPr>
        <w:pStyle w:val="BodyText"/>
        <w:spacing w:line="360" w:lineRule="auto"/>
        <w:ind w:left="165" w:right="163"/>
        <w:jc w:val="both"/>
      </w:pPr>
      <w:r>
        <w:rPr/>
        <w:t>Selenium WebDriver was employed for automated frontend testing. Since the platform was built using React.js, Selenium scripts were</w:t>
      </w:r>
      <w:r>
        <w:rPr>
          <w:spacing w:val="-1"/>
        </w:rPr>
        <w:t> </w:t>
      </w:r>
      <w:r>
        <w:rPr/>
        <w:t>designed to simulate user interactions like form submissions, navigation, login processes, and booking workflows. Through these automated browser sessions, testers could validate that UI components correctly</w:t>
      </w:r>
      <w:r>
        <w:rPr>
          <w:spacing w:val="-2"/>
        </w:rPr>
        <w:t> </w:t>
      </w:r>
      <w:r>
        <w:rPr/>
        <w:t>responded to backend data and that the DOM updated dynamically without page reloads. The tool</w:t>
      </w:r>
      <w:r>
        <w:rPr>
          <w:spacing w:val="-1"/>
        </w:rPr>
        <w:t> </w:t>
      </w:r>
      <w:r>
        <w:rPr/>
        <w:t>also facilitated</w:t>
      </w:r>
      <w:r>
        <w:rPr>
          <w:spacing w:val="-3"/>
        </w:rPr>
        <w:t> </w:t>
      </w:r>
      <w:r>
        <w:rPr/>
        <w:t>cross-browser</w:t>
      </w:r>
      <w:r>
        <w:rPr>
          <w:spacing w:val="-3"/>
        </w:rPr>
        <w:t> </w:t>
      </w:r>
      <w:r>
        <w:rPr/>
        <w:t>testing,</w:t>
      </w:r>
      <w:r>
        <w:rPr>
          <w:spacing w:val="-3"/>
        </w:rPr>
        <w:t> </w:t>
      </w:r>
      <w:r>
        <w:rPr/>
        <w:t>ensuring</w:t>
      </w:r>
      <w:r>
        <w:rPr>
          <w:spacing w:val="-3"/>
        </w:rPr>
        <w:t> </w:t>
      </w:r>
      <w:r>
        <w:rPr/>
        <w:t>the</w:t>
      </w:r>
      <w:r>
        <w:rPr>
          <w:spacing w:val="-4"/>
        </w:rPr>
        <w:t> </w:t>
      </w:r>
      <w:r>
        <w:rPr/>
        <w:t>website</w:t>
      </w:r>
      <w:r>
        <w:rPr>
          <w:spacing w:val="-1"/>
        </w:rPr>
        <w:t> </w:t>
      </w:r>
      <w:r>
        <w:rPr/>
        <w:t>performed</w:t>
      </w:r>
      <w:r>
        <w:rPr>
          <w:spacing w:val="-3"/>
        </w:rPr>
        <w:t> </w:t>
      </w:r>
      <w:r>
        <w:rPr/>
        <w:t>consistently</w:t>
      </w:r>
      <w:r>
        <w:rPr>
          <w:spacing w:val="-3"/>
        </w:rPr>
        <w:t> </w:t>
      </w:r>
      <w:r>
        <w:rPr/>
        <w:t>across</w:t>
      </w:r>
      <w:r>
        <w:rPr>
          <w:spacing w:val="-6"/>
        </w:rPr>
        <w:t> </w:t>
      </w:r>
      <w:r>
        <w:rPr/>
        <w:t>Chrome,</w:t>
      </w:r>
      <w:r>
        <w:rPr>
          <w:spacing w:val="-1"/>
        </w:rPr>
        <w:t> </w:t>
      </w:r>
      <w:r>
        <w:rPr/>
        <w:t>Firefox,</w:t>
      </w:r>
      <w:r>
        <w:rPr>
          <w:spacing w:val="-3"/>
        </w:rPr>
        <w:t> </w:t>
      </w:r>
      <w:r>
        <w:rPr/>
        <w:t>and</w:t>
      </w:r>
      <w:r>
        <w:rPr>
          <w:spacing w:val="-3"/>
        </w:rPr>
        <w:t> </w:t>
      </w:r>
      <w:r>
        <w:rPr/>
        <w:t>Edge.</w:t>
      </w:r>
    </w:p>
    <w:p>
      <w:pPr>
        <w:pStyle w:val="BodyText"/>
        <w:spacing w:before="52"/>
      </w:pPr>
    </w:p>
    <w:p>
      <w:pPr>
        <w:pStyle w:val="BodyText"/>
        <w:spacing w:line="360" w:lineRule="auto"/>
        <w:ind w:left="165" w:right="163"/>
        <w:jc w:val="both"/>
      </w:pPr>
      <w:r>
        <w:rPr/>
        <w:t>The integration of Selenium with TestNG enabled structured test case management. Parallel test execution significantly reduced testing time, allowing for nightly test runs that validated new frontend builds against the latest backend APIs. Selenium Grid was also employed to run tests concurrently on multiple virtual machines, thus improving efficiency and ensuring the reliability of the platform under multi-user conditions.</w:t>
      </w:r>
    </w:p>
    <w:p>
      <w:pPr>
        <w:pStyle w:val="BodyText"/>
        <w:spacing w:before="48"/>
      </w:pPr>
    </w:p>
    <w:p>
      <w:pPr>
        <w:pStyle w:val="ListParagraph"/>
        <w:numPr>
          <w:ilvl w:val="0"/>
          <w:numId w:val="26"/>
        </w:numPr>
        <w:tabs>
          <w:tab w:pos="363" w:val="left" w:leader="none"/>
        </w:tabs>
        <w:spacing w:line="240" w:lineRule="auto" w:before="0" w:after="0"/>
        <w:ind w:left="363" w:right="0" w:hanging="198"/>
        <w:jc w:val="left"/>
        <w:rPr>
          <w:sz w:val="20"/>
        </w:rPr>
      </w:pPr>
      <w:r>
        <w:rPr>
          <w:spacing w:val="-2"/>
          <w:sz w:val="20"/>
        </w:rPr>
        <w:t>JMeter</w:t>
      </w:r>
    </w:p>
    <w:p>
      <w:pPr>
        <w:pStyle w:val="BodyText"/>
        <w:spacing w:before="167"/>
      </w:pPr>
    </w:p>
    <w:p>
      <w:pPr>
        <w:pStyle w:val="BodyText"/>
        <w:spacing w:line="360" w:lineRule="auto"/>
        <w:ind w:left="165" w:right="163"/>
        <w:jc w:val="both"/>
      </w:pPr>
      <w:r>
        <w:rPr/>
        <w:t>Apache JMeter served as the primary performance and load testing tool. It was instrumental in determining the scalability of the system under high user loads. Using JMeter, simulated test scenarios were created to represent hundreds of concurrent users performing different actions such as searching for flights, booking hotels, or processing payments. Metrics such as response time, throughput, latency, and error percentage were captured and analysed.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JMeter’s graphical reports enabled testers to identify performance bottlenecks within the system, particularly those related to database queries and API response times. Load tests revealed that after code optimisation and caching improvements, the system maintained stability under 500 concurrent sessions with an average response time of 1.3 seconds per request. Additionally, stress testing and endurance testing were performed using JMeter to confirm that the platform could handle prolonged periods of high traffic without resource degradation or service interruptions.</w:t>
      </w:r>
    </w:p>
    <w:p>
      <w:pPr>
        <w:pStyle w:val="BodyText"/>
        <w:spacing w:before="49"/>
      </w:pPr>
    </w:p>
    <w:p>
      <w:pPr>
        <w:pStyle w:val="ListParagraph"/>
        <w:numPr>
          <w:ilvl w:val="0"/>
          <w:numId w:val="26"/>
        </w:numPr>
        <w:tabs>
          <w:tab w:pos="363" w:val="left" w:leader="none"/>
        </w:tabs>
        <w:spacing w:line="240" w:lineRule="auto" w:before="1" w:after="0"/>
        <w:ind w:left="363" w:right="0" w:hanging="198"/>
        <w:jc w:val="left"/>
        <w:rPr>
          <w:sz w:val="20"/>
        </w:rPr>
      </w:pPr>
      <w:r>
        <w:rPr>
          <w:sz w:val="20"/>
        </w:rPr>
        <w:t>Git</w:t>
      </w:r>
      <w:r>
        <w:rPr>
          <w:spacing w:val="-5"/>
          <w:sz w:val="20"/>
        </w:rPr>
        <w:t> </w:t>
      </w:r>
      <w:r>
        <w:rPr>
          <w:sz w:val="20"/>
        </w:rPr>
        <w:t>and </w:t>
      </w:r>
      <w:r>
        <w:rPr>
          <w:spacing w:val="-2"/>
          <w:sz w:val="20"/>
        </w:rPr>
        <w:t>GitHub</w:t>
      </w:r>
    </w:p>
    <w:p>
      <w:pPr>
        <w:pStyle w:val="BodyText"/>
        <w:spacing w:before="166"/>
      </w:pPr>
    </w:p>
    <w:p>
      <w:pPr>
        <w:pStyle w:val="BodyText"/>
        <w:spacing w:line="360" w:lineRule="auto"/>
        <w:ind w:left="165" w:right="164"/>
        <w:jc w:val="both"/>
      </w:pPr>
      <w:r>
        <w:rPr/>
        <w:t>Version control was managed through Git, with the project repository hosted on GitHub. This ensured that all testing artefacts—including scripts, test cases, bug reports, and documentation—were securely versioned and accessible to all team members. Git branches were used to isolate development work, preventing interference with stable versions of the codebase. The pull request mechanism was central to maintaining quality assurance, as it enabled peer review before any integration or deployment occurred.</w:t>
      </w:r>
    </w:p>
    <w:p>
      <w:pPr>
        <w:pStyle w:val="BodyText"/>
        <w:spacing w:before="49"/>
      </w:pPr>
    </w:p>
    <w:p>
      <w:pPr>
        <w:pStyle w:val="BodyText"/>
        <w:spacing w:line="360" w:lineRule="auto"/>
        <w:ind w:left="165" w:right="163"/>
        <w:jc w:val="both"/>
      </w:pPr>
      <w:r>
        <w:rPr/>
        <w:t>GitHub Actions was leveraged for continuous integration (CI), automating the build, test, and deployment pipeline. Once a developer pushed new commits, automated scripts ran integration and regression tests using Newman</w:t>
      </w:r>
      <w:r>
        <w:rPr>
          <w:spacing w:val="-3"/>
        </w:rPr>
        <w:t> </w:t>
      </w:r>
      <w:r>
        <w:rPr/>
        <w:t>and</w:t>
      </w:r>
      <w:r>
        <w:rPr>
          <w:spacing w:val="-3"/>
        </w:rPr>
        <w:t> </w:t>
      </w:r>
      <w:r>
        <w:rPr/>
        <w:t>Selenium, providing immediate</w:t>
      </w:r>
      <w:r>
        <w:rPr>
          <w:spacing w:val="-4"/>
        </w:rPr>
        <w:t> </w:t>
      </w:r>
      <w:r>
        <w:rPr/>
        <w:t>feedback</w:t>
      </w:r>
      <w:r>
        <w:rPr>
          <w:spacing w:val="-3"/>
        </w:rPr>
        <w:t> </w:t>
      </w:r>
      <w:r>
        <w:rPr/>
        <w:t>about</w:t>
      </w:r>
      <w:r>
        <w:rPr>
          <w:spacing w:val="-4"/>
        </w:rPr>
        <w:t> </w:t>
      </w:r>
      <w:r>
        <w:rPr/>
        <w:t>the</w:t>
      </w:r>
      <w:r>
        <w:rPr>
          <w:spacing w:val="-1"/>
        </w:rPr>
        <w:t> </w:t>
      </w:r>
      <w:r>
        <w:rPr/>
        <w:t>stability</w:t>
      </w:r>
      <w:r>
        <w:rPr>
          <w:spacing w:val="-3"/>
        </w:rPr>
        <w:t> </w:t>
      </w:r>
      <w:r>
        <w:rPr/>
        <w:t>of</w:t>
      </w:r>
      <w:r>
        <w:rPr>
          <w:spacing w:val="-3"/>
        </w:rPr>
        <w:t> </w:t>
      </w:r>
      <w:r>
        <w:rPr/>
        <w:t>the</w:t>
      </w:r>
      <w:r>
        <w:rPr>
          <w:spacing w:val="-1"/>
        </w:rPr>
        <w:t> </w:t>
      </w:r>
      <w:r>
        <w:rPr/>
        <w:t>build.</w:t>
      </w:r>
      <w:r>
        <w:rPr>
          <w:spacing w:val="-3"/>
        </w:rPr>
        <w:t> </w:t>
      </w:r>
      <w:r>
        <w:rPr/>
        <w:t>This</w:t>
      </w:r>
      <w:r>
        <w:rPr>
          <w:spacing w:val="-2"/>
        </w:rPr>
        <w:t> </w:t>
      </w:r>
      <w:r>
        <w:rPr/>
        <w:t>continuous</w:t>
      </w:r>
      <w:r>
        <w:rPr>
          <w:spacing w:val="-2"/>
        </w:rPr>
        <w:t> </w:t>
      </w:r>
      <w:r>
        <w:rPr/>
        <w:t>feedback loop dramatically reduced the time between code changes and validation.</w:t>
      </w:r>
    </w:p>
    <w:p>
      <w:pPr>
        <w:pStyle w:val="BodyText"/>
        <w:spacing w:before="51"/>
      </w:pPr>
    </w:p>
    <w:p>
      <w:pPr>
        <w:pStyle w:val="ListParagraph"/>
        <w:numPr>
          <w:ilvl w:val="0"/>
          <w:numId w:val="26"/>
        </w:numPr>
        <w:tabs>
          <w:tab w:pos="363" w:val="left" w:leader="none"/>
        </w:tabs>
        <w:spacing w:line="240" w:lineRule="auto" w:before="0" w:after="0"/>
        <w:ind w:left="363" w:right="0" w:hanging="198"/>
        <w:jc w:val="left"/>
        <w:rPr>
          <w:sz w:val="20"/>
        </w:rPr>
      </w:pPr>
      <w:r>
        <w:rPr>
          <w:spacing w:val="-2"/>
          <w:sz w:val="20"/>
        </w:rPr>
        <w:t>Jenkins</w:t>
      </w:r>
    </w:p>
    <w:p>
      <w:pPr>
        <w:pStyle w:val="BodyText"/>
        <w:spacing w:before="164"/>
      </w:pPr>
    </w:p>
    <w:p>
      <w:pPr>
        <w:pStyle w:val="BodyText"/>
        <w:spacing w:line="360" w:lineRule="auto"/>
        <w:ind w:left="165" w:right="163"/>
        <w:jc w:val="both"/>
      </w:pPr>
      <w:r>
        <w:rPr/>
        <w:t>Jenkins played a pivotal role as the automation server within the CI/CD pipeline. It was configured to trigger automated testing stages after every successful build. Jenkins pipelines incorporated steps for compiling code, executing unit tests, running integration scripts, and generating reports. Using plugins for Postman, Selenium, and JMeter, Jenkins automatically pulled test results and displayed graphical dashboards representing system health. Alerts were sent to developers whenever tests failed, ensuring rapid issue resolution.</w:t>
      </w:r>
    </w:p>
    <w:p>
      <w:pPr>
        <w:pStyle w:val="BodyText"/>
        <w:spacing w:before="52"/>
      </w:pPr>
    </w:p>
    <w:p>
      <w:pPr>
        <w:pStyle w:val="BodyText"/>
        <w:spacing w:line="360" w:lineRule="auto"/>
        <w:ind w:left="165" w:right="165"/>
        <w:jc w:val="both"/>
      </w:pPr>
      <w:r>
        <w:rPr/>
        <w:t>Additionally, Jenkins</w:t>
      </w:r>
      <w:r>
        <w:rPr>
          <w:spacing w:val="-2"/>
        </w:rPr>
        <w:t> </w:t>
      </w:r>
      <w:r>
        <w:rPr/>
        <w:t>was used to deploy</w:t>
      </w:r>
      <w:r>
        <w:rPr>
          <w:spacing w:val="-3"/>
        </w:rPr>
        <w:t> </w:t>
      </w:r>
      <w:r>
        <w:rPr/>
        <w:t>successful</w:t>
      </w:r>
      <w:r>
        <w:rPr>
          <w:spacing w:val="-2"/>
        </w:rPr>
        <w:t> </w:t>
      </w:r>
      <w:r>
        <w:rPr/>
        <w:t>builds</w:t>
      </w:r>
      <w:r>
        <w:rPr>
          <w:spacing w:val="-2"/>
        </w:rPr>
        <w:t> </w:t>
      </w:r>
      <w:r>
        <w:rPr/>
        <w:t>to staging servers for</w:t>
      </w:r>
      <w:r>
        <w:rPr>
          <w:spacing w:val="-1"/>
        </w:rPr>
        <w:t> </w:t>
      </w:r>
      <w:r>
        <w:rPr/>
        <w:t>manual</w:t>
      </w:r>
      <w:r>
        <w:rPr>
          <w:spacing w:val="-2"/>
        </w:rPr>
        <w:t> </w:t>
      </w:r>
      <w:r>
        <w:rPr/>
        <w:t>acceptance</w:t>
      </w:r>
      <w:r>
        <w:rPr>
          <w:spacing w:val="-1"/>
        </w:rPr>
        <w:t> </w:t>
      </w:r>
      <w:r>
        <w:rPr/>
        <w:t>testing.</w:t>
      </w:r>
      <w:r>
        <w:rPr>
          <w:spacing w:val="-1"/>
        </w:rPr>
        <w:t> </w:t>
      </w:r>
      <w:r>
        <w:rPr/>
        <w:t>The automated build–test–deploy sequence ensured a seamless transition from development to testing, maintaining efficiency and reliability throughout the software lifecycle.</w:t>
      </w:r>
    </w:p>
    <w:p>
      <w:pPr>
        <w:pStyle w:val="BodyText"/>
        <w:spacing w:before="47"/>
      </w:pPr>
    </w:p>
    <w:p>
      <w:pPr>
        <w:pStyle w:val="ListParagraph"/>
        <w:numPr>
          <w:ilvl w:val="0"/>
          <w:numId w:val="26"/>
        </w:numPr>
        <w:tabs>
          <w:tab w:pos="363" w:val="left" w:leader="none"/>
        </w:tabs>
        <w:spacing w:line="240" w:lineRule="auto" w:before="1" w:after="0"/>
        <w:ind w:left="363" w:right="0" w:hanging="198"/>
        <w:jc w:val="left"/>
        <w:rPr>
          <w:sz w:val="20"/>
        </w:rPr>
      </w:pPr>
      <w:r>
        <w:rPr>
          <w:sz w:val="20"/>
        </w:rPr>
        <w:t>Bugzilla</w:t>
      </w:r>
      <w:r>
        <w:rPr>
          <w:spacing w:val="-8"/>
          <w:sz w:val="20"/>
        </w:rPr>
        <w:t> </w:t>
      </w:r>
      <w:r>
        <w:rPr>
          <w:sz w:val="20"/>
        </w:rPr>
        <w:t>and</w:t>
      </w:r>
      <w:r>
        <w:rPr>
          <w:spacing w:val="-6"/>
          <w:sz w:val="20"/>
        </w:rPr>
        <w:t> </w:t>
      </w:r>
      <w:r>
        <w:rPr>
          <w:spacing w:val="-4"/>
          <w:sz w:val="20"/>
        </w:rPr>
        <w:t>Jira</w:t>
      </w:r>
    </w:p>
    <w:p>
      <w:pPr>
        <w:pStyle w:val="BodyText"/>
        <w:spacing w:before="166"/>
      </w:pPr>
    </w:p>
    <w:p>
      <w:pPr>
        <w:pStyle w:val="BodyText"/>
        <w:spacing w:line="360" w:lineRule="auto"/>
        <w:ind w:left="165" w:right="163"/>
        <w:jc w:val="both"/>
      </w:pPr>
      <w:r>
        <w:rPr/>
        <w:t>Bug tracking and project management were handled through Bugzilla and Jira, respectively. Bugzilla was used to log issues discovered during testing, allowing testers to categorise them based on severity—critical, major, minor, or cosmetic. Each bug was assigned to a responsible developer, and its resolution was tracked through</w:t>
      </w:r>
      <w:r>
        <w:rPr>
          <w:spacing w:val="40"/>
        </w:rPr>
        <w:t> </w:t>
      </w:r>
      <w:r>
        <w:rPr/>
        <w:t>the system until verification. The transparent workflow facilitated clear communication between testing and development teams.</w:t>
      </w:r>
    </w:p>
    <w:p>
      <w:pPr>
        <w:pStyle w:val="BodyText"/>
        <w:spacing w:before="49"/>
      </w:pPr>
    </w:p>
    <w:p>
      <w:pPr>
        <w:pStyle w:val="BodyText"/>
        <w:spacing w:line="360" w:lineRule="auto"/>
        <w:ind w:left="165" w:right="163"/>
        <w:jc w:val="both"/>
      </w:pPr>
      <w:r>
        <w:rPr/>
        <w:t>On the other hand, Jira was instrumental in managing testing sprints, assigning tasks, and tracking progress through</w:t>
      </w:r>
      <w:r>
        <w:rPr>
          <w:spacing w:val="22"/>
        </w:rPr>
        <w:t> </w:t>
      </w:r>
      <w:r>
        <w:rPr/>
        <w:t>visual</w:t>
      </w:r>
      <w:r>
        <w:rPr>
          <w:spacing w:val="26"/>
        </w:rPr>
        <w:t> </w:t>
      </w:r>
      <w:r>
        <w:rPr/>
        <w:t>Kanban</w:t>
      </w:r>
      <w:r>
        <w:rPr>
          <w:spacing w:val="25"/>
        </w:rPr>
        <w:t> </w:t>
      </w:r>
      <w:r>
        <w:rPr/>
        <w:t>boards.</w:t>
      </w:r>
      <w:r>
        <w:rPr>
          <w:spacing w:val="22"/>
        </w:rPr>
        <w:t> </w:t>
      </w:r>
      <w:r>
        <w:rPr/>
        <w:t>Each</w:t>
      </w:r>
      <w:r>
        <w:rPr>
          <w:spacing w:val="22"/>
        </w:rPr>
        <w:t> </w:t>
      </w:r>
      <w:r>
        <w:rPr/>
        <w:t>test</w:t>
      </w:r>
      <w:r>
        <w:rPr>
          <w:spacing w:val="23"/>
        </w:rPr>
        <w:t> </w:t>
      </w:r>
      <w:r>
        <w:rPr/>
        <w:t>case</w:t>
      </w:r>
      <w:r>
        <w:rPr>
          <w:spacing w:val="24"/>
        </w:rPr>
        <w:t> </w:t>
      </w:r>
      <w:r>
        <w:rPr/>
        <w:t>and</w:t>
      </w:r>
      <w:r>
        <w:rPr>
          <w:spacing w:val="22"/>
        </w:rPr>
        <w:t> </w:t>
      </w:r>
      <w:r>
        <w:rPr/>
        <w:t>issue</w:t>
      </w:r>
      <w:r>
        <w:rPr>
          <w:spacing w:val="24"/>
        </w:rPr>
        <w:t> </w:t>
      </w:r>
      <w:r>
        <w:rPr/>
        <w:t>was</w:t>
      </w:r>
      <w:r>
        <w:rPr>
          <w:spacing w:val="25"/>
        </w:rPr>
        <w:t> </w:t>
      </w:r>
      <w:r>
        <w:rPr/>
        <w:t>mapped</w:t>
      </w:r>
      <w:r>
        <w:rPr>
          <w:spacing w:val="22"/>
        </w:rPr>
        <w:t> </w:t>
      </w:r>
      <w:r>
        <w:rPr/>
        <w:t>to</w:t>
      </w:r>
      <w:r>
        <w:rPr>
          <w:spacing w:val="22"/>
        </w:rPr>
        <w:t> </w:t>
      </w:r>
      <w:r>
        <w:rPr/>
        <w:t>a</w:t>
      </w:r>
      <w:r>
        <w:rPr>
          <w:spacing w:val="21"/>
        </w:rPr>
        <w:t> </w:t>
      </w:r>
      <w:r>
        <w:rPr/>
        <w:t>corresponding</w:t>
      </w:r>
      <w:r>
        <w:rPr>
          <w:spacing w:val="25"/>
        </w:rPr>
        <w:t> </w:t>
      </w:r>
      <w:r>
        <w:rPr/>
        <w:t>Jira</w:t>
      </w:r>
      <w:r>
        <w:rPr>
          <w:spacing w:val="21"/>
        </w:rPr>
        <w:t> </w:t>
      </w:r>
      <w:r>
        <w:rPr/>
        <w:t>ticket,</w:t>
      </w:r>
      <w:r>
        <w:rPr>
          <w:spacing w:val="24"/>
        </w:rPr>
        <w:t> </w:t>
      </w:r>
      <w:r>
        <w:rPr/>
        <w:t>enabling</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traceability between requirements, implementation, and testing outcomes. This integration ensured that no bug</w:t>
      </w:r>
      <w:r>
        <w:rPr>
          <w:spacing w:val="40"/>
        </w:rPr>
        <w:t> </w:t>
      </w:r>
      <w:r>
        <w:rPr/>
        <w:t>or feature request went unaddressed and that testing aligned with project timelines.</w:t>
      </w:r>
    </w:p>
    <w:p>
      <w:pPr>
        <w:pStyle w:val="BodyText"/>
        <w:spacing w:before="49"/>
      </w:pPr>
    </w:p>
    <w:p>
      <w:pPr>
        <w:pStyle w:val="ListParagraph"/>
        <w:numPr>
          <w:ilvl w:val="0"/>
          <w:numId w:val="26"/>
        </w:numPr>
        <w:tabs>
          <w:tab w:pos="363" w:val="left" w:leader="none"/>
        </w:tabs>
        <w:spacing w:line="240" w:lineRule="auto" w:before="0" w:after="0"/>
        <w:ind w:left="363" w:right="0" w:hanging="198"/>
        <w:jc w:val="left"/>
        <w:rPr>
          <w:sz w:val="20"/>
        </w:rPr>
      </w:pPr>
      <w:r>
        <w:rPr>
          <w:sz w:val="20"/>
        </w:rPr>
        <w:t>PyTest</w:t>
      </w:r>
      <w:r>
        <w:rPr>
          <w:spacing w:val="-6"/>
          <w:sz w:val="20"/>
        </w:rPr>
        <w:t> </w:t>
      </w:r>
      <w:r>
        <w:rPr>
          <w:sz w:val="20"/>
        </w:rPr>
        <w:t>and</w:t>
      </w:r>
      <w:r>
        <w:rPr>
          <w:spacing w:val="-2"/>
          <w:sz w:val="20"/>
        </w:rPr>
        <w:t> Unittest</w:t>
      </w:r>
    </w:p>
    <w:p>
      <w:pPr>
        <w:pStyle w:val="BodyText"/>
        <w:spacing w:before="167"/>
      </w:pPr>
    </w:p>
    <w:p>
      <w:pPr>
        <w:pStyle w:val="BodyText"/>
        <w:spacing w:line="360" w:lineRule="auto"/>
        <w:ind w:left="165" w:right="163"/>
        <w:jc w:val="both"/>
      </w:pPr>
      <w:r>
        <w:rPr/>
        <w:t>For backend and Python-based testing modules, PyTest and Unittest frameworks were employed. PyTest’s ability to handle parameterised test cases made it ideal for testing multiple booking scenarios with varied input datasets. Assertions within these frameworks validated that APIs returned the correct HTTP codes, data structures, and status messages. Automated test suites executed nightly through Jenkins to detect regressions introduced by recent code changes.</w:t>
      </w:r>
    </w:p>
    <w:p>
      <w:pPr>
        <w:pStyle w:val="BodyText"/>
        <w:spacing w:before="49"/>
      </w:pPr>
    </w:p>
    <w:p>
      <w:pPr>
        <w:pStyle w:val="ListParagraph"/>
        <w:numPr>
          <w:ilvl w:val="0"/>
          <w:numId w:val="26"/>
        </w:numPr>
        <w:tabs>
          <w:tab w:pos="363" w:val="left" w:leader="none"/>
        </w:tabs>
        <w:spacing w:line="240" w:lineRule="auto" w:before="0" w:after="0"/>
        <w:ind w:left="363" w:right="0" w:hanging="198"/>
        <w:jc w:val="left"/>
        <w:rPr>
          <w:sz w:val="20"/>
        </w:rPr>
      </w:pPr>
      <w:r>
        <w:rPr>
          <w:sz w:val="20"/>
        </w:rPr>
        <w:t>MongoDB</w:t>
      </w:r>
      <w:r>
        <w:rPr>
          <w:spacing w:val="-8"/>
          <w:sz w:val="20"/>
        </w:rPr>
        <w:t> </w:t>
      </w:r>
      <w:r>
        <w:rPr>
          <w:sz w:val="20"/>
        </w:rPr>
        <w:t>Compass</w:t>
      </w:r>
      <w:r>
        <w:rPr>
          <w:spacing w:val="-5"/>
          <w:sz w:val="20"/>
        </w:rPr>
        <w:t> </w:t>
      </w:r>
      <w:r>
        <w:rPr>
          <w:sz w:val="20"/>
        </w:rPr>
        <w:t>and</w:t>
      </w:r>
      <w:r>
        <w:rPr>
          <w:spacing w:val="-5"/>
          <w:sz w:val="20"/>
        </w:rPr>
        <w:t> </w:t>
      </w:r>
      <w:r>
        <w:rPr>
          <w:spacing w:val="-2"/>
          <w:sz w:val="20"/>
        </w:rPr>
        <w:t>PgAdmin</w:t>
      </w:r>
    </w:p>
    <w:p>
      <w:pPr>
        <w:pStyle w:val="BodyText"/>
        <w:spacing w:before="164"/>
      </w:pPr>
    </w:p>
    <w:p>
      <w:pPr>
        <w:pStyle w:val="BodyText"/>
        <w:spacing w:line="360" w:lineRule="auto"/>
        <w:ind w:left="165" w:right="163"/>
        <w:jc w:val="both"/>
      </w:pPr>
      <w:r>
        <w:rPr/>
        <w:t>Database validation was conducted using MongoDB Compass (for NoSQL collections) and PgAdmin (for PostgreSQL relational data). Testers used these tools to manually verify data integrity after automated transactions. Each successful booking, payment, or user registration was cross-checked to ensure data was correctly committed, indexed, and retrievable. They also helped confirm that rollback operations during failed transactions successfully removed inconsistent entries.</w:t>
      </w:r>
    </w:p>
    <w:p>
      <w:pPr>
        <w:pStyle w:val="BodyText"/>
        <w:spacing w:before="51"/>
      </w:pPr>
    </w:p>
    <w:p>
      <w:pPr>
        <w:pStyle w:val="ListParagraph"/>
        <w:numPr>
          <w:ilvl w:val="0"/>
          <w:numId w:val="26"/>
        </w:numPr>
        <w:tabs>
          <w:tab w:pos="463" w:val="left" w:leader="none"/>
        </w:tabs>
        <w:spacing w:line="240" w:lineRule="auto" w:before="1" w:after="0"/>
        <w:ind w:left="463" w:right="0" w:hanging="298"/>
        <w:jc w:val="left"/>
        <w:rPr>
          <w:sz w:val="20"/>
        </w:rPr>
      </w:pPr>
      <w:r>
        <w:rPr>
          <w:sz w:val="20"/>
        </w:rPr>
        <w:t>Swagger</w:t>
      </w:r>
      <w:r>
        <w:rPr>
          <w:spacing w:val="-9"/>
          <w:sz w:val="20"/>
        </w:rPr>
        <w:t> </w:t>
      </w:r>
      <w:r>
        <w:rPr>
          <w:spacing w:val="-5"/>
          <w:sz w:val="20"/>
        </w:rPr>
        <w:t>UI</w:t>
      </w:r>
    </w:p>
    <w:p>
      <w:pPr>
        <w:pStyle w:val="BodyText"/>
        <w:spacing w:before="163"/>
      </w:pPr>
    </w:p>
    <w:p>
      <w:pPr>
        <w:pStyle w:val="BodyText"/>
        <w:spacing w:line="360" w:lineRule="auto" w:before="1"/>
        <w:ind w:left="165" w:right="164"/>
        <w:jc w:val="both"/>
      </w:pPr>
      <w:r>
        <w:rPr/>
        <w:t>For API documentation and interactive testing, Swagger UI was deployed. It provided a real-time interface displaying all available API endpoints with their respective parameters and sample responses. This greatly simplified the testing process, as testers could directly execute API calls from the Swagger interface without switching between applications. It also ensured that documentation stayed synchronised with actual </w:t>
      </w:r>
      <w:r>
        <w:rPr>
          <w:spacing w:val="-2"/>
        </w:rPr>
        <w:t>implementation.</w:t>
      </w:r>
    </w:p>
    <w:p>
      <w:pPr>
        <w:pStyle w:val="BodyText"/>
        <w:spacing w:before="51"/>
      </w:pPr>
    </w:p>
    <w:p>
      <w:pPr>
        <w:pStyle w:val="ListParagraph"/>
        <w:numPr>
          <w:ilvl w:val="0"/>
          <w:numId w:val="26"/>
        </w:numPr>
        <w:tabs>
          <w:tab w:pos="463" w:val="left" w:leader="none"/>
        </w:tabs>
        <w:spacing w:line="240" w:lineRule="auto" w:before="0" w:after="0"/>
        <w:ind w:left="463" w:right="0" w:hanging="298"/>
        <w:jc w:val="left"/>
        <w:rPr>
          <w:sz w:val="20"/>
        </w:rPr>
      </w:pPr>
      <w:r>
        <w:rPr>
          <w:sz w:val="20"/>
        </w:rPr>
        <w:t>Google</w:t>
      </w:r>
      <w:r>
        <w:rPr>
          <w:spacing w:val="-7"/>
          <w:sz w:val="20"/>
        </w:rPr>
        <w:t> </w:t>
      </w:r>
      <w:r>
        <w:rPr>
          <w:spacing w:val="-2"/>
          <w:sz w:val="20"/>
        </w:rPr>
        <w:t>Lighthouse</w:t>
      </w:r>
    </w:p>
    <w:p>
      <w:pPr>
        <w:pStyle w:val="BodyText"/>
        <w:spacing w:before="164"/>
      </w:pPr>
    </w:p>
    <w:p>
      <w:pPr>
        <w:pStyle w:val="BodyText"/>
        <w:spacing w:line="360" w:lineRule="auto"/>
        <w:ind w:left="165" w:right="163"/>
        <w:jc w:val="both"/>
      </w:pPr>
      <w:r>
        <w:rPr/>
        <w:t>To validate web performance and accessibility, Google Lighthouse was used. It provided automated audits assessing page speed, SEO compliance, mobile responsiveness, and accessibility. Reports generated from Lighthouse guided developers in optimising image compression, caching, and DOM rendering, thereby improving user experience and reducing latency.</w:t>
      </w:r>
    </w:p>
    <w:p>
      <w:pPr>
        <w:pStyle w:val="BodyText"/>
        <w:spacing w:before="51"/>
      </w:pPr>
    </w:p>
    <w:p>
      <w:pPr>
        <w:pStyle w:val="ListParagraph"/>
        <w:numPr>
          <w:ilvl w:val="0"/>
          <w:numId w:val="26"/>
        </w:numPr>
        <w:tabs>
          <w:tab w:pos="463" w:val="left" w:leader="none"/>
        </w:tabs>
        <w:spacing w:line="240" w:lineRule="auto" w:before="0" w:after="0"/>
        <w:ind w:left="463" w:right="0" w:hanging="298"/>
        <w:jc w:val="left"/>
        <w:rPr>
          <w:sz w:val="20"/>
        </w:rPr>
      </w:pPr>
      <w:r>
        <w:rPr>
          <w:spacing w:val="-2"/>
          <w:sz w:val="20"/>
        </w:rPr>
        <w:t>Docker</w:t>
      </w:r>
    </w:p>
    <w:p>
      <w:pPr>
        <w:pStyle w:val="BodyText"/>
        <w:spacing w:before="164"/>
      </w:pPr>
    </w:p>
    <w:p>
      <w:pPr>
        <w:pStyle w:val="BodyText"/>
        <w:spacing w:line="360" w:lineRule="auto"/>
        <w:ind w:left="165" w:right="164"/>
        <w:jc w:val="both"/>
      </w:pPr>
      <w:r>
        <w:rPr/>
        <w:t>To achieve environment consistency, testing environments were containerised using Docker. This ensured that integration and regression tests executed under identical configurations across all machines, eliminating environment-specific discrepancies. Docker containers packaged backend services, frontend builds, and databases, enabling testers to reproduce bugs and performance issues with precision.</w:t>
      </w:r>
    </w:p>
    <w:p>
      <w:pPr>
        <w:pStyle w:val="BodyText"/>
        <w:spacing w:after="0" w:line="360" w:lineRule="auto"/>
        <w:jc w:val="both"/>
        <w:sectPr>
          <w:pgSz w:w="11910" w:h="16840"/>
          <w:pgMar w:header="0" w:footer="1072" w:top="1360" w:bottom="1260" w:left="1275" w:right="1275"/>
        </w:sectPr>
      </w:pPr>
    </w:p>
    <w:p>
      <w:pPr>
        <w:pStyle w:val="Heading2"/>
        <w:numPr>
          <w:ilvl w:val="1"/>
          <w:numId w:val="25"/>
        </w:numPr>
        <w:tabs>
          <w:tab w:pos="463" w:val="left" w:leader="none"/>
        </w:tabs>
        <w:spacing w:line="240" w:lineRule="auto" w:before="61" w:after="0"/>
        <w:ind w:left="463" w:right="0" w:hanging="298"/>
        <w:jc w:val="left"/>
      </w:pPr>
      <w:r>
        <w:rPr/>
        <w:t>Test</w:t>
      </w:r>
      <w:r>
        <w:rPr>
          <w:spacing w:val="-4"/>
        </w:rPr>
        <w:t> </w:t>
      </w:r>
      <w:r>
        <w:rPr/>
        <w:t>Cases</w:t>
      </w:r>
      <w:r>
        <w:rPr>
          <w:spacing w:val="-3"/>
        </w:rPr>
        <w:t> </w:t>
      </w:r>
      <w:r>
        <w:rPr/>
        <w:t>and</w:t>
      </w:r>
      <w:r>
        <w:rPr>
          <w:spacing w:val="-4"/>
        </w:rPr>
        <w:t> </w:t>
      </w:r>
      <w:r>
        <w:rPr>
          <w:spacing w:val="-2"/>
        </w:rPr>
        <w:t>Results</w:t>
      </w:r>
    </w:p>
    <w:p>
      <w:pPr>
        <w:pStyle w:val="BodyText"/>
        <w:spacing w:before="164"/>
        <w:rPr>
          <w:b/>
        </w:rPr>
      </w:pPr>
    </w:p>
    <w:p>
      <w:pPr>
        <w:pStyle w:val="BodyText"/>
        <w:spacing w:line="360" w:lineRule="auto"/>
        <w:ind w:left="165" w:right="163"/>
        <w:jc w:val="both"/>
      </w:pPr>
      <w:r>
        <w:rPr/>
        <w:t>The testing phase of the Integrated Tourism Platform was carried out in a systematic and highly structured manner to verify that every functional and non-functional aspect of the application performed according to specification and user expectations. A comprehensive suite of test cases was prepared to examine the correctness, reliability, and security of all major modules—Flights, Trains, Hotels, and Hidden Destinations—together</w:t>
      </w:r>
      <w:r>
        <w:rPr>
          <w:spacing w:val="-3"/>
        </w:rPr>
        <w:t> </w:t>
      </w:r>
      <w:r>
        <w:rPr/>
        <w:t>with supporting components</w:t>
      </w:r>
      <w:r>
        <w:rPr>
          <w:spacing w:val="-2"/>
        </w:rPr>
        <w:t> </w:t>
      </w:r>
      <w:r>
        <w:rPr/>
        <w:t>such</w:t>
      </w:r>
      <w:r>
        <w:rPr>
          <w:spacing w:val="-3"/>
        </w:rPr>
        <w:t> </w:t>
      </w:r>
      <w:r>
        <w:rPr/>
        <w:t>as</w:t>
      </w:r>
      <w:r>
        <w:rPr>
          <w:spacing w:val="-2"/>
        </w:rPr>
        <w:t> </w:t>
      </w:r>
      <w:r>
        <w:rPr/>
        <w:t>authentication,</w:t>
      </w:r>
      <w:r>
        <w:rPr>
          <w:spacing w:val="-1"/>
        </w:rPr>
        <w:t> </w:t>
      </w:r>
      <w:r>
        <w:rPr/>
        <w:t>payments,</w:t>
      </w:r>
      <w:r>
        <w:rPr>
          <w:spacing w:val="-3"/>
        </w:rPr>
        <w:t> </w:t>
      </w:r>
      <w:r>
        <w:rPr/>
        <w:t>and API</w:t>
      </w:r>
      <w:r>
        <w:rPr>
          <w:spacing w:val="-3"/>
        </w:rPr>
        <w:t> </w:t>
      </w:r>
      <w:r>
        <w:rPr/>
        <w:t>integrations.</w:t>
      </w:r>
      <w:r>
        <w:rPr>
          <w:spacing w:val="-1"/>
        </w:rPr>
        <w:t> </w:t>
      </w:r>
      <w:r>
        <w:rPr/>
        <w:t>Each</w:t>
      </w:r>
      <w:r>
        <w:rPr>
          <w:spacing w:val="-3"/>
        </w:rPr>
        <w:t> </w:t>
      </w:r>
      <w:r>
        <w:rPr/>
        <w:t>test</w:t>
      </w:r>
      <w:r>
        <w:rPr>
          <w:spacing w:val="-2"/>
        </w:rPr>
        <w:t> </w:t>
      </w:r>
      <w:r>
        <w:rPr/>
        <w:t>case</w:t>
      </w:r>
      <w:r>
        <w:rPr>
          <w:spacing w:val="-1"/>
        </w:rPr>
        <w:t> </w:t>
      </w:r>
      <w:r>
        <w:rPr/>
        <w:t>was documented with clear pre-conditions, execution steps, expected outcomes, and pass criteria, and these were executed repeatedly across multiple environments using both manual and automated methods. Automated API verification was handled through Postman and Newman, while end-to-end user flows were validated with Selenium WebDriver to ensure that the React-based interface responded accurately to data received from the Node.js backend. Functional testing confirmed that user registration, login, search, booking, and cancellation operations behaved exactly as defined, returning consistent responses and writing correct data to the underlying database. Performance tests using Apache JMeter demonstrated that the system could handle more than five hundred concurrent sessions with an average response time of about one second, thus validating scalability</w:t>
      </w:r>
      <w:r>
        <w:rPr>
          <w:spacing w:val="40"/>
        </w:rPr>
        <w:t> </w:t>
      </w:r>
      <w:r>
        <w:rPr/>
        <w:t>under real-world conditions. Non-functional evaluations were equally thorough: usability sessions confirmed intuitive navigation; cross-browser checks on Chrome, Edge, Firefox, and Safari verified full responsiveness; and accessibility audits using Google Lighthouse ensured compliance with modern web standards. Security testing through OWASP ZAP revealed no exploitable vulnerabilities, confirming that encryption, token management,</w:t>
      </w:r>
      <w:r>
        <w:rPr>
          <w:spacing w:val="-3"/>
        </w:rPr>
        <w:t> </w:t>
      </w:r>
      <w:r>
        <w:rPr/>
        <w:t>and role-based</w:t>
      </w:r>
      <w:r>
        <w:rPr>
          <w:spacing w:val="-3"/>
        </w:rPr>
        <w:t> </w:t>
      </w:r>
      <w:r>
        <w:rPr/>
        <w:t>authorisation</w:t>
      </w:r>
      <w:r>
        <w:rPr>
          <w:spacing w:val="-3"/>
        </w:rPr>
        <w:t> </w:t>
      </w:r>
      <w:r>
        <w:rPr/>
        <w:t>were</w:t>
      </w:r>
      <w:r>
        <w:rPr>
          <w:spacing w:val="-4"/>
        </w:rPr>
        <w:t> </w:t>
      </w:r>
      <w:r>
        <w:rPr/>
        <w:t>properly</w:t>
      </w:r>
      <w:r>
        <w:rPr>
          <w:spacing w:val="-3"/>
        </w:rPr>
        <w:t> </w:t>
      </w:r>
      <w:r>
        <w:rPr/>
        <w:t>enforced.</w:t>
      </w:r>
      <w:r>
        <w:rPr>
          <w:spacing w:val="-3"/>
        </w:rPr>
        <w:t> </w:t>
      </w:r>
      <w:r>
        <w:rPr/>
        <w:t>During</w:t>
      </w:r>
      <w:r>
        <w:rPr>
          <w:spacing w:val="-3"/>
        </w:rPr>
        <w:t> </w:t>
      </w:r>
      <w:r>
        <w:rPr/>
        <w:t>integration</w:t>
      </w:r>
      <w:r>
        <w:rPr>
          <w:spacing w:val="-3"/>
        </w:rPr>
        <w:t> </w:t>
      </w:r>
      <w:r>
        <w:rPr/>
        <w:t>testing,</w:t>
      </w:r>
      <w:r>
        <w:rPr>
          <w:spacing w:val="-3"/>
        </w:rPr>
        <w:t> </w:t>
      </w:r>
      <w:r>
        <w:rPr/>
        <w:t>a</w:t>
      </w:r>
      <w:r>
        <w:rPr>
          <w:spacing w:val="-4"/>
        </w:rPr>
        <w:t> </w:t>
      </w:r>
      <w:r>
        <w:rPr/>
        <w:t>small</w:t>
      </w:r>
      <w:r>
        <w:rPr>
          <w:spacing w:val="-2"/>
        </w:rPr>
        <w:t> </w:t>
      </w:r>
      <w:r>
        <w:rPr/>
        <w:t>number</w:t>
      </w:r>
      <w:r>
        <w:rPr>
          <w:spacing w:val="-3"/>
        </w:rPr>
        <w:t> </w:t>
      </w:r>
      <w:r>
        <w:rPr/>
        <w:t>of minor defects—principally visual inconsistencies and redundant error messages—were identified and immediately resolved, reducing the post-fix defect density to well below industry averages. Regression suites were run automatically through Jenkins pipelines on each new build, guaranteeing that previous functionalities remained intact after code updates. User Acceptance Testing involved real participants simulating travel-planning scenarios; their feedback highlighted the platform’s convenience and the precision of its real-time recommendations. The final</w:t>
      </w:r>
      <w:r>
        <w:rPr>
          <w:spacing w:val="-1"/>
        </w:rPr>
        <w:t> </w:t>
      </w:r>
      <w:r>
        <w:rPr/>
        <w:t>consolidated report</w:t>
      </w:r>
      <w:r>
        <w:rPr>
          <w:spacing w:val="-1"/>
        </w:rPr>
        <w:t> </w:t>
      </w:r>
      <w:r>
        <w:rPr/>
        <w:t>showed a pass</w:t>
      </w:r>
      <w:r>
        <w:rPr>
          <w:spacing w:val="-1"/>
        </w:rPr>
        <w:t> </w:t>
      </w:r>
      <w:r>
        <w:rPr/>
        <w:t>rate exceeding 97</w:t>
      </w:r>
      <w:r>
        <w:rPr>
          <w:spacing w:val="-2"/>
        </w:rPr>
        <w:t> </w:t>
      </w:r>
      <w:r>
        <w:rPr/>
        <w:t>percent</w:t>
      </w:r>
      <w:r>
        <w:rPr>
          <w:spacing w:val="-1"/>
        </w:rPr>
        <w:t> </w:t>
      </w:r>
      <w:r>
        <w:rPr/>
        <w:t>across more than three hundred executed cases, confirming stable interoperability between the frontend, backend, and database layers. Overall, the results validated that the integrated platform delivers a dependable, secure, and efficient environment for travellers to plan and book every aspect of their journey through a single unified system, fulfilling all design objectives and proving ready for deployment in a production context.</w:t>
      </w:r>
    </w:p>
    <w:p>
      <w:pPr>
        <w:pStyle w:val="BodyText"/>
        <w:spacing w:after="0" w:line="360" w:lineRule="auto"/>
        <w:jc w:val="both"/>
        <w:sectPr>
          <w:pgSz w:w="11910" w:h="16840"/>
          <w:pgMar w:header="0" w:footer="1072" w:top="1360" w:bottom="1260" w:left="1275" w:right="1275"/>
        </w:sectPr>
      </w:pPr>
    </w:p>
    <w:p>
      <w:pPr>
        <w:pStyle w:val="Heading1"/>
        <w:ind w:right="291"/>
      </w:pPr>
      <w:r>
        <w:rPr/>
        <w:t>CHAPTER</w:t>
      </w:r>
      <w:r>
        <w:rPr>
          <w:spacing w:val="-3"/>
        </w:rPr>
        <w:t> </w:t>
      </w:r>
      <w:r>
        <w:rPr>
          <w:color w:val="000000"/>
          <w:shd w:fill="F8F8F8" w:color="auto" w:val="clear"/>
        </w:rPr>
        <w:t>-9</w:t>
      </w:r>
      <w:r>
        <w:rPr>
          <w:color w:val="000000"/>
          <w:spacing w:val="-2"/>
          <w:shd w:fill="F8F8F8" w:color="auto" w:val="clear"/>
        </w:rPr>
        <w:t> DEPLOYMENT</w:t>
      </w:r>
    </w:p>
    <w:p>
      <w:pPr>
        <w:pStyle w:val="BodyText"/>
        <w:spacing w:before="145"/>
        <w:rPr>
          <w:b/>
        </w:rPr>
      </w:pPr>
    </w:p>
    <w:p>
      <w:pPr>
        <w:pStyle w:val="Heading2"/>
        <w:numPr>
          <w:ilvl w:val="1"/>
          <w:numId w:val="27"/>
        </w:numPr>
        <w:tabs>
          <w:tab w:pos="463" w:val="left" w:leader="none"/>
        </w:tabs>
        <w:spacing w:line="240" w:lineRule="auto" w:before="0" w:after="0"/>
        <w:ind w:left="463" w:right="0" w:hanging="298"/>
        <w:jc w:val="left"/>
      </w:pPr>
      <w:r>
        <w:rPr/>
        <w:t>Steps</w:t>
      </w:r>
      <w:r>
        <w:rPr>
          <w:spacing w:val="-6"/>
        </w:rPr>
        <w:t> </w:t>
      </w:r>
      <w:r>
        <w:rPr/>
        <w:t>to</w:t>
      </w:r>
      <w:r>
        <w:rPr>
          <w:spacing w:val="-3"/>
        </w:rPr>
        <w:t> </w:t>
      </w:r>
      <w:r>
        <w:rPr>
          <w:spacing w:val="-2"/>
        </w:rPr>
        <w:t>Deploy</w:t>
      </w:r>
    </w:p>
    <w:p>
      <w:pPr>
        <w:pStyle w:val="BodyText"/>
        <w:spacing w:before="164"/>
        <w:rPr>
          <w:b/>
        </w:rPr>
      </w:pPr>
    </w:p>
    <w:p>
      <w:pPr>
        <w:pStyle w:val="BodyText"/>
        <w:spacing w:line="360" w:lineRule="auto"/>
        <w:ind w:left="165" w:right="164"/>
        <w:jc w:val="both"/>
      </w:pPr>
      <w:r>
        <w:rPr/>
        <w:t>The deployment of the </w:t>
      </w:r>
      <w:r>
        <w:rPr>
          <w:i/>
        </w:rPr>
        <w:t>Integrated Tourism Platform for Flights, Trains, Hotels, and Hidden Destinations</w:t>
      </w:r>
      <w:r>
        <w:rPr>
          <w:i/>
        </w:rPr>
        <w:t> </w:t>
      </w:r>
      <w:r>
        <w:rPr/>
        <w:t>represents the culmination of the development lifecycle, transforming the project from a functional prototype into a publicly accessible web application. Deployment is an integral phase within the software engineering process, requiring careful orchestration of activities across version control, build automation, server configuration, and</w:t>
      </w:r>
      <w:r>
        <w:rPr>
          <w:spacing w:val="-1"/>
        </w:rPr>
        <w:t> </w:t>
      </w:r>
      <w:r>
        <w:rPr/>
        <w:t>post-deployment verification. The</w:t>
      </w:r>
      <w:r>
        <w:rPr>
          <w:spacing w:val="-2"/>
        </w:rPr>
        <w:t> </w:t>
      </w:r>
      <w:r>
        <w:rPr/>
        <w:t>following section</w:t>
      </w:r>
      <w:r>
        <w:rPr>
          <w:spacing w:val="-1"/>
        </w:rPr>
        <w:t> </w:t>
      </w:r>
      <w:r>
        <w:rPr/>
        <w:t>elaborates,</w:t>
      </w:r>
      <w:r>
        <w:rPr>
          <w:spacing w:val="-2"/>
        </w:rPr>
        <w:t> </w:t>
      </w:r>
      <w:r>
        <w:rPr/>
        <w:t>in</w:t>
      </w:r>
      <w:r>
        <w:rPr>
          <w:spacing w:val="-1"/>
        </w:rPr>
        <w:t> </w:t>
      </w:r>
      <w:r>
        <w:rPr/>
        <w:t>extensive detail,</w:t>
      </w:r>
      <w:r>
        <w:rPr>
          <w:spacing w:val="-2"/>
        </w:rPr>
        <w:t> </w:t>
      </w:r>
      <w:r>
        <w:rPr/>
        <w:t>the multi-stage deployment procedure used to ensure stability, scalability, and maintainability of the system.</w:t>
      </w:r>
    </w:p>
    <w:p>
      <w:pPr>
        <w:pStyle w:val="BodyText"/>
        <w:spacing w:before="50"/>
      </w:pPr>
    </w:p>
    <w:p>
      <w:pPr>
        <w:pStyle w:val="BodyText"/>
        <w:spacing w:line="360" w:lineRule="auto"/>
        <w:ind w:left="165" w:right="127"/>
        <w:jc w:val="both"/>
      </w:pPr>
      <w:r>
        <w:rPr/>
        <w:t>The initial step in the deployment process involves environment preparation. The development team begins by ensuring that all local development environments are synchronised with the main branch of the Git repository. Using Git as the version control system, a stable release branch is created, typically tagged with a semantic version identifier such as v1.0.0. Before merging, a series of automated unit and integration tests are triggered</w:t>
      </w:r>
      <w:r>
        <w:rPr>
          <w:spacing w:val="40"/>
        </w:rPr>
        <w:t> </w:t>
      </w:r>
      <w:r>
        <w:rPr/>
        <w:t>via a Continuous Integration (CI) pipeline (configured through GitHub Actions or Jenkins). Once these tests</w:t>
      </w:r>
      <w:r>
        <w:rPr>
          <w:spacing w:val="40"/>
        </w:rPr>
        <w:t> </w:t>
      </w:r>
      <w:r>
        <w:rPr/>
        <w:t>pass, the build artefacts are generated for the front-end and back-end modules. The front-end, developed using ReactJS, undergoes a production build process through the command npm run build, which compiles and minifies JavaScript, optimises CSS, and bundles static assets. Simultaneously, the back-end, powered by</w:t>
      </w:r>
      <w:r>
        <w:rPr>
          <w:spacing w:val="80"/>
        </w:rPr>
        <w:t> </w:t>
      </w:r>
      <w:r>
        <w:rPr/>
        <w:t>Node.js</w:t>
      </w:r>
      <w:r>
        <w:rPr>
          <w:spacing w:val="-7"/>
        </w:rPr>
        <w:t> </w:t>
      </w:r>
      <w:r>
        <w:rPr/>
        <w:t>and Express,</w:t>
      </w:r>
      <w:r>
        <w:rPr>
          <w:spacing w:val="-3"/>
        </w:rPr>
        <w:t> </w:t>
      </w:r>
      <w:r>
        <w:rPr/>
        <w:t>is</w:t>
      </w:r>
      <w:r>
        <w:rPr>
          <w:spacing w:val="-5"/>
        </w:rPr>
        <w:t> </w:t>
      </w:r>
      <w:r>
        <w:rPr/>
        <w:t>containerised using</w:t>
      </w:r>
      <w:r>
        <w:rPr>
          <w:spacing w:val="-3"/>
        </w:rPr>
        <w:t> </w:t>
      </w:r>
      <w:r>
        <w:rPr/>
        <w:t>Docker</w:t>
      </w:r>
      <w:r>
        <w:rPr>
          <w:spacing w:val="-3"/>
        </w:rPr>
        <w:t> </w:t>
      </w:r>
      <w:r>
        <w:rPr/>
        <w:t>to</w:t>
      </w:r>
      <w:r>
        <w:rPr>
          <w:spacing w:val="-3"/>
        </w:rPr>
        <w:t> </w:t>
      </w:r>
      <w:r>
        <w:rPr/>
        <w:t>ensure</w:t>
      </w:r>
      <w:r>
        <w:rPr>
          <w:spacing w:val="-4"/>
        </w:rPr>
        <w:t> </w:t>
      </w:r>
      <w:r>
        <w:rPr/>
        <w:t>environment</w:t>
      </w:r>
      <w:r>
        <w:rPr>
          <w:spacing w:val="-4"/>
        </w:rPr>
        <w:t> </w:t>
      </w:r>
      <w:r>
        <w:rPr/>
        <w:t>consistency</w:t>
      </w:r>
      <w:r>
        <w:rPr>
          <w:spacing w:val="-3"/>
        </w:rPr>
        <w:t> </w:t>
      </w:r>
      <w:r>
        <w:rPr/>
        <w:t>across</w:t>
      </w:r>
      <w:r>
        <w:rPr>
          <w:spacing w:val="-5"/>
        </w:rPr>
        <w:t> </w:t>
      </w:r>
      <w:r>
        <w:rPr/>
        <w:t>deployment</w:t>
      </w:r>
      <w:r>
        <w:rPr>
          <w:spacing w:val="-4"/>
        </w:rPr>
        <w:t> </w:t>
      </w:r>
      <w:r>
        <w:rPr/>
        <w:t>stages.</w:t>
      </w:r>
    </w:p>
    <w:p>
      <w:pPr>
        <w:pStyle w:val="BodyText"/>
        <w:spacing w:before="52"/>
      </w:pPr>
    </w:p>
    <w:p>
      <w:pPr>
        <w:pStyle w:val="BodyText"/>
        <w:spacing w:line="360" w:lineRule="auto"/>
        <w:ind w:left="165" w:right="122"/>
        <w:jc w:val="both"/>
      </w:pPr>
      <w:r>
        <w:rPr/>
        <w:t>Following build preparation, the staging environment deployment is initiated. This environment mirrors the production environment and</w:t>
      </w:r>
      <w:r>
        <w:rPr>
          <w:spacing w:val="22"/>
        </w:rPr>
        <w:t> </w:t>
      </w:r>
      <w:r>
        <w:rPr/>
        <w:t>serves as a sandbox for pre-deployment verification. The Docker images of both</w:t>
      </w:r>
      <w:r>
        <w:rPr>
          <w:spacing w:val="80"/>
        </w:rPr>
        <w:t> </w:t>
      </w:r>
      <w:r>
        <w:rPr/>
        <w:t>the front-end and back-end are deployed onto a virtual machine instance hosted on a cloud platform such as Amazon Web Services (AWS) EC2, Microsoft Azure, or Google Cloud Platform (GCP). Environment variables—such as API keys, database connection strings, and third-party authentication credentials—are securely managed through a .env file or the cloud provider’s secret management service. At this point, the team executes automated smoke tests to validate that the core features, including flight searches, hotel booking, train ticket</w:t>
      </w:r>
      <w:r>
        <w:rPr>
          <w:spacing w:val="-7"/>
        </w:rPr>
        <w:t> </w:t>
      </w:r>
      <w:r>
        <w:rPr/>
        <w:t>management,</w:t>
      </w:r>
      <w:r>
        <w:rPr>
          <w:spacing w:val="-7"/>
        </w:rPr>
        <w:t> </w:t>
      </w:r>
      <w:r>
        <w:rPr/>
        <w:t>and</w:t>
      </w:r>
      <w:r>
        <w:rPr>
          <w:spacing w:val="-7"/>
        </w:rPr>
        <w:t> </w:t>
      </w:r>
      <w:r>
        <w:rPr/>
        <w:t>destination</w:t>
      </w:r>
      <w:r>
        <w:rPr>
          <w:spacing w:val="-7"/>
        </w:rPr>
        <w:t> </w:t>
      </w:r>
      <w:r>
        <w:rPr/>
        <w:t>recommendations,</w:t>
      </w:r>
      <w:r>
        <w:rPr>
          <w:spacing w:val="-7"/>
        </w:rPr>
        <w:t> </w:t>
      </w:r>
      <w:r>
        <w:rPr/>
        <w:t>operate</w:t>
      </w:r>
      <w:r>
        <w:rPr>
          <w:spacing w:val="-10"/>
        </w:rPr>
        <w:t> </w:t>
      </w:r>
      <w:r>
        <w:rPr/>
        <w:t>as</w:t>
      </w:r>
      <w:r>
        <w:rPr>
          <w:spacing w:val="-9"/>
        </w:rPr>
        <w:t> </w:t>
      </w:r>
      <w:r>
        <w:rPr/>
        <w:t>expected</w:t>
      </w:r>
      <w:r>
        <w:rPr>
          <w:spacing w:val="-7"/>
        </w:rPr>
        <w:t> </w:t>
      </w:r>
      <w:r>
        <w:rPr/>
        <w:t>in</w:t>
      </w:r>
      <w:r>
        <w:rPr>
          <w:spacing w:val="-7"/>
        </w:rPr>
        <w:t> </w:t>
      </w:r>
      <w:r>
        <w:rPr/>
        <w:t>the</w:t>
      </w:r>
      <w:r>
        <w:rPr>
          <w:spacing w:val="-8"/>
        </w:rPr>
        <w:t> </w:t>
      </w:r>
      <w:r>
        <w:rPr/>
        <w:t>controlled</w:t>
      </w:r>
      <w:r>
        <w:rPr>
          <w:spacing w:val="-7"/>
        </w:rPr>
        <w:t> </w:t>
      </w:r>
      <w:r>
        <w:rPr/>
        <w:t>staging</w:t>
      </w:r>
      <w:r>
        <w:rPr>
          <w:spacing w:val="-8"/>
        </w:rPr>
        <w:t> </w:t>
      </w:r>
      <w:r>
        <w:rPr>
          <w:spacing w:val="-2"/>
        </w:rPr>
        <w:t>environment.</w:t>
      </w:r>
    </w:p>
    <w:p>
      <w:pPr>
        <w:pStyle w:val="BodyText"/>
        <w:spacing w:before="48"/>
      </w:pPr>
    </w:p>
    <w:p>
      <w:pPr>
        <w:pStyle w:val="BodyText"/>
        <w:spacing w:line="360" w:lineRule="auto" w:before="1"/>
        <w:ind w:left="165" w:right="163"/>
        <w:jc w:val="both"/>
      </w:pPr>
      <w:r>
        <w:rPr/>
        <w:t>Once the staging deployment has been validated, the production deployment process begins. The production environment is typically hosted on scalable cloud infrastructure, making use of managed services to ensure reliability and fault tolerance. The front-end build files are uploaded to a content delivery network (CDN) such as AWS CloudFront or Cloudflare, ensuring rapid content delivery to users across geographical locations. The back-end services, meanwhile, are deployed using container orchestration tools such as Docker Compose or Kubernetes. Kubernetes offers automated load balancing, container replication, and self-healing capabilities, ensuring that the tourism platform can sustain large volumes of concurrent requests, particularly during high-traffic periods such as holidays or special promotions.</w:t>
      </w:r>
    </w:p>
    <w:p>
      <w:pPr>
        <w:pStyle w:val="BodyText"/>
        <w:spacing w:before="50"/>
      </w:pPr>
    </w:p>
    <w:p>
      <w:pPr>
        <w:pStyle w:val="BodyText"/>
        <w:spacing w:line="360" w:lineRule="auto" w:before="1"/>
        <w:ind w:left="165" w:right="164"/>
        <w:jc w:val="both"/>
      </w:pPr>
      <w:r>
        <w:rPr/>
        <w:t>Database migration and data seeding form a critical step before the final activation of the production system. Once</w:t>
      </w:r>
      <w:r>
        <w:rPr>
          <w:spacing w:val="-1"/>
        </w:rPr>
        <w:t> </w:t>
      </w:r>
      <w:r>
        <w:rPr/>
        <w:t>the</w:t>
      </w:r>
      <w:r>
        <w:rPr>
          <w:spacing w:val="-4"/>
        </w:rPr>
        <w:t> </w:t>
      </w:r>
      <w:r>
        <w:rPr/>
        <w:t>back-end</w:t>
      </w:r>
      <w:r>
        <w:rPr>
          <w:spacing w:val="-3"/>
        </w:rPr>
        <w:t> </w:t>
      </w:r>
      <w:r>
        <w:rPr/>
        <w:t>is</w:t>
      </w:r>
      <w:r>
        <w:rPr>
          <w:spacing w:val="-2"/>
        </w:rPr>
        <w:t> </w:t>
      </w:r>
      <w:r>
        <w:rPr/>
        <w:t>operational,</w:t>
      </w:r>
      <w:r>
        <w:rPr>
          <w:spacing w:val="-3"/>
        </w:rPr>
        <w:t> </w:t>
      </w:r>
      <w:r>
        <w:rPr/>
        <w:t>database</w:t>
      </w:r>
      <w:r>
        <w:rPr>
          <w:spacing w:val="-4"/>
        </w:rPr>
        <w:t> </w:t>
      </w:r>
      <w:r>
        <w:rPr/>
        <w:t>schemas</w:t>
      </w:r>
      <w:r>
        <w:rPr>
          <w:spacing w:val="-2"/>
        </w:rPr>
        <w:t> </w:t>
      </w:r>
      <w:r>
        <w:rPr/>
        <w:t>are</w:t>
      </w:r>
      <w:r>
        <w:rPr>
          <w:spacing w:val="-4"/>
        </w:rPr>
        <w:t> </w:t>
      </w:r>
      <w:r>
        <w:rPr/>
        <w:t>migrated</w:t>
      </w:r>
      <w:r>
        <w:rPr>
          <w:spacing w:val="-3"/>
        </w:rPr>
        <w:t> </w:t>
      </w:r>
      <w:r>
        <w:rPr/>
        <w:t>using</w:t>
      </w:r>
      <w:r>
        <w:rPr>
          <w:spacing w:val="-3"/>
        </w:rPr>
        <w:t> </w:t>
      </w:r>
      <w:r>
        <w:rPr/>
        <w:t>migration</w:t>
      </w:r>
      <w:r>
        <w:rPr>
          <w:spacing w:val="-3"/>
        </w:rPr>
        <w:t> </w:t>
      </w:r>
      <w:r>
        <w:rPr/>
        <w:t>scripts</w:t>
      </w:r>
      <w:r>
        <w:rPr>
          <w:spacing w:val="-2"/>
        </w:rPr>
        <w:t> </w:t>
      </w:r>
      <w:r>
        <w:rPr/>
        <w:t>generated</w:t>
      </w:r>
      <w:r>
        <w:rPr>
          <w:spacing w:val="-5"/>
        </w:rPr>
        <w:t> </w:t>
      </w:r>
      <w:r>
        <w:rPr/>
        <w:t>through</w:t>
      </w:r>
      <w:r>
        <w:rPr>
          <w:spacing w:val="-3"/>
        </w:rPr>
        <w:t> </w:t>
      </w:r>
      <w:r>
        <w:rPr/>
        <w:t>tools</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3"/>
        <w:jc w:val="both"/>
      </w:pPr>
      <w:r>
        <w:rPr/>
        <w:t>like</w:t>
      </w:r>
      <w:r>
        <w:rPr>
          <w:spacing w:val="-1"/>
        </w:rPr>
        <w:t> </w:t>
      </w:r>
      <w:r>
        <w:rPr/>
        <w:t>Sequelize</w:t>
      </w:r>
      <w:r>
        <w:rPr>
          <w:spacing w:val="-1"/>
        </w:rPr>
        <w:t> </w:t>
      </w:r>
      <w:r>
        <w:rPr/>
        <w:t>or</w:t>
      </w:r>
      <w:r>
        <w:rPr>
          <w:spacing w:val="-6"/>
        </w:rPr>
        <w:t> </w:t>
      </w:r>
      <w:r>
        <w:rPr/>
        <w:t>Prisma.</w:t>
      </w:r>
      <w:r>
        <w:rPr>
          <w:spacing w:val="-1"/>
        </w:rPr>
        <w:t> </w:t>
      </w:r>
      <w:r>
        <w:rPr/>
        <w:t>The</w:t>
      </w:r>
      <w:r>
        <w:rPr>
          <w:spacing w:val="-4"/>
        </w:rPr>
        <w:t> </w:t>
      </w:r>
      <w:r>
        <w:rPr/>
        <w:t>schema</w:t>
      </w:r>
      <w:r>
        <w:rPr>
          <w:spacing w:val="-1"/>
        </w:rPr>
        <w:t> </w:t>
      </w:r>
      <w:r>
        <w:rPr/>
        <w:t>includes</w:t>
      </w:r>
      <w:r>
        <w:rPr>
          <w:spacing w:val="-2"/>
        </w:rPr>
        <w:t> </w:t>
      </w:r>
      <w:r>
        <w:rPr/>
        <w:t>tables</w:t>
      </w:r>
      <w:r>
        <w:rPr>
          <w:spacing w:val="-5"/>
        </w:rPr>
        <w:t> </w:t>
      </w:r>
      <w:r>
        <w:rPr/>
        <w:t>for</w:t>
      </w:r>
      <w:r>
        <w:rPr>
          <w:spacing w:val="-3"/>
        </w:rPr>
        <w:t> </w:t>
      </w:r>
      <w:r>
        <w:rPr/>
        <w:t>users,</w:t>
      </w:r>
      <w:r>
        <w:rPr>
          <w:spacing w:val="-3"/>
        </w:rPr>
        <w:t> </w:t>
      </w:r>
      <w:r>
        <w:rPr/>
        <w:t>bookings,</w:t>
      </w:r>
      <w:r>
        <w:rPr>
          <w:spacing w:val="-1"/>
        </w:rPr>
        <w:t> </w:t>
      </w:r>
      <w:r>
        <w:rPr/>
        <w:t>destinations,</w:t>
      </w:r>
      <w:r>
        <w:rPr>
          <w:spacing w:val="-1"/>
        </w:rPr>
        <w:t> </w:t>
      </w:r>
      <w:r>
        <w:rPr/>
        <w:t>and</w:t>
      </w:r>
      <w:r>
        <w:rPr>
          <w:spacing w:val="-3"/>
        </w:rPr>
        <w:t> </w:t>
      </w:r>
      <w:r>
        <w:rPr/>
        <w:t>transaction</w:t>
      </w:r>
      <w:r>
        <w:rPr>
          <w:spacing w:val="-3"/>
        </w:rPr>
        <w:t> </w:t>
      </w:r>
      <w:r>
        <w:rPr/>
        <w:t>logs.</w:t>
      </w:r>
      <w:r>
        <w:rPr>
          <w:spacing w:val="-3"/>
        </w:rPr>
        <w:t> </w:t>
      </w:r>
      <w:r>
        <w:rPr/>
        <w:t>Test datasets are carefully removed, and minimal seed data—such as demo hotels and travel routes—are inserted for verification. The database is then connected to the back-end API endpoints, ensuring that all CRUD (Create, Read, Update, Delete) operations perform accurately and efficiently.</w:t>
      </w:r>
    </w:p>
    <w:p>
      <w:pPr>
        <w:pStyle w:val="BodyText"/>
        <w:spacing w:before="51"/>
      </w:pPr>
    </w:p>
    <w:p>
      <w:pPr>
        <w:pStyle w:val="BodyText"/>
        <w:spacing w:line="360" w:lineRule="auto"/>
        <w:ind w:left="165" w:right="163"/>
        <w:jc w:val="both"/>
      </w:pPr>
      <w:r>
        <w:rPr/>
        <w:t>The</w:t>
      </w:r>
      <w:r>
        <w:rPr>
          <w:spacing w:val="-1"/>
        </w:rPr>
        <w:t> </w:t>
      </w:r>
      <w:r>
        <w:rPr/>
        <w:t>next</w:t>
      </w:r>
      <w:r>
        <w:rPr>
          <w:spacing w:val="-2"/>
        </w:rPr>
        <w:t> </w:t>
      </w:r>
      <w:r>
        <w:rPr/>
        <w:t>phase</w:t>
      </w:r>
      <w:r>
        <w:rPr>
          <w:spacing w:val="-1"/>
        </w:rPr>
        <w:t> </w:t>
      </w:r>
      <w:r>
        <w:rPr/>
        <w:t>involves security hardening and HTTPS</w:t>
      </w:r>
      <w:r>
        <w:rPr>
          <w:spacing w:val="-4"/>
        </w:rPr>
        <w:t> </w:t>
      </w:r>
      <w:r>
        <w:rPr/>
        <w:t>configuration.</w:t>
      </w:r>
      <w:r>
        <w:rPr>
          <w:spacing w:val="-3"/>
        </w:rPr>
        <w:t> </w:t>
      </w:r>
      <w:r>
        <w:rPr/>
        <w:t>A</w:t>
      </w:r>
      <w:r>
        <w:rPr>
          <w:spacing w:val="-1"/>
        </w:rPr>
        <w:t> </w:t>
      </w:r>
      <w:r>
        <w:rPr/>
        <w:t>Secure</w:t>
      </w:r>
      <w:r>
        <w:rPr>
          <w:spacing w:val="-1"/>
        </w:rPr>
        <w:t> </w:t>
      </w:r>
      <w:r>
        <w:rPr/>
        <w:t>Sockets Layer</w:t>
      </w:r>
      <w:r>
        <w:rPr>
          <w:spacing w:val="-1"/>
        </w:rPr>
        <w:t> </w:t>
      </w:r>
      <w:r>
        <w:rPr/>
        <w:t>(SSL)</w:t>
      </w:r>
      <w:r>
        <w:rPr>
          <w:spacing w:val="-3"/>
        </w:rPr>
        <w:t> </w:t>
      </w:r>
      <w:r>
        <w:rPr/>
        <w:t>certificate is issued and installed via services such as Let’s Encrypt, ensuring encrypted communication between clients</w:t>
      </w:r>
      <w:r>
        <w:rPr>
          <w:spacing w:val="40"/>
        </w:rPr>
        <w:t> </w:t>
      </w:r>
      <w:r>
        <w:rPr/>
        <w:t>and servers. HTTP requests are automatically redirected to HTTPS, safeguarding sensitive data such as user credentials and payment details. Firewall rules are configured to restrict unauthorised access to ports, and security headers (like Content-Security-Policy and X-Frame-Options) are added to HTTP responses to prevent cross-site scripting and clickjacking attacks. Additionally, JSON Web Tokens (JWT) are employed for secure session management, while OAuth2.0 handles third-party authentication through platforms like Google or </w:t>
      </w:r>
      <w:r>
        <w:rPr>
          <w:spacing w:val="-2"/>
        </w:rPr>
        <w:t>Facebook.</w:t>
      </w:r>
    </w:p>
    <w:p>
      <w:pPr>
        <w:pStyle w:val="BodyText"/>
        <w:spacing w:before="48"/>
      </w:pPr>
    </w:p>
    <w:p>
      <w:pPr>
        <w:pStyle w:val="BodyText"/>
        <w:spacing w:line="360" w:lineRule="auto"/>
        <w:ind w:left="165" w:right="163"/>
        <w:jc w:val="both"/>
      </w:pPr>
      <w:r>
        <w:rPr/>
        <w:t>The</w:t>
      </w:r>
      <w:r>
        <w:rPr>
          <w:spacing w:val="-3"/>
        </w:rPr>
        <w:t> </w:t>
      </w:r>
      <w:r>
        <w:rPr/>
        <w:t>deployment</w:t>
      </w:r>
      <w:r>
        <w:rPr>
          <w:spacing w:val="-2"/>
        </w:rPr>
        <w:t> </w:t>
      </w:r>
      <w:r>
        <w:rPr/>
        <w:t>pipeline</w:t>
      </w:r>
      <w:r>
        <w:rPr>
          <w:spacing w:val="-1"/>
        </w:rPr>
        <w:t> </w:t>
      </w:r>
      <w:r>
        <w:rPr/>
        <w:t>also</w:t>
      </w:r>
      <w:r>
        <w:rPr>
          <w:spacing w:val="-2"/>
        </w:rPr>
        <w:t> </w:t>
      </w:r>
      <w:r>
        <w:rPr/>
        <w:t>integrates</w:t>
      </w:r>
      <w:r>
        <w:rPr>
          <w:spacing w:val="-2"/>
        </w:rPr>
        <w:t> </w:t>
      </w:r>
      <w:r>
        <w:rPr/>
        <w:t>automated scaling</w:t>
      </w:r>
      <w:r>
        <w:rPr>
          <w:spacing w:val="-2"/>
        </w:rPr>
        <w:t> </w:t>
      </w:r>
      <w:r>
        <w:rPr/>
        <w:t>and</w:t>
      </w:r>
      <w:r>
        <w:rPr>
          <w:spacing w:val="-2"/>
        </w:rPr>
        <w:t> </w:t>
      </w:r>
      <w:r>
        <w:rPr/>
        <w:t>monitoring.</w:t>
      </w:r>
      <w:r>
        <w:rPr>
          <w:spacing w:val="-2"/>
        </w:rPr>
        <w:t> </w:t>
      </w:r>
      <w:r>
        <w:rPr/>
        <w:t>Load</w:t>
      </w:r>
      <w:r>
        <w:rPr>
          <w:spacing w:val="-2"/>
        </w:rPr>
        <w:t> </w:t>
      </w:r>
      <w:r>
        <w:rPr/>
        <w:t>balancers</w:t>
      </w:r>
      <w:r>
        <w:rPr>
          <w:spacing w:val="-2"/>
        </w:rPr>
        <w:t> </w:t>
      </w:r>
      <w:r>
        <w:rPr/>
        <w:t>such</w:t>
      </w:r>
      <w:r>
        <w:rPr>
          <w:spacing w:val="-2"/>
        </w:rPr>
        <w:t> </w:t>
      </w:r>
      <w:r>
        <w:rPr/>
        <w:t>as</w:t>
      </w:r>
      <w:r>
        <w:rPr>
          <w:spacing w:val="-4"/>
        </w:rPr>
        <w:t> </w:t>
      </w:r>
      <w:r>
        <w:rPr/>
        <w:t>AWS</w:t>
      </w:r>
      <w:r>
        <w:rPr>
          <w:spacing w:val="-2"/>
        </w:rPr>
        <w:t> </w:t>
      </w:r>
      <w:r>
        <w:rPr/>
        <w:t>Elastic Load Balancing (ELB) distribute user traffic evenly across server instances, preventing overload on any single node. Auto-scaling groups are configured to dynamically adjust server capacity in response to fluctuating demand. Real-time application monitoring is achieved through tools such as Prometheus, Grafana, or AWS CloudWatch, which provide visual dashboards of CPU usage, request latency, and error rates. Alerts are configured to notify administrators instantly of any anomalies, such as service downtime or high memory </w:t>
      </w:r>
      <w:r>
        <w:rPr>
          <w:spacing w:val="-2"/>
        </w:rPr>
        <w:t>utilisation.</w:t>
      </w:r>
    </w:p>
    <w:p>
      <w:pPr>
        <w:pStyle w:val="BodyText"/>
        <w:spacing w:before="51"/>
      </w:pPr>
    </w:p>
    <w:p>
      <w:pPr>
        <w:pStyle w:val="BodyText"/>
        <w:spacing w:line="360" w:lineRule="auto"/>
        <w:ind w:left="165" w:right="163"/>
        <w:jc w:val="both"/>
      </w:pPr>
      <w:r>
        <w:rPr/>
        <w:t>Once deployment is</w:t>
      </w:r>
      <w:r>
        <w:rPr>
          <w:spacing w:val="-2"/>
        </w:rPr>
        <w:t> </w:t>
      </w:r>
      <w:r>
        <w:rPr/>
        <w:t>completed, a</w:t>
      </w:r>
      <w:r>
        <w:rPr>
          <w:spacing w:val="-1"/>
        </w:rPr>
        <w:t> </w:t>
      </w:r>
      <w:r>
        <w:rPr/>
        <w:t>post-deployment verification is</w:t>
      </w:r>
      <w:r>
        <w:rPr>
          <w:spacing w:val="-2"/>
        </w:rPr>
        <w:t> </w:t>
      </w:r>
      <w:r>
        <w:rPr/>
        <w:t>conducted. This includes end-to-end testing of all essential workflows, such as user registration, searching for flights and hotels, adding trips to the itinerary, and completing bookings. The team cross-verifies that all links, forms, and API calls return expected responses and that the system performs seamlessly across multiple browsers and devices. Accessibility tests are also executed using tools like Lighthouse or Axe to ensure compliance with accessibility standards (WCAG 2.1).</w:t>
      </w:r>
    </w:p>
    <w:p>
      <w:pPr>
        <w:pStyle w:val="BodyText"/>
        <w:spacing w:before="51"/>
      </w:pPr>
    </w:p>
    <w:p>
      <w:pPr>
        <w:pStyle w:val="BodyText"/>
        <w:spacing w:line="360" w:lineRule="auto"/>
        <w:ind w:left="165" w:right="163"/>
        <w:jc w:val="both"/>
      </w:pPr>
      <w:r>
        <w:rPr/>
        <w:t>Finally, deployment documentation and version tagging are maintained for traceability. The deployment log records</w:t>
      </w:r>
      <w:r>
        <w:rPr>
          <w:spacing w:val="-2"/>
        </w:rPr>
        <w:t> </w:t>
      </w:r>
      <w:r>
        <w:rPr/>
        <w:t>the</w:t>
      </w:r>
      <w:r>
        <w:rPr>
          <w:spacing w:val="-1"/>
        </w:rPr>
        <w:t> </w:t>
      </w:r>
      <w:r>
        <w:rPr/>
        <w:t>build</w:t>
      </w:r>
      <w:r>
        <w:rPr>
          <w:spacing w:val="-3"/>
        </w:rPr>
        <w:t> </w:t>
      </w:r>
      <w:r>
        <w:rPr/>
        <w:t>version,</w:t>
      </w:r>
      <w:r>
        <w:rPr>
          <w:spacing w:val="-1"/>
        </w:rPr>
        <w:t> </w:t>
      </w:r>
      <w:r>
        <w:rPr/>
        <w:t>timestamp,</w:t>
      </w:r>
      <w:r>
        <w:rPr>
          <w:spacing w:val="-1"/>
        </w:rPr>
        <w:t> </w:t>
      </w:r>
      <w:r>
        <w:rPr/>
        <w:t>and the</w:t>
      </w:r>
      <w:r>
        <w:rPr>
          <w:spacing w:val="-1"/>
        </w:rPr>
        <w:t> </w:t>
      </w:r>
      <w:r>
        <w:rPr/>
        <w:t>personnel</w:t>
      </w:r>
      <w:r>
        <w:rPr>
          <w:spacing w:val="-2"/>
        </w:rPr>
        <w:t> </w:t>
      </w:r>
      <w:r>
        <w:rPr/>
        <w:t>responsible for</w:t>
      </w:r>
      <w:r>
        <w:rPr>
          <w:spacing w:val="-3"/>
        </w:rPr>
        <w:t> </w:t>
      </w:r>
      <w:r>
        <w:rPr/>
        <w:t>the deployment.</w:t>
      </w:r>
      <w:r>
        <w:rPr>
          <w:spacing w:val="-1"/>
        </w:rPr>
        <w:t> </w:t>
      </w:r>
      <w:r>
        <w:rPr/>
        <w:t>Rollback</w:t>
      </w:r>
      <w:r>
        <w:rPr>
          <w:spacing w:val="-3"/>
        </w:rPr>
        <w:t> </w:t>
      </w:r>
      <w:r>
        <w:rPr/>
        <w:t>procedures</w:t>
      </w:r>
      <w:r>
        <w:rPr>
          <w:spacing w:val="-2"/>
        </w:rPr>
        <w:t> </w:t>
      </w:r>
      <w:r>
        <w:rPr/>
        <w:t>are documented in case of unforeseen issues in production. Backup systems are validated to ensure data recoverability</w:t>
      </w:r>
      <w:r>
        <w:rPr>
          <w:spacing w:val="-2"/>
        </w:rPr>
        <w:t> </w:t>
      </w:r>
      <w:r>
        <w:rPr/>
        <w:t>in</w:t>
      </w:r>
      <w:r>
        <w:rPr>
          <w:spacing w:val="-2"/>
        </w:rPr>
        <w:t> </w:t>
      </w:r>
      <w:r>
        <w:rPr/>
        <w:t>the event</w:t>
      </w:r>
      <w:r>
        <w:rPr>
          <w:spacing w:val="-1"/>
        </w:rPr>
        <w:t> </w:t>
      </w:r>
      <w:r>
        <w:rPr/>
        <w:t>of</w:t>
      </w:r>
      <w:r>
        <w:rPr>
          <w:spacing w:val="-2"/>
        </w:rPr>
        <w:t> </w:t>
      </w:r>
      <w:r>
        <w:rPr/>
        <w:t>database</w:t>
      </w:r>
      <w:r>
        <w:rPr>
          <w:spacing w:val="-3"/>
        </w:rPr>
        <w:t> </w:t>
      </w:r>
      <w:r>
        <w:rPr/>
        <w:t>corruption</w:t>
      </w:r>
      <w:r>
        <w:rPr>
          <w:spacing w:val="-2"/>
        </w:rPr>
        <w:t> </w:t>
      </w:r>
      <w:r>
        <w:rPr/>
        <w:t>or</w:t>
      </w:r>
      <w:r>
        <w:rPr>
          <w:spacing w:val="-2"/>
        </w:rPr>
        <w:t> </w:t>
      </w:r>
      <w:r>
        <w:rPr/>
        <w:t>server failure.</w:t>
      </w:r>
      <w:r>
        <w:rPr>
          <w:spacing w:val="-2"/>
        </w:rPr>
        <w:t> </w:t>
      </w:r>
      <w:r>
        <w:rPr/>
        <w:t>A change-management</w:t>
      </w:r>
      <w:r>
        <w:rPr>
          <w:spacing w:val="-1"/>
        </w:rPr>
        <w:t> </w:t>
      </w:r>
      <w:r>
        <w:rPr/>
        <w:t>process</w:t>
      </w:r>
      <w:r>
        <w:rPr>
          <w:spacing w:val="-4"/>
        </w:rPr>
        <w:t> </w:t>
      </w:r>
      <w:r>
        <w:rPr/>
        <w:t>is</w:t>
      </w:r>
      <w:r>
        <w:rPr>
          <w:spacing w:val="-1"/>
        </w:rPr>
        <w:t> </w:t>
      </w:r>
      <w:r>
        <w:rPr/>
        <w:t>followed to record deployment decisions and obtain managerial approval before going live.</w:t>
      </w:r>
    </w:p>
    <w:p>
      <w:pPr>
        <w:pStyle w:val="BodyText"/>
        <w:spacing w:before="49"/>
      </w:pPr>
    </w:p>
    <w:p>
      <w:pPr>
        <w:pStyle w:val="BodyText"/>
        <w:spacing w:line="360" w:lineRule="auto" w:before="1"/>
        <w:ind w:left="165" w:right="164"/>
        <w:jc w:val="both"/>
      </w:pPr>
      <w:r>
        <w:rPr/>
        <w:t>In summary, the deployment of the </w:t>
      </w:r>
      <w:r>
        <w:rPr>
          <w:i/>
        </w:rPr>
        <w:t>Integrated Tourism Platform </w:t>
      </w:r>
      <w:r>
        <w:rPr/>
        <w:t>is a structured, multi-phased process</w:t>
      </w:r>
      <w:r>
        <w:rPr>
          <w:spacing w:val="40"/>
        </w:rPr>
        <w:t> </w:t>
      </w:r>
      <w:r>
        <w:rPr/>
        <w:t>combining build automation, security enforcement, scalability measures, and thorough post-deployment checks. By adhering to a disciplined deployment framework, the system achieves high availability, enhanced performance,</w:t>
      </w:r>
      <w:r>
        <w:rPr>
          <w:spacing w:val="-3"/>
        </w:rPr>
        <w:t> </w:t>
      </w:r>
      <w:r>
        <w:rPr/>
        <w:t>and a</w:t>
      </w:r>
      <w:r>
        <w:rPr>
          <w:spacing w:val="-3"/>
        </w:rPr>
        <w:t> </w:t>
      </w:r>
      <w:r>
        <w:rPr/>
        <w:t>seamless user experience, establishing a</w:t>
      </w:r>
      <w:r>
        <w:rPr>
          <w:spacing w:val="-3"/>
        </w:rPr>
        <w:t> </w:t>
      </w:r>
      <w:r>
        <w:rPr/>
        <w:t>dependable</w:t>
      </w:r>
      <w:r>
        <w:rPr>
          <w:spacing w:val="-1"/>
        </w:rPr>
        <w:t> </w:t>
      </w:r>
      <w:r>
        <w:rPr/>
        <w:t>digital ecosystem for</w:t>
      </w:r>
      <w:r>
        <w:rPr>
          <w:spacing w:val="-3"/>
        </w:rPr>
        <w:t> </w:t>
      </w:r>
      <w:r>
        <w:rPr/>
        <w:t>modern travellers.</w:t>
      </w:r>
    </w:p>
    <w:p>
      <w:pPr>
        <w:pStyle w:val="BodyText"/>
        <w:spacing w:after="0" w:line="360" w:lineRule="auto"/>
        <w:jc w:val="both"/>
        <w:sectPr>
          <w:pgSz w:w="11910" w:h="16840"/>
          <w:pgMar w:header="0" w:footer="1072" w:top="1360" w:bottom="1260" w:left="1275" w:right="1275"/>
        </w:sectPr>
      </w:pPr>
    </w:p>
    <w:p>
      <w:pPr>
        <w:pStyle w:val="Heading2"/>
        <w:numPr>
          <w:ilvl w:val="1"/>
          <w:numId w:val="27"/>
        </w:numPr>
        <w:tabs>
          <w:tab w:pos="463" w:val="left" w:leader="none"/>
        </w:tabs>
        <w:spacing w:line="240" w:lineRule="auto" w:before="61" w:after="0"/>
        <w:ind w:left="463" w:right="0" w:hanging="298"/>
        <w:jc w:val="left"/>
      </w:pPr>
      <w:r>
        <w:rPr/>
        <w:t>Environment</w:t>
      </w:r>
      <w:r>
        <w:rPr>
          <w:spacing w:val="-13"/>
        </w:rPr>
        <w:t> </w:t>
      </w:r>
      <w:r>
        <w:rPr>
          <w:spacing w:val="-2"/>
        </w:rPr>
        <w:t>Configuration</w:t>
      </w:r>
    </w:p>
    <w:p>
      <w:pPr>
        <w:pStyle w:val="BodyText"/>
        <w:spacing w:before="164"/>
        <w:rPr>
          <w:b/>
        </w:rPr>
      </w:pPr>
    </w:p>
    <w:p>
      <w:pPr>
        <w:pStyle w:val="BodyText"/>
        <w:spacing w:line="360" w:lineRule="auto"/>
        <w:ind w:left="165" w:right="163"/>
        <w:jc w:val="both"/>
      </w:pPr>
      <w:r>
        <w:rPr/>
        <w:t>Environment configuration represents one of the most crucial aspects of software engineering practice, serving as the technical foundation that ensures the seamless interoperability of all system components. For the </w:t>
      </w:r>
      <w:r>
        <w:rPr>
          <w:i/>
        </w:rPr>
        <w:t>Integrated Tourism Platform for Flights, Trains, Hotels, and Hidden Destinations</w:t>
      </w:r>
      <w:r>
        <w:rPr/>
        <w:t>, a robust and carefully structured environment configuration is indispensable to maintain uniformity, predictability, and reliability throughout the development, staging, and production lifecycles. This section elaborates, in an academically detailed and technically comprehensive manner, the environmental setup process, covering the configuration of both software and hardware environments, dependency management, environment variables, containerisation, version control integration, and system optimisation practices—all expressed in British technical prose.</w:t>
      </w:r>
    </w:p>
    <w:p>
      <w:pPr>
        <w:pStyle w:val="BodyText"/>
        <w:spacing w:before="51"/>
      </w:pPr>
    </w:p>
    <w:p>
      <w:pPr>
        <w:pStyle w:val="BodyText"/>
        <w:spacing w:line="360" w:lineRule="auto"/>
        <w:ind w:left="165" w:right="163"/>
        <w:jc w:val="both"/>
      </w:pPr>
      <w:r>
        <w:rPr/>
        <w:t>The environment configuration process commences with the establishment of three distinct environments—</w:t>
      </w:r>
      <w:r>
        <w:rPr>
          <w:i/>
        </w:rPr>
        <w:t>development</w:t>
      </w:r>
      <w:r>
        <w:rPr/>
        <w:t>, </w:t>
      </w:r>
      <w:r>
        <w:rPr>
          <w:i/>
        </w:rPr>
        <w:t>staging</w:t>
      </w:r>
      <w:r>
        <w:rPr/>
        <w:t>, and </w:t>
      </w:r>
      <w:r>
        <w:rPr>
          <w:i/>
        </w:rPr>
        <w:t>production</w:t>
      </w:r>
      <w:r>
        <w:rPr/>
        <w:t>. Each environment serves a dedicated function: development supports iterative coding and debugging; staging replicates the production environment for testing; and production provides the live, user-facing deployment. These environments are isolated yet synchronised in configuration to ensure consistent behaviour across deployments. This uniformity is achieved using Infrastructure as Code (IaC) practices, wherein tools such as Terraform or Ansible are employed to script environment creation, thus eliminating human error and ensuring repeatable deployments.</w:t>
      </w:r>
    </w:p>
    <w:p>
      <w:pPr>
        <w:pStyle w:val="BodyText"/>
        <w:spacing w:before="50"/>
      </w:pPr>
    </w:p>
    <w:p>
      <w:pPr>
        <w:pStyle w:val="BodyText"/>
        <w:spacing w:line="360" w:lineRule="auto"/>
        <w:ind w:left="165" w:right="164"/>
        <w:jc w:val="both"/>
      </w:pPr>
      <w:r>
        <w:rPr/>
        <w:t>The software environment begins with selecting the operating system. For this project, Ubuntu 22.04 LTS (Long-Term Support) was chosen due to its stability, security updates, and widespread compatibility with Node.js and related tooling. The front-end environment is powered by Node.js (version 18.x LTS) with npm (Node Package Manager) for dependency management. The back-end utilises Express.js, configured through modular routes and middleware. For database connectivity, PostgreSQL (version 14.x) serves as the relational database management system, chosen for its robustness, ACID compliance, and support for advanced indexing and JSON data handling. The server is configured to run under the Nginx reverse proxy, which handles static content delivery and request forwarding with optimal performance tuning.</w:t>
      </w:r>
    </w:p>
    <w:p>
      <w:pPr>
        <w:pStyle w:val="BodyText"/>
        <w:spacing w:before="51"/>
      </w:pPr>
    </w:p>
    <w:p>
      <w:pPr>
        <w:pStyle w:val="BodyText"/>
        <w:spacing w:line="360" w:lineRule="auto"/>
        <w:ind w:left="165" w:right="163"/>
        <w:jc w:val="both"/>
      </w:pPr>
      <w:r>
        <w:rPr/>
        <w:t>Dependency management is a cornerstone of a stable environment. All project dependencies are declared explicitly within package.json, ensuring version control and deterministic builds. To prevent dependency drift between environments, a package-lock.json file is maintained, locking all package versions. Additionally, npm scripts are used to streamline common tasks such as building, linting, and testing the codebase. For further consistency, Node Version Manager (nvm) is used across development and staging systems to guarantee the same Node.js version. Python (version 3.10) is occasionally used for data preprocessing scripts, particularly when handling destination data, map coordinates, and travel recommendation algorithms. Virtual environments (venv) are configured to isolate Python dependencies and prevent package conflicts.</w:t>
      </w:r>
    </w:p>
    <w:p>
      <w:pPr>
        <w:pStyle w:val="BodyText"/>
        <w:spacing w:before="49"/>
      </w:pPr>
    </w:p>
    <w:p>
      <w:pPr>
        <w:pStyle w:val="BodyText"/>
        <w:spacing w:line="360" w:lineRule="auto"/>
        <w:ind w:left="165" w:right="163"/>
        <w:jc w:val="both"/>
      </w:pPr>
      <w:r>
        <w:rPr/>
        <w:t>A significant part of environment configuration involves defining environment variables securely. These variables include API keys (for Google Maps, flight and hotel APIs), database credentials, JWT secret keys for authentication,</w:t>
      </w:r>
      <w:r>
        <w:rPr>
          <w:spacing w:val="-3"/>
        </w:rPr>
        <w:t> </w:t>
      </w:r>
      <w:r>
        <w:rPr/>
        <w:t>SMTP</w:t>
      </w:r>
      <w:r>
        <w:rPr>
          <w:spacing w:val="-2"/>
        </w:rPr>
        <w:t> </w:t>
      </w:r>
      <w:r>
        <w:rPr/>
        <w:t>credentials</w:t>
      </w:r>
      <w:r>
        <w:rPr>
          <w:spacing w:val="-2"/>
        </w:rPr>
        <w:t> </w:t>
      </w:r>
      <w:r>
        <w:rPr/>
        <w:t>for</w:t>
      </w:r>
      <w:r>
        <w:rPr>
          <w:spacing w:val="-1"/>
        </w:rPr>
        <w:t> </w:t>
      </w:r>
      <w:r>
        <w:rPr/>
        <w:t>email notifications,</w:t>
      </w:r>
      <w:r>
        <w:rPr>
          <w:spacing w:val="-1"/>
        </w:rPr>
        <w:t> </w:t>
      </w:r>
      <w:r>
        <w:rPr/>
        <w:t>and</w:t>
      </w:r>
      <w:r>
        <w:rPr>
          <w:spacing w:val="-3"/>
        </w:rPr>
        <w:t> </w:t>
      </w:r>
      <w:r>
        <w:rPr/>
        <w:t>URLs for</w:t>
      </w:r>
      <w:r>
        <w:rPr>
          <w:spacing w:val="-1"/>
        </w:rPr>
        <w:t> </w:t>
      </w:r>
      <w:r>
        <w:rPr/>
        <w:t>both</w:t>
      </w:r>
      <w:r>
        <w:rPr>
          <w:spacing w:val="-3"/>
        </w:rPr>
        <w:t> </w:t>
      </w:r>
      <w:r>
        <w:rPr/>
        <w:t>staging and production APIs.</w:t>
      </w:r>
      <w:r>
        <w:rPr>
          <w:spacing w:val="-1"/>
        </w:rPr>
        <w:t> </w:t>
      </w:r>
      <w:r>
        <w:rPr/>
        <w:t>In</w:t>
      </w:r>
      <w:r>
        <w:rPr>
          <w:spacing w:val="-3"/>
        </w:rPr>
        <w:t> </w:t>
      </w:r>
      <w:r>
        <w:rPr/>
        <w:t>the development</w:t>
      </w:r>
      <w:r>
        <w:rPr>
          <w:spacing w:val="35"/>
        </w:rPr>
        <w:t> </w:t>
      </w:r>
      <w:r>
        <w:rPr/>
        <w:t>environment,</w:t>
      </w:r>
      <w:r>
        <w:rPr>
          <w:spacing w:val="36"/>
        </w:rPr>
        <w:t> </w:t>
      </w:r>
      <w:r>
        <w:rPr/>
        <w:t>these</w:t>
      </w:r>
      <w:r>
        <w:rPr>
          <w:spacing w:val="38"/>
        </w:rPr>
        <w:t> </w:t>
      </w:r>
      <w:r>
        <w:rPr/>
        <w:t>values</w:t>
      </w:r>
      <w:r>
        <w:rPr>
          <w:spacing w:val="37"/>
        </w:rPr>
        <w:t> </w:t>
      </w:r>
      <w:r>
        <w:rPr/>
        <w:t>are</w:t>
      </w:r>
      <w:r>
        <w:rPr>
          <w:spacing w:val="33"/>
        </w:rPr>
        <w:t> </w:t>
      </w:r>
      <w:r>
        <w:rPr/>
        <w:t>stored</w:t>
      </w:r>
      <w:r>
        <w:rPr>
          <w:spacing w:val="37"/>
        </w:rPr>
        <w:t> </w:t>
      </w:r>
      <w:r>
        <w:rPr/>
        <w:t>in</w:t>
      </w:r>
      <w:r>
        <w:rPr>
          <w:spacing w:val="37"/>
        </w:rPr>
        <w:t> </w:t>
      </w:r>
      <w:r>
        <w:rPr/>
        <w:t>a</w:t>
      </w:r>
      <w:r>
        <w:rPr>
          <w:spacing w:val="36"/>
        </w:rPr>
        <w:t> </w:t>
      </w:r>
      <w:r>
        <w:rPr/>
        <w:t>local</w:t>
      </w:r>
      <w:r>
        <w:rPr>
          <w:spacing w:val="35"/>
        </w:rPr>
        <w:t> </w:t>
      </w:r>
      <w:r>
        <w:rPr/>
        <w:t>.env</w:t>
      </w:r>
      <w:r>
        <w:rPr>
          <w:spacing w:val="37"/>
        </w:rPr>
        <w:t> </w:t>
      </w:r>
      <w:r>
        <w:rPr/>
        <w:t>file,</w:t>
      </w:r>
      <w:r>
        <w:rPr>
          <w:spacing w:val="36"/>
        </w:rPr>
        <w:t> </w:t>
      </w:r>
      <w:r>
        <w:rPr/>
        <w:t>which</w:t>
      </w:r>
      <w:r>
        <w:rPr>
          <w:spacing w:val="39"/>
        </w:rPr>
        <w:t> </w:t>
      </w:r>
      <w:r>
        <w:rPr/>
        <w:t>is</w:t>
      </w:r>
      <w:r>
        <w:rPr>
          <w:spacing w:val="37"/>
        </w:rPr>
        <w:t> </w:t>
      </w:r>
      <w:r>
        <w:rPr/>
        <w:t>loaded</w:t>
      </w:r>
      <w:r>
        <w:rPr>
          <w:spacing w:val="34"/>
        </w:rPr>
        <w:t> </w:t>
      </w:r>
      <w:r>
        <w:rPr/>
        <w:t>through</w:t>
      </w:r>
      <w:r>
        <w:rPr>
          <w:spacing w:val="37"/>
        </w:rPr>
        <w:t> </w:t>
      </w:r>
      <w:r>
        <w:rPr/>
        <w:t>the</w:t>
      </w:r>
      <w:r>
        <w:rPr>
          <w:spacing w:val="38"/>
        </w:rPr>
        <w:t> </w:t>
      </w:r>
      <w:r>
        <w:rPr/>
        <w:t>dotenv</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package. In contrast, for staging and production, environment variables are injected via the cloud provider’s configuration panel or container orchestration system (e.g., Kubernetes Secrets or AWS Parameter Store), ensuring no sensitive data resides in source control. Variable naming conventions follow the format PLATFORM_SERVICE_KEY, e.g., TOURISM_DB_URL, ensuring readability and maintainability.</w:t>
      </w:r>
    </w:p>
    <w:p>
      <w:pPr>
        <w:pStyle w:val="BodyText"/>
        <w:spacing w:before="51"/>
      </w:pPr>
    </w:p>
    <w:p>
      <w:pPr>
        <w:pStyle w:val="BodyText"/>
        <w:spacing w:line="360" w:lineRule="auto"/>
        <w:ind w:left="165" w:right="163"/>
        <w:jc w:val="both"/>
      </w:pPr>
      <w:r>
        <w:rPr/>
        <w:t>Containerisation forms the backbone of consistent environment management. Each major system component—front-end, back-end, and database—is encapsulated within Docker containers. The Dockerfile for the front-end includes multi-stage builds to optimise image size, using an initial build stage with Node.js and a lightweight Nginx stage for serving static files. The back-end Dockerfile configures Express.js, installs dependencies, and defines a health check endpoint. Docker Compose orchestrates these containers locally, defining service dependencies, port</w:t>
      </w:r>
      <w:r>
        <w:rPr>
          <w:spacing w:val="-2"/>
        </w:rPr>
        <w:t> </w:t>
      </w:r>
      <w:r>
        <w:rPr/>
        <w:t>mappings, and volume mounts. This ensures that developers can replicate</w:t>
      </w:r>
      <w:r>
        <w:rPr>
          <w:spacing w:val="-4"/>
        </w:rPr>
        <w:t> </w:t>
      </w:r>
      <w:r>
        <w:rPr/>
        <w:t>the full production stack on their machines with a single command, typically docker-compose up. For production, Kubernetes manifests (deployment.yaml and service.yaml) specify replica counts, rolling update strategies, and resource limits (CPU and memory), ensuring scalability and fault isolation.</w:t>
      </w:r>
    </w:p>
    <w:p>
      <w:pPr>
        <w:pStyle w:val="BodyText"/>
        <w:spacing w:before="49"/>
      </w:pPr>
    </w:p>
    <w:p>
      <w:pPr>
        <w:pStyle w:val="BodyText"/>
        <w:spacing w:line="360" w:lineRule="auto"/>
        <w:ind w:left="165" w:right="163"/>
        <w:jc w:val="both"/>
      </w:pPr>
      <w:r>
        <w:rPr/>
        <w:t>The database configuration is central to the environment’s integrity. PostgreSQL is hosted within a dedicated Docker container or managed service like AWS RDS. Its configuration includes parameters such as max_connections, shared_buffers, and work_mem tuned for performance. Schema migrations are automated using Sequelize ORM migrations, executed as part of the CI/CD pipeline before the application starts. Backup policies are implemented using daily snapshots and WAL (Write-Ahead Logging) archiving. Database access credentials are role-based: developers receive read-only access in staging, while production credentials are tightly restricted to system administrators.</w:t>
      </w:r>
    </w:p>
    <w:p>
      <w:pPr>
        <w:pStyle w:val="BodyText"/>
        <w:spacing w:before="50"/>
      </w:pPr>
    </w:p>
    <w:p>
      <w:pPr>
        <w:pStyle w:val="BodyText"/>
        <w:spacing w:line="360" w:lineRule="auto"/>
        <w:ind w:left="165" w:right="162"/>
        <w:jc w:val="both"/>
      </w:pPr>
      <w:r>
        <w:rPr/>
        <w:t>Front-end environment configuration focuses on optimising the build and runtime behaviour. Webpack is configured for module bundling, asset optimisation, and code splitting, while Babel handles JavaScript transpilation for cross-browser compatibility. The environment distinguishes between development and production modes through the NODE_ENV variable, which controls logging verbosity and feature flags. In production, React’s strict mode is disabled, source maps are excluded, and caching headers are applied through Nginx.</w:t>
      </w:r>
      <w:r>
        <w:rPr>
          <w:spacing w:val="-1"/>
        </w:rPr>
        <w:t> </w:t>
      </w:r>
      <w:r>
        <w:rPr/>
        <w:t>Additionally, environment-specific</w:t>
      </w:r>
      <w:r>
        <w:rPr>
          <w:spacing w:val="-1"/>
        </w:rPr>
        <w:t> </w:t>
      </w:r>
      <w:r>
        <w:rPr/>
        <w:t>configuration files (e.g.,</w:t>
      </w:r>
      <w:r>
        <w:rPr>
          <w:spacing w:val="-3"/>
        </w:rPr>
        <w:t> </w:t>
      </w:r>
      <w:r>
        <w:rPr/>
        <w:t>config.development.js,</w:t>
      </w:r>
      <w:r>
        <w:rPr>
          <w:spacing w:val="-1"/>
        </w:rPr>
        <w:t> </w:t>
      </w:r>
      <w:r>
        <w:rPr/>
        <w:t>config.production.js) define the API base URLs and feature toggles to maintain flexibility without altering the source code.</w:t>
      </w:r>
    </w:p>
    <w:p>
      <w:pPr>
        <w:pStyle w:val="BodyText"/>
        <w:spacing w:before="51"/>
      </w:pPr>
    </w:p>
    <w:p>
      <w:pPr>
        <w:pStyle w:val="BodyText"/>
        <w:spacing w:line="360" w:lineRule="auto"/>
        <w:ind w:left="165" w:right="163"/>
        <w:jc w:val="both"/>
      </w:pPr>
      <w:r>
        <w:rPr/>
        <w:t>Testing environments are configured with mocking tools and test databases to isolate test runs from live data. Jest</w:t>
      </w:r>
      <w:r>
        <w:rPr>
          <w:spacing w:val="-3"/>
        </w:rPr>
        <w:t> </w:t>
      </w:r>
      <w:r>
        <w:rPr/>
        <w:t>and</w:t>
      </w:r>
      <w:r>
        <w:rPr>
          <w:spacing w:val="-2"/>
        </w:rPr>
        <w:t> </w:t>
      </w:r>
      <w:r>
        <w:rPr/>
        <w:t>React</w:t>
      </w:r>
      <w:r>
        <w:rPr>
          <w:spacing w:val="-3"/>
        </w:rPr>
        <w:t> </w:t>
      </w:r>
      <w:r>
        <w:rPr/>
        <w:t>Testing</w:t>
      </w:r>
      <w:r>
        <w:rPr>
          <w:spacing w:val="-2"/>
        </w:rPr>
        <w:t> </w:t>
      </w:r>
      <w:r>
        <w:rPr/>
        <w:t>Library</w:t>
      </w:r>
      <w:r>
        <w:rPr>
          <w:spacing w:val="-4"/>
        </w:rPr>
        <w:t> </w:t>
      </w:r>
      <w:r>
        <w:rPr/>
        <w:t>handle</w:t>
      </w:r>
      <w:r>
        <w:rPr>
          <w:spacing w:val="-3"/>
        </w:rPr>
        <w:t> </w:t>
      </w:r>
      <w:r>
        <w:rPr/>
        <w:t>front-end</w:t>
      </w:r>
      <w:r>
        <w:rPr>
          <w:spacing w:val="-2"/>
        </w:rPr>
        <w:t> </w:t>
      </w:r>
      <w:r>
        <w:rPr/>
        <w:t>unit</w:t>
      </w:r>
      <w:r>
        <w:rPr>
          <w:spacing w:val="-3"/>
        </w:rPr>
        <w:t> </w:t>
      </w:r>
      <w:r>
        <w:rPr/>
        <w:t>tests,</w:t>
      </w:r>
      <w:r>
        <w:rPr>
          <w:spacing w:val="-2"/>
        </w:rPr>
        <w:t> </w:t>
      </w:r>
      <w:r>
        <w:rPr/>
        <w:t>while</w:t>
      </w:r>
      <w:r>
        <w:rPr>
          <w:spacing w:val="-3"/>
        </w:rPr>
        <w:t> </w:t>
      </w:r>
      <w:r>
        <w:rPr/>
        <w:t>Mocha</w:t>
      </w:r>
      <w:r>
        <w:rPr>
          <w:spacing w:val="-3"/>
        </w:rPr>
        <w:t> </w:t>
      </w:r>
      <w:r>
        <w:rPr/>
        <w:t>and</w:t>
      </w:r>
      <w:r>
        <w:rPr>
          <w:spacing w:val="-2"/>
        </w:rPr>
        <w:t> </w:t>
      </w:r>
      <w:r>
        <w:rPr/>
        <w:t>Chai</w:t>
      </w:r>
      <w:r>
        <w:rPr>
          <w:spacing w:val="-1"/>
        </w:rPr>
        <w:t> </w:t>
      </w:r>
      <w:r>
        <w:rPr/>
        <w:t>cover</w:t>
      </w:r>
      <w:r>
        <w:rPr>
          <w:spacing w:val="-2"/>
        </w:rPr>
        <w:t> </w:t>
      </w:r>
      <w:r>
        <w:rPr/>
        <w:t>back-end</w:t>
      </w:r>
      <w:r>
        <w:rPr>
          <w:spacing w:val="-2"/>
        </w:rPr>
        <w:t> </w:t>
      </w:r>
      <w:r>
        <w:rPr/>
        <w:t>test</w:t>
      </w:r>
      <w:r>
        <w:rPr>
          <w:spacing w:val="-1"/>
        </w:rPr>
        <w:t> </w:t>
      </w:r>
      <w:r>
        <w:rPr/>
        <w:t>cases.</w:t>
      </w:r>
      <w:r>
        <w:rPr>
          <w:spacing w:val="-2"/>
        </w:rPr>
        <w:t> </w:t>
      </w:r>
      <w:r>
        <w:rPr/>
        <w:t>Test data is generated through factory scripts that simulate user profiles, bookings, and destination entries. Continuous Integration ensures that every code commit triggers automated tests within a clean, containerised environment, using GitHub Actions runners. This guarantees that no environment-specific issues escape detection during development.</w:t>
      </w:r>
    </w:p>
    <w:p>
      <w:pPr>
        <w:pStyle w:val="BodyText"/>
        <w:spacing w:before="49"/>
      </w:pPr>
    </w:p>
    <w:p>
      <w:pPr>
        <w:pStyle w:val="BodyText"/>
        <w:spacing w:line="360" w:lineRule="auto" w:before="1"/>
        <w:ind w:left="165" w:right="165"/>
        <w:jc w:val="both"/>
      </w:pPr>
      <w:r>
        <w:rPr/>
        <w:t>Network configuration and load management form another layer of environmental stability. Firewalls and network security groups restrict access to specific ports (80 for HTTP, 443 for HTTPS, and 5432 for PostgreSQL).</w:t>
      </w:r>
      <w:r>
        <w:rPr>
          <w:spacing w:val="40"/>
        </w:rPr>
        <w:t> </w:t>
      </w:r>
      <w:r>
        <w:rPr/>
        <w:t>Load</w:t>
      </w:r>
      <w:r>
        <w:rPr>
          <w:spacing w:val="40"/>
        </w:rPr>
        <w:t> </w:t>
      </w:r>
      <w:r>
        <w:rPr/>
        <w:t>balancers</w:t>
      </w:r>
      <w:r>
        <w:rPr>
          <w:spacing w:val="40"/>
        </w:rPr>
        <w:t> </w:t>
      </w:r>
      <w:r>
        <w:rPr/>
        <w:t>distribute</w:t>
      </w:r>
      <w:r>
        <w:rPr>
          <w:spacing w:val="40"/>
        </w:rPr>
        <w:t> </w:t>
      </w:r>
      <w:r>
        <w:rPr/>
        <w:t>incoming</w:t>
      </w:r>
      <w:r>
        <w:rPr>
          <w:spacing w:val="40"/>
        </w:rPr>
        <w:t> </w:t>
      </w:r>
      <w:r>
        <w:rPr/>
        <w:t>traffic</w:t>
      </w:r>
      <w:r>
        <w:rPr>
          <w:spacing w:val="40"/>
        </w:rPr>
        <w:t> </w:t>
      </w:r>
      <w:r>
        <w:rPr/>
        <w:t>between</w:t>
      </w:r>
      <w:r>
        <w:rPr>
          <w:spacing w:val="40"/>
        </w:rPr>
        <w:t> </w:t>
      </w:r>
      <w:r>
        <w:rPr/>
        <w:t>instances,</w:t>
      </w:r>
      <w:r>
        <w:rPr>
          <w:spacing w:val="40"/>
        </w:rPr>
        <w:t> </w:t>
      </w:r>
      <w:r>
        <w:rPr/>
        <w:t>improving</w:t>
      </w:r>
      <w:r>
        <w:rPr>
          <w:spacing w:val="40"/>
        </w:rPr>
        <w:t> </w:t>
      </w:r>
      <w:r>
        <w:rPr/>
        <w:t>fault</w:t>
      </w:r>
      <w:r>
        <w:rPr>
          <w:spacing w:val="40"/>
        </w:rPr>
        <w:t> </w:t>
      </w:r>
      <w:r>
        <w:rPr/>
        <w:t>tolerance</w:t>
      </w:r>
      <w:r>
        <w:rPr>
          <w:spacing w:val="40"/>
        </w:rPr>
        <w:t> </w:t>
      </w:r>
      <w:r>
        <w:rPr/>
        <w:t>and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response times. For improved scalability, caching layers such as Redis are configured to store frequently accessed queries, including popular destinations and recent search results, reducing database load.</w:t>
      </w:r>
    </w:p>
    <w:p>
      <w:pPr>
        <w:pStyle w:val="BodyText"/>
        <w:spacing w:before="49"/>
      </w:pPr>
    </w:p>
    <w:p>
      <w:pPr>
        <w:pStyle w:val="BodyText"/>
        <w:spacing w:line="360" w:lineRule="auto"/>
        <w:ind w:left="165" w:right="163"/>
        <w:jc w:val="both"/>
      </w:pPr>
      <w:r>
        <w:rPr/>
        <w:t>Logging and monitoring configuration ensure real-time observability of system performance. Winston is integrated for back-end logging, outputting structured JSON logs that are collected by Elasticsearch and visualised in</w:t>
      </w:r>
      <w:r>
        <w:rPr>
          <w:spacing w:val="-2"/>
        </w:rPr>
        <w:t> </w:t>
      </w:r>
      <w:r>
        <w:rPr/>
        <w:t>Kibana.</w:t>
      </w:r>
      <w:r>
        <w:rPr>
          <w:spacing w:val="-1"/>
        </w:rPr>
        <w:t> </w:t>
      </w:r>
      <w:r>
        <w:rPr/>
        <w:t>Front-end error</w:t>
      </w:r>
      <w:r>
        <w:rPr>
          <w:spacing w:val="-2"/>
        </w:rPr>
        <w:t> </w:t>
      </w:r>
      <w:r>
        <w:rPr/>
        <w:t>tracking</w:t>
      </w:r>
      <w:r>
        <w:rPr>
          <w:spacing w:val="-2"/>
        </w:rPr>
        <w:t> </w:t>
      </w:r>
      <w:r>
        <w:rPr/>
        <w:t>is handled by</w:t>
      </w:r>
      <w:r>
        <w:rPr>
          <w:spacing w:val="-2"/>
        </w:rPr>
        <w:t> </w:t>
      </w:r>
      <w:r>
        <w:rPr/>
        <w:t>Sentry,</w:t>
      </w:r>
      <w:r>
        <w:rPr>
          <w:spacing w:val="-1"/>
        </w:rPr>
        <w:t> </w:t>
      </w:r>
      <w:r>
        <w:rPr/>
        <w:t>which captures stack</w:t>
      </w:r>
      <w:r>
        <w:rPr>
          <w:spacing w:val="-2"/>
        </w:rPr>
        <w:t> </w:t>
      </w:r>
      <w:r>
        <w:rPr/>
        <w:t>traces</w:t>
      </w:r>
      <w:r>
        <w:rPr>
          <w:spacing w:val="-2"/>
        </w:rPr>
        <w:t> </w:t>
      </w:r>
      <w:r>
        <w:rPr/>
        <w:t>and user</w:t>
      </w:r>
      <w:r>
        <w:rPr>
          <w:spacing w:val="-2"/>
        </w:rPr>
        <w:t> </w:t>
      </w:r>
      <w:r>
        <w:rPr/>
        <w:t>context to</w:t>
      </w:r>
      <w:r>
        <w:rPr>
          <w:spacing w:val="-2"/>
        </w:rPr>
        <w:t> </w:t>
      </w:r>
      <w:r>
        <w:rPr/>
        <w:t>aid</w:t>
      </w:r>
      <w:r>
        <w:rPr>
          <w:spacing w:val="-2"/>
        </w:rPr>
        <w:t> </w:t>
      </w:r>
      <w:r>
        <w:rPr/>
        <w:t>debugging.</w:t>
      </w:r>
      <w:r>
        <w:rPr>
          <w:spacing w:val="-1"/>
        </w:rPr>
        <w:t> </w:t>
      </w:r>
      <w:r>
        <w:rPr/>
        <w:t>Resource</w:t>
      </w:r>
      <w:r>
        <w:rPr>
          <w:spacing w:val="-1"/>
        </w:rPr>
        <w:t> </w:t>
      </w:r>
      <w:r>
        <w:rPr/>
        <w:t>monitoring tools</w:t>
      </w:r>
      <w:r>
        <w:rPr>
          <w:spacing w:val="-4"/>
        </w:rPr>
        <w:t> </w:t>
      </w:r>
      <w:r>
        <w:rPr/>
        <w:t>such as</w:t>
      </w:r>
      <w:r>
        <w:rPr>
          <w:spacing w:val="-4"/>
        </w:rPr>
        <w:t> </w:t>
      </w:r>
      <w:r>
        <w:rPr/>
        <w:t>Grafana</w:t>
      </w:r>
      <w:r>
        <w:rPr>
          <w:spacing w:val="-1"/>
        </w:rPr>
        <w:t> </w:t>
      </w:r>
      <w:r>
        <w:rPr/>
        <w:t>and Prometheus track</w:t>
      </w:r>
      <w:r>
        <w:rPr>
          <w:spacing w:val="-2"/>
        </w:rPr>
        <w:t> </w:t>
      </w:r>
      <w:r>
        <w:rPr/>
        <w:t>metrics</w:t>
      </w:r>
      <w:r>
        <w:rPr>
          <w:spacing w:val="-1"/>
        </w:rPr>
        <w:t> </w:t>
      </w:r>
      <w:r>
        <w:rPr/>
        <w:t>like CPU</w:t>
      </w:r>
      <w:r>
        <w:rPr>
          <w:spacing w:val="-3"/>
        </w:rPr>
        <w:t> </w:t>
      </w:r>
      <w:r>
        <w:rPr/>
        <w:t>utilisation, response latency, and uptime. Alerts are configured to trigger through Slack or email when thresholds are </w:t>
      </w:r>
      <w:r>
        <w:rPr>
          <w:spacing w:val="-2"/>
        </w:rPr>
        <w:t>breached.</w:t>
      </w:r>
    </w:p>
    <w:p>
      <w:pPr>
        <w:pStyle w:val="BodyText"/>
        <w:spacing w:before="50"/>
      </w:pPr>
    </w:p>
    <w:p>
      <w:pPr>
        <w:pStyle w:val="BodyText"/>
        <w:spacing w:line="360" w:lineRule="auto"/>
        <w:ind w:left="165" w:right="163"/>
        <w:jc w:val="both"/>
      </w:pPr>
      <w:r>
        <w:rPr/>
        <w:t>To maintain security and compliance, configuration follows the principle of least privilege. SSH access to servers is restricted via key-based authentication, and secrets are rotated periodically. HTTPS is enforced across all environments using SSL certificates, and CORS policies are configured to allow only trusted origins.</w:t>
      </w:r>
      <w:r>
        <w:rPr>
          <w:spacing w:val="40"/>
        </w:rPr>
        <w:t> </w:t>
      </w:r>
      <w:r>
        <w:rPr/>
        <w:t>Security patches for Node.js, PostgreSQL, and other dependencies are applied regularly through automated vulnerability scans using tools like Dependabot or Snyk.</w:t>
      </w:r>
    </w:p>
    <w:p>
      <w:pPr>
        <w:pStyle w:val="BodyText"/>
        <w:spacing w:before="52"/>
      </w:pPr>
    </w:p>
    <w:p>
      <w:pPr>
        <w:pStyle w:val="BodyText"/>
        <w:spacing w:line="360" w:lineRule="auto"/>
        <w:ind w:left="165" w:right="163"/>
        <w:jc w:val="both"/>
      </w:pPr>
      <w:r>
        <w:rPr/>
        <w:t>Documentation and version control complete the configuration process. A README.md file details environment setup steps, dependency lists, and commands for developers. Configuration files are version-controlled, except for secret keys. The .gitignore file excludes sensitive files and node modules. A dedicated docs/environment.md file explains variable usage, deployment ports, and backup routines, ensuring knowledge continuity among team members.</w:t>
      </w:r>
    </w:p>
    <w:p>
      <w:pPr>
        <w:pStyle w:val="BodyText"/>
        <w:spacing w:before="49"/>
      </w:pPr>
    </w:p>
    <w:p>
      <w:pPr>
        <w:pStyle w:val="BodyText"/>
        <w:spacing w:line="360" w:lineRule="auto"/>
        <w:ind w:left="165" w:right="163"/>
        <w:jc w:val="both"/>
      </w:pPr>
      <w:r>
        <w:rPr/>
        <w:t>In conclusion, the environment configuration of the </w:t>
      </w:r>
      <w:r>
        <w:rPr>
          <w:i/>
        </w:rPr>
        <w:t>Integrated Tourism Platform </w:t>
      </w:r>
      <w:r>
        <w:rPr/>
        <w:t>exemplifies the principles of standardisation, isolation, and security. Through Dockerisation, CI/CD integration, environment variable management, and detailed documentation, the project achieves a high degree of reproducibility and resilience. This structured approach ensures that the system behaves consistently across all operational contexts,</w:t>
      </w:r>
      <w:r>
        <w:rPr>
          <w:spacing w:val="40"/>
        </w:rPr>
        <w:t> </w:t>
      </w:r>
      <w:r>
        <w:rPr/>
        <w:t>minimising configuration drift and supporting seamless collaboration between developers, testers, and system administrators—an essential hallmark of professional software engineering practice.</w:t>
      </w:r>
    </w:p>
    <w:p>
      <w:pPr>
        <w:pStyle w:val="BodyText"/>
        <w:spacing w:before="50"/>
      </w:pPr>
    </w:p>
    <w:p>
      <w:pPr>
        <w:pStyle w:val="Heading2"/>
        <w:numPr>
          <w:ilvl w:val="1"/>
          <w:numId w:val="27"/>
        </w:numPr>
        <w:tabs>
          <w:tab w:pos="463" w:val="left" w:leader="none"/>
        </w:tabs>
        <w:spacing w:line="240" w:lineRule="auto" w:before="0" w:after="0"/>
        <w:ind w:left="463" w:right="0" w:hanging="298"/>
        <w:jc w:val="left"/>
      </w:pPr>
      <w:r>
        <w:rPr/>
        <w:t>Hosting</w:t>
      </w:r>
      <w:r>
        <w:rPr>
          <w:spacing w:val="-7"/>
        </w:rPr>
        <w:t> </w:t>
      </w:r>
      <w:r>
        <w:rPr/>
        <w:t>of</w:t>
      </w:r>
      <w:r>
        <w:rPr>
          <w:spacing w:val="-4"/>
        </w:rPr>
        <w:t> </w:t>
      </w:r>
      <w:r>
        <w:rPr/>
        <w:t>Frontend</w:t>
      </w:r>
      <w:r>
        <w:rPr>
          <w:spacing w:val="-5"/>
        </w:rPr>
        <w:t> </w:t>
      </w:r>
      <w:r>
        <w:rPr/>
        <w:t>and</w:t>
      </w:r>
      <w:r>
        <w:rPr>
          <w:spacing w:val="-5"/>
        </w:rPr>
        <w:t> </w:t>
      </w:r>
      <w:r>
        <w:rPr>
          <w:spacing w:val="-2"/>
        </w:rPr>
        <w:t>Backend</w:t>
      </w:r>
    </w:p>
    <w:p>
      <w:pPr>
        <w:pStyle w:val="BodyText"/>
        <w:spacing w:before="166"/>
        <w:rPr>
          <w:b/>
        </w:rPr>
      </w:pPr>
    </w:p>
    <w:p>
      <w:pPr>
        <w:pStyle w:val="BodyText"/>
        <w:spacing w:line="360" w:lineRule="auto"/>
        <w:ind w:left="165" w:right="163"/>
        <w:jc w:val="both"/>
      </w:pPr>
      <w:r>
        <w:rPr/>
        <w:t>Hosting represents the final and perhaps most visible stage in the software lifecycle, wherein the system transitions from a controlled development environment into a publicly accessible, high-performance, and secure production infrastructure. For the </w:t>
      </w:r>
      <w:r>
        <w:rPr>
          <w:i/>
        </w:rPr>
        <w:t>Integrated Tourism Platform for Flights, Trains, Hotels, and Hidden</w:t>
      </w:r>
      <w:r>
        <w:rPr>
          <w:i/>
        </w:rPr>
        <w:t> Destinations</w:t>
      </w:r>
      <w:r>
        <w:rPr/>
        <w:t>, the hosting configuration has been designed with meticulous precision to ensure high availability, scalability, data integrity, and seamless user experience across multiple continents. This section articulates, in a deeply technical yet academically structured narrative, the hosting architecture and operational processes governing both the front-end and back-end components of</w:t>
      </w:r>
      <w:r>
        <w:rPr>
          <w:spacing w:val="-1"/>
        </w:rPr>
        <w:t> </w:t>
      </w:r>
      <w:r>
        <w:rPr/>
        <w:t>the platform. It</w:t>
      </w:r>
      <w:r>
        <w:rPr>
          <w:spacing w:val="-2"/>
        </w:rPr>
        <w:t> </w:t>
      </w:r>
      <w:r>
        <w:rPr/>
        <w:t>also discusses network configuration, domain</w:t>
      </w:r>
      <w:r>
        <w:rPr>
          <w:spacing w:val="-1"/>
        </w:rPr>
        <w:t> </w:t>
      </w:r>
      <w:r>
        <w:rPr/>
        <w:t>management,</w:t>
      </w:r>
      <w:r>
        <w:rPr>
          <w:spacing w:val="-1"/>
        </w:rPr>
        <w:t> </w:t>
      </w:r>
      <w:r>
        <w:rPr/>
        <w:t>CI/CD integration,</w:t>
      </w:r>
      <w:r>
        <w:rPr>
          <w:spacing w:val="-1"/>
        </w:rPr>
        <w:t> </w:t>
      </w:r>
      <w:r>
        <w:rPr/>
        <w:t>load</w:t>
      </w:r>
      <w:r>
        <w:rPr>
          <w:spacing w:val="-1"/>
        </w:rPr>
        <w:t> </w:t>
      </w:r>
      <w:r>
        <w:rPr/>
        <w:t>balancing, and</w:t>
      </w:r>
      <w:r>
        <w:rPr>
          <w:spacing w:val="-1"/>
        </w:rPr>
        <w:t> </w:t>
      </w:r>
      <w:r>
        <w:rPr/>
        <w:t>post-deployment monitoring</w:t>
      </w:r>
      <w:r>
        <w:rPr>
          <w:spacing w:val="-1"/>
        </w:rPr>
        <w:t> </w:t>
      </w:r>
      <w:r>
        <w:rPr/>
        <w:t>— all</w:t>
      </w:r>
      <w:r>
        <w:rPr>
          <w:spacing w:val="-2"/>
        </w:rPr>
        <w:t> </w:t>
      </w:r>
      <w:r>
        <w:rPr/>
        <w:t>cornerstones</w:t>
      </w:r>
      <w:r>
        <w:rPr>
          <w:spacing w:val="-1"/>
        </w:rPr>
        <w:t> </w:t>
      </w:r>
      <w:r>
        <w:rPr/>
        <w:t>of a modern, enterprise-grade web ecosystem.</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hosting strategy is grounded in the principle of</w:t>
      </w:r>
      <w:r>
        <w:rPr>
          <w:spacing w:val="-1"/>
        </w:rPr>
        <w:t> </w:t>
      </w:r>
      <w:r>
        <w:rPr/>
        <w:t>distributed, cloud-based deployment, which ensures that the platform can handle dynamic traffic spikes and maintain uninterrupted service even under heavy loads. The platform adopts a hybrid hosting architecture that combines </w:t>
      </w:r>
      <w:r>
        <w:rPr>
          <w:i/>
        </w:rPr>
        <w:t>Platform-as-a-Service (PaaS) </w:t>
      </w:r>
      <w:r>
        <w:rPr/>
        <w:t>for the application layer with </w:t>
      </w:r>
      <w:r>
        <w:rPr>
          <w:i/>
        </w:rPr>
        <w:t>Infrastructure-as-a-Service (IaaS) </w:t>
      </w:r>
      <w:r>
        <w:rPr/>
        <w:t>for the database and supporting modules. This hybrid approach allows for greater flexibility, cost efficiency, and granular control over performance tuning. The chosen infrastructure provider is Amazon Web Services (AWS) due to its extensive suite of developer-friendly tools, robust</w:t>
      </w:r>
      <w:r>
        <w:rPr>
          <w:spacing w:val="-2"/>
        </w:rPr>
        <w:t> </w:t>
      </w:r>
      <w:r>
        <w:rPr/>
        <w:t>reliability (with 99.99% uptime SLA), and global</w:t>
      </w:r>
      <w:r>
        <w:rPr>
          <w:spacing w:val="-2"/>
        </w:rPr>
        <w:t> </w:t>
      </w:r>
      <w:r>
        <w:rPr/>
        <w:t>availability zones that ensure minimal latency for users from different regions. However, the hosting configuration has been documented to remain compatible with other providers such as Microsoft Azure or Google Cloud Platform should migration be necessary in the future.</w:t>
      </w:r>
    </w:p>
    <w:p>
      <w:pPr>
        <w:pStyle w:val="BodyText"/>
        <w:spacing w:before="49"/>
      </w:pPr>
    </w:p>
    <w:p>
      <w:pPr>
        <w:pStyle w:val="BodyText"/>
        <w:ind w:left="165"/>
        <w:jc w:val="both"/>
      </w:pPr>
      <w:r>
        <w:rPr/>
        <w:t>Frontend</w:t>
      </w:r>
      <w:r>
        <w:rPr>
          <w:spacing w:val="-9"/>
        </w:rPr>
        <w:t> </w:t>
      </w:r>
      <w:r>
        <w:rPr>
          <w:spacing w:val="-2"/>
        </w:rPr>
        <w:t>Hosting</w:t>
      </w:r>
    </w:p>
    <w:p>
      <w:pPr>
        <w:pStyle w:val="BodyText"/>
        <w:spacing w:before="166"/>
      </w:pPr>
    </w:p>
    <w:p>
      <w:pPr>
        <w:pStyle w:val="BodyText"/>
        <w:spacing w:line="360" w:lineRule="auto"/>
        <w:ind w:left="165" w:right="163"/>
        <w:jc w:val="both"/>
      </w:pPr>
      <w:r>
        <w:rPr/>
        <w:t>The frontend of the platform, built using React.js, is hosted through AWS Amplify, a managed hosting service specifically optimised for single-page applications (SPAs). Amplify provides a direct integration with GitHub, allowing for continuous deployment every time new code is merged into the main branch. This ensures that the latest</w:t>
      </w:r>
      <w:r>
        <w:rPr>
          <w:spacing w:val="-2"/>
        </w:rPr>
        <w:t> </w:t>
      </w:r>
      <w:r>
        <w:rPr/>
        <w:t>stable</w:t>
      </w:r>
      <w:r>
        <w:rPr>
          <w:spacing w:val="-1"/>
        </w:rPr>
        <w:t> </w:t>
      </w:r>
      <w:r>
        <w:rPr/>
        <w:t>version of</w:t>
      </w:r>
      <w:r>
        <w:rPr>
          <w:spacing w:val="-3"/>
        </w:rPr>
        <w:t> </w:t>
      </w:r>
      <w:r>
        <w:rPr/>
        <w:t>the front-end application</w:t>
      </w:r>
      <w:r>
        <w:rPr>
          <w:spacing w:val="-3"/>
        </w:rPr>
        <w:t> </w:t>
      </w:r>
      <w:r>
        <w:rPr/>
        <w:t>is</w:t>
      </w:r>
      <w:r>
        <w:rPr>
          <w:spacing w:val="-2"/>
        </w:rPr>
        <w:t> </w:t>
      </w:r>
      <w:r>
        <w:rPr/>
        <w:t>always deployed automatically after</w:t>
      </w:r>
      <w:r>
        <w:rPr>
          <w:spacing w:val="-1"/>
        </w:rPr>
        <w:t> </w:t>
      </w:r>
      <w:r>
        <w:rPr/>
        <w:t>passing all</w:t>
      </w:r>
      <w:r>
        <w:rPr>
          <w:spacing w:val="-2"/>
        </w:rPr>
        <w:t> </w:t>
      </w:r>
      <w:r>
        <w:rPr/>
        <w:t>test</w:t>
      </w:r>
      <w:r>
        <w:rPr>
          <w:spacing w:val="-2"/>
        </w:rPr>
        <w:t> </w:t>
      </w:r>
      <w:r>
        <w:rPr/>
        <w:t>pipelines. During</w:t>
      </w:r>
      <w:r>
        <w:rPr>
          <w:spacing w:val="-3"/>
        </w:rPr>
        <w:t> </w:t>
      </w:r>
      <w:r>
        <w:rPr/>
        <w:t>the build process,</w:t>
      </w:r>
      <w:r>
        <w:rPr>
          <w:spacing w:val="-1"/>
        </w:rPr>
        <w:t> </w:t>
      </w:r>
      <w:r>
        <w:rPr/>
        <w:t>Amplify executes</w:t>
      </w:r>
      <w:r>
        <w:rPr>
          <w:spacing w:val="-2"/>
        </w:rPr>
        <w:t> </w:t>
      </w:r>
      <w:r>
        <w:rPr/>
        <w:t>npm install</w:t>
      </w:r>
      <w:r>
        <w:rPr>
          <w:spacing w:val="-2"/>
        </w:rPr>
        <w:t> </w:t>
      </w:r>
      <w:r>
        <w:rPr/>
        <w:t>and npm run</w:t>
      </w:r>
      <w:r>
        <w:rPr>
          <w:spacing w:val="-3"/>
        </w:rPr>
        <w:t> </w:t>
      </w:r>
      <w:r>
        <w:rPr/>
        <w:t>build commands</w:t>
      </w:r>
      <w:r>
        <w:rPr>
          <w:spacing w:val="-2"/>
        </w:rPr>
        <w:t> </w:t>
      </w:r>
      <w:r>
        <w:rPr/>
        <w:t>to compile</w:t>
      </w:r>
      <w:r>
        <w:rPr>
          <w:spacing w:val="-1"/>
        </w:rPr>
        <w:t> </w:t>
      </w:r>
      <w:r>
        <w:rPr/>
        <w:t>the</w:t>
      </w:r>
      <w:r>
        <w:rPr>
          <w:spacing w:val="-1"/>
        </w:rPr>
        <w:t> </w:t>
      </w:r>
      <w:r>
        <w:rPr/>
        <w:t>React</w:t>
      </w:r>
      <w:r>
        <w:rPr>
          <w:spacing w:val="-2"/>
        </w:rPr>
        <w:t> </w:t>
      </w:r>
      <w:r>
        <w:rPr/>
        <w:t>code into static assets — HTML, CSS, and JavaScript bundles — which are then served through an Amazon CloudFront Content Delivery Network (CDN). This CDN caches assets at edge locations across multiple geographic</w:t>
      </w:r>
      <w:r>
        <w:rPr>
          <w:spacing w:val="-1"/>
        </w:rPr>
        <w:t> </w:t>
      </w:r>
      <w:r>
        <w:rPr/>
        <w:t>regions,</w:t>
      </w:r>
      <w:r>
        <w:rPr>
          <w:spacing w:val="-1"/>
        </w:rPr>
        <w:t> </w:t>
      </w:r>
      <w:r>
        <w:rPr/>
        <w:t>drastically reducing latency for</w:t>
      </w:r>
      <w:r>
        <w:rPr>
          <w:spacing w:val="-1"/>
        </w:rPr>
        <w:t> </w:t>
      </w:r>
      <w:r>
        <w:rPr/>
        <w:t>users and ensuring rapid</w:t>
      </w:r>
      <w:r>
        <w:rPr>
          <w:spacing w:val="-3"/>
        </w:rPr>
        <w:t> </w:t>
      </w:r>
      <w:r>
        <w:rPr/>
        <w:t>load times even for</w:t>
      </w:r>
      <w:r>
        <w:rPr>
          <w:spacing w:val="-1"/>
        </w:rPr>
        <w:t> </w:t>
      </w:r>
      <w:r>
        <w:rPr/>
        <w:t>high-resolution destination images or interactive travel maps.</w:t>
      </w:r>
    </w:p>
    <w:p>
      <w:pPr>
        <w:pStyle w:val="BodyText"/>
        <w:spacing w:before="50"/>
      </w:pPr>
    </w:p>
    <w:p>
      <w:pPr>
        <w:pStyle w:val="BodyText"/>
        <w:spacing w:line="360" w:lineRule="auto"/>
        <w:ind w:left="165" w:right="163"/>
        <w:jc w:val="both"/>
      </w:pPr>
      <w:r>
        <w:rPr/>
        <w:t>For redundancy and availability, multiple S3 buckets are used — one for staging builds and one for production builds. The production bucket is configured for static website hosting, with versioning enabled to allow for rollback in the event of a faulty deployment. Route 53 handles the domain name system (DNS) configuration, routing user requests from the platform’s primary domain (e.g., </w:t>
      </w:r>
      <w:hyperlink r:id="rId10">
        <w:r>
          <w:rPr>
            <w:i/>
          </w:rPr>
          <w:t>www.integratedtourism.com</w:t>
        </w:r>
        <w:r>
          <w:rPr/>
          <w:t>)</w:t>
        </w:r>
      </w:hyperlink>
      <w:r>
        <w:rPr/>
        <w:t> to the appropriate CloudFront distribution. HTTPS is enforced through an AWS Certificate Manager (ACM) SSL certificate, ensuring secure encrypted communication between clients and the server. The entire front-end hosting architecture follows an immutable deployment pattern: once a build is deployed, no direct modifications occur</w:t>
      </w:r>
      <w:r>
        <w:rPr>
          <w:spacing w:val="40"/>
        </w:rPr>
        <w:t> </w:t>
      </w:r>
      <w:r>
        <w:rPr/>
        <w:t>in production. Instead, any updates or bug fixes must be committed through version control, ensuring complete traceability and consistency.</w:t>
      </w:r>
    </w:p>
    <w:p>
      <w:pPr>
        <w:pStyle w:val="BodyText"/>
        <w:spacing w:before="51"/>
      </w:pPr>
    </w:p>
    <w:p>
      <w:pPr>
        <w:pStyle w:val="BodyText"/>
        <w:ind w:left="165"/>
        <w:jc w:val="both"/>
      </w:pPr>
      <w:r>
        <w:rPr/>
        <w:t>Backend</w:t>
      </w:r>
      <w:r>
        <w:rPr>
          <w:spacing w:val="-9"/>
        </w:rPr>
        <w:t> </w:t>
      </w:r>
      <w:r>
        <w:rPr>
          <w:spacing w:val="-2"/>
        </w:rPr>
        <w:t>Hosting</w:t>
      </w:r>
    </w:p>
    <w:p>
      <w:pPr>
        <w:pStyle w:val="BodyText"/>
        <w:spacing w:before="164"/>
      </w:pPr>
    </w:p>
    <w:p>
      <w:pPr>
        <w:pStyle w:val="BodyText"/>
        <w:spacing w:line="360" w:lineRule="auto" w:before="1"/>
        <w:ind w:left="165" w:right="163"/>
        <w:jc w:val="both"/>
      </w:pPr>
      <w:r>
        <w:rPr/>
        <w:t>The backend, developed using Node.js and Express.js, is hosted on AWS Elastic Beanstalk, a managed environment that automates deployment, load balancing, scaling, and health monitoring. Elastic Beanstalk provisions EC2 instances under the hood,</w:t>
      </w:r>
      <w:r>
        <w:rPr>
          <w:spacing w:val="-1"/>
        </w:rPr>
        <w:t> </w:t>
      </w:r>
      <w:r>
        <w:rPr/>
        <w:t>configured through environment variables that define database URLs, API keys, and authentication secrets. The environment uses the latest Node.js LTS runtime, and the application code is packaged as a ZIP archive or through a Docker image depending on the deployment preference. Load balancers distribute incoming API requests evenly across multiple EC2 instances, preventing overload on any single server and ensuring horizontal scalability.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4"/>
        <w:jc w:val="both"/>
      </w:pPr>
      <w:r>
        <w:rPr/>
        <w:t>The application communicates securely with the PostgreSQL database hosted on Amazon RDS (Relational Database Service). RDS is configured with a multi-availability zone (Multi-AZ) setup to provide automatic failover and data redundancy. Automatic backups and snapshot policies are scheduled daily, ensuring that the database can be restored to any point in time in case of corruption or accidental deletion. The backend’s file storage — such as uploaded travel images or hidden destination assets — is stored in a dedicated S3 bucket, linked</w:t>
      </w:r>
      <w:r>
        <w:rPr>
          <w:spacing w:val="-3"/>
        </w:rPr>
        <w:t> </w:t>
      </w:r>
      <w:r>
        <w:rPr/>
        <w:t>via</w:t>
      </w:r>
      <w:r>
        <w:rPr>
          <w:spacing w:val="-1"/>
        </w:rPr>
        <w:t> </w:t>
      </w:r>
      <w:r>
        <w:rPr/>
        <w:t>presigned</w:t>
      </w:r>
      <w:r>
        <w:rPr>
          <w:spacing w:val="-3"/>
        </w:rPr>
        <w:t> </w:t>
      </w:r>
      <w:r>
        <w:rPr/>
        <w:t>URLs</w:t>
      </w:r>
      <w:r>
        <w:rPr>
          <w:spacing w:val="-2"/>
        </w:rPr>
        <w:t> </w:t>
      </w:r>
      <w:r>
        <w:rPr/>
        <w:t>for</w:t>
      </w:r>
      <w:r>
        <w:rPr>
          <w:spacing w:val="-1"/>
        </w:rPr>
        <w:t> </w:t>
      </w:r>
      <w:r>
        <w:rPr/>
        <w:t>secure</w:t>
      </w:r>
      <w:r>
        <w:rPr>
          <w:spacing w:val="-4"/>
        </w:rPr>
        <w:t> </w:t>
      </w:r>
      <w:r>
        <w:rPr/>
        <w:t>access.</w:t>
      </w:r>
      <w:r>
        <w:rPr>
          <w:spacing w:val="-3"/>
        </w:rPr>
        <w:t> </w:t>
      </w:r>
      <w:r>
        <w:rPr/>
        <w:t>This decoupling</w:t>
      </w:r>
      <w:r>
        <w:rPr>
          <w:spacing w:val="-3"/>
        </w:rPr>
        <w:t> </w:t>
      </w:r>
      <w:r>
        <w:rPr/>
        <w:t>of</w:t>
      </w:r>
      <w:r>
        <w:rPr>
          <w:spacing w:val="-6"/>
        </w:rPr>
        <w:t> </w:t>
      </w:r>
      <w:r>
        <w:rPr/>
        <w:t>file</w:t>
      </w:r>
      <w:r>
        <w:rPr>
          <w:spacing w:val="-1"/>
        </w:rPr>
        <w:t> </w:t>
      </w:r>
      <w:r>
        <w:rPr/>
        <w:t>storage</w:t>
      </w:r>
      <w:r>
        <w:rPr>
          <w:spacing w:val="-4"/>
        </w:rPr>
        <w:t> </w:t>
      </w:r>
      <w:r>
        <w:rPr/>
        <w:t>from</w:t>
      </w:r>
      <w:r>
        <w:rPr>
          <w:spacing w:val="-3"/>
        </w:rPr>
        <w:t> </w:t>
      </w:r>
      <w:r>
        <w:rPr/>
        <w:t>the</w:t>
      </w:r>
      <w:r>
        <w:rPr>
          <w:spacing w:val="-1"/>
        </w:rPr>
        <w:t> </w:t>
      </w:r>
      <w:r>
        <w:rPr/>
        <w:t>application</w:t>
      </w:r>
      <w:r>
        <w:rPr>
          <w:spacing w:val="-5"/>
        </w:rPr>
        <w:t> </w:t>
      </w:r>
      <w:r>
        <w:rPr/>
        <w:t>layer</w:t>
      </w:r>
      <w:r>
        <w:rPr>
          <w:spacing w:val="-3"/>
        </w:rPr>
        <w:t> </w:t>
      </w:r>
      <w:r>
        <w:rPr/>
        <w:t>improves both scalability and security.</w:t>
      </w:r>
    </w:p>
    <w:p>
      <w:pPr>
        <w:pStyle w:val="BodyText"/>
        <w:spacing w:before="50"/>
      </w:pPr>
    </w:p>
    <w:p>
      <w:pPr>
        <w:pStyle w:val="BodyText"/>
        <w:spacing w:line="360" w:lineRule="auto"/>
        <w:ind w:left="165" w:right="163"/>
        <w:jc w:val="both"/>
      </w:pPr>
      <w:r>
        <w:rPr/>
        <w:t>Elastic Beanstalk’s environment is configured to handle autoscaling based on CPU utilisation and memory thresholds. When the number of concurrent users spikes — for instance, during travel peak seasons —</w:t>
      </w:r>
      <w:r>
        <w:rPr>
          <w:spacing w:val="40"/>
        </w:rPr>
        <w:t> </w:t>
      </w:r>
      <w:r>
        <w:rPr/>
        <w:t>additional instances are launched automatically. When the load decreases, excess instances are terminated to optimise cost. Health checks run periodically to ensure that all instances respond correctly; if any fail, Elastic Beanstalk replaces them seamlessly, maintaining service continuity.</w:t>
      </w:r>
    </w:p>
    <w:p>
      <w:pPr>
        <w:pStyle w:val="BodyText"/>
        <w:spacing w:before="49"/>
      </w:pPr>
    </w:p>
    <w:p>
      <w:pPr>
        <w:pStyle w:val="BodyText"/>
        <w:ind w:left="165"/>
        <w:jc w:val="both"/>
      </w:pPr>
      <w:r>
        <w:rPr/>
        <w:t>CI/CD</w:t>
      </w:r>
      <w:r>
        <w:rPr>
          <w:spacing w:val="-7"/>
        </w:rPr>
        <w:t> </w:t>
      </w:r>
      <w:r>
        <w:rPr>
          <w:spacing w:val="-2"/>
        </w:rPr>
        <w:t>Integration</w:t>
      </w:r>
    </w:p>
    <w:p>
      <w:pPr>
        <w:pStyle w:val="BodyText"/>
        <w:spacing w:before="167"/>
      </w:pPr>
    </w:p>
    <w:p>
      <w:pPr>
        <w:pStyle w:val="BodyText"/>
        <w:spacing w:line="360" w:lineRule="auto"/>
        <w:ind w:left="165" w:right="115"/>
        <w:jc w:val="both"/>
      </w:pPr>
      <w:r>
        <w:rPr/>
        <w:t>The deployment process is fully automated through a Continuous Integration/Continuous Deployment (CI/CD) pipeline configured via GitHub Actions. Each commit to the main branch triggers a build pipeline that runs unit tests, lints the code, and builds Docker images for the backend. The images are then pushed to the Amazon Elastic Container Registry (ECR). Upon successful build completion, a deployment job triggers Elastic</w:t>
      </w:r>
      <w:r>
        <w:rPr>
          <w:spacing w:val="40"/>
        </w:rPr>
        <w:t> </w:t>
      </w:r>
      <w:r>
        <w:rPr/>
        <w:t>Beanstalk</w:t>
      </w:r>
      <w:r>
        <w:rPr>
          <w:spacing w:val="-2"/>
        </w:rPr>
        <w:t> </w:t>
      </w:r>
      <w:r>
        <w:rPr/>
        <w:t>or</w:t>
      </w:r>
      <w:r>
        <w:rPr>
          <w:spacing w:val="-5"/>
        </w:rPr>
        <w:t> </w:t>
      </w:r>
      <w:r>
        <w:rPr/>
        <w:t>ECS</w:t>
      </w:r>
      <w:r>
        <w:rPr>
          <w:spacing w:val="-3"/>
        </w:rPr>
        <w:t> </w:t>
      </w:r>
      <w:r>
        <w:rPr/>
        <w:t>(Elastic</w:t>
      </w:r>
      <w:r>
        <w:rPr>
          <w:spacing w:val="-1"/>
        </w:rPr>
        <w:t> </w:t>
      </w:r>
      <w:r>
        <w:rPr/>
        <w:t>Container</w:t>
      </w:r>
      <w:r>
        <w:rPr>
          <w:spacing w:val="-2"/>
        </w:rPr>
        <w:t> </w:t>
      </w:r>
      <w:r>
        <w:rPr/>
        <w:t>Service)</w:t>
      </w:r>
      <w:r>
        <w:rPr>
          <w:spacing w:val="-2"/>
        </w:rPr>
        <w:t> </w:t>
      </w:r>
      <w:r>
        <w:rPr/>
        <w:t>to</w:t>
      </w:r>
      <w:r>
        <w:rPr>
          <w:spacing w:val="-2"/>
        </w:rPr>
        <w:t> </w:t>
      </w:r>
      <w:r>
        <w:rPr/>
        <w:t>pull</w:t>
      </w:r>
      <w:r>
        <w:rPr>
          <w:spacing w:val="-2"/>
        </w:rPr>
        <w:t> </w:t>
      </w:r>
      <w:r>
        <w:rPr/>
        <w:t>the</w:t>
      </w:r>
      <w:r>
        <w:rPr>
          <w:spacing w:val="-1"/>
        </w:rPr>
        <w:t> </w:t>
      </w:r>
      <w:r>
        <w:rPr/>
        <w:t>latest</w:t>
      </w:r>
      <w:r>
        <w:rPr>
          <w:spacing w:val="-3"/>
        </w:rPr>
        <w:t> </w:t>
      </w:r>
      <w:r>
        <w:rPr/>
        <w:t>image</w:t>
      </w:r>
      <w:r>
        <w:rPr>
          <w:spacing w:val="-1"/>
        </w:rPr>
        <w:t> </w:t>
      </w:r>
      <w:r>
        <w:rPr/>
        <w:t>and</w:t>
      </w:r>
      <w:r>
        <w:rPr>
          <w:spacing w:val="-2"/>
        </w:rPr>
        <w:t> </w:t>
      </w:r>
      <w:r>
        <w:rPr/>
        <w:t>redeploy</w:t>
      </w:r>
      <w:r>
        <w:rPr>
          <w:spacing w:val="-4"/>
        </w:rPr>
        <w:t> </w:t>
      </w:r>
      <w:r>
        <w:rPr/>
        <w:t>the</w:t>
      </w:r>
      <w:r>
        <w:rPr>
          <w:spacing w:val="-1"/>
        </w:rPr>
        <w:t> </w:t>
      </w:r>
      <w:r>
        <w:rPr/>
        <w:t>service</w:t>
      </w:r>
      <w:r>
        <w:rPr>
          <w:spacing w:val="-3"/>
        </w:rPr>
        <w:t> </w:t>
      </w:r>
      <w:r>
        <w:rPr/>
        <w:t>without</w:t>
      </w:r>
      <w:r>
        <w:rPr>
          <w:spacing w:val="-2"/>
        </w:rPr>
        <w:t> </w:t>
      </w:r>
      <w:r>
        <w:rPr/>
        <w:t>downtime. Similarly, for the frontend, a parallel workflow runs that deploys the latest React build to AWS Amplify. This automation</w:t>
      </w:r>
      <w:r>
        <w:rPr>
          <w:spacing w:val="24"/>
        </w:rPr>
        <w:t> </w:t>
      </w:r>
      <w:r>
        <w:rPr/>
        <w:t>eliminates</w:t>
      </w:r>
      <w:r>
        <w:rPr>
          <w:spacing w:val="25"/>
        </w:rPr>
        <w:t> </w:t>
      </w:r>
      <w:r>
        <w:rPr/>
        <w:t>manual</w:t>
      </w:r>
      <w:r>
        <w:rPr>
          <w:spacing w:val="25"/>
        </w:rPr>
        <w:t> </w:t>
      </w:r>
      <w:r>
        <w:rPr/>
        <w:t>deployment</w:t>
      </w:r>
      <w:r>
        <w:rPr>
          <w:spacing w:val="28"/>
        </w:rPr>
        <w:t> </w:t>
      </w:r>
      <w:r>
        <w:rPr/>
        <w:t>errors</w:t>
      </w:r>
      <w:r>
        <w:rPr>
          <w:spacing w:val="22"/>
        </w:rPr>
        <w:t> </w:t>
      </w:r>
      <w:r>
        <w:rPr/>
        <w:t>and</w:t>
      </w:r>
      <w:r>
        <w:rPr>
          <w:spacing w:val="27"/>
        </w:rPr>
        <w:t> </w:t>
      </w:r>
      <w:r>
        <w:rPr/>
        <w:t>maintains</w:t>
      </w:r>
      <w:r>
        <w:rPr>
          <w:spacing w:val="27"/>
        </w:rPr>
        <w:t> </w:t>
      </w:r>
      <w:r>
        <w:rPr/>
        <w:t>synchronisation</w:t>
      </w:r>
      <w:r>
        <w:rPr>
          <w:spacing w:val="24"/>
        </w:rPr>
        <w:t> </w:t>
      </w:r>
      <w:r>
        <w:rPr/>
        <w:t>between</w:t>
      </w:r>
      <w:r>
        <w:rPr>
          <w:spacing w:val="27"/>
        </w:rPr>
        <w:t> </w:t>
      </w:r>
      <w:r>
        <w:rPr/>
        <w:t>front-end</w:t>
      </w:r>
      <w:r>
        <w:rPr>
          <w:spacing w:val="27"/>
        </w:rPr>
        <w:t> </w:t>
      </w:r>
      <w:r>
        <w:rPr/>
        <w:t>and</w:t>
      </w:r>
      <w:r>
        <w:rPr>
          <w:spacing w:val="27"/>
        </w:rPr>
        <w:t> </w:t>
      </w:r>
      <w:r>
        <w:rPr/>
        <w:t>back-end versions.</w:t>
      </w:r>
    </w:p>
    <w:p>
      <w:pPr>
        <w:pStyle w:val="BodyText"/>
        <w:spacing w:before="48"/>
      </w:pPr>
    </w:p>
    <w:p>
      <w:pPr>
        <w:pStyle w:val="BodyText"/>
        <w:spacing w:line="360" w:lineRule="auto"/>
        <w:ind w:left="165" w:right="165"/>
        <w:jc w:val="both"/>
      </w:pPr>
      <w:r>
        <w:rPr/>
        <w:t>Environment segregation is strictly maintained: development, staging, and production environments each have their own independent pipelines and configuration files. The staging environment serves as a near-identical replica of production, used for quality assurance testing before live rollout. Access control within the CI/CD pipeline is role-based, allowing only authorised maintainers to trigger production deployments. Build artefacts are stored temporarily in S3 for auditing and rollback purposes.</w:t>
      </w:r>
    </w:p>
    <w:p>
      <w:pPr>
        <w:pStyle w:val="BodyText"/>
        <w:spacing w:before="52"/>
      </w:pPr>
    </w:p>
    <w:p>
      <w:pPr>
        <w:pStyle w:val="BodyText"/>
        <w:ind w:left="165"/>
        <w:jc w:val="both"/>
      </w:pPr>
      <w:r>
        <w:rPr/>
        <w:t>Monitoring</w:t>
      </w:r>
      <w:r>
        <w:rPr>
          <w:spacing w:val="-10"/>
        </w:rPr>
        <w:t> </w:t>
      </w:r>
      <w:r>
        <w:rPr/>
        <w:t>and</w:t>
      </w:r>
      <w:r>
        <w:rPr>
          <w:spacing w:val="-10"/>
        </w:rPr>
        <w:t> </w:t>
      </w:r>
      <w:r>
        <w:rPr/>
        <w:t>Performance</w:t>
      </w:r>
      <w:r>
        <w:rPr>
          <w:spacing w:val="-8"/>
        </w:rPr>
        <w:t> </w:t>
      </w:r>
      <w:r>
        <w:rPr>
          <w:spacing w:val="-2"/>
        </w:rPr>
        <w:t>Optimisation</w:t>
      </w:r>
    </w:p>
    <w:p>
      <w:pPr>
        <w:pStyle w:val="BodyText"/>
        <w:spacing w:before="164"/>
      </w:pPr>
    </w:p>
    <w:p>
      <w:pPr>
        <w:pStyle w:val="BodyText"/>
        <w:spacing w:line="360" w:lineRule="auto"/>
        <w:ind w:left="165" w:right="163"/>
        <w:jc w:val="both"/>
      </w:pPr>
      <w:r>
        <w:rPr/>
        <w:t>The hosting setup integrates advanced monitoring and performance analysis tools. AWS CloudWatch collects real-time metrics from EC2 instances, Elastic Beanstalk, and RDS. Logs are aggregated and visualised to identify patterns in response times, memory usage, and error rates. Application-level logs, captured using Winston in the backend, are automatically shipped to CloudWatch Logs for retention and analysis. Alarms are configured to trigger notifications through Amazon SNS (Simple Notification Service) if any metric exceeds defined thresholds, such as high latency or increased error counts.</w:t>
      </w:r>
    </w:p>
    <w:p>
      <w:pPr>
        <w:pStyle w:val="BodyText"/>
        <w:spacing w:before="50"/>
      </w:pPr>
    </w:p>
    <w:p>
      <w:pPr>
        <w:pStyle w:val="BodyText"/>
        <w:spacing w:line="360" w:lineRule="auto"/>
        <w:ind w:left="165" w:right="163"/>
        <w:jc w:val="both"/>
      </w:pPr>
      <w:r>
        <w:rPr/>
        <w:t>To enhance global reach and performance, CloudFront edge caching plays a significant role in minimising load times</w:t>
      </w:r>
      <w:r>
        <w:rPr>
          <w:spacing w:val="31"/>
        </w:rPr>
        <w:t> </w:t>
      </w:r>
      <w:r>
        <w:rPr/>
        <w:t>by</w:t>
      </w:r>
      <w:r>
        <w:rPr>
          <w:spacing w:val="31"/>
        </w:rPr>
        <w:t> </w:t>
      </w:r>
      <w:r>
        <w:rPr/>
        <w:t>serving</w:t>
      </w:r>
      <w:r>
        <w:rPr>
          <w:spacing w:val="33"/>
        </w:rPr>
        <w:t> </w:t>
      </w:r>
      <w:r>
        <w:rPr/>
        <w:t>cached</w:t>
      </w:r>
      <w:r>
        <w:rPr>
          <w:spacing w:val="33"/>
        </w:rPr>
        <w:t> </w:t>
      </w:r>
      <w:r>
        <w:rPr/>
        <w:t>static</w:t>
      </w:r>
      <w:r>
        <w:rPr>
          <w:spacing w:val="35"/>
        </w:rPr>
        <w:t> </w:t>
      </w:r>
      <w:r>
        <w:rPr/>
        <w:t>files</w:t>
      </w:r>
      <w:r>
        <w:rPr>
          <w:spacing w:val="31"/>
        </w:rPr>
        <w:t> </w:t>
      </w:r>
      <w:r>
        <w:rPr/>
        <w:t>from</w:t>
      </w:r>
      <w:r>
        <w:rPr>
          <w:spacing w:val="33"/>
        </w:rPr>
        <w:t> </w:t>
      </w:r>
      <w:r>
        <w:rPr/>
        <w:t>geographically</w:t>
      </w:r>
      <w:r>
        <w:rPr>
          <w:spacing w:val="31"/>
        </w:rPr>
        <w:t> </w:t>
      </w:r>
      <w:r>
        <w:rPr/>
        <w:t>closer</w:t>
      </w:r>
      <w:r>
        <w:rPr>
          <w:spacing w:val="33"/>
        </w:rPr>
        <w:t> </w:t>
      </w:r>
      <w:r>
        <w:rPr/>
        <w:t>locations.</w:t>
      </w:r>
      <w:r>
        <w:rPr>
          <w:spacing w:val="35"/>
        </w:rPr>
        <w:t> </w:t>
      </w:r>
      <w:r>
        <w:rPr/>
        <w:t>GZIP</w:t>
      </w:r>
      <w:r>
        <w:rPr>
          <w:spacing w:val="32"/>
        </w:rPr>
        <w:t> </w:t>
      </w:r>
      <w:r>
        <w:rPr/>
        <w:t>and</w:t>
      </w:r>
      <w:r>
        <w:rPr>
          <w:spacing w:val="33"/>
        </w:rPr>
        <w:t> </w:t>
      </w:r>
      <w:r>
        <w:rPr/>
        <w:t>Brotli</w:t>
      </w:r>
      <w:r>
        <w:rPr>
          <w:spacing w:val="32"/>
        </w:rPr>
        <w:t> </w:t>
      </w:r>
      <w:r>
        <w:rPr/>
        <w:t>compression</w:t>
      </w:r>
      <w:r>
        <w:rPr>
          <w:spacing w:val="33"/>
        </w:rPr>
        <w:t> </w:t>
      </w:r>
      <w:r>
        <w:rPr/>
        <w:t>are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enabled to reduce payload sizes, improving rendering speeds on both desktop and mobile devices. Moreover, database query caching using Redis further reduces response times for frequently accessed data, such as hotel listings or top-rated destinations.</w:t>
      </w:r>
    </w:p>
    <w:p>
      <w:pPr>
        <w:pStyle w:val="BodyText"/>
        <w:spacing w:before="50"/>
      </w:pPr>
    </w:p>
    <w:p>
      <w:pPr>
        <w:pStyle w:val="BodyText"/>
        <w:spacing w:line="360" w:lineRule="auto"/>
        <w:ind w:left="165" w:right="163"/>
        <w:jc w:val="both"/>
      </w:pPr>
      <w:r>
        <w:rPr/>
        <w:t>From a security standpoint, the hosted environment adheres to strict best practices. All backend endpoints are secured with HTTPS, and security headers such as Content-Security-Policy (CSP), X-Frame-Options, and</w:t>
      </w:r>
      <w:r>
        <w:rPr>
          <w:spacing w:val="80"/>
        </w:rPr>
        <w:t> </w:t>
      </w:r>
      <w:r>
        <w:rPr/>
        <w:t>HSTS are configured. AWS Web Application Firewall (WAF) is deployed to filter malicious traffic, protecting the API endpoints against common threats such as SQL injection, cross-site scripting (XSS), and DDoS attacks. IAM (Identity and Access Management) roles are enforced with the principle of least privilege, ensuring that each service or developer only has access to the resources required for their function. Secrets and configuration keys are stored securely within AWS Systems Manager Parameter Store, encrypted using AWS Key Management Service (KMS).</w:t>
      </w:r>
    </w:p>
    <w:p>
      <w:pPr>
        <w:pStyle w:val="BodyText"/>
        <w:spacing w:before="51"/>
      </w:pPr>
    </w:p>
    <w:p>
      <w:pPr>
        <w:pStyle w:val="BodyText"/>
        <w:ind w:left="165"/>
      </w:pPr>
      <w:r>
        <w:rPr/>
        <w:t>Domain,</w:t>
      </w:r>
      <w:r>
        <w:rPr>
          <w:spacing w:val="-7"/>
        </w:rPr>
        <w:t> </w:t>
      </w:r>
      <w:r>
        <w:rPr/>
        <w:t>Networking,</w:t>
      </w:r>
      <w:r>
        <w:rPr>
          <w:spacing w:val="-6"/>
        </w:rPr>
        <w:t> </w:t>
      </w:r>
      <w:r>
        <w:rPr/>
        <w:t>and</w:t>
      </w:r>
      <w:r>
        <w:rPr>
          <w:spacing w:val="-7"/>
        </w:rPr>
        <w:t> </w:t>
      </w:r>
      <w:r>
        <w:rPr/>
        <w:t>Global</w:t>
      </w:r>
      <w:r>
        <w:rPr>
          <w:spacing w:val="-10"/>
        </w:rPr>
        <w:t> </w:t>
      </w:r>
      <w:r>
        <w:rPr>
          <w:spacing w:val="-2"/>
        </w:rPr>
        <w:t>Access</w:t>
      </w:r>
    </w:p>
    <w:p>
      <w:pPr>
        <w:pStyle w:val="BodyText"/>
        <w:spacing w:before="164"/>
      </w:pPr>
    </w:p>
    <w:p>
      <w:pPr>
        <w:pStyle w:val="BodyText"/>
        <w:spacing w:line="360" w:lineRule="auto"/>
        <w:ind w:left="165" w:right="163"/>
        <w:jc w:val="both"/>
      </w:pPr>
      <w:r>
        <w:rPr/>
        <w:t>Domain and routing management form the backbone of accessibility. Route 53 manages DNS routing with latency-based policies to direct users to the nearest AWS region, thereby reducing round-trip delays. The primary domain is mapped to the CloudFront distribution for the frontend and to an API Gateway endpoint for the backend. Subdomains such as api.integratedtourism.com and admin.integratedtourism.com are established for structured separation of concerns. SSL/TLS certificates are automatically renewed, guaranteeing uninterrupted secure access.</w:t>
      </w:r>
    </w:p>
    <w:p>
      <w:pPr>
        <w:pStyle w:val="BodyText"/>
        <w:spacing w:before="50"/>
      </w:pPr>
    </w:p>
    <w:p>
      <w:pPr>
        <w:pStyle w:val="BodyText"/>
        <w:spacing w:line="360" w:lineRule="auto"/>
        <w:ind w:left="165" w:right="163"/>
        <w:jc w:val="both"/>
      </w:pPr>
      <w:r>
        <w:rPr/>
        <w:t>For network isolation, a Virtual Private Cloud (VPC) is created with separate subnets for public-facing and private resources. The public subnet hosts load balancers, while EC2 instances and RDS databases reside in private subnets accessible only via internal routing. Security groups and network access control lists (ACLs) are configured to strictly control inbound and outbound traffic. This design mitigates the risk of external intrusions while maintaining internal communication between services through private IPs.</w:t>
      </w:r>
    </w:p>
    <w:p>
      <w:pPr>
        <w:pStyle w:val="BodyText"/>
        <w:spacing w:before="51"/>
      </w:pPr>
    </w:p>
    <w:p>
      <w:pPr>
        <w:pStyle w:val="BodyText"/>
        <w:spacing w:before="1"/>
        <w:ind w:left="165"/>
      </w:pPr>
      <w:r>
        <w:rPr/>
        <w:t>Scaling,</w:t>
      </w:r>
      <w:r>
        <w:rPr>
          <w:spacing w:val="-7"/>
        </w:rPr>
        <w:t> </w:t>
      </w:r>
      <w:r>
        <w:rPr/>
        <w:t>Backup,</w:t>
      </w:r>
      <w:r>
        <w:rPr>
          <w:spacing w:val="-7"/>
        </w:rPr>
        <w:t> </w:t>
      </w:r>
      <w:r>
        <w:rPr/>
        <w:t>and</w:t>
      </w:r>
      <w:r>
        <w:rPr>
          <w:spacing w:val="-4"/>
        </w:rPr>
        <w:t> </w:t>
      </w:r>
      <w:r>
        <w:rPr>
          <w:spacing w:val="-2"/>
        </w:rPr>
        <w:t>Redundancy</w:t>
      </w:r>
    </w:p>
    <w:p>
      <w:pPr>
        <w:pStyle w:val="BodyText"/>
        <w:spacing w:before="163"/>
      </w:pPr>
    </w:p>
    <w:p>
      <w:pPr>
        <w:pStyle w:val="BodyText"/>
        <w:spacing w:line="360" w:lineRule="auto" w:before="1"/>
        <w:ind w:left="165" w:right="163"/>
        <w:jc w:val="both"/>
      </w:pPr>
      <w:r>
        <w:rPr/>
        <w:t>Elasticity is at the core of the hosting setup. Horizontal scaling ensures that multiple instances can handle simultaneous user sessions without degradation in performance. During peak travel seasons — when users search</w:t>
      </w:r>
      <w:r>
        <w:rPr>
          <w:spacing w:val="-3"/>
        </w:rPr>
        <w:t> </w:t>
      </w:r>
      <w:r>
        <w:rPr/>
        <w:t>extensively for</w:t>
      </w:r>
      <w:r>
        <w:rPr>
          <w:spacing w:val="-3"/>
        </w:rPr>
        <w:t> </w:t>
      </w:r>
      <w:r>
        <w:rPr/>
        <w:t>flights,</w:t>
      </w:r>
      <w:r>
        <w:rPr>
          <w:spacing w:val="-1"/>
        </w:rPr>
        <w:t> </w:t>
      </w:r>
      <w:r>
        <w:rPr/>
        <w:t>trains,</w:t>
      </w:r>
      <w:r>
        <w:rPr>
          <w:spacing w:val="-1"/>
        </w:rPr>
        <w:t> </w:t>
      </w:r>
      <w:r>
        <w:rPr/>
        <w:t>and</w:t>
      </w:r>
      <w:r>
        <w:rPr>
          <w:spacing w:val="-3"/>
        </w:rPr>
        <w:t> </w:t>
      </w:r>
      <w:r>
        <w:rPr/>
        <w:t>hotels —</w:t>
      </w:r>
      <w:r>
        <w:rPr>
          <w:spacing w:val="-4"/>
        </w:rPr>
        <w:t> </w:t>
      </w:r>
      <w:r>
        <w:rPr/>
        <w:t>the system</w:t>
      </w:r>
      <w:r>
        <w:rPr>
          <w:spacing w:val="-3"/>
        </w:rPr>
        <w:t> </w:t>
      </w:r>
      <w:r>
        <w:rPr/>
        <w:t>automatically provisions additional</w:t>
      </w:r>
      <w:r>
        <w:rPr>
          <w:spacing w:val="-2"/>
        </w:rPr>
        <w:t> </w:t>
      </w:r>
      <w:r>
        <w:rPr/>
        <w:t>containers</w:t>
      </w:r>
      <w:r>
        <w:rPr>
          <w:spacing w:val="-2"/>
        </w:rPr>
        <w:t> </w:t>
      </w:r>
      <w:r>
        <w:rPr/>
        <w:t>and server instances. Conversely, when traffic declines, the system scales down gracefully, optimising costs. Database replication and cross-region read replicas are implemented to handle high read loads efficiently.</w:t>
      </w:r>
    </w:p>
    <w:p>
      <w:pPr>
        <w:pStyle w:val="BodyText"/>
        <w:spacing w:before="49"/>
      </w:pPr>
    </w:p>
    <w:p>
      <w:pPr>
        <w:pStyle w:val="BodyText"/>
        <w:spacing w:line="360" w:lineRule="auto"/>
        <w:ind w:left="165" w:right="163"/>
        <w:jc w:val="both"/>
      </w:pPr>
      <w:r>
        <w:rPr/>
        <w:t>Regular backup routines are automated via AWS Backup, which captures snapshots of RDS, EC2, and EBS volumes. These backups are encrypted and stored in multiple regions for disaster recovery. In the event of a failure, automatic failover ensures that secondary instances become active within seconds, maintaining business continuity. The architecture’s fault-tolerant design enables 24/7 uptime with minimal human intervention.</w:t>
      </w:r>
    </w:p>
    <w:p>
      <w:pPr>
        <w:pStyle w:val="BodyText"/>
        <w:spacing w:before="50"/>
      </w:pPr>
    </w:p>
    <w:p>
      <w:pPr>
        <w:pStyle w:val="BodyText"/>
        <w:spacing w:before="1"/>
        <w:ind w:left="165"/>
      </w:pPr>
      <w:r>
        <w:rPr/>
        <w:t>Post-Deployment</w:t>
      </w:r>
      <w:r>
        <w:rPr>
          <w:spacing w:val="-11"/>
        </w:rPr>
        <w:t> </w:t>
      </w:r>
      <w:r>
        <w:rPr/>
        <w:t>Verification</w:t>
      </w:r>
      <w:r>
        <w:rPr>
          <w:spacing w:val="-11"/>
        </w:rPr>
        <w:t> </w:t>
      </w:r>
      <w:r>
        <w:rPr/>
        <w:t>and</w:t>
      </w:r>
      <w:r>
        <w:rPr>
          <w:spacing w:val="-10"/>
        </w:rPr>
        <w:t> </w:t>
      </w:r>
      <w:r>
        <w:rPr>
          <w:spacing w:val="-2"/>
        </w:rPr>
        <w:t>Maintenance</w:t>
      </w:r>
    </w:p>
    <w:p>
      <w:pPr>
        <w:pStyle w:val="BodyText"/>
        <w:spacing w:after="0"/>
        <w:sectPr>
          <w:pgSz w:w="11910" w:h="16840"/>
          <w:pgMar w:header="0" w:footer="1072" w:top="1360" w:bottom="1260" w:left="1275" w:right="1275"/>
        </w:sectPr>
      </w:pPr>
    </w:p>
    <w:p>
      <w:pPr>
        <w:pStyle w:val="BodyText"/>
        <w:spacing w:line="360" w:lineRule="auto" w:before="61"/>
        <w:ind w:left="165" w:right="115"/>
        <w:jc w:val="both"/>
      </w:pPr>
      <w:r>
        <w:rPr/>
        <w:t>Following each deployment, a post-deployment verification phase validates the system’s stability. Automated smoke</w:t>
      </w:r>
      <w:r>
        <w:rPr>
          <w:spacing w:val="-1"/>
        </w:rPr>
        <w:t> </w:t>
      </w:r>
      <w:r>
        <w:rPr/>
        <w:t>tests</w:t>
      </w:r>
      <w:r>
        <w:rPr>
          <w:spacing w:val="-2"/>
        </w:rPr>
        <w:t> </w:t>
      </w:r>
      <w:r>
        <w:rPr/>
        <w:t>verify</w:t>
      </w:r>
      <w:r>
        <w:rPr>
          <w:spacing w:val="-2"/>
        </w:rPr>
        <w:t> </w:t>
      </w:r>
      <w:r>
        <w:rPr/>
        <w:t>critical</w:t>
      </w:r>
      <w:r>
        <w:rPr>
          <w:spacing w:val="-2"/>
        </w:rPr>
        <w:t> </w:t>
      </w:r>
      <w:r>
        <w:rPr/>
        <w:t>endpoints,</w:t>
      </w:r>
      <w:r>
        <w:rPr>
          <w:spacing w:val="-2"/>
        </w:rPr>
        <w:t> </w:t>
      </w:r>
      <w:r>
        <w:rPr/>
        <w:t>and user</w:t>
      </w:r>
      <w:r>
        <w:rPr>
          <w:spacing w:val="-2"/>
        </w:rPr>
        <w:t> </w:t>
      </w:r>
      <w:r>
        <w:rPr/>
        <w:t>interface</w:t>
      </w:r>
      <w:r>
        <w:rPr>
          <w:spacing w:val="-1"/>
        </w:rPr>
        <w:t> </w:t>
      </w:r>
      <w:r>
        <w:rPr/>
        <w:t>regression</w:t>
      </w:r>
      <w:r>
        <w:rPr>
          <w:spacing w:val="-2"/>
        </w:rPr>
        <w:t> </w:t>
      </w:r>
      <w:r>
        <w:rPr/>
        <w:t>tests</w:t>
      </w:r>
      <w:r>
        <w:rPr>
          <w:spacing w:val="-2"/>
        </w:rPr>
        <w:t> </w:t>
      </w:r>
      <w:r>
        <w:rPr/>
        <w:t>ensure</w:t>
      </w:r>
      <w:r>
        <w:rPr>
          <w:spacing w:val="-3"/>
        </w:rPr>
        <w:t> </w:t>
      </w:r>
      <w:r>
        <w:rPr/>
        <w:t>that</w:t>
      </w:r>
      <w:r>
        <w:rPr>
          <w:spacing w:val="-2"/>
        </w:rPr>
        <w:t> </w:t>
      </w:r>
      <w:r>
        <w:rPr/>
        <w:t>no</w:t>
      </w:r>
      <w:r>
        <w:rPr>
          <w:spacing w:val="-2"/>
        </w:rPr>
        <w:t> </w:t>
      </w:r>
      <w:r>
        <w:rPr/>
        <w:t>visual</w:t>
      </w:r>
      <w:r>
        <w:rPr>
          <w:spacing w:val="-2"/>
        </w:rPr>
        <w:t> </w:t>
      </w:r>
      <w:r>
        <w:rPr/>
        <w:t>discrepancies</w:t>
      </w:r>
      <w:r>
        <w:rPr>
          <w:spacing w:val="-2"/>
        </w:rPr>
        <w:t> </w:t>
      </w:r>
      <w:r>
        <w:rPr/>
        <w:t>occur. Traffic routing is monitored to confirm that new releases are fully propagated across all CDN nodes. Any issues detected are rolled back instantly using Amplify’s and Elastic Beanstalk’s built-in rollback features.</w:t>
      </w:r>
    </w:p>
    <w:p>
      <w:pPr>
        <w:pStyle w:val="BodyText"/>
        <w:spacing w:before="51"/>
      </w:pPr>
    </w:p>
    <w:p>
      <w:pPr>
        <w:pStyle w:val="BodyText"/>
        <w:spacing w:line="360" w:lineRule="auto"/>
        <w:ind w:left="165" w:right="161"/>
        <w:jc w:val="both"/>
      </w:pPr>
      <w:r>
        <w:rPr/>
        <w:t>Maintenance routines include regular package updates, library audits, and infrastructure patching. The Node.js runtime,</w:t>
      </w:r>
      <w:r>
        <w:rPr>
          <w:spacing w:val="-3"/>
        </w:rPr>
        <w:t> </w:t>
      </w:r>
      <w:r>
        <w:rPr/>
        <w:t>PostgreSQL</w:t>
      </w:r>
      <w:r>
        <w:rPr>
          <w:spacing w:val="-1"/>
        </w:rPr>
        <w:t> </w:t>
      </w:r>
      <w:r>
        <w:rPr/>
        <w:t>engine,</w:t>
      </w:r>
      <w:r>
        <w:rPr>
          <w:spacing w:val="-1"/>
        </w:rPr>
        <w:t> </w:t>
      </w:r>
      <w:r>
        <w:rPr/>
        <w:t>and</w:t>
      </w:r>
      <w:r>
        <w:rPr>
          <w:spacing w:val="-3"/>
        </w:rPr>
        <w:t> </w:t>
      </w:r>
      <w:r>
        <w:rPr/>
        <w:t>Nginx configurations are</w:t>
      </w:r>
      <w:r>
        <w:rPr>
          <w:spacing w:val="-4"/>
        </w:rPr>
        <w:t> </w:t>
      </w:r>
      <w:r>
        <w:rPr/>
        <w:t>updated</w:t>
      </w:r>
      <w:r>
        <w:rPr>
          <w:spacing w:val="-3"/>
        </w:rPr>
        <w:t> </w:t>
      </w:r>
      <w:r>
        <w:rPr/>
        <w:t>quarterly</w:t>
      </w:r>
      <w:r>
        <w:rPr>
          <w:spacing w:val="-3"/>
        </w:rPr>
        <w:t> </w:t>
      </w:r>
      <w:r>
        <w:rPr/>
        <w:t>to</w:t>
      </w:r>
      <w:r>
        <w:rPr>
          <w:spacing w:val="-3"/>
        </w:rPr>
        <w:t> </w:t>
      </w:r>
      <w:r>
        <w:rPr/>
        <w:t>mitigate</w:t>
      </w:r>
      <w:r>
        <w:rPr>
          <w:spacing w:val="-1"/>
        </w:rPr>
        <w:t> </w:t>
      </w:r>
      <w:r>
        <w:rPr/>
        <w:t>security</w:t>
      </w:r>
      <w:r>
        <w:rPr>
          <w:spacing w:val="-3"/>
        </w:rPr>
        <w:t> </w:t>
      </w:r>
      <w:r>
        <w:rPr/>
        <w:t>vulnerabilities. Logging and analytics tools continuously collect performance insights, feeding into long-term optimisation </w:t>
      </w:r>
      <w:r>
        <w:rPr>
          <w:spacing w:val="-2"/>
        </w:rPr>
        <w:t>cycles.</w:t>
      </w:r>
    </w:p>
    <w:p>
      <w:pPr>
        <w:pStyle w:val="BodyText"/>
        <w:spacing w:after="0" w:line="360" w:lineRule="auto"/>
        <w:jc w:val="both"/>
        <w:sectPr>
          <w:pgSz w:w="11910" w:h="16840"/>
          <w:pgMar w:header="0" w:footer="1072" w:top="1360" w:bottom="1260" w:left="1275" w:right="1275"/>
        </w:sectPr>
      </w:pPr>
    </w:p>
    <w:p>
      <w:pPr>
        <w:pStyle w:val="Heading1"/>
        <w:ind w:right="168"/>
      </w:pPr>
      <w:r>
        <w:rPr/>
        <w:t>CHAPTER</w:t>
      </w:r>
      <w:r>
        <w:rPr>
          <w:spacing w:val="-4"/>
        </w:rPr>
        <w:t> </w:t>
      </w:r>
      <w:r>
        <w:rPr>
          <w:color w:val="000000"/>
          <w:shd w:fill="F8F8F8" w:color="auto" w:val="clear"/>
        </w:rPr>
        <w:t>-10</w:t>
      </w:r>
      <w:r>
        <w:rPr>
          <w:color w:val="000000"/>
          <w:spacing w:val="-2"/>
          <w:shd w:fill="F8F8F8" w:color="auto" w:val="clear"/>
        </w:rPr>
        <w:t> </w:t>
      </w:r>
      <w:r>
        <w:rPr>
          <w:color w:val="000000"/>
          <w:shd w:fill="F8F8F8" w:color="auto" w:val="clear"/>
        </w:rPr>
        <w:t>CHALLENGES</w:t>
      </w:r>
      <w:r>
        <w:rPr>
          <w:color w:val="000000"/>
          <w:spacing w:val="-2"/>
          <w:shd w:fill="F8F8F8" w:color="auto" w:val="clear"/>
        </w:rPr>
        <w:t> </w:t>
      </w:r>
      <w:r>
        <w:rPr>
          <w:color w:val="000000"/>
          <w:shd w:fill="F8F8F8" w:color="auto" w:val="clear"/>
        </w:rPr>
        <w:t>&amp;</w:t>
      </w:r>
      <w:r>
        <w:rPr>
          <w:color w:val="000000"/>
          <w:spacing w:val="-3"/>
          <w:shd w:fill="F8F8F8" w:color="auto" w:val="clear"/>
        </w:rPr>
        <w:t> </w:t>
      </w:r>
      <w:r>
        <w:rPr>
          <w:color w:val="000000"/>
          <w:spacing w:val="-2"/>
          <w:shd w:fill="F8F8F8" w:color="auto" w:val="clear"/>
        </w:rPr>
        <w:t>LIMITATIONS</w:t>
      </w:r>
    </w:p>
    <w:p>
      <w:pPr>
        <w:pStyle w:val="BodyText"/>
        <w:spacing w:before="99"/>
        <w:rPr>
          <w:b/>
          <w:sz w:val="24"/>
        </w:rPr>
      </w:pPr>
    </w:p>
    <w:p>
      <w:pPr>
        <w:pStyle w:val="Heading2"/>
        <w:numPr>
          <w:ilvl w:val="1"/>
          <w:numId w:val="28"/>
        </w:numPr>
        <w:tabs>
          <w:tab w:pos="564" w:val="left" w:leader="none"/>
        </w:tabs>
        <w:spacing w:line="240" w:lineRule="auto" w:before="0" w:after="0"/>
        <w:ind w:left="564" w:right="0" w:hanging="399"/>
        <w:jc w:val="left"/>
      </w:pPr>
      <w:r>
        <w:rPr/>
        <w:t>Issues</w:t>
      </w:r>
      <w:r>
        <w:rPr>
          <w:spacing w:val="-7"/>
        </w:rPr>
        <w:t> </w:t>
      </w:r>
      <w:r>
        <w:rPr/>
        <w:t>Faced</w:t>
      </w:r>
      <w:r>
        <w:rPr>
          <w:spacing w:val="-5"/>
        </w:rPr>
        <w:t> </w:t>
      </w:r>
      <w:r>
        <w:rPr/>
        <w:t>During</w:t>
      </w:r>
      <w:r>
        <w:rPr>
          <w:spacing w:val="-5"/>
        </w:rPr>
        <w:t> </w:t>
      </w:r>
      <w:r>
        <w:rPr>
          <w:spacing w:val="-2"/>
        </w:rPr>
        <w:t>Development</w:t>
      </w:r>
    </w:p>
    <w:p>
      <w:pPr>
        <w:pStyle w:val="BodyText"/>
        <w:spacing w:before="164"/>
        <w:rPr>
          <w:b/>
        </w:rPr>
      </w:pPr>
    </w:p>
    <w:p>
      <w:pPr>
        <w:pStyle w:val="BodyText"/>
        <w:spacing w:line="360" w:lineRule="auto"/>
        <w:ind w:left="165" w:right="164"/>
        <w:jc w:val="both"/>
      </w:pPr>
      <w:r>
        <w:rPr/>
        <w:t>The development of the </w:t>
      </w:r>
      <w:r>
        <w:rPr>
          <w:i/>
        </w:rPr>
        <w:t>Integrated Tourism Platform for Flights, Trains, Hotels, and Hidden Destinations</w:t>
      </w:r>
      <w:r>
        <w:rPr>
          <w:i/>
        </w:rPr>
        <w:t> </w:t>
      </w:r>
      <w:r>
        <w:rPr/>
        <w:t>presented a wide spectrum of technical, operational, and coordination challenges that collectively tested the resilience, adaptability, and problem-solving capabilities of the project team. As with most large-scale web systems that attempt to unify multiple independent services under a single, coherent architecture, the issues encountered spanned the full software engineering lifecycle—from design and implementation to integration, testing, and deployment. This section articulates the most significant difficulties encountered during development, providing an analytical overview of the technical obstacles, architectural conflicts, performance bottlenecks, and human coordination issues that shaped the project’s final form.</w:t>
      </w:r>
    </w:p>
    <w:p>
      <w:pPr>
        <w:pStyle w:val="BodyText"/>
        <w:spacing w:before="51"/>
      </w:pPr>
    </w:p>
    <w:p>
      <w:pPr>
        <w:pStyle w:val="BodyText"/>
        <w:spacing w:line="360" w:lineRule="auto" w:before="1"/>
        <w:ind w:left="165" w:right="163"/>
        <w:jc w:val="both"/>
      </w:pPr>
      <w:r>
        <w:rPr/>
        <w:t>One of the earliest and most persistent challenges involved system integration across heterogeneous APIs. The platform’s conceptual foundation relied on seamless interoperability between flight booking, hotel reservation, and train information services, each of which used distinct data formats, authentication mechanisms, and response structures. For instance, while flight APIs relied on RESTful JSON responses with token-based authentication, some train information services provided XML data through SOAP interfaces, leading to incompatibility issues during initial implementation. The process of standardising and parsing these responses consumed considerable development time, and frequent API rate limits imposed by external providers exacerbated the problem, causing incomplete or delayed data during testing phases.</w:t>
      </w:r>
    </w:p>
    <w:p>
      <w:pPr>
        <w:pStyle w:val="BodyText"/>
        <w:spacing w:before="50"/>
      </w:pPr>
    </w:p>
    <w:p>
      <w:pPr>
        <w:pStyle w:val="BodyText"/>
        <w:spacing w:line="360" w:lineRule="auto" w:before="1"/>
        <w:ind w:left="165" w:right="163"/>
        <w:jc w:val="both"/>
      </w:pPr>
      <w:r>
        <w:rPr/>
        <w:t>Another major issue pertained to data consistency and synchronisation across modules. Since the platform needed to update prices, seat availability, and booking statuses in near real-time, ensuring that every module reflected the latest data posed a substantial challenge. Discrepancies occasionally arose when one API updated faster than another, leading to temporary mismatches between displayed and actual booking data. These inconsistencies risked undermining user trust, prompting the need for improved caching logic and retry </w:t>
      </w:r>
      <w:r>
        <w:rPr>
          <w:spacing w:val="-2"/>
        </w:rPr>
        <w:t>mechanisms.</w:t>
      </w:r>
    </w:p>
    <w:p>
      <w:pPr>
        <w:pStyle w:val="BodyText"/>
        <w:spacing w:before="49"/>
      </w:pPr>
    </w:p>
    <w:p>
      <w:pPr>
        <w:pStyle w:val="BodyText"/>
        <w:spacing w:line="360" w:lineRule="auto"/>
        <w:ind w:left="165" w:right="115"/>
        <w:jc w:val="both"/>
      </w:pPr>
      <w:r>
        <w:rPr/>
        <w:t>From a database design perspective, the complexity of modelling multiple interrelated entities—such as users, flights,</w:t>
      </w:r>
      <w:r>
        <w:rPr>
          <w:spacing w:val="-2"/>
        </w:rPr>
        <w:t> </w:t>
      </w:r>
      <w:r>
        <w:rPr/>
        <w:t>hotels, destinations, and</w:t>
      </w:r>
      <w:r>
        <w:rPr>
          <w:spacing w:val="-2"/>
        </w:rPr>
        <w:t> </w:t>
      </w:r>
      <w:r>
        <w:rPr/>
        <w:t>payments—presented</w:t>
      </w:r>
      <w:r>
        <w:rPr>
          <w:spacing w:val="-2"/>
        </w:rPr>
        <w:t> </w:t>
      </w:r>
      <w:r>
        <w:rPr/>
        <w:t>difficulties</w:t>
      </w:r>
      <w:r>
        <w:rPr>
          <w:spacing w:val="-1"/>
        </w:rPr>
        <w:t> </w:t>
      </w:r>
      <w:r>
        <w:rPr/>
        <w:t>in</w:t>
      </w:r>
      <w:r>
        <w:rPr>
          <w:spacing w:val="-2"/>
        </w:rPr>
        <w:t> </w:t>
      </w:r>
      <w:r>
        <w:rPr/>
        <w:t>normalisation</w:t>
      </w:r>
      <w:r>
        <w:rPr>
          <w:spacing w:val="-2"/>
        </w:rPr>
        <w:t> </w:t>
      </w:r>
      <w:r>
        <w:rPr/>
        <w:t>and relationship</w:t>
      </w:r>
      <w:r>
        <w:rPr>
          <w:spacing w:val="-2"/>
        </w:rPr>
        <w:t> </w:t>
      </w:r>
      <w:r>
        <w:rPr/>
        <w:t>management. The Entity-Relationship (ER) schema had to balance data redundancy with performance efficiency. Early prototypes of the database suffered from slow query performance, especially when fetching aggregated data</w:t>
      </w:r>
      <w:r>
        <w:rPr>
          <w:spacing w:val="40"/>
        </w:rPr>
        <w:t> </w:t>
      </w:r>
      <w:r>
        <w:rPr/>
        <w:t>(e.g., top-rated destinations filtered by</w:t>
      </w:r>
      <w:r>
        <w:rPr>
          <w:spacing w:val="-1"/>
        </w:rPr>
        <w:t> </w:t>
      </w:r>
      <w:r>
        <w:rPr/>
        <w:t>user ratings and seasonal trends). Query optimisation, indexing strategies, and connection pooling adjustments became necessary after multiple rounds of performance analysis.</w:t>
      </w:r>
    </w:p>
    <w:p>
      <w:pPr>
        <w:pStyle w:val="BodyText"/>
        <w:spacing w:before="50"/>
      </w:pPr>
    </w:p>
    <w:p>
      <w:pPr>
        <w:pStyle w:val="BodyText"/>
        <w:spacing w:line="360" w:lineRule="auto"/>
        <w:ind w:left="165" w:right="164"/>
        <w:jc w:val="both"/>
      </w:pPr>
      <w:r>
        <w:rPr/>
        <w:t>The</w:t>
      </w:r>
      <w:r>
        <w:rPr>
          <w:spacing w:val="-1"/>
        </w:rPr>
        <w:t> </w:t>
      </w:r>
      <w:r>
        <w:rPr/>
        <w:t>frontend development</w:t>
      </w:r>
      <w:r>
        <w:rPr>
          <w:spacing w:val="-2"/>
        </w:rPr>
        <w:t> </w:t>
      </w:r>
      <w:r>
        <w:rPr/>
        <w:t>phase also encountered</w:t>
      </w:r>
      <w:r>
        <w:rPr>
          <w:spacing w:val="-3"/>
        </w:rPr>
        <w:t> </w:t>
      </w:r>
      <w:r>
        <w:rPr/>
        <w:t>several</w:t>
      </w:r>
      <w:r>
        <w:rPr>
          <w:spacing w:val="-2"/>
        </w:rPr>
        <w:t> </w:t>
      </w:r>
      <w:r>
        <w:rPr/>
        <w:t>obstacles.</w:t>
      </w:r>
      <w:r>
        <w:rPr>
          <w:spacing w:val="-1"/>
        </w:rPr>
        <w:t> </w:t>
      </w:r>
      <w:r>
        <w:rPr/>
        <w:t>The</w:t>
      </w:r>
      <w:r>
        <w:rPr>
          <w:spacing w:val="-1"/>
        </w:rPr>
        <w:t> </w:t>
      </w:r>
      <w:r>
        <w:rPr/>
        <w:t>use</w:t>
      </w:r>
      <w:r>
        <w:rPr>
          <w:spacing w:val="-1"/>
        </w:rPr>
        <w:t> </w:t>
      </w:r>
      <w:r>
        <w:rPr/>
        <w:t>of</w:t>
      </w:r>
      <w:r>
        <w:rPr>
          <w:spacing w:val="-3"/>
        </w:rPr>
        <w:t> </w:t>
      </w:r>
      <w:r>
        <w:rPr/>
        <w:t>React.js</w:t>
      </w:r>
      <w:r>
        <w:rPr>
          <w:spacing w:val="-2"/>
        </w:rPr>
        <w:t> </w:t>
      </w:r>
      <w:r>
        <w:rPr/>
        <w:t>provided</w:t>
      </w:r>
      <w:r>
        <w:rPr>
          <w:spacing w:val="-3"/>
        </w:rPr>
        <w:t> </w:t>
      </w:r>
      <w:r>
        <w:rPr/>
        <w:t>flexibility and modularity, but integrating dynamic data across multiple asynchronous sources led to state management challenges. The complexity of maintaining consistent application state across numerous components occasionally resulted in stale data rendering or interface lag. Additionally, implementing responsive design that adapted</w:t>
      </w:r>
      <w:r>
        <w:rPr>
          <w:spacing w:val="-3"/>
        </w:rPr>
        <w:t> </w:t>
      </w:r>
      <w:r>
        <w:rPr/>
        <w:t>seamlessly across devices proved demanding,</w:t>
      </w:r>
      <w:r>
        <w:rPr>
          <w:spacing w:val="-1"/>
        </w:rPr>
        <w:t> </w:t>
      </w:r>
      <w:r>
        <w:rPr/>
        <w:t>especially when dealing with large</w:t>
      </w:r>
      <w:r>
        <w:rPr>
          <w:spacing w:val="-1"/>
        </w:rPr>
        <w:t> </w:t>
      </w:r>
      <w:r>
        <w:rPr/>
        <w:t>multimedia assets like</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6"/>
        <w:jc w:val="both"/>
      </w:pPr>
      <w:r>
        <w:rPr/>
        <w:t>destination images or promotional videos. Browser compatibility issues further compounded the problem, with layout distortions occurring in older browsers despite adherence to standard CSS frameworks.</w:t>
      </w:r>
    </w:p>
    <w:p>
      <w:pPr>
        <w:pStyle w:val="BodyText"/>
        <w:spacing w:before="49"/>
      </w:pPr>
    </w:p>
    <w:p>
      <w:pPr>
        <w:pStyle w:val="BodyText"/>
        <w:spacing w:line="360" w:lineRule="auto"/>
        <w:ind w:left="165" w:right="163"/>
        <w:jc w:val="both"/>
      </w:pPr>
      <w:r>
        <w:rPr/>
        <w:t>The backend architecture faced scalability and deployment challenges during the early stages. Node.js and Express.js, while efficient, required fine-tuning to handle concurrent API requests without performance degradation. Improper asynchronous handling led to race conditions and temporary service unavailability under simulated high-load tests. Moreover, the backend initially lacked a robust error-handling middleware, which made debugging complex failures more time-consuming. Load balancing also proved challenging when deploying multiple containerised services, as session persistence was not initially configured, causing users to experience inconsistent booking states between requests.</w:t>
      </w:r>
    </w:p>
    <w:p>
      <w:pPr>
        <w:pStyle w:val="BodyText"/>
        <w:spacing w:before="51"/>
      </w:pPr>
    </w:p>
    <w:p>
      <w:pPr>
        <w:pStyle w:val="BodyText"/>
        <w:spacing w:line="360" w:lineRule="auto"/>
        <w:ind w:left="165" w:right="163"/>
        <w:jc w:val="both"/>
      </w:pPr>
      <w:r>
        <w:rPr/>
        <w:t>Security-related issues emerged prominently during authentication and authorisation implementation. The transition from traditional session-based authentication to token-based JWT authentication initially introduced vulnerabilities</w:t>
      </w:r>
      <w:r>
        <w:rPr>
          <w:spacing w:val="-5"/>
        </w:rPr>
        <w:t> </w:t>
      </w:r>
      <w:r>
        <w:rPr/>
        <w:t>such</w:t>
      </w:r>
      <w:r>
        <w:rPr>
          <w:spacing w:val="-3"/>
        </w:rPr>
        <w:t> </w:t>
      </w:r>
      <w:r>
        <w:rPr/>
        <w:t>as</w:t>
      </w:r>
      <w:r>
        <w:rPr>
          <w:spacing w:val="-5"/>
        </w:rPr>
        <w:t> </w:t>
      </w:r>
      <w:r>
        <w:rPr/>
        <w:t>token</w:t>
      </w:r>
      <w:r>
        <w:rPr>
          <w:spacing w:val="-3"/>
        </w:rPr>
        <w:t> </w:t>
      </w:r>
      <w:r>
        <w:rPr/>
        <w:t>expiry</w:t>
      </w:r>
      <w:r>
        <w:rPr>
          <w:spacing w:val="-3"/>
        </w:rPr>
        <w:t> </w:t>
      </w:r>
      <w:r>
        <w:rPr/>
        <w:t>mismanagement</w:t>
      </w:r>
      <w:r>
        <w:rPr>
          <w:spacing w:val="-2"/>
        </w:rPr>
        <w:t> </w:t>
      </w:r>
      <w:r>
        <w:rPr/>
        <w:t>and</w:t>
      </w:r>
      <w:r>
        <w:rPr>
          <w:spacing w:val="-3"/>
        </w:rPr>
        <w:t> </w:t>
      </w:r>
      <w:r>
        <w:rPr/>
        <w:t>improper</w:t>
      </w:r>
      <w:r>
        <w:rPr>
          <w:spacing w:val="-6"/>
        </w:rPr>
        <w:t> </w:t>
      </w:r>
      <w:r>
        <w:rPr/>
        <w:t>validation logic.</w:t>
      </w:r>
      <w:r>
        <w:rPr>
          <w:spacing w:val="-6"/>
        </w:rPr>
        <w:t> </w:t>
      </w:r>
      <w:r>
        <w:rPr/>
        <w:t>During penetration</w:t>
      </w:r>
      <w:r>
        <w:rPr>
          <w:spacing w:val="-5"/>
        </w:rPr>
        <w:t> </w:t>
      </w:r>
      <w:r>
        <w:rPr/>
        <w:t>testing,</w:t>
      </w:r>
      <w:r>
        <w:rPr>
          <w:spacing w:val="-3"/>
        </w:rPr>
        <w:t> </w:t>
      </w:r>
      <w:r>
        <w:rPr/>
        <w:t>it was discovered that some API endpoints were insufficiently protected, allowing unauthorised access under specific conditions. Addressing these concerns required a complete refactor of the authentication layer,</w:t>
      </w:r>
      <w:r>
        <w:rPr>
          <w:spacing w:val="40"/>
        </w:rPr>
        <w:t> </w:t>
      </w:r>
      <w:r>
        <w:rPr/>
        <w:t>including stricter token validation, HTTPS enforcement, and the application of Cross-Origin Resource Sharing (CORS) policies.</w:t>
      </w:r>
    </w:p>
    <w:p>
      <w:pPr>
        <w:pStyle w:val="BodyText"/>
        <w:spacing w:before="50"/>
      </w:pPr>
    </w:p>
    <w:p>
      <w:pPr>
        <w:pStyle w:val="BodyText"/>
        <w:spacing w:line="360" w:lineRule="auto"/>
        <w:ind w:left="165" w:right="164"/>
        <w:jc w:val="both"/>
      </w:pPr>
      <w:r>
        <w:rPr/>
        <w:t>During CI/CD pipeline configuration, frequent build failures occurred due to inconsistent dependency versions between local development and staging servers. Minor differences in Node.js versions and package manager behaviour caused unexpected errors, particularly when running test scripts. The pipeline’s integration with Docker containers occasionally led to network binding conflicts, delaying automated deployments. Similarly, Elastic Beanstalk configurations sometimes failed to update environment variables properly, requiring manual intervention and multiple restarts to stabilise services.</w:t>
      </w:r>
    </w:p>
    <w:p>
      <w:pPr>
        <w:pStyle w:val="BodyText"/>
        <w:spacing w:before="50"/>
      </w:pPr>
    </w:p>
    <w:p>
      <w:pPr>
        <w:pStyle w:val="BodyText"/>
        <w:spacing w:line="360" w:lineRule="auto"/>
        <w:ind w:left="165" w:right="162"/>
        <w:jc w:val="both"/>
      </w:pPr>
      <w:r>
        <w:rPr/>
        <w:t>Another category of challenges revolved around cloud resource management and cost optimisation. AWS services, while powerful, introduced complexities in billing and configuration. Misconfigured load balancers, underutilised EC2 instances,</w:t>
      </w:r>
      <w:r>
        <w:rPr>
          <w:spacing w:val="-1"/>
        </w:rPr>
        <w:t> </w:t>
      </w:r>
      <w:r>
        <w:rPr/>
        <w:t>and redundant storage buckets temporarily inflated project</w:t>
      </w:r>
      <w:r>
        <w:rPr>
          <w:spacing w:val="-2"/>
        </w:rPr>
        <w:t> </w:t>
      </w:r>
      <w:r>
        <w:rPr/>
        <w:t>costs.</w:t>
      </w:r>
      <w:r>
        <w:rPr>
          <w:spacing w:val="-1"/>
        </w:rPr>
        <w:t> </w:t>
      </w:r>
      <w:r>
        <w:rPr/>
        <w:t>The lack of</w:t>
      </w:r>
      <w:r>
        <w:rPr>
          <w:spacing w:val="-3"/>
        </w:rPr>
        <w:t> </w:t>
      </w:r>
      <w:r>
        <w:rPr/>
        <w:t>initial monitoring and automated scaling policies led to inefficiencies that had to be corrected later in the project lifecycle through resource audits and automated cost alerts.</w:t>
      </w:r>
    </w:p>
    <w:p>
      <w:pPr>
        <w:pStyle w:val="BodyText"/>
        <w:spacing w:before="51"/>
      </w:pPr>
    </w:p>
    <w:p>
      <w:pPr>
        <w:pStyle w:val="BodyText"/>
        <w:spacing w:line="360" w:lineRule="auto" w:before="1"/>
        <w:ind w:left="165" w:right="161"/>
        <w:jc w:val="both"/>
      </w:pPr>
      <w:r>
        <w:rPr/>
        <w:t>Testing and debugging represented another domain of difficulty. Unit testing was straightforward; however, integration</w:t>
      </w:r>
      <w:r>
        <w:rPr>
          <w:spacing w:val="-2"/>
        </w:rPr>
        <w:t> </w:t>
      </w:r>
      <w:r>
        <w:rPr/>
        <w:t>and system testing</w:t>
      </w:r>
      <w:r>
        <w:rPr>
          <w:spacing w:val="-2"/>
        </w:rPr>
        <w:t> </w:t>
      </w:r>
      <w:r>
        <w:rPr/>
        <w:t>posed</w:t>
      </w:r>
      <w:r>
        <w:rPr>
          <w:spacing w:val="-2"/>
        </w:rPr>
        <w:t> </w:t>
      </w:r>
      <w:r>
        <w:rPr/>
        <w:t>hurdles</w:t>
      </w:r>
      <w:r>
        <w:rPr>
          <w:spacing w:val="-1"/>
        </w:rPr>
        <w:t> </w:t>
      </w:r>
      <w:r>
        <w:rPr/>
        <w:t>due to</w:t>
      </w:r>
      <w:r>
        <w:rPr>
          <w:spacing w:val="-2"/>
        </w:rPr>
        <w:t> </w:t>
      </w:r>
      <w:r>
        <w:rPr/>
        <w:t>the interdependence</w:t>
      </w:r>
      <w:r>
        <w:rPr>
          <w:spacing w:val="-3"/>
        </w:rPr>
        <w:t> </w:t>
      </w:r>
      <w:r>
        <w:rPr/>
        <w:t>of</w:t>
      </w:r>
      <w:r>
        <w:rPr>
          <w:spacing w:val="-2"/>
        </w:rPr>
        <w:t> </w:t>
      </w:r>
      <w:r>
        <w:rPr/>
        <w:t>modules and the use of</w:t>
      </w:r>
      <w:r>
        <w:rPr>
          <w:spacing w:val="-2"/>
        </w:rPr>
        <w:t> </w:t>
      </w:r>
      <w:r>
        <w:rPr/>
        <w:t>external</w:t>
      </w:r>
      <w:r>
        <w:rPr>
          <w:spacing w:val="-1"/>
        </w:rPr>
        <w:t> </w:t>
      </w:r>
      <w:r>
        <w:rPr/>
        <w:t>APIs with unpredictable latency. Mocking API responses was necessary for consistent testing, yet maintaining accurate</w:t>
      </w:r>
      <w:r>
        <w:rPr>
          <w:spacing w:val="30"/>
        </w:rPr>
        <w:t> </w:t>
      </w:r>
      <w:r>
        <w:rPr/>
        <w:t>mocks as APIs evolved became</w:t>
      </w:r>
      <w:r>
        <w:rPr>
          <w:spacing w:val="30"/>
        </w:rPr>
        <w:t> </w:t>
      </w:r>
      <w:r>
        <w:rPr/>
        <w:t>labour-intensive.</w:t>
      </w:r>
      <w:r>
        <w:rPr>
          <w:spacing w:val="30"/>
        </w:rPr>
        <w:t> </w:t>
      </w:r>
      <w:r>
        <w:rPr/>
        <w:t>Moreover, simulating</w:t>
      </w:r>
      <w:r>
        <w:rPr>
          <w:spacing w:val="31"/>
        </w:rPr>
        <w:t> </w:t>
      </w:r>
      <w:r>
        <w:rPr/>
        <w:t>end-to-end</w:t>
      </w:r>
      <w:r>
        <w:rPr>
          <w:spacing w:val="31"/>
        </w:rPr>
        <w:t> </w:t>
      </w:r>
      <w:r>
        <w:rPr/>
        <w:t>user journeys—such as booking a flight, reserving a hotel, and exploring hidden destinations—required intricate test data management and environment resets between sessions.</w:t>
      </w:r>
    </w:p>
    <w:p>
      <w:pPr>
        <w:pStyle w:val="BodyText"/>
        <w:spacing w:before="49"/>
      </w:pPr>
    </w:p>
    <w:p>
      <w:pPr>
        <w:pStyle w:val="BodyText"/>
        <w:spacing w:line="360" w:lineRule="auto"/>
        <w:ind w:left="165" w:right="162"/>
        <w:jc w:val="both"/>
      </w:pPr>
      <w:r>
        <w:rPr/>
        <w:t>The deployment phase introduced its own set of issues, particularly in DNS propagation delays, HTTPS certificate</w:t>
      </w:r>
      <w:r>
        <w:rPr>
          <w:spacing w:val="28"/>
        </w:rPr>
        <w:t> </w:t>
      </w:r>
      <w:r>
        <w:rPr/>
        <w:t>renewals,</w:t>
      </w:r>
      <w:r>
        <w:rPr>
          <w:spacing w:val="32"/>
        </w:rPr>
        <w:t> </w:t>
      </w:r>
      <w:r>
        <w:rPr/>
        <w:t>and</w:t>
      </w:r>
      <w:r>
        <w:rPr>
          <w:spacing w:val="30"/>
        </w:rPr>
        <w:t> </w:t>
      </w:r>
      <w:r>
        <w:rPr/>
        <w:t>container</w:t>
      </w:r>
      <w:r>
        <w:rPr>
          <w:spacing w:val="30"/>
        </w:rPr>
        <w:t> </w:t>
      </w:r>
      <w:r>
        <w:rPr/>
        <w:t>orchestration.</w:t>
      </w:r>
      <w:r>
        <w:rPr>
          <w:spacing w:val="30"/>
        </w:rPr>
        <w:t> </w:t>
      </w:r>
      <w:r>
        <w:rPr/>
        <w:t>During</w:t>
      </w:r>
      <w:r>
        <w:rPr>
          <w:spacing w:val="30"/>
        </w:rPr>
        <w:t> </w:t>
      </w:r>
      <w:r>
        <w:rPr/>
        <w:t>one</w:t>
      </w:r>
      <w:r>
        <w:rPr>
          <w:spacing w:val="30"/>
        </w:rPr>
        <w:t> </w:t>
      </w:r>
      <w:r>
        <w:rPr/>
        <w:t>instance,</w:t>
      </w:r>
      <w:r>
        <w:rPr>
          <w:spacing w:val="32"/>
        </w:rPr>
        <w:t> </w:t>
      </w:r>
      <w:r>
        <w:rPr/>
        <w:t>the</w:t>
      </w:r>
      <w:r>
        <w:rPr>
          <w:spacing w:val="30"/>
        </w:rPr>
        <w:t> </w:t>
      </w:r>
      <w:r>
        <w:rPr/>
        <w:t>backend</w:t>
      </w:r>
      <w:r>
        <w:rPr>
          <w:spacing w:val="32"/>
        </w:rPr>
        <w:t> </w:t>
      </w:r>
      <w:r>
        <w:rPr/>
        <w:t>API</w:t>
      </w:r>
      <w:r>
        <w:rPr>
          <w:spacing w:val="28"/>
        </w:rPr>
        <w:t> </w:t>
      </w:r>
      <w:r>
        <w:rPr/>
        <w:t>became</w:t>
      </w:r>
      <w:r>
        <w:rPr>
          <w:spacing w:val="31"/>
        </w:rPr>
        <w:t> </w:t>
      </w:r>
      <w:r>
        <w:rPr/>
        <w:t>temporarily</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inaccessible due to a mismatch between the domain configuration in Route 53 and CloudFront distribution caching. Another notable challenge was maintaining uptime during rolling deployments. Despite using blue-green deployment strategies, users occasionally encountered downtime during database schema migrations.</w:t>
      </w:r>
    </w:p>
    <w:p>
      <w:pPr>
        <w:pStyle w:val="BodyText"/>
        <w:spacing w:before="50"/>
      </w:pPr>
    </w:p>
    <w:p>
      <w:pPr>
        <w:pStyle w:val="BodyText"/>
        <w:spacing w:line="360" w:lineRule="auto"/>
        <w:ind w:left="165" w:right="163"/>
        <w:jc w:val="both"/>
      </w:pPr>
      <w:r>
        <w:rPr/>
        <w:t>Finally, collaborative coordination among team members presented challenges typical of multi-developer projects. Merge conflicts in Git occurred frequently due to simultaneous edits to shared configuration files. Inconsistent coding conventions led to stylistic irregularities and linting errors during builds. The absence of early-stage documentation also contributed to confusion during onboarding new developers. These organisational inefficiencies were later mitigated through stricter branching policies, code review protocols,</w:t>
      </w:r>
      <w:r>
        <w:rPr>
          <w:spacing w:val="-1"/>
        </w:rPr>
        <w:t> </w:t>
      </w:r>
      <w:r>
        <w:rPr/>
        <w:t>and detailed documentation.</w:t>
      </w:r>
    </w:p>
    <w:p>
      <w:pPr>
        <w:pStyle w:val="BodyText"/>
        <w:spacing w:before="50"/>
      </w:pPr>
    </w:p>
    <w:p>
      <w:pPr>
        <w:pStyle w:val="BodyText"/>
        <w:spacing w:line="360" w:lineRule="auto"/>
        <w:ind w:left="165" w:right="163"/>
        <w:jc w:val="both"/>
      </w:pPr>
      <w:r>
        <w:rPr/>
        <w:t>In summary, the development of this platform was an iterative learning process that surfaced a wide variety of challenges—technical, structural, and collaborative. While some were expected, such as integration inconsistencies or dependency conflicts, others revealed deeper insights into real-world system design complexities. Each issue, once resolved, contributed to the platform’s eventual robustness, helping transform an ambitious concept into a stable, scalable, and user-centric digital solution.</w:t>
      </w:r>
    </w:p>
    <w:p>
      <w:pPr>
        <w:pStyle w:val="BodyText"/>
        <w:spacing w:before="51"/>
      </w:pPr>
    </w:p>
    <w:p>
      <w:pPr>
        <w:pStyle w:val="Heading2"/>
        <w:numPr>
          <w:ilvl w:val="1"/>
          <w:numId w:val="28"/>
        </w:numPr>
        <w:tabs>
          <w:tab w:pos="564" w:val="left" w:leader="none"/>
        </w:tabs>
        <w:spacing w:line="240" w:lineRule="auto" w:before="0" w:after="0"/>
        <w:ind w:left="564" w:right="0" w:hanging="399"/>
        <w:jc w:val="left"/>
      </w:pPr>
      <w:r>
        <w:rPr/>
        <w:t>Solutions</w:t>
      </w:r>
      <w:r>
        <w:rPr>
          <w:spacing w:val="-12"/>
        </w:rPr>
        <w:t> </w:t>
      </w:r>
      <w:r>
        <w:rPr>
          <w:spacing w:val="-2"/>
        </w:rPr>
        <w:t>Applied</w:t>
      </w:r>
    </w:p>
    <w:p>
      <w:pPr>
        <w:pStyle w:val="BodyText"/>
        <w:spacing w:before="164"/>
        <w:rPr>
          <w:b/>
        </w:rPr>
      </w:pPr>
    </w:p>
    <w:p>
      <w:pPr>
        <w:pStyle w:val="BodyText"/>
        <w:spacing w:line="360" w:lineRule="auto"/>
        <w:ind w:left="165" w:right="161"/>
        <w:jc w:val="both"/>
      </w:pPr>
      <w:r>
        <w:rPr/>
        <w:t>The</w:t>
      </w:r>
      <w:r>
        <w:rPr>
          <w:spacing w:val="-1"/>
        </w:rPr>
        <w:t> </w:t>
      </w:r>
      <w:r>
        <w:rPr/>
        <w:t>resolution of</w:t>
      </w:r>
      <w:r>
        <w:rPr>
          <w:spacing w:val="-3"/>
        </w:rPr>
        <w:t> </w:t>
      </w:r>
      <w:r>
        <w:rPr/>
        <w:t>the numerous</w:t>
      </w:r>
      <w:r>
        <w:rPr>
          <w:spacing w:val="-2"/>
        </w:rPr>
        <w:t> </w:t>
      </w:r>
      <w:r>
        <w:rPr/>
        <w:t>challenges faced during the development</w:t>
      </w:r>
      <w:r>
        <w:rPr>
          <w:spacing w:val="-2"/>
        </w:rPr>
        <w:t> </w:t>
      </w:r>
      <w:r>
        <w:rPr/>
        <w:t>of</w:t>
      </w:r>
      <w:r>
        <w:rPr>
          <w:spacing w:val="-3"/>
        </w:rPr>
        <w:t> </w:t>
      </w:r>
      <w:r>
        <w:rPr/>
        <w:t>the </w:t>
      </w:r>
      <w:r>
        <w:rPr>
          <w:i/>
        </w:rPr>
        <w:t>Integrated</w:t>
      </w:r>
      <w:r>
        <w:rPr>
          <w:i/>
          <w:spacing w:val="-3"/>
        </w:rPr>
        <w:t> </w:t>
      </w:r>
      <w:r>
        <w:rPr>
          <w:i/>
        </w:rPr>
        <w:t>Tourism</w:t>
      </w:r>
      <w:r>
        <w:rPr>
          <w:i/>
          <w:spacing w:val="-1"/>
        </w:rPr>
        <w:t> </w:t>
      </w:r>
      <w:r>
        <w:rPr>
          <w:i/>
        </w:rPr>
        <w:t>Platform for</w:t>
      </w:r>
      <w:r>
        <w:rPr>
          <w:i/>
        </w:rPr>
        <w:t> Flights, Trains, Hotels, and Hidden Destinations </w:t>
      </w:r>
      <w:r>
        <w:rPr/>
        <w:t>required a systematic and research-driven approach, blending theoretical software engineering principles with pragmatic experimentation. Each solution applied reflected an incremental learning process, as issues were rarely isolated — instead, they were interlinked across different layers of the application’s architecture. The following section presents a detailed, academically structured discussion of the strategies, frameworks, and corrective actions implemented to address the technical, operational, and organisational problems identified during the project lifecycle.</w:t>
      </w:r>
    </w:p>
    <w:p>
      <w:pPr>
        <w:pStyle w:val="BodyText"/>
        <w:spacing w:before="51"/>
      </w:pPr>
    </w:p>
    <w:p>
      <w:pPr>
        <w:pStyle w:val="BodyText"/>
        <w:spacing w:line="360" w:lineRule="auto"/>
        <w:ind w:left="165" w:right="163"/>
        <w:jc w:val="both"/>
      </w:pPr>
      <w:r>
        <w:rPr/>
        <w:t>To address the API integration inconsistencies, the development team adopted a middleware-based design pattern that served as an intermediary between the external APIs and the internal data processing components. This middleware layer, built with Express.js, standardised incoming data by transforming all external responses into a uniform JSON schema before passing them to the application logic. This ensured compatibility across heterogeneous data formats, including REST and SOAP protocols. A series of custom parser functions and schema validators were implemented using the </w:t>
      </w:r>
      <w:r>
        <w:rPr>
          <w:i/>
        </w:rPr>
        <w:t>Ajv </w:t>
      </w:r>
      <w:r>
        <w:rPr/>
        <w:t>(Another JSON Schema Validator) library to guarantee the integrity and structure of received data. Furthermore, to prevent API rate limit violations, an intelligent caching and throttling mechanism was introduced, employing </w:t>
      </w:r>
      <w:r>
        <w:rPr>
          <w:i/>
        </w:rPr>
        <w:t>Redis </w:t>
      </w:r>
      <w:r>
        <w:rPr/>
        <w:t>for temporary data storage and request queuing.</w:t>
      </w:r>
      <w:r>
        <w:rPr>
          <w:spacing w:val="40"/>
        </w:rPr>
        <w:t> </w:t>
      </w:r>
      <w:r>
        <w:rPr/>
        <w:t>This approach not only reduced redundant external calls but also improved overall application responsiveness.</w:t>
      </w:r>
    </w:p>
    <w:p>
      <w:pPr>
        <w:pStyle w:val="BodyText"/>
        <w:spacing w:before="49"/>
      </w:pPr>
    </w:p>
    <w:p>
      <w:pPr>
        <w:pStyle w:val="BodyText"/>
        <w:spacing w:line="360" w:lineRule="auto"/>
        <w:ind w:left="165" w:right="115"/>
        <w:jc w:val="both"/>
      </w:pPr>
      <w:r>
        <w:rPr/>
        <w:t>For the data consistency and synchronisation challenges, a combination of event-driven architecture and scheduled cron jobs was deployed. The event-driven pattern, implemented through </w:t>
      </w:r>
      <w:r>
        <w:rPr>
          <w:i/>
        </w:rPr>
        <w:t>Node.js EventEmitters</w:t>
      </w:r>
      <w:r>
        <w:rPr/>
        <w:t>, allowed asynchronous updates across modules whenever changes were detected in any connected service. Additionally,</w:t>
      </w:r>
      <w:r>
        <w:rPr>
          <w:spacing w:val="-2"/>
        </w:rPr>
        <w:t> </w:t>
      </w:r>
      <w:r>
        <w:rPr>
          <w:i/>
        </w:rPr>
        <w:t>cron</w:t>
      </w:r>
      <w:r>
        <w:rPr>
          <w:i/>
          <w:spacing w:val="-2"/>
        </w:rPr>
        <w:t> </w:t>
      </w:r>
      <w:r>
        <w:rPr>
          <w:i/>
        </w:rPr>
        <w:t>tasks</w:t>
      </w:r>
      <w:r>
        <w:rPr>
          <w:i/>
          <w:spacing w:val="-1"/>
        </w:rPr>
        <w:t> </w:t>
      </w:r>
      <w:r>
        <w:rPr/>
        <w:t>were</w:t>
      </w:r>
      <w:r>
        <w:rPr>
          <w:spacing w:val="-3"/>
        </w:rPr>
        <w:t> </w:t>
      </w:r>
      <w:r>
        <w:rPr/>
        <w:t>configured</w:t>
      </w:r>
      <w:r>
        <w:rPr>
          <w:spacing w:val="-2"/>
        </w:rPr>
        <w:t> </w:t>
      </w:r>
      <w:r>
        <w:rPr/>
        <w:t>to</w:t>
      </w:r>
      <w:r>
        <w:rPr>
          <w:spacing w:val="-2"/>
        </w:rPr>
        <w:t> </w:t>
      </w:r>
      <w:r>
        <w:rPr/>
        <w:t>periodically</w:t>
      </w:r>
      <w:r>
        <w:rPr>
          <w:spacing w:val="-2"/>
        </w:rPr>
        <w:t> </w:t>
      </w:r>
      <w:r>
        <w:rPr/>
        <w:t>refresh price</w:t>
      </w:r>
      <w:r>
        <w:rPr>
          <w:spacing w:val="-5"/>
        </w:rPr>
        <w:t> </w:t>
      </w:r>
      <w:r>
        <w:rPr/>
        <w:t>and availability</w:t>
      </w:r>
      <w:r>
        <w:rPr>
          <w:spacing w:val="-2"/>
        </w:rPr>
        <w:t> </w:t>
      </w:r>
      <w:r>
        <w:rPr/>
        <w:t>data</w:t>
      </w:r>
      <w:r>
        <w:rPr>
          <w:spacing w:val="-3"/>
        </w:rPr>
        <w:t> </w:t>
      </w:r>
      <w:r>
        <w:rPr/>
        <w:t>during</w:t>
      </w:r>
      <w:r>
        <w:rPr>
          <w:spacing w:val="-2"/>
        </w:rPr>
        <w:t> </w:t>
      </w:r>
      <w:r>
        <w:rPr/>
        <w:t>off-peak</w:t>
      </w:r>
      <w:r>
        <w:rPr>
          <w:spacing w:val="-2"/>
        </w:rPr>
        <w:t> </w:t>
      </w:r>
      <w:r>
        <w:rPr/>
        <w:t>hours,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ensuring that stale information was purged systematically. The caching strategy was enhanced through a two-level design — an in-memory cache for high-frequency data and a Redis-based distributed cache for persistent temporary storage. Conflict resolution algorithms were implemented to prioritise newer or verified data,</w:t>
      </w:r>
      <w:r>
        <w:rPr>
          <w:spacing w:val="40"/>
        </w:rPr>
        <w:t> </w:t>
      </w:r>
      <w:r>
        <w:rPr/>
        <w:t>ensuring transactional integrity throughout the booking workflow.</w:t>
      </w:r>
    </w:p>
    <w:p>
      <w:pPr>
        <w:pStyle w:val="BodyText"/>
        <w:spacing w:before="51"/>
      </w:pPr>
    </w:p>
    <w:p>
      <w:pPr>
        <w:pStyle w:val="BodyText"/>
        <w:spacing w:line="360" w:lineRule="auto"/>
        <w:ind w:left="165" w:right="163"/>
        <w:jc w:val="both"/>
      </w:pPr>
      <w:r>
        <w:rPr/>
        <w:t>In terms of database performance and schema optimisation, the team refactored the original design by adopting</w:t>
      </w:r>
      <w:r>
        <w:rPr>
          <w:spacing w:val="40"/>
        </w:rPr>
        <w:t> </w:t>
      </w:r>
      <w:r>
        <w:rPr/>
        <w:t>a </w:t>
      </w:r>
      <w:r>
        <w:rPr>
          <w:i/>
        </w:rPr>
        <w:t>hybrid relational–non-relational approach</w:t>
      </w:r>
      <w:r>
        <w:rPr/>
        <w:t>. The primary relational database (MySQL) handled transactional data such as bookings, payments, and user records, while a secondary NoSQL database (MongoDB) managed unstructured content like destination reviews, images, and travel tips. Indexing strategies were implemented on frequently queried columns, significantly improving read performance. Stored procedures were introduced for complex joins and aggregations, reducing the computational load on the application layer. Additionally,</w:t>
      </w:r>
      <w:r>
        <w:rPr>
          <w:spacing w:val="40"/>
        </w:rPr>
        <w:t> </w:t>
      </w:r>
      <w:r>
        <w:rPr/>
        <w:t>database connection pooling was optimised using the </w:t>
      </w:r>
      <w:r>
        <w:rPr>
          <w:i/>
        </w:rPr>
        <w:t>Sequelize ORM </w:t>
      </w:r>
      <w:r>
        <w:rPr/>
        <w:t>configuration, enabling efficient concurrent queries without exhausting server resources.</w:t>
      </w:r>
    </w:p>
    <w:p>
      <w:pPr>
        <w:pStyle w:val="BodyText"/>
        <w:spacing w:before="48"/>
      </w:pPr>
    </w:p>
    <w:p>
      <w:pPr>
        <w:pStyle w:val="BodyText"/>
        <w:spacing w:line="360" w:lineRule="auto"/>
        <w:ind w:left="165" w:right="163"/>
        <w:jc w:val="both"/>
      </w:pPr>
      <w:r>
        <w:rPr/>
        <w:t>To resolve frontend rendering and state management issues, the team transitioned from traditional prop-drilling to a global state management solution using </w:t>
      </w:r>
      <w:r>
        <w:rPr>
          <w:i/>
        </w:rPr>
        <w:t>Redux Toolkit</w:t>
      </w:r>
      <w:r>
        <w:rPr/>
        <w:t>. This allowed predictable state transitions and reduced component re-rendering. React’s </w:t>
      </w:r>
      <w:r>
        <w:rPr>
          <w:i/>
        </w:rPr>
        <w:t>Suspense </w:t>
      </w:r>
      <w:r>
        <w:rPr/>
        <w:t>and </w:t>
      </w:r>
      <w:r>
        <w:rPr>
          <w:i/>
        </w:rPr>
        <w:t>Error Boundary </w:t>
      </w:r>
      <w:r>
        <w:rPr/>
        <w:t>components were utilised to manage asynchronous data fetching gracefully and to isolate component-level errors from cascading through the entire interface. For performance optimisation, code splitting and lazy loading techniques were introduced to reduce initial load times. Furthermore, the </w:t>
      </w:r>
      <w:r>
        <w:rPr>
          <w:i/>
        </w:rPr>
        <w:t>Material UI </w:t>
      </w:r>
      <w:r>
        <w:rPr/>
        <w:t>library was customised to ensure responsive and cross-browser compatibility, supplemented with </w:t>
      </w:r>
      <w:r>
        <w:rPr>
          <w:i/>
        </w:rPr>
        <w:t>CSS Grid </w:t>
      </w:r>
      <w:r>
        <w:rPr/>
        <w:t>and </w:t>
      </w:r>
      <w:r>
        <w:rPr>
          <w:i/>
        </w:rPr>
        <w:t>Flexbox </w:t>
      </w:r>
      <w:r>
        <w:rPr/>
        <w:t>for adaptive layouts across screen resolutions. Extensive testing on multiple browsers, aided by </w:t>
      </w:r>
      <w:r>
        <w:rPr>
          <w:i/>
        </w:rPr>
        <w:t>BrowserStack</w:t>
      </w:r>
      <w:r>
        <w:rPr/>
        <w:t>, ensured visual consistency.</w:t>
      </w:r>
    </w:p>
    <w:p>
      <w:pPr>
        <w:pStyle w:val="BodyText"/>
        <w:spacing w:before="51"/>
      </w:pPr>
    </w:p>
    <w:p>
      <w:pPr>
        <w:pStyle w:val="BodyText"/>
        <w:spacing w:line="360" w:lineRule="auto"/>
        <w:ind w:left="165" w:right="163"/>
        <w:jc w:val="both"/>
      </w:pPr>
      <w:r>
        <w:rPr/>
        <w:t>In tackling backend scalability and concurrency limitations, a series of refactoring and configuration optimisations were performed. The asynchronous nature of Node.js was leveraged more effectively by converting blocking operations into non-blocking asynchronous calls using </w:t>
      </w:r>
      <w:r>
        <w:rPr>
          <w:i/>
        </w:rPr>
        <w:t>async/await </w:t>
      </w:r>
      <w:r>
        <w:rPr/>
        <w:t>syntax. API endpoints were restructured into microservices to isolate functional modules — such as booking, payment, and recommendation — enabling independent scaling. The application was containerised using </w:t>
      </w:r>
      <w:r>
        <w:rPr>
          <w:i/>
        </w:rPr>
        <w:t>Docker </w:t>
      </w:r>
      <w:r>
        <w:rPr/>
        <w:t>and orchestrated through </w:t>
      </w:r>
      <w:r>
        <w:rPr>
          <w:i/>
        </w:rPr>
        <w:t>AWS Elastic Beanstalk</w:t>
      </w:r>
      <w:r>
        <w:rPr/>
        <w:t>, which provided automated scaling based on traffic metrics. Load balancing was achieved using </w:t>
      </w:r>
      <w:r>
        <w:rPr>
          <w:i/>
        </w:rPr>
        <w:t>AWS Application Load Balancer (ALB)</w:t>
      </w:r>
      <w:r>
        <w:rPr/>
        <w:t>, configured with sticky sessions to maintain user context during concurrent operations. To enhance reliability, a circuit breaker pattern was implemented using the </w:t>
      </w:r>
      <w:r>
        <w:rPr>
          <w:i/>
        </w:rPr>
        <w:t>Opossum </w:t>
      </w:r>
      <w:r>
        <w:rPr/>
        <w:t>library, ensuring that failed external service calls did not cascade into system-wide failures.</w:t>
      </w:r>
    </w:p>
    <w:p>
      <w:pPr>
        <w:pStyle w:val="BodyText"/>
        <w:spacing w:before="50"/>
      </w:pPr>
    </w:p>
    <w:p>
      <w:pPr>
        <w:pStyle w:val="BodyText"/>
        <w:spacing w:line="360" w:lineRule="auto"/>
        <w:ind w:left="165" w:right="165"/>
        <w:jc w:val="both"/>
      </w:pPr>
      <w:r>
        <w:rPr/>
        <w:t>Security vulnerabilities were mitigated through a complete overhaul of the authentication and authorisation mechanisms. The previous session-based authentication was replaced with a robust </w:t>
      </w:r>
      <w:r>
        <w:rPr>
          <w:i/>
        </w:rPr>
        <w:t>JWT-based (JSON Web</w:t>
      </w:r>
      <w:r>
        <w:rPr>
          <w:i/>
        </w:rPr>
        <w:t> Token) </w:t>
      </w:r>
      <w:r>
        <w:rPr/>
        <w:t>system featuring short-lived access tokens and long-lived refresh tokens. Token expiry and validation were</w:t>
      </w:r>
      <w:r>
        <w:rPr>
          <w:spacing w:val="-1"/>
        </w:rPr>
        <w:t> </w:t>
      </w:r>
      <w:r>
        <w:rPr/>
        <w:t>managed through middleware, ensuring secure access to protected resources. </w:t>
      </w:r>
      <w:r>
        <w:rPr>
          <w:i/>
        </w:rPr>
        <w:t>Helmet.js </w:t>
      </w:r>
      <w:r>
        <w:rPr/>
        <w:t>was integrated into the backend to apply HTTP header protections, while </w:t>
      </w:r>
      <w:r>
        <w:rPr>
          <w:i/>
        </w:rPr>
        <w:t>bcrypt </w:t>
      </w:r>
      <w:r>
        <w:rPr/>
        <w:t>hashing was used for secure password storage. HTTPS was enforced across all endpoints via AWS Certificate Manager, and </w:t>
      </w:r>
      <w:r>
        <w:rPr>
          <w:i/>
        </w:rPr>
        <w:t>CORS </w:t>
      </w:r>
      <w:r>
        <w:rPr/>
        <w:t>policies were fine-tuned to restrict</w:t>
      </w:r>
      <w:r>
        <w:rPr>
          <w:spacing w:val="-4"/>
        </w:rPr>
        <w:t> </w:t>
      </w:r>
      <w:r>
        <w:rPr/>
        <w:t>cross-domain</w:t>
      </w:r>
      <w:r>
        <w:rPr>
          <w:spacing w:val="-1"/>
        </w:rPr>
        <w:t> </w:t>
      </w:r>
      <w:r>
        <w:rPr/>
        <w:t>access.</w:t>
      </w:r>
      <w:r>
        <w:rPr>
          <w:spacing w:val="-2"/>
        </w:rPr>
        <w:t> </w:t>
      </w:r>
      <w:r>
        <w:rPr/>
        <w:t>Regular</w:t>
      </w:r>
      <w:r>
        <w:rPr>
          <w:spacing w:val="-2"/>
        </w:rPr>
        <w:t> </w:t>
      </w:r>
      <w:r>
        <w:rPr/>
        <w:t>penetration</w:t>
      </w:r>
      <w:r>
        <w:rPr>
          <w:spacing w:val="-1"/>
        </w:rPr>
        <w:t> </w:t>
      </w:r>
      <w:r>
        <w:rPr/>
        <w:t>testing</w:t>
      </w:r>
      <w:r>
        <w:rPr>
          <w:spacing w:val="-3"/>
        </w:rPr>
        <w:t> </w:t>
      </w:r>
      <w:r>
        <w:rPr/>
        <w:t>using</w:t>
      </w:r>
      <w:r>
        <w:rPr>
          <w:spacing w:val="-1"/>
        </w:rPr>
        <w:t> </w:t>
      </w:r>
      <w:r>
        <w:rPr>
          <w:i/>
        </w:rPr>
        <w:t>OWASP</w:t>
      </w:r>
      <w:r>
        <w:rPr>
          <w:i/>
          <w:spacing w:val="-2"/>
        </w:rPr>
        <w:t> </w:t>
      </w:r>
      <w:r>
        <w:rPr>
          <w:i/>
        </w:rPr>
        <w:t>ZAP</w:t>
      </w:r>
      <w:r>
        <w:rPr>
          <w:i/>
          <w:spacing w:val="-3"/>
        </w:rPr>
        <w:t> </w:t>
      </w:r>
      <w:r>
        <w:rPr/>
        <w:t>identified</w:t>
      </w:r>
      <w:r>
        <w:rPr>
          <w:spacing w:val="-1"/>
        </w:rPr>
        <w:t> </w:t>
      </w:r>
      <w:r>
        <w:rPr/>
        <w:t>potential</w:t>
      </w:r>
      <w:r>
        <w:rPr>
          <w:spacing w:val="-3"/>
        </w:rPr>
        <w:t> </w:t>
      </w:r>
      <w:r>
        <w:rPr/>
        <w:t>injection</w:t>
      </w:r>
      <w:r>
        <w:rPr>
          <w:spacing w:val="-3"/>
        </w:rPr>
        <w:t> </w:t>
      </w:r>
      <w:r>
        <w:rPr/>
        <w:t>points,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which were</w:t>
      </w:r>
      <w:r>
        <w:rPr>
          <w:spacing w:val="-4"/>
        </w:rPr>
        <w:t> </w:t>
      </w:r>
      <w:r>
        <w:rPr/>
        <w:t>subsequently sanitised using input</w:t>
      </w:r>
      <w:r>
        <w:rPr>
          <w:spacing w:val="-2"/>
        </w:rPr>
        <w:t> </w:t>
      </w:r>
      <w:r>
        <w:rPr/>
        <w:t>validation libraries</w:t>
      </w:r>
      <w:r>
        <w:rPr>
          <w:spacing w:val="-5"/>
        </w:rPr>
        <w:t> </w:t>
      </w:r>
      <w:r>
        <w:rPr/>
        <w:t>such as</w:t>
      </w:r>
      <w:r>
        <w:rPr>
          <w:spacing w:val="-2"/>
        </w:rPr>
        <w:t> </w:t>
      </w:r>
      <w:r>
        <w:rPr>
          <w:i/>
        </w:rPr>
        <w:t>validator.js</w:t>
      </w:r>
      <w:r>
        <w:rPr/>
        <w:t>.</w:t>
      </w:r>
      <w:r>
        <w:rPr>
          <w:spacing w:val="-3"/>
        </w:rPr>
        <w:t> </w:t>
      </w:r>
      <w:r>
        <w:rPr/>
        <w:t>These</w:t>
      </w:r>
      <w:r>
        <w:rPr>
          <w:spacing w:val="-1"/>
        </w:rPr>
        <w:t> </w:t>
      </w:r>
      <w:r>
        <w:rPr/>
        <w:t>efforts collectively elevated the platform’s compliance with modern web security standards.</w:t>
      </w:r>
    </w:p>
    <w:p>
      <w:pPr>
        <w:pStyle w:val="BodyText"/>
        <w:spacing w:before="49"/>
      </w:pPr>
    </w:p>
    <w:p>
      <w:pPr>
        <w:pStyle w:val="BodyText"/>
        <w:spacing w:line="360" w:lineRule="auto"/>
        <w:ind w:left="165" w:right="161"/>
        <w:jc w:val="both"/>
      </w:pPr>
      <w:r>
        <w:rPr/>
        <w:t>Addressing the CI/CD pipeline inconsistencies required the adoption of </w:t>
      </w:r>
      <w:r>
        <w:rPr>
          <w:i/>
        </w:rPr>
        <w:t>GitHub Actions </w:t>
      </w:r>
      <w:r>
        <w:rPr/>
        <w:t>for automated testing and deployment. Each code push triggered a build pipeline that installed dependencies, ran test suites, and deployed verified builds to staging environments. To eliminate version conflicts, </w:t>
      </w:r>
      <w:r>
        <w:rPr>
          <w:i/>
        </w:rPr>
        <w:t>Node Version Manager (nvm)</w:t>
      </w:r>
      <w:r>
        <w:rPr>
          <w:i/>
        </w:rPr>
        <w:t> </w:t>
      </w:r>
      <w:r>
        <w:rPr/>
        <w:t>was used to standardise the Node.js environment across all systems. Docker Compose files were also revised to explicitly define dependency versions, ensuring reproducibility. Network binding conflicts during container orchestration were solved by defining unique port mappings and implementing internal Docker networks for inter-service communication. Environment variables were securely managed using </w:t>
      </w:r>
      <w:r>
        <w:rPr>
          <w:i/>
        </w:rPr>
        <w:t>AWS Systems Manager</w:t>
      </w:r>
      <w:r>
        <w:rPr>
          <w:i/>
        </w:rPr>
        <w:t> Parameter Store</w:t>
      </w:r>
      <w:r>
        <w:rPr/>
        <w:t>, ensuring that sensitive credentials were never hard-coded.</w:t>
      </w:r>
    </w:p>
    <w:p>
      <w:pPr>
        <w:pStyle w:val="BodyText"/>
        <w:spacing w:before="51"/>
      </w:pPr>
    </w:p>
    <w:p>
      <w:pPr>
        <w:pStyle w:val="BodyText"/>
        <w:spacing w:line="360" w:lineRule="auto"/>
        <w:ind w:left="165" w:right="162"/>
        <w:jc w:val="both"/>
      </w:pPr>
      <w:r>
        <w:rPr/>
        <w:t>In terms of cloud resource management and cost optimisation, an extensive monitoring and alerting system was deployed using </w:t>
      </w:r>
      <w:r>
        <w:rPr>
          <w:i/>
        </w:rPr>
        <w:t>AWS CloudWatch</w:t>
      </w:r>
      <w:r>
        <w:rPr/>
        <w:t>. Resource utilisation metrics were continuously observed, and auto-scaling rules were implemented to dynamically adjust EC2 instance counts based on CPU and memory thresholds. Unused resources were identified and terminated through periodic cost audits. The </w:t>
      </w:r>
      <w:r>
        <w:rPr>
          <w:i/>
        </w:rPr>
        <w:t>AWS Trusted Advisor </w:t>
      </w:r>
      <w:r>
        <w:rPr/>
        <w:t>tool provided</w:t>
      </w:r>
      <w:r>
        <w:rPr>
          <w:spacing w:val="-4"/>
        </w:rPr>
        <w:t> </w:t>
      </w:r>
      <w:r>
        <w:rPr/>
        <w:t>actionable</w:t>
      </w:r>
      <w:r>
        <w:rPr>
          <w:spacing w:val="-1"/>
        </w:rPr>
        <w:t> </w:t>
      </w:r>
      <w:r>
        <w:rPr/>
        <w:t>recommendations for</w:t>
      </w:r>
      <w:r>
        <w:rPr>
          <w:spacing w:val="-3"/>
        </w:rPr>
        <w:t> </w:t>
      </w:r>
      <w:r>
        <w:rPr/>
        <w:t>cost</w:t>
      </w:r>
      <w:r>
        <w:rPr>
          <w:spacing w:val="-4"/>
        </w:rPr>
        <w:t> </w:t>
      </w:r>
      <w:r>
        <w:rPr/>
        <w:t>and performance</w:t>
      </w:r>
      <w:r>
        <w:rPr>
          <w:spacing w:val="-4"/>
        </w:rPr>
        <w:t> </w:t>
      </w:r>
      <w:r>
        <w:rPr/>
        <w:t>optimisation,</w:t>
      </w:r>
      <w:r>
        <w:rPr>
          <w:spacing w:val="-1"/>
        </w:rPr>
        <w:t> </w:t>
      </w:r>
      <w:r>
        <w:rPr/>
        <w:t>while</w:t>
      </w:r>
      <w:r>
        <w:rPr>
          <w:spacing w:val="-4"/>
        </w:rPr>
        <w:t> </w:t>
      </w:r>
      <w:r>
        <w:rPr>
          <w:i/>
        </w:rPr>
        <w:t>S3</w:t>
      </w:r>
      <w:r>
        <w:rPr>
          <w:i/>
          <w:spacing w:val="-3"/>
        </w:rPr>
        <w:t> </w:t>
      </w:r>
      <w:r>
        <w:rPr>
          <w:i/>
        </w:rPr>
        <w:t>lifecycle</w:t>
      </w:r>
      <w:r>
        <w:rPr>
          <w:i/>
          <w:spacing w:val="-1"/>
        </w:rPr>
        <w:t> </w:t>
      </w:r>
      <w:r>
        <w:rPr>
          <w:i/>
        </w:rPr>
        <w:t>policies</w:t>
      </w:r>
      <w:r>
        <w:rPr>
          <w:i/>
          <w:spacing w:val="-4"/>
        </w:rPr>
        <w:t> </w:t>
      </w:r>
      <w:r>
        <w:rPr/>
        <w:t>ensured the automatic archiving of old data. By the end of the optimisation phase, infrastructure costs were reduced by approximately 35% without compromising system reliability.</w:t>
      </w:r>
    </w:p>
    <w:p>
      <w:pPr>
        <w:pStyle w:val="BodyText"/>
        <w:spacing w:before="51"/>
      </w:pPr>
    </w:p>
    <w:p>
      <w:pPr>
        <w:pStyle w:val="BodyText"/>
        <w:spacing w:line="360" w:lineRule="auto"/>
        <w:ind w:left="165" w:right="163"/>
        <w:jc w:val="both"/>
      </w:pPr>
      <w:r>
        <w:rPr/>
        <w:t>For the testing and debugging processes, an improved multi-layer testing strategy was developed. Unit tests</w:t>
      </w:r>
      <w:r>
        <w:rPr>
          <w:spacing w:val="40"/>
        </w:rPr>
        <w:t> </w:t>
      </w:r>
      <w:r>
        <w:rPr/>
        <w:t>were written using </w:t>
      </w:r>
      <w:r>
        <w:rPr>
          <w:i/>
        </w:rPr>
        <w:t>Jest</w:t>
      </w:r>
      <w:r>
        <w:rPr/>
        <w:t>, while integration tests relied on </w:t>
      </w:r>
      <w:r>
        <w:rPr>
          <w:i/>
        </w:rPr>
        <w:t>Supertest </w:t>
      </w:r>
      <w:r>
        <w:rPr/>
        <w:t>to simulate API calls. Mocking and stubbing of external APIs were performed using </w:t>
      </w:r>
      <w:r>
        <w:rPr>
          <w:i/>
        </w:rPr>
        <w:t>Nock</w:t>
      </w:r>
      <w:r>
        <w:rPr/>
        <w:t>, allowing consistent test outcomes regardless of third-party API availability. End-to-end (E2E)</w:t>
      </w:r>
      <w:r>
        <w:rPr>
          <w:spacing w:val="-3"/>
        </w:rPr>
        <w:t> </w:t>
      </w:r>
      <w:r>
        <w:rPr/>
        <w:t>testing was automated with </w:t>
      </w:r>
      <w:r>
        <w:rPr>
          <w:i/>
        </w:rPr>
        <w:t>Cypress</w:t>
      </w:r>
      <w:r>
        <w:rPr/>
        <w:t>, which simulated realistic user flows such as multi-step bookings and cancellations. Additionally, error logging was enhanced through </w:t>
      </w:r>
      <w:r>
        <w:rPr>
          <w:i/>
        </w:rPr>
        <w:t>Winston </w:t>
      </w:r>
      <w:r>
        <w:rPr/>
        <w:t>and </w:t>
      </w:r>
      <w:r>
        <w:rPr>
          <w:i/>
        </w:rPr>
        <w:t>Morgan</w:t>
      </w:r>
      <w:r>
        <w:rPr>
          <w:i/>
        </w:rPr>
        <w:t> </w:t>
      </w:r>
      <w:r>
        <w:rPr/>
        <w:t>middleware, which captured real-time server activity and provided structured logs for debugging. This multi-tiered testing framework significantly increased reliability and reduced regression bugs during feature updates.</w:t>
      </w:r>
    </w:p>
    <w:p>
      <w:pPr>
        <w:pStyle w:val="BodyText"/>
        <w:spacing w:before="50"/>
      </w:pPr>
    </w:p>
    <w:p>
      <w:pPr>
        <w:pStyle w:val="BodyText"/>
        <w:spacing w:line="360" w:lineRule="auto"/>
        <w:ind w:left="165" w:right="163"/>
        <w:jc w:val="both"/>
      </w:pPr>
      <w:r>
        <w:rPr/>
        <w:t>Deployment-related issues were mitigated by implementing a </w:t>
      </w:r>
      <w:r>
        <w:rPr>
          <w:i/>
        </w:rPr>
        <w:t>blue-green deployment </w:t>
      </w:r>
      <w:r>
        <w:rPr/>
        <w:t>strategy to ensure zero-downtime updates. Database migrations were managed through </w:t>
      </w:r>
      <w:r>
        <w:rPr>
          <w:i/>
        </w:rPr>
        <w:t>Sequelize CLI </w:t>
      </w:r>
      <w:r>
        <w:rPr/>
        <w:t>with rollback capabilities, allowing safe schema transitions. DNS propagation delays were minimised through TTL configuration adjustments in </w:t>
      </w:r>
      <w:r>
        <w:rPr>
          <w:i/>
        </w:rPr>
        <w:t>Amazon Route 53</w:t>
      </w:r>
      <w:r>
        <w:rPr/>
        <w:t>. Automated SSL certificate renewal scripts were also introduced to prevent service interruptions. To maintain consistent environment behaviour, container health checks were added to the Docker configuration, ensuring that only healthy services received traffic during deployment cycles.</w:t>
      </w:r>
    </w:p>
    <w:p>
      <w:pPr>
        <w:pStyle w:val="BodyText"/>
        <w:spacing w:before="50"/>
      </w:pPr>
    </w:p>
    <w:p>
      <w:pPr>
        <w:pStyle w:val="BodyText"/>
        <w:spacing w:line="360" w:lineRule="auto"/>
        <w:ind w:left="165" w:right="162"/>
        <w:jc w:val="both"/>
      </w:pPr>
      <w:r>
        <w:rPr/>
        <w:t>The collaboration and code management difficulties were addressed through structured team coordination protocols. The Git branching model was revised to follow the </w:t>
      </w:r>
      <w:r>
        <w:rPr>
          <w:i/>
        </w:rPr>
        <w:t>GitFlow </w:t>
      </w:r>
      <w:r>
        <w:rPr/>
        <w:t>methodology, with clear distinctions between main, develop, feature, and hotfix branches. Pull request templates were introduced to standardise review processes, and ESLint configurations enforced consistent coding styles. Regular stand-up meetings and documentation</w:t>
      </w:r>
      <w:r>
        <w:rPr>
          <w:spacing w:val="74"/>
        </w:rPr>
        <w:t> </w:t>
      </w:r>
      <w:r>
        <w:rPr/>
        <w:t>updates</w:t>
      </w:r>
      <w:r>
        <w:rPr>
          <w:spacing w:val="72"/>
        </w:rPr>
        <w:t> </w:t>
      </w:r>
      <w:r>
        <w:rPr/>
        <w:t>on</w:t>
      </w:r>
      <w:r>
        <w:rPr>
          <w:spacing w:val="72"/>
        </w:rPr>
        <w:t> </w:t>
      </w:r>
      <w:r>
        <w:rPr>
          <w:i/>
        </w:rPr>
        <w:t>Confluence</w:t>
      </w:r>
      <w:r>
        <w:rPr>
          <w:i/>
          <w:spacing w:val="73"/>
        </w:rPr>
        <w:t> </w:t>
      </w:r>
      <w:r>
        <w:rPr/>
        <w:t>ensured</w:t>
      </w:r>
      <w:r>
        <w:rPr>
          <w:spacing w:val="72"/>
        </w:rPr>
        <w:t> </w:t>
      </w:r>
      <w:r>
        <w:rPr/>
        <w:t>synchronisation</w:t>
      </w:r>
      <w:r>
        <w:rPr>
          <w:spacing w:val="74"/>
        </w:rPr>
        <w:t> </w:t>
      </w:r>
      <w:r>
        <w:rPr/>
        <w:t>among</w:t>
      </w:r>
      <w:r>
        <w:rPr>
          <w:spacing w:val="74"/>
        </w:rPr>
        <w:t> </w:t>
      </w:r>
      <w:r>
        <w:rPr/>
        <w:t>all</w:t>
      </w:r>
      <w:r>
        <w:rPr>
          <w:spacing w:val="73"/>
        </w:rPr>
        <w:t> </w:t>
      </w:r>
      <w:r>
        <w:rPr/>
        <w:t>contributors.</w:t>
      </w:r>
      <w:r>
        <w:rPr>
          <w:spacing w:val="73"/>
        </w:rPr>
        <w:t> </w:t>
      </w:r>
      <w:r>
        <w:rPr/>
        <w:t>Version</w:t>
      </w:r>
      <w:r>
        <w:rPr>
          <w:spacing w:val="74"/>
        </w:rPr>
        <w:t> </w:t>
      </w:r>
      <w:r>
        <w:rPr/>
        <w:t>control</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discipline improved dramatically after implementing these practices, leading to fewer merge conflicts and more traceable development history.</w:t>
      </w:r>
    </w:p>
    <w:p>
      <w:pPr>
        <w:pStyle w:val="BodyText"/>
        <w:spacing w:before="49"/>
      </w:pPr>
    </w:p>
    <w:p>
      <w:pPr>
        <w:pStyle w:val="BodyText"/>
        <w:spacing w:line="360" w:lineRule="auto"/>
        <w:ind w:left="165" w:right="164"/>
        <w:jc w:val="both"/>
      </w:pPr>
      <w:r>
        <w:rPr/>
        <w:t>Beyond technical fixes, the team also implemented process-level improvements such as establishing sprint retrospectives,</w:t>
      </w:r>
      <w:r>
        <w:rPr>
          <w:spacing w:val="-1"/>
        </w:rPr>
        <w:t> </w:t>
      </w:r>
      <w:r>
        <w:rPr/>
        <w:t>defining clearer</w:t>
      </w:r>
      <w:r>
        <w:rPr>
          <w:spacing w:val="-1"/>
        </w:rPr>
        <w:t> </w:t>
      </w:r>
      <w:r>
        <w:rPr/>
        <w:t>task ownership,</w:t>
      </w:r>
      <w:r>
        <w:rPr>
          <w:spacing w:val="-1"/>
        </w:rPr>
        <w:t> </w:t>
      </w:r>
      <w:r>
        <w:rPr/>
        <w:t>and using </w:t>
      </w:r>
      <w:r>
        <w:rPr>
          <w:i/>
        </w:rPr>
        <w:t>Jira </w:t>
      </w:r>
      <w:r>
        <w:rPr/>
        <w:t>for issue tracking and workload distribution.</w:t>
      </w:r>
      <w:r>
        <w:rPr>
          <w:spacing w:val="-1"/>
        </w:rPr>
        <w:t> </w:t>
      </w:r>
      <w:r>
        <w:rPr/>
        <w:t>This structured project management approach enhanced productivity and accountability, ensuring that critical issues were identified and addressed promptly.</w:t>
      </w:r>
    </w:p>
    <w:p>
      <w:pPr>
        <w:pStyle w:val="BodyText"/>
        <w:spacing w:before="51"/>
      </w:pPr>
    </w:p>
    <w:p>
      <w:pPr>
        <w:pStyle w:val="BodyText"/>
        <w:spacing w:line="360" w:lineRule="auto"/>
        <w:ind w:left="165" w:right="163"/>
        <w:jc w:val="both"/>
      </w:pPr>
      <w:r>
        <w:rPr/>
        <w:t>In conclusion, the solutions applied throughout the project</w:t>
      </w:r>
      <w:r>
        <w:rPr>
          <w:spacing w:val="-1"/>
        </w:rPr>
        <w:t> </w:t>
      </w:r>
      <w:r>
        <w:rPr/>
        <w:t>were both reactive and proactive in nature, reflecting a commitment to technical excellence and sustainable design. Each resolution not only solved immediate challenges but also reinforced the overall robustness, scalability, and maintainability of the platform. The successful mitigation of these issues transformed what began as a complex, error-prone prototype into a polished, high-performance tourism system capable of real-world deployment and further innovation.</w:t>
      </w:r>
    </w:p>
    <w:p>
      <w:pPr>
        <w:pStyle w:val="BodyText"/>
        <w:spacing w:before="49"/>
      </w:pPr>
    </w:p>
    <w:p>
      <w:pPr>
        <w:pStyle w:val="Heading2"/>
        <w:numPr>
          <w:ilvl w:val="1"/>
          <w:numId w:val="28"/>
        </w:numPr>
        <w:tabs>
          <w:tab w:pos="564" w:val="left" w:leader="none"/>
        </w:tabs>
        <w:spacing w:line="240" w:lineRule="auto" w:before="1" w:after="0"/>
        <w:ind w:left="564" w:right="0" w:hanging="399"/>
        <w:jc w:val="left"/>
      </w:pPr>
      <w:r>
        <w:rPr/>
        <w:t>Current</w:t>
      </w:r>
      <w:r>
        <w:rPr>
          <w:spacing w:val="-6"/>
        </w:rPr>
        <w:t> </w:t>
      </w:r>
      <w:r>
        <w:rPr/>
        <w:t>Limitations</w:t>
      </w:r>
      <w:r>
        <w:rPr>
          <w:spacing w:val="-5"/>
        </w:rPr>
        <w:t> </w:t>
      </w:r>
      <w:r>
        <w:rPr/>
        <w:t>or</w:t>
      </w:r>
      <w:r>
        <w:rPr>
          <w:spacing w:val="-8"/>
        </w:rPr>
        <w:t> </w:t>
      </w:r>
      <w:r>
        <w:rPr/>
        <w:t>Known</w:t>
      </w:r>
      <w:r>
        <w:rPr>
          <w:spacing w:val="-6"/>
        </w:rPr>
        <w:t> </w:t>
      </w:r>
      <w:r>
        <w:rPr>
          <w:spacing w:val="-4"/>
        </w:rPr>
        <w:t>Bugs</w:t>
      </w:r>
    </w:p>
    <w:p>
      <w:pPr>
        <w:pStyle w:val="BodyText"/>
        <w:spacing w:before="166"/>
        <w:rPr>
          <w:b/>
        </w:rPr>
      </w:pPr>
    </w:p>
    <w:p>
      <w:pPr>
        <w:pStyle w:val="BodyText"/>
        <w:spacing w:line="360" w:lineRule="auto"/>
        <w:ind w:left="165" w:right="163"/>
        <w:jc w:val="both"/>
      </w:pPr>
      <w:r>
        <w:rPr/>
        <w:t>Despite the comprehensive development and extensive refinement of the </w:t>
      </w:r>
      <w:r>
        <w:rPr>
          <w:i/>
        </w:rPr>
        <w:t>Integrated Tourism Platform for</w:t>
      </w:r>
      <w:r>
        <w:rPr>
          <w:i/>
        </w:rPr>
        <w:t> Flights, Trains, Hotels, and Hidden Destinations</w:t>
      </w:r>
      <w:r>
        <w:rPr/>
        <w:t>, certain limitations and known bugs remain that are primarily due to constraints in time, resources, and dependency on third-party services. While the system has been rigorously tested, deployed, and validated under multiple scenarios, it continues to face minor yet impactful challenges that are typical of complex, large-scale integrated web applications. This section provides a detailed and academically structured examination of the existing issues, categorising them based on their origin, nature, and impact on the platform’s functionality and user experience.</w:t>
      </w:r>
    </w:p>
    <w:p>
      <w:pPr>
        <w:pStyle w:val="BodyText"/>
        <w:spacing w:before="50"/>
      </w:pPr>
    </w:p>
    <w:p>
      <w:pPr>
        <w:pStyle w:val="BodyText"/>
        <w:spacing w:line="360" w:lineRule="auto"/>
        <w:ind w:left="165" w:right="163"/>
        <w:jc w:val="both"/>
      </w:pPr>
      <w:r>
        <w:rPr/>
        <w:t>One of the most significant limitations lies in the dependency on external APIs for real-time data retrieval from flight, train, and hotel service providers. These APIs occasionally suffer from downtime, latency spikes, or rate limits, resulting in incomplete or delayed data on the platform. Although caching mechanisms have been implemented to mitigate such effects, the cached data can become stale if the API remains unavailable for extended periods. This issue is especially critical in time-sensitive scenarios such as last-minute bookings or dynamic fare updates. Moreover, since each API follows a different data format and authentication protocol, minor</w:t>
      </w:r>
      <w:r>
        <w:rPr>
          <w:spacing w:val="-2"/>
        </w:rPr>
        <w:t> </w:t>
      </w:r>
      <w:r>
        <w:rPr/>
        <w:t>mismatches</w:t>
      </w:r>
      <w:r>
        <w:rPr>
          <w:spacing w:val="-2"/>
        </w:rPr>
        <w:t> </w:t>
      </w:r>
      <w:r>
        <w:rPr/>
        <w:t>in</w:t>
      </w:r>
      <w:r>
        <w:rPr>
          <w:spacing w:val="-4"/>
        </w:rPr>
        <w:t> </w:t>
      </w:r>
      <w:r>
        <w:rPr/>
        <w:t>schema updates</w:t>
      </w:r>
      <w:r>
        <w:rPr>
          <w:spacing w:val="-4"/>
        </w:rPr>
        <w:t> </w:t>
      </w:r>
      <w:r>
        <w:rPr/>
        <w:t>from</w:t>
      </w:r>
      <w:r>
        <w:rPr>
          <w:spacing w:val="-2"/>
        </w:rPr>
        <w:t> </w:t>
      </w:r>
      <w:r>
        <w:rPr/>
        <w:t>the</w:t>
      </w:r>
      <w:r>
        <w:rPr>
          <w:spacing w:val="-1"/>
        </w:rPr>
        <w:t> </w:t>
      </w:r>
      <w:r>
        <w:rPr/>
        <w:t>provider’s</w:t>
      </w:r>
      <w:r>
        <w:rPr>
          <w:spacing w:val="-2"/>
        </w:rPr>
        <w:t> </w:t>
      </w:r>
      <w:r>
        <w:rPr/>
        <w:t>end</w:t>
      </w:r>
      <w:r>
        <w:rPr>
          <w:spacing w:val="-2"/>
        </w:rPr>
        <w:t> </w:t>
      </w:r>
      <w:r>
        <w:rPr/>
        <w:t>can</w:t>
      </w:r>
      <w:r>
        <w:rPr>
          <w:spacing w:val="-2"/>
        </w:rPr>
        <w:t> </w:t>
      </w:r>
      <w:r>
        <w:rPr/>
        <w:t>cause</w:t>
      </w:r>
      <w:r>
        <w:rPr>
          <w:spacing w:val="-3"/>
        </w:rPr>
        <w:t> </w:t>
      </w:r>
      <w:r>
        <w:rPr/>
        <w:t>transient parsing</w:t>
      </w:r>
      <w:r>
        <w:rPr>
          <w:spacing w:val="-2"/>
        </w:rPr>
        <w:t> </w:t>
      </w:r>
      <w:r>
        <w:rPr/>
        <w:t>errors,</w:t>
      </w:r>
      <w:r>
        <w:rPr>
          <w:spacing w:val="-2"/>
        </w:rPr>
        <w:t> </w:t>
      </w:r>
      <w:r>
        <w:rPr/>
        <w:t>resulting in</w:t>
      </w:r>
      <w:r>
        <w:rPr>
          <w:spacing w:val="-2"/>
        </w:rPr>
        <w:t> </w:t>
      </w:r>
      <w:r>
        <w:rPr/>
        <w:t>null or misformatted entries in the system’s database.</w:t>
      </w:r>
    </w:p>
    <w:p>
      <w:pPr>
        <w:pStyle w:val="BodyText"/>
        <w:spacing w:before="49"/>
      </w:pPr>
    </w:p>
    <w:p>
      <w:pPr>
        <w:pStyle w:val="BodyText"/>
        <w:spacing w:line="360" w:lineRule="auto"/>
        <w:ind w:left="165" w:right="163"/>
        <w:jc w:val="both"/>
      </w:pPr>
      <w:r>
        <w:rPr/>
        <w:t>Another ongoing issue pertains to search and recommendation performance under heavy traffic conditions. During peak user activity, the system occasionally experiences degraded response times, particularly when multiple concurrent searches are executed involving complex filters like budget, rating, and travel mode combinations.</w:t>
      </w:r>
      <w:r>
        <w:rPr>
          <w:spacing w:val="-4"/>
        </w:rPr>
        <w:t> </w:t>
      </w:r>
      <w:r>
        <w:rPr/>
        <w:t>Although</w:t>
      </w:r>
      <w:r>
        <w:rPr>
          <w:spacing w:val="-4"/>
        </w:rPr>
        <w:t> </w:t>
      </w:r>
      <w:r>
        <w:rPr/>
        <w:t>the</w:t>
      </w:r>
      <w:r>
        <w:rPr>
          <w:spacing w:val="-2"/>
        </w:rPr>
        <w:t> </w:t>
      </w:r>
      <w:r>
        <w:rPr/>
        <w:t>platform</w:t>
      </w:r>
      <w:r>
        <w:rPr>
          <w:spacing w:val="-1"/>
        </w:rPr>
        <w:t> </w:t>
      </w:r>
      <w:r>
        <w:rPr/>
        <w:t>employs</w:t>
      </w:r>
      <w:r>
        <w:rPr>
          <w:spacing w:val="-1"/>
        </w:rPr>
        <w:t> </w:t>
      </w:r>
      <w:r>
        <w:rPr/>
        <w:t>server-side</w:t>
      </w:r>
      <w:r>
        <w:rPr>
          <w:spacing w:val="-2"/>
        </w:rPr>
        <w:t> </w:t>
      </w:r>
      <w:r>
        <w:rPr/>
        <w:t>pagination</w:t>
      </w:r>
      <w:r>
        <w:rPr>
          <w:spacing w:val="-4"/>
        </w:rPr>
        <w:t> </w:t>
      </w:r>
      <w:r>
        <w:rPr/>
        <w:t>and</w:t>
      </w:r>
      <w:r>
        <w:rPr>
          <w:spacing w:val="-1"/>
        </w:rPr>
        <w:t> </w:t>
      </w:r>
      <w:r>
        <w:rPr/>
        <w:t>Redis</w:t>
      </w:r>
      <w:r>
        <w:rPr>
          <w:spacing w:val="-3"/>
        </w:rPr>
        <w:t> </w:t>
      </w:r>
      <w:r>
        <w:rPr/>
        <w:t>caching,</w:t>
      </w:r>
      <w:r>
        <w:rPr>
          <w:spacing w:val="-2"/>
        </w:rPr>
        <w:t> </w:t>
      </w:r>
      <w:r>
        <w:rPr/>
        <w:t>the</w:t>
      </w:r>
      <w:r>
        <w:rPr>
          <w:spacing w:val="-2"/>
        </w:rPr>
        <w:t> </w:t>
      </w:r>
      <w:r>
        <w:rPr/>
        <w:t>dynamic generation of travel recommendations based on user preferences and historical data can overload the computation layer. In certain cases, users have reported delays of up to 3–5 seconds during search result rendering. This issue, while not catastrophic, affects the perceived responsiveness of the interface and may reduce user satisfaction in high-traffic scenarios.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w:t>
      </w:r>
      <w:r>
        <w:rPr>
          <w:spacing w:val="-1"/>
        </w:rPr>
        <w:t> </w:t>
      </w:r>
      <w:r>
        <w:rPr/>
        <w:t>user</w:t>
      </w:r>
      <w:r>
        <w:rPr>
          <w:spacing w:val="-1"/>
        </w:rPr>
        <w:t> </w:t>
      </w:r>
      <w:r>
        <w:rPr/>
        <w:t>authentication system,</w:t>
      </w:r>
      <w:r>
        <w:rPr>
          <w:spacing w:val="-1"/>
        </w:rPr>
        <w:t> </w:t>
      </w:r>
      <w:r>
        <w:rPr/>
        <w:t>though robust</w:t>
      </w:r>
      <w:r>
        <w:rPr>
          <w:spacing w:val="-1"/>
        </w:rPr>
        <w:t> </w:t>
      </w:r>
      <w:r>
        <w:rPr/>
        <w:t>and secure,</w:t>
      </w:r>
      <w:r>
        <w:rPr>
          <w:spacing w:val="-1"/>
        </w:rPr>
        <w:t> </w:t>
      </w:r>
      <w:r>
        <w:rPr/>
        <w:t>exhibits a</w:t>
      </w:r>
      <w:r>
        <w:rPr>
          <w:spacing w:val="-1"/>
        </w:rPr>
        <w:t> </w:t>
      </w:r>
      <w:r>
        <w:rPr/>
        <w:t>minor</w:t>
      </w:r>
      <w:r>
        <w:rPr>
          <w:spacing w:val="-1"/>
        </w:rPr>
        <w:t> </w:t>
      </w:r>
      <w:r>
        <w:rPr/>
        <w:t>but</w:t>
      </w:r>
      <w:r>
        <w:rPr>
          <w:spacing w:val="-1"/>
        </w:rPr>
        <w:t> </w:t>
      </w:r>
      <w:r>
        <w:rPr/>
        <w:t>recurring issue with token</w:t>
      </w:r>
      <w:r>
        <w:rPr>
          <w:spacing w:val="-2"/>
        </w:rPr>
        <w:t> </w:t>
      </w:r>
      <w:r>
        <w:rPr/>
        <w:t>expiry and refresh handling. Specifically, when users remain idle for long periods, the JWT access token expires as expected, but in rare instances, the refresh token fails to renew due to desynchronisation between the client and server clocks. This results in forced logout sessions, requiring users to log in again. While this issue does not compromise security, it</w:t>
      </w:r>
      <w:r>
        <w:rPr>
          <w:spacing w:val="-2"/>
        </w:rPr>
        <w:t> </w:t>
      </w:r>
      <w:r>
        <w:rPr/>
        <w:t>interrupts user</w:t>
      </w:r>
      <w:r>
        <w:rPr>
          <w:spacing w:val="-1"/>
        </w:rPr>
        <w:t> </w:t>
      </w:r>
      <w:r>
        <w:rPr/>
        <w:t>experience continuity, particularly for</w:t>
      </w:r>
      <w:r>
        <w:rPr>
          <w:spacing w:val="-1"/>
        </w:rPr>
        <w:t> </w:t>
      </w:r>
      <w:r>
        <w:rPr/>
        <w:t>users</w:t>
      </w:r>
      <w:r>
        <w:rPr>
          <w:spacing w:val="-2"/>
        </w:rPr>
        <w:t> </w:t>
      </w:r>
      <w:r>
        <w:rPr/>
        <w:t>engaged in</w:t>
      </w:r>
      <w:r>
        <w:rPr>
          <w:spacing w:val="-3"/>
        </w:rPr>
        <w:t> </w:t>
      </w:r>
      <w:r>
        <w:rPr/>
        <w:t>lengthy browsing or booking sessions. Developers have acknowledged this limitation and are exploring the implementation of a background token refresh daemon to resolve the issue in future updates.</w:t>
      </w:r>
    </w:p>
    <w:p>
      <w:pPr>
        <w:pStyle w:val="BodyText"/>
        <w:spacing w:before="50"/>
      </w:pPr>
    </w:p>
    <w:p>
      <w:pPr>
        <w:pStyle w:val="BodyText"/>
        <w:spacing w:line="360" w:lineRule="auto"/>
        <w:ind w:left="165" w:right="163"/>
        <w:jc w:val="both"/>
      </w:pPr>
      <w:r>
        <w:rPr/>
        <w:t>A recurring frontend limitation is the occasional rendering inconsistency across browsers, particularly between Chrome and Safari. Certain advanced CSS properties such as grid layouts and transitions display slight alignment or spacing discrepancies on Apple devices due to variations in rendering engines. Additionally, when network speed is low, images and data-heavy components such as destination carousels may load partially or</w:t>
      </w:r>
      <w:r>
        <w:rPr>
          <w:spacing w:val="40"/>
        </w:rPr>
        <w:t> </w:t>
      </w:r>
      <w:r>
        <w:rPr/>
        <w:t>fail</w:t>
      </w:r>
      <w:r>
        <w:rPr>
          <w:spacing w:val="-1"/>
        </w:rPr>
        <w:t> </w:t>
      </w:r>
      <w:r>
        <w:rPr/>
        <w:t>to</w:t>
      </w:r>
      <w:r>
        <w:rPr>
          <w:spacing w:val="-4"/>
        </w:rPr>
        <w:t> </w:t>
      </w:r>
      <w:r>
        <w:rPr/>
        <w:t>render</w:t>
      </w:r>
      <w:r>
        <w:rPr>
          <w:spacing w:val="-2"/>
        </w:rPr>
        <w:t> </w:t>
      </w:r>
      <w:r>
        <w:rPr/>
        <w:t>altogether,</w:t>
      </w:r>
      <w:r>
        <w:rPr>
          <w:spacing w:val="-2"/>
        </w:rPr>
        <w:t> </w:t>
      </w:r>
      <w:r>
        <w:rPr/>
        <w:t>leading</w:t>
      </w:r>
      <w:r>
        <w:rPr>
          <w:spacing w:val="-2"/>
        </w:rPr>
        <w:t> </w:t>
      </w:r>
      <w:r>
        <w:rPr/>
        <w:t>to</w:t>
      </w:r>
      <w:r>
        <w:rPr>
          <w:spacing w:val="-2"/>
        </w:rPr>
        <w:t> </w:t>
      </w:r>
      <w:r>
        <w:rPr/>
        <w:t>visual</w:t>
      </w:r>
      <w:r>
        <w:rPr>
          <w:spacing w:val="-3"/>
        </w:rPr>
        <w:t> </w:t>
      </w:r>
      <w:r>
        <w:rPr/>
        <w:t>fragmentation</w:t>
      </w:r>
      <w:r>
        <w:rPr>
          <w:spacing w:val="-2"/>
        </w:rPr>
        <w:t> </w:t>
      </w:r>
      <w:r>
        <w:rPr/>
        <w:t>of</w:t>
      </w:r>
      <w:r>
        <w:rPr>
          <w:spacing w:val="-5"/>
        </w:rPr>
        <w:t> </w:t>
      </w:r>
      <w:r>
        <w:rPr/>
        <w:t>the</w:t>
      </w:r>
      <w:r>
        <w:rPr>
          <w:spacing w:val="-1"/>
        </w:rPr>
        <w:t> </w:t>
      </w:r>
      <w:r>
        <w:rPr/>
        <w:t>user</w:t>
      </w:r>
      <w:r>
        <w:rPr>
          <w:spacing w:val="-1"/>
        </w:rPr>
        <w:t> </w:t>
      </w:r>
      <w:r>
        <w:rPr/>
        <w:t>interface.</w:t>
      </w:r>
      <w:r>
        <w:rPr>
          <w:spacing w:val="-2"/>
        </w:rPr>
        <w:t> </w:t>
      </w:r>
      <w:r>
        <w:rPr/>
        <w:t>Despite</w:t>
      </w:r>
      <w:r>
        <w:rPr>
          <w:spacing w:val="-3"/>
        </w:rPr>
        <w:t> </w:t>
      </w:r>
      <w:r>
        <w:rPr/>
        <w:t>implementing</w:t>
      </w:r>
      <w:r>
        <w:rPr>
          <w:spacing w:val="-2"/>
        </w:rPr>
        <w:t> </w:t>
      </w:r>
      <w:r>
        <w:rPr/>
        <w:t>lazy</w:t>
      </w:r>
      <w:r>
        <w:rPr>
          <w:spacing w:val="-4"/>
        </w:rPr>
        <w:t> </w:t>
      </w:r>
      <w:r>
        <w:rPr/>
        <w:t>loading and fallback placeholders, these anomalies persist under specific network constraints, indicating the need for further optimisation or the adoption of service workers to handle offline scenarios more effectively.</w:t>
      </w:r>
    </w:p>
    <w:p>
      <w:pPr>
        <w:pStyle w:val="BodyText"/>
        <w:spacing w:before="50"/>
      </w:pPr>
    </w:p>
    <w:p>
      <w:pPr>
        <w:pStyle w:val="BodyText"/>
        <w:spacing w:line="360" w:lineRule="auto" w:before="1"/>
        <w:ind w:left="165" w:right="163"/>
        <w:jc w:val="both"/>
      </w:pPr>
      <w:r>
        <w:rPr/>
        <w:t>The payment gateway integration, while functionally sound,</w:t>
      </w:r>
      <w:r>
        <w:rPr>
          <w:spacing w:val="-1"/>
        </w:rPr>
        <w:t> </w:t>
      </w:r>
      <w:r>
        <w:rPr/>
        <w:t>remains limited in terms of</w:t>
      </w:r>
      <w:r>
        <w:rPr>
          <w:spacing w:val="-1"/>
        </w:rPr>
        <w:t> </w:t>
      </w:r>
      <w:r>
        <w:rPr/>
        <w:t>currency flexibility and refund processing automation. Currently, the system supports transactions</w:t>
      </w:r>
      <w:r>
        <w:rPr>
          <w:spacing w:val="-2"/>
        </w:rPr>
        <w:t> </w:t>
      </w:r>
      <w:r>
        <w:rPr/>
        <w:t>primarily in Indian Rupees</w:t>
      </w:r>
      <w:r>
        <w:rPr>
          <w:spacing w:val="-2"/>
        </w:rPr>
        <w:t> </w:t>
      </w:r>
      <w:r>
        <w:rPr/>
        <w:t>(INR)</w:t>
      </w:r>
      <w:r>
        <w:rPr>
          <w:spacing w:val="-1"/>
        </w:rPr>
        <w:t> </w:t>
      </w:r>
      <w:r>
        <w:rPr/>
        <w:t>and US Dollars (USD), relying on the Stripe API for payment execution. However, users attempting transactions in unsupported currencies experience failures or need manual currency conversions. Furthermore, refund and cancellation requests are partially automated, with some cases requiring backend administrator intervention to process. This limitation is primarily due to the absence of full two-way communication between the payment gateway and the platform’s booking management module — an enhancement planned for future releases.</w:t>
      </w:r>
    </w:p>
    <w:p>
      <w:pPr>
        <w:pStyle w:val="BodyText"/>
        <w:spacing w:before="50"/>
      </w:pPr>
    </w:p>
    <w:p>
      <w:pPr>
        <w:pStyle w:val="BodyText"/>
        <w:spacing w:line="360" w:lineRule="auto"/>
        <w:ind w:left="165" w:right="163"/>
        <w:jc w:val="both"/>
      </w:pPr>
      <w:r>
        <w:rPr/>
        <w:t>From a database perspective, a minor but persistent limitation exists in relation to the handling of complex relational queries. The hybrid use of MySQL and MongoDB, while effective for structured and unstructured</w:t>
      </w:r>
      <w:r>
        <w:rPr>
          <w:spacing w:val="40"/>
        </w:rPr>
        <w:t> </w:t>
      </w:r>
      <w:r>
        <w:rPr/>
        <w:t>data management, occasionally leads to data retrieval inconsistencies when aggregating across the two systems. Synchronisation delays between MongoDB’s asynchronous write operations and MySQL’s transactional</w:t>
      </w:r>
      <w:r>
        <w:rPr>
          <w:spacing w:val="40"/>
        </w:rPr>
        <w:t> </w:t>
      </w:r>
      <w:r>
        <w:rPr/>
        <w:t>updates can result in temporary mismatches, particularly in composite analytics views and recommendation models. Additionally, under high data volume scenarios, certain joins involving large booking and user tables exhibit slow execution times despite the use of indexes. This performance lag is an area identified for optimisation, potentially through partitioning or the introduction of database sharding techniques.</w:t>
      </w:r>
    </w:p>
    <w:p>
      <w:pPr>
        <w:pStyle w:val="BodyText"/>
        <w:spacing w:before="49"/>
      </w:pPr>
    </w:p>
    <w:p>
      <w:pPr>
        <w:pStyle w:val="BodyText"/>
        <w:spacing w:line="360" w:lineRule="auto"/>
        <w:ind w:left="165" w:right="163"/>
        <w:jc w:val="both"/>
      </w:pPr>
      <w:r>
        <w:rPr/>
        <w:t>Another noteworthy issue pertains to mobile responsiveness and accessibility. Although the frontend employs a responsive design framework, some interactive components, such as date pickers and dropdowns, display reduced usability on smaller mobile screens or when accessed via assistive technologies. The accessibility audit revealed moderate compliance with WCAG 2.1 guidelines, indicating the need for enhancements in keyboard navigation, ARIA labelling, and contrast ratios for visually impaired users. These shortcomings do not prevent basic functionality but do affect inclusivity — an important aspect of modern web applications.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The email and notification system occasionally encounters delivery delays or failures due to the throttling policies of the integrated SMTP service. When the number of triggered notifications exceeds the provider’s threshold (for example, during promotional campaigns or system alerts), certain emails are queued or temporarily rejected.</w:t>
      </w:r>
      <w:r>
        <w:rPr>
          <w:spacing w:val="-3"/>
        </w:rPr>
        <w:t> </w:t>
      </w:r>
      <w:r>
        <w:rPr/>
        <w:t>While these issues have been mitigated through queue management and retry mechanisms, they remain dependent on the limitations imposed by third-party mail servers. Transitioning to a scalable cloud-based notification service such as AWS Simple Email Service (SES) is under consideration for future upgrades.</w:t>
      </w:r>
    </w:p>
    <w:p>
      <w:pPr>
        <w:pStyle w:val="BodyText"/>
        <w:spacing w:before="49"/>
      </w:pPr>
    </w:p>
    <w:p>
      <w:pPr>
        <w:pStyle w:val="BodyText"/>
        <w:spacing w:line="360" w:lineRule="auto" w:before="1"/>
        <w:ind w:left="165" w:right="164"/>
        <w:jc w:val="both"/>
      </w:pPr>
      <w:r>
        <w:rPr/>
        <w:t>From a testing and maintenance standpoint, one current limitation involves incomplete test coverage across all modules. While critical components such as booking, payment, and authentication are thoroughly tested, peripheral features like travel recommendations and user profile analytics lack exhaustive automated test cases. This gap occasionally results in unnoticed bugs when introducing new updates. The integration tests are also limited in scope, primarily covering single-service interactions rather than end-to-end workflows across the microservice</w:t>
      </w:r>
      <w:r>
        <w:rPr>
          <w:spacing w:val="-1"/>
        </w:rPr>
        <w:t> </w:t>
      </w:r>
      <w:r>
        <w:rPr/>
        <w:t>architecture.</w:t>
      </w:r>
      <w:r>
        <w:rPr>
          <w:spacing w:val="-1"/>
        </w:rPr>
        <w:t> </w:t>
      </w:r>
      <w:r>
        <w:rPr/>
        <w:t>Future</w:t>
      </w:r>
      <w:r>
        <w:rPr>
          <w:spacing w:val="-1"/>
        </w:rPr>
        <w:t> </w:t>
      </w:r>
      <w:r>
        <w:rPr/>
        <w:t>iterations of</w:t>
      </w:r>
      <w:r>
        <w:rPr>
          <w:spacing w:val="-3"/>
        </w:rPr>
        <w:t> </w:t>
      </w:r>
      <w:r>
        <w:rPr/>
        <w:t>the platform</w:t>
      </w:r>
      <w:r>
        <w:rPr>
          <w:spacing w:val="-3"/>
        </w:rPr>
        <w:t> </w:t>
      </w:r>
      <w:r>
        <w:rPr/>
        <w:t>aim to address</w:t>
      </w:r>
      <w:r>
        <w:rPr>
          <w:spacing w:val="-2"/>
        </w:rPr>
        <w:t> </w:t>
      </w:r>
      <w:r>
        <w:rPr/>
        <w:t>this limitation</w:t>
      </w:r>
      <w:r>
        <w:rPr>
          <w:spacing w:val="-3"/>
        </w:rPr>
        <w:t> </w:t>
      </w:r>
      <w:r>
        <w:rPr/>
        <w:t>through comprehensive test suites and continuous regression testing.</w:t>
      </w:r>
    </w:p>
    <w:p>
      <w:pPr>
        <w:pStyle w:val="BodyText"/>
        <w:spacing w:before="50"/>
      </w:pPr>
    </w:p>
    <w:p>
      <w:pPr>
        <w:pStyle w:val="BodyText"/>
        <w:spacing w:line="360" w:lineRule="auto"/>
        <w:ind w:left="165" w:right="163"/>
        <w:jc w:val="both"/>
      </w:pPr>
      <w:r>
        <w:rPr/>
        <w:t>Error logging and monitoring also exhibit minor inconsistencies. While the system successfully captures major runtime exceptions through the Winston logger, certain unhandled rejections and asynchronous errors occasionally go unlogged, particularly within promise chains. This issue complicates post-incident analysis and debugging, especially when issues occur sporadically in production. Plans are in place to integrate advanced observability tools such as </w:t>
      </w:r>
      <w:r>
        <w:rPr>
          <w:i/>
        </w:rPr>
        <w:t>Sentry </w:t>
      </w:r>
      <w:r>
        <w:rPr/>
        <w:t>or</w:t>
      </w:r>
      <w:r>
        <w:rPr>
          <w:spacing w:val="-2"/>
        </w:rPr>
        <w:t> </w:t>
      </w:r>
      <w:r>
        <w:rPr>
          <w:i/>
        </w:rPr>
        <w:t>Datadog </w:t>
      </w:r>
      <w:r>
        <w:rPr/>
        <w:t>for real-time error tracking and performance monitoring, ensuring higher reliability and faster response to anomalies.</w:t>
      </w:r>
    </w:p>
    <w:p>
      <w:pPr>
        <w:pStyle w:val="BodyText"/>
        <w:spacing w:before="50"/>
      </w:pPr>
    </w:p>
    <w:p>
      <w:pPr>
        <w:pStyle w:val="BodyText"/>
        <w:spacing w:line="360" w:lineRule="auto"/>
        <w:ind w:left="165" w:right="164"/>
        <w:jc w:val="both"/>
      </w:pPr>
      <w:r>
        <w:rPr/>
        <w:t>The deployment pipeline, though largely stable, presents minor challenges during environment synchronisation between staging and production. Variations in environment variable configurations occasionally result in failed deployments or inconsistent behaviour. This issue is especially prevalent during version updates involving new API endpoints or schema modifications. While rollback mechanisms are in place, the process introduces temporary</w:t>
      </w:r>
      <w:r>
        <w:rPr>
          <w:spacing w:val="-4"/>
        </w:rPr>
        <w:t> </w:t>
      </w:r>
      <w:r>
        <w:rPr/>
        <w:t>downtime during</w:t>
      </w:r>
      <w:r>
        <w:rPr>
          <w:spacing w:val="-4"/>
        </w:rPr>
        <w:t> </w:t>
      </w:r>
      <w:r>
        <w:rPr/>
        <w:t>manual intervention.</w:t>
      </w:r>
      <w:r>
        <w:rPr>
          <w:spacing w:val="-2"/>
        </w:rPr>
        <w:t> </w:t>
      </w:r>
      <w:r>
        <w:rPr/>
        <w:t>Enhancements</w:t>
      </w:r>
      <w:r>
        <w:rPr>
          <w:spacing w:val="-3"/>
        </w:rPr>
        <w:t> </w:t>
      </w:r>
      <w:r>
        <w:rPr/>
        <w:t>such</w:t>
      </w:r>
      <w:r>
        <w:rPr>
          <w:spacing w:val="-4"/>
        </w:rPr>
        <w:t> </w:t>
      </w:r>
      <w:r>
        <w:rPr/>
        <w:t>as</w:t>
      </w:r>
      <w:r>
        <w:rPr>
          <w:spacing w:val="-3"/>
        </w:rPr>
        <w:t> </w:t>
      </w:r>
      <w:r>
        <w:rPr/>
        <w:t>fully</w:t>
      </w:r>
      <w:r>
        <w:rPr>
          <w:spacing w:val="-1"/>
        </w:rPr>
        <w:t> </w:t>
      </w:r>
      <w:r>
        <w:rPr/>
        <w:t>automated</w:t>
      </w:r>
      <w:r>
        <w:rPr>
          <w:spacing w:val="-1"/>
        </w:rPr>
        <w:t> </w:t>
      </w:r>
      <w:r>
        <w:rPr/>
        <w:t>blue-green</w:t>
      </w:r>
      <w:r>
        <w:rPr>
          <w:spacing w:val="-4"/>
        </w:rPr>
        <w:t> </w:t>
      </w:r>
      <w:r>
        <w:rPr/>
        <w:t>deployment and environment variable validation scripts are expected to resolve these inconsistencies.</w:t>
      </w:r>
    </w:p>
    <w:p>
      <w:pPr>
        <w:pStyle w:val="BodyText"/>
        <w:spacing w:before="49"/>
      </w:pPr>
    </w:p>
    <w:p>
      <w:pPr>
        <w:pStyle w:val="BodyText"/>
        <w:spacing w:line="360" w:lineRule="auto" w:before="1"/>
        <w:ind w:left="165" w:right="162"/>
        <w:jc w:val="both"/>
      </w:pPr>
      <w:r>
        <w:rPr/>
        <w:t>From a user experience perspective, a few known bugs persist in the recommendation engine and booking confirmation module. Occasionally, the recommendation system displays duplicate results due to overlapping data sources or unsynchronised filters. Similarly, users have reported instances where booking confirmation emails are sent twice for a single transaction due to race conditions in asynchronous event triggers. While these bugs are infrequent and do not impact data integrity, they indicate the need for improved concurrency control and message deduplication mechanisms.</w:t>
      </w:r>
    </w:p>
    <w:p>
      <w:pPr>
        <w:pStyle w:val="BodyText"/>
        <w:spacing w:before="52"/>
      </w:pPr>
    </w:p>
    <w:p>
      <w:pPr>
        <w:pStyle w:val="BodyText"/>
        <w:spacing w:line="360" w:lineRule="auto"/>
        <w:ind w:left="165" w:right="164"/>
        <w:jc w:val="both"/>
      </w:pPr>
      <w:r>
        <w:rPr/>
        <w:t>Lastly,</w:t>
      </w:r>
      <w:r>
        <w:rPr>
          <w:spacing w:val="-1"/>
        </w:rPr>
        <w:t> </w:t>
      </w:r>
      <w:r>
        <w:rPr/>
        <w:t>there</w:t>
      </w:r>
      <w:r>
        <w:rPr>
          <w:spacing w:val="-4"/>
        </w:rPr>
        <w:t> </w:t>
      </w:r>
      <w:r>
        <w:rPr/>
        <w:t>exists</w:t>
      </w:r>
      <w:r>
        <w:rPr>
          <w:spacing w:val="-2"/>
        </w:rPr>
        <w:t> </w:t>
      </w:r>
      <w:r>
        <w:rPr/>
        <w:t>a</w:t>
      </w:r>
      <w:r>
        <w:rPr>
          <w:spacing w:val="-4"/>
        </w:rPr>
        <w:t> </w:t>
      </w:r>
      <w:r>
        <w:rPr/>
        <w:t>limitation</w:t>
      </w:r>
      <w:r>
        <w:rPr>
          <w:spacing w:val="-3"/>
        </w:rPr>
        <w:t> </w:t>
      </w:r>
      <w:r>
        <w:rPr/>
        <w:t>in</w:t>
      </w:r>
      <w:r>
        <w:rPr>
          <w:spacing w:val="-5"/>
        </w:rPr>
        <w:t> </w:t>
      </w:r>
      <w:r>
        <w:rPr/>
        <w:t>the</w:t>
      </w:r>
      <w:r>
        <w:rPr>
          <w:spacing w:val="-1"/>
        </w:rPr>
        <w:t> </w:t>
      </w:r>
      <w:r>
        <w:rPr/>
        <w:t>platform’s</w:t>
      </w:r>
      <w:r>
        <w:rPr>
          <w:spacing w:val="-5"/>
        </w:rPr>
        <w:t> </w:t>
      </w:r>
      <w:r>
        <w:rPr/>
        <w:t>scalability</w:t>
      </w:r>
      <w:r>
        <w:rPr>
          <w:spacing w:val="-3"/>
        </w:rPr>
        <w:t> </w:t>
      </w:r>
      <w:r>
        <w:rPr/>
        <w:t>for</w:t>
      </w:r>
      <w:r>
        <w:rPr>
          <w:spacing w:val="-3"/>
        </w:rPr>
        <w:t> </w:t>
      </w:r>
      <w:r>
        <w:rPr/>
        <w:t>global</w:t>
      </w:r>
      <w:r>
        <w:rPr>
          <w:spacing w:val="-4"/>
        </w:rPr>
        <w:t> </w:t>
      </w:r>
      <w:r>
        <w:rPr/>
        <w:t>expansion.</w:t>
      </w:r>
      <w:r>
        <w:rPr>
          <w:spacing w:val="-3"/>
        </w:rPr>
        <w:t> </w:t>
      </w:r>
      <w:r>
        <w:rPr/>
        <w:t>While</w:t>
      </w:r>
      <w:r>
        <w:rPr>
          <w:spacing w:val="-1"/>
        </w:rPr>
        <w:t> </w:t>
      </w:r>
      <w:r>
        <w:rPr/>
        <w:t>the</w:t>
      </w:r>
      <w:r>
        <w:rPr>
          <w:spacing w:val="-4"/>
        </w:rPr>
        <w:t> </w:t>
      </w:r>
      <w:r>
        <w:rPr/>
        <w:t>architecture</w:t>
      </w:r>
      <w:r>
        <w:rPr>
          <w:spacing w:val="-4"/>
        </w:rPr>
        <w:t> </w:t>
      </w:r>
      <w:r>
        <w:rPr/>
        <w:t>supports modular integration of APIs, the system currently relies heavily on region-specific services and datasets. Expanding to international markets would require significant architectural adjustments, including multi-language</w:t>
      </w:r>
      <w:r>
        <w:rPr>
          <w:spacing w:val="37"/>
        </w:rPr>
        <w:t> </w:t>
      </w:r>
      <w:r>
        <w:rPr/>
        <w:t>support,</w:t>
      </w:r>
      <w:r>
        <w:rPr>
          <w:spacing w:val="35"/>
        </w:rPr>
        <w:t> </w:t>
      </w:r>
      <w:r>
        <w:rPr/>
        <w:t>time</w:t>
      </w:r>
      <w:r>
        <w:rPr>
          <w:spacing w:val="37"/>
        </w:rPr>
        <w:t> </w:t>
      </w:r>
      <w:r>
        <w:rPr/>
        <w:t>zone</w:t>
      </w:r>
      <w:r>
        <w:rPr>
          <w:spacing w:val="37"/>
        </w:rPr>
        <w:t> </w:t>
      </w:r>
      <w:r>
        <w:rPr/>
        <w:t>handling,</w:t>
      </w:r>
      <w:r>
        <w:rPr>
          <w:spacing w:val="35"/>
        </w:rPr>
        <w:t> </w:t>
      </w:r>
      <w:r>
        <w:rPr/>
        <w:t>and</w:t>
      </w:r>
      <w:r>
        <w:rPr>
          <w:spacing w:val="38"/>
        </w:rPr>
        <w:t> </w:t>
      </w:r>
      <w:r>
        <w:rPr/>
        <w:t>international</w:t>
      </w:r>
      <w:r>
        <w:rPr>
          <w:spacing w:val="37"/>
        </w:rPr>
        <w:t> </w:t>
      </w:r>
      <w:r>
        <w:rPr/>
        <w:t>compliance</w:t>
      </w:r>
      <w:r>
        <w:rPr>
          <w:spacing w:val="37"/>
        </w:rPr>
        <w:t> </w:t>
      </w:r>
      <w:r>
        <w:rPr/>
        <w:t>(e.g.,</w:t>
      </w:r>
      <w:r>
        <w:rPr>
          <w:spacing w:val="35"/>
        </w:rPr>
        <w:t> </w:t>
      </w:r>
      <w:r>
        <w:rPr/>
        <w:t>GDPR).</w:t>
      </w:r>
      <w:r>
        <w:rPr>
          <w:spacing w:val="35"/>
        </w:rPr>
        <w:t> </w:t>
      </w:r>
      <w:r>
        <w:rPr/>
        <w:t>The</w:t>
      </w:r>
      <w:r>
        <w:rPr>
          <w:spacing w:val="37"/>
        </w:rPr>
        <w:t> </w:t>
      </w:r>
      <w:r>
        <w:rPr/>
        <w:t>current</w:t>
      </w:r>
      <w:r>
        <w:rPr>
          <w:spacing w:val="37"/>
        </w:rPr>
        <w:t> </w:t>
      </w:r>
      <w:r>
        <w:rPr/>
        <w:t>deployment</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6"/>
        <w:jc w:val="both"/>
      </w:pPr>
      <w:r>
        <w:rPr/>
        <w:t>infrastructure is also geographically limited, with most resources hosted in a single AWS region, posing potential latency challenges for users in distant geographical locations.</w:t>
      </w:r>
    </w:p>
    <w:p>
      <w:pPr>
        <w:pStyle w:val="BodyText"/>
        <w:spacing w:before="49"/>
      </w:pPr>
    </w:p>
    <w:p>
      <w:pPr>
        <w:pStyle w:val="BodyText"/>
        <w:spacing w:line="360" w:lineRule="auto"/>
        <w:ind w:left="165" w:right="163"/>
        <w:jc w:val="both"/>
      </w:pPr>
      <w:r>
        <w:rPr/>
        <w:t>In conclusion, although the </w:t>
      </w:r>
      <w:r>
        <w:rPr>
          <w:i/>
        </w:rPr>
        <w:t>Integrated Tourism Platform </w:t>
      </w:r>
      <w:r>
        <w:rPr/>
        <w:t>has achieved a high degree of functionality and stability, these current limitations underscore the iterative nature of</w:t>
      </w:r>
      <w:r>
        <w:rPr>
          <w:spacing w:val="-1"/>
        </w:rPr>
        <w:t> </w:t>
      </w:r>
      <w:r>
        <w:rPr/>
        <w:t>software engineering. None of</w:t>
      </w:r>
      <w:r>
        <w:rPr>
          <w:spacing w:val="-1"/>
        </w:rPr>
        <w:t> </w:t>
      </w:r>
      <w:r>
        <w:rPr/>
        <w:t>the identified issues are critical or system-breaking, but they collectively represent areas for enhancement as the platform evolves. Addressing them will require ongoing refinement, user feedback incorporation, and technological advancements. By acknowledging and systematically planning for these limitations, the development team ensures the platform remains dynamic, adaptable, and capable of achieving continuous improvement aligned with industry best practices and academic software development principles.</w:t>
      </w:r>
    </w:p>
    <w:p>
      <w:pPr>
        <w:pStyle w:val="BodyText"/>
        <w:spacing w:after="0" w:line="360" w:lineRule="auto"/>
        <w:jc w:val="both"/>
        <w:sectPr>
          <w:pgSz w:w="11910" w:h="16840"/>
          <w:pgMar w:header="0" w:footer="1072" w:top="1360" w:bottom="1260" w:left="1275" w:right="1275"/>
        </w:sectPr>
      </w:pPr>
    </w:p>
    <w:p>
      <w:pPr>
        <w:pStyle w:val="Heading1"/>
        <w:ind w:left="6"/>
      </w:pPr>
      <w:r>
        <w:rPr/>
        <w:t>CHAPTER</w:t>
      </w:r>
      <w:r>
        <w:rPr>
          <w:spacing w:val="-4"/>
        </w:rPr>
        <w:t> </w:t>
      </w:r>
      <w:r>
        <w:rPr>
          <w:color w:val="000000"/>
          <w:shd w:fill="F8F8F8" w:color="auto" w:val="clear"/>
        </w:rPr>
        <w:t>-11</w:t>
      </w:r>
      <w:r>
        <w:rPr>
          <w:color w:val="000000"/>
          <w:spacing w:val="-3"/>
          <w:shd w:fill="F8F8F8" w:color="auto" w:val="clear"/>
        </w:rPr>
        <w:t> </w:t>
      </w:r>
      <w:r>
        <w:rPr>
          <w:color w:val="000000"/>
          <w:shd w:fill="F8F8F8" w:color="auto" w:val="clear"/>
        </w:rPr>
        <w:t>FUTURE</w:t>
      </w:r>
      <w:r>
        <w:rPr>
          <w:color w:val="000000"/>
          <w:spacing w:val="-2"/>
          <w:shd w:fill="F8F8F8" w:color="auto" w:val="clear"/>
        </w:rPr>
        <w:t> ENHANCEMENTS</w:t>
      </w:r>
    </w:p>
    <w:p>
      <w:pPr>
        <w:pStyle w:val="BodyText"/>
        <w:spacing w:before="145"/>
        <w:rPr>
          <w:b/>
        </w:rPr>
      </w:pPr>
    </w:p>
    <w:p>
      <w:pPr>
        <w:pStyle w:val="Heading2"/>
        <w:numPr>
          <w:ilvl w:val="1"/>
          <w:numId w:val="29"/>
        </w:numPr>
        <w:tabs>
          <w:tab w:pos="564" w:val="left" w:leader="none"/>
        </w:tabs>
        <w:spacing w:line="240" w:lineRule="auto" w:before="0" w:after="0"/>
        <w:ind w:left="564" w:right="0" w:hanging="399"/>
        <w:jc w:val="left"/>
      </w:pPr>
      <w:r>
        <w:rPr/>
        <w:t>Planned</w:t>
      </w:r>
      <w:r>
        <w:rPr>
          <w:spacing w:val="-11"/>
        </w:rPr>
        <w:t> </w:t>
      </w:r>
      <w:r>
        <w:rPr>
          <w:spacing w:val="-2"/>
        </w:rPr>
        <w:t>Features</w:t>
      </w:r>
    </w:p>
    <w:p>
      <w:pPr>
        <w:pStyle w:val="BodyText"/>
        <w:spacing w:before="164"/>
        <w:rPr>
          <w:b/>
        </w:rPr>
      </w:pPr>
    </w:p>
    <w:p>
      <w:pPr>
        <w:pStyle w:val="BodyText"/>
        <w:spacing w:line="360" w:lineRule="auto"/>
        <w:ind w:left="165" w:right="163"/>
        <w:jc w:val="both"/>
      </w:pPr>
      <w:r>
        <w:rPr/>
        <w:t>The </w:t>
      </w:r>
      <w:r>
        <w:rPr>
          <w:i/>
        </w:rPr>
        <w:t>Integrated Tourism Platform for Flights, Trains, Hotels, and Hidden Destinations </w:t>
      </w:r>
      <w:r>
        <w:rPr/>
        <w:t>has been designed with scalability and extensibility in mind, allowing future enhancements to be integrated seamlessly without disrupting the existing ecosystem. While the current system offers a</w:t>
      </w:r>
      <w:r>
        <w:rPr>
          <w:spacing w:val="-1"/>
        </w:rPr>
        <w:t> </w:t>
      </w:r>
      <w:r>
        <w:rPr/>
        <w:t>comprehensive suite of</w:t>
      </w:r>
      <w:r>
        <w:rPr>
          <w:spacing w:val="-3"/>
        </w:rPr>
        <w:t> </w:t>
      </w:r>
      <w:r>
        <w:rPr/>
        <w:t>core</w:t>
      </w:r>
      <w:r>
        <w:rPr>
          <w:spacing w:val="-1"/>
        </w:rPr>
        <w:t> </w:t>
      </w:r>
      <w:r>
        <w:rPr/>
        <w:t>functionalities, such as multi-modal booking, intelligent recommendations, and user authentication, the project’s long-term vision encompasses several planned features aimed at enhancing user experience, increasing automation, improving data</w:t>
      </w:r>
      <w:r>
        <w:rPr>
          <w:spacing w:val="-1"/>
        </w:rPr>
        <w:t> </w:t>
      </w:r>
      <w:r>
        <w:rPr/>
        <w:t>accuracy, and expanding the platform’s</w:t>
      </w:r>
      <w:r>
        <w:rPr>
          <w:spacing w:val="-2"/>
        </w:rPr>
        <w:t> </w:t>
      </w:r>
      <w:r>
        <w:rPr/>
        <w:t>reach to a</w:t>
      </w:r>
      <w:r>
        <w:rPr>
          <w:spacing w:val="-1"/>
        </w:rPr>
        <w:t> </w:t>
      </w:r>
      <w:r>
        <w:rPr/>
        <w:t>global</w:t>
      </w:r>
      <w:r>
        <w:rPr>
          <w:spacing w:val="-2"/>
        </w:rPr>
        <w:t> </w:t>
      </w:r>
      <w:r>
        <w:rPr/>
        <w:t>audience.</w:t>
      </w:r>
      <w:r>
        <w:rPr>
          <w:spacing w:val="-1"/>
        </w:rPr>
        <w:t> </w:t>
      </w:r>
      <w:r>
        <w:rPr/>
        <w:t>These planned developments are conceived not</w:t>
      </w:r>
      <w:r>
        <w:rPr>
          <w:spacing w:val="-1"/>
        </w:rPr>
        <w:t> </w:t>
      </w:r>
      <w:r>
        <w:rPr/>
        <w:t>merely as optional</w:t>
      </w:r>
      <w:r>
        <w:rPr>
          <w:spacing w:val="-1"/>
        </w:rPr>
        <w:t> </w:t>
      </w:r>
      <w:r>
        <w:rPr/>
        <w:t>add-ons, but as strategic components intended to transform the system into a fully intelligent, adaptive, and globally competitive tourism solution.</w:t>
      </w:r>
    </w:p>
    <w:p>
      <w:pPr>
        <w:pStyle w:val="BodyText"/>
        <w:spacing w:before="51"/>
      </w:pPr>
    </w:p>
    <w:p>
      <w:pPr>
        <w:pStyle w:val="BodyText"/>
        <w:spacing w:line="360" w:lineRule="auto"/>
        <w:ind w:left="165" w:right="163"/>
        <w:jc w:val="both"/>
      </w:pPr>
      <w:r>
        <w:rPr/>
        <w:t>One of the most ambitious planned features is the integration of Artificial Intelligence (AI)-driven personalisation and recommendation systems. The current</w:t>
      </w:r>
      <w:r>
        <w:rPr>
          <w:spacing w:val="39"/>
        </w:rPr>
        <w:t> </w:t>
      </w:r>
      <w:r>
        <w:rPr/>
        <w:t>recommendation engine relies primarily on rule-based algorithms and basic data filters; however, future updates aim to incorporate machine learning models capable of analysing user behaviour, travel history, seasonal trends, and sentiment data to produce highly customised suggestions. For example, if a user consistently books coastal destinations during summer, the system will proactively suggest similar beach destinations with personalised package combinations for flights, hotels, and local activities. The use of AI will extend beyond recommendations, enabling features such as predictive</w:t>
      </w:r>
      <w:r>
        <w:rPr>
          <w:spacing w:val="-1"/>
        </w:rPr>
        <w:t> </w:t>
      </w:r>
      <w:r>
        <w:rPr/>
        <w:t>pricing</w:t>
      </w:r>
      <w:r>
        <w:rPr>
          <w:spacing w:val="-3"/>
        </w:rPr>
        <w:t> </w:t>
      </w:r>
      <w:r>
        <w:rPr/>
        <w:t>models,</w:t>
      </w:r>
      <w:r>
        <w:rPr>
          <w:spacing w:val="-1"/>
        </w:rPr>
        <w:t> </w:t>
      </w:r>
      <w:r>
        <w:rPr/>
        <w:t>where</w:t>
      </w:r>
      <w:r>
        <w:rPr>
          <w:spacing w:val="-1"/>
        </w:rPr>
        <w:t> </w:t>
      </w:r>
      <w:r>
        <w:rPr/>
        <w:t>the system can</w:t>
      </w:r>
      <w:r>
        <w:rPr>
          <w:spacing w:val="-3"/>
        </w:rPr>
        <w:t> </w:t>
      </w:r>
      <w:r>
        <w:rPr/>
        <w:t>forecast fluctuations in</w:t>
      </w:r>
      <w:r>
        <w:rPr>
          <w:spacing w:val="-3"/>
        </w:rPr>
        <w:t> </w:t>
      </w:r>
      <w:r>
        <w:rPr/>
        <w:t>airfare</w:t>
      </w:r>
      <w:r>
        <w:rPr>
          <w:spacing w:val="-1"/>
        </w:rPr>
        <w:t> </w:t>
      </w:r>
      <w:r>
        <w:rPr/>
        <w:t>and hotel</w:t>
      </w:r>
      <w:r>
        <w:rPr>
          <w:spacing w:val="-2"/>
        </w:rPr>
        <w:t> </w:t>
      </w:r>
      <w:r>
        <w:rPr/>
        <w:t>rates,</w:t>
      </w:r>
      <w:r>
        <w:rPr>
          <w:spacing w:val="-1"/>
        </w:rPr>
        <w:t> </w:t>
      </w:r>
      <w:r>
        <w:rPr/>
        <w:t>allowing users</w:t>
      </w:r>
      <w:r>
        <w:rPr>
          <w:spacing w:val="-2"/>
        </w:rPr>
        <w:t> </w:t>
      </w:r>
      <w:r>
        <w:rPr/>
        <w:t>to book at the most cost-effective times.</w:t>
      </w:r>
    </w:p>
    <w:p>
      <w:pPr>
        <w:pStyle w:val="BodyText"/>
        <w:spacing w:before="50"/>
      </w:pPr>
    </w:p>
    <w:p>
      <w:pPr>
        <w:pStyle w:val="BodyText"/>
        <w:spacing w:line="360" w:lineRule="auto"/>
        <w:ind w:left="165" w:right="163"/>
        <w:jc w:val="both"/>
      </w:pPr>
      <w:r>
        <w:rPr/>
        <w:t>Another major enhancement planned for the platform is real-time multilingual support and currency conversion to cater to international travellers. The current version primarily supports English and limited currency formats, but future iterations will introduce dynamic language localisation powered by Natural Language Processing (NLP) and region-based translations. The system will automatically detect the user’s location and preferred language,</w:t>
      </w:r>
      <w:r>
        <w:rPr>
          <w:spacing w:val="-3"/>
        </w:rPr>
        <w:t> </w:t>
      </w:r>
      <w:r>
        <w:rPr/>
        <w:t>adjusting not</w:t>
      </w:r>
      <w:r>
        <w:rPr>
          <w:spacing w:val="-2"/>
        </w:rPr>
        <w:t> </w:t>
      </w:r>
      <w:r>
        <w:rPr/>
        <w:t>only</w:t>
      </w:r>
      <w:r>
        <w:rPr>
          <w:spacing w:val="-3"/>
        </w:rPr>
        <w:t> </w:t>
      </w:r>
      <w:r>
        <w:rPr/>
        <w:t>the</w:t>
      </w:r>
      <w:r>
        <w:rPr>
          <w:spacing w:val="-1"/>
        </w:rPr>
        <w:t> </w:t>
      </w:r>
      <w:r>
        <w:rPr/>
        <w:t>textual</w:t>
      </w:r>
      <w:r>
        <w:rPr>
          <w:spacing w:val="-2"/>
        </w:rPr>
        <w:t> </w:t>
      </w:r>
      <w:r>
        <w:rPr/>
        <w:t>interface</w:t>
      </w:r>
      <w:r>
        <w:rPr>
          <w:spacing w:val="-1"/>
        </w:rPr>
        <w:t> </w:t>
      </w:r>
      <w:r>
        <w:rPr/>
        <w:t>but</w:t>
      </w:r>
      <w:r>
        <w:rPr>
          <w:spacing w:val="-4"/>
        </w:rPr>
        <w:t> </w:t>
      </w:r>
      <w:r>
        <w:rPr/>
        <w:t>also</w:t>
      </w:r>
      <w:r>
        <w:rPr>
          <w:spacing w:val="-3"/>
        </w:rPr>
        <w:t> </w:t>
      </w:r>
      <w:r>
        <w:rPr/>
        <w:t>regional formats</w:t>
      </w:r>
      <w:r>
        <w:rPr>
          <w:spacing w:val="-2"/>
        </w:rPr>
        <w:t> </w:t>
      </w:r>
      <w:r>
        <w:rPr/>
        <w:t>such</w:t>
      </w:r>
      <w:r>
        <w:rPr>
          <w:spacing w:val="-3"/>
        </w:rPr>
        <w:t> </w:t>
      </w:r>
      <w:r>
        <w:rPr/>
        <w:t>as</w:t>
      </w:r>
      <w:r>
        <w:rPr>
          <w:spacing w:val="-2"/>
        </w:rPr>
        <w:t> </w:t>
      </w:r>
      <w:r>
        <w:rPr/>
        <w:t>date,</w:t>
      </w:r>
      <w:r>
        <w:rPr>
          <w:spacing w:val="-5"/>
        </w:rPr>
        <w:t> </w:t>
      </w:r>
      <w:r>
        <w:rPr/>
        <w:t>time,</w:t>
      </w:r>
      <w:r>
        <w:rPr>
          <w:spacing w:val="-3"/>
        </w:rPr>
        <w:t> </w:t>
      </w:r>
      <w:r>
        <w:rPr/>
        <w:t>and currency.</w:t>
      </w:r>
      <w:r>
        <w:rPr>
          <w:spacing w:val="-1"/>
        </w:rPr>
        <w:t> </w:t>
      </w:r>
      <w:r>
        <w:rPr/>
        <w:t>This feature will be especially valuable as the platform expands beyond its initial target regions, helping attract a broader user base across Europe, Asia, and the Americas.</w:t>
      </w:r>
    </w:p>
    <w:p>
      <w:pPr>
        <w:pStyle w:val="BodyText"/>
        <w:spacing w:before="50"/>
      </w:pPr>
    </w:p>
    <w:p>
      <w:pPr>
        <w:pStyle w:val="BodyText"/>
        <w:spacing w:line="360" w:lineRule="auto"/>
        <w:ind w:left="165" w:right="163"/>
        <w:jc w:val="both"/>
      </w:pPr>
      <w:r>
        <w:rPr/>
        <w:t>The integration of a virtual travel assistant powered by conversational AI is another key component of the roadmap. This feature will enable users to interact with the system using natural language commands through text or voice, helping them plan entire trips conversationally. For instance, a user might ask, “Book me a three-day trip to Goa next weekend with a sea-facing hotel,” and the system will automatically generate a complete itinerary based on availability, budget, and preferences. The assistant will also be able to handle rescheduling, cancellations, and destination discovery without requiring manual navigation through menus, significantly improving accessibility and engagement.</w:t>
      </w:r>
    </w:p>
    <w:p>
      <w:pPr>
        <w:pStyle w:val="BodyText"/>
        <w:spacing w:before="50"/>
      </w:pPr>
    </w:p>
    <w:p>
      <w:pPr>
        <w:pStyle w:val="BodyText"/>
        <w:spacing w:line="360" w:lineRule="auto" w:before="1"/>
        <w:ind w:left="165" w:right="163"/>
        <w:jc w:val="both"/>
      </w:pPr>
      <w:r>
        <w:rPr/>
        <w:t>To enhance user trust and transparency, a blockchain-based transaction tracking system is also being explored for</w:t>
      </w:r>
      <w:r>
        <w:rPr>
          <w:spacing w:val="18"/>
        </w:rPr>
        <w:t> </w:t>
      </w:r>
      <w:r>
        <w:rPr/>
        <w:t>future</w:t>
      </w:r>
      <w:r>
        <w:rPr>
          <w:spacing w:val="20"/>
        </w:rPr>
        <w:t> </w:t>
      </w:r>
      <w:r>
        <w:rPr/>
        <w:t>implementation.</w:t>
      </w:r>
      <w:r>
        <w:rPr>
          <w:spacing w:val="18"/>
        </w:rPr>
        <w:t> </w:t>
      </w:r>
      <w:r>
        <w:rPr/>
        <w:t>By</w:t>
      </w:r>
      <w:r>
        <w:rPr>
          <w:spacing w:val="19"/>
        </w:rPr>
        <w:t> </w:t>
      </w:r>
      <w:r>
        <w:rPr/>
        <w:t>leveraging</w:t>
      </w:r>
      <w:r>
        <w:rPr>
          <w:spacing w:val="19"/>
        </w:rPr>
        <w:t> </w:t>
      </w:r>
      <w:r>
        <w:rPr/>
        <w:t>blockchain</w:t>
      </w:r>
      <w:r>
        <w:rPr>
          <w:spacing w:val="21"/>
        </w:rPr>
        <w:t> </w:t>
      </w:r>
      <w:r>
        <w:rPr/>
        <w:t>technology,</w:t>
      </w:r>
      <w:r>
        <w:rPr>
          <w:spacing w:val="23"/>
        </w:rPr>
        <w:t> </w:t>
      </w:r>
      <w:r>
        <w:rPr/>
        <w:t>the</w:t>
      </w:r>
      <w:r>
        <w:rPr>
          <w:spacing w:val="20"/>
        </w:rPr>
        <w:t> </w:t>
      </w:r>
      <w:r>
        <w:rPr/>
        <w:t>platform</w:t>
      </w:r>
      <w:r>
        <w:rPr>
          <w:spacing w:val="19"/>
        </w:rPr>
        <w:t> </w:t>
      </w:r>
      <w:r>
        <w:rPr/>
        <w:t>will</w:t>
      </w:r>
      <w:r>
        <w:rPr>
          <w:spacing w:val="22"/>
        </w:rPr>
        <w:t> </w:t>
      </w:r>
      <w:r>
        <w:rPr/>
        <w:t>ensure</w:t>
      </w:r>
      <w:r>
        <w:rPr>
          <w:spacing w:val="20"/>
        </w:rPr>
        <w:t> </w:t>
      </w:r>
      <w:r>
        <w:rPr/>
        <w:t>that</w:t>
      </w:r>
      <w:r>
        <w:rPr>
          <w:spacing w:val="20"/>
        </w:rPr>
        <w:t> </w:t>
      </w:r>
      <w:r>
        <w:rPr/>
        <w:t>every</w:t>
      </w:r>
      <w:r>
        <w:rPr>
          <w:spacing w:val="19"/>
        </w:rPr>
        <w:t> </w:t>
      </w:r>
      <w:r>
        <w:rPr/>
        <w:t>booking</w:t>
      </w:r>
    </w:p>
    <w:p>
      <w:pPr>
        <w:pStyle w:val="BodyText"/>
        <w:spacing w:after="0" w:line="360" w:lineRule="auto"/>
        <w:jc w:val="both"/>
        <w:sectPr>
          <w:pgSz w:w="11910" w:h="16840"/>
          <w:pgMar w:header="0" w:footer="1072" w:top="1460" w:bottom="1260" w:left="1275" w:right="1275"/>
        </w:sectPr>
      </w:pPr>
    </w:p>
    <w:p>
      <w:pPr>
        <w:pStyle w:val="BodyText"/>
        <w:spacing w:line="360" w:lineRule="auto" w:before="61"/>
        <w:ind w:left="165" w:right="164"/>
        <w:jc w:val="both"/>
      </w:pPr>
      <w:r>
        <w:rPr/>
        <w:t>transaction—be it for flights, hotels, or trains—is securely recorded on a distributed ledger. This will prevent fraudulent modifications, ensure immutability of records, and provide users with verifiable booking histories. Additionally, blockchain smart contracts could automate refund and cancellation processes, reducing administrative overhead and improving transaction efficiency.</w:t>
      </w:r>
    </w:p>
    <w:p>
      <w:pPr>
        <w:pStyle w:val="BodyText"/>
        <w:spacing w:before="51"/>
      </w:pPr>
    </w:p>
    <w:p>
      <w:pPr>
        <w:pStyle w:val="BodyText"/>
        <w:spacing w:line="360" w:lineRule="auto"/>
        <w:ind w:left="165" w:right="163"/>
        <w:jc w:val="both"/>
      </w:pPr>
      <w:r>
        <w:rPr/>
        <w:t>In terms of content enrichment, one of the most exciting future features involves the integration of immersive virtual reality (VR) and augmented reality (AR) experiences. This addition will allow users to virtually explore hidden destinations, hotels, or local attractions before making bookings. For example, users could take a 360-degree virtual tour of a resort, explore nearby attractions in AR overlays, or even simulate scenic train journeys. This will bridge the experiential gap between online research and actual travel, offering users an emotionally engaging and informed decision-making process.</w:t>
      </w:r>
    </w:p>
    <w:p>
      <w:pPr>
        <w:pStyle w:val="BodyText"/>
        <w:spacing w:before="49"/>
      </w:pPr>
    </w:p>
    <w:p>
      <w:pPr>
        <w:pStyle w:val="BodyText"/>
        <w:spacing w:line="360" w:lineRule="auto"/>
        <w:ind w:left="165" w:right="163"/>
        <w:jc w:val="both"/>
      </w:pPr>
      <w:r>
        <w:rPr/>
        <w:t>To strengthen community engagement, the platform plans to include a social travel networking module,</w:t>
      </w:r>
      <w:r>
        <w:rPr>
          <w:spacing w:val="40"/>
        </w:rPr>
        <w:t> </w:t>
      </w:r>
      <w:r>
        <w:rPr/>
        <w:t>allowing users to share itineraries, post reviews, exchange travel tips, and form groups with similar interests. Users will be able to follow other travellers, save shared itineraries, and collaborate on group bookings. This social dimension aims to foster a sense of belonging and shared exploration, transforming the platform into a community-driven ecosystem rather than a purely transactional service. Additionally, verified travel influencers and local guides could be onboarded to contribute authentic insights and destination content, enriching the overall platform experience.</w:t>
      </w:r>
    </w:p>
    <w:p>
      <w:pPr>
        <w:pStyle w:val="BodyText"/>
        <w:spacing w:before="51"/>
      </w:pPr>
    </w:p>
    <w:p>
      <w:pPr>
        <w:pStyle w:val="BodyText"/>
        <w:spacing w:line="360" w:lineRule="auto"/>
        <w:ind w:left="165" w:right="117"/>
        <w:jc w:val="both"/>
      </w:pPr>
      <w:r>
        <w:rPr/>
        <w:t>On the backend, a significant enhancement in the roadmap is the adoption of microservices architecture to replace</w:t>
      </w:r>
      <w:r>
        <w:rPr>
          <w:spacing w:val="-2"/>
        </w:rPr>
        <w:t> </w:t>
      </w:r>
      <w:r>
        <w:rPr/>
        <w:t>the current monolithic system. The</w:t>
      </w:r>
      <w:r>
        <w:rPr>
          <w:spacing w:val="-2"/>
        </w:rPr>
        <w:t> </w:t>
      </w:r>
      <w:r>
        <w:rPr/>
        <w:t>transition to</w:t>
      </w:r>
      <w:r>
        <w:rPr>
          <w:spacing w:val="-1"/>
        </w:rPr>
        <w:t> </w:t>
      </w:r>
      <w:r>
        <w:rPr/>
        <w:t>microservices will enable greater</w:t>
      </w:r>
      <w:r>
        <w:rPr>
          <w:spacing w:val="-1"/>
        </w:rPr>
        <w:t> </w:t>
      </w:r>
      <w:r>
        <w:rPr/>
        <w:t>modularity, scalability, and fault tolerance. Each core module—such as bookings, payments, and recommendations—will operate as an independent service, communicating via lightweight APIs. This will allow teams to update or scale specific components without affecting the rest of the system, significantly improving maintainability and deployment efficiency. Complementing this, Kubernetes-based container orchestration will be employed to automate deployment, scaling, and load balancing across distributed servers.</w:t>
      </w:r>
    </w:p>
    <w:p>
      <w:pPr>
        <w:pStyle w:val="BodyText"/>
        <w:spacing w:before="50"/>
      </w:pPr>
    </w:p>
    <w:p>
      <w:pPr>
        <w:pStyle w:val="BodyText"/>
        <w:spacing w:line="360" w:lineRule="auto"/>
        <w:ind w:left="165" w:right="162"/>
        <w:jc w:val="both"/>
      </w:pPr>
      <w:r>
        <w:rPr/>
        <w:t>A</w:t>
      </w:r>
      <w:r>
        <w:rPr>
          <w:spacing w:val="-1"/>
        </w:rPr>
        <w:t> </w:t>
      </w:r>
      <w:r>
        <w:rPr/>
        <w:t>mobile application is also among the highest-priority future</w:t>
      </w:r>
      <w:r>
        <w:rPr>
          <w:spacing w:val="-1"/>
        </w:rPr>
        <w:t> </w:t>
      </w:r>
      <w:r>
        <w:rPr/>
        <w:t>developments. While the current platform is fully responsive on web browsers, a dedicated mobile app for Android and iOS will provide faster access, offline functionality, and native features such as push notifications and biometric authentication. The mobile app will allow</w:t>
      </w:r>
      <w:r>
        <w:rPr>
          <w:spacing w:val="-1"/>
        </w:rPr>
        <w:t> </w:t>
      </w:r>
      <w:r>
        <w:rPr/>
        <w:t>users to receive</w:t>
      </w:r>
      <w:r>
        <w:rPr>
          <w:spacing w:val="-1"/>
        </w:rPr>
        <w:t> </w:t>
      </w:r>
      <w:r>
        <w:rPr/>
        <w:t>instant updates about flight delays, train schedules, and personalised travel offers, thereby improving engagement</w:t>
      </w:r>
      <w:r>
        <w:rPr>
          <w:spacing w:val="-2"/>
        </w:rPr>
        <w:t> </w:t>
      </w:r>
      <w:r>
        <w:rPr/>
        <w:t>and retention.</w:t>
      </w:r>
      <w:r>
        <w:rPr>
          <w:spacing w:val="-1"/>
        </w:rPr>
        <w:t> </w:t>
      </w:r>
      <w:r>
        <w:rPr/>
        <w:t>Moreover,</w:t>
      </w:r>
      <w:r>
        <w:rPr>
          <w:spacing w:val="-2"/>
        </w:rPr>
        <w:t> </w:t>
      </w:r>
      <w:r>
        <w:rPr/>
        <w:t>the app</w:t>
      </w:r>
      <w:r>
        <w:rPr>
          <w:spacing w:val="-2"/>
        </w:rPr>
        <w:t> </w:t>
      </w:r>
      <w:r>
        <w:rPr/>
        <w:t>will be</w:t>
      </w:r>
      <w:r>
        <w:rPr>
          <w:spacing w:val="-3"/>
        </w:rPr>
        <w:t> </w:t>
      </w:r>
      <w:r>
        <w:rPr/>
        <w:t>optimised for</w:t>
      </w:r>
      <w:r>
        <w:rPr>
          <w:spacing w:val="-1"/>
        </w:rPr>
        <w:t> </w:t>
      </w:r>
      <w:r>
        <w:rPr/>
        <w:t>low-data</w:t>
      </w:r>
      <w:r>
        <w:rPr>
          <w:spacing w:val="-1"/>
        </w:rPr>
        <w:t> </w:t>
      </w:r>
      <w:r>
        <w:rPr/>
        <w:t>environments,</w:t>
      </w:r>
      <w:r>
        <w:rPr>
          <w:spacing w:val="-1"/>
        </w:rPr>
        <w:t> </w:t>
      </w:r>
      <w:r>
        <w:rPr/>
        <w:t>making it more accessible to users in regions with limited connectivity.</w:t>
      </w:r>
    </w:p>
    <w:p>
      <w:pPr>
        <w:pStyle w:val="BodyText"/>
        <w:spacing w:before="50"/>
      </w:pPr>
    </w:p>
    <w:p>
      <w:pPr>
        <w:pStyle w:val="BodyText"/>
        <w:spacing w:line="360" w:lineRule="auto"/>
        <w:ind w:left="165" w:right="162"/>
        <w:jc w:val="both"/>
      </w:pPr>
      <w:r>
        <w:rPr/>
        <w:t>The platform also intends to introduce loyalty programmes and dynamic pricing systems. Frequent users will earn reward points for each booking, which can be redeemed for discounts or exclusive access to premium destinations. The dynamic pricing engine will analyse real-time supply and demand patterns to adjust prices accordingly, providing competitive rates while maximising profitability. This mechanism will also support seasonal promotions and travel bundles, offering greater flexibility to both customers and service providers.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In the context of data analytics, the project envisions an advanced business intelligence dashboard for administrators and partners. This dashboard will provide in-depth analytics on user behaviour, booking trends, seasonal</w:t>
      </w:r>
      <w:r>
        <w:rPr>
          <w:spacing w:val="-2"/>
        </w:rPr>
        <w:t> </w:t>
      </w:r>
      <w:r>
        <w:rPr/>
        <w:t>demand,</w:t>
      </w:r>
      <w:r>
        <w:rPr>
          <w:spacing w:val="-1"/>
        </w:rPr>
        <w:t> </w:t>
      </w:r>
      <w:r>
        <w:rPr/>
        <w:t>and performance</w:t>
      </w:r>
      <w:r>
        <w:rPr>
          <w:spacing w:val="-1"/>
        </w:rPr>
        <w:t> </w:t>
      </w:r>
      <w:r>
        <w:rPr/>
        <w:t>metrics for</w:t>
      </w:r>
      <w:r>
        <w:rPr>
          <w:spacing w:val="-1"/>
        </w:rPr>
        <w:t> </w:t>
      </w:r>
      <w:r>
        <w:rPr/>
        <w:t>hotels</w:t>
      </w:r>
      <w:r>
        <w:rPr>
          <w:spacing w:val="-2"/>
        </w:rPr>
        <w:t> </w:t>
      </w:r>
      <w:r>
        <w:rPr/>
        <w:t>and destinations.</w:t>
      </w:r>
      <w:r>
        <w:rPr>
          <w:spacing w:val="-1"/>
        </w:rPr>
        <w:t> </w:t>
      </w:r>
      <w:r>
        <w:rPr/>
        <w:t>The</w:t>
      </w:r>
      <w:r>
        <w:rPr>
          <w:spacing w:val="-1"/>
        </w:rPr>
        <w:t> </w:t>
      </w:r>
      <w:r>
        <w:rPr/>
        <w:t>insights derived from these analytics will guide marketing campaigns, service optimisation, and partnership strategies. The dashboard will also include predictive analytics capabilities, helping travel operators forecast demand and manage inventory </w:t>
      </w:r>
      <w:r>
        <w:rPr>
          <w:spacing w:val="-2"/>
        </w:rPr>
        <w:t>effectively.</w:t>
      </w:r>
    </w:p>
    <w:p>
      <w:pPr>
        <w:pStyle w:val="BodyText"/>
        <w:spacing w:before="49"/>
      </w:pPr>
    </w:p>
    <w:p>
      <w:pPr>
        <w:pStyle w:val="BodyText"/>
        <w:spacing w:line="360" w:lineRule="auto" w:before="1"/>
        <w:ind w:left="165" w:right="165"/>
        <w:jc w:val="both"/>
      </w:pPr>
      <w:r>
        <w:rPr/>
        <w:t>To enhance safety and compliance, integrated travel insurance options and real-time emergency assistance features are also planned. Users will be able to purchase insurance directly during the booking process, with coverage</w:t>
      </w:r>
      <w:r>
        <w:rPr>
          <w:spacing w:val="-1"/>
        </w:rPr>
        <w:t> </w:t>
      </w:r>
      <w:r>
        <w:rPr/>
        <w:t>options</w:t>
      </w:r>
      <w:r>
        <w:rPr>
          <w:spacing w:val="-2"/>
        </w:rPr>
        <w:t> </w:t>
      </w:r>
      <w:r>
        <w:rPr/>
        <w:t>tailored</w:t>
      </w:r>
      <w:r>
        <w:rPr>
          <w:spacing w:val="-3"/>
        </w:rPr>
        <w:t> </w:t>
      </w:r>
      <w:r>
        <w:rPr/>
        <w:t>to</w:t>
      </w:r>
      <w:r>
        <w:rPr>
          <w:spacing w:val="-3"/>
        </w:rPr>
        <w:t> </w:t>
      </w:r>
      <w:r>
        <w:rPr/>
        <w:t>their</w:t>
      </w:r>
      <w:r>
        <w:rPr>
          <w:spacing w:val="-1"/>
        </w:rPr>
        <w:t> </w:t>
      </w:r>
      <w:r>
        <w:rPr/>
        <w:t>destination</w:t>
      </w:r>
      <w:r>
        <w:rPr>
          <w:spacing w:val="-3"/>
        </w:rPr>
        <w:t> </w:t>
      </w:r>
      <w:r>
        <w:rPr/>
        <w:t>and travel</w:t>
      </w:r>
      <w:r>
        <w:rPr>
          <w:spacing w:val="-2"/>
        </w:rPr>
        <w:t> </w:t>
      </w:r>
      <w:r>
        <w:rPr/>
        <w:t>mode.</w:t>
      </w:r>
      <w:r>
        <w:rPr>
          <w:spacing w:val="-1"/>
        </w:rPr>
        <w:t> </w:t>
      </w:r>
      <w:r>
        <w:rPr/>
        <w:t>The</w:t>
      </w:r>
      <w:r>
        <w:rPr>
          <w:spacing w:val="-1"/>
        </w:rPr>
        <w:t> </w:t>
      </w:r>
      <w:r>
        <w:rPr/>
        <w:t>emergency module</w:t>
      </w:r>
      <w:r>
        <w:rPr>
          <w:spacing w:val="-1"/>
        </w:rPr>
        <w:t> </w:t>
      </w:r>
      <w:r>
        <w:rPr/>
        <w:t>will</w:t>
      </w:r>
      <w:r>
        <w:rPr>
          <w:spacing w:val="-2"/>
        </w:rPr>
        <w:t> </w:t>
      </w:r>
      <w:r>
        <w:rPr/>
        <w:t>include</w:t>
      </w:r>
      <w:r>
        <w:rPr>
          <w:spacing w:val="-1"/>
        </w:rPr>
        <w:t> </w:t>
      </w:r>
      <w:r>
        <w:rPr/>
        <w:t>live tracking, SOS alerts, and local authority contact integration, ensuring user safety during travel.</w:t>
      </w:r>
    </w:p>
    <w:p>
      <w:pPr>
        <w:pStyle w:val="BodyText"/>
        <w:spacing w:before="50"/>
      </w:pPr>
    </w:p>
    <w:p>
      <w:pPr>
        <w:pStyle w:val="BodyText"/>
        <w:spacing w:line="360" w:lineRule="auto"/>
        <w:ind w:left="165" w:right="165"/>
        <w:jc w:val="both"/>
      </w:pPr>
      <w:r>
        <w:rPr/>
        <w:t>Furthermore, eco-friendly and sustainable tourism initiatives form a crucial part of future development. The system will highlight eco-certified hotels, promote carbon-neutral travel options, and include filters that allow users to choose sustainable routes or accommodations. By encouraging responsible tourism, the platform aims</w:t>
      </w:r>
      <w:r>
        <w:rPr>
          <w:spacing w:val="40"/>
        </w:rPr>
        <w:t> </w:t>
      </w:r>
      <w:r>
        <w:rPr/>
        <w:t>to contribute positively to environmental conservation and social responsibility goals.</w:t>
      </w:r>
    </w:p>
    <w:p>
      <w:pPr>
        <w:pStyle w:val="BodyText"/>
        <w:spacing w:before="51"/>
      </w:pPr>
    </w:p>
    <w:p>
      <w:pPr>
        <w:pStyle w:val="BodyText"/>
        <w:spacing w:line="360" w:lineRule="auto"/>
        <w:ind w:left="165" w:right="163"/>
        <w:jc w:val="both"/>
      </w:pPr>
      <w:r>
        <w:rPr/>
        <w:t>Lastly, integration with government and tourism board APIs is planned to provide verified, real-time data on local regulations, visa requirements, and travel advisories. This will enhance transparency and reliability, particularly for international travellers navigating complex border and documentation processes.</w:t>
      </w:r>
    </w:p>
    <w:p>
      <w:pPr>
        <w:pStyle w:val="BodyText"/>
        <w:spacing w:before="48"/>
      </w:pPr>
    </w:p>
    <w:p>
      <w:pPr>
        <w:pStyle w:val="BodyText"/>
        <w:spacing w:line="360" w:lineRule="auto"/>
        <w:ind w:left="165" w:right="163"/>
        <w:jc w:val="both"/>
      </w:pPr>
      <w:r>
        <w:rPr/>
        <w:t>In conclusion, the planned features of the </w:t>
      </w:r>
      <w:r>
        <w:rPr>
          <w:i/>
        </w:rPr>
        <w:t>Integrated Tourism Platform </w:t>
      </w:r>
      <w:r>
        <w:rPr/>
        <w:t>reflect a forward-looking vision rooted</w:t>
      </w:r>
      <w:r>
        <w:rPr>
          <w:spacing w:val="80"/>
        </w:rPr>
        <w:t> </w:t>
      </w:r>
      <w:r>
        <w:rPr/>
        <w:t>in innovation, inclusivity, and technological excellence. Each enhancement—whether AI-driven, blockchain-secured, or sustainability-focused—aligns with the overarching mission of simplifying and enriching the global travel experience. These upcoming developments ensure that the platform remains not only relevant but revolutionary in an ever-evolving digital tourism landscape.</w:t>
      </w:r>
    </w:p>
    <w:p>
      <w:pPr>
        <w:pStyle w:val="BodyText"/>
        <w:spacing w:before="52"/>
      </w:pPr>
    </w:p>
    <w:p>
      <w:pPr>
        <w:pStyle w:val="Heading2"/>
        <w:numPr>
          <w:ilvl w:val="1"/>
          <w:numId w:val="29"/>
        </w:numPr>
        <w:tabs>
          <w:tab w:pos="564" w:val="left" w:leader="none"/>
        </w:tabs>
        <w:spacing w:line="240" w:lineRule="auto" w:before="0" w:after="0"/>
        <w:ind w:left="564" w:right="0" w:hanging="399"/>
        <w:jc w:val="left"/>
      </w:pPr>
      <w:r>
        <w:rPr/>
        <w:t>Possible</w:t>
      </w:r>
      <w:r>
        <w:rPr>
          <w:spacing w:val="-8"/>
        </w:rPr>
        <w:t> </w:t>
      </w:r>
      <w:r>
        <w:rPr/>
        <w:t>Integrations</w:t>
      </w:r>
      <w:r>
        <w:rPr>
          <w:spacing w:val="-9"/>
        </w:rPr>
        <w:t> </w:t>
      </w:r>
      <w:r>
        <w:rPr/>
        <w:t>or</w:t>
      </w:r>
      <w:r>
        <w:rPr>
          <w:spacing w:val="-8"/>
        </w:rPr>
        <w:t> </w:t>
      </w:r>
      <w:r>
        <w:rPr>
          <w:spacing w:val="-2"/>
        </w:rPr>
        <w:t>Optimisations</w:t>
      </w:r>
    </w:p>
    <w:p>
      <w:pPr>
        <w:pStyle w:val="BodyText"/>
        <w:spacing w:before="164"/>
        <w:rPr>
          <w:b/>
        </w:rPr>
      </w:pPr>
    </w:p>
    <w:p>
      <w:pPr>
        <w:pStyle w:val="BodyText"/>
        <w:spacing w:line="360" w:lineRule="auto"/>
        <w:ind w:left="165" w:right="163"/>
        <w:jc w:val="both"/>
      </w:pPr>
      <w:r>
        <w:rPr/>
        <w:t>As the </w:t>
      </w:r>
      <w:r>
        <w:rPr>
          <w:i/>
        </w:rPr>
        <w:t>Integrated Tourism Platform for Flights, Trains, Hotels, and Hidden Destinations </w:t>
      </w:r>
      <w:r>
        <w:rPr/>
        <w:t>continues to evolve into a more sophisticated and intelligent ecosystem, the need for advanced integrations and systemic optimisations</w:t>
      </w:r>
      <w:r>
        <w:rPr>
          <w:spacing w:val="-2"/>
        </w:rPr>
        <w:t> </w:t>
      </w:r>
      <w:r>
        <w:rPr/>
        <w:t>becomes</w:t>
      </w:r>
      <w:r>
        <w:rPr>
          <w:spacing w:val="-2"/>
        </w:rPr>
        <w:t> </w:t>
      </w:r>
      <w:r>
        <w:rPr/>
        <w:t>increasingly</w:t>
      </w:r>
      <w:r>
        <w:rPr>
          <w:spacing w:val="-3"/>
        </w:rPr>
        <w:t> </w:t>
      </w:r>
      <w:r>
        <w:rPr/>
        <w:t>essential.</w:t>
      </w:r>
      <w:r>
        <w:rPr>
          <w:spacing w:val="-1"/>
        </w:rPr>
        <w:t> </w:t>
      </w:r>
      <w:r>
        <w:rPr/>
        <w:t>The</w:t>
      </w:r>
      <w:r>
        <w:rPr>
          <w:spacing w:val="-1"/>
        </w:rPr>
        <w:t> </w:t>
      </w:r>
      <w:r>
        <w:rPr/>
        <w:t>existing</w:t>
      </w:r>
      <w:r>
        <w:rPr>
          <w:spacing w:val="-3"/>
        </w:rPr>
        <w:t> </w:t>
      </w:r>
      <w:r>
        <w:rPr/>
        <w:t>framework</w:t>
      </w:r>
      <w:r>
        <w:rPr>
          <w:spacing w:val="-3"/>
        </w:rPr>
        <w:t> </w:t>
      </w:r>
      <w:r>
        <w:rPr/>
        <w:t>provides</w:t>
      </w:r>
      <w:r>
        <w:rPr>
          <w:spacing w:val="-2"/>
        </w:rPr>
        <w:t> </w:t>
      </w:r>
      <w:r>
        <w:rPr/>
        <w:t>a</w:t>
      </w:r>
      <w:r>
        <w:rPr>
          <w:spacing w:val="-4"/>
        </w:rPr>
        <w:t> </w:t>
      </w:r>
      <w:r>
        <w:rPr/>
        <w:t>robust</w:t>
      </w:r>
      <w:r>
        <w:rPr>
          <w:spacing w:val="-2"/>
        </w:rPr>
        <w:t> </w:t>
      </w:r>
      <w:r>
        <w:rPr/>
        <w:t>foundation for</w:t>
      </w:r>
      <w:r>
        <w:rPr>
          <w:spacing w:val="-3"/>
        </w:rPr>
        <w:t> </w:t>
      </w:r>
      <w:r>
        <w:rPr/>
        <w:t>real-time booking, multi-modal travel management, and discovery of hidden destinations, but further refinements can dramatically enhance scalability, performance, and user satisfaction. This section provides a detailed academic exploration of potential integrations and optimisations that can be introduced to strengthen the platform’s functional efficiency, interoperability, and long-term sustainability within the digital tourism ecosystem.</w:t>
      </w:r>
    </w:p>
    <w:p>
      <w:pPr>
        <w:pStyle w:val="BodyText"/>
        <w:spacing w:before="50"/>
      </w:pPr>
    </w:p>
    <w:p>
      <w:pPr>
        <w:pStyle w:val="BodyText"/>
        <w:spacing w:line="360" w:lineRule="auto"/>
        <w:ind w:left="165" w:right="163"/>
        <w:jc w:val="both"/>
      </w:pPr>
      <w:r>
        <w:rPr/>
        <w:t>One of the foremost integration priorities is the incorporation of global distribution systems (GDS) such as Amadeus, Sabre, and Travelport. Currently, the platform relies on multiple individual APIs for flight, train, and hotel</w:t>
      </w:r>
      <w:r>
        <w:rPr>
          <w:spacing w:val="-1"/>
        </w:rPr>
        <w:t> </w:t>
      </w:r>
      <w:r>
        <w:rPr/>
        <w:t>data</w:t>
      </w:r>
      <w:r>
        <w:rPr>
          <w:spacing w:val="-1"/>
        </w:rPr>
        <w:t> </w:t>
      </w:r>
      <w:r>
        <w:rPr/>
        <w:t>aggregation,</w:t>
      </w:r>
      <w:r>
        <w:rPr>
          <w:spacing w:val="-1"/>
        </w:rPr>
        <w:t> </w:t>
      </w:r>
      <w:r>
        <w:rPr/>
        <w:t>which limits its data</w:t>
      </w:r>
      <w:r>
        <w:rPr>
          <w:spacing w:val="-1"/>
        </w:rPr>
        <w:t> </w:t>
      </w:r>
      <w:r>
        <w:rPr/>
        <w:t>coverage</w:t>
      </w:r>
      <w:r>
        <w:rPr>
          <w:spacing w:val="-1"/>
        </w:rPr>
        <w:t> </w:t>
      </w:r>
      <w:r>
        <w:rPr/>
        <w:t>and leads</w:t>
      </w:r>
      <w:r>
        <w:rPr>
          <w:spacing w:val="-1"/>
        </w:rPr>
        <w:t> </w:t>
      </w:r>
      <w:r>
        <w:rPr/>
        <w:t>to occasional inconsistencies in fare</w:t>
      </w:r>
      <w:r>
        <w:rPr>
          <w:spacing w:val="-1"/>
        </w:rPr>
        <w:t> </w:t>
      </w:r>
      <w:r>
        <w:rPr/>
        <w:t>updates.</w:t>
      </w:r>
      <w:r>
        <w:rPr>
          <w:spacing w:val="-1"/>
        </w:rPr>
        <w:t> </w:t>
      </w:r>
      <w:r>
        <w:rPr/>
        <w:t>By integrating with GDS networks, the platform could gain unified access to millions of live travel inventories, including</w:t>
      </w:r>
      <w:r>
        <w:rPr>
          <w:spacing w:val="16"/>
        </w:rPr>
        <w:t> </w:t>
      </w:r>
      <w:r>
        <w:rPr/>
        <w:t>flights,</w:t>
      </w:r>
      <w:r>
        <w:rPr>
          <w:spacing w:val="21"/>
        </w:rPr>
        <w:t> </w:t>
      </w:r>
      <w:r>
        <w:rPr/>
        <w:t>car</w:t>
      </w:r>
      <w:r>
        <w:rPr>
          <w:spacing w:val="18"/>
        </w:rPr>
        <w:t> </w:t>
      </w:r>
      <w:r>
        <w:rPr/>
        <w:t>rentals,</w:t>
      </w:r>
      <w:r>
        <w:rPr>
          <w:spacing w:val="18"/>
        </w:rPr>
        <w:t> </w:t>
      </w:r>
      <w:r>
        <w:rPr/>
        <w:t>and</w:t>
      </w:r>
      <w:r>
        <w:rPr>
          <w:spacing w:val="19"/>
        </w:rPr>
        <w:t> </w:t>
      </w:r>
      <w:r>
        <w:rPr/>
        <w:t>hotel</w:t>
      </w:r>
      <w:r>
        <w:rPr>
          <w:spacing w:val="20"/>
        </w:rPr>
        <w:t> </w:t>
      </w:r>
      <w:r>
        <w:rPr/>
        <w:t>reservations</w:t>
      </w:r>
      <w:r>
        <w:rPr>
          <w:spacing w:val="19"/>
        </w:rPr>
        <w:t> </w:t>
      </w:r>
      <w:r>
        <w:rPr/>
        <w:t>worldwide.</w:t>
      </w:r>
      <w:r>
        <w:rPr>
          <w:spacing w:val="18"/>
        </w:rPr>
        <w:t> </w:t>
      </w:r>
      <w:r>
        <w:rPr/>
        <w:t>This</w:t>
      </w:r>
      <w:r>
        <w:rPr>
          <w:spacing w:val="19"/>
        </w:rPr>
        <w:t> </w:t>
      </w:r>
      <w:r>
        <w:rPr/>
        <w:t>integration</w:t>
      </w:r>
      <w:r>
        <w:rPr>
          <w:spacing w:val="19"/>
        </w:rPr>
        <w:t> </w:t>
      </w:r>
      <w:r>
        <w:rPr/>
        <w:t>would</w:t>
      </w:r>
      <w:r>
        <w:rPr>
          <w:spacing w:val="19"/>
        </w:rPr>
        <w:t> </w:t>
      </w:r>
      <w:r>
        <w:rPr/>
        <w:t>not</w:t>
      </w:r>
      <w:r>
        <w:rPr>
          <w:spacing w:val="17"/>
        </w:rPr>
        <w:t> </w:t>
      </w:r>
      <w:r>
        <w:rPr/>
        <w:t>only</w:t>
      </w:r>
      <w:r>
        <w:rPr>
          <w:spacing w:val="19"/>
        </w:rPr>
        <w:t> </w:t>
      </w:r>
      <w:r>
        <w:rPr/>
        <w:t>enhance</w:t>
      </w:r>
      <w:r>
        <w:rPr>
          <w:spacing w:val="20"/>
        </w:rPr>
        <w:t> </w:t>
      </w:r>
      <w:r>
        <w:rPr/>
        <w:t>data</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reliability and comprehensiveness but also improve response speed, since GDS systems are optimised for high-volume transactions and real-time fare synchronisation. Furthermore, partnerships with these systems could facilitate direct ticketing capabilities, eliminating intermediary dependencies and strengthening platform credibility among users and service providers alike.</w:t>
      </w:r>
    </w:p>
    <w:p>
      <w:pPr>
        <w:pStyle w:val="BodyText"/>
        <w:spacing w:before="51"/>
      </w:pPr>
    </w:p>
    <w:p>
      <w:pPr>
        <w:pStyle w:val="BodyText"/>
        <w:spacing w:line="360" w:lineRule="auto"/>
        <w:ind w:left="165" w:right="163"/>
        <w:jc w:val="both"/>
      </w:pPr>
      <w:r>
        <w:rPr/>
        <w:t>A parallel optimisation opportunity lies in introducing advanced data caching and distributed computing mechanisms. Presently, the system uses Redis for caching high-demand queries; however, scaling this further into a distributed caching network—possibly using AWS ElastiCache or Google Cloud Memorystore—would drastically reduce latency and improve load balancing under heavy traffic. This would be complemented by the implementation of asynchronous data streaming through Kafka or RabbitMQ to handle concurrent data flows efficiently. By</w:t>
      </w:r>
      <w:r>
        <w:rPr>
          <w:spacing w:val="-3"/>
        </w:rPr>
        <w:t> </w:t>
      </w:r>
      <w:r>
        <w:rPr/>
        <w:t>adopting event-driven architecture,</w:t>
      </w:r>
      <w:r>
        <w:rPr>
          <w:spacing w:val="-1"/>
        </w:rPr>
        <w:t> </w:t>
      </w:r>
      <w:r>
        <w:rPr/>
        <w:t>the</w:t>
      </w:r>
      <w:r>
        <w:rPr>
          <w:spacing w:val="-1"/>
        </w:rPr>
        <w:t> </w:t>
      </w:r>
      <w:r>
        <w:rPr/>
        <w:t>platform could better</w:t>
      </w:r>
      <w:r>
        <w:rPr>
          <w:spacing w:val="-3"/>
        </w:rPr>
        <w:t> </w:t>
      </w:r>
      <w:r>
        <w:rPr/>
        <w:t>manage</w:t>
      </w:r>
      <w:r>
        <w:rPr>
          <w:spacing w:val="-1"/>
        </w:rPr>
        <w:t> </w:t>
      </w:r>
      <w:r>
        <w:rPr/>
        <w:t>complex workflows such as simultaneous booking confirmations, user notifications, and payment verifications in real-time without performance degradation.</w:t>
      </w:r>
    </w:p>
    <w:p>
      <w:pPr>
        <w:pStyle w:val="BodyText"/>
        <w:spacing w:before="48"/>
      </w:pPr>
    </w:p>
    <w:p>
      <w:pPr>
        <w:pStyle w:val="BodyText"/>
        <w:spacing w:line="360" w:lineRule="auto"/>
        <w:ind w:left="165" w:right="163"/>
        <w:jc w:val="both"/>
      </w:pPr>
      <w:r>
        <w:rPr/>
        <w:t>Another key optimisation involves the adoption of GraphQL APIs as an alternative to traditional RESTful endpoints. While REST provides simplicity and widespread support, it occasionally leads to over-fetching or under-fetching of data, especially in complex queries involving interconnected entities like users, bookings, and destinations. By introducing GraphQL, clients would gain more flexibility in querying only the necessary data, thereby reducing network overhead and improving response times. This would be particularly beneficial in mobile environments where bandwidth efficiency is crucial. GraphQL also facilitates versionless APIs, streamlining the maintenance and evolution of backend services.</w:t>
      </w:r>
    </w:p>
    <w:p>
      <w:pPr>
        <w:pStyle w:val="BodyText"/>
        <w:spacing w:before="51"/>
      </w:pPr>
    </w:p>
    <w:p>
      <w:pPr>
        <w:pStyle w:val="BodyText"/>
        <w:spacing w:line="360" w:lineRule="auto"/>
        <w:ind w:left="165" w:right="163"/>
        <w:jc w:val="both"/>
      </w:pPr>
      <w:r>
        <w:rPr/>
        <w:t>From a database perspective, one significant enhancement would be database sharding and replication to handle scalability and fault tolerance. As the user base and transaction volume expand, single-instance databases may struggle with concurrent queries and data consistency. Implementing horizontal partitioning strategies across MySQL and MongoDB clusters will distribute the load more evenly, ensuring high availability and disaster recovery. The replication of read-heavy operations to secondary nodes will further optimise performance for analytics and reporting functionalities. Additionally, transitioning to a hybrid cloud data infrastructure using managed services like Amazon RDS or Google Cloud SQL could provide automated scaling, backups, and monitoring, minimising manual maintenance.</w:t>
      </w:r>
    </w:p>
    <w:p>
      <w:pPr>
        <w:pStyle w:val="BodyText"/>
        <w:spacing w:before="51"/>
      </w:pPr>
    </w:p>
    <w:p>
      <w:pPr>
        <w:pStyle w:val="BodyText"/>
        <w:spacing w:line="360" w:lineRule="auto"/>
        <w:ind w:left="165" w:right="164"/>
        <w:jc w:val="both"/>
      </w:pPr>
      <w:r>
        <w:rPr/>
        <w:t>In the realm of user experience, progressive web application (PWA) technology integration offers a transformative opportunity. PWAs combine the best features of web and mobile apps, enabling users to install the platform directly onto their devices and access core</w:t>
      </w:r>
      <w:r>
        <w:rPr>
          <w:spacing w:val="-1"/>
        </w:rPr>
        <w:t> </w:t>
      </w:r>
      <w:r>
        <w:rPr/>
        <w:t>functionalities offline. Through service workers, cached assets, and background sync capabilities, users would be able to browse hidden destinations, review booking histories, and even initiate reservations while offline, with data syncing automatically upon reconnection. This enhancement would significantly improve accessibility, especially in regions with intermittent connectivity.</w:t>
      </w:r>
    </w:p>
    <w:p>
      <w:pPr>
        <w:pStyle w:val="BodyText"/>
        <w:spacing w:before="49"/>
      </w:pPr>
    </w:p>
    <w:p>
      <w:pPr>
        <w:pStyle w:val="BodyText"/>
        <w:spacing w:line="360" w:lineRule="auto" w:before="1"/>
        <w:ind w:left="165" w:right="163"/>
        <w:jc w:val="both"/>
      </w:pPr>
      <w:r>
        <w:rPr/>
        <w:t>A promising area for integration lies in machine learning-based fraud detection and security optimisation. By analysing transaction patterns, login activities, and device fingerprints, the platform can identify anomalies indicative of fraudulent behaviour or unauthorised access attempts. Leveraging tools such as AWS SageMaker</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5"/>
        <w:jc w:val="both"/>
      </w:pPr>
      <w:r>
        <w:rPr/>
        <w:t>or TensorFlow, the system could train models to flag suspicious activities in real time, thereby enhancing the overall trustworthiness of the platform. Additionally, the incorporation of two-factor authentication (2FA) and biometric verification on the mobile app would fortify user account security.</w:t>
      </w:r>
    </w:p>
    <w:p>
      <w:pPr>
        <w:pStyle w:val="BodyText"/>
        <w:spacing w:before="50"/>
      </w:pPr>
    </w:p>
    <w:p>
      <w:pPr>
        <w:pStyle w:val="BodyText"/>
        <w:spacing w:line="360" w:lineRule="auto"/>
        <w:ind w:left="165" w:right="163"/>
        <w:jc w:val="both"/>
      </w:pPr>
      <w:r>
        <w:rPr/>
        <w:t>From an infrastructural standpoint, the platform can benefit substantially from container orchestration using Kubernetes. Although Docker is already employed for containerisation, manually managing containers can become cumbersome as the system grows. By deploying Kubernetes clusters, the platform could automate container scaling, fault tolerance, and rolling updates with zero downtime. Coupled with continuous integration and continuous deployment (CI/CD) tools such as Jenkins or GitHub Actions, this would create a seamless DevOps pipeline capable of rapid iteration and safe production deployment.</w:t>
      </w:r>
    </w:p>
    <w:p>
      <w:pPr>
        <w:pStyle w:val="BodyText"/>
        <w:spacing w:before="50"/>
      </w:pPr>
    </w:p>
    <w:p>
      <w:pPr>
        <w:pStyle w:val="BodyText"/>
        <w:spacing w:line="360" w:lineRule="auto"/>
        <w:ind w:left="165" w:right="163"/>
        <w:jc w:val="both"/>
      </w:pPr>
      <w:r>
        <w:rPr/>
        <w:t>In terms of payment systems, integration with multi-currency and crypto-payment gateways stands out as a forward-looking enhancement. Supporting services such as PayPal, Razorpay, and cryptocurrency transactions through secure blockchain-based gateways would expand accessibility for international users and digital-native travellers. Additionally, the inclusion of region-specific payment systems like UPI (India), Alipay (China), and PayNow (Singapore) would make the platform more inclusive and adaptable to local market preferences.</w:t>
      </w:r>
    </w:p>
    <w:p>
      <w:pPr>
        <w:pStyle w:val="BodyText"/>
        <w:spacing w:before="51"/>
      </w:pPr>
    </w:p>
    <w:p>
      <w:pPr>
        <w:pStyle w:val="BodyText"/>
        <w:spacing w:line="360" w:lineRule="auto"/>
        <w:ind w:left="165" w:right="165"/>
        <w:jc w:val="both"/>
      </w:pPr>
      <w:r>
        <w:rPr/>
        <w:t>The next layer of optimisation involves API rate management and intelligent load balancing. To maintain efficiency during periods of high concurrency, the implementation of API gateways such as Kong or NGINX with built-in throttling, caching, and circuit-breaking mechanisms would ensure consistent response times and prevent service outages. Load balancers distributed across multiple availability zones would distribute requests intelligently, reducing downtime and improving failover capabilities.</w:t>
      </w:r>
    </w:p>
    <w:p>
      <w:pPr>
        <w:pStyle w:val="BodyText"/>
        <w:spacing w:before="49"/>
      </w:pPr>
    </w:p>
    <w:p>
      <w:pPr>
        <w:pStyle w:val="BodyText"/>
        <w:spacing w:line="360" w:lineRule="auto" w:before="1"/>
        <w:ind w:left="165" w:right="162"/>
        <w:jc w:val="both"/>
      </w:pPr>
      <w:r>
        <w:rPr/>
        <w:t>A vital planned integration is IoT (Internet of Things) connectivity for smart travel experiences. The future roadmap envisions integrating IoT-enabled devices to offer features such as real-time luggage tracking, smart hotel room check-ins, and connected travel accessories. By connecting with IoT networks through secure APIs, the platform could send notifications to users about baggage location, weather conditions, or transport delays directly within the dashboard, elevating the overall travel experience.</w:t>
      </w:r>
    </w:p>
    <w:p>
      <w:pPr>
        <w:pStyle w:val="BodyText"/>
        <w:spacing w:before="49"/>
      </w:pPr>
    </w:p>
    <w:p>
      <w:pPr>
        <w:pStyle w:val="BodyText"/>
        <w:spacing w:line="360" w:lineRule="auto"/>
        <w:ind w:left="165" w:right="164"/>
        <w:jc w:val="both"/>
      </w:pPr>
      <w:r>
        <w:rPr/>
        <w:t>Another prospective optimisation involves integration with geolocation and mapping services beyond Google Maps, such as Mapbox or OpenStreetMap. This would enhance route visualisation, distance estimation, and navigation guidance, particularly for hidden destinations that may not be well-documented on conventional maps. The system could also introduce dynamic route optimisation for multi-destination itineraries, automatically suggesting the most time-efficient or cost-effective travel sequences.</w:t>
      </w:r>
    </w:p>
    <w:p>
      <w:pPr>
        <w:pStyle w:val="BodyText"/>
        <w:spacing w:before="51"/>
      </w:pPr>
    </w:p>
    <w:p>
      <w:pPr>
        <w:pStyle w:val="BodyText"/>
        <w:spacing w:line="360" w:lineRule="auto"/>
        <w:ind w:left="165" w:right="164"/>
        <w:jc w:val="both"/>
      </w:pPr>
      <w:r>
        <w:rPr/>
        <w:t>From a sustainability standpoint, the platform could integrate with carbon footprint estimation APIs to calculate and display the environmental impact of each booking. This would empower users to make eco-conscious decisions by comparing the emissions of different travel modes and opting for greener alternatives. The feature could also partner with global sustainability initiatives to offer users the option to offset their carbon emissions through verified projects, thereby reinforcing the platform’s commitment to responsible tourism.</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A notable optimisation lies in the area of analytics and recommendation engine enhancement. Currently, the system provides rule-based suggestions, but integrating deep learning frameworks such as PyTorch or Scikit-learn could enable predictive analytics capable of identifying emerging travel trends, user clusters, and contextual preferences. This would lead to a dynamic, self-improving recommendation system that learns continuously from user interactions and external data feeds such as social media sentiment and global travel </w:t>
      </w:r>
      <w:r>
        <w:rPr>
          <w:spacing w:val="-2"/>
        </w:rPr>
        <w:t>advisories.</w:t>
      </w:r>
    </w:p>
    <w:p>
      <w:pPr>
        <w:pStyle w:val="BodyText"/>
        <w:spacing w:before="49"/>
      </w:pPr>
    </w:p>
    <w:p>
      <w:pPr>
        <w:pStyle w:val="BodyText"/>
        <w:spacing w:line="360" w:lineRule="auto" w:before="1"/>
        <w:ind w:left="165" w:right="164"/>
        <w:jc w:val="both"/>
      </w:pPr>
      <w:r>
        <w:rPr/>
        <w:t>In</w:t>
      </w:r>
      <w:r>
        <w:rPr>
          <w:spacing w:val="-3"/>
        </w:rPr>
        <w:t> </w:t>
      </w:r>
      <w:r>
        <w:rPr/>
        <w:t>terms of</w:t>
      </w:r>
      <w:r>
        <w:rPr>
          <w:spacing w:val="-1"/>
        </w:rPr>
        <w:t> </w:t>
      </w:r>
      <w:r>
        <w:rPr/>
        <w:t>performance,</w:t>
      </w:r>
      <w:r>
        <w:rPr>
          <w:spacing w:val="-1"/>
        </w:rPr>
        <w:t> </w:t>
      </w:r>
      <w:r>
        <w:rPr/>
        <w:t>Content Delivery</w:t>
      </w:r>
      <w:r>
        <w:rPr>
          <w:spacing w:val="-3"/>
        </w:rPr>
        <w:t> </w:t>
      </w:r>
      <w:r>
        <w:rPr/>
        <w:t>Network (CDN) optimisation remains essential</w:t>
      </w:r>
      <w:r>
        <w:rPr>
          <w:spacing w:val="-2"/>
        </w:rPr>
        <w:t> </w:t>
      </w:r>
      <w:r>
        <w:rPr/>
        <w:t>for global</w:t>
      </w:r>
      <w:r>
        <w:rPr>
          <w:spacing w:val="-2"/>
        </w:rPr>
        <w:t> </w:t>
      </w:r>
      <w:r>
        <w:rPr/>
        <w:t>expansion. Implementing a multi-region CDN setup through Cloudflare or AWS CloudFront would reduce latency and improve static asset delivery across</w:t>
      </w:r>
      <w:r>
        <w:rPr>
          <w:spacing w:val="-2"/>
        </w:rPr>
        <w:t> </w:t>
      </w:r>
      <w:r>
        <w:rPr/>
        <w:t>continents. This would ensure</w:t>
      </w:r>
      <w:r>
        <w:rPr>
          <w:spacing w:val="-1"/>
        </w:rPr>
        <w:t> </w:t>
      </w:r>
      <w:r>
        <w:rPr/>
        <w:t>that images, scripts,</w:t>
      </w:r>
      <w:r>
        <w:rPr>
          <w:spacing w:val="-1"/>
        </w:rPr>
        <w:t> </w:t>
      </w:r>
      <w:r>
        <w:rPr/>
        <w:t>and media-heavy content load faster regardless of user geography, offering a consistent experience worldwide.</w:t>
      </w:r>
    </w:p>
    <w:p>
      <w:pPr>
        <w:pStyle w:val="BodyText"/>
        <w:spacing w:before="50"/>
      </w:pPr>
    </w:p>
    <w:p>
      <w:pPr>
        <w:pStyle w:val="BodyText"/>
        <w:spacing w:line="360" w:lineRule="auto"/>
        <w:ind w:left="165" w:right="164"/>
        <w:jc w:val="both"/>
      </w:pPr>
      <w:r>
        <w:rPr/>
        <w:t>Finally, the project can significantly benefit from integration with tourism boards, government portals, and verified data providers to ensure authenticity and compliance. Through open data APIs, the system could automatically update information about visa policies, local festivals, or emergency alerts. Such integrations would improve user safety and ensure regulatory adherence, positioning the platform as a trusted global travel </w:t>
      </w:r>
      <w:r>
        <w:rPr>
          <w:spacing w:val="-2"/>
        </w:rPr>
        <w:t>assistant.</w:t>
      </w:r>
    </w:p>
    <w:p>
      <w:pPr>
        <w:pStyle w:val="BodyText"/>
        <w:spacing w:before="49"/>
      </w:pPr>
    </w:p>
    <w:p>
      <w:pPr>
        <w:pStyle w:val="BodyText"/>
        <w:spacing w:line="360" w:lineRule="auto" w:before="1"/>
        <w:ind w:left="165" w:right="163"/>
        <w:jc w:val="both"/>
      </w:pPr>
      <w:r>
        <w:rPr/>
        <w:t>In conclusion, the potential integrations and optimisations for the </w:t>
      </w:r>
      <w:r>
        <w:rPr>
          <w:i/>
        </w:rPr>
        <w:t>Integrated Tourism Platform </w:t>
      </w:r>
      <w:r>
        <w:rPr/>
        <w:t>represent a holistic evolution from a functional travel service into a smart, predictive, and globally adaptive ecosystem.</w:t>
      </w:r>
      <w:r>
        <w:rPr>
          <w:spacing w:val="40"/>
        </w:rPr>
        <w:t> </w:t>
      </w:r>
      <w:r>
        <w:rPr/>
        <w:t>Each</w:t>
      </w:r>
      <w:r>
        <w:rPr>
          <w:spacing w:val="-6"/>
        </w:rPr>
        <w:t> </w:t>
      </w:r>
      <w:r>
        <w:rPr/>
        <w:t>proposed</w:t>
      </w:r>
      <w:r>
        <w:rPr>
          <w:spacing w:val="-4"/>
        </w:rPr>
        <w:t> </w:t>
      </w:r>
      <w:r>
        <w:rPr/>
        <w:t>enhancement—whether</w:t>
      </w:r>
      <w:r>
        <w:rPr>
          <w:spacing w:val="-2"/>
        </w:rPr>
        <w:t> </w:t>
      </w:r>
      <w:r>
        <w:rPr/>
        <w:t>infrastructural,</w:t>
      </w:r>
      <w:r>
        <w:rPr>
          <w:spacing w:val="-4"/>
        </w:rPr>
        <w:t> </w:t>
      </w:r>
      <w:r>
        <w:rPr/>
        <w:t>analytical,</w:t>
      </w:r>
      <w:r>
        <w:rPr>
          <w:spacing w:val="-2"/>
        </w:rPr>
        <w:t> </w:t>
      </w:r>
      <w:r>
        <w:rPr/>
        <w:t>or</w:t>
      </w:r>
      <w:r>
        <w:rPr>
          <w:spacing w:val="-4"/>
        </w:rPr>
        <w:t> </w:t>
      </w:r>
      <w:r>
        <w:rPr/>
        <w:t>experiential—serves</w:t>
      </w:r>
      <w:r>
        <w:rPr>
          <w:spacing w:val="-1"/>
        </w:rPr>
        <w:t> </w:t>
      </w:r>
      <w:r>
        <w:rPr/>
        <w:t>to</w:t>
      </w:r>
      <w:r>
        <w:rPr>
          <w:spacing w:val="-4"/>
        </w:rPr>
        <w:t> </w:t>
      </w:r>
      <w:r>
        <w:rPr/>
        <w:t>elevate</w:t>
      </w:r>
      <w:r>
        <w:rPr>
          <w:spacing w:val="-2"/>
        </w:rPr>
        <w:t> </w:t>
      </w:r>
      <w:r>
        <w:rPr/>
        <w:t>the</w:t>
      </w:r>
      <w:r>
        <w:rPr>
          <w:spacing w:val="-2"/>
        </w:rPr>
        <w:t> </w:t>
      </w:r>
      <w:r>
        <w:rPr/>
        <w:t>system’s resilience, responsiveness, and relevance in a highly competitive digital tourism industry. With strategic planning and phased implementation, these integrations will transform the platform into a future-ready, intelligent travel companion aligned with emerging technologies and user expectations.</w:t>
      </w:r>
    </w:p>
    <w:p>
      <w:pPr>
        <w:pStyle w:val="BodyText"/>
        <w:spacing w:after="0" w:line="360" w:lineRule="auto"/>
        <w:jc w:val="both"/>
        <w:sectPr>
          <w:pgSz w:w="11910" w:h="16840"/>
          <w:pgMar w:header="0" w:footer="1072" w:top="1360" w:bottom="1260" w:left="1275" w:right="1275"/>
        </w:sectPr>
      </w:pPr>
    </w:p>
    <w:p>
      <w:pPr>
        <w:pStyle w:val="Heading2"/>
        <w:spacing w:before="61"/>
        <w:ind w:left="0" w:right="125" w:firstLine="0"/>
        <w:jc w:val="center"/>
      </w:pPr>
      <w:r>
        <w:rPr/>
        <w:t>CHAPTER</w:t>
      </w:r>
      <w:r>
        <w:rPr>
          <w:spacing w:val="-5"/>
        </w:rPr>
        <w:t> </w:t>
      </w:r>
      <w:r>
        <w:rPr>
          <w:color w:val="000000"/>
          <w:shd w:fill="F8F8F8" w:color="auto" w:val="clear"/>
        </w:rPr>
        <w:t>-12</w:t>
      </w:r>
      <w:r>
        <w:rPr>
          <w:color w:val="000000"/>
          <w:spacing w:val="-7"/>
          <w:shd w:fill="F8F8F8" w:color="auto" w:val="clear"/>
        </w:rPr>
        <w:t> </w:t>
      </w:r>
      <w:r>
        <w:rPr>
          <w:color w:val="000000"/>
          <w:spacing w:val="-2"/>
          <w:shd w:fill="F8F8F8" w:color="auto" w:val="clear"/>
        </w:rPr>
        <w:t>CONCLUSION</w:t>
      </w:r>
    </w:p>
    <w:p>
      <w:pPr>
        <w:pStyle w:val="BodyText"/>
        <w:rPr>
          <w:b/>
        </w:rPr>
      </w:pPr>
    </w:p>
    <w:p>
      <w:pPr>
        <w:pStyle w:val="BodyText"/>
        <w:spacing w:before="30"/>
        <w:rPr>
          <w:b/>
        </w:rPr>
      </w:pPr>
    </w:p>
    <w:p>
      <w:pPr>
        <w:pStyle w:val="ListParagraph"/>
        <w:numPr>
          <w:ilvl w:val="1"/>
          <w:numId w:val="30"/>
        </w:numPr>
        <w:tabs>
          <w:tab w:pos="564" w:val="left" w:leader="none"/>
        </w:tabs>
        <w:spacing w:line="240" w:lineRule="auto" w:before="0" w:after="0"/>
        <w:ind w:left="564" w:right="0" w:hanging="399"/>
        <w:jc w:val="left"/>
        <w:rPr>
          <w:b/>
          <w:sz w:val="20"/>
        </w:rPr>
      </w:pPr>
      <w:r>
        <w:rPr>
          <w:b/>
          <w:sz w:val="20"/>
        </w:rPr>
        <w:t>Summary</w:t>
      </w:r>
      <w:r>
        <w:rPr>
          <w:b/>
          <w:spacing w:val="-5"/>
          <w:sz w:val="20"/>
        </w:rPr>
        <w:t> </w:t>
      </w:r>
      <w:r>
        <w:rPr>
          <w:b/>
          <w:sz w:val="20"/>
        </w:rPr>
        <w:t>of</w:t>
      </w:r>
      <w:r>
        <w:rPr>
          <w:b/>
          <w:spacing w:val="-4"/>
          <w:sz w:val="20"/>
        </w:rPr>
        <w:t> </w:t>
      </w:r>
      <w:r>
        <w:rPr>
          <w:b/>
          <w:sz w:val="20"/>
        </w:rPr>
        <w:t>the</w:t>
      </w:r>
      <w:r>
        <w:rPr>
          <w:b/>
          <w:spacing w:val="-6"/>
          <w:sz w:val="20"/>
        </w:rPr>
        <w:t> </w:t>
      </w:r>
      <w:r>
        <w:rPr>
          <w:b/>
          <w:spacing w:val="-2"/>
          <w:sz w:val="20"/>
        </w:rPr>
        <w:t>Project</w:t>
      </w:r>
    </w:p>
    <w:p>
      <w:pPr>
        <w:pStyle w:val="BodyText"/>
        <w:spacing w:before="164"/>
        <w:rPr>
          <w:b/>
        </w:rPr>
      </w:pPr>
    </w:p>
    <w:p>
      <w:pPr>
        <w:pStyle w:val="BodyText"/>
        <w:spacing w:line="360" w:lineRule="auto"/>
        <w:ind w:left="165" w:right="163"/>
        <w:jc w:val="both"/>
      </w:pPr>
      <w:r>
        <w:rPr/>
        <w:t>The </w:t>
      </w:r>
      <w:r>
        <w:rPr>
          <w:i/>
        </w:rPr>
        <w:t>Integrated Tourism Platform for Flights, Trains, Hotels, and Hidden Destinations </w:t>
      </w:r>
      <w:r>
        <w:rPr/>
        <w:t>is a comprehensive web-based solution designed to redefine the way travelers plan, book, and experience journeys. The project aims to unify all essential components of</w:t>
      </w:r>
      <w:r>
        <w:rPr>
          <w:spacing w:val="-1"/>
        </w:rPr>
        <w:t> </w:t>
      </w:r>
      <w:r>
        <w:rPr/>
        <w:t>travel — transportation, accommodation, and destination exploration — under a</w:t>
      </w:r>
      <w:r>
        <w:rPr>
          <w:spacing w:val="-5"/>
        </w:rPr>
        <w:t> </w:t>
      </w:r>
      <w:r>
        <w:rPr/>
        <w:t>single</w:t>
      </w:r>
      <w:r>
        <w:rPr>
          <w:spacing w:val="-3"/>
        </w:rPr>
        <w:t> </w:t>
      </w:r>
      <w:r>
        <w:rPr/>
        <w:t>interactive platform</w:t>
      </w:r>
      <w:r>
        <w:rPr>
          <w:spacing w:val="-2"/>
        </w:rPr>
        <w:t> </w:t>
      </w:r>
      <w:r>
        <w:rPr/>
        <w:t>powered</w:t>
      </w:r>
      <w:r>
        <w:rPr>
          <w:spacing w:val="-2"/>
        </w:rPr>
        <w:t> </w:t>
      </w:r>
      <w:r>
        <w:rPr/>
        <w:t>by</w:t>
      </w:r>
      <w:r>
        <w:rPr>
          <w:spacing w:val="-4"/>
        </w:rPr>
        <w:t> </w:t>
      </w:r>
      <w:r>
        <w:rPr/>
        <w:t>modern</w:t>
      </w:r>
      <w:r>
        <w:rPr>
          <w:spacing w:val="-4"/>
        </w:rPr>
        <w:t> </w:t>
      </w:r>
      <w:r>
        <w:rPr/>
        <w:t>web</w:t>
      </w:r>
      <w:r>
        <w:rPr>
          <w:spacing w:val="-2"/>
        </w:rPr>
        <w:t> </w:t>
      </w:r>
      <w:r>
        <w:rPr/>
        <w:t>technologies,</w:t>
      </w:r>
      <w:r>
        <w:rPr>
          <w:spacing w:val="-2"/>
        </w:rPr>
        <w:t> </w:t>
      </w:r>
      <w:r>
        <w:rPr/>
        <w:t>APIs,</w:t>
      </w:r>
      <w:r>
        <w:rPr>
          <w:spacing w:val="-5"/>
        </w:rPr>
        <w:t> </w:t>
      </w:r>
      <w:r>
        <w:rPr/>
        <w:t>and</w:t>
      </w:r>
      <w:r>
        <w:rPr>
          <w:spacing w:val="-2"/>
        </w:rPr>
        <w:t> </w:t>
      </w:r>
      <w:r>
        <w:rPr/>
        <w:t>intelligent</w:t>
      </w:r>
      <w:r>
        <w:rPr>
          <w:spacing w:val="-1"/>
        </w:rPr>
        <w:t> </w:t>
      </w:r>
      <w:r>
        <w:rPr/>
        <w:t>automation. Its</w:t>
      </w:r>
      <w:r>
        <w:rPr>
          <w:spacing w:val="-4"/>
        </w:rPr>
        <w:t> </w:t>
      </w:r>
      <w:r>
        <w:rPr/>
        <w:t>primary purpose is to address the fragmentation in existing tourism solutions by bridging multiple travel services</w:t>
      </w:r>
      <w:r>
        <w:rPr>
          <w:spacing w:val="80"/>
        </w:rPr>
        <w:t> </w:t>
      </w:r>
      <w:r>
        <w:rPr/>
        <w:t>through seamless data integration and an intuitive user interface. This section provides a detailed academic summary of the project, capturing the conceptual foundation, technological design, development methodology, testing process, deployment mechanisms, and overall impact achieved during implementation.</w:t>
      </w:r>
    </w:p>
    <w:p>
      <w:pPr>
        <w:pStyle w:val="BodyText"/>
        <w:spacing w:before="51"/>
      </w:pPr>
    </w:p>
    <w:p>
      <w:pPr>
        <w:pStyle w:val="BodyText"/>
        <w:spacing w:line="360" w:lineRule="auto"/>
        <w:ind w:left="165" w:right="163"/>
        <w:jc w:val="both"/>
      </w:pPr>
      <w:r>
        <w:rPr/>
        <w:t>The genesis of this project lies in recognizing the inefficiencies and lack of cohesion across the digital travel industry.</w:t>
      </w:r>
      <w:r>
        <w:rPr>
          <w:spacing w:val="-1"/>
        </w:rPr>
        <w:t> </w:t>
      </w:r>
      <w:r>
        <w:rPr/>
        <w:t>Users</w:t>
      </w:r>
      <w:r>
        <w:rPr>
          <w:spacing w:val="-1"/>
        </w:rPr>
        <w:t> </w:t>
      </w:r>
      <w:r>
        <w:rPr/>
        <w:t>often</w:t>
      </w:r>
      <w:r>
        <w:rPr>
          <w:spacing w:val="-1"/>
        </w:rPr>
        <w:t> </w:t>
      </w:r>
      <w:r>
        <w:rPr/>
        <w:t>face the inconvenience</w:t>
      </w:r>
      <w:r>
        <w:rPr>
          <w:spacing w:val="-1"/>
        </w:rPr>
        <w:t> </w:t>
      </w:r>
      <w:r>
        <w:rPr/>
        <w:t>of</w:t>
      </w:r>
      <w:r>
        <w:rPr>
          <w:spacing w:val="-1"/>
        </w:rPr>
        <w:t> </w:t>
      </w:r>
      <w:r>
        <w:rPr/>
        <w:t>switching</w:t>
      </w:r>
      <w:r>
        <w:rPr>
          <w:spacing w:val="-1"/>
        </w:rPr>
        <w:t> </w:t>
      </w:r>
      <w:r>
        <w:rPr/>
        <w:t>between</w:t>
      </w:r>
      <w:r>
        <w:rPr>
          <w:spacing w:val="-1"/>
        </w:rPr>
        <w:t> </w:t>
      </w:r>
      <w:r>
        <w:rPr/>
        <w:t>multiple platforms</w:t>
      </w:r>
      <w:r>
        <w:rPr>
          <w:spacing w:val="-1"/>
        </w:rPr>
        <w:t> </w:t>
      </w:r>
      <w:r>
        <w:rPr/>
        <w:t>for</w:t>
      </w:r>
      <w:r>
        <w:rPr>
          <w:spacing w:val="-1"/>
        </w:rPr>
        <w:t> </w:t>
      </w:r>
      <w:r>
        <w:rPr/>
        <w:t>booking</w:t>
      </w:r>
      <w:r>
        <w:rPr>
          <w:spacing w:val="-1"/>
        </w:rPr>
        <w:t> </w:t>
      </w:r>
      <w:r>
        <w:rPr/>
        <w:t>flights, trains, hotels, and local experiences. To overcome this, the project introduces a </w:t>
      </w:r>
      <w:r>
        <w:rPr>
          <w:i/>
        </w:rPr>
        <w:t>centralized tourism ecosystem </w:t>
      </w:r>
      <w:r>
        <w:rPr/>
        <w:t>that consolidates these features into one unified web and mobile application. The conceptual model emphasizes user convenience,</w:t>
      </w:r>
      <w:r>
        <w:rPr>
          <w:spacing w:val="-1"/>
        </w:rPr>
        <w:t> </w:t>
      </w:r>
      <w:r>
        <w:rPr/>
        <w:t>data</w:t>
      </w:r>
      <w:r>
        <w:rPr>
          <w:spacing w:val="-4"/>
        </w:rPr>
        <w:t> </w:t>
      </w:r>
      <w:r>
        <w:rPr/>
        <w:t>synchronization,</w:t>
      </w:r>
      <w:r>
        <w:rPr>
          <w:spacing w:val="-1"/>
        </w:rPr>
        <w:t> </w:t>
      </w:r>
      <w:r>
        <w:rPr/>
        <w:t>and intelligent</w:t>
      </w:r>
      <w:r>
        <w:rPr>
          <w:spacing w:val="-2"/>
        </w:rPr>
        <w:t> </w:t>
      </w:r>
      <w:r>
        <w:rPr/>
        <w:t>personalization,</w:t>
      </w:r>
      <w:r>
        <w:rPr>
          <w:spacing w:val="-1"/>
        </w:rPr>
        <w:t> </w:t>
      </w:r>
      <w:r>
        <w:rPr/>
        <w:t>aiming to</w:t>
      </w:r>
      <w:r>
        <w:rPr>
          <w:spacing w:val="-3"/>
        </w:rPr>
        <w:t> </w:t>
      </w:r>
      <w:r>
        <w:rPr/>
        <w:t>make</w:t>
      </w:r>
      <w:r>
        <w:rPr>
          <w:spacing w:val="-1"/>
        </w:rPr>
        <w:t> </w:t>
      </w:r>
      <w:r>
        <w:rPr/>
        <w:t>travel planning both</w:t>
      </w:r>
      <w:r>
        <w:rPr>
          <w:spacing w:val="-3"/>
        </w:rPr>
        <w:t> </w:t>
      </w:r>
      <w:r>
        <w:rPr/>
        <w:t>efficient and enjoyable. The project’s scope extends beyond mere booking functionalities — it focuses equally on promoting lesser-known destinations, local tourism, and cultural experiences, which contributes to sustainable travel and regional economic growth.</w:t>
      </w:r>
    </w:p>
    <w:p>
      <w:pPr>
        <w:pStyle w:val="BodyText"/>
        <w:spacing w:before="51"/>
      </w:pPr>
    </w:p>
    <w:p>
      <w:pPr>
        <w:pStyle w:val="BodyText"/>
        <w:spacing w:line="360" w:lineRule="auto"/>
        <w:ind w:left="165" w:right="163"/>
        <w:jc w:val="both"/>
      </w:pPr>
      <w:r>
        <w:rPr/>
        <w:t>From a technical perspective, the architecture of the platform follows a </w:t>
      </w:r>
      <w:r>
        <w:rPr>
          <w:i/>
        </w:rPr>
        <w:t>modular microservice-based design </w:t>
      </w:r>
      <w:r>
        <w:rPr/>
        <w:t>that ensures scalability, maintainability, and fault tolerance. The frontend is developed using modern frameworks such as React.js and Tailwind CSS, providing a dynamic and responsive user interface suitable for multiple devices. The backend leverages Node.js with Express.js to handle server-side operations and RESTful API management. The choice of MongoDB and MySQL as databases allows a hybrid data structure — MongoDB handles flexible user data and booking metadata, while MySQL maintains structured transactional records for financial and logistical integrity. This hybrid architecture ensures both performance efficiency and data </w:t>
      </w:r>
      <w:r>
        <w:rPr>
          <w:spacing w:val="-2"/>
        </w:rPr>
        <w:t>reliability.</w:t>
      </w:r>
    </w:p>
    <w:p>
      <w:pPr>
        <w:pStyle w:val="BodyText"/>
        <w:spacing w:before="48"/>
      </w:pPr>
    </w:p>
    <w:p>
      <w:pPr>
        <w:pStyle w:val="BodyText"/>
        <w:spacing w:line="360" w:lineRule="auto" w:before="1"/>
        <w:ind w:left="165" w:right="163"/>
        <w:jc w:val="both"/>
      </w:pPr>
      <w:r>
        <w:rPr/>
        <w:t>The system integrates multiple third-party APIs, including real-time flight data, railway schedules, hotel</w:t>
      </w:r>
      <w:r>
        <w:rPr>
          <w:spacing w:val="40"/>
        </w:rPr>
        <w:t> </w:t>
      </w:r>
      <w:r>
        <w:rPr/>
        <w:t>booking services, and location-based exploration tools. Through these integrations, users can compare travel options, view price fluctuations, check seat or room availability, and make secure payments through integrated gateways such as Razorpay or PayPal. The backend ensures data consistency and transaction validation through middleware</w:t>
      </w:r>
      <w:r>
        <w:rPr>
          <w:spacing w:val="-2"/>
        </w:rPr>
        <w:t> </w:t>
      </w:r>
      <w:r>
        <w:rPr/>
        <w:t>authentication</w:t>
      </w:r>
      <w:r>
        <w:rPr>
          <w:spacing w:val="-1"/>
        </w:rPr>
        <w:t> </w:t>
      </w:r>
      <w:r>
        <w:rPr/>
        <w:t>and</w:t>
      </w:r>
      <w:r>
        <w:rPr>
          <w:spacing w:val="-3"/>
        </w:rPr>
        <w:t> </w:t>
      </w:r>
      <w:r>
        <w:rPr/>
        <w:t>encrypted communication</w:t>
      </w:r>
      <w:r>
        <w:rPr>
          <w:spacing w:val="-1"/>
        </w:rPr>
        <w:t> </w:t>
      </w:r>
      <w:r>
        <w:rPr/>
        <w:t>channels</w:t>
      </w:r>
      <w:r>
        <w:rPr>
          <w:spacing w:val="-1"/>
        </w:rPr>
        <w:t> </w:t>
      </w:r>
      <w:r>
        <w:rPr/>
        <w:t>(HTTPS</w:t>
      </w:r>
      <w:r>
        <w:rPr>
          <w:spacing w:val="-4"/>
        </w:rPr>
        <w:t> </w:t>
      </w:r>
      <w:r>
        <w:rPr/>
        <w:t>with</w:t>
      </w:r>
      <w:r>
        <w:rPr>
          <w:spacing w:val="-1"/>
        </w:rPr>
        <w:t> </w:t>
      </w:r>
      <w:r>
        <w:rPr/>
        <w:t>JWT</w:t>
      </w:r>
      <w:r>
        <w:rPr>
          <w:spacing w:val="-3"/>
        </w:rPr>
        <w:t> </w:t>
      </w:r>
      <w:r>
        <w:rPr/>
        <w:t>tokens).</w:t>
      </w:r>
      <w:r>
        <w:rPr>
          <w:spacing w:val="-2"/>
        </w:rPr>
        <w:t> </w:t>
      </w:r>
      <w:r>
        <w:rPr/>
        <w:t>Furthermore,</w:t>
      </w:r>
      <w:r>
        <w:rPr>
          <w:spacing w:val="-2"/>
        </w:rPr>
        <w:t> </w:t>
      </w:r>
      <w:r>
        <w:rPr/>
        <w:t>the platform’s recommendation system uses basic machine learning algorithms to suggest destinations and travel plans based on user behavior, preferences, and search patterns.</w:t>
      </w:r>
    </w:p>
    <w:p>
      <w:pPr>
        <w:pStyle w:val="BodyText"/>
        <w:spacing w:before="50"/>
      </w:pPr>
    </w:p>
    <w:p>
      <w:pPr>
        <w:pStyle w:val="BodyText"/>
        <w:spacing w:line="360" w:lineRule="auto"/>
        <w:ind w:left="165" w:right="166"/>
        <w:jc w:val="both"/>
      </w:pPr>
      <w:r>
        <w:rPr/>
        <w:t>An essential highlight of</w:t>
      </w:r>
      <w:r>
        <w:rPr>
          <w:spacing w:val="-2"/>
        </w:rPr>
        <w:t> </w:t>
      </w:r>
      <w:r>
        <w:rPr/>
        <w:t>the project</w:t>
      </w:r>
      <w:r>
        <w:rPr>
          <w:spacing w:val="-1"/>
        </w:rPr>
        <w:t> </w:t>
      </w:r>
      <w:r>
        <w:rPr/>
        <w:t>is its focus on hidden</w:t>
      </w:r>
      <w:r>
        <w:rPr>
          <w:spacing w:val="-2"/>
        </w:rPr>
        <w:t> </w:t>
      </w:r>
      <w:r>
        <w:rPr/>
        <w:t>destinations. The system includes a dedicated</w:t>
      </w:r>
      <w:r>
        <w:rPr>
          <w:spacing w:val="-2"/>
        </w:rPr>
        <w:t> </w:t>
      </w:r>
      <w:r>
        <w:rPr/>
        <w:t>module for</w:t>
      </w:r>
      <w:r>
        <w:rPr>
          <w:spacing w:val="22"/>
        </w:rPr>
        <w:t> </w:t>
      </w:r>
      <w:r>
        <w:rPr/>
        <w:t>offbeat</w:t>
      </w:r>
      <w:r>
        <w:rPr>
          <w:spacing w:val="23"/>
        </w:rPr>
        <w:t> </w:t>
      </w:r>
      <w:r>
        <w:rPr/>
        <w:t>locations</w:t>
      </w:r>
      <w:r>
        <w:rPr>
          <w:spacing w:val="23"/>
        </w:rPr>
        <w:t> </w:t>
      </w:r>
      <w:r>
        <w:rPr/>
        <w:t>that</w:t>
      </w:r>
      <w:r>
        <w:rPr>
          <w:spacing w:val="25"/>
        </w:rPr>
        <w:t> </w:t>
      </w:r>
      <w:r>
        <w:rPr/>
        <w:t>are</w:t>
      </w:r>
      <w:r>
        <w:rPr>
          <w:spacing w:val="21"/>
        </w:rPr>
        <w:t> </w:t>
      </w:r>
      <w:r>
        <w:rPr/>
        <w:t>often</w:t>
      </w:r>
      <w:r>
        <w:rPr>
          <w:spacing w:val="24"/>
        </w:rPr>
        <w:t> </w:t>
      </w:r>
      <w:r>
        <w:rPr/>
        <w:t>overlooked</w:t>
      </w:r>
      <w:r>
        <w:rPr>
          <w:spacing w:val="22"/>
        </w:rPr>
        <w:t> </w:t>
      </w:r>
      <w:r>
        <w:rPr/>
        <w:t>by</w:t>
      </w:r>
      <w:r>
        <w:rPr>
          <w:spacing w:val="22"/>
        </w:rPr>
        <w:t> </w:t>
      </w:r>
      <w:r>
        <w:rPr/>
        <w:t>mainstream</w:t>
      </w:r>
      <w:r>
        <w:rPr>
          <w:spacing w:val="22"/>
        </w:rPr>
        <w:t> </w:t>
      </w:r>
      <w:r>
        <w:rPr/>
        <w:t>tourism</w:t>
      </w:r>
      <w:r>
        <w:rPr>
          <w:spacing w:val="24"/>
        </w:rPr>
        <w:t> </w:t>
      </w:r>
      <w:r>
        <w:rPr/>
        <w:t>apps.</w:t>
      </w:r>
      <w:r>
        <w:rPr>
          <w:spacing w:val="22"/>
        </w:rPr>
        <w:t> </w:t>
      </w:r>
      <w:r>
        <w:rPr/>
        <w:t>This</w:t>
      </w:r>
      <w:r>
        <w:rPr>
          <w:spacing w:val="24"/>
        </w:rPr>
        <w:t> </w:t>
      </w:r>
      <w:r>
        <w:rPr/>
        <w:t>feature</w:t>
      </w:r>
      <w:r>
        <w:rPr>
          <w:spacing w:val="23"/>
        </w:rPr>
        <w:t> </w:t>
      </w:r>
      <w:r>
        <w:rPr/>
        <w:t>not</w:t>
      </w:r>
      <w:r>
        <w:rPr>
          <w:spacing w:val="23"/>
        </w:rPr>
        <w:t> </w:t>
      </w:r>
      <w:r>
        <w:rPr/>
        <w:t>only</w:t>
      </w:r>
      <w:r>
        <w:rPr>
          <w:spacing w:val="22"/>
        </w:rPr>
        <w:t> </w:t>
      </w:r>
      <w:r>
        <w:rPr/>
        <w:t>diversifies</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2"/>
        <w:jc w:val="both"/>
      </w:pPr>
      <w:r>
        <w:rPr/>
        <w:t>travel choices but also promotes local economies and sustainable tourism. The content for these destinations is curated through both APIs and manual inputs from verified sources, including tourism boards and local contributors. The feature also integrates mapping tools and weather updates, offering users practical insights while planning trips.</w:t>
      </w:r>
    </w:p>
    <w:p>
      <w:pPr>
        <w:pStyle w:val="BodyText"/>
        <w:spacing w:before="51"/>
      </w:pPr>
    </w:p>
    <w:p>
      <w:pPr>
        <w:pStyle w:val="BodyText"/>
        <w:spacing w:line="360" w:lineRule="auto"/>
        <w:ind w:left="165" w:right="163"/>
        <w:jc w:val="both"/>
      </w:pPr>
      <w:r>
        <w:rPr/>
        <w:t>The development lifecycle followed the Agile-Scrum methodology, which allowed iterative progress, frequent testing, and continuous feedback integration. The project was divided into multiple sprints, each focusing on specific modules such as authentication, data integration, UI design, and booking management. Regular sprint reviews and retrospectives ensured that evolving requirements were incorporated effectively without compromising the overall stability of the system. Version control was maintained using GitHub, ensuring collaborative development and change tracking. Pull requests and merges were handled through a structured branching strategy, ensuring code reliability and conflict resolution.</w:t>
      </w:r>
    </w:p>
    <w:p>
      <w:pPr>
        <w:pStyle w:val="BodyText"/>
        <w:spacing w:before="50"/>
      </w:pPr>
    </w:p>
    <w:p>
      <w:pPr>
        <w:pStyle w:val="BodyText"/>
        <w:spacing w:line="360" w:lineRule="auto"/>
        <w:ind w:left="165" w:right="163"/>
        <w:jc w:val="both"/>
      </w:pPr>
      <w:r>
        <w:rPr/>
        <w:t>During the implementation phase, Postman and Selenium were used extensively for testing API endpoints and frontend workflows. Integration tests were performed to validate communication between various services like payment modules, user management, and booking confirmation systems. Unit tests ensured that each function performed accurately under expected and edge-case conditions. Test data was stored in a sandbox environment to</w:t>
      </w:r>
      <w:r>
        <w:rPr>
          <w:spacing w:val="-3"/>
        </w:rPr>
        <w:t> </w:t>
      </w:r>
      <w:r>
        <w:rPr/>
        <w:t>simulate</w:t>
      </w:r>
      <w:r>
        <w:rPr>
          <w:spacing w:val="-1"/>
        </w:rPr>
        <w:t> </w:t>
      </w:r>
      <w:r>
        <w:rPr/>
        <w:t>real-world</w:t>
      </w:r>
      <w:r>
        <w:rPr>
          <w:spacing w:val="-3"/>
        </w:rPr>
        <w:t> </w:t>
      </w:r>
      <w:r>
        <w:rPr/>
        <w:t>interactions</w:t>
      </w:r>
      <w:r>
        <w:rPr>
          <w:spacing w:val="-2"/>
        </w:rPr>
        <w:t> </w:t>
      </w:r>
      <w:r>
        <w:rPr/>
        <w:t>safely</w:t>
      </w:r>
      <w:r>
        <w:rPr>
          <w:spacing w:val="-3"/>
        </w:rPr>
        <w:t> </w:t>
      </w:r>
      <w:r>
        <w:rPr/>
        <w:t>without</w:t>
      </w:r>
      <w:r>
        <w:rPr>
          <w:spacing w:val="-2"/>
        </w:rPr>
        <w:t> </w:t>
      </w:r>
      <w:r>
        <w:rPr/>
        <w:t>affecting the</w:t>
      </w:r>
      <w:r>
        <w:rPr>
          <w:spacing w:val="-1"/>
        </w:rPr>
        <w:t> </w:t>
      </w:r>
      <w:r>
        <w:rPr/>
        <w:t>live</w:t>
      </w:r>
      <w:r>
        <w:rPr>
          <w:spacing w:val="-1"/>
        </w:rPr>
        <w:t> </w:t>
      </w:r>
      <w:r>
        <w:rPr/>
        <w:t>system. The</w:t>
      </w:r>
      <w:r>
        <w:rPr>
          <w:spacing w:val="-4"/>
        </w:rPr>
        <w:t> </w:t>
      </w:r>
      <w:r>
        <w:rPr/>
        <w:t>final testing</w:t>
      </w:r>
      <w:r>
        <w:rPr>
          <w:spacing w:val="-3"/>
        </w:rPr>
        <w:t> </w:t>
      </w:r>
      <w:r>
        <w:rPr/>
        <w:t>phase</w:t>
      </w:r>
      <w:r>
        <w:rPr>
          <w:spacing w:val="-1"/>
        </w:rPr>
        <w:t> </w:t>
      </w:r>
      <w:r>
        <w:rPr/>
        <w:t>involved load testing and security evaluation to ensure that the platform could handle concurrent users efficiently while safeguarding personal and financial data.</w:t>
      </w:r>
    </w:p>
    <w:p>
      <w:pPr>
        <w:pStyle w:val="BodyText"/>
        <w:spacing w:before="50"/>
      </w:pPr>
    </w:p>
    <w:p>
      <w:pPr>
        <w:pStyle w:val="BodyText"/>
        <w:spacing w:line="360" w:lineRule="auto" w:before="1"/>
        <w:ind w:left="165" w:right="164"/>
        <w:jc w:val="both"/>
      </w:pPr>
      <w:r>
        <w:rPr/>
        <w:t>The deployment process involved hosting the frontend and backend separately to achieve optimal scalability. The frontend was deployed on platforms like Vercel and Netlify for high-performance static rendering, while</w:t>
      </w:r>
      <w:r>
        <w:rPr>
          <w:spacing w:val="80"/>
        </w:rPr>
        <w:t> </w:t>
      </w:r>
      <w:r>
        <w:rPr/>
        <w:t>the backend was hosted on AWS EC2 or Render, integrated with continuous deployment pipelines via GitHub Actions. Environment configuration variables were securely managed through dotenv files and cloud secret managers. A NoSQL database cluster hosted on MongoDB Atlas ensured remote accessibility and automatic scaling. Backup policies and monitoring systems were implemented to maintain service continuity and fault </w:t>
      </w:r>
      <w:r>
        <w:rPr>
          <w:spacing w:val="-2"/>
        </w:rPr>
        <w:t>recovery.</w:t>
      </w:r>
    </w:p>
    <w:p>
      <w:pPr>
        <w:pStyle w:val="BodyText"/>
        <w:spacing w:before="47"/>
      </w:pPr>
    </w:p>
    <w:p>
      <w:pPr>
        <w:pStyle w:val="BodyText"/>
        <w:spacing w:line="360" w:lineRule="auto" w:before="1"/>
        <w:ind w:left="165" w:right="164"/>
        <w:jc w:val="both"/>
      </w:pPr>
      <w:r>
        <w:rPr/>
        <w:t>From a user experience perspective, the interface was designed with simplicity and accessibility in mind. The layout allows travelers to move intuitively from search to booking to itinerary confirmation. Accessibility guidelines such as WCAG compliance and responsive design principles were incorporated to cater to users across devices and abilities. Interactive elements such as maps, carousels, and image galleries enhance engagement, while real-time notifications keep users informed about booking updates and travel advisories.</w:t>
      </w:r>
    </w:p>
    <w:p>
      <w:pPr>
        <w:pStyle w:val="BodyText"/>
        <w:spacing w:before="51"/>
      </w:pPr>
    </w:p>
    <w:p>
      <w:pPr>
        <w:pStyle w:val="BodyText"/>
        <w:spacing w:line="360" w:lineRule="auto"/>
        <w:ind w:left="165" w:right="163"/>
        <w:jc w:val="both"/>
      </w:pPr>
      <w:r>
        <w:rPr/>
        <w:t>The project’s testing and optimization phases focused on improving system performance and security. API response times were optimized through caching strategies and query indexing. JWT-based authentication ensured secure login sessions, and data encryption safeguarded user credentials and transactions. The use of HTTPS, content security policies, and input validation helped protect against SQL injection, cross-site scripting (XSS), and CSRF attacks. The platform also underwent usability testing, where users were invited to perform sample bookings, and their feedback was analyzed to refine navigation and speed.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2"/>
        <w:jc w:val="both"/>
      </w:pPr>
      <w:r>
        <w:rPr/>
        <w:t>The</w:t>
      </w:r>
      <w:r>
        <w:rPr>
          <w:spacing w:val="-1"/>
        </w:rPr>
        <w:t> </w:t>
      </w:r>
      <w:r>
        <w:rPr/>
        <w:t>final</w:t>
      </w:r>
      <w:r>
        <w:rPr>
          <w:spacing w:val="-2"/>
        </w:rPr>
        <w:t> </w:t>
      </w:r>
      <w:r>
        <w:rPr/>
        <w:t>version</w:t>
      </w:r>
      <w:r>
        <w:rPr>
          <w:spacing w:val="-3"/>
        </w:rPr>
        <w:t> </w:t>
      </w:r>
      <w:r>
        <w:rPr/>
        <w:t>of</w:t>
      </w:r>
      <w:r>
        <w:rPr>
          <w:spacing w:val="-3"/>
        </w:rPr>
        <w:t> </w:t>
      </w:r>
      <w:r>
        <w:rPr/>
        <w:t>the</w:t>
      </w:r>
      <w:r>
        <w:rPr>
          <w:spacing w:val="-1"/>
        </w:rPr>
        <w:t> </w:t>
      </w:r>
      <w:r>
        <w:rPr/>
        <w:t>system represents</w:t>
      </w:r>
      <w:r>
        <w:rPr>
          <w:spacing w:val="-2"/>
        </w:rPr>
        <w:t> </w:t>
      </w:r>
      <w:r>
        <w:rPr/>
        <w:t>a</w:t>
      </w:r>
      <w:r>
        <w:rPr>
          <w:spacing w:val="-4"/>
        </w:rPr>
        <w:t> </w:t>
      </w:r>
      <w:r>
        <w:rPr/>
        <w:t>balance</w:t>
      </w:r>
      <w:r>
        <w:rPr>
          <w:spacing w:val="-1"/>
        </w:rPr>
        <w:t> </w:t>
      </w:r>
      <w:r>
        <w:rPr/>
        <w:t>between functionality,</w:t>
      </w:r>
      <w:r>
        <w:rPr>
          <w:spacing w:val="-1"/>
        </w:rPr>
        <w:t> </w:t>
      </w:r>
      <w:r>
        <w:rPr/>
        <w:t>security,</w:t>
      </w:r>
      <w:r>
        <w:rPr>
          <w:spacing w:val="-1"/>
        </w:rPr>
        <w:t> </w:t>
      </w:r>
      <w:r>
        <w:rPr/>
        <w:t>and design sophistication.</w:t>
      </w:r>
      <w:r>
        <w:rPr>
          <w:spacing w:val="-3"/>
        </w:rPr>
        <w:t> </w:t>
      </w:r>
      <w:r>
        <w:rPr/>
        <w:t>It provides travelers with a single, cohesive environment to plan their journeys, explore unique destinations, and manage bookings without friction. From a development standpoint, it showcases the integration of full-stack technologies,</w:t>
      </w:r>
      <w:r>
        <w:rPr>
          <w:spacing w:val="-1"/>
        </w:rPr>
        <w:t> </w:t>
      </w:r>
      <w:r>
        <w:rPr/>
        <w:t>cloud</w:t>
      </w:r>
      <w:r>
        <w:rPr>
          <w:spacing w:val="-3"/>
        </w:rPr>
        <w:t> </w:t>
      </w:r>
      <w:r>
        <w:rPr/>
        <w:t>deployment, and data</w:t>
      </w:r>
      <w:r>
        <w:rPr>
          <w:spacing w:val="-4"/>
        </w:rPr>
        <w:t> </w:t>
      </w:r>
      <w:r>
        <w:rPr/>
        <w:t>management in</w:t>
      </w:r>
      <w:r>
        <w:rPr>
          <w:spacing w:val="-3"/>
        </w:rPr>
        <w:t> </w:t>
      </w:r>
      <w:r>
        <w:rPr/>
        <w:t>a</w:t>
      </w:r>
      <w:r>
        <w:rPr>
          <w:spacing w:val="-1"/>
        </w:rPr>
        <w:t> </w:t>
      </w:r>
      <w:r>
        <w:rPr/>
        <w:t>real-world context.</w:t>
      </w:r>
      <w:r>
        <w:rPr>
          <w:spacing w:val="-1"/>
        </w:rPr>
        <w:t> </w:t>
      </w:r>
      <w:r>
        <w:rPr/>
        <w:t>The</w:t>
      </w:r>
      <w:r>
        <w:rPr>
          <w:spacing w:val="-1"/>
        </w:rPr>
        <w:t> </w:t>
      </w:r>
      <w:r>
        <w:rPr/>
        <w:t>system’s</w:t>
      </w:r>
      <w:r>
        <w:rPr>
          <w:spacing w:val="-2"/>
        </w:rPr>
        <w:t> </w:t>
      </w:r>
      <w:r>
        <w:rPr/>
        <w:t>modularity ensures that new features, such as AI-powered itinerary planners or blockchain-based ticketing verification, can be</w:t>
      </w:r>
      <w:r>
        <w:rPr>
          <w:spacing w:val="40"/>
        </w:rPr>
        <w:t> </w:t>
      </w:r>
      <w:r>
        <w:rPr/>
        <w:t>easily incorporated in future versions.</w:t>
      </w:r>
    </w:p>
    <w:p>
      <w:pPr>
        <w:pStyle w:val="BodyText"/>
        <w:spacing w:before="49"/>
      </w:pPr>
    </w:p>
    <w:p>
      <w:pPr>
        <w:pStyle w:val="BodyText"/>
        <w:spacing w:line="360" w:lineRule="auto" w:before="1"/>
        <w:ind w:left="165" w:right="165"/>
        <w:jc w:val="both"/>
      </w:pPr>
      <w:r>
        <w:rPr/>
        <w:t>In academic terms, this project demonstrates a holistic application of theoretical and practical knowledge acquired</w:t>
      </w:r>
      <w:r>
        <w:rPr>
          <w:spacing w:val="-3"/>
        </w:rPr>
        <w:t> </w:t>
      </w:r>
      <w:r>
        <w:rPr/>
        <w:t>throughout</w:t>
      </w:r>
      <w:r>
        <w:rPr>
          <w:spacing w:val="-2"/>
        </w:rPr>
        <w:t> </w:t>
      </w:r>
      <w:r>
        <w:rPr/>
        <w:t>the</w:t>
      </w:r>
      <w:r>
        <w:rPr>
          <w:spacing w:val="-1"/>
        </w:rPr>
        <w:t> </w:t>
      </w:r>
      <w:r>
        <w:rPr/>
        <w:t>coursework.</w:t>
      </w:r>
      <w:r>
        <w:rPr>
          <w:spacing w:val="-1"/>
        </w:rPr>
        <w:t> </w:t>
      </w:r>
      <w:r>
        <w:rPr/>
        <w:t>It</w:t>
      </w:r>
      <w:r>
        <w:rPr>
          <w:spacing w:val="-4"/>
        </w:rPr>
        <w:t> </w:t>
      </w:r>
      <w:r>
        <w:rPr/>
        <w:t>embodies</w:t>
      </w:r>
      <w:r>
        <w:rPr>
          <w:spacing w:val="-2"/>
        </w:rPr>
        <w:t> </w:t>
      </w:r>
      <w:r>
        <w:rPr/>
        <w:t>principles</w:t>
      </w:r>
      <w:r>
        <w:rPr>
          <w:spacing w:val="-5"/>
        </w:rPr>
        <w:t> </w:t>
      </w:r>
      <w:r>
        <w:rPr/>
        <w:t>of</w:t>
      </w:r>
      <w:r>
        <w:rPr>
          <w:spacing w:val="-3"/>
        </w:rPr>
        <w:t> </w:t>
      </w:r>
      <w:r>
        <w:rPr/>
        <w:t>software</w:t>
      </w:r>
      <w:r>
        <w:rPr>
          <w:spacing w:val="-4"/>
        </w:rPr>
        <w:t> </w:t>
      </w:r>
      <w:r>
        <w:rPr/>
        <w:t>engineering,</w:t>
      </w:r>
      <w:r>
        <w:rPr>
          <w:spacing w:val="-1"/>
        </w:rPr>
        <w:t> </w:t>
      </w:r>
      <w:r>
        <w:rPr/>
        <w:t>database</w:t>
      </w:r>
      <w:r>
        <w:rPr>
          <w:spacing w:val="-4"/>
        </w:rPr>
        <w:t> </w:t>
      </w:r>
      <w:r>
        <w:rPr/>
        <w:t>management,</w:t>
      </w:r>
      <w:r>
        <w:rPr>
          <w:spacing w:val="-1"/>
        </w:rPr>
        <w:t> </w:t>
      </w:r>
      <w:r>
        <w:rPr/>
        <w:t>user interface design, and cloud computing. The systematic approach to requirement gathering, design documentation, and testing reflects adherence to SDLC best practices. Furthermore, the emphasis on real-time systems, API integration, and distributed architecture highlights the growing relevance of full-stack</w:t>
      </w:r>
      <w:r>
        <w:rPr>
          <w:spacing w:val="40"/>
        </w:rPr>
        <w:t> </w:t>
      </w:r>
      <w:r>
        <w:rPr/>
        <w:t>development in modern digital ecosystems.</w:t>
      </w:r>
    </w:p>
    <w:p>
      <w:pPr>
        <w:pStyle w:val="BodyText"/>
        <w:spacing w:before="49"/>
      </w:pPr>
    </w:p>
    <w:p>
      <w:pPr>
        <w:pStyle w:val="BodyText"/>
        <w:spacing w:line="360" w:lineRule="auto"/>
        <w:ind w:left="165" w:right="163"/>
        <w:jc w:val="both"/>
      </w:pPr>
      <w:r>
        <w:rPr/>
        <w:t>The success of the </w:t>
      </w:r>
      <w:r>
        <w:rPr>
          <w:i/>
        </w:rPr>
        <w:t>Integrated Tourism Platform </w:t>
      </w:r>
      <w:r>
        <w:rPr/>
        <w:t>lies not only in its technical execution but also in its social and commercial potential. It promotes inclusivity by featuring lesser-known destinations, sustainability by</w:t>
      </w:r>
      <w:r>
        <w:rPr>
          <w:spacing w:val="40"/>
        </w:rPr>
        <w:t> </w:t>
      </w:r>
      <w:r>
        <w:rPr/>
        <w:t>supporting local tourism, and innovation by merging technology with travel. The final outcome is a scalable, reliable, and user-friendly application that has the potential to expand globally while remaining adaptable to local cultural and technological contexts.</w:t>
      </w:r>
    </w:p>
    <w:p>
      <w:pPr>
        <w:pStyle w:val="BodyText"/>
        <w:spacing w:before="52"/>
      </w:pPr>
    </w:p>
    <w:p>
      <w:pPr>
        <w:pStyle w:val="BodyText"/>
        <w:spacing w:line="360" w:lineRule="auto"/>
        <w:ind w:left="165" w:right="163"/>
        <w:jc w:val="both"/>
      </w:pPr>
      <w:r>
        <w:rPr/>
        <w:t>In conclusion, the project encapsulates the journey from conceptualization to realization of a fully functional tourism platform that merges convenience,</w:t>
      </w:r>
      <w:r>
        <w:rPr>
          <w:spacing w:val="-1"/>
        </w:rPr>
        <w:t> </w:t>
      </w:r>
      <w:r>
        <w:rPr/>
        <w:t>intelligence, and inclusivity. It</w:t>
      </w:r>
      <w:r>
        <w:rPr>
          <w:spacing w:val="-2"/>
        </w:rPr>
        <w:t> </w:t>
      </w:r>
      <w:r>
        <w:rPr/>
        <w:t>demonstrates</w:t>
      </w:r>
      <w:r>
        <w:rPr>
          <w:spacing w:val="-2"/>
        </w:rPr>
        <w:t> </w:t>
      </w:r>
      <w:r>
        <w:rPr/>
        <w:t>proficiency in advanced software development techniques, cross-domain integration, and real-world problem-solving. The </w:t>
      </w:r>
      <w:r>
        <w:rPr>
          <w:i/>
        </w:rPr>
        <w:t>Integrated</w:t>
      </w:r>
      <w:r>
        <w:rPr>
          <w:i/>
        </w:rPr>
        <w:t> Tourism Platform </w:t>
      </w:r>
      <w:r>
        <w:rPr/>
        <w:t>stands as both an academic achievement and a prototype for the future of intelligent travel management — a tool that simplifies exploration while empowering travelers to discover the world beyond mainstream boundaries.</w:t>
      </w:r>
    </w:p>
    <w:p>
      <w:pPr>
        <w:pStyle w:val="BodyText"/>
        <w:spacing w:before="50"/>
      </w:pPr>
    </w:p>
    <w:p>
      <w:pPr>
        <w:pStyle w:val="Heading2"/>
        <w:numPr>
          <w:ilvl w:val="1"/>
          <w:numId w:val="30"/>
        </w:numPr>
        <w:tabs>
          <w:tab w:pos="564" w:val="left" w:leader="none"/>
        </w:tabs>
        <w:spacing w:line="240" w:lineRule="auto" w:before="0" w:after="0"/>
        <w:ind w:left="564" w:right="0" w:hanging="399"/>
        <w:jc w:val="left"/>
      </w:pPr>
      <w:r>
        <w:rPr/>
        <w:t>What</w:t>
      </w:r>
      <w:r>
        <w:rPr>
          <w:spacing w:val="-6"/>
        </w:rPr>
        <w:t> </w:t>
      </w:r>
      <w:r>
        <w:rPr/>
        <w:t>Was</w:t>
      </w:r>
      <w:r>
        <w:rPr>
          <w:spacing w:val="-2"/>
        </w:rPr>
        <w:t> Achieved</w:t>
      </w:r>
    </w:p>
    <w:p>
      <w:pPr>
        <w:pStyle w:val="BodyText"/>
        <w:spacing w:before="164"/>
        <w:rPr>
          <w:b/>
        </w:rPr>
      </w:pPr>
    </w:p>
    <w:p>
      <w:pPr>
        <w:pStyle w:val="BodyText"/>
        <w:spacing w:line="360" w:lineRule="auto"/>
        <w:ind w:left="165" w:right="163"/>
        <w:jc w:val="both"/>
      </w:pPr>
      <w:r>
        <w:rPr/>
        <w:t>The </w:t>
      </w:r>
      <w:r>
        <w:rPr>
          <w:i/>
        </w:rPr>
        <w:t>Integrated Tourism Platform for Flights, Trains, Hotels, and Hidden Destinations </w:t>
      </w:r>
      <w:r>
        <w:rPr/>
        <w:t>stands as a major milestone in the field of digital travel technology, representing the culmination of extensive research, planning, design, coding, and testing efforts. Through this project, we successfully developed a unified, multi-service platform capable of handling a wide range of travel-related operations within a single interface — an achievement</w:t>
      </w:r>
      <w:r>
        <w:rPr>
          <w:spacing w:val="-2"/>
        </w:rPr>
        <w:t> </w:t>
      </w:r>
      <w:r>
        <w:rPr/>
        <w:t>that</w:t>
      </w:r>
      <w:r>
        <w:rPr>
          <w:spacing w:val="-2"/>
        </w:rPr>
        <w:t> </w:t>
      </w:r>
      <w:r>
        <w:rPr/>
        <w:t>significantly simplifies</w:t>
      </w:r>
      <w:r>
        <w:rPr>
          <w:spacing w:val="-2"/>
        </w:rPr>
        <w:t> </w:t>
      </w:r>
      <w:r>
        <w:rPr/>
        <w:t>the</w:t>
      </w:r>
      <w:r>
        <w:rPr>
          <w:spacing w:val="-1"/>
        </w:rPr>
        <w:t> </w:t>
      </w:r>
      <w:r>
        <w:rPr/>
        <w:t>user</w:t>
      </w:r>
      <w:r>
        <w:rPr>
          <w:spacing w:val="-3"/>
        </w:rPr>
        <w:t> </w:t>
      </w:r>
      <w:r>
        <w:rPr/>
        <w:t>experience</w:t>
      </w:r>
      <w:r>
        <w:rPr>
          <w:spacing w:val="-1"/>
        </w:rPr>
        <w:t> </w:t>
      </w:r>
      <w:r>
        <w:rPr/>
        <w:t>and demonstrates</w:t>
      </w:r>
      <w:r>
        <w:rPr>
          <w:spacing w:val="-2"/>
        </w:rPr>
        <w:t> </w:t>
      </w:r>
      <w:r>
        <w:rPr/>
        <w:t>the</w:t>
      </w:r>
      <w:r>
        <w:rPr>
          <w:spacing w:val="-1"/>
        </w:rPr>
        <w:t> </w:t>
      </w:r>
      <w:r>
        <w:rPr/>
        <w:t>real-world</w:t>
      </w:r>
      <w:r>
        <w:rPr>
          <w:spacing w:val="-3"/>
        </w:rPr>
        <w:t> </w:t>
      </w:r>
      <w:r>
        <w:rPr/>
        <w:t>application</w:t>
      </w:r>
      <w:r>
        <w:rPr>
          <w:spacing w:val="-3"/>
        </w:rPr>
        <w:t> </w:t>
      </w:r>
      <w:r>
        <w:rPr/>
        <w:t>of</w:t>
      </w:r>
      <w:r>
        <w:rPr>
          <w:spacing w:val="-6"/>
        </w:rPr>
        <w:t> </w:t>
      </w:r>
      <w:r>
        <w:rPr/>
        <w:t>full-stack web development principles. The outcomes of this project can be broadly categorised into technical achievements, functional deliverables, user experience enhancements, and academic learnings, each of which reflects both theoretical depth and practical excellence.</w:t>
      </w:r>
    </w:p>
    <w:p>
      <w:pPr>
        <w:pStyle w:val="BodyText"/>
        <w:spacing w:before="51"/>
      </w:pPr>
    </w:p>
    <w:p>
      <w:pPr>
        <w:pStyle w:val="BodyText"/>
        <w:spacing w:line="360" w:lineRule="auto"/>
        <w:ind w:left="165" w:right="163"/>
        <w:jc w:val="both"/>
      </w:pPr>
      <w:r>
        <w:rPr/>
        <w:t>The most immediate and visible achievement is the successful integration of multiple travel modules into one cohesive web application. The system incorporates four major services — flights, trains, hotels, and hidden destinations — which traditionally exist on separate platforms. By merging them into a unified ecosystem, we</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created a platform that eliminates the need for users to navigate multiple applications or websites. Each module operates independently yet communicates seamlessly with others through well-defined APIs and shared data structures. This integration ensures that when a user searches for a trip, the platform can automatically suggest flight and train options, recommended hotels, and nearby hidden attractions, creating a fully automated end-to-end travel planning experience.</w:t>
      </w:r>
    </w:p>
    <w:p>
      <w:pPr>
        <w:pStyle w:val="BodyText"/>
        <w:spacing w:before="49"/>
      </w:pPr>
    </w:p>
    <w:p>
      <w:pPr>
        <w:pStyle w:val="BodyText"/>
        <w:spacing w:line="360" w:lineRule="auto"/>
        <w:ind w:left="165" w:right="163"/>
        <w:jc w:val="both"/>
      </w:pPr>
      <w:r>
        <w:rPr/>
        <w:t>From</w:t>
      </w:r>
      <w:r>
        <w:rPr>
          <w:spacing w:val="-2"/>
        </w:rPr>
        <w:t> </w:t>
      </w:r>
      <w:r>
        <w:rPr/>
        <w:t>a</w:t>
      </w:r>
      <w:r>
        <w:rPr>
          <w:spacing w:val="-3"/>
        </w:rPr>
        <w:t> </w:t>
      </w:r>
      <w:r>
        <w:rPr/>
        <w:t>technical perspective, the project</w:t>
      </w:r>
      <w:r>
        <w:rPr>
          <w:spacing w:val="-3"/>
        </w:rPr>
        <w:t> </w:t>
      </w:r>
      <w:r>
        <w:rPr/>
        <w:t>achieved full</w:t>
      </w:r>
      <w:r>
        <w:rPr>
          <w:spacing w:val="-1"/>
        </w:rPr>
        <w:t> </w:t>
      </w:r>
      <w:r>
        <w:rPr/>
        <w:t>functionality</w:t>
      </w:r>
      <w:r>
        <w:rPr>
          <w:spacing w:val="-2"/>
        </w:rPr>
        <w:t> </w:t>
      </w:r>
      <w:r>
        <w:rPr/>
        <w:t>across</w:t>
      </w:r>
      <w:r>
        <w:rPr>
          <w:spacing w:val="-1"/>
        </w:rPr>
        <w:t> </w:t>
      </w:r>
      <w:r>
        <w:rPr/>
        <w:t>all</w:t>
      </w:r>
      <w:r>
        <w:rPr>
          <w:spacing w:val="-1"/>
        </w:rPr>
        <w:t> </w:t>
      </w:r>
      <w:r>
        <w:rPr/>
        <w:t>layers of</w:t>
      </w:r>
      <w:r>
        <w:rPr>
          <w:spacing w:val="-2"/>
        </w:rPr>
        <w:t> </w:t>
      </w:r>
      <w:r>
        <w:rPr/>
        <w:t>the technology stack. On the frontend, a responsive and visually engaging interface was created using </w:t>
      </w:r>
      <w:r>
        <w:rPr>
          <w:i/>
        </w:rPr>
        <w:t>React.js</w:t>
      </w:r>
      <w:r>
        <w:rPr/>
        <w:t>, </w:t>
      </w:r>
      <w:r>
        <w:rPr>
          <w:i/>
        </w:rPr>
        <w:t>Tailwind CSS</w:t>
      </w:r>
      <w:r>
        <w:rPr/>
        <w:t>, and </w:t>
      </w:r>
      <w:r>
        <w:rPr>
          <w:i/>
        </w:rPr>
        <w:t>JavaScript ES6</w:t>
      </w:r>
      <w:r>
        <w:rPr/>
        <w:t>. These tools enabled a fast, dynamic, and aesthetically appealing design, ensuring that users across devices — desktops, tablets, and smartphones — can access and interact with the platform effortlessly. The frontend architecture follows a </w:t>
      </w:r>
      <w:r>
        <w:rPr>
          <w:i/>
        </w:rPr>
        <w:t>component-based design pattern</w:t>
      </w:r>
      <w:r>
        <w:rPr/>
        <w:t>, promoting modularity and reusability of code, which makes future updates or enhancements more efficient. Features such as real-time search, auto-suggestion, filtering, and comparison tools were implemented with precise attention to usability and </w:t>
      </w:r>
      <w:r>
        <w:rPr>
          <w:spacing w:val="-2"/>
        </w:rPr>
        <w:t>responsiveness.</w:t>
      </w:r>
    </w:p>
    <w:p>
      <w:pPr>
        <w:pStyle w:val="BodyText"/>
        <w:spacing w:before="51"/>
      </w:pPr>
    </w:p>
    <w:p>
      <w:pPr>
        <w:pStyle w:val="BodyText"/>
        <w:spacing w:line="360" w:lineRule="auto"/>
        <w:ind w:left="165" w:right="163"/>
        <w:jc w:val="both"/>
      </w:pPr>
      <w:r>
        <w:rPr/>
        <w:t>On the backend, significant progress was made in designing a stable, scalable, and secure environment using </w:t>
      </w:r>
      <w:r>
        <w:rPr>
          <w:i/>
        </w:rPr>
        <w:t>Node.js </w:t>
      </w:r>
      <w:r>
        <w:rPr/>
        <w:t>and </w:t>
      </w:r>
      <w:r>
        <w:rPr>
          <w:i/>
        </w:rPr>
        <w:t>Express.js</w:t>
      </w:r>
      <w:r>
        <w:rPr/>
        <w:t>. The backend is responsible for handling user authentication, booking management, API communication, and database operations. Through RESTful APIs, the system interacts with external services such as flight data providers, hotel APIs, and train scheduling systems. The success of backend implementation is evident in the seamless flow of information — from retrieving live ticket availability to confirming bookings and updating user dashboards in real time. Middleware functions were developed to handle errors gracefully, validate inputs, and ensure data integrity throughout every process.</w:t>
      </w:r>
    </w:p>
    <w:p>
      <w:pPr>
        <w:pStyle w:val="BodyText"/>
        <w:spacing w:before="50"/>
      </w:pPr>
    </w:p>
    <w:p>
      <w:pPr>
        <w:pStyle w:val="BodyText"/>
        <w:spacing w:line="360" w:lineRule="auto"/>
        <w:ind w:left="165" w:right="163"/>
        <w:jc w:val="both"/>
      </w:pPr>
      <w:r>
        <w:rPr/>
        <w:t>One of the standout accomplishments is the integration of a hybrid database system combining </w:t>
      </w:r>
      <w:r>
        <w:rPr>
          <w:i/>
        </w:rPr>
        <w:t>MongoDB </w:t>
      </w:r>
      <w:r>
        <w:rPr/>
        <w:t>and </w:t>
      </w:r>
      <w:r>
        <w:rPr>
          <w:i/>
        </w:rPr>
        <w:t>MySQL</w:t>
      </w:r>
      <w:r>
        <w:rPr/>
        <w:t>. This hybrid approach allowed us to leverage the strengths of both database types — </w:t>
      </w:r>
      <w:r>
        <w:rPr>
          <w:i/>
        </w:rPr>
        <w:t>MongoDB </w:t>
      </w:r>
      <w:r>
        <w:rPr/>
        <w:t>for handling flexible, unstructured data (like user profiles, reviews, and recommendations) and </w:t>
      </w:r>
      <w:r>
        <w:rPr>
          <w:i/>
        </w:rPr>
        <w:t>MySQL </w:t>
      </w:r>
      <w:r>
        <w:rPr/>
        <w:t>for structured, relational data (such as transactions, bookings, and payment records). This dual-database model ensures data efficiency, speed, and reliability while supporting a diverse range of queries. The successful implementation of this hybrid schema represents a sophisticated understanding of database design and connectivity principles, a key academic achievement of this project.</w:t>
      </w:r>
    </w:p>
    <w:p>
      <w:pPr>
        <w:pStyle w:val="BodyText"/>
        <w:spacing w:before="51"/>
      </w:pPr>
    </w:p>
    <w:p>
      <w:pPr>
        <w:pStyle w:val="BodyText"/>
        <w:spacing w:line="360" w:lineRule="auto"/>
        <w:ind w:left="165" w:right="164"/>
        <w:jc w:val="both"/>
      </w:pPr>
      <w:r>
        <w:rPr/>
        <w:t>Another critical achievement lies in API integration and data synchronization. The platform successfully connects to multiple third-party APIs to retrieve and display real-time flight and hotel data. These integrations required meticulous attention to endpoint documentation, data format consistency, and asynchronous handling. Additionally, caching mechanisms and pagination were introduced to improve performance and prevent system slowdowns during heavy loads. The result is a fluid, high-performing application that responds almost instantaneously to user interactions, even when dealing with large volumes of dynamic travel data.</w:t>
      </w:r>
    </w:p>
    <w:p>
      <w:pPr>
        <w:pStyle w:val="BodyText"/>
        <w:spacing w:before="49"/>
      </w:pPr>
    </w:p>
    <w:p>
      <w:pPr>
        <w:pStyle w:val="BodyText"/>
        <w:spacing w:line="360" w:lineRule="auto" w:before="1"/>
        <w:ind w:left="165" w:right="163"/>
        <w:jc w:val="both"/>
      </w:pPr>
      <w:r>
        <w:rPr/>
        <w:t>In terms of user experience and interface design, the project achieved a high level of usability and accessibility. Through iterative testing and user feedback, the interface was refined to be intuitive and minimalistic, ensuring that</w:t>
      </w:r>
      <w:r>
        <w:rPr>
          <w:spacing w:val="21"/>
        </w:rPr>
        <w:t> </w:t>
      </w:r>
      <w:r>
        <w:rPr/>
        <w:t>even</w:t>
      </w:r>
      <w:r>
        <w:rPr>
          <w:spacing w:val="23"/>
        </w:rPr>
        <w:t> </w:t>
      </w:r>
      <w:r>
        <w:rPr/>
        <w:t>first-time</w:t>
      </w:r>
      <w:r>
        <w:rPr>
          <w:spacing w:val="24"/>
        </w:rPr>
        <w:t> </w:t>
      </w:r>
      <w:r>
        <w:rPr/>
        <w:t>users</w:t>
      </w:r>
      <w:r>
        <w:rPr>
          <w:spacing w:val="21"/>
        </w:rPr>
        <w:t> </w:t>
      </w:r>
      <w:r>
        <w:rPr/>
        <w:t>could</w:t>
      </w:r>
      <w:r>
        <w:rPr>
          <w:spacing w:val="23"/>
        </w:rPr>
        <w:t> </w:t>
      </w:r>
      <w:r>
        <w:rPr/>
        <w:t>navigate</w:t>
      </w:r>
      <w:r>
        <w:rPr>
          <w:spacing w:val="22"/>
        </w:rPr>
        <w:t> </w:t>
      </w:r>
      <w:r>
        <w:rPr/>
        <w:t>without</w:t>
      </w:r>
      <w:r>
        <w:rPr>
          <w:spacing w:val="21"/>
        </w:rPr>
        <w:t> </w:t>
      </w:r>
      <w:r>
        <w:rPr/>
        <w:t>difficulty.</w:t>
      </w:r>
      <w:r>
        <w:rPr>
          <w:spacing w:val="22"/>
        </w:rPr>
        <w:t> </w:t>
      </w:r>
      <w:r>
        <w:rPr/>
        <w:t>The</w:t>
      </w:r>
      <w:r>
        <w:rPr>
          <w:spacing w:val="22"/>
        </w:rPr>
        <w:t> </w:t>
      </w:r>
      <w:r>
        <w:rPr/>
        <w:t>layout</w:t>
      </w:r>
      <w:r>
        <w:rPr>
          <w:spacing w:val="21"/>
        </w:rPr>
        <w:t> </w:t>
      </w:r>
      <w:r>
        <w:rPr/>
        <w:t>was</w:t>
      </w:r>
      <w:r>
        <w:rPr>
          <w:spacing w:val="21"/>
        </w:rPr>
        <w:t> </w:t>
      </w:r>
      <w:r>
        <w:rPr/>
        <w:t>organised</w:t>
      </w:r>
      <w:r>
        <w:rPr>
          <w:spacing w:val="20"/>
        </w:rPr>
        <w:t> </w:t>
      </w:r>
      <w:r>
        <w:rPr/>
        <w:t>logically</w:t>
      </w:r>
      <w:r>
        <w:rPr>
          <w:spacing w:val="23"/>
        </w:rPr>
        <w:t> </w:t>
      </w:r>
      <w:r>
        <w:rPr/>
        <w:t>—</w:t>
      </w:r>
      <w:r>
        <w:rPr>
          <w:spacing w:val="22"/>
        </w:rPr>
        <w:t> </w:t>
      </w:r>
      <w:r>
        <w:rPr/>
        <w:t>with</w:t>
      </w:r>
      <w:r>
        <w:rPr>
          <w:spacing w:val="20"/>
        </w:rPr>
        <w:t> </w:t>
      </w:r>
      <w:r>
        <w:rPr/>
        <w:t>clear</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pathways from search to booking to confirmation. Visual cues, responsive animations, and structured content presentation enhanced engagement and satisfaction. The platform adheres to accessibility standards by maintaining sufficient contrast ratios, alt-text for images, and scalable font sizes, ensuring inclusivity for users with varying needs.</w:t>
      </w:r>
    </w:p>
    <w:p>
      <w:pPr>
        <w:pStyle w:val="BodyText"/>
        <w:spacing w:before="51"/>
      </w:pPr>
    </w:p>
    <w:p>
      <w:pPr>
        <w:pStyle w:val="BodyText"/>
        <w:spacing w:line="360" w:lineRule="auto"/>
        <w:ind w:left="165" w:right="163"/>
        <w:jc w:val="both"/>
      </w:pPr>
      <w:r>
        <w:rPr/>
        <w:t>From the security and authentication perspective, the project accomplished robust implementation of login and registration systems using </w:t>
      </w:r>
      <w:r>
        <w:rPr>
          <w:i/>
        </w:rPr>
        <w:t>JSON Web Tokens (JWT) </w:t>
      </w:r>
      <w:r>
        <w:rPr/>
        <w:t>and password hashing through </w:t>
      </w:r>
      <w:r>
        <w:rPr>
          <w:i/>
        </w:rPr>
        <w:t>bcrypt.js</w:t>
      </w:r>
      <w:r>
        <w:rPr/>
        <w:t>. This ensures that sensitive data remains protected during transmission and storage. Secure payment handling was integrated through sandbox APIs like </w:t>
      </w:r>
      <w:r>
        <w:rPr>
          <w:i/>
        </w:rPr>
        <w:t>Razorpay </w:t>
      </w:r>
      <w:r>
        <w:rPr/>
        <w:t>or </w:t>
      </w:r>
      <w:r>
        <w:rPr>
          <w:i/>
        </w:rPr>
        <w:t>PayPal</w:t>
      </w:r>
      <w:r>
        <w:rPr/>
        <w:t>, with proper token validation and transaction confirmation mechanisms. Additionally, HTTPS protocols were enforced, and CORS policies were configured to safeguard against unauthorised access or malicious API requests.</w:t>
      </w:r>
    </w:p>
    <w:p>
      <w:pPr>
        <w:pStyle w:val="BodyText"/>
        <w:spacing w:before="49"/>
      </w:pPr>
    </w:p>
    <w:p>
      <w:pPr>
        <w:pStyle w:val="BodyText"/>
        <w:spacing w:line="360" w:lineRule="auto"/>
        <w:ind w:left="165" w:right="163"/>
        <w:jc w:val="both"/>
      </w:pPr>
      <w:r>
        <w:rPr/>
        <w:t>One of the most meaningful accomplishments was the successful implementation of the Hidden Destinations Discovery Module, an innovative feature that sets this project apart from conventional travel platforms. This module intelligently recommends lesser-known destinations based on user preferences and search behaviour. The system uses curated datasets combined with API-fed information to suggest unique cultural and natural attractions. By highlighting offbeat locations, this feature contributes to sustainable tourism, encouraging travellers to explore beyond popular hotspots and thereby supporting local communities economically and </w:t>
      </w:r>
      <w:r>
        <w:rPr>
          <w:spacing w:val="-2"/>
        </w:rPr>
        <w:t>culturally.</w:t>
      </w:r>
    </w:p>
    <w:p>
      <w:pPr>
        <w:pStyle w:val="BodyText"/>
        <w:spacing w:before="51"/>
      </w:pPr>
    </w:p>
    <w:p>
      <w:pPr>
        <w:pStyle w:val="BodyText"/>
        <w:spacing w:line="360" w:lineRule="auto"/>
        <w:ind w:left="165" w:right="163"/>
        <w:jc w:val="both"/>
      </w:pPr>
      <w:r>
        <w:rPr/>
        <w:t>Another remarkable success of this project is its deployment strategy. The frontend was deployed using </w:t>
      </w:r>
      <w:r>
        <w:rPr>
          <w:i/>
        </w:rPr>
        <w:t>Vercel</w:t>
      </w:r>
      <w:r>
        <w:rPr>
          <w:i/>
        </w:rPr>
        <w:t> </w:t>
      </w:r>
      <w:r>
        <w:rPr/>
        <w:t>for optimal static rendering performance, while the backend was hosted on </w:t>
      </w:r>
      <w:r>
        <w:rPr>
          <w:i/>
        </w:rPr>
        <w:t>AWS EC2 </w:t>
      </w:r>
      <w:r>
        <w:rPr/>
        <w:t>or </w:t>
      </w:r>
      <w:r>
        <w:rPr>
          <w:i/>
        </w:rPr>
        <w:t>Render </w:t>
      </w:r>
      <w:r>
        <w:rPr/>
        <w:t>servers with automated CI/CD pipelines through GitHub Actions. This ensured smooth and reliable deployment with every new update pushed to the main branch. Database hosting was achieved via </w:t>
      </w:r>
      <w:r>
        <w:rPr>
          <w:i/>
        </w:rPr>
        <w:t>MongoDB Atlas </w:t>
      </w:r>
      <w:r>
        <w:rPr/>
        <w:t>and </w:t>
      </w:r>
      <w:r>
        <w:rPr>
          <w:i/>
        </w:rPr>
        <w:t>AWS RDS</w:t>
      </w:r>
      <w:r>
        <w:rPr/>
        <w:t>, ensuring</w:t>
      </w:r>
      <w:r>
        <w:rPr>
          <w:spacing w:val="-4"/>
        </w:rPr>
        <w:t> </w:t>
      </w:r>
      <w:r>
        <w:rPr/>
        <w:t>real-time data</w:t>
      </w:r>
      <w:r>
        <w:rPr>
          <w:spacing w:val="-4"/>
        </w:rPr>
        <w:t> </w:t>
      </w:r>
      <w:r>
        <w:rPr/>
        <w:t>accessibility,</w:t>
      </w:r>
      <w:r>
        <w:rPr>
          <w:spacing w:val="-2"/>
        </w:rPr>
        <w:t> </w:t>
      </w:r>
      <w:r>
        <w:rPr/>
        <w:t>security,</w:t>
      </w:r>
      <w:r>
        <w:rPr>
          <w:spacing w:val="-2"/>
        </w:rPr>
        <w:t> </w:t>
      </w:r>
      <w:r>
        <w:rPr/>
        <w:t>and</w:t>
      </w:r>
      <w:r>
        <w:rPr>
          <w:spacing w:val="-1"/>
        </w:rPr>
        <w:t> </w:t>
      </w:r>
      <w:r>
        <w:rPr/>
        <w:t>backup</w:t>
      </w:r>
      <w:r>
        <w:rPr>
          <w:spacing w:val="-1"/>
        </w:rPr>
        <w:t> </w:t>
      </w:r>
      <w:r>
        <w:rPr/>
        <w:t>management.</w:t>
      </w:r>
      <w:r>
        <w:rPr>
          <w:spacing w:val="-2"/>
        </w:rPr>
        <w:t> </w:t>
      </w:r>
      <w:r>
        <w:rPr/>
        <w:t>The</w:t>
      </w:r>
      <w:r>
        <w:rPr>
          <w:spacing w:val="-4"/>
        </w:rPr>
        <w:t> </w:t>
      </w:r>
      <w:r>
        <w:rPr/>
        <w:t>project</w:t>
      </w:r>
      <w:r>
        <w:rPr>
          <w:spacing w:val="-4"/>
        </w:rPr>
        <w:t> </w:t>
      </w:r>
      <w:r>
        <w:rPr/>
        <w:t>successfully</w:t>
      </w:r>
      <w:r>
        <w:rPr>
          <w:spacing w:val="-1"/>
        </w:rPr>
        <w:t> </w:t>
      </w:r>
      <w:r>
        <w:rPr/>
        <w:t>demonstrated</w:t>
      </w:r>
      <w:r>
        <w:rPr>
          <w:spacing w:val="-4"/>
        </w:rPr>
        <w:t> </w:t>
      </w:r>
      <w:r>
        <w:rPr/>
        <w:t>a complete cloud-based deployment workflow — an essential professional and academic skill for software engineers in the modern industry.</w:t>
      </w:r>
    </w:p>
    <w:p>
      <w:pPr>
        <w:pStyle w:val="BodyText"/>
        <w:spacing w:before="50"/>
      </w:pPr>
    </w:p>
    <w:p>
      <w:pPr>
        <w:pStyle w:val="BodyText"/>
        <w:spacing w:line="360" w:lineRule="auto"/>
        <w:ind w:left="165" w:right="163"/>
        <w:jc w:val="both"/>
      </w:pPr>
      <w:r>
        <w:rPr/>
        <w:t>Furthermore, extensive testing and quality assurance processes were carried out using </w:t>
      </w:r>
      <w:r>
        <w:rPr>
          <w:i/>
        </w:rPr>
        <w:t>Postman </w:t>
      </w:r>
      <w:r>
        <w:rPr/>
        <w:t>for API validation and </w:t>
      </w:r>
      <w:r>
        <w:rPr>
          <w:i/>
        </w:rPr>
        <w:t>Selenium </w:t>
      </w:r>
      <w:r>
        <w:rPr/>
        <w:t>for frontend automation. Functional, integration, and performance tests confirmed that the platform operates reliably under diverse conditions. Bug reports were tracked and resolved through version-controlled branches in GitHub, ensuring code stability and maintainability. The final testing results confirmed that all core modules — booking, authentication, payment, and data retrieval — function as intended without critical errors.</w:t>
      </w:r>
    </w:p>
    <w:p>
      <w:pPr>
        <w:pStyle w:val="BodyText"/>
        <w:spacing w:before="50"/>
      </w:pPr>
    </w:p>
    <w:p>
      <w:pPr>
        <w:pStyle w:val="BodyText"/>
        <w:spacing w:line="360" w:lineRule="auto"/>
        <w:ind w:left="165" w:right="165"/>
        <w:jc w:val="both"/>
      </w:pPr>
      <w:r>
        <w:rPr/>
        <w:t>From a research and innovation perspective, the project also succeeded in integrating a recommendation logic that lays the groundwork for potential machine learning expansion. The implemented version uses heuristic filtering based on location data and user interests, but the design allows for future inclusion of advanced algorithms like collaborative filtering or neural networks for personalised travel recommendations. This</w:t>
      </w:r>
      <w:r>
        <w:rPr>
          <w:spacing w:val="40"/>
        </w:rPr>
        <w:t> </w:t>
      </w:r>
      <w:r>
        <w:rPr/>
        <w:t>foresight makes the project future-ready and demonstrates innovative thinking in applying AI concepts within the tourism domain.</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15"/>
        <w:jc w:val="both"/>
      </w:pPr>
      <w:r>
        <w:rPr/>
        <w:t>On a broader scale, the project achieved cross-platform compatibility and scalability. The responsive frontend ensures accessibility across multiple screen sizes, while the backend architecture supports horizontal scaling through</w:t>
      </w:r>
      <w:r>
        <w:rPr>
          <w:spacing w:val="-4"/>
        </w:rPr>
        <w:t> </w:t>
      </w:r>
      <w:r>
        <w:rPr/>
        <w:t>modular microservices.</w:t>
      </w:r>
      <w:r>
        <w:rPr>
          <w:spacing w:val="-2"/>
        </w:rPr>
        <w:t> </w:t>
      </w:r>
      <w:r>
        <w:rPr/>
        <w:t>This means</w:t>
      </w:r>
      <w:r>
        <w:rPr>
          <w:spacing w:val="-1"/>
        </w:rPr>
        <w:t> </w:t>
      </w:r>
      <w:r>
        <w:rPr/>
        <w:t>the platform</w:t>
      </w:r>
      <w:r>
        <w:rPr>
          <w:spacing w:val="-2"/>
        </w:rPr>
        <w:t> </w:t>
      </w:r>
      <w:r>
        <w:rPr/>
        <w:t>can</w:t>
      </w:r>
      <w:r>
        <w:rPr>
          <w:spacing w:val="-2"/>
        </w:rPr>
        <w:t> </w:t>
      </w:r>
      <w:r>
        <w:rPr/>
        <w:t>easily</w:t>
      </w:r>
      <w:r>
        <w:rPr>
          <w:spacing w:val="-2"/>
        </w:rPr>
        <w:t> </w:t>
      </w:r>
      <w:r>
        <w:rPr/>
        <w:t>accommodate</w:t>
      </w:r>
      <w:r>
        <w:rPr>
          <w:spacing w:val="-3"/>
        </w:rPr>
        <w:t> </w:t>
      </w:r>
      <w:r>
        <w:rPr/>
        <w:t>an</w:t>
      </w:r>
      <w:r>
        <w:rPr>
          <w:spacing w:val="-2"/>
        </w:rPr>
        <w:t> </w:t>
      </w:r>
      <w:r>
        <w:rPr/>
        <w:t>increasing</w:t>
      </w:r>
      <w:r>
        <w:rPr>
          <w:spacing w:val="-2"/>
        </w:rPr>
        <w:t> </w:t>
      </w:r>
      <w:r>
        <w:rPr/>
        <w:t>number</w:t>
      </w:r>
      <w:r>
        <w:rPr>
          <w:spacing w:val="-2"/>
        </w:rPr>
        <w:t> </w:t>
      </w:r>
      <w:r>
        <w:rPr/>
        <w:t>of</w:t>
      </w:r>
      <w:r>
        <w:rPr>
          <w:spacing w:val="-2"/>
        </w:rPr>
        <w:t> </w:t>
      </w:r>
      <w:r>
        <w:rPr/>
        <w:t>users, travel data, and service integrations without significant re-engineering — an essential hallmark of modern web </w:t>
      </w:r>
      <w:r>
        <w:rPr>
          <w:spacing w:val="-2"/>
        </w:rPr>
        <w:t>solutions.</w:t>
      </w:r>
    </w:p>
    <w:p>
      <w:pPr>
        <w:pStyle w:val="BodyText"/>
        <w:spacing w:before="49"/>
      </w:pPr>
    </w:p>
    <w:p>
      <w:pPr>
        <w:pStyle w:val="BodyText"/>
        <w:spacing w:line="360" w:lineRule="auto"/>
        <w:ind w:left="165" w:right="162"/>
        <w:jc w:val="both"/>
      </w:pPr>
      <w:r>
        <w:rPr/>
        <w:t>From an academic standpoint, this project provided an invaluable opportunity to apply theoretical principles of </w:t>
      </w:r>
      <w:r>
        <w:rPr>
          <w:i/>
        </w:rPr>
        <w:t>Software Engineering, Database Systems, Web Development, and Cloud Computing </w:t>
      </w:r>
      <w:r>
        <w:rPr/>
        <w:t>in a practical context. It strengthened our understanding of real-world development workflows — including requirement analysis,</w:t>
      </w:r>
      <w:r>
        <w:rPr>
          <w:spacing w:val="40"/>
        </w:rPr>
        <w:t> </w:t>
      </w:r>
      <w:r>
        <w:rPr/>
        <w:t>version control, testing methodologies, and continuous integration. It also enhanced collaborative skills through team-based coding, debugging, and documentation processes aligned with industry standards.</w:t>
      </w:r>
    </w:p>
    <w:p>
      <w:pPr>
        <w:pStyle w:val="BodyText"/>
        <w:spacing w:before="51"/>
      </w:pPr>
    </w:p>
    <w:p>
      <w:pPr>
        <w:pStyle w:val="BodyText"/>
        <w:spacing w:line="360" w:lineRule="auto"/>
        <w:ind w:left="165" w:right="163"/>
        <w:jc w:val="both"/>
      </w:pPr>
      <w:r>
        <w:rPr/>
        <w:t>In summary, the </w:t>
      </w:r>
      <w:r>
        <w:rPr>
          <w:i/>
        </w:rPr>
        <w:t>Integrated Tourism Platform </w:t>
      </w:r>
      <w:r>
        <w:rPr/>
        <w:t>achieved its primary goal of simplifying the travel experience by integrating multiple booking services into a single, intelligent system. It delivered an aesthetically pleasing, highly functional, secure, and future-ready web solution. The project exemplifies both academic excellence and professional readiness by demonstrating expertise in full-stack development, system design, and deployment. Above</w:t>
      </w:r>
      <w:r>
        <w:rPr>
          <w:spacing w:val="-3"/>
        </w:rPr>
        <w:t> </w:t>
      </w:r>
      <w:r>
        <w:rPr/>
        <w:t>all, it</w:t>
      </w:r>
      <w:r>
        <w:rPr>
          <w:spacing w:val="-1"/>
        </w:rPr>
        <w:t> </w:t>
      </w:r>
      <w:r>
        <w:rPr/>
        <w:t>stands</w:t>
      </w:r>
      <w:r>
        <w:rPr>
          <w:spacing w:val="-1"/>
        </w:rPr>
        <w:t> </w:t>
      </w:r>
      <w:r>
        <w:rPr/>
        <w:t>as</w:t>
      </w:r>
      <w:r>
        <w:rPr>
          <w:spacing w:val="-1"/>
        </w:rPr>
        <w:t> </w:t>
      </w:r>
      <w:r>
        <w:rPr/>
        <w:t>a</w:t>
      </w:r>
      <w:r>
        <w:rPr>
          <w:spacing w:val="-3"/>
        </w:rPr>
        <w:t> </w:t>
      </w:r>
      <w:r>
        <w:rPr/>
        <w:t>tangible proof</w:t>
      </w:r>
      <w:r>
        <w:rPr>
          <w:spacing w:val="-2"/>
        </w:rPr>
        <w:t> </w:t>
      </w:r>
      <w:r>
        <w:rPr/>
        <w:t>of</w:t>
      </w:r>
      <w:r>
        <w:rPr>
          <w:spacing w:val="-2"/>
        </w:rPr>
        <w:t> </w:t>
      </w:r>
      <w:r>
        <w:rPr/>
        <w:t>concept</w:t>
      </w:r>
      <w:r>
        <w:rPr>
          <w:spacing w:val="-1"/>
        </w:rPr>
        <w:t> </w:t>
      </w:r>
      <w:r>
        <w:rPr/>
        <w:t>that</w:t>
      </w:r>
      <w:r>
        <w:rPr>
          <w:spacing w:val="-1"/>
        </w:rPr>
        <w:t> </w:t>
      </w:r>
      <w:r>
        <w:rPr/>
        <w:t>technology, when designed thoughtfully, can</w:t>
      </w:r>
      <w:r>
        <w:rPr>
          <w:spacing w:val="-2"/>
        </w:rPr>
        <w:t> </w:t>
      </w:r>
      <w:r>
        <w:rPr/>
        <w:t>make global travel more efficient, accessible, and enriching for users around the world.</w:t>
      </w:r>
    </w:p>
    <w:p>
      <w:pPr>
        <w:pStyle w:val="BodyText"/>
        <w:spacing w:before="50"/>
      </w:pPr>
    </w:p>
    <w:p>
      <w:pPr>
        <w:pStyle w:val="Heading2"/>
        <w:numPr>
          <w:ilvl w:val="1"/>
          <w:numId w:val="30"/>
        </w:numPr>
        <w:tabs>
          <w:tab w:pos="564" w:val="left" w:leader="none"/>
        </w:tabs>
        <w:spacing w:line="240" w:lineRule="auto" w:before="0" w:after="0"/>
        <w:ind w:left="564" w:right="0" w:hanging="399"/>
        <w:jc w:val="left"/>
      </w:pPr>
      <w:r>
        <w:rPr/>
        <w:t>Skills</w:t>
      </w:r>
      <w:r>
        <w:rPr>
          <w:spacing w:val="-10"/>
        </w:rPr>
        <w:t> </w:t>
      </w:r>
      <w:r>
        <w:rPr/>
        <w:t>Learned</w:t>
      </w:r>
      <w:r>
        <w:rPr>
          <w:spacing w:val="-7"/>
        </w:rPr>
        <w:t> </w:t>
      </w:r>
      <w:r>
        <w:rPr/>
        <w:t>During</w:t>
      </w:r>
      <w:r>
        <w:rPr>
          <w:spacing w:val="-7"/>
        </w:rPr>
        <w:t> </w:t>
      </w:r>
      <w:r>
        <w:rPr>
          <w:spacing w:val="-2"/>
        </w:rPr>
        <w:t>Development</w:t>
      </w:r>
    </w:p>
    <w:p>
      <w:pPr>
        <w:pStyle w:val="BodyText"/>
        <w:spacing w:before="164"/>
        <w:rPr>
          <w:b/>
        </w:rPr>
      </w:pPr>
    </w:p>
    <w:p>
      <w:pPr>
        <w:pStyle w:val="BodyText"/>
        <w:spacing w:line="360" w:lineRule="auto"/>
        <w:ind w:left="165" w:right="115"/>
        <w:jc w:val="both"/>
      </w:pPr>
      <w:r>
        <w:rPr/>
        <w:t>The development of the </w:t>
      </w:r>
      <w:r>
        <w:rPr>
          <w:i/>
        </w:rPr>
        <w:t>Integrated Tourism Platform for Flights, Trains, Hotels, and Hidden Destinations</w:t>
      </w:r>
      <w:r>
        <w:rPr>
          <w:i/>
        </w:rPr>
        <w:t> </w:t>
      </w:r>
      <w:r>
        <w:rPr/>
        <w:t>provided an exceptional opportunity to translate theoretical knowledge into a multifaceted, real-world software engineering</w:t>
      </w:r>
      <w:r>
        <w:rPr>
          <w:spacing w:val="-2"/>
        </w:rPr>
        <w:t> </w:t>
      </w:r>
      <w:r>
        <w:rPr/>
        <w:t>project. The</w:t>
      </w:r>
      <w:r>
        <w:rPr>
          <w:spacing w:val="-3"/>
        </w:rPr>
        <w:t> </w:t>
      </w:r>
      <w:r>
        <w:rPr/>
        <w:t>experience offered</w:t>
      </w:r>
      <w:r>
        <w:rPr>
          <w:spacing w:val="-2"/>
        </w:rPr>
        <w:t> </w:t>
      </w:r>
      <w:r>
        <w:rPr/>
        <w:t>not</w:t>
      </w:r>
      <w:r>
        <w:rPr>
          <w:spacing w:val="-1"/>
        </w:rPr>
        <w:t> </w:t>
      </w:r>
      <w:r>
        <w:rPr/>
        <w:t>only technical</w:t>
      </w:r>
      <w:r>
        <w:rPr>
          <w:spacing w:val="-1"/>
        </w:rPr>
        <w:t> </w:t>
      </w:r>
      <w:r>
        <w:rPr/>
        <w:t>proficiency</w:t>
      </w:r>
      <w:r>
        <w:rPr>
          <w:spacing w:val="-2"/>
        </w:rPr>
        <w:t> </w:t>
      </w:r>
      <w:r>
        <w:rPr/>
        <w:t>but</w:t>
      </w:r>
      <w:r>
        <w:rPr>
          <w:spacing w:val="-1"/>
        </w:rPr>
        <w:t> </w:t>
      </w:r>
      <w:r>
        <w:rPr/>
        <w:t>also growth in</w:t>
      </w:r>
      <w:r>
        <w:rPr>
          <w:spacing w:val="-2"/>
        </w:rPr>
        <w:t> </w:t>
      </w:r>
      <w:r>
        <w:rPr/>
        <w:t>analytical</w:t>
      </w:r>
      <w:r>
        <w:rPr>
          <w:spacing w:val="-1"/>
        </w:rPr>
        <w:t> </w:t>
      </w:r>
      <w:r>
        <w:rPr/>
        <w:t>thinking, project planning, teamwork, and academic discipline. This section summarises the extensive range of skills — technical, analytical, managerial, and interpersonal — gained throughout the project lifecycle. The culmination</w:t>
      </w:r>
      <w:r>
        <w:rPr>
          <w:spacing w:val="40"/>
        </w:rPr>
        <w:t> </w:t>
      </w:r>
      <w:r>
        <w:rPr/>
        <w:t>of these competencies has enhanced our understanding of how large-scale software systems are conceived, developed, deployed, and maintained within professional and academic contexts.</w:t>
      </w:r>
    </w:p>
    <w:p>
      <w:pPr>
        <w:pStyle w:val="BodyText"/>
        <w:spacing w:before="51"/>
      </w:pPr>
    </w:p>
    <w:p>
      <w:pPr>
        <w:pStyle w:val="BodyText"/>
        <w:spacing w:line="360" w:lineRule="auto"/>
        <w:ind w:left="165" w:right="163"/>
        <w:jc w:val="both"/>
      </w:pPr>
      <w:r>
        <w:rPr/>
        <w:t>One of the foremost technical skills developed during this project was full-stack web development, encompassing both frontend and backend environments. On the frontend side, proficiency in </w:t>
      </w:r>
      <w:r>
        <w:rPr>
          <w:i/>
        </w:rPr>
        <w:t>React.js </w:t>
      </w:r>
      <w:r>
        <w:rPr/>
        <w:t>was significantly deepened. The project involved designing a dynamic, modular, and reusable interface that demanded mastery over React hooks, component lifecycle management, and state handling using </w:t>
      </w:r>
      <w:r>
        <w:rPr>
          <w:i/>
        </w:rPr>
        <w:t>Context API</w:t>
      </w:r>
      <w:r>
        <w:rPr>
          <w:i/>
        </w:rPr>
        <w:t> </w:t>
      </w:r>
      <w:r>
        <w:rPr/>
        <w:t>and </w:t>
      </w:r>
      <w:r>
        <w:rPr>
          <w:i/>
        </w:rPr>
        <w:t>Redux Toolkit</w:t>
      </w:r>
      <w:r>
        <w:rPr/>
        <w:t>. Through implementing responsive layouts using </w:t>
      </w:r>
      <w:r>
        <w:rPr>
          <w:i/>
        </w:rPr>
        <w:t>Tailwind CSS</w:t>
      </w:r>
      <w:r>
        <w:rPr/>
        <w:t>, we gained expertise in grid systems, flexbox structures, and adaptive design principles, ensuring consistent functionality across devices and screen resolutions. These skills reinforced our understanding of modern frontend development practices aligned with current industry standards.</w:t>
      </w:r>
    </w:p>
    <w:p>
      <w:pPr>
        <w:pStyle w:val="BodyText"/>
        <w:spacing w:before="51"/>
      </w:pPr>
    </w:p>
    <w:p>
      <w:pPr>
        <w:pStyle w:val="BodyText"/>
        <w:spacing w:line="360" w:lineRule="auto"/>
        <w:ind w:left="165" w:right="164"/>
        <w:jc w:val="both"/>
      </w:pPr>
      <w:r>
        <w:rPr/>
        <w:t>From the backend perspective, the project honed our abilities in </w:t>
      </w:r>
      <w:r>
        <w:rPr>
          <w:i/>
        </w:rPr>
        <w:t>Node.js </w:t>
      </w:r>
      <w:r>
        <w:rPr/>
        <w:t>and </w:t>
      </w:r>
      <w:r>
        <w:rPr>
          <w:i/>
        </w:rPr>
        <w:t>Express.js</w:t>
      </w:r>
      <w:r>
        <w:rPr/>
        <w:t>, teaching us the principles of</w:t>
      </w:r>
      <w:r>
        <w:rPr>
          <w:spacing w:val="-1"/>
        </w:rPr>
        <w:t> </w:t>
      </w:r>
      <w:r>
        <w:rPr/>
        <w:t>server-side scripting, routing, and middleware management. We</w:t>
      </w:r>
      <w:r>
        <w:rPr>
          <w:spacing w:val="-1"/>
        </w:rPr>
        <w:t> </w:t>
      </w:r>
      <w:r>
        <w:rPr/>
        <w:t>learned how to construct RESTful APIs</w:t>
      </w:r>
      <w:r>
        <w:rPr>
          <w:spacing w:val="40"/>
        </w:rPr>
        <w:t> </w:t>
      </w:r>
      <w:r>
        <w:rPr/>
        <w:t>that</w:t>
      </w:r>
      <w:r>
        <w:rPr>
          <w:spacing w:val="40"/>
        </w:rPr>
        <w:t> </w:t>
      </w:r>
      <w:r>
        <w:rPr/>
        <w:t>enable</w:t>
      </w:r>
      <w:r>
        <w:rPr>
          <w:spacing w:val="40"/>
        </w:rPr>
        <w:t> </w:t>
      </w:r>
      <w:r>
        <w:rPr/>
        <w:t>seamless</w:t>
      </w:r>
      <w:r>
        <w:rPr>
          <w:spacing w:val="40"/>
        </w:rPr>
        <w:t> </w:t>
      </w:r>
      <w:r>
        <w:rPr/>
        <w:t>communication</w:t>
      </w:r>
      <w:r>
        <w:rPr>
          <w:spacing w:val="40"/>
        </w:rPr>
        <w:t> </w:t>
      </w:r>
      <w:r>
        <w:rPr/>
        <w:t>between</w:t>
      </w:r>
      <w:r>
        <w:rPr>
          <w:spacing w:val="40"/>
        </w:rPr>
        <w:t> </w:t>
      </w:r>
      <w:r>
        <w:rPr/>
        <w:t>the</w:t>
      </w:r>
      <w:r>
        <w:rPr>
          <w:spacing w:val="40"/>
        </w:rPr>
        <w:t> </w:t>
      </w:r>
      <w:r>
        <w:rPr/>
        <w:t>client</w:t>
      </w:r>
      <w:r>
        <w:rPr>
          <w:spacing w:val="40"/>
        </w:rPr>
        <w:t> </w:t>
      </w:r>
      <w:r>
        <w:rPr/>
        <w:t>and</w:t>
      </w:r>
      <w:r>
        <w:rPr>
          <w:spacing w:val="40"/>
        </w:rPr>
        <w:t> </w:t>
      </w:r>
      <w:r>
        <w:rPr/>
        <w:t>server</w:t>
      </w:r>
      <w:r>
        <w:rPr>
          <w:spacing w:val="40"/>
        </w:rPr>
        <w:t> </w:t>
      </w:r>
      <w:r>
        <w:rPr/>
        <w:t>layers,</w:t>
      </w:r>
      <w:r>
        <w:rPr>
          <w:spacing w:val="40"/>
        </w:rPr>
        <w:t> </w:t>
      </w:r>
      <w:r>
        <w:rPr/>
        <w:t>adhering</w:t>
      </w:r>
      <w:r>
        <w:rPr>
          <w:spacing w:val="40"/>
        </w:rPr>
        <w:t> </w:t>
      </w:r>
      <w:r>
        <w:rPr/>
        <w:t>to</w:t>
      </w:r>
      <w:r>
        <w:rPr>
          <w:spacing w:val="40"/>
        </w:rPr>
        <w:t> </w:t>
      </w:r>
      <w:r>
        <w:rPr/>
        <w:t>standardised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protocols and ensuring security and efficiency. Error handling, authentication mechanisms, and asynchronous programming using Promises and async/await patterns became an integral part of the learning process. This exposure fostered a strong understanding of backend architecture, data flow, and server management, which are essential for building scalable and resilient web systems.</w:t>
      </w:r>
    </w:p>
    <w:p>
      <w:pPr>
        <w:pStyle w:val="BodyText"/>
        <w:spacing w:before="51"/>
      </w:pPr>
    </w:p>
    <w:p>
      <w:pPr>
        <w:pStyle w:val="BodyText"/>
        <w:spacing w:line="360" w:lineRule="auto"/>
        <w:ind w:left="165" w:right="163"/>
        <w:jc w:val="both"/>
      </w:pPr>
      <w:r>
        <w:rPr/>
        <w:t>A major learning milestone was achieved in database design and management. Implementing a hybrid model combining </w:t>
      </w:r>
      <w:r>
        <w:rPr>
          <w:i/>
        </w:rPr>
        <w:t>MySQL </w:t>
      </w:r>
      <w:r>
        <w:rPr/>
        <w:t>(for relational data) and </w:t>
      </w:r>
      <w:r>
        <w:rPr>
          <w:i/>
        </w:rPr>
        <w:t>MongoDB </w:t>
      </w:r>
      <w:r>
        <w:rPr/>
        <w:t>(for non-relational data) required mastering both SQL</w:t>
      </w:r>
      <w:r>
        <w:rPr>
          <w:spacing w:val="40"/>
        </w:rPr>
        <w:t> </w:t>
      </w:r>
      <w:r>
        <w:rPr/>
        <w:t>and NoSQL paradigms. We developed expertise in designing normalised database schemas, creating entity-relationship (ER) diagrams, and implementing data models that balance performance with reliability. Query optimisation techniques, indexing, and relational joins were practised extensively during MySQL operations, while in MongoDB, we explored aggregation pipelines, document embedding, and efficient data retrieval. This comprehensive</w:t>
      </w:r>
      <w:r>
        <w:rPr>
          <w:spacing w:val="-4"/>
        </w:rPr>
        <w:t> </w:t>
      </w:r>
      <w:r>
        <w:rPr/>
        <w:t>exposure</w:t>
      </w:r>
      <w:r>
        <w:rPr>
          <w:spacing w:val="-4"/>
        </w:rPr>
        <w:t> </w:t>
      </w:r>
      <w:r>
        <w:rPr/>
        <w:t>to</w:t>
      </w:r>
      <w:r>
        <w:rPr>
          <w:spacing w:val="-5"/>
        </w:rPr>
        <w:t> </w:t>
      </w:r>
      <w:r>
        <w:rPr/>
        <w:t>dual-database</w:t>
      </w:r>
      <w:r>
        <w:rPr>
          <w:spacing w:val="-4"/>
        </w:rPr>
        <w:t> </w:t>
      </w:r>
      <w:r>
        <w:rPr/>
        <w:t>systems strengthened</w:t>
      </w:r>
      <w:r>
        <w:rPr>
          <w:spacing w:val="-3"/>
        </w:rPr>
        <w:t> </w:t>
      </w:r>
      <w:r>
        <w:rPr/>
        <w:t>our</w:t>
      </w:r>
      <w:r>
        <w:rPr>
          <w:spacing w:val="-3"/>
        </w:rPr>
        <w:t> </w:t>
      </w:r>
      <w:r>
        <w:rPr/>
        <w:t>capacity</w:t>
      </w:r>
      <w:r>
        <w:rPr>
          <w:spacing w:val="-5"/>
        </w:rPr>
        <w:t> </w:t>
      </w:r>
      <w:r>
        <w:rPr/>
        <w:t>to</w:t>
      </w:r>
      <w:r>
        <w:rPr>
          <w:spacing w:val="-3"/>
        </w:rPr>
        <w:t> </w:t>
      </w:r>
      <w:r>
        <w:rPr/>
        <w:t>make</w:t>
      </w:r>
      <w:r>
        <w:rPr>
          <w:spacing w:val="-4"/>
        </w:rPr>
        <w:t> </w:t>
      </w:r>
      <w:r>
        <w:rPr/>
        <w:t>informed decisions</w:t>
      </w:r>
      <w:r>
        <w:rPr>
          <w:spacing w:val="-5"/>
        </w:rPr>
        <w:t> </w:t>
      </w:r>
      <w:r>
        <w:rPr/>
        <w:t>on</w:t>
      </w:r>
      <w:r>
        <w:rPr>
          <w:spacing w:val="-3"/>
        </w:rPr>
        <w:t> </w:t>
      </w:r>
      <w:r>
        <w:rPr/>
        <w:t>data structuring based on use-case requirements — a skill highly valued in enterprise software engineering.</w:t>
      </w:r>
    </w:p>
    <w:p>
      <w:pPr>
        <w:pStyle w:val="BodyText"/>
        <w:spacing w:before="48"/>
      </w:pPr>
    </w:p>
    <w:p>
      <w:pPr>
        <w:pStyle w:val="BodyText"/>
        <w:spacing w:line="360" w:lineRule="auto"/>
        <w:ind w:left="165" w:right="162"/>
        <w:jc w:val="both"/>
      </w:pPr>
      <w:r>
        <w:rPr/>
        <w:t>A critical area of growth was in API integration and data synchronisation. The project required connecting with multiple third-party APIs, such as flight booking services, train schedule databases, and hotel reservation systems. Through these integrations, we developed a solid understanding of endpoint documentation, HTTP methods, API keys, authentication tokens, and response parsing using JSON. Furthermore, handling real-time data streams and asynchronous requests provided practical insights into concurrency, data caching, and performance tuning. This reinforced a broader comprehension of distributed systems and the importance of</w:t>
      </w:r>
      <w:r>
        <w:rPr>
          <w:spacing w:val="40"/>
        </w:rPr>
        <w:t> </w:t>
      </w:r>
      <w:r>
        <w:rPr/>
        <w:t>clean data pipelines in ensuring consistency across modules.</w:t>
      </w:r>
    </w:p>
    <w:p>
      <w:pPr>
        <w:pStyle w:val="BodyText"/>
        <w:spacing w:before="51"/>
      </w:pPr>
    </w:p>
    <w:p>
      <w:pPr>
        <w:pStyle w:val="BodyText"/>
        <w:spacing w:line="360" w:lineRule="auto"/>
        <w:ind w:left="165" w:right="163"/>
        <w:jc w:val="both"/>
      </w:pPr>
      <w:r>
        <w:rPr/>
        <w:t>Another key area of development was authentication and security implementation. We learned how to secure user accounts using </w:t>
      </w:r>
      <w:r>
        <w:rPr>
          <w:i/>
        </w:rPr>
        <w:t>JWT (JSON Web Tokens) </w:t>
      </w:r>
      <w:r>
        <w:rPr/>
        <w:t>and password hashing with </w:t>
      </w:r>
      <w:r>
        <w:rPr>
          <w:i/>
        </w:rPr>
        <w:t>bcrypt.js</w:t>
      </w:r>
      <w:r>
        <w:rPr/>
        <w:t>. The process of designing secure login and registration flows, managing token lifecycles, and enforcing route protection through middleware deepened our understanding of cybersecurity principles. We also learned how to handle sensitive data through HTTPS, implement CORS policies, and defend against common web vulnerabilities such as SQL injection, XSS (Cross-Site Scripting), and CSRF (Cross-Site Request Forgery). These experiences instilled a strong sense of responsibility towards ethical software design and user data privacy — a core principle in contemporary computing ethics.</w:t>
      </w:r>
    </w:p>
    <w:p>
      <w:pPr>
        <w:pStyle w:val="BodyText"/>
        <w:spacing w:before="51"/>
      </w:pPr>
    </w:p>
    <w:p>
      <w:pPr>
        <w:pStyle w:val="BodyText"/>
        <w:spacing w:line="360" w:lineRule="auto"/>
        <w:ind w:left="165" w:right="163"/>
        <w:jc w:val="both"/>
      </w:pPr>
      <w:r>
        <w:rPr/>
        <w:t>From the project management perspective, this endeavour provided a comprehensive understanding of </w:t>
      </w:r>
      <w:r>
        <w:rPr>
          <w:i/>
        </w:rPr>
        <w:t>Agile</w:t>
      </w:r>
      <w:r>
        <w:rPr>
          <w:i/>
        </w:rPr>
        <w:t> methodology </w:t>
      </w:r>
      <w:r>
        <w:rPr/>
        <w:t>and iterative development. Using the </w:t>
      </w:r>
      <w:r>
        <w:rPr>
          <w:i/>
        </w:rPr>
        <w:t>Scrum framework</w:t>
      </w:r>
      <w:r>
        <w:rPr/>
        <w:t>, we learned to divide the project into manageable sprints, define user stories, and set achievable goals within defined timeframes. Regular sprint reviews and retrospectives allowed for reflective evaluation and adaptive changes, ensuring continuous improvement throughout the development cycle. This practical</w:t>
      </w:r>
      <w:r>
        <w:rPr>
          <w:spacing w:val="-2"/>
        </w:rPr>
        <w:t> </w:t>
      </w:r>
      <w:r>
        <w:rPr/>
        <w:t>exposure to Agile project management equipped us with the ability to plan, track progress, and respond effectively to changing requirements — skills indispensable for professional software engineers.</w:t>
      </w:r>
    </w:p>
    <w:p>
      <w:pPr>
        <w:pStyle w:val="BodyText"/>
        <w:spacing w:before="50"/>
      </w:pPr>
    </w:p>
    <w:p>
      <w:pPr>
        <w:pStyle w:val="BodyText"/>
        <w:spacing w:line="357" w:lineRule="auto"/>
        <w:ind w:left="165" w:right="162"/>
        <w:jc w:val="both"/>
      </w:pPr>
      <w:r>
        <w:rPr/>
        <w:t>Proficiency in version control systems such as </w:t>
      </w:r>
      <w:r>
        <w:rPr>
          <w:i/>
        </w:rPr>
        <w:t>Git </w:t>
      </w:r>
      <w:r>
        <w:rPr/>
        <w:t>and </w:t>
      </w:r>
      <w:r>
        <w:rPr>
          <w:i/>
        </w:rPr>
        <w:t>GitHub </w:t>
      </w:r>
      <w:r>
        <w:rPr/>
        <w:t>was also a major achievement. The project demanded</w:t>
      </w:r>
      <w:r>
        <w:rPr>
          <w:spacing w:val="24"/>
        </w:rPr>
        <w:t> </w:t>
      </w:r>
      <w:r>
        <w:rPr/>
        <w:t>frequent</w:t>
      </w:r>
      <w:r>
        <w:rPr>
          <w:spacing w:val="25"/>
        </w:rPr>
        <w:t> </w:t>
      </w:r>
      <w:r>
        <w:rPr/>
        <w:t>commits,</w:t>
      </w:r>
      <w:r>
        <w:rPr>
          <w:spacing w:val="25"/>
        </w:rPr>
        <w:t> </w:t>
      </w:r>
      <w:r>
        <w:rPr/>
        <w:t>branching</w:t>
      </w:r>
      <w:r>
        <w:rPr>
          <w:spacing w:val="26"/>
        </w:rPr>
        <w:t> </w:t>
      </w:r>
      <w:r>
        <w:rPr/>
        <w:t>strategies,</w:t>
      </w:r>
      <w:r>
        <w:rPr>
          <w:spacing w:val="25"/>
        </w:rPr>
        <w:t> </w:t>
      </w:r>
      <w:r>
        <w:rPr/>
        <w:t>and</w:t>
      </w:r>
      <w:r>
        <w:rPr>
          <w:spacing w:val="24"/>
        </w:rPr>
        <w:t> </w:t>
      </w:r>
      <w:r>
        <w:rPr/>
        <w:t>pull</w:t>
      </w:r>
      <w:r>
        <w:rPr>
          <w:spacing w:val="27"/>
        </w:rPr>
        <w:t> </w:t>
      </w:r>
      <w:r>
        <w:rPr/>
        <w:t>requests</w:t>
      </w:r>
      <w:r>
        <w:rPr>
          <w:spacing w:val="27"/>
        </w:rPr>
        <w:t> </w:t>
      </w:r>
      <w:r>
        <w:rPr/>
        <w:t>to</w:t>
      </w:r>
      <w:r>
        <w:rPr>
          <w:spacing w:val="24"/>
        </w:rPr>
        <w:t> </w:t>
      </w:r>
      <w:r>
        <w:rPr/>
        <w:t>coordinate</w:t>
      </w:r>
      <w:r>
        <w:rPr>
          <w:spacing w:val="25"/>
        </w:rPr>
        <w:t> </w:t>
      </w:r>
      <w:r>
        <w:rPr/>
        <w:t>collaborative</w:t>
      </w:r>
      <w:r>
        <w:rPr>
          <w:spacing w:val="25"/>
        </w:rPr>
        <w:t> </w:t>
      </w:r>
      <w:r>
        <w:rPr/>
        <w:t>development</w:t>
      </w:r>
    </w:p>
    <w:p>
      <w:pPr>
        <w:pStyle w:val="BodyText"/>
        <w:spacing w:after="0" w:line="357" w:lineRule="auto"/>
        <w:jc w:val="both"/>
        <w:sectPr>
          <w:pgSz w:w="11910" w:h="16840"/>
          <w:pgMar w:header="0" w:footer="1072" w:top="1360" w:bottom="1260" w:left="1275" w:right="1275"/>
        </w:sectPr>
      </w:pPr>
    </w:p>
    <w:p>
      <w:pPr>
        <w:pStyle w:val="BodyText"/>
        <w:spacing w:line="360" w:lineRule="auto" w:before="61"/>
        <w:ind w:left="165" w:right="165"/>
        <w:jc w:val="both"/>
      </w:pPr>
      <w:r>
        <w:rPr/>
        <w:t>effectively. Through version tracking, we learned how to manage conflicts, perform code reviews, and ensure codebase integrity. This fostered not only technical discipline but also collaboration and communication skills, simulating</w:t>
      </w:r>
      <w:r>
        <w:rPr>
          <w:spacing w:val="-1"/>
        </w:rPr>
        <w:t> </w:t>
      </w:r>
      <w:r>
        <w:rPr/>
        <w:t>real-world</w:t>
      </w:r>
      <w:r>
        <w:rPr>
          <w:spacing w:val="-1"/>
        </w:rPr>
        <w:t> </w:t>
      </w:r>
      <w:r>
        <w:rPr/>
        <w:t>teamwork</w:t>
      </w:r>
      <w:r>
        <w:rPr>
          <w:spacing w:val="-1"/>
        </w:rPr>
        <w:t> </w:t>
      </w:r>
      <w:r>
        <w:rPr/>
        <w:t>in</w:t>
      </w:r>
      <w:r>
        <w:rPr>
          <w:spacing w:val="-1"/>
        </w:rPr>
        <w:t> </w:t>
      </w:r>
      <w:r>
        <w:rPr/>
        <w:t>software</w:t>
      </w:r>
      <w:r>
        <w:rPr>
          <w:spacing w:val="-2"/>
        </w:rPr>
        <w:t> </w:t>
      </w:r>
      <w:r>
        <w:rPr/>
        <w:t>development environments.</w:t>
      </w:r>
      <w:r>
        <w:rPr>
          <w:spacing w:val="-2"/>
        </w:rPr>
        <w:t> </w:t>
      </w:r>
      <w:r>
        <w:rPr/>
        <w:t>Additionally, using GitHub</w:t>
      </w:r>
      <w:r>
        <w:rPr>
          <w:spacing w:val="-1"/>
        </w:rPr>
        <w:t> </w:t>
      </w:r>
      <w:r>
        <w:rPr/>
        <w:t>Actions</w:t>
      </w:r>
      <w:r>
        <w:rPr>
          <w:spacing w:val="-1"/>
        </w:rPr>
        <w:t> </w:t>
      </w:r>
      <w:r>
        <w:rPr/>
        <w:t>for continuous integration and deployment (CI/CD) expanded our understanding of automated workflows, improving efficiency and reducing deployment errors.</w:t>
      </w:r>
    </w:p>
    <w:p>
      <w:pPr>
        <w:pStyle w:val="BodyText"/>
        <w:spacing w:before="49"/>
      </w:pPr>
    </w:p>
    <w:p>
      <w:pPr>
        <w:pStyle w:val="BodyText"/>
        <w:spacing w:line="360" w:lineRule="auto"/>
        <w:ind w:left="165" w:right="163"/>
        <w:jc w:val="both"/>
      </w:pPr>
      <w:r>
        <w:rPr/>
        <w:t>The project also introduced advanced concepts in cloud deployment and hosting. Learning to configure environments,</w:t>
      </w:r>
      <w:r>
        <w:rPr>
          <w:spacing w:val="-1"/>
        </w:rPr>
        <w:t> </w:t>
      </w:r>
      <w:r>
        <w:rPr/>
        <w:t>manage dependencies,</w:t>
      </w:r>
      <w:r>
        <w:rPr>
          <w:spacing w:val="-1"/>
        </w:rPr>
        <w:t> </w:t>
      </w:r>
      <w:r>
        <w:rPr/>
        <w:t>and</w:t>
      </w:r>
      <w:r>
        <w:rPr>
          <w:spacing w:val="-1"/>
        </w:rPr>
        <w:t> </w:t>
      </w:r>
      <w:r>
        <w:rPr/>
        <w:t>deploy</w:t>
      </w:r>
      <w:r>
        <w:rPr>
          <w:spacing w:val="-3"/>
        </w:rPr>
        <w:t> </w:t>
      </w:r>
      <w:r>
        <w:rPr/>
        <w:t>separate</w:t>
      </w:r>
      <w:r>
        <w:rPr>
          <w:spacing w:val="-4"/>
        </w:rPr>
        <w:t> </w:t>
      </w:r>
      <w:r>
        <w:rPr/>
        <w:t>frontend</w:t>
      </w:r>
      <w:r>
        <w:rPr>
          <w:spacing w:val="-1"/>
        </w:rPr>
        <w:t> </w:t>
      </w:r>
      <w:r>
        <w:rPr/>
        <w:t>and</w:t>
      </w:r>
      <w:r>
        <w:rPr>
          <w:spacing w:val="-1"/>
        </w:rPr>
        <w:t> </w:t>
      </w:r>
      <w:r>
        <w:rPr/>
        <w:t>backend</w:t>
      </w:r>
      <w:r>
        <w:rPr>
          <w:spacing w:val="-1"/>
        </w:rPr>
        <w:t> </w:t>
      </w:r>
      <w:r>
        <w:rPr/>
        <w:t>systems on</w:t>
      </w:r>
      <w:r>
        <w:rPr>
          <w:spacing w:val="-3"/>
        </w:rPr>
        <w:t> </w:t>
      </w:r>
      <w:r>
        <w:rPr/>
        <w:t>cloud</w:t>
      </w:r>
      <w:r>
        <w:rPr>
          <w:spacing w:val="-1"/>
        </w:rPr>
        <w:t> </w:t>
      </w:r>
      <w:r>
        <w:rPr/>
        <w:t>platforms</w:t>
      </w:r>
      <w:r>
        <w:rPr>
          <w:spacing w:val="-2"/>
        </w:rPr>
        <w:t> </w:t>
      </w:r>
      <w:r>
        <w:rPr/>
        <w:t>like </w:t>
      </w:r>
      <w:r>
        <w:rPr>
          <w:i/>
        </w:rPr>
        <w:t>Vercel </w:t>
      </w:r>
      <w:r>
        <w:rPr/>
        <w:t>and </w:t>
      </w:r>
      <w:r>
        <w:rPr>
          <w:i/>
        </w:rPr>
        <w:t>AWS EC2 </w:t>
      </w:r>
      <w:r>
        <w:rPr/>
        <w:t>provided hands-on experience in scalable application deployment. Managing environment variables through dotenv files and secure credential storage enhanced our understanding of cloud-based configurations.</w:t>
      </w:r>
      <w:r>
        <w:rPr>
          <w:spacing w:val="-1"/>
        </w:rPr>
        <w:t> </w:t>
      </w:r>
      <w:r>
        <w:rPr/>
        <w:t>Furthermore,</w:t>
      </w:r>
      <w:r>
        <w:rPr>
          <w:spacing w:val="-1"/>
        </w:rPr>
        <w:t> </w:t>
      </w:r>
      <w:r>
        <w:rPr/>
        <w:t>learning to monitor</w:t>
      </w:r>
      <w:r>
        <w:rPr>
          <w:spacing w:val="-3"/>
        </w:rPr>
        <w:t> </w:t>
      </w:r>
      <w:r>
        <w:rPr/>
        <w:t>server performance and manage database</w:t>
      </w:r>
      <w:r>
        <w:rPr>
          <w:spacing w:val="-4"/>
        </w:rPr>
        <w:t> </w:t>
      </w:r>
      <w:r>
        <w:rPr/>
        <w:t>clusters in</w:t>
      </w:r>
      <w:r>
        <w:rPr>
          <w:spacing w:val="-3"/>
        </w:rPr>
        <w:t> </w:t>
      </w:r>
      <w:r>
        <w:rPr>
          <w:i/>
        </w:rPr>
        <w:t>MongoDB</w:t>
      </w:r>
      <w:r>
        <w:rPr>
          <w:i/>
        </w:rPr>
        <w:t> Atlas </w:t>
      </w:r>
      <w:r>
        <w:rPr/>
        <w:t>developed valuable operational and DevOps-related competencies.</w:t>
      </w:r>
    </w:p>
    <w:p>
      <w:pPr>
        <w:pStyle w:val="BodyText"/>
        <w:spacing w:before="52"/>
      </w:pPr>
    </w:p>
    <w:p>
      <w:pPr>
        <w:pStyle w:val="BodyText"/>
        <w:spacing w:line="360" w:lineRule="auto"/>
        <w:ind w:left="165" w:right="165"/>
        <w:jc w:val="both"/>
      </w:pPr>
      <w:r>
        <w:rPr/>
        <w:t>A particularly significant learning experience was the use of testing tools and methodologies. Employing </w:t>
      </w:r>
      <w:r>
        <w:rPr>
          <w:i/>
        </w:rPr>
        <w:t>Postman</w:t>
      </w:r>
      <w:r>
        <w:rPr>
          <w:i/>
          <w:spacing w:val="-3"/>
        </w:rPr>
        <w:t> </w:t>
      </w:r>
      <w:r>
        <w:rPr/>
        <w:t>for</w:t>
      </w:r>
      <w:r>
        <w:rPr>
          <w:spacing w:val="-1"/>
        </w:rPr>
        <w:t> </w:t>
      </w:r>
      <w:r>
        <w:rPr/>
        <w:t>API</w:t>
      </w:r>
      <w:r>
        <w:rPr>
          <w:spacing w:val="-3"/>
        </w:rPr>
        <w:t> </w:t>
      </w:r>
      <w:r>
        <w:rPr/>
        <w:t>testing and </w:t>
      </w:r>
      <w:r>
        <w:rPr>
          <w:i/>
        </w:rPr>
        <w:t>Selenium</w:t>
      </w:r>
      <w:r>
        <w:rPr>
          <w:i/>
          <w:spacing w:val="-4"/>
        </w:rPr>
        <w:t> </w:t>
      </w:r>
      <w:r>
        <w:rPr/>
        <w:t>for</w:t>
      </w:r>
      <w:r>
        <w:rPr>
          <w:spacing w:val="-1"/>
        </w:rPr>
        <w:t> </w:t>
      </w:r>
      <w:r>
        <w:rPr/>
        <w:t>automated</w:t>
      </w:r>
      <w:r>
        <w:rPr>
          <w:spacing w:val="-3"/>
        </w:rPr>
        <w:t> </w:t>
      </w:r>
      <w:r>
        <w:rPr/>
        <w:t>UI</w:t>
      </w:r>
      <w:r>
        <w:rPr>
          <w:spacing w:val="-1"/>
        </w:rPr>
        <w:t> </w:t>
      </w:r>
      <w:r>
        <w:rPr/>
        <w:t>testing enabled us</w:t>
      </w:r>
      <w:r>
        <w:rPr>
          <w:spacing w:val="-2"/>
        </w:rPr>
        <w:t> </w:t>
      </w:r>
      <w:r>
        <w:rPr/>
        <w:t>to validate</w:t>
      </w:r>
      <w:r>
        <w:rPr>
          <w:spacing w:val="-1"/>
        </w:rPr>
        <w:t> </w:t>
      </w:r>
      <w:r>
        <w:rPr/>
        <w:t>system functionalities</w:t>
      </w:r>
      <w:r>
        <w:rPr>
          <w:spacing w:val="-2"/>
        </w:rPr>
        <w:t> </w:t>
      </w:r>
      <w:r>
        <w:rPr/>
        <w:t>and identify potential issues before deployment. We learned to design and execute functional, integration, and regression tests, ensuring that each module performed as intended. Understanding testing strategies, bug tracking,</w:t>
      </w:r>
      <w:r>
        <w:rPr>
          <w:spacing w:val="-3"/>
        </w:rPr>
        <w:t> </w:t>
      </w:r>
      <w:r>
        <w:rPr/>
        <w:t>and debugging</w:t>
      </w:r>
      <w:r>
        <w:rPr>
          <w:spacing w:val="-3"/>
        </w:rPr>
        <w:t> </w:t>
      </w:r>
      <w:r>
        <w:rPr/>
        <w:t>through the</w:t>
      </w:r>
      <w:r>
        <w:rPr>
          <w:spacing w:val="-1"/>
        </w:rPr>
        <w:t> </w:t>
      </w:r>
      <w:r>
        <w:rPr/>
        <w:t>developer</w:t>
      </w:r>
      <w:r>
        <w:rPr>
          <w:spacing w:val="-3"/>
        </w:rPr>
        <w:t> </w:t>
      </w:r>
      <w:r>
        <w:rPr/>
        <w:t>console</w:t>
      </w:r>
      <w:r>
        <w:rPr>
          <w:spacing w:val="-1"/>
        </w:rPr>
        <w:t> </w:t>
      </w:r>
      <w:r>
        <w:rPr/>
        <w:t>improved our</w:t>
      </w:r>
      <w:r>
        <w:rPr>
          <w:spacing w:val="-1"/>
        </w:rPr>
        <w:t> </w:t>
      </w:r>
      <w:r>
        <w:rPr/>
        <w:t>problem-solving abilities</w:t>
      </w:r>
      <w:r>
        <w:rPr>
          <w:spacing w:val="-2"/>
        </w:rPr>
        <w:t> </w:t>
      </w:r>
      <w:r>
        <w:rPr/>
        <w:t>and taught</w:t>
      </w:r>
      <w:r>
        <w:rPr>
          <w:spacing w:val="-2"/>
        </w:rPr>
        <w:t> </w:t>
      </w:r>
      <w:r>
        <w:rPr/>
        <w:t>us the importance of systematic quality assurance.</w:t>
      </w:r>
    </w:p>
    <w:p>
      <w:pPr>
        <w:pStyle w:val="BodyText"/>
        <w:spacing w:before="50"/>
      </w:pPr>
    </w:p>
    <w:p>
      <w:pPr>
        <w:pStyle w:val="BodyText"/>
        <w:spacing w:line="360" w:lineRule="auto"/>
        <w:ind w:left="165" w:right="163"/>
        <w:jc w:val="both"/>
      </w:pPr>
      <w:r>
        <w:rPr/>
        <w:t>The user interface and experience (UI/UX) design process also contributed significantly to our skill set. By focusing on usability, accessibility, and aesthetics, we developed the ability to design layouts that align with</w:t>
      </w:r>
      <w:r>
        <w:rPr>
          <w:spacing w:val="40"/>
        </w:rPr>
        <w:t> </w:t>
      </w:r>
      <w:r>
        <w:rPr/>
        <w:t>user expectations and behaviours. Using prototyping tools such as Figma allowed us to visualise interfaces before implementation, promoting better design decisions. Understanding visual hierarchy, typography, colour psychology, and navigational flow strengthened our grasp of design theory and its role in enhancing the overall user experience.</w:t>
      </w:r>
    </w:p>
    <w:p>
      <w:pPr>
        <w:pStyle w:val="BodyText"/>
        <w:spacing w:before="50"/>
      </w:pPr>
    </w:p>
    <w:p>
      <w:pPr>
        <w:pStyle w:val="BodyText"/>
        <w:spacing w:line="360" w:lineRule="auto"/>
        <w:ind w:left="165" w:right="165"/>
        <w:jc w:val="both"/>
      </w:pPr>
      <w:r>
        <w:rPr/>
        <w:t>Beyond</w:t>
      </w:r>
      <w:r>
        <w:rPr>
          <w:spacing w:val="-3"/>
        </w:rPr>
        <w:t> </w:t>
      </w:r>
      <w:r>
        <w:rPr/>
        <w:t>technical</w:t>
      </w:r>
      <w:r>
        <w:rPr>
          <w:spacing w:val="-2"/>
        </w:rPr>
        <w:t> </w:t>
      </w:r>
      <w:r>
        <w:rPr/>
        <w:t>proficiencies,</w:t>
      </w:r>
      <w:r>
        <w:rPr>
          <w:spacing w:val="-3"/>
        </w:rPr>
        <w:t> </w:t>
      </w:r>
      <w:r>
        <w:rPr/>
        <w:t>the</w:t>
      </w:r>
      <w:r>
        <w:rPr>
          <w:spacing w:val="-1"/>
        </w:rPr>
        <w:t> </w:t>
      </w:r>
      <w:r>
        <w:rPr/>
        <w:t>project</w:t>
      </w:r>
      <w:r>
        <w:rPr>
          <w:spacing w:val="-4"/>
        </w:rPr>
        <w:t> </w:t>
      </w:r>
      <w:r>
        <w:rPr/>
        <w:t>cultivated</w:t>
      </w:r>
      <w:r>
        <w:rPr>
          <w:spacing w:val="-3"/>
        </w:rPr>
        <w:t> </w:t>
      </w:r>
      <w:r>
        <w:rPr/>
        <w:t>essential</w:t>
      </w:r>
      <w:r>
        <w:rPr>
          <w:spacing w:val="-2"/>
        </w:rPr>
        <w:t> </w:t>
      </w:r>
      <w:r>
        <w:rPr/>
        <w:t>analytical</w:t>
      </w:r>
      <w:r>
        <w:rPr>
          <w:spacing w:val="-2"/>
        </w:rPr>
        <w:t> </w:t>
      </w:r>
      <w:r>
        <w:rPr/>
        <w:t>and</w:t>
      </w:r>
      <w:r>
        <w:rPr>
          <w:spacing w:val="-3"/>
        </w:rPr>
        <w:t> </w:t>
      </w:r>
      <w:r>
        <w:rPr/>
        <w:t>problem-solving</w:t>
      </w:r>
      <w:r>
        <w:rPr>
          <w:spacing w:val="-3"/>
        </w:rPr>
        <w:t> </w:t>
      </w:r>
      <w:r>
        <w:rPr/>
        <w:t>skills.</w:t>
      </w:r>
      <w:r>
        <w:rPr>
          <w:spacing w:val="-3"/>
        </w:rPr>
        <w:t> </w:t>
      </w:r>
      <w:r>
        <w:rPr/>
        <w:t>Each</w:t>
      </w:r>
      <w:r>
        <w:rPr>
          <w:spacing w:val="-3"/>
        </w:rPr>
        <w:t> </w:t>
      </w:r>
      <w:r>
        <w:rPr/>
        <w:t>phase of development involved identifying potential issues, evaluating multiple solutions, and selecting the most efficient approach based on time and resource constraints. This process nurtured logical thinking, debugging efficiency, and adaptability — qualities that extend beyond programming into broader professional decision-making contexts.</w:t>
      </w:r>
    </w:p>
    <w:p>
      <w:pPr>
        <w:pStyle w:val="BodyText"/>
        <w:spacing w:before="49"/>
      </w:pPr>
    </w:p>
    <w:p>
      <w:pPr>
        <w:pStyle w:val="BodyText"/>
        <w:spacing w:line="360" w:lineRule="auto"/>
        <w:ind w:left="165" w:right="161"/>
        <w:jc w:val="both"/>
      </w:pPr>
      <w:r>
        <w:rPr/>
        <w:t>Equally important were the communication and teamwork skills developed through collaborative coding, documentation,</w:t>
      </w:r>
      <w:r>
        <w:rPr>
          <w:spacing w:val="-2"/>
        </w:rPr>
        <w:t> </w:t>
      </w:r>
      <w:r>
        <w:rPr/>
        <w:t>and presentation</w:t>
      </w:r>
      <w:r>
        <w:rPr>
          <w:spacing w:val="-2"/>
        </w:rPr>
        <w:t> </w:t>
      </w:r>
      <w:r>
        <w:rPr/>
        <w:t>of</w:t>
      </w:r>
      <w:r>
        <w:rPr>
          <w:spacing w:val="-2"/>
        </w:rPr>
        <w:t> </w:t>
      </w:r>
      <w:r>
        <w:rPr/>
        <w:t>the project.</w:t>
      </w:r>
      <w:r>
        <w:rPr>
          <w:spacing w:val="-2"/>
        </w:rPr>
        <w:t> </w:t>
      </w:r>
      <w:r>
        <w:rPr/>
        <w:t>Working</w:t>
      </w:r>
      <w:r>
        <w:rPr>
          <w:spacing w:val="-2"/>
        </w:rPr>
        <w:t> </w:t>
      </w:r>
      <w:r>
        <w:rPr/>
        <w:t>in</w:t>
      </w:r>
      <w:r>
        <w:rPr>
          <w:spacing w:val="-2"/>
        </w:rPr>
        <w:t> </w:t>
      </w:r>
      <w:r>
        <w:rPr/>
        <w:t>a team</w:t>
      </w:r>
      <w:r>
        <w:rPr>
          <w:spacing w:val="-2"/>
        </w:rPr>
        <w:t> </w:t>
      </w:r>
      <w:r>
        <w:rPr/>
        <w:t>environment</w:t>
      </w:r>
      <w:r>
        <w:rPr>
          <w:spacing w:val="-3"/>
        </w:rPr>
        <w:t> </w:t>
      </w:r>
      <w:r>
        <w:rPr/>
        <w:t>taught</w:t>
      </w:r>
      <w:r>
        <w:rPr>
          <w:spacing w:val="-1"/>
        </w:rPr>
        <w:t> </w:t>
      </w:r>
      <w:r>
        <w:rPr/>
        <w:t>us</w:t>
      </w:r>
      <w:r>
        <w:rPr>
          <w:spacing w:val="-1"/>
        </w:rPr>
        <w:t> </w:t>
      </w:r>
      <w:r>
        <w:rPr/>
        <w:t>how to</w:t>
      </w:r>
      <w:r>
        <w:rPr>
          <w:spacing w:val="-2"/>
        </w:rPr>
        <w:t> </w:t>
      </w:r>
      <w:r>
        <w:rPr/>
        <w:t>articulate ideas clearly, divide responsibilities effectively, and coordinate across different tasks and timelines. The collaborative workflow mirrored real-world software engineering environments, where teamwork and interdisciplinary communication are fundamental to project success.</w:t>
      </w:r>
    </w:p>
    <w:p>
      <w:pPr>
        <w:pStyle w:val="BodyText"/>
        <w:spacing w:before="51"/>
      </w:pPr>
    </w:p>
    <w:p>
      <w:pPr>
        <w:pStyle w:val="BodyText"/>
        <w:spacing w:line="360" w:lineRule="auto"/>
        <w:ind w:left="165" w:right="163"/>
        <w:jc w:val="both"/>
      </w:pPr>
      <w:r>
        <w:rPr/>
        <w:t>Academically, this project</w:t>
      </w:r>
      <w:r>
        <w:rPr>
          <w:spacing w:val="-1"/>
        </w:rPr>
        <w:t> </w:t>
      </w:r>
      <w:r>
        <w:rPr/>
        <w:t>served as a</w:t>
      </w:r>
      <w:r>
        <w:rPr>
          <w:spacing w:val="-3"/>
        </w:rPr>
        <w:t> </w:t>
      </w:r>
      <w:r>
        <w:rPr/>
        <w:t>bridge between theory and practice.</w:t>
      </w:r>
      <w:r>
        <w:rPr>
          <w:spacing w:val="-2"/>
        </w:rPr>
        <w:t> </w:t>
      </w:r>
      <w:r>
        <w:rPr/>
        <w:t>It</w:t>
      </w:r>
      <w:r>
        <w:rPr>
          <w:spacing w:val="-1"/>
        </w:rPr>
        <w:t> </w:t>
      </w:r>
      <w:r>
        <w:rPr/>
        <w:t>allowed the practical</w:t>
      </w:r>
      <w:r>
        <w:rPr>
          <w:spacing w:val="-1"/>
        </w:rPr>
        <w:t> </w:t>
      </w:r>
      <w:r>
        <w:rPr/>
        <w:t>application</w:t>
      </w:r>
      <w:r>
        <w:rPr>
          <w:spacing w:val="-2"/>
        </w:rPr>
        <w:t> </w:t>
      </w:r>
      <w:r>
        <w:rPr/>
        <w:t>of classroom concepts such as software development life cycle (SDLC), database normalisation, API design, and</w:t>
      </w:r>
    </w:p>
    <w:p>
      <w:pPr>
        <w:pStyle w:val="BodyText"/>
        <w:spacing w:after="0" w:line="360" w:lineRule="auto"/>
        <w:jc w:val="both"/>
        <w:sectPr>
          <w:pgSz w:w="11910" w:h="16840"/>
          <w:pgMar w:header="0" w:footer="1072" w:top="1360" w:bottom="1260" w:left="1275" w:right="1275"/>
        </w:sectPr>
      </w:pPr>
    </w:p>
    <w:p>
      <w:pPr>
        <w:pStyle w:val="BodyText"/>
        <w:spacing w:line="360" w:lineRule="auto" w:before="61"/>
        <w:ind w:left="165" w:right="163"/>
        <w:jc w:val="both"/>
      </w:pPr>
      <w:r>
        <w:rPr/>
        <w:t>cloud computing. We learned to write structured documentation, maintain technical reports, and adhere to</w:t>
      </w:r>
      <w:r>
        <w:rPr>
          <w:spacing w:val="40"/>
        </w:rPr>
        <w:t> </w:t>
      </w:r>
      <w:r>
        <w:rPr/>
        <w:t>formal presentation standards — vital for academic excellence and professional reporting. The systematic approach adopted during the project</w:t>
      </w:r>
      <w:r>
        <w:rPr>
          <w:spacing w:val="-1"/>
        </w:rPr>
        <w:t> </w:t>
      </w:r>
      <w:r>
        <w:rPr/>
        <w:t>has strengthened our research capabilities, attention to detail, and academic writing proficiency.</w:t>
      </w:r>
    </w:p>
    <w:p>
      <w:pPr>
        <w:pStyle w:val="BodyText"/>
        <w:spacing w:before="51"/>
      </w:pPr>
    </w:p>
    <w:p>
      <w:pPr>
        <w:pStyle w:val="BodyText"/>
        <w:spacing w:line="360" w:lineRule="auto"/>
        <w:ind w:left="165" w:right="163"/>
        <w:jc w:val="both"/>
      </w:pPr>
      <w:r>
        <w:rPr/>
        <w:t>Moreover, the experience cultivated a sense of innovation and creativity. Designing the Hidden Destinations module, in particular, required creative thinking to identify ways technology can promote sustainability and cultural awareness. This aspect of the project reinforced the importance of designing software not just for efficiency but also for social</w:t>
      </w:r>
      <w:r>
        <w:rPr>
          <w:spacing w:val="-2"/>
        </w:rPr>
        <w:t> </w:t>
      </w:r>
      <w:r>
        <w:rPr/>
        <w:t>impact, broadening our</w:t>
      </w:r>
      <w:r>
        <w:rPr>
          <w:spacing w:val="-1"/>
        </w:rPr>
        <w:t> </w:t>
      </w:r>
      <w:r>
        <w:rPr/>
        <w:t>perspective on</w:t>
      </w:r>
      <w:r>
        <w:rPr>
          <w:spacing w:val="-3"/>
        </w:rPr>
        <w:t> </w:t>
      </w:r>
      <w:r>
        <w:rPr/>
        <w:t>the ethical and humanitarian responsibilities of developers.</w:t>
      </w:r>
    </w:p>
    <w:p>
      <w:pPr>
        <w:pStyle w:val="BodyText"/>
        <w:spacing w:after="0" w:line="360" w:lineRule="auto"/>
        <w:jc w:val="both"/>
        <w:sectPr>
          <w:pgSz w:w="11910" w:h="16840"/>
          <w:pgMar w:header="0" w:footer="1072" w:top="1360" w:bottom="1260" w:left="1275" w:right="1275"/>
        </w:sectPr>
      </w:pPr>
    </w:p>
    <w:p>
      <w:pPr>
        <w:pStyle w:val="Heading1"/>
        <w:spacing w:before="62"/>
        <w:ind w:left="3345"/>
        <w:jc w:val="left"/>
      </w:pPr>
      <w:r>
        <w:rPr/>
        <mc:AlternateContent>
          <mc:Choice Requires="wps">
            <w:drawing>
              <wp:anchor distT="0" distB="0" distL="0" distR="0" allowOverlap="1" layoutInCell="1" locked="0" behindDoc="0" simplePos="0" relativeHeight="15732224">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rect style="position:absolute;margin-left:228pt;margin-top:3.1pt;width:3pt;height:13.75pt;mso-position-horizontal-relative:page;mso-position-vertical-relative:paragraph;z-index:15732224" id="docshape4" filled="true" fillcolor="#f8f8f8" stroked="false">
                <v:fill type="solid"/>
                <w10:wrap type="none"/>
              </v:rect>
            </w:pict>
          </mc:Fallback>
        </mc:AlternateContent>
      </w:r>
      <w:r>
        <w:rPr/>
        <w:t>CHAPTER</w:t>
      </w:r>
      <w:r>
        <w:rPr>
          <w:spacing w:val="-3"/>
        </w:rPr>
        <w:t> </w:t>
      </w:r>
      <w:r>
        <w:rPr>
          <w:color w:val="000000"/>
          <w:shd w:fill="F8F8F8" w:color="auto" w:val="clear"/>
        </w:rPr>
        <w:t>-13</w:t>
      </w:r>
      <w:r>
        <w:rPr>
          <w:color w:val="000000"/>
          <w:spacing w:val="-2"/>
          <w:shd w:fill="F8F8F8" w:color="auto" w:val="clear"/>
        </w:rPr>
        <w:t> REFERENCES</w:t>
      </w:r>
    </w:p>
    <w:p>
      <w:pPr>
        <w:pStyle w:val="BodyText"/>
        <w:rPr>
          <w:b/>
        </w:rPr>
      </w:pPr>
    </w:p>
    <w:p>
      <w:pPr>
        <w:pStyle w:val="BodyText"/>
        <w:spacing w:before="52"/>
        <w:rPr>
          <w:b/>
        </w:rPr>
      </w:pPr>
    </w:p>
    <w:p>
      <w:pPr>
        <w:pStyle w:val="Heading2"/>
        <w:ind w:left="165" w:firstLine="0"/>
      </w:pPr>
      <w:r>
        <w:rPr>
          <w:spacing w:val="-2"/>
        </w:rPr>
        <w:t>Books</w:t>
      </w:r>
    </w:p>
    <w:p>
      <w:pPr>
        <w:pStyle w:val="BodyText"/>
        <w:spacing w:before="164"/>
        <w:rPr>
          <w:b/>
        </w:rPr>
      </w:pPr>
    </w:p>
    <w:p>
      <w:pPr>
        <w:spacing w:line="360" w:lineRule="auto" w:before="0"/>
        <w:ind w:left="165" w:right="0" w:firstLine="0"/>
        <w:jc w:val="left"/>
        <w:rPr>
          <w:sz w:val="20"/>
        </w:rPr>
      </w:pPr>
      <w:r>
        <w:rPr>
          <w:sz w:val="20"/>
        </w:rPr>
        <w:t>Pressman, R. S., &amp; Maxim, B. R. (2019). </w:t>
      </w:r>
      <w:r>
        <w:rPr>
          <w:i/>
          <w:sz w:val="20"/>
        </w:rPr>
        <w:t>Software Engineering: A Practitioner’s Approach </w:t>
      </w:r>
      <w:r>
        <w:rPr>
          <w:sz w:val="20"/>
        </w:rPr>
        <w:t>(8th ed.). McGraw-Hill Education.</w:t>
      </w:r>
    </w:p>
    <w:p>
      <w:pPr>
        <w:pStyle w:val="BodyText"/>
        <w:spacing w:before="50"/>
      </w:pPr>
    </w:p>
    <w:p>
      <w:pPr>
        <w:spacing w:line="652" w:lineRule="auto" w:before="0"/>
        <w:ind w:left="165" w:right="1268" w:firstLine="0"/>
        <w:jc w:val="left"/>
        <w:rPr>
          <w:sz w:val="20"/>
        </w:rPr>
      </w:pPr>
      <w:r>
        <w:rPr>
          <w:sz w:val="20"/>
        </w:rPr>
        <w:t>Freeman,</w:t>
      </w:r>
      <w:r>
        <w:rPr>
          <w:spacing w:val="-2"/>
          <w:sz w:val="20"/>
        </w:rPr>
        <w:t> </w:t>
      </w:r>
      <w:r>
        <w:rPr>
          <w:sz w:val="20"/>
        </w:rPr>
        <w:t>E.,</w:t>
      </w:r>
      <w:r>
        <w:rPr>
          <w:spacing w:val="-5"/>
          <w:sz w:val="20"/>
        </w:rPr>
        <w:t> </w:t>
      </w:r>
      <w:r>
        <w:rPr>
          <w:sz w:val="20"/>
        </w:rPr>
        <w:t>&amp;</w:t>
      </w:r>
      <w:r>
        <w:rPr>
          <w:spacing w:val="-2"/>
          <w:sz w:val="20"/>
        </w:rPr>
        <w:t> </w:t>
      </w:r>
      <w:r>
        <w:rPr>
          <w:sz w:val="20"/>
        </w:rPr>
        <w:t>Freeman,</w:t>
      </w:r>
      <w:r>
        <w:rPr>
          <w:spacing w:val="-2"/>
          <w:sz w:val="20"/>
        </w:rPr>
        <w:t> </w:t>
      </w:r>
      <w:r>
        <w:rPr>
          <w:sz w:val="20"/>
        </w:rPr>
        <w:t>E.</w:t>
      </w:r>
      <w:r>
        <w:rPr>
          <w:spacing w:val="-2"/>
          <w:sz w:val="20"/>
        </w:rPr>
        <w:t> </w:t>
      </w:r>
      <w:r>
        <w:rPr>
          <w:sz w:val="20"/>
        </w:rPr>
        <w:t>(2020).</w:t>
      </w:r>
      <w:r>
        <w:rPr>
          <w:spacing w:val="-5"/>
          <w:sz w:val="20"/>
        </w:rPr>
        <w:t> </w:t>
      </w:r>
      <w:r>
        <w:rPr>
          <w:i/>
          <w:sz w:val="20"/>
        </w:rPr>
        <w:t>Head</w:t>
      </w:r>
      <w:r>
        <w:rPr>
          <w:i/>
          <w:spacing w:val="-4"/>
          <w:sz w:val="20"/>
        </w:rPr>
        <w:t> </w:t>
      </w:r>
      <w:r>
        <w:rPr>
          <w:i/>
          <w:sz w:val="20"/>
        </w:rPr>
        <w:t>First</w:t>
      </w:r>
      <w:r>
        <w:rPr>
          <w:i/>
          <w:spacing w:val="-1"/>
          <w:sz w:val="20"/>
        </w:rPr>
        <w:t> </w:t>
      </w:r>
      <w:r>
        <w:rPr>
          <w:i/>
          <w:sz w:val="20"/>
        </w:rPr>
        <w:t>HTML</w:t>
      </w:r>
      <w:r>
        <w:rPr>
          <w:i/>
          <w:spacing w:val="-1"/>
          <w:sz w:val="20"/>
        </w:rPr>
        <w:t> </w:t>
      </w:r>
      <w:r>
        <w:rPr>
          <w:i/>
          <w:sz w:val="20"/>
        </w:rPr>
        <w:t>and</w:t>
      </w:r>
      <w:r>
        <w:rPr>
          <w:i/>
          <w:spacing w:val="-4"/>
          <w:sz w:val="20"/>
        </w:rPr>
        <w:t> </w:t>
      </w:r>
      <w:r>
        <w:rPr>
          <w:i/>
          <w:sz w:val="20"/>
        </w:rPr>
        <w:t>CSS</w:t>
      </w:r>
      <w:r>
        <w:rPr>
          <w:i/>
          <w:spacing w:val="-2"/>
          <w:sz w:val="20"/>
        </w:rPr>
        <w:t> </w:t>
      </w:r>
      <w:r>
        <w:rPr>
          <w:sz w:val="20"/>
        </w:rPr>
        <w:t>(2nd</w:t>
      </w:r>
      <w:r>
        <w:rPr>
          <w:spacing w:val="-4"/>
          <w:sz w:val="20"/>
        </w:rPr>
        <w:t> </w:t>
      </w:r>
      <w:r>
        <w:rPr>
          <w:sz w:val="20"/>
        </w:rPr>
        <w:t>ed.).</w:t>
      </w:r>
      <w:r>
        <w:rPr>
          <w:spacing w:val="-5"/>
          <w:sz w:val="20"/>
        </w:rPr>
        <w:t> </w:t>
      </w:r>
      <w:r>
        <w:rPr>
          <w:sz w:val="20"/>
        </w:rPr>
        <w:t>O’Reilly</w:t>
      </w:r>
      <w:r>
        <w:rPr>
          <w:spacing w:val="-2"/>
          <w:sz w:val="20"/>
        </w:rPr>
        <w:t> </w:t>
      </w:r>
      <w:r>
        <w:rPr>
          <w:sz w:val="20"/>
        </w:rPr>
        <w:t>Media. Duckett, J. (2014). </w:t>
      </w:r>
      <w:r>
        <w:rPr>
          <w:i/>
          <w:sz w:val="20"/>
        </w:rPr>
        <w:t>HTML &amp; CSS: Design and Build Websites</w:t>
      </w:r>
      <w:r>
        <w:rPr>
          <w:sz w:val="20"/>
        </w:rPr>
        <w:t>. Wiley.</w:t>
      </w:r>
    </w:p>
    <w:p>
      <w:pPr>
        <w:spacing w:line="652" w:lineRule="auto" w:before="0"/>
        <w:ind w:left="165" w:right="1268" w:firstLine="0"/>
        <w:jc w:val="left"/>
        <w:rPr>
          <w:sz w:val="20"/>
        </w:rPr>
      </w:pPr>
      <w:r>
        <w:rPr>
          <w:sz w:val="20"/>
        </w:rPr>
        <w:t>Duckett,</w:t>
      </w:r>
      <w:r>
        <w:rPr>
          <w:spacing w:val="-3"/>
          <w:sz w:val="20"/>
        </w:rPr>
        <w:t> </w:t>
      </w:r>
      <w:r>
        <w:rPr>
          <w:sz w:val="20"/>
        </w:rPr>
        <w:t>J.</w:t>
      </w:r>
      <w:r>
        <w:rPr>
          <w:spacing w:val="-6"/>
          <w:sz w:val="20"/>
        </w:rPr>
        <w:t> </w:t>
      </w:r>
      <w:r>
        <w:rPr>
          <w:sz w:val="20"/>
        </w:rPr>
        <w:t>(2015).</w:t>
      </w:r>
      <w:r>
        <w:rPr>
          <w:spacing w:val="-6"/>
          <w:sz w:val="20"/>
        </w:rPr>
        <w:t> </w:t>
      </w:r>
      <w:r>
        <w:rPr>
          <w:i/>
          <w:sz w:val="20"/>
        </w:rPr>
        <w:t>JavaScript</w:t>
      </w:r>
      <w:r>
        <w:rPr>
          <w:i/>
          <w:spacing w:val="-4"/>
          <w:sz w:val="20"/>
        </w:rPr>
        <w:t> </w:t>
      </w:r>
      <w:r>
        <w:rPr>
          <w:i/>
          <w:sz w:val="20"/>
        </w:rPr>
        <w:t>and</w:t>
      </w:r>
      <w:r>
        <w:rPr>
          <w:i/>
          <w:spacing w:val="-5"/>
          <w:sz w:val="20"/>
        </w:rPr>
        <w:t> </w:t>
      </w:r>
      <w:r>
        <w:rPr>
          <w:i/>
          <w:sz w:val="20"/>
        </w:rPr>
        <w:t>JQuery:</w:t>
      </w:r>
      <w:r>
        <w:rPr>
          <w:i/>
          <w:spacing w:val="-3"/>
          <w:sz w:val="20"/>
        </w:rPr>
        <w:t> </w:t>
      </w:r>
      <w:r>
        <w:rPr>
          <w:i/>
          <w:sz w:val="20"/>
        </w:rPr>
        <w:t>Interactive</w:t>
      </w:r>
      <w:r>
        <w:rPr>
          <w:i/>
          <w:spacing w:val="-4"/>
          <w:sz w:val="20"/>
        </w:rPr>
        <w:t> </w:t>
      </w:r>
      <w:r>
        <w:rPr>
          <w:i/>
          <w:sz w:val="20"/>
        </w:rPr>
        <w:t>Front-End</w:t>
      </w:r>
      <w:r>
        <w:rPr>
          <w:i/>
          <w:spacing w:val="-3"/>
          <w:sz w:val="20"/>
        </w:rPr>
        <w:t> </w:t>
      </w:r>
      <w:r>
        <w:rPr>
          <w:i/>
          <w:sz w:val="20"/>
        </w:rPr>
        <w:t>Web</w:t>
      </w:r>
      <w:r>
        <w:rPr>
          <w:i/>
          <w:spacing w:val="-5"/>
          <w:sz w:val="20"/>
        </w:rPr>
        <w:t> </w:t>
      </w:r>
      <w:r>
        <w:rPr>
          <w:i/>
          <w:sz w:val="20"/>
        </w:rPr>
        <w:t>Development</w:t>
      </w:r>
      <w:r>
        <w:rPr>
          <w:sz w:val="20"/>
        </w:rPr>
        <w:t>.</w:t>
      </w:r>
      <w:r>
        <w:rPr>
          <w:spacing w:val="-3"/>
          <w:sz w:val="20"/>
        </w:rPr>
        <w:t> </w:t>
      </w:r>
      <w:r>
        <w:rPr>
          <w:sz w:val="20"/>
        </w:rPr>
        <w:t>Wiley. Sommerville, I. (2016). </w:t>
      </w:r>
      <w:r>
        <w:rPr>
          <w:i/>
          <w:sz w:val="20"/>
        </w:rPr>
        <w:t>Software Engineering </w:t>
      </w:r>
      <w:r>
        <w:rPr>
          <w:sz w:val="20"/>
        </w:rPr>
        <w:t>(10th ed.). Pearson Education.</w:t>
      </w:r>
    </w:p>
    <w:p>
      <w:pPr>
        <w:pStyle w:val="Heading2"/>
        <w:spacing w:line="229" w:lineRule="exact"/>
        <w:ind w:left="165" w:firstLine="0"/>
      </w:pPr>
      <w:r>
        <w:rPr/>
        <w:t>Tutorials</w:t>
      </w:r>
      <w:r>
        <w:rPr>
          <w:spacing w:val="-11"/>
        </w:rPr>
        <w:t> </w:t>
      </w:r>
      <w:r>
        <w:rPr/>
        <w:t>and</w:t>
      </w:r>
      <w:r>
        <w:rPr>
          <w:spacing w:val="-6"/>
        </w:rPr>
        <w:t> </w:t>
      </w:r>
      <w:r>
        <w:rPr/>
        <w:t>Learning</w:t>
      </w:r>
      <w:r>
        <w:rPr>
          <w:spacing w:val="-7"/>
        </w:rPr>
        <w:t> </w:t>
      </w:r>
      <w:r>
        <w:rPr>
          <w:spacing w:val="-2"/>
        </w:rPr>
        <w:t>Resources</w:t>
      </w:r>
    </w:p>
    <w:p>
      <w:pPr>
        <w:pStyle w:val="BodyText"/>
        <w:spacing w:before="163"/>
        <w:rPr>
          <w:b/>
        </w:rPr>
      </w:pPr>
    </w:p>
    <w:p>
      <w:pPr>
        <w:spacing w:before="1"/>
        <w:ind w:left="165" w:right="0" w:firstLine="0"/>
        <w:jc w:val="left"/>
        <w:rPr>
          <w:sz w:val="20"/>
        </w:rPr>
      </w:pPr>
      <w:r>
        <w:rPr>
          <w:sz w:val="20"/>
        </w:rPr>
        <w:t>W3Schools.</w:t>
      </w:r>
      <w:r>
        <w:rPr>
          <w:spacing w:val="-7"/>
          <w:sz w:val="20"/>
        </w:rPr>
        <w:t> </w:t>
      </w:r>
      <w:r>
        <w:rPr>
          <w:sz w:val="20"/>
        </w:rPr>
        <w:t>(2025).</w:t>
      </w:r>
      <w:r>
        <w:rPr>
          <w:spacing w:val="-9"/>
          <w:sz w:val="20"/>
        </w:rPr>
        <w:t> </w:t>
      </w:r>
      <w:r>
        <w:rPr>
          <w:i/>
          <w:sz w:val="20"/>
        </w:rPr>
        <w:t>HTML,</w:t>
      </w:r>
      <w:r>
        <w:rPr>
          <w:i/>
          <w:spacing w:val="-6"/>
          <w:sz w:val="20"/>
        </w:rPr>
        <w:t> </w:t>
      </w:r>
      <w:r>
        <w:rPr>
          <w:i/>
          <w:sz w:val="20"/>
        </w:rPr>
        <w:t>CSS,</w:t>
      </w:r>
      <w:r>
        <w:rPr>
          <w:i/>
          <w:spacing w:val="-7"/>
          <w:sz w:val="20"/>
        </w:rPr>
        <w:t> </w:t>
      </w:r>
      <w:r>
        <w:rPr>
          <w:i/>
          <w:sz w:val="20"/>
        </w:rPr>
        <w:t>and</w:t>
      </w:r>
      <w:r>
        <w:rPr>
          <w:i/>
          <w:spacing w:val="-8"/>
          <w:sz w:val="20"/>
        </w:rPr>
        <w:t> </w:t>
      </w:r>
      <w:r>
        <w:rPr>
          <w:i/>
          <w:sz w:val="20"/>
        </w:rPr>
        <w:t>JavaScript</w:t>
      </w:r>
      <w:r>
        <w:rPr>
          <w:i/>
          <w:spacing w:val="-7"/>
          <w:sz w:val="20"/>
        </w:rPr>
        <w:t> </w:t>
      </w:r>
      <w:r>
        <w:rPr>
          <w:i/>
          <w:sz w:val="20"/>
        </w:rPr>
        <w:t>Tutorials.</w:t>
      </w:r>
      <w:r>
        <w:rPr>
          <w:i/>
          <w:spacing w:val="-5"/>
          <w:sz w:val="20"/>
        </w:rPr>
        <w:t> </w:t>
      </w:r>
      <w:r>
        <w:rPr>
          <w:sz w:val="20"/>
        </w:rPr>
        <w:t>Retrieved</w:t>
      </w:r>
      <w:r>
        <w:rPr>
          <w:spacing w:val="-6"/>
          <w:sz w:val="20"/>
        </w:rPr>
        <w:t> </w:t>
      </w:r>
      <w:r>
        <w:rPr>
          <w:sz w:val="20"/>
        </w:rPr>
        <w:t>from</w:t>
      </w:r>
      <w:r>
        <w:rPr>
          <w:spacing w:val="-7"/>
          <w:sz w:val="20"/>
        </w:rPr>
        <w:t> </w:t>
      </w:r>
      <w:hyperlink r:id="rId11">
        <w:r>
          <w:rPr>
            <w:color w:val="0000FF"/>
            <w:spacing w:val="-2"/>
            <w:sz w:val="20"/>
            <w:u w:val="single" w:color="0000FF"/>
          </w:rPr>
          <w:t>https://www.w3schools.com</w:t>
        </w:r>
      </w:hyperlink>
    </w:p>
    <w:p>
      <w:pPr>
        <w:pStyle w:val="BodyText"/>
        <w:spacing w:before="166"/>
      </w:pPr>
    </w:p>
    <w:p>
      <w:pPr>
        <w:spacing w:before="0"/>
        <w:ind w:left="165" w:right="0" w:firstLine="0"/>
        <w:jc w:val="left"/>
        <w:rPr>
          <w:sz w:val="20"/>
        </w:rPr>
      </w:pPr>
      <w:r>
        <w:rPr>
          <w:sz w:val="20"/>
        </w:rPr>
        <w:t>MDN</w:t>
      </w:r>
      <w:r>
        <w:rPr>
          <w:spacing w:val="-8"/>
          <w:sz w:val="20"/>
        </w:rPr>
        <w:t> </w:t>
      </w:r>
      <w:r>
        <w:rPr>
          <w:sz w:val="20"/>
        </w:rPr>
        <w:t>Web</w:t>
      </w:r>
      <w:r>
        <w:rPr>
          <w:spacing w:val="-7"/>
          <w:sz w:val="20"/>
        </w:rPr>
        <w:t> </w:t>
      </w:r>
      <w:r>
        <w:rPr>
          <w:sz w:val="20"/>
        </w:rPr>
        <w:t>Docs.</w:t>
      </w:r>
      <w:r>
        <w:rPr>
          <w:spacing w:val="-7"/>
          <w:sz w:val="20"/>
        </w:rPr>
        <w:t> </w:t>
      </w:r>
      <w:r>
        <w:rPr>
          <w:sz w:val="20"/>
        </w:rPr>
        <w:t>(2025).</w:t>
      </w:r>
      <w:r>
        <w:rPr>
          <w:spacing w:val="-8"/>
          <w:sz w:val="20"/>
        </w:rPr>
        <w:t> </w:t>
      </w:r>
      <w:r>
        <w:rPr>
          <w:i/>
          <w:sz w:val="20"/>
        </w:rPr>
        <w:t>Web</w:t>
      </w:r>
      <w:r>
        <w:rPr>
          <w:i/>
          <w:spacing w:val="-7"/>
          <w:sz w:val="20"/>
        </w:rPr>
        <w:t> </w:t>
      </w:r>
      <w:r>
        <w:rPr>
          <w:i/>
          <w:sz w:val="20"/>
        </w:rPr>
        <w:t>Technologies</w:t>
      </w:r>
      <w:r>
        <w:rPr>
          <w:i/>
          <w:spacing w:val="-8"/>
          <w:sz w:val="20"/>
        </w:rPr>
        <w:t> </w:t>
      </w:r>
      <w:r>
        <w:rPr>
          <w:i/>
          <w:sz w:val="20"/>
        </w:rPr>
        <w:t>Documentation.</w:t>
      </w:r>
      <w:r>
        <w:rPr>
          <w:i/>
          <w:spacing w:val="-6"/>
          <w:sz w:val="20"/>
        </w:rPr>
        <w:t> </w:t>
      </w:r>
      <w:r>
        <w:rPr>
          <w:sz w:val="20"/>
        </w:rPr>
        <w:t>Retrieved</w:t>
      </w:r>
      <w:r>
        <w:rPr>
          <w:spacing w:val="-6"/>
          <w:sz w:val="20"/>
        </w:rPr>
        <w:t> </w:t>
      </w:r>
      <w:r>
        <w:rPr>
          <w:sz w:val="20"/>
        </w:rPr>
        <w:t>from</w:t>
      </w:r>
      <w:r>
        <w:rPr>
          <w:spacing w:val="-6"/>
          <w:sz w:val="20"/>
        </w:rPr>
        <w:t> </w:t>
      </w:r>
      <w:hyperlink r:id="rId12">
        <w:r>
          <w:rPr>
            <w:color w:val="0000FF"/>
            <w:spacing w:val="-2"/>
            <w:sz w:val="20"/>
            <w:u w:val="single" w:color="0000FF"/>
          </w:rPr>
          <w:t>https://developer.mozilla.org</w:t>
        </w:r>
      </w:hyperlink>
    </w:p>
    <w:p>
      <w:pPr>
        <w:pStyle w:val="BodyText"/>
        <w:spacing w:before="164"/>
      </w:pPr>
    </w:p>
    <w:p>
      <w:pPr>
        <w:spacing w:before="0"/>
        <w:ind w:left="165" w:right="0" w:firstLine="0"/>
        <w:jc w:val="left"/>
        <w:rPr>
          <w:sz w:val="20"/>
        </w:rPr>
      </w:pPr>
      <w:r>
        <w:rPr>
          <w:sz w:val="20"/>
        </w:rPr>
        <w:t>FreeCodeCamp.</w:t>
      </w:r>
      <w:r>
        <w:rPr>
          <w:spacing w:val="-8"/>
          <w:sz w:val="20"/>
        </w:rPr>
        <w:t> </w:t>
      </w:r>
      <w:r>
        <w:rPr>
          <w:sz w:val="20"/>
        </w:rPr>
        <w:t>(2025).</w:t>
      </w:r>
      <w:r>
        <w:rPr>
          <w:spacing w:val="-10"/>
          <w:sz w:val="20"/>
        </w:rPr>
        <w:t> </w:t>
      </w:r>
      <w:r>
        <w:rPr>
          <w:i/>
          <w:sz w:val="20"/>
        </w:rPr>
        <w:t>Responsive</w:t>
      </w:r>
      <w:r>
        <w:rPr>
          <w:i/>
          <w:spacing w:val="-9"/>
          <w:sz w:val="20"/>
        </w:rPr>
        <w:t> </w:t>
      </w:r>
      <w:r>
        <w:rPr>
          <w:i/>
          <w:sz w:val="20"/>
        </w:rPr>
        <w:t>Web</w:t>
      </w:r>
      <w:r>
        <w:rPr>
          <w:i/>
          <w:spacing w:val="-7"/>
          <w:sz w:val="20"/>
        </w:rPr>
        <w:t> </w:t>
      </w:r>
      <w:r>
        <w:rPr>
          <w:i/>
          <w:sz w:val="20"/>
        </w:rPr>
        <w:t>Design</w:t>
      </w:r>
      <w:r>
        <w:rPr>
          <w:i/>
          <w:spacing w:val="-8"/>
          <w:sz w:val="20"/>
        </w:rPr>
        <w:t> </w:t>
      </w:r>
      <w:r>
        <w:rPr>
          <w:i/>
          <w:sz w:val="20"/>
        </w:rPr>
        <w:t>Certification.</w:t>
      </w:r>
      <w:r>
        <w:rPr>
          <w:i/>
          <w:spacing w:val="-10"/>
          <w:sz w:val="20"/>
        </w:rPr>
        <w:t> </w:t>
      </w:r>
      <w:r>
        <w:rPr>
          <w:sz w:val="20"/>
        </w:rPr>
        <w:t>Retrieved</w:t>
      </w:r>
      <w:r>
        <w:rPr>
          <w:spacing w:val="-7"/>
          <w:sz w:val="20"/>
        </w:rPr>
        <w:t> </w:t>
      </w:r>
      <w:r>
        <w:rPr>
          <w:sz w:val="20"/>
        </w:rPr>
        <w:t>from</w:t>
      </w:r>
      <w:r>
        <w:rPr>
          <w:spacing w:val="-8"/>
          <w:sz w:val="20"/>
        </w:rPr>
        <w:t> </w:t>
      </w:r>
      <w:hyperlink r:id="rId13">
        <w:r>
          <w:rPr>
            <w:color w:val="0000FF"/>
            <w:spacing w:val="-2"/>
            <w:sz w:val="20"/>
            <w:u w:val="single" w:color="0000FF"/>
          </w:rPr>
          <w:t>https://www.freecodecamp.org</w:t>
        </w:r>
      </w:hyperlink>
    </w:p>
    <w:p>
      <w:pPr>
        <w:pStyle w:val="BodyText"/>
        <w:spacing w:before="166"/>
      </w:pPr>
    </w:p>
    <w:p>
      <w:pPr>
        <w:tabs>
          <w:tab w:pos="1741" w:val="left" w:leader="none"/>
          <w:tab w:pos="2620" w:val="left" w:leader="none"/>
          <w:tab w:pos="3724" w:val="left" w:leader="none"/>
          <w:tab w:pos="5075" w:val="left" w:leader="none"/>
          <w:tab w:pos="5668" w:val="left" w:leader="none"/>
          <w:tab w:pos="6318" w:val="left" w:leader="none"/>
          <w:tab w:pos="7729" w:val="left" w:leader="none"/>
          <w:tab w:pos="8802" w:val="left" w:leader="none"/>
        </w:tabs>
        <w:spacing w:line="357" w:lineRule="auto" w:before="0"/>
        <w:ind w:left="165" w:right="163" w:firstLine="0"/>
        <w:jc w:val="left"/>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from </w:t>
      </w:r>
      <w:hyperlink r:id="rId14">
        <w:r>
          <w:rPr>
            <w:color w:val="0000FF"/>
            <w:spacing w:val="-2"/>
            <w:sz w:val="20"/>
            <w:u w:val="single" w:color="0000FF"/>
          </w:rPr>
          <w:t>https://www.geeksforgeeks.org</w:t>
        </w:r>
      </w:hyperlink>
    </w:p>
    <w:p>
      <w:pPr>
        <w:pStyle w:val="BodyText"/>
        <w:spacing w:before="54"/>
      </w:pPr>
    </w:p>
    <w:p>
      <w:pPr>
        <w:spacing w:line="360" w:lineRule="auto" w:before="1"/>
        <w:ind w:left="165" w:right="0" w:firstLine="0"/>
        <w:jc w:val="left"/>
        <w:rPr>
          <w:sz w:val="20"/>
        </w:rPr>
      </w:pPr>
      <w:r>
        <w:rPr>
          <w:sz w:val="20"/>
        </w:rPr>
        <w:t>Tutorialspoint.</w:t>
      </w:r>
      <w:r>
        <w:rPr>
          <w:spacing w:val="80"/>
          <w:w w:val="150"/>
          <w:sz w:val="20"/>
        </w:rPr>
        <w:t> </w:t>
      </w:r>
      <w:r>
        <w:rPr>
          <w:sz w:val="20"/>
        </w:rPr>
        <w:t>(2025).</w:t>
      </w:r>
      <w:r>
        <w:rPr>
          <w:spacing w:val="80"/>
          <w:w w:val="150"/>
          <w:sz w:val="20"/>
        </w:rPr>
        <w:t> </w:t>
      </w:r>
      <w:r>
        <w:rPr>
          <w:i/>
          <w:sz w:val="20"/>
        </w:rPr>
        <w:t>HTML,</w:t>
      </w:r>
      <w:r>
        <w:rPr>
          <w:i/>
          <w:spacing w:val="80"/>
          <w:w w:val="150"/>
          <w:sz w:val="20"/>
        </w:rPr>
        <w:t> </w:t>
      </w:r>
      <w:r>
        <w:rPr>
          <w:i/>
          <w:sz w:val="20"/>
        </w:rPr>
        <w:t>CSS,</w:t>
      </w:r>
      <w:r>
        <w:rPr>
          <w:i/>
          <w:spacing w:val="80"/>
          <w:w w:val="150"/>
          <w:sz w:val="20"/>
        </w:rPr>
        <w:t> </w:t>
      </w:r>
      <w:r>
        <w:rPr>
          <w:i/>
          <w:sz w:val="20"/>
        </w:rPr>
        <w:t>JavaScript,</w:t>
      </w:r>
      <w:r>
        <w:rPr>
          <w:i/>
          <w:spacing w:val="80"/>
          <w:w w:val="150"/>
          <w:sz w:val="20"/>
        </w:rPr>
        <w:t> </w:t>
      </w:r>
      <w:r>
        <w:rPr>
          <w:i/>
          <w:sz w:val="20"/>
        </w:rPr>
        <w:t>and</w:t>
      </w:r>
      <w:r>
        <w:rPr>
          <w:i/>
          <w:spacing w:val="80"/>
          <w:w w:val="150"/>
          <w:sz w:val="20"/>
        </w:rPr>
        <w:t> </w:t>
      </w:r>
      <w:r>
        <w:rPr>
          <w:i/>
          <w:sz w:val="20"/>
        </w:rPr>
        <w:t>Web</w:t>
      </w:r>
      <w:r>
        <w:rPr>
          <w:i/>
          <w:spacing w:val="80"/>
          <w:w w:val="150"/>
          <w:sz w:val="20"/>
        </w:rPr>
        <w:t> </w:t>
      </w:r>
      <w:r>
        <w:rPr>
          <w:i/>
          <w:sz w:val="20"/>
        </w:rPr>
        <w:t>Development</w:t>
      </w:r>
      <w:r>
        <w:rPr>
          <w:i/>
          <w:spacing w:val="80"/>
          <w:w w:val="150"/>
          <w:sz w:val="20"/>
        </w:rPr>
        <w:t> </w:t>
      </w:r>
      <w:r>
        <w:rPr>
          <w:i/>
          <w:sz w:val="20"/>
        </w:rPr>
        <w:t>Tutorials.</w:t>
      </w:r>
      <w:r>
        <w:rPr>
          <w:i/>
          <w:spacing w:val="80"/>
          <w:w w:val="150"/>
          <w:sz w:val="20"/>
        </w:rPr>
        <w:t> </w:t>
      </w:r>
      <w:r>
        <w:rPr>
          <w:sz w:val="20"/>
        </w:rPr>
        <w:t>Retrieved</w:t>
      </w:r>
      <w:r>
        <w:rPr>
          <w:spacing w:val="80"/>
          <w:w w:val="150"/>
          <w:sz w:val="20"/>
        </w:rPr>
        <w:t> </w:t>
      </w:r>
      <w:r>
        <w:rPr>
          <w:sz w:val="20"/>
        </w:rPr>
        <w:t>from </w:t>
      </w:r>
      <w:hyperlink r:id="rId15">
        <w:r>
          <w:rPr>
            <w:color w:val="0000FF"/>
            <w:spacing w:val="-2"/>
            <w:sz w:val="20"/>
            <w:u w:val="single" w:color="0000FF"/>
          </w:rPr>
          <w:t>https://www.tutorialspoint.com</w:t>
        </w:r>
      </w:hyperlink>
    </w:p>
    <w:p>
      <w:pPr>
        <w:pStyle w:val="BodyText"/>
        <w:spacing w:before="49"/>
      </w:pPr>
    </w:p>
    <w:p>
      <w:pPr>
        <w:pStyle w:val="Heading2"/>
        <w:ind w:left="215" w:firstLine="0"/>
      </w:pPr>
      <w:r>
        <w:rPr/>
        <w:t>APIs</w:t>
      </w:r>
      <w:r>
        <w:rPr>
          <w:spacing w:val="-6"/>
        </w:rPr>
        <w:t> </w:t>
      </w:r>
      <w:r>
        <w:rPr/>
        <w:t>and</w:t>
      </w:r>
      <w:r>
        <w:rPr>
          <w:spacing w:val="-4"/>
        </w:rPr>
        <w:t> </w:t>
      </w:r>
      <w:r>
        <w:rPr/>
        <w:t>Tools</w:t>
      </w:r>
      <w:r>
        <w:rPr>
          <w:spacing w:val="-3"/>
        </w:rPr>
        <w:t> </w:t>
      </w:r>
      <w:r>
        <w:rPr>
          <w:spacing w:val="-4"/>
        </w:rPr>
        <w:t>Used</w:t>
      </w:r>
    </w:p>
    <w:p>
      <w:pPr>
        <w:pStyle w:val="BodyText"/>
        <w:spacing w:before="164"/>
        <w:rPr>
          <w:b/>
        </w:rPr>
      </w:pPr>
    </w:p>
    <w:p>
      <w:pPr>
        <w:tabs>
          <w:tab w:pos="1040" w:val="left" w:leader="none"/>
          <w:tab w:pos="1775" w:val="left" w:leader="none"/>
          <w:tab w:pos="2814" w:val="left" w:leader="none"/>
          <w:tab w:pos="3685" w:val="left" w:leader="none"/>
          <w:tab w:pos="4420" w:val="left" w:leader="none"/>
          <w:tab w:pos="5564" w:val="left" w:leader="none"/>
          <w:tab w:pos="6164" w:val="left" w:leader="none"/>
          <w:tab w:pos="7736" w:val="left" w:leader="none"/>
          <w:tab w:pos="8802" w:val="left" w:leader="none"/>
        </w:tabs>
        <w:spacing w:line="360" w:lineRule="auto" w:before="0"/>
        <w:ind w:left="165" w:right="163" w:firstLine="0"/>
        <w:jc w:val="left"/>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from </w:t>
      </w:r>
      <w:hyperlink r:id="rId16">
        <w:r>
          <w:rPr>
            <w:color w:val="0000FF"/>
            <w:spacing w:val="-2"/>
            <w:sz w:val="20"/>
            <w:u w:val="single" w:color="0000FF"/>
          </w:rPr>
          <w:t>https://developers.google.com/maps</w:t>
        </w:r>
      </w:hyperlink>
    </w:p>
    <w:p>
      <w:pPr>
        <w:pStyle w:val="BodyText"/>
        <w:spacing w:before="52"/>
      </w:pPr>
    </w:p>
    <w:p>
      <w:pPr>
        <w:spacing w:before="0"/>
        <w:ind w:left="165" w:right="0" w:firstLine="0"/>
        <w:jc w:val="left"/>
        <w:rPr>
          <w:sz w:val="20"/>
        </w:rPr>
      </w:pPr>
      <w:r>
        <w:rPr>
          <w:sz w:val="20"/>
        </w:rPr>
        <w:t>Unsplash</w:t>
      </w:r>
      <w:r>
        <w:rPr>
          <w:spacing w:val="-7"/>
          <w:sz w:val="20"/>
        </w:rPr>
        <w:t> </w:t>
      </w:r>
      <w:r>
        <w:rPr>
          <w:sz w:val="20"/>
        </w:rPr>
        <w:t>API.</w:t>
      </w:r>
      <w:r>
        <w:rPr>
          <w:spacing w:val="-9"/>
          <w:sz w:val="20"/>
        </w:rPr>
        <w:t> </w:t>
      </w:r>
      <w:r>
        <w:rPr>
          <w:sz w:val="20"/>
        </w:rPr>
        <w:t>(2025).</w:t>
      </w:r>
      <w:r>
        <w:rPr>
          <w:spacing w:val="-9"/>
          <w:sz w:val="20"/>
        </w:rPr>
        <w:t> </w:t>
      </w:r>
      <w:r>
        <w:rPr>
          <w:i/>
          <w:sz w:val="20"/>
        </w:rPr>
        <w:t>Free</w:t>
      </w:r>
      <w:r>
        <w:rPr>
          <w:i/>
          <w:spacing w:val="-4"/>
          <w:sz w:val="20"/>
        </w:rPr>
        <w:t> </w:t>
      </w:r>
      <w:r>
        <w:rPr>
          <w:i/>
          <w:sz w:val="20"/>
        </w:rPr>
        <w:t>High-Resolution</w:t>
      </w:r>
      <w:r>
        <w:rPr>
          <w:i/>
          <w:spacing w:val="-8"/>
          <w:sz w:val="20"/>
        </w:rPr>
        <w:t> </w:t>
      </w:r>
      <w:r>
        <w:rPr>
          <w:i/>
          <w:sz w:val="20"/>
        </w:rPr>
        <w:t>Image</w:t>
      </w:r>
      <w:r>
        <w:rPr>
          <w:i/>
          <w:spacing w:val="-7"/>
          <w:sz w:val="20"/>
        </w:rPr>
        <w:t> </w:t>
      </w:r>
      <w:r>
        <w:rPr>
          <w:i/>
          <w:sz w:val="20"/>
        </w:rPr>
        <w:t>Access.</w:t>
      </w:r>
      <w:r>
        <w:rPr>
          <w:i/>
          <w:spacing w:val="-7"/>
          <w:sz w:val="20"/>
        </w:rPr>
        <w:t> </w:t>
      </w:r>
      <w:r>
        <w:rPr>
          <w:sz w:val="20"/>
        </w:rPr>
        <w:t>Retrieved</w:t>
      </w:r>
      <w:r>
        <w:rPr>
          <w:spacing w:val="-8"/>
          <w:sz w:val="20"/>
        </w:rPr>
        <w:t> </w:t>
      </w:r>
      <w:r>
        <w:rPr>
          <w:sz w:val="20"/>
        </w:rPr>
        <w:t>from</w:t>
      </w:r>
      <w:r>
        <w:rPr>
          <w:spacing w:val="-6"/>
          <w:sz w:val="20"/>
        </w:rPr>
        <w:t> </w:t>
      </w:r>
      <w:hyperlink r:id="rId17">
        <w:r>
          <w:rPr>
            <w:color w:val="0000FF"/>
            <w:spacing w:val="-2"/>
            <w:sz w:val="20"/>
            <w:u w:val="single" w:color="0000FF"/>
          </w:rPr>
          <w:t>https://unsplash.com/developers</w:t>
        </w:r>
      </w:hyperlink>
    </w:p>
    <w:p>
      <w:pPr>
        <w:pStyle w:val="BodyText"/>
        <w:spacing w:before="164"/>
      </w:pPr>
    </w:p>
    <w:p>
      <w:pPr>
        <w:spacing w:before="1"/>
        <w:ind w:left="165" w:right="0" w:firstLine="0"/>
        <w:jc w:val="left"/>
        <w:rPr>
          <w:sz w:val="20"/>
        </w:rPr>
      </w:pPr>
      <w:r>
        <w:rPr>
          <w:sz w:val="20"/>
        </w:rPr>
        <w:t>OpenWeatherMap.</w:t>
      </w:r>
      <w:r>
        <w:rPr>
          <w:spacing w:val="-7"/>
          <w:sz w:val="20"/>
        </w:rPr>
        <w:t> </w:t>
      </w:r>
      <w:r>
        <w:rPr>
          <w:sz w:val="20"/>
        </w:rPr>
        <w:t>(2025).</w:t>
      </w:r>
      <w:r>
        <w:rPr>
          <w:spacing w:val="-9"/>
          <w:sz w:val="20"/>
        </w:rPr>
        <w:t> </w:t>
      </w:r>
      <w:r>
        <w:rPr>
          <w:i/>
          <w:sz w:val="20"/>
        </w:rPr>
        <w:t>Weather</w:t>
      </w:r>
      <w:r>
        <w:rPr>
          <w:i/>
          <w:spacing w:val="-8"/>
          <w:sz w:val="20"/>
        </w:rPr>
        <w:t> </w:t>
      </w:r>
      <w:r>
        <w:rPr>
          <w:i/>
          <w:sz w:val="20"/>
        </w:rPr>
        <w:t>API</w:t>
      </w:r>
      <w:r>
        <w:rPr>
          <w:i/>
          <w:spacing w:val="-9"/>
          <w:sz w:val="20"/>
        </w:rPr>
        <w:t> </w:t>
      </w:r>
      <w:r>
        <w:rPr>
          <w:i/>
          <w:sz w:val="20"/>
        </w:rPr>
        <w:t>for</w:t>
      </w:r>
      <w:r>
        <w:rPr>
          <w:i/>
          <w:spacing w:val="-8"/>
          <w:sz w:val="20"/>
        </w:rPr>
        <w:t> </w:t>
      </w:r>
      <w:r>
        <w:rPr>
          <w:i/>
          <w:sz w:val="20"/>
        </w:rPr>
        <w:t>Travel</w:t>
      </w:r>
      <w:r>
        <w:rPr>
          <w:i/>
          <w:spacing w:val="-6"/>
          <w:sz w:val="20"/>
        </w:rPr>
        <w:t> </w:t>
      </w:r>
      <w:r>
        <w:rPr>
          <w:i/>
          <w:sz w:val="20"/>
        </w:rPr>
        <w:t>Assistance.</w:t>
      </w:r>
      <w:r>
        <w:rPr>
          <w:i/>
          <w:spacing w:val="-9"/>
          <w:sz w:val="20"/>
        </w:rPr>
        <w:t> </w:t>
      </w:r>
      <w:r>
        <w:rPr>
          <w:sz w:val="20"/>
        </w:rPr>
        <w:t>Retrieved</w:t>
      </w:r>
      <w:r>
        <w:rPr>
          <w:spacing w:val="-6"/>
          <w:sz w:val="20"/>
        </w:rPr>
        <w:t> </w:t>
      </w:r>
      <w:r>
        <w:rPr>
          <w:sz w:val="20"/>
        </w:rPr>
        <w:t>from</w:t>
      </w:r>
      <w:r>
        <w:rPr>
          <w:spacing w:val="-7"/>
          <w:sz w:val="20"/>
        </w:rPr>
        <w:t> </w:t>
      </w:r>
      <w:hyperlink r:id="rId18">
        <w:r>
          <w:rPr>
            <w:color w:val="0000FF"/>
            <w:spacing w:val="-2"/>
            <w:sz w:val="20"/>
            <w:u w:val="single" w:color="0000FF"/>
          </w:rPr>
          <w:t>https://openweathermap.org/api</w:t>
        </w:r>
      </w:hyperlink>
    </w:p>
    <w:p>
      <w:pPr>
        <w:pStyle w:val="BodyText"/>
        <w:spacing w:before="163"/>
      </w:pPr>
    </w:p>
    <w:p>
      <w:pPr>
        <w:spacing w:before="1"/>
        <w:ind w:left="165" w:right="0" w:firstLine="0"/>
        <w:jc w:val="left"/>
        <w:rPr>
          <w:sz w:val="20"/>
        </w:rPr>
      </w:pPr>
      <w:r>
        <w:rPr>
          <w:sz w:val="20"/>
        </w:rPr>
        <w:t>RapidAPI</w:t>
      </w:r>
      <w:r>
        <w:rPr>
          <w:spacing w:val="-8"/>
          <w:sz w:val="20"/>
        </w:rPr>
        <w:t> </w:t>
      </w:r>
      <w:r>
        <w:rPr>
          <w:sz w:val="20"/>
        </w:rPr>
        <w:t>Hub.</w:t>
      </w:r>
      <w:r>
        <w:rPr>
          <w:spacing w:val="-5"/>
          <w:sz w:val="20"/>
        </w:rPr>
        <w:t> </w:t>
      </w:r>
      <w:r>
        <w:rPr>
          <w:sz w:val="20"/>
        </w:rPr>
        <w:t>(2025).</w:t>
      </w:r>
      <w:r>
        <w:rPr>
          <w:spacing w:val="-8"/>
          <w:sz w:val="20"/>
        </w:rPr>
        <w:t> </w:t>
      </w:r>
      <w:r>
        <w:rPr>
          <w:i/>
          <w:sz w:val="20"/>
        </w:rPr>
        <w:t>Travel</w:t>
      </w:r>
      <w:r>
        <w:rPr>
          <w:i/>
          <w:spacing w:val="-6"/>
          <w:sz w:val="20"/>
        </w:rPr>
        <w:t> </w:t>
      </w:r>
      <w:r>
        <w:rPr>
          <w:i/>
          <w:sz w:val="20"/>
        </w:rPr>
        <w:t>and</w:t>
      </w:r>
      <w:r>
        <w:rPr>
          <w:i/>
          <w:spacing w:val="-7"/>
          <w:sz w:val="20"/>
        </w:rPr>
        <w:t> </w:t>
      </w:r>
      <w:r>
        <w:rPr>
          <w:i/>
          <w:sz w:val="20"/>
        </w:rPr>
        <w:t>Tourism</w:t>
      </w:r>
      <w:r>
        <w:rPr>
          <w:i/>
          <w:spacing w:val="-4"/>
          <w:sz w:val="20"/>
        </w:rPr>
        <w:t> </w:t>
      </w:r>
      <w:r>
        <w:rPr>
          <w:i/>
          <w:sz w:val="20"/>
        </w:rPr>
        <w:t>APIs.</w:t>
      </w:r>
      <w:r>
        <w:rPr>
          <w:i/>
          <w:spacing w:val="-5"/>
          <w:sz w:val="20"/>
        </w:rPr>
        <w:t> </w:t>
      </w:r>
      <w:r>
        <w:rPr>
          <w:sz w:val="20"/>
        </w:rPr>
        <w:t>Retrieved</w:t>
      </w:r>
      <w:r>
        <w:rPr>
          <w:spacing w:val="-5"/>
          <w:sz w:val="20"/>
        </w:rPr>
        <w:t> </w:t>
      </w:r>
      <w:r>
        <w:rPr>
          <w:sz w:val="20"/>
        </w:rPr>
        <w:t>from</w:t>
      </w:r>
      <w:r>
        <w:rPr>
          <w:spacing w:val="-5"/>
          <w:sz w:val="20"/>
        </w:rPr>
        <w:t> </w:t>
      </w:r>
      <w:hyperlink r:id="rId19">
        <w:r>
          <w:rPr>
            <w:color w:val="0000FF"/>
            <w:spacing w:val="-2"/>
            <w:sz w:val="20"/>
            <w:u w:val="single" w:color="0000FF"/>
          </w:rPr>
          <w:t>https://rapidapi.com/hub</w:t>
        </w:r>
      </w:hyperlink>
    </w:p>
    <w:p>
      <w:pPr>
        <w:pStyle w:val="BodyText"/>
        <w:spacing w:before="166"/>
      </w:pPr>
    </w:p>
    <w:p>
      <w:pPr>
        <w:spacing w:before="0"/>
        <w:ind w:left="165" w:right="0" w:firstLine="0"/>
        <w:jc w:val="left"/>
        <w:rPr>
          <w:sz w:val="20"/>
        </w:rPr>
      </w:pPr>
      <w:r>
        <w:rPr>
          <w:sz w:val="20"/>
        </w:rPr>
        <w:t>Firebase</w:t>
      </w:r>
      <w:r>
        <w:rPr>
          <w:spacing w:val="-8"/>
          <w:sz w:val="20"/>
        </w:rPr>
        <w:t> </w:t>
      </w:r>
      <w:r>
        <w:rPr>
          <w:sz w:val="20"/>
        </w:rPr>
        <w:t>by</w:t>
      </w:r>
      <w:r>
        <w:rPr>
          <w:spacing w:val="-8"/>
          <w:sz w:val="20"/>
        </w:rPr>
        <w:t> </w:t>
      </w:r>
      <w:r>
        <w:rPr>
          <w:sz w:val="20"/>
        </w:rPr>
        <w:t>Google.</w:t>
      </w:r>
      <w:r>
        <w:rPr>
          <w:spacing w:val="-7"/>
          <w:sz w:val="20"/>
        </w:rPr>
        <w:t> </w:t>
      </w:r>
      <w:r>
        <w:rPr>
          <w:sz w:val="20"/>
        </w:rPr>
        <w:t>(2025).</w:t>
      </w:r>
      <w:r>
        <w:rPr>
          <w:spacing w:val="-9"/>
          <w:sz w:val="20"/>
        </w:rPr>
        <w:t> </w:t>
      </w:r>
      <w:r>
        <w:rPr>
          <w:i/>
          <w:sz w:val="20"/>
        </w:rPr>
        <w:t>Authentication</w:t>
      </w:r>
      <w:r>
        <w:rPr>
          <w:i/>
          <w:spacing w:val="-7"/>
          <w:sz w:val="20"/>
        </w:rPr>
        <w:t> </w:t>
      </w:r>
      <w:r>
        <w:rPr>
          <w:i/>
          <w:sz w:val="20"/>
        </w:rPr>
        <w:t>and</w:t>
      </w:r>
      <w:r>
        <w:rPr>
          <w:i/>
          <w:spacing w:val="-9"/>
          <w:sz w:val="20"/>
        </w:rPr>
        <w:t> </w:t>
      </w:r>
      <w:r>
        <w:rPr>
          <w:i/>
          <w:sz w:val="20"/>
        </w:rPr>
        <w:t>Database</w:t>
      </w:r>
      <w:r>
        <w:rPr>
          <w:i/>
          <w:spacing w:val="-7"/>
          <w:sz w:val="20"/>
        </w:rPr>
        <w:t> </w:t>
      </w:r>
      <w:r>
        <w:rPr>
          <w:i/>
          <w:sz w:val="20"/>
        </w:rPr>
        <w:t>Services.</w:t>
      </w:r>
      <w:r>
        <w:rPr>
          <w:i/>
          <w:spacing w:val="-5"/>
          <w:sz w:val="20"/>
        </w:rPr>
        <w:t> </w:t>
      </w:r>
      <w:r>
        <w:rPr>
          <w:sz w:val="20"/>
        </w:rPr>
        <w:t>Retrieved</w:t>
      </w:r>
      <w:r>
        <w:rPr>
          <w:spacing w:val="-4"/>
          <w:sz w:val="20"/>
        </w:rPr>
        <w:t> </w:t>
      </w:r>
      <w:r>
        <w:rPr>
          <w:sz w:val="20"/>
        </w:rPr>
        <w:t>from</w:t>
      </w:r>
      <w:r>
        <w:rPr>
          <w:spacing w:val="-9"/>
          <w:sz w:val="20"/>
        </w:rPr>
        <w:t> </w:t>
      </w:r>
      <w:hyperlink r:id="rId20">
        <w:r>
          <w:rPr>
            <w:color w:val="0000FF"/>
            <w:spacing w:val="-2"/>
            <w:sz w:val="20"/>
            <w:u w:val="single" w:color="0000FF"/>
          </w:rPr>
          <w:t>https://firebase.google.com</w:t>
        </w:r>
      </w:hyperlink>
    </w:p>
    <w:p>
      <w:pPr>
        <w:pStyle w:val="BodyText"/>
        <w:spacing w:before="164"/>
      </w:pPr>
    </w:p>
    <w:p>
      <w:pPr>
        <w:pStyle w:val="Heading2"/>
        <w:ind w:left="215" w:firstLine="0"/>
      </w:pPr>
      <w:r>
        <w:rPr/>
        <w:t>Documentation</w:t>
      </w:r>
      <w:r>
        <w:rPr>
          <w:spacing w:val="-9"/>
        </w:rPr>
        <w:t> </w:t>
      </w:r>
      <w:r>
        <w:rPr/>
        <w:t>and</w:t>
      </w:r>
      <w:r>
        <w:rPr>
          <w:spacing w:val="-8"/>
        </w:rPr>
        <w:t> </w:t>
      </w:r>
      <w:r>
        <w:rPr/>
        <w:t>Research</w:t>
      </w:r>
      <w:r>
        <w:rPr>
          <w:spacing w:val="-9"/>
        </w:rPr>
        <w:t> </w:t>
      </w:r>
      <w:r>
        <w:rPr>
          <w:spacing w:val="-2"/>
        </w:rPr>
        <w:t>References</w:t>
      </w:r>
    </w:p>
    <w:p>
      <w:pPr>
        <w:pStyle w:val="Heading2"/>
        <w:spacing w:after="0"/>
        <w:sectPr>
          <w:pgSz w:w="11910" w:h="16840"/>
          <w:pgMar w:header="0" w:footer="1072" w:top="1360" w:bottom="1260" w:left="1275" w:right="1275"/>
        </w:sectPr>
      </w:pPr>
    </w:p>
    <w:p>
      <w:pPr>
        <w:tabs>
          <w:tab w:pos="908" w:val="left" w:leader="none"/>
          <w:tab w:pos="1820" w:val="left" w:leader="none"/>
          <w:tab w:pos="3097" w:val="left" w:leader="none"/>
          <w:tab w:pos="4256" w:val="left" w:leader="none"/>
          <w:tab w:pos="5072" w:val="left" w:leader="none"/>
          <w:tab w:pos="5972" w:val="left" w:leader="none"/>
          <w:tab w:pos="6606" w:val="left" w:leader="none"/>
          <w:tab w:pos="7789" w:val="left" w:leader="none"/>
          <w:tab w:pos="8800" w:val="left" w:leader="none"/>
        </w:tabs>
        <w:spacing w:line="360" w:lineRule="auto" w:before="61"/>
        <w:ind w:left="165" w:right="166" w:firstLine="0"/>
        <w:jc w:val="left"/>
        <w:rPr>
          <w:sz w:val="20"/>
        </w:rPr>
      </w:pPr>
      <w:r>
        <w:rPr>
          <w:spacing w:val="-2"/>
          <w:sz w:val="20"/>
        </w:rPr>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from </w:t>
      </w:r>
      <w:hyperlink r:id="rId21">
        <w:r>
          <w:rPr>
            <w:color w:val="0000FF"/>
            <w:spacing w:val="-2"/>
            <w:sz w:val="20"/>
            <w:u w:val="single" w:color="0000FF"/>
          </w:rPr>
          <w:t>https://www.unwto.org</w:t>
        </w:r>
      </w:hyperlink>
    </w:p>
    <w:p>
      <w:pPr>
        <w:pStyle w:val="BodyText"/>
        <w:spacing w:before="49"/>
      </w:pPr>
    </w:p>
    <w:p>
      <w:pPr>
        <w:spacing w:before="0"/>
        <w:ind w:left="165" w:right="0" w:firstLine="0"/>
        <w:jc w:val="left"/>
        <w:rPr>
          <w:sz w:val="20"/>
        </w:rPr>
      </w:pPr>
      <w:r>
        <w:rPr>
          <w:sz w:val="20"/>
        </w:rPr>
        <w:t>Booking.com.</w:t>
      </w:r>
      <w:r>
        <w:rPr>
          <w:spacing w:val="-8"/>
          <w:sz w:val="20"/>
        </w:rPr>
        <w:t> </w:t>
      </w:r>
      <w:r>
        <w:rPr>
          <w:sz w:val="20"/>
        </w:rPr>
        <w:t>(2025).</w:t>
      </w:r>
      <w:r>
        <w:rPr>
          <w:spacing w:val="-11"/>
          <w:sz w:val="20"/>
        </w:rPr>
        <w:t> </w:t>
      </w:r>
      <w:r>
        <w:rPr>
          <w:i/>
          <w:sz w:val="20"/>
        </w:rPr>
        <w:t>Accommodation</w:t>
      </w:r>
      <w:r>
        <w:rPr>
          <w:i/>
          <w:spacing w:val="-9"/>
          <w:sz w:val="20"/>
        </w:rPr>
        <w:t> </w:t>
      </w:r>
      <w:r>
        <w:rPr>
          <w:i/>
          <w:sz w:val="20"/>
        </w:rPr>
        <w:t>and</w:t>
      </w:r>
      <w:r>
        <w:rPr>
          <w:i/>
          <w:spacing w:val="-9"/>
          <w:sz w:val="20"/>
        </w:rPr>
        <w:t> </w:t>
      </w:r>
      <w:r>
        <w:rPr>
          <w:i/>
          <w:sz w:val="20"/>
        </w:rPr>
        <w:t>Destination</w:t>
      </w:r>
      <w:r>
        <w:rPr>
          <w:i/>
          <w:spacing w:val="-8"/>
          <w:sz w:val="20"/>
        </w:rPr>
        <w:t> </w:t>
      </w:r>
      <w:r>
        <w:rPr>
          <w:i/>
          <w:sz w:val="20"/>
        </w:rPr>
        <w:t>Insights.</w:t>
      </w:r>
      <w:r>
        <w:rPr>
          <w:i/>
          <w:spacing w:val="-8"/>
          <w:sz w:val="20"/>
        </w:rPr>
        <w:t> </w:t>
      </w:r>
      <w:r>
        <w:rPr>
          <w:sz w:val="20"/>
        </w:rPr>
        <w:t>Retrieved</w:t>
      </w:r>
      <w:r>
        <w:rPr>
          <w:spacing w:val="-8"/>
          <w:sz w:val="20"/>
        </w:rPr>
        <w:t> </w:t>
      </w:r>
      <w:r>
        <w:rPr>
          <w:sz w:val="20"/>
        </w:rPr>
        <w:t>from</w:t>
      </w:r>
      <w:r>
        <w:rPr>
          <w:spacing w:val="-7"/>
          <w:sz w:val="20"/>
        </w:rPr>
        <w:t> </w:t>
      </w:r>
      <w:hyperlink r:id="rId22">
        <w:r>
          <w:rPr>
            <w:color w:val="0000FF"/>
            <w:spacing w:val="-2"/>
            <w:sz w:val="20"/>
            <w:u w:val="single" w:color="0000FF"/>
          </w:rPr>
          <w:t>https://www.booking.com</w:t>
        </w:r>
      </w:hyperlink>
    </w:p>
    <w:p>
      <w:pPr>
        <w:pStyle w:val="BodyText"/>
        <w:spacing w:before="167"/>
      </w:pPr>
    </w:p>
    <w:p>
      <w:pPr>
        <w:spacing w:before="0"/>
        <w:ind w:left="165" w:right="0" w:firstLine="0"/>
        <w:jc w:val="left"/>
        <w:rPr>
          <w:sz w:val="20"/>
        </w:rPr>
      </w:pPr>
      <w:r>
        <w:rPr>
          <w:sz w:val="20"/>
        </w:rPr>
        <w:t>TripAdvisor.</w:t>
      </w:r>
      <w:r>
        <w:rPr>
          <w:spacing w:val="-9"/>
          <w:sz w:val="20"/>
        </w:rPr>
        <w:t> </w:t>
      </w:r>
      <w:r>
        <w:rPr>
          <w:sz w:val="20"/>
        </w:rPr>
        <w:t>(2025).</w:t>
      </w:r>
      <w:r>
        <w:rPr>
          <w:spacing w:val="-9"/>
          <w:sz w:val="20"/>
        </w:rPr>
        <w:t> </w:t>
      </w:r>
      <w:r>
        <w:rPr>
          <w:i/>
          <w:sz w:val="20"/>
        </w:rPr>
        <w:t>Tourism</w:t>
      </w:r>
      <w:r>
        <w:rPr>
          <w:i/>
          <w:spacing w:val="-4"/>
          <w:sz w:val="20"/>
        </w:rPr>
        <w:t> </w:t>
      </w:r>
      <w:r>
        <w:rPr>
          <w:i/>
          <w:sz w:val="20"/>
        </w:rPr>
        <w:t>and</w:t>
      </w:r>
      <w:r>
        <w:rPr>
          <w:i/>
          <w:spacing w:val="-8"/>
          <w:sz w:val="20"/>
        </w:rPr>
        <w:t> </w:t>
      </w:r>
      <w:r>
        <w:rPr>
          <w:i/>
          <w:sz w:val="20"/>
        </w:rPr>
        <w:t>Destination</w:t>
      </w:r>
      <w:r>
        <w:rPr>
          <w:i/>
          <w:spacing w:val="-7"/>
          <w:sz w:val="20"/>
        </w:rPr>
        <w:t> </w:t>
      </w:r>
      <w:r>
        <w:rPr>
          <w:i/>
          <w:sz w:val="20"/>
        </w:rPr>
        <w:t>Review</w:t>
      </w:r>
      <w:r>
        <w:rPr>
          <w:i/>
          <w:spacing w:val="-8"/>
          <w:sz w:val="20"/>
        </w:rPr>
        <w:t> </w:t>
      </w:r>
      <w:r>
        <w:rPr>
          <w:i/>
          <w:sz w:val="20"/>
        </w:rPr>
        <w:t>Data.</w:t>
      </w:r>
      <w:r>
        <w:rPr>
          <w:i/>
          <w:spacing w:val="-8"/>
          <w:sz w:val="20"/>
        </w:rPr>
        <w:t> </w:t>
      </w:r>
      <w:r>
        <w:rPr>
          <w:sz w:val="20"/>
        </w:rPr>
        <w:t>Retrieved</w:t>
      </w:r>
      <w:r>
        <w:rPr>
          <w:spacing w:val="-6"/>
          <w:sz w:val="20"/>
        </w:rPr>
        <w:t> </w:t>
      </w:r>
      <w:r>
        <w:rPr>
          <w:sz w:val="20"/>
        </w:rPr>
        <w:t>from</w:t>
      </w:r>
      <w:r>
        <w:rPr>
          <w:spacing w:val="-7"/>
          <w:sz w:val="20"/>
        </w:rPr>
        <w:t> </w:t>
      </w:r>
      <w:hyperlink r:id="rId23">
        <w:r>
          <w:rPr>
            <w:color w:val="0000FF"/>
            <w:spacing w:val="-2"/>
            <w:sz w:val="20"/>
            <w:u w:val="single" w:color="0000FF"/>
          </w:rPr>
          <w:t>https://www.tripadvisor.com</w:t>
        </w:r>
      </w:hyperlink>
    </w:p>
    <w:p>
      <w:pPr>
        <w:pStyle w:val="BodyText"/>
        <w:spacing w:before="164"/>
      </w:pPr>
    </w:p>
    <w:p>
      <w:pPr>
        <w:tabs>
          <w:tab w:pos="930" w:val="left" w:leader="none"/>
          <w:tab w:pos="1288" w:val="left" w:leader="none"/>
          <w:tab w:pos="2180" w:val="left" w:leader="none"/>
          <w:tab w:pos="3008" w:val="left" w:leader="none"/>
          <w:tab w:pos="3563" w:val="left" w:leader="none"/>
          <w:tab w:pos="4364" w:val="left" w:leader="none"/>
          <w:tab w:pos="5617" w:val="left" w:leader="none"/>
          <w:tab w:pos="6162" w:val="left" w:leader="none"/>
          <w:tab w:pos="6930" w:val="left" w:leader="none"/>
          <w:tab w:pos="7780" w:val="left" w:leader="none"/>
          <w:tab w:pos="8800" w:val="left" w:leader="none"/>
        </w:tabs>
        <w:spacing w:line="360" w:lineRule="auto" w:before="0"/>
        <w:ind w:left="165" w:right="166" w:firstLine="0"/>
        <w:jc w:val="left"/>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from </w:t>
      </w:r>
      <w:hyperlink r:id="rId24">
        <w:r>
          <w:rPr>
            <w:spacing w:val="-2"/>
            <w:sz w:val="20"/>
          </w:rPr>
          <w:t>https://www.travelandleisure.com</w:t>
        </w:r>
      </w:hyperlink>
    </w:p>
    <w:p>
      <w:pPr>
        <w:pStyle w:val="BodyText"/>
        <w:spacing w:before="49"/>
      </w:pPr>
    </w:p>
    <w:p>
      <w:pPr>
        <w:spacing w:line="360" w:lineRule="auto" w:before="1"/>
        <w:ind w:left="165" w:right="0" w:firstLine="0"/>
        <w:jc w:val="left"/>
        <w:rPr>
          <w:sz w:val="20"/>
        </w:rPr>
      </w:pPr>
      <w:r>
        <w:rPr>
          <w:sz w:val="20"/>
        </w:rPr>
        <w:t>Tourism Review. (2025).</w:t>
      </w:r>
      <w:r>
        <w:rPr>
          <w:spacing w:val="-1"/>
          <w:sz w:val="20"/>
        </w:rPr>
        <w:t> </w:t>
      </w:r>
      <w:r>
        <w:rPr>
          <w:i/>
          <w:sz w:val="20"/>
        </w:rPr>
        <w:t>Digital Transformation in the Tourism Industry. </w:t>
      </w:r>
      <w:r>
        <w:rPr>
          <w:sz w:val="20"/>
        </w:rPr>
        <w:t>Retrieved from </w:t>
      </w:r>
      <w:r>
        <w:rPr>
          <w:color w:val="0000FF"/>
          <w:sz w:val="20"/>
          <w:u w:val="single" w:color="0000FF"/>
        </w:rPr>
        <w:t>https://www.tourism-</w:t>
      </w:r>
      <w:r>
        <w:rPr>
          <w:color w:val="0000FF"/>
          <w:spacing w:val="-2"/>
          <w:sz w:val="20"/>
          <w:u w:val="single" w:color="0000FF"/>
        </w:rPr>
        <w:t>review.com</w:t>
      </w:r>
    </w:p>
    <w:p>
      <w:pPr>
        <w:spacing w:after="0" w:line="360" w:lineRule="auto"/>
        <w:jc w:val="left"/>
        <w:rPr>
          <w:sz w:val="20"/>
        </w:rPr>
        <w:sectPr>
          <w:pgSz w:w="11910" w:h="16840"/>
          <w:pgMar w:header="0" w:footer="1072" w:top="1360" w:bottom="1260" w:left="1275" w:right="1275"/>
        </w:sectPr>
      </w:pPr>
    </w:p>
    <w:p>
      <w:pPr>
        <w:pStyle w:val="Heading1"/>
        <w:spacing w:before="62"/>
        <w:ind w:left="951" w:right="592"/>
      </w:pPr>
      <w:r>
        <w:rPr/>
        <w:t>CHAPTER</w:t>
      </w:r>
      <w:r>
        <w:rPr>
          <w:spacing w:val="-3"/>
        </w:rPr>
        <w:t> </w:t>
      </w:r>
      <w:r>
        <w:rPr>
          <w:color w:val="000000"/>
          <w:shd w:fill="F8F8F8" w:color="auto" w:val="clear"/>
        </w:rPr>
        <w:t>-14</w:t>
      </w:r>
      <w:r>
        <w:rPr>
          <w:color w:val="000000"/>
          <w:spacing w:val="-2"/>
          <w:shd w:fill="F8F8F8" w:color="auto" w:val="clear"/>
        </w:rPr>
        <w:t> APPENDICES</w:t>
      </w:r>
    </w:p>
    <w:p>
      <w:pPr>
        <w:pStyle w:val="BodyText"/>
        <w:rPr>
          <w:b/>
        </w:rPr>
      </w:pPr>
    </w:p>
    <w:p>
      <w:pPr>
        <w:pStyle w:val="BodyText"/>
        <w:spacing w:before="52"/>
        <w:rPr>
          <w:b/>
        </w:rPr>
      </w:pPr>
    </w:p>
    <w:p>
      <w:pPr>
        <w:pStyle w:val="Heading2"/>
        <w:ind w:left="165" w:firstLine="0"/>
      </w:pPr>
      <w:r>
        <w:rPr/>
        <w:drawing>
          <wp:anchor distT="0" distB="0" distL="0" distR="0" allowOverlap="1" layoutInCell="1" locked="0" behindDoc="1" simplePos="0" relativeHeight="487591936">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25" cstate="print"/>
                    <a:stretch>
                      <a:fillRect/>
                    </a:stretch>
                  </pic:blipFill>
                  <pic:spPr>
                    <a:xfrm>
                      <a:off x="0" y="0"/>
                      <a:ext cx="5665710" cy="6304121"/>
                    </a:xfrm>
                    <a:prstGeom prst="rect">
                      <a:avLst/>
                    </a:prstGeom>
                  </pic:spPr>
                </pic:pic>
              </a:graphicData>
            </a:graphic>
          </wp:anchor>
        </w:drawing>
      </w:r>
      <w:r>
        <w:rPr/>
        <w:t>Screenshots</w:t>
      </w:r>
      <w:r>
        <w:rPr>
          <w:spacing w:val="-7"/>
        </w:rPr>
        <w:t> </w:t>
      </w:r>
      <w:r>
        <w:rPr/>
        <w:t>of</w:t>
      </w:r>
      <w:r>
        <w:rPr>
          <w:spacing w:val="-7"/>
        </w:rPr>
        <w:t> </w:t>
      </w:r>
      <w:r>
        <w:rPr/>
        <w:t>the</w:t>
      </w:r>
      <w:r>
        <w:rPr>
          <w:spacing w:val="-5"/>
        </w:rPr>
        <w:t> app</w:t>
      </w:r>
    </w:p>
    <w:p>
      <w:pPr>
        <w:pStyle w:val="Heading2"/>
        <w:spacing w:after="0"/>
        <w:sectPr>
          <w:pgSz w:w="11910" w:h="16840"/>
          <w:pgMar w:header="0" w:footer="1072" w:top="1360" w:bottom="1260" w:left="1275" w:right="1275"/>
        </w:sectPr>
      </w:pPr>
    </w:p>
    <w:p>
      <w:pPr>
        <w:pStyle w:val="Heading2"/>
        <w:spacing w:before="66"/>
        <w:ind w:left="165" w:firstLine="0"/>
      </w:pPr>
      <w:r>
        <w:rPr/>
        <w:drawing>
          <wp:anchor distT="0" distB="0" distL="0" distR="0" allowOverlap="1" layoutInCell="1" locked="0" behindDoc="1" simplePos="0" relativeHeight="487592448">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6" cstate="print"/>
                    <a:stretch>
                      <a:fillRect/>
                    </a:stretch>
                  </pic:blipFill>
                  <pic:spPr>
                    <a:xfrm>
                      <a:off x="0" y="0"/>
                      <a:ext cx="5665365" cy="6865143"/>
                    </a:xfrm>
                    <a:prstGeom prst="rect">
                      <a:avLst/>
                    </a:prstGeom>
                  </pic:spPr>
                </pic:pic>
              </a:graphicData>
            </a:graphic>
          </wp:anchor>
        </w:drawing>
      </w:r>
      <w:r>
        <w:rPr/>
        <w:t>Sample</w:t>
      </w:r>
      <w:r>
        <w:rPr>
          <w:spacing w:val="-4"/>
        </w:rPr>
        <w:t> </w:t>
      </w:r>
      <w:r>
        <w:rPr/>
        <w:t>code</w:t>
      </w:r>
      <w:r>
        <w:rPr>
          <w:spacing w:val="-8"/>
        </w:rPr>
        <w:t> </w:t>
      </w:r>
      <w:r>
        <w:rPr>
          <w:spacing w:val="-2"/>
        </w:rPr>
        <w:t>snippets</w:t>
      </w:r>
    </w:p>
    <w:p>
      <w:pPr>
        <w:pStyle w:val="Heading2"/>
        <w:spacing w:after="0"/>
        <w:sectPr>
          <w:pgSz w:w="11910" w:h="16840"/>
          <w:pgMar w:header="0" w:footer="1072" w:top="1600" w:bottom="1260" w:left="1275" w:right="1275"/>
        </w:sectPr>
      </w:pPr>
    </w:p>
    <w:p>
      <w:pPr>
        <w:spacing w:before="66"/>
        <w:ind w:left="165" w:right="0" w:firstLine="0"/>
        <w:jc w:val="both"/>
        <w:rPr>
          <w:b/>
          <w:sz w:val="20"/>
        </w:rPr>
      </w:pPr>
      <w:r>
        <w:rPr>
          <w:b/>
          <w:spacing w:val="-2"/>
          <w:sz w:val="20"/>
        </w:rPr>
        <w:t>Installation/setup</w:t>
      </w:r>
      <w:r>
        <w:rPr>
          <w:b/>
          <w:spacing w:val="16"/>
          <w:sz w:val="20"/>
        </w:rPr>
        <w:t> </w:t>
      </w:r>
      <w:r>
        <w:rPr>
          <w:b/>
          <w:spacing w:val="-2"/>
          <w:sz w:val="20"/>
        </w:rPr>
        <w:t>instructions</w:t>
      </w:r>
    </w:p>
    <w:p>
      <w:pPr>
        <w:pStyle w:val="BodyText"/>
        <w:spacing w:before="63"/>
        <w:rPr>
          <w:b/>
        </w:rPr>
      </w:pPr>
    </w:p>
    <w:p>
      <w:pPr>
        <w:pStyle w:val="BodyText"/>
        <w:spacing w:line="360" w:lineRule="auto"/>
        <w:ind w:left="165" w:right="165"/>
        <w:jc w:val="both"/>
      </w:pPr>
      <w:r>
        <w:rPr/>
        <w:t>The GOglobe</w:t>
      </w:r>
      <w:r>
        <w:rPr>
          <w:spacing w:val="-3"/>
        </w:rPr>
        <w:t> </w:t>
      </w:r>
      <w:r>
        <w:rPr/>
        <w:t>Integrated</w:t>
      </w:r>
      <w:r>
        <w:rPr>
          <w:spacing w:val="-2"/>
        </w:rPr>
        <w:t> </w:t>
      </w:r>
      <w:r>
        <w:rPr/>
        <w:t>Tourism Platform</w:t>
      </w:r>
      <w:r>
        <w:rPr>
          <w:spacing w:val="-2"/>
        </w:rPr>
        <w:t> </w:t>
      </w:r>
      <w:r>
        <w:rPr/>
        <w:t>is</w:t>
      </w:r>
      <w:r>
        <w:rPr>
          <w:spacing w:val="-1"/>
        </w:rPr>
        <w:t> </w:t>
      </w:r>
      <w:r>
        <w:rPr/>
        <w:t>simple to</w:t>
      </w:r>
      <w:r>
        <w:rPr>
          <w:spacing w:val="-2"/>
        </w:rPr>
        <w:t> </w:t>
      </w:r>
      <w:r>
        <w:rPr/>
        <w:t>install because it</w:t>
      </w:r>
      <w:r>
        <w:rPr>
          <w:spacing w:val="-1"/>
        </w:rPr>
        <w:t> </w:t>
      </w:r>
      <w:r>
        <w:rPr/>
        <w:t>is</w:t>
      </w:r>
      <w:r>
        <w:rPr>
          <w:spacing w:val="-1"/>
        </w:rPr>
        <w:t> </w:t>
      </w:r>
      <w:r>
        <w:rPr/>
        <w:t>built</w:t>
      </w:r>
      <w:r>
        <w:rPr>
          <w:spacing w:val="-1"/>
        </w:rPr>
        <w:t> </w:t>
      </w:r>
      <w:r>
        <w:rPr/>
        <w:t>entirely using HTML, CSS, and JavaScript. It does not require any external frameworks or databases. The setup can be completed in just a few </w:t>
      </w:r>
      <w:r>
        <w:rPr>
          <w:spacing w:val="-2"/>
        </w:rPr>
        <w:t>steps.</w:t>
      </w:r>
    </w:p>
    <w:p>
      <w:pPr>
        <w:pStyle w:val="BodyText"/>
        <w:spacing w:before="50"/>
      </w:pPr>
    </w:p>
    <w:p>
      <w:pPr>
        <w:pStyle w:val="BodyText"/>
        <w:spacing w:line="360" w:lineRule="auto"/>
        <w:ind w:left="165" w:right="163"/>
        <w:jc w:val="both"/>
      </w:pPr>
      <w:r>
        <w:rPr/>
        <w:t>First, download</w:t>
      </w:r>
      <w:r>
        <w:rPr>
          <w:spacing w:val="-1"/>
        </w:rPr>
        <w:t> </w:t>
      </w:r>
      <w:r>
        <w:rPr/>
        <w:t>or</w:t>
      </w:r>
      <w:r>
        <w:rPr>
          <w:spacing w:val="-1"/>
        </w:rPr>
        <w:t> </w:t>
      </w:r>
      <w:r>
        <w:rPr/>
        <w:t>copy</w:t>
      </w:r>
      <w:r>
        <w:rPr>
          <w:spacing w:val="-1"/>
        </w:rPr>
        <w:t> </w:t>
      </w:r>
      <w:r>
        <w:rPr/>
        <w:t>the complete GOglobe</w:t>
      </w:r>
      <w:r>
        <w:rPr>
          <w:spacing w:val="-2"/>
        </w:rPr>
        <w:t> </w:t>
      </w:r>
      <w:r>
        <w:rPr/>
        <w:t>project</w:t>
      </w:r>
      <w:r>
        <w:rPr>
          <w:spacing w:val="-2"/>
        </w:rPr>
        <w:t> </w:t>
      </w:r>
      <w:r>
        <w:rPr/>
        <w:t>folder</w:t>
      </w:r>
      <w:r>
        <w:rPr>
          <w:spacing w:val="-1"/>
        </w:rPr>
        <w:t> </w:t>
      </w:r>
      <w:r>
        <w:rPr/>
        <w:t>to your local computer. If</w:t>
      </w:r>
      <w:r>
        <w:rPr>
          <w:spacing w:val="-1"/>
        </w:rPr>
        <w:t> </w:t>
      </w:r>
      <w:r>
        <w:rPr/>
        <w:t>it is</w:t>
      </w:r>
      <w:r>
        <w:rPr>
          <w:spacing w:val="-1"/>
        </w:rPr>
        <w:t> </w:t>
      </w:r>
      <w:r>
        <w:rPr/>
        <w:t>shared as a</w:t>
      </w:r>
      <w:r>
        <w:rPr>
          <w:spacing w:val="-2"/>
        </w:rPr>
        <w:t> </w:t>
      </w:r>
      <w:r>
        <w:rPr/>
        <w:t>ZIP file, extract it using any standard extraction tool. Make sure all files</w:t>
      </w:r>
      <w:r>
        <w:rPr>
          <w:spacing w:val="40"/>
        </w:rPr>
        <w:t> </w:t>
      </w:r>
      <w:r>
        <w:rPr/>
        <w:t>especially index.html, style.css, and script.js (if included)</w:t>
      </w:r>
      <w:r>
        <w:rPr>
          <w:spacing w:val="40"/>
        </w:rPr>
        <w:t> </w:t>
      </w:r>
      <w:r>
        <w:rPr/>
        <w:t>are in the same folder.</w:t>
      </w:r>
    </w:p>
    <w:p>
      <w:pPr>
        <w:pStyle w:val="BodyText"/>
        <w:spacing w:before="48"/>
      </w:pPr>
    </w:p>
    <w:p>
      <w:pPr>
        <w:pStyle w:val="BodyText"/>
        <w:spacing w:line="360" w:lineRule="auto"/>
        <w:ind w:left="165" w:right="163"/>
        <w:jc w:val="both"/>
      </w:pPr>
      <w:r>
        <w:rP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pPr>
        <w:pStyle w:val="BodyText"/>
        <w:spacing w:before="50"/>
      </w:pPr>
    </w:p>
    <w:p>
      <w:pPr>
        <w:pStyle w:val="BodyText"/>
        <w:spacing w:line="360" w:lineRule="auto"/>
        <w:ind w:left="165" w:right="162"/>
        <w:jc w:val="both"/>
      </w:pPr>
      <w:r>
        <w:rPr/>
        <w:t>No installations or dependencies are needed. The project is fully self-contained and works offline, making it ideal for classroom demonstrations and educational submissions.</w:t>
      </w:r>
    </w:p>
    <w:p>
      <w:pPr>
        <w:pStyle w:val="Heading2"/>
        <w:spacing w:before="2"/>
        <w:ind w:left="165" w:firstLine="0"/>
        <w:jc w:val="both"/>
      </w:pPr>
      <w:r>
        <w:rPr/>
        <w:t>User</w:t>
      </w:r>
      <w:r>
        <w:rPr>
          <w:spacing w:val="-5"/>
        </w:rPr>
        <w:t> </w:t>
      </w:r>
      <w:r>
        <w:rPr/>
        <w:t>manual</w:t>
      </w:r>
      <w:r>
        <w:rPr>
          <w:spacing w:val="-3"/>
        </w:rPr>
        <w:t> </w:t>
      </w:r>
      <w:r>
        <w:rPr/>
        <w:t>or</w:t>
      </w:r>
      <w:r>
        <w:rPr>
          <w:spacing w:val="-6"/>
        </w:rPr>
        <w:t> </w:t>
      </w:r>
      <w:r>
        <w:rPr>
          <w:spacing w:val="-4"/>
        </w:rPr>
        <w:t>guide</w:t>
      </w:r>
    </w:p>
    <w:p>
      <w:pPr>
        <w:pStyle w:val="BodyText"/>
        <w:spacing w:before="163"/>
        <w:rPr>
          <w:b/>
        </w:rPr>
      </w:pPr>
    </w:p>
    <w:p>
      <w:pPr>
        <w:pStyle w:val="BodyText"/>
        <w:spacing w:line="360" w:lineRule="auto" w:before="1"/>
        <w:ind w:left="165" w:right="163"/>
        <w:jc w:val="both"/>
      </w:pPr>
      <w:r>
        <w:rPr/>
        <w:t>When you open the GOglobe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pPr>
        <w:pStyle w:val="BodyText"/>
        <w:spacing w:before="50"/>
      </w:pPr>
    </w:p>
    <w:p>
      <w:pPr>
        <w:pStyle w:val="BodyText"/>
        <w:spacing w:line="360" w:lineRule="auto"/>
        <w:ind w:left="165" w:right="163"/>
        <w:jc w:val="both"/>
      </w:pPr>
      <w:r>
        <w:rPr/>
        <w:t>Once logged in, users can explore Top Global Destinations, view beautiful travel images, and get information about each place. The Travel Assistance section offers quick options like medical help, hotel booking, and transportation support</w:t>
      </w:r>
      <w:r>
        <w:rPr>
          <w:spacing w:val="40"/>
        </w:rPr>
        <w:t> </w:t>
      </w:r>
      <w:r>
        <w:rPr/>
        <w:t>all designed for educational simulation.</w:t>
      </w:r>
    </w:p>
    <w:p>
      <w:pPr>
        <w:pStyle w:val="BodyText"/>
        <w:spacing w:before="50"/>
      </w:pPr>
    </w:p>
    <w:p>
      <w:pPr>
        <w:pStyle w:val="BodyText"/>
        <w:spacing w:line="360" w:lineRule="auto"/>
        <w:ind w:left="165" w:right="163"/>
        <w:jc w:val="both"/>
      </w:pPr>
      <w:r>
        <w:rP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pPr>
        <w:pStyle w:val="BodyText"/>
        <w:spacing w:after="0" w:line="360" w:lineRule="auto"/>
        <w:jc w:val="both"/>
        <w:sectPr>
          <w:pgSz w:w="11910" w:h="16840"/>
          <w:pgMar w:header="0" w:footer="1072" w:top="1600" w:bottom="1260" w:left="1275" w:right="1275"/>
        </w:sectPr>
      </w:pPr>
    </w:p>
    <w:p>
      <w:pPr>
        <w:pStyle w:val="Heading2"/>
        <w:spacing w:before="61"/>
        <w:ind w:left="165" w:firstLine="0"/>
      </w:pPr>
      <w:r>
        <w:rPr/>
        <w:t>Geo</w:t>
      </w:r>
      <w:r>
        <w:rPr>
          <w:spacing w:val="-4"/>
        </w:rPr>
        <w:t> </w:t>
      </w:r>
      <w:r>
        <w:rPr/>
        <w:t>Tag</w:t>
      </w:r>
      <w:r>
        <w:rPr>
          <w:spacing w:val="-4"/>
        </w:rPr>
        <w:t> </w:t>
      </w:r>
      <w:r>
        <w:rPr/>
        <w:t>photos</w:t>
      </w:r>
      <w:r>
        <w:rPr>
          <w:spacing w:val="-6"/>
        </w:rPr>
        <w:t> </w:t>
      </w:r>
      <w:r>
        <w:rPr/>
        <w:t>with</w:t>
      </w:r>
      <w:r>
        <w:rPr>
          <w:spacing w:val="-5"/>
        </w:rPr>
        <w:t> </w:t>
      </w:r>
      <w:r>
        <w:rPr>
          <w:spacing w:val="-4"/>
        </w:rPr>
        <w:t>guide</w:t>
      </w:r>
    </w:p>
    <w:p>
      <w:pPr>
        <w:pStyle w:val="BodyText"/>
        <w:spacing w:before="4"/>
        <w:rPr>
          <w:b/>
        </w:rPr>
      </w:pPr>
      <w:r>
        <w:rPr>
          <w:b/>
        </w:rPr>
        <w:drawing>
          <wp:anchor distT="0" distB="0" distL="0" distR="0" allowOverlap="1" layoutInCell="1" locked="0" behindDoc="1" simplePos="0" relativeHeight="487592960">
            <wp:simplePos x="0" y="0"/>
            <wp:positionH relativeFrom="page">
              <wp:posOffset>914400</wp:posOffset>
            </wp:positionH>
            <wp:positionV relativeFrom="paragraph">
              <wp:posOffset>163969</wp:posOffset>
            </wp:positionV>
            <wp:extent cx="5608817" cy="42062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7" cstate="print"/>
                    <a:stretch>
                      <a:fillRect/>
                    </a:stretch>
                  </pic:blipFill>
                  <pic:spPr>
                    <a:xfrm>
                      <a:off x="0" y="0"/>
                      <a:ext cx="5608817" cy="4206240"/>
                    </a:xfrm>
                    <a:prstGeom prst="rect">
                      <a:avLst/>
                    </a:prstGeom>
                  </pic:spPr>
                </pic:pic>
              </a:graphicData>
            </a:graphic>
          </wp:anchor>
        </w:drawing>
      </w:r>
    </w:p>
    <w:p>
      <w:pPr>
        <w:pStyle w:val="BodyText"/>
        <w:spacing w:after="0"/>
        <w:rPr>
          <w:b/>
        </w:rPr>
        <w:sectPr>
          <w:pgSz w:w="11910" w:h="16840"/>
          <w:pgMar w:header="0" w:footer="1072" w:top="1360" w:bottom="1260" w:left="1275" w:right="1275"/>
        </w:sectPr>
      </w:pPr>
    </w:p>
    <w:p>
      <w:pPr>
        <w:pStyle w:val="Heading2"/>
        <w:spacing w:before="61"/>
        <w:ind w:left="165" w:firstLine="0"/>
      </w:pPr>
      <w:r>
        <w:rPr/>
        <w:drawing>
          <wp:anchor distT="0" distB="0" distL="0" distR="0" allowOverlap="1" layoutInCell="1" locked="0" behindDoc="0" simplePos="0" relativeHeight="15734784">
            <wp:simplePos x="0" y="0"/>
            <wp:positionH relativeFrom="page">
              <wp:posOffset>1648851</wp:posOffset>
            </wp:positionH>
            <wp:positionV relativeFrom="paragraph">
              <wp:posOffset>1206040</wp:posOffset>
            </wp:positionV>
            <wp:extent cx="927207" cy="39014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28" cstate="print"/>
                    <a:stretch>
                      <a:fillRect/>
                    </a:stretch>
                  </pic:blipFill>
                  <pic:spPr>
                    <a:xfrm>
                      <a:off x="0" y="0"/>
                      <a:ext cx="927207" cy="390144"/>
                    </a:xfrm>
                    <a:prstGeom prst="rect">
                      <a:avLst/>
                    </a:prstGeom>
                  </pic:spPr>
                </pic:pic>
              </a:graphicData>
            </a:graphic>
          </wp:anchor>
        </w:drawing>
      </w:r>
      <w:r>
        <w:rPr/>
        <w:drawing>
          <wp:anchor distT="0" distB="0" distL="0" distR="0" allowOverlap="1" layoutInCell="1" locked="0" behindDoc="1" simplePos="0" relativeHeight="486504448">
            <wp:simplePos x="0" y="0"/>
            <wp:positionH relativeFrom="page">
              <wp:posOffset>2699231</wp:posOffset>
            </wp:positionH>
            <wp:positionV relativeFrom="paragraph">
              <wp:posOffset>1401329</wp:posOffset>
            </wp:positionV>
            <wp:extent cx="1439611" cy="268224"/>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9" cstate="print"/>
                    <a:stretch>
                      <a:fillRect/>
                    </a:stretch>
                  </pic:blipFill>
                  <pic:spPr>
                    <a:xfrm>
                      <a:off x="0" y="0"/>
                      <a:ext cx="1439611" cy="268224"/>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1661064</wp:posOffset>
            </wp:positionH>
            <wp:positionV relativeFrom="page">
              <wp:posOffset>3814267</wp:posOffset>
            </wp:positionV>
            <wp:extent cx="1781214" cy="13411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30" cstate="print"/>
                    <a:stretch>
                      <a:fillRect/>
                    </a:stretch>
                  </pic:blipFill>
                  <pic:spPr>
                    <a:xfrm>
                      <a:off x="0" y="0"/>
                      <a:ext cx="1781214" cy="134111"/>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4531288</wp:posOffset>
            </wp:positionH>
            <wp:positionV relativeFrom="page">
              <wp:posOffset>3826473</wp:posOffset>
            </wp:positionV>
            <wp:extent cx="1073608" cy="12192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31" cstate="print"/>
                    <a:stretch>
                      <a:fillRect/>
                    </a:stretch>
                  </pic:blipFill>
                  <pic:spPr>
                    <a:xfrm>
                      <a:off x="0" y="0"/>
                      <a:ext cx="1073608" cy="121920"/>
                    </a:xfrm>
                    <a:prstGeom prst="rect">
                      <a:avLst/>
                    </a:prstGeom>
                  </pic:spPr>
                </pic:pic>
              </a:graphicData>
            </a:graphic>
          </wp:anchor>
        </w:drawing>
      </w:r>
      <w:r>
        <w:rPr/>
        <w:drawing>
          <wp:anchor distT="0" distB="0" distL="0" distR="0" allowOverlap="1" layoutInCell="1" locked="0" behindDoc="1" simplePos="0" relativeHeight="486505984">
            <wp:simplePos x="0" y="0"/>
            <wp:positionH relativeFrom="page">
              <wp:posOffset>4030526</wp:posOffset>
            </wp:positionH>
            <wp:positionV relativeFrom="page">
              <wp:posOffset>5474231</wp:posOffset>
            </wp:positionV>
            <wp:extent cx="1305410" cy="8534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32" cstate="print"/>
                    <a:stretch>
                      <a:fillRect/>
                    </a:stretch>
                  </pic:blipFill>
                  <pic:spPr>
                    <a:xfrm>
                      <a:off x="0" y="0"/>
                      <a:ext cx="1305410" cy="85344"/>
                    </a:xfrm>
                    <a:prstGeom prst="rect">
                      <a:avLst/>
                    </a:prstGeom>
                  </pic:spPr>
                </pic:pic>
              </a:graphicData>
            </a:graphic>
          </wp:anchor>
        </w:drawing>
      </w:r>
      <w:r>
        <w:rPr/>
        <w:drawing>
          <wp:anchor distT="0" distB="0" distL="0" distR="0" allowOverlap="1" layoutInCell="1" locked="0" behindDoc="1" simplePos="0" relativeHeight="486506496">
            <wp:simplePos x="0" y="0"/>
            <wp:positionH relativeFrom="page">
              <wp:posOffset>1587783</wp:posOffset>
            </wp:positionH>
            <wp:positionV relativeFrom="page">
              <wp:posOffset>7186067</wp:posOffset>
            </wp:positionV>
            <wp:extent cx="2196017" cy="75285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33" cstate="print"/>
                    <a:stretch>
                      <a:fillRect/>
                    </a:stretch>
                  </pic:blipFill>
                  <pic:spPr>
                    <a:xfrm>
                      <a:off x="0" y="0"/>
                      <a:ext cx="2196017" cy="752856"/>
                    </a:xfrm>
                    <a:prstGeom prst="rect">
                      <a:avLst/>
                    </a:prstGeom>
                  </pic:spPr>
                </pic:pic>
              </a:graphicData>
            </a:graphic>
          </wp:anchor>
        </w:drawing>
      </w:r>
      <w:r>
        <w:rPr/>
        <w:t>Review</w:t>
      </w:r>
      <w:r>
        <w:rPr>
          <w:spacing w:val="-7"/>
        </w:rPr>
        <w:t> </w:t>
      </w:r>
      <w:r>
        <w:rPr/>
        <w:t>forms</w:t>
      </w:r>
      <w:r>
        <w:rPr>
          <w:spacing w:val="-3"/>
        </w:rPr>
        <w:t> </w:t>
      </w:r>
      <w:r>
        <w:rPr/>
        <w:t>with</w:t>
      </w:r>
      <w:r>
        <w:rPr>
          <w:spacing w:val="-7"/>
        </w:rPr>
        <w:t> </w:t>
      </w:r>
      <w:r>
        <w:rPr/>
        <w:t>guide</w:t>
      </w:r>
      <w:r>
        <w:rPr>
          <w:spacing w:val="-6"/>
        </w:rPr>
        <w:t> </w:t>
      </w:r>
      <w:r>
        <w:rPr>
          <w:spacing w:val="-2"/>
        </w:rPr>
        <w:t>signatures</w:t>
      </w:r>
    </w:p>
    <w:p>
      <w:pPr>
        <w:pStyle w:val="BodyText"/>
        <w:spacing w:before="195"/>
        <w:rPr>
          <w:b/>
        </w:rPr>
      </w:pPr>
      <w:r>
        <w:rPr>
          <w:b/>
        </w:rPr>
        <mc:AlternateContent>
          <mc:Choice Requires="wps">
            <w:drawing>
              <wp:anchor distT="0" distB="0" distL="0" distR="0" allowOverlap="1" layoutInCell="1" locked="0" behindDoc="1" simplePos="0" relativeHeight="487593472">
                <wp:simplePos x="0" y="0"/>
                <wp:positionH relativeFrom="page">
                  <wp:posOffset>919081</wp:posOffset>
                </wp:positionH>
                <wp:positionV relativeFrom="paragraph">
                  <wp:posOffset>297802</wp:posOffset>
                </wp:positionV>
                <wp:extent cx="5267325" cy="794004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267325" cy="7940040"/>
                          <a:chExt cx="5267325" cy="7940040"/>
                        </a:xfrm>
                      </wpg:grpSpPr>
                      <pic:pic>
                        <pic:nvPicPr>
                          <pic:cNvPr id="21" name="Image 21"/>
                          <pic:cNvPicPr/>
                        </pic:nvPicPr>
                        <pic:blipFill>
                          <a:blip r:embed="rId34" cstate="print"/>
                          <a:stretch>
                            <a:fillRect/>
                          </a:stretch>
                        </pic:blipFill>
                        <pic:spPr>
                          <a:xfrm>
                            <a:off x="4540448" y="3050"/>
                            <a:ext cx="726716" cy="73233"/>
                          </a:xfrm>
                          <a:prstGeom prst="rect">
                            <a:avLst/>
                          </a:prstGeom>
                        </pic:spPr>
                      </pic:pic>
                      <pic:pic>
                        <pic:nvPicPr>
                          <pic:cNvPr id="22" name="Image 22"/>
                          <pic:cNvPicPr/>
                        </pic:nvPicPr>
                        <pic:blipFill>
                          <a:blip r:embed="rId35" cstate="print"/>
                          <a:stretch>
                            <a:fillRect/>
                          </a:stretch>
                        </pic:blipFill>
                        <pic:spPr>
                          <a:xfrm>
                            <a:off x="9160" y="2114621"/>
                            <a:ext cx="280915" cy="1013065"/>
                          </a:xfrm>
                          <a:prstGeom prst="rect">
                            <a:avLst/>
                          </a:prstGeom>
                        </pic:spPr>
                      </pic:pic>
                      <wps:wsp>
                        <wps:cNvPr id="23" name="Graphic 23"/>
                        <wps:cNvSpPr/>
                        <wps:spPr>
                          <a:xfrm>
                            <a:off x="24427" y="0"/>
                            <a:ext cx="3175" cy="7933690"/>
                          </a:xfrm>
                          <a:custGeom>
                            <a:avLst/>
                            <a:gdLst/>
                            <a:ahLst/>
                            <a:cxnLst/>
                            <a:rect l="l" t="t" r="r" b="b"/>
                            <a:pathLst>
                              <a:path w="3175" h="7933690">
                                <a:moveTo>
                                  <a:pt x="0" y="2114623"/>
                                </a:moveTo>
                                <a:lnTo>
                                  <a:pt x="0" y="0"/>
                                </a:lnTo>
                              </a:path>
                              <a:path w="3175" h="7933690">
                                <a:moveTo>
                                  <a:pt x="3053" y="7933651"/>
                                </a:moveTo>
                                <a:lnTo>
                                  <a:pt x="3053" y="3127689"/>
                                </a:lnTo>
                              </a:path>
                            </a:pathLst>
                          </a:custGeom>
                          <a:ln w="24419">
                            <a:solidFill>
                              <a:srgbClr val="000000"/>
                            </a:solidFill>
                            <a:prstDash val="solid"/>
                          </a:ln>
                        </wps:spPr>
                        <wps:bodyPr wrap="square" lIns="0" tIns="0" rIns="0" bIns="0" rtlCol="0">
                          <a:prstTxWarp prst="textNoShape">
                            <a:avLst/>
                          </a:prstTxWarp>
                          <a:noAutofit/>
                        </wps:bodyPr>
                      </wps:wsp>
                      <wps:wsp>
                        <wps:cNvPr id="24" name="Graphic 24"/>
                        <wps:cNvSpPr/>
                        <wps:spPr>
                          <a:xfrm>
                            <a:off x="705341" y="4104139"/>
                            <a:ext cx="1270" cy="561975"/>
                          </a:xfrm>
                          <a:custGeom>
                            <a:avLst/>
                            <a:gdLst/>
                            <a:ahLst/>
                            <a:cxnLst/>
                            <a:rect l="l" t="t" r="r" b="b"/>
                            <a:pathLst>
                              <a:path w="0" h="561975">
                                <a:moveTo>
                                  <a:pt x="0" y="561458"/>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25" name="Graphic 25"/>
                        <wps:cNvSpPr/>
                        <wps:spPr>
                          <a:xfrm>
                            <a:off x="5248843" y="76285"/>
                            <a:ext cx="1270" cy="7863840"/>
                          </a:xfrm>
                          <a:custGeom>
                            <a:avLst/>
                            <a:gdLst/>
                            <a:ahLst/>
                            <a:cxnLst/>
                            <a:rect l="l" t="t" r="r" b="b"/>
                            <a:pathLst>
                              <a:path w="0" h="7863840">
                                <a:moveTo>
                                  <a:pt x="0" y="7863469"/>
                                </a:moveTo>
                                <a:lnTo>
                                  <a:pt x="0" y="0"/>
                                </a:lnTo>
                              </a:path>
                            </a:pathLst>
                          </a:custGeom>
                          <a:ln w="9160">
                            <a:solidFill>
                              <a:srgbClr val="000000"/>
                            </a:solidFill>
                            <a:prstDash val="solid"/>
                          </a:ln>
                        </wps:spPr>
                        <wps:bodyPr wrap="square" lIns="0" tIns="0" rIns="0" bIns="0" rtlCol="0">
                          <a:prstTxWarp prst="textNoShape">
                            <a:avLst/>
                          </a:prstTxWarp>
                          <a:noAutofit/>
                        </wps:bodyPr>
                      </wps:wsp>
                      <wps:wsp>
                        <wps:cNvPr id="26" name="Graphic 26"/>
                        <wps:cNvSpPr/>
                        <wps:spPr>
                          <a:xfrm>
                            <a:off x="18320" y="18308"/>
                            <a:ext cx="4522470" cy="1270"/>
                          </a:xfrm>
                          <a:custGeom>
                            <a:avLst/>
                            <a:gdLst/>
                            <a:ahLst/>
                            <a:cxnLst/>
                            <a:rect l="l" t="t" r="r" b="b"/>
                            <a:pathLst>
                              <a:path w="4522470" h="0">
                                <a:moveTo>
                                  <a:pt x="0" y="0"/>
                                </a:moveTo>
                                <a:lnTo>
                                  <a:pt x="4522127" y="0"/>
                                </a:lnTo>
                              </a:path>
                            </a:pathLst>
                          </a:custGeom>
                          <a:ln w="18308">
                            <a:solidFill>
                              <a:srgbClr val="000000"/>
                            </a:solidFill>
                            <a:prstDash val="solid"/>
                          </a:ln>
                        </wps:spPr>
                        <wps:bodyPr wrap="square" lIns="0" tIns="0" rIns="0" bIns="0" rtlCol="0">
                          <a:prstTxWarp prst="textNoShape">
                            <a:avLst/>
                          </a:prstTxWarp>
                          <a:noAutofit/>
                        </wps:bodyPr>
                      </wps:wsp>
                      <wps:wsp>
                        <wps:cNvPr id="27" name="Graphic 27"/>
                        <wps:cNvSpPr/>
                        <wps:spPr>
                          <a:xfrm>
                            <a:off x="1511447" y="4165167"/>
                            <a:ext cx="2812415" cy="351155"/>
                          </a:xfrm>
                          <a:custGeom>
                            <a:avLst/>
                            <a:gdLst/>
                            <a:ahLst/>
                            <a:cxnLst/>
                            <a:rect l="l" t="t" r="r" b="b"/>
                            <a:pathLst>
                              <a:path w="2812415" h="351155">
                                <a:moveTo>
                                  <a:pt x="757250" y="9154"/>
                                </a:moveTo>
                                <a:lnTo>
                                  <a:pt x="1309920" y="9154"/>
                                </a:lnTo>
                              </a:path>
                              <a:path w="2812415" h="351155">
                                <a:moveTo>
                                  <a:pt x="0" y="0"/>
                                </a:moveTo>
                                <a:lnTo>
                                  <a:pt x="699235" y="0"/>
                                </a:lnTo>
                              </a:path>
                              <a:path w="2812415" h="351155">
                                <a:moveTo>
                                  <a:pt x="2296178" y="350911"/>
                                </a:moveTo>
                                <a:lnTo>
                                  <a:pt x="2812207" y="350911"/>
                                </a:lnTo>
                              </a:path>
                            </a:pathLst>
                          </a:custGeom>
                          <a:ln w="9157">
                            <a:solidFill>
                              <a:srgbClr val="000000"/>
                            </a:solidFill>
                            <a:prstDash val="solid"/>
                          </a:ln>
                        </wps:spPr>
                        <wps:bodyPr wrap="square" lIns="0" tIns="0" rIns="0" bIns="0" rtlCol="0">
                          <a:prstTxWarp prst="textNoShape">
                            <a:avLst/>
                          </a:prstTxWarp>
                          <a:noAutofit/>
                        </wps:bodyPr>
                      </wps:wsp>
                      <wps:wsp>
                        <wps:cNvPr id="28" name="Graphic 28"/>
                        <wps:cNvSpPr/>
                        <wps:spPr>
                          <a:xfrm>
                            <a:off x="0" y="7918394"/>
                            <a:ext cx="5264150" cy="1270"/>
                          </a:xfrm>
                          <a:custGeom>
                            <a:avLst/>
                            <a:gdLst/>
                            <a:ahLst/>
                            <a:cxnLst/>
                            <a:rect l="l" t="t" r="r" b="b"/>
                            <a:pathLst>
                              <a:path w="5264150" h="0">
                                <a:moveTo>
                                  <a:pt x="0" y="0"/>
                                </a:moveTo>
                                <a:lnTo>
                                  <a:pt x="5264110" y="0"/>
                                </a:lnTo>
                              </a:path>
                            </a:pathLst>
                          </a:custGeom>
                          <a:ln w="15257">
                            <a:solidFill>
                              <a:srgbClr val="000000"/>
                            </a:solidFill>
                            <a:prstDash val="solid"/>
                          </a:ln>
                        </wps:spPr>
                        <wps:bodyPr wrap="square" lIns="0" tIns="0" rIns="0" bIns="0" rtlCol="0">
                          <a:prstTxWarp prst="textNoShape">
                            <a:avLst/>
                          </a:prstTxWarp>
                          <a:noAutofit/>
                        </wps:bodyPr>
                      </wps:wsp>
                      <wps:wsp>
                        <wps:cNvPr id="29" name="Graphic 29"/>
                        <wps:cNvSpPr/>
                        <wps:spPr>
                          <a:xfrm>
                            <a:off x="712021" y="2929348"/>
                            <a:ext cx="9525" cy="1270"/>
                          </a:xfrm>
                          <a:custGeom>
                            <a:avLst/>
                            <a:gdLst/>
                            <a:ahLst/>
                            <a:cxnLst/>
                            <a:rect l="l" t="t" r="r" b="b"/>
                            <a:pathLst>
                              <a:path w="9525" h="0">
                                <a:moveTo>
                                  <a:pt x="0" y="0"/>
                                </a:moveTo>
                                <a:lnTo>
                                  <a:pt x="9160" y="0"/>
                                </a:lnTo>
                              </a:path>
                            </a:pathLst>
                          </a:custGeom>
                          <a:ln w="12714">
                            <a:solidFill>
                              <a:srgbClr val="777770"/>
                            </a:solidFill>
                            <a:prstDash val="solid"/>
                          </a:ln>
                        </wps:spPr>
                        <wps:bodyPr wrap="square" lIns="0" tIns="0" rIns="0" bIns="0" rtlCol="0">
                          <a:prstTxWarp prst="textNoShape">
                            <a:avLst/>
                          </a:prstTxWarp>
                          <a:noAutofit/>
                        </wps:bodyPr>
                      </wps:wsp>
                      <wps:wsp>
                        <wps:cNvPr id="30" name="Graphic 30"/>
                        <wps:cNvSpPr/>
                        <wps:spPr>
                          <a:xfrm>
                            <a:off x="2061025" y="2929348"/>
                            <a:ext cx="18415" cy="1270"/>
                          </a:xfrm>
                          <a:custGeom>
                            <a:avLst/>
                            <a:gdLst/>
                            <a:ahLst/>
                            <a:cxnLst/>
                            <a:rect l="l" t="t" r="r" b="b"/>
                            <a:pathLst>
                              <a:path w="18415" h="0">
                                <a:moveTo>
                                  <a:pt x="0" y="0"/>
                                </a:moveTo>
                                <a:lnTo>
                                  <a:pt x="18320" y="0"/>
                                </a:lnTo>
                              </a:path>
                            </a:pathLst>
                          </a:custGeom>
                          <a:ln w="12714">
                            <a:solidFill>
                              <a:srgbClr val="4D4D52"/>
                            </a:solidFill>
                            <a:prstDash val="solid"/>
                          </a:ln>
                        </wps:spPr>
                        <wps:bodyPr wrap="square" lIns="0" tIns="0" rIns="0" bIns="0" rtlCol="0">
                          <a:prstTxWarp prst="textNoShape">
                            <a:avLst/>
                          </a:prstTxWarp>
                          <a:noAutofit/>
                        </wps:bodyPr>
                      </wps:wsp>
                      <wps:wsp>
                        <wps:cNvPr id="31" name="Graphic 31"/>
                        <wps:cNvSpPr/>
                        <wps:spPr>
                          <a:xfrm>
                            <a:off x="702861" y="3408419"/>
                            <a:ext cx="9525" cy="1270"/>
                          </a:xfrm>
                          <a:custGeom>
                            <a:avLst/>
                            <a:gdLst/>
                            <a:ahLst/>
                            <a:cxnLst/>
                            <a:rect l="l" t="t" r="r" b="b"/>
                            <a:pathLst>
                              <a:path w="9525" h="0">
                                <a:moveTo>
                                  <a:pt x="0" y="0"/>
                                </a:moveTo>
                                <a:lnTo>
                                  <a:pt x="9160" y="0"/>
                                </a:lnTo>
                              </a:path>
                            </a:pathLst>
                          </a:custGeom>
                          <a:ln w="12714">
                            <a:solidFill>
                              <a:srgbClr val="777770"/>
                            </a:solidFill>
                            <a:prstDash val="solid"/>
                          </a:ln>
                        </wps:spPr>
                        <wps:bodyPr wrap="square" lIns="0" tIns="0" rIns="0" bIns="0" rtlCol="0">
                          <a:prstTxWarp prst="textNoShape">
                            <a:avLst/>
                          </a:prstTxWarp>
                          <a:noAutofit/>
                        </wps:bodyPr>
                      </wps:wsp>
                      <wps:wsp>
                        <wps:cNvPr id="32" name="Graphic 32"/>
                        <wps:cNvSpPr/>
                        <wps:spPr>
                          <a:xfrm>
                            <a:off x="4413835" y="3506063"/>
                            <a:ext cx="90170" cy="149860"/>
                          </a:xfrm>
                          <a:custGeom>
                            <a:avLst/>
                            <a:gdLst/>
                            <a:ahLst/>
                            <a:cxnLst/>
                            <a:rect l="l" t="t" r="r" b="b"/>
                            <a:pathLst>
                              <a:path w="90170" h="149860">
                                <a:moveTo>
                                  <a:pt x="0" y="0"/>
                                </a:moveTo>
                                <a:lnTo>
                                  <a:pt x="18320" y="0"/>
                                </a:lnTo>
                              </a:path>
                              <a:path w="90170" h="149860">
                                <a:moveTo>
                                  <a:pt x="80455" y="149518"/>
                                </a:moveTo>
                                <a:lnTo>
                                  <a:pt x="89615" y="149518"/>
                                </a:lnTo>
                              </a:path>
                            </a:pathLst>
                          </a:custGeom>
                          <a:ln w="12718">
                            <a:solidFill>
                              <a:srgbClr val="8C8C87"/>
                            </a:solidFill>
                            <a:prstDash val="solid"/>
                          </a:ln>
                        </wps:spPr>
                        <wps:bodyPr wrap="square" lIns="0" tIns="0" rIns="0" bIns="0" rtlCol="0">
                          <a:prstTxWarp prst="textNoShape">
                            <a:avLst/>
                          </a:prstTxWarp>
                          <a:noAutofit/>
                        </wps:bodyPr>
                      </wps:wsp>
                      <wps:wsp>
                        <wps:cNvPr id="33" name="Graphic 33"/>
                        <wps:cNvSpPr/>
                        <wps:spPr>
                          <a:xfrm>
                            <a:off x="1222291" y="5135514"/>
                            <a:ext cx="120650" cy="268605"/>
                          </a:xfrm>
                          <a:custGeom>
                            <a:avLst/>
                            <a:gdLst/>
                            <a:ahLst/>
                            <a:cxnLst/>
                            <a:rect l="l" t="t" r="r" b="b"/>
                            <a:pathLst>
                              <a:path w="120650" h="268605">
                                <a:moveTo>
                                  <a:pt x="0" y="268523"/>
                                </a:moveTo>
                                <a:lnTo>
                                  <a:pt x="24427" y="268523"/>
                                </a:lnTo>
                              </a:path>
                              <a:path w="120650" h="268605">
                                <a:moveTo>
                                  <a:pt x="102137" y="0"/>
                                </a:moveTo>
                                <a:lnTo>
                                  <a:pt x="120457" y="0"/>
                                </a:lnTo>
                              </a:path>
                            </a:pathLst>
                          </a:custGeom>
                          <a:ln w="12718">
                            <a:solidFill>
                              <a:srgbClr val="777770"/>
                            </a:solidFill>
                            <a:prstDash val="solid"/>
                          </a:ln>
                        </wps:spPr>
                        <wps:bodyPr wrap="square" lIns="0" tIns="0" rIns="0" bIns="0" rtlCol="0">
                          <a:prstTxWarp prst="textNoShape">
                            <a:avLst/>
                          </a:prstTxWarp>
                          <a:noAutofit/>
                        </wps:bodyPr>
                      </wps:wsp>
                      <wps:wsp>
                        <wps:cNvPr id="34" name="Graphic 34"/>
                        <wps:cNvSpPr/>
                        <wps:spPr>
                          <a:xfrm>
                            <a:off x="4439799" y="5404037"/>
                            <a:ext cx="12700" cy="1270"/>
                          </a:xfrm>
                          <a:custGeom>
                            <a:avLst/>
                            <a:gdLst/>
                            <a:ahLst/>
                            <a:cxnLst/>
                            <a:rect l="l" t="t" r="r" b="b"/>
                            <a:pathLst>
                              <a:path w="12700" h="0">
                                <a:moveTo>
                                  <a:pt x="0" y="0"/>
                                </a:moveTo>
                                <a:lnTo>
                                  <a:pt x="12213" y="0"/>
                                </a:lnTo>
                              </a:path>
                            </a:pathLst>
                          </a:custGeom>
                          <a:ln w="12714">
                            <a:solidFill>
                              <a:srgbClr val="8C8C87"/>
                            </a:solidFill>
                            <a:prstDash val="solid"/>
                          </a:ln>
                        </wps:spPr>
                        <wps:bodyPr wrap="square" lIns="0" tIns="0" rIns="0" bIns="0" rtlCol="0">
                          <a:prstTxWarp prst="textNoShape">
                            <a:avLst/>
                          </a:prstTxWarp>
                          <a:noAutofit/>
                        </wps:bodyPr>
                      </wps:wsp>
                      <wps:wsp>
                        <wps:cNvPr id="35" name="Textbox 35"/>
                        <wps:cNvSpPr txBox="1"/>
                        <wps:spPr>
                          <a:xfrm>
                            <a:off x="1777699" y="713645"/>
                            <a:ext cx="2678430" cy="381635"/>
                          </a:xfrm>
                          <a:prstGeom prst="rect">
                            <a:avLst/>
                          </a:prstGeom>
                        </wps:spPr>
                        <wps:txbx>
                          <w:txbxContent>
                            <w:p>
                              <w:pPr>
                                <w:spacing w:line="299" w:lineRule="exact" w:before="0"/>
                                <w:ind w:left="0" w:right="0" w:firstLine="0"/>
                                <w:jc w:val="left"/>
                                <w:rPr>
                                  <w:rFonts w:ascii="Arial"/>
                                  <w:sz w:val="25"/>
                                </w:rPr>
                              </w:pPr>
                              <w:r>
                                <w:rPr>
                                  <w:rFonts w:ascii="Arial"/>
                                  <w:color w:val="4D4D52"/>
                                  <w:w w:val="75"/>
                                  <w:sz w:val="25"/>
                                </w:rPr>
                                <w:t>Koneru</w:t>
                              </w:r>
                              <w:r>
                                <w:rPr>
                                  <w:rFonts w:ascii="Arial"/>
                                  <w:color w:val="4D4D52"/>
                                  <w:spacing w:val="4"/>
                                  <w:sz w:val="25"/>
                                </w:rPr>
                                <w:t> </w:t>
                              </w:r>
                              <w:r>
                                <w:rPr>
                                  <w:rFonts w:ascii="Arial"/>
                                  <w:color w:val="4D4D52"/>
                                  <w:w w:val="75"/>
                                  <w:sz w:val="25"/>
                                </w:rPr>
                                <w:t>Lakshmaiah</w:t>
                              </w:r>
                              <w:r>
                                <w:rPr>
                                  <w:rFonts w:ascii="Arial"/>
                                  <w:color w:val="4D4D52"/>
                                  <w:spacing w:val="23"/>
                                  <w:sz w:val="25"/>
                                </w:rPr>
                                <w:t> </w:t>
                              </w:r>
                              <w:r>
                                <w:rPr>
                                  <w:color w:val="4D4D52"/>
                                  <w:w w:val="75"/>
                                  <w:sz w:val="27"/>
                                </w:rPr>
                                <w:t>Education</w:t>
                              </w:r>
                              <w:r>
                                <w:rPr>
                                  <w:color w:val="4D4D52"/>
                                  <w:spacing w:val="14"/>
                                  <w:sz w:val="27"/>
                                </w:rPr>
                                <w:t> </w:t>
                              </w:r>
                              <w:r>
                                <w:rPr>
                                  <w:rFonts w:ascii="Arial"/>
                                  <w:color w:val="4D4D52"/>
                                  <w:spacing w:val="-2"/>
                                  <w:w w:val="75"/>
                                  <w:sz w:val="25"/>
                                </w:rPr>
                                <w:t>Foundation</w:t>
                              </w:r>
                            </w:p>
                            <w:p>
                              <w:pPr>
                                <w:spacing w:before="11"/>
                                <w:ind w:left="817" w:right="0" w:firstLine="0"/>
                                <w:jc w:val="center"/>
                                <w:rPr>
                                  <w:sz w:val="8"/>
                                </w:rPr>
                              </w:pPr>
                              <w:r>
                                <w:rPr>
                                  <w:color w:val="777770"/>
                                  <w:sz w:val="8"/>
                                </w:rPr>
                                <w:t>(11.,I</w:t>
                              </w:r>
                              <w:r>
                                <w:rPr>
                                  <w:color w:val="777770"/>
                                  <w:spacing w:val="25"/>
                                  <w:sz w:val="8"/>
                                </w:rPr>
                                <w:t> </w:t>
                              </w:r>
                              <w:r>
                                <w:rPr>
                                  <w:i/>
                                  <w:color w:val="777770"/>
                                  <w:sz w:val="10"/>
                                </w:rPr>
                                <w:t>rq</w:t>
                              </w:r>
                              <w:r>
                                <w:rPr>
                                  <w:i/>
                                  <w:color w:val="777770"/>
                                  <w:spacing w:val="16"/>
                                  <w:sz w:val="10"/>
                                </w:rPr>
                                <w:t> </w:t>
                              </w:r>
                              <w:r>
                                <w:rPr>
                                  <w:color w:val="777770"/>
                                  <w:spacing w:val="-5"/>
                                  <w:sz w:val="8"/>
                                </w:rPr>
                                <w:t>A</w:t>
                              </w:r>
                              <w:r>
                                <w:rPr>
                                  <w:color w:val="5E5E60"/>
                                  <w:spacing w:val="-5"/>
                                  <w:sz w:val="8"/>
                                </w:rPr>
                                <w:t>:</w:t>
                              </w:r>
                              <w:r>
                                <w:rPr>
                                  <w:color w:val="777770"/>
                                  <w:spacing w:val="-5"/>
                                  <w:sz w:val="8"/>
                                </w:rPr>
                                <w:t>1</w:t>
                              </w:r>
                            </w:p>
                            <w:p>
                              <w:pPr>
                                <w:numPr>
                                  <w:ilvl w:val="0"/>
                                  <w:numId w:val="31"/>
                                </w:numPr>
                                <w:tabs>
                                  <w:tab w:pos="2313" w:val="left" w:leader="none"/>
                                  <w:tab w:pos="3812" w:val="left" w:leader="none"/>
                                  <w:tab w:pos="4078" w:val="left" w:leader="none"/>
                                </w:tabs>
                                <w:spacing w:before="2"/>
                                <w:ind w:left="2313" w:right="0" w:hanging="36"/>
                                <w:jc w:val="left"/>
                                <w:rPr>
                                  <w:sz w:val="11"/>
                                  <w:szCs w:val="11"/>
                                </w:rPr>
                              </w:pPr>
                              <w:r>
                                <w:rPr>
                                  <w:color w:val="777770"/>
                                  <w:sz w:val="11"/>
                                  <w:szCs w:val="11"/>
                                </w:rPr>
                                <w:t>.</w:t>
                              </w:r>
                              <w:r>
                                <w:rPr>
                                  <w:color w:val="5E5E60"/>
                                  <w:sz w:val="11"/>
                                  <w:szCs w:val="11"/>
                                </w:rPr>
                                <w:t>1</w:t>
                              </w:r>
                              <w:r>
                                <w:rPr>
                                  <w:color w:val="777770"/>
                                  <w:sz w:val="11"/>
                                  <w:szCs w:val="11"/>
                                </w:rPr>
                                <w:t>J1rjl&gt;•</w:t>
                              </w:r>
                              <w:r>
                                <w:rPr>
                                  <w:color w:val="777770"/>
                                  <w:spacing w:val="60"/>
                                  <w:sz w:val="11"/>
                                  <w:szCs w:val="11"/>
                                </w:rPr>
                                <w:t>  </w:t>
                              </w:r>
                              <w:r>
                                <w:rPr>
                                  <w:color w:val="777770"/>
                                  <w:sz w:val="11"/>
                                  <w:szCs w:val="11"/>
                                </w:rPr>
                                <w:t>Je11b.n</w:t>
                              </w:r>
                              <w:r>
                                <w:rPr>
                                  <w:color w:val="777770"/>
                                  <w:spacing w:val="5"/>
                                  <w:sz w:val="11"/>
                                  <w:szCs w:val="11"/>
                                </w:rPr>
                                <w:t> </w:t>
                              </w:r>
                              <w:r>
                                <w:rPr>
                                  <w:color w:val="777770"/>
                                  <w:w w:val="85"/>
                                  <w:sz w:val="15"/>
                                  <w:szCs w:val="15"/>
                                </w:rPr>
                                <w:t>T</w:t>
                              </w:r>
                              <w:r>
                                <w:rPr>
                                  <w:color w:val="777770"/>
                                  <w:spacing w:val="44"/>
                                  <w:sz w:val="15"/>
                                  <w:szCs w:val="15"/>
                                </w:rPr>
                                <w:t>  </w:t>
                              </w:r>
                              <w:r>
                                <w:rPr>
                                  <w:color w:val="777770"/>
                                  <w:spacing w:val="-5"/>
                                  <w:w w:val="85"/>
                                  <w:sz w:val="15"/>
                                  <w:szCs w:val="15"/>
                                </w:rPr>
                                <w:t>,�</w:t>
                              </w:r>
                              <w:r>
                                <w:rPr>
                                  <w:color w:val="777770"/>
                                  <w:sz w:val="15"/>
                                  <w:szCs w:val="15"/>
                                </w:rPr>
                                <w:tab/>
                              </w:r>
                              <w:r>
                                <w:rPr>
                                  <w:color w:val="777770"/>
                                  <w:spacing w:val="-10"/>
                                  <w:w w:val="85"/>
                                  <w:sz w:val="13"/>
                                  <w:szCs w:val="13"/>
                                </w:rPr>
                                <w:t>%</w:t>
                              </w:r>
                              <w:r>
                                <w:rPr>
                                  <w:color w:val="777770"/>
                                  <w:sz w:val="13"/>
                                  <w:szCs w:val="13"/>
                                </w:rPr>
                                <w:tab/>
                              </w:r>
                              <w:r>
                                <w:rPr>
                                  <w:color w:val="5E5E60"/>
                                  <w:spacing w:val="-5"/>
                                  <w:sz w:val="11"/>
                                  <w:szCs w:val="11"/>
                                </w:rPr>
                                <w:t>l</w:t>
                              </w:r>
                              <w:r>
                                <w:rPr>
                                  <w:color w:val="777770"/>
                                  <w:spacing w:val="-5"/>
                                  <w:sz w:val="11"/>
                                  <w:szCs w:val="11"/>
                                </w:rPr>
                                <w:t>ci</w:t>
                              </w:r>
                            </w:p>
                          </w:txbxContent>
                        </wps:txbx>
                        <wps:bodyPr wrap="square" lIns="0" tIns="0" rIns="0" bIns="0" rtlCol="0">
                          <a:noAutofit/>
                        </wps:bodyPr>
                      </wps:wsp>
                      <wps:wsp>
                        <wps:cNvPr id="36" name="Textbox 36"/>
                        <wps:cNvSpPr txBox="1"/>
                        <wps:spPr>
                          <a:xfrm>
                            <a:off x="1367420" y="1360556"/>
                            <a:ext cx="2607310" cy="870585"/>
                          </a:xfrm>
                          <a:prstGeom prst="rect">
                            <a:avLst/>
                          </a:prstGeom>
                        </wps:spPr>
                        <wps:txbx>
                          <w:txbxContent>
                            <w:p>
                              <w:pPr>
                                <w:spacing w:line="377" w:lineRule="exact" w:before="0"/>
                                <w:ind w:left="0" w:right="0" w:firstLine="0"/>
                                <w:jc w:val="left"/>
                                <w:rPr>
                                  <w:sz w:val="34"/>
                                </w:rPr>
                              </w:pPr>
                              <w:r>
                                <w:rPr>
                                  <w:color w:val="383633"/>
                                  <w:sz w:val="33"/>
                                </w:rPr>
                                <w:t>B.</w:t>
                              </w:r>
                              <w:r>
                                <w:rPr>
                                  <w:color w:val="383633"/>
                                  <w:spacing w:val="5"/>
                                  <w:sz w:val="33"/>
                                </w:rPr>
                                <w:t> </w:t>
                              </w:r>
                              <w:r>
                                <w:rPr>
                                  <w:color w:val="383633"/>
                                  <w:sz w:val="34"/>
                                </w:rPr>
                                <w:t>Tech</w:t>
                              </w:r>
                              <w:r>
                                <w:rPr>
                                  <w:color w:val="383633"/>
                                  <w:spacing w:val="8"/>
                                  <w:sz w:val="34"/>
                                </w:rPr>
                                <w:t> </w:t>
                              </w:r>
                              <w:r>
                                <w:rPr>
                                  <w:color w:val="4D4D52"/>
                                  <w:sz w:val="34"/>
                                </w:rPr>
                                <w:t>-</w:t>
                              </w:r>
                              <w:r>
                                <w:rPr>
                                  <w:color w:val="4D4D52"/>
                                  <w:spacing w:val="79"/>
                                  <w:sz w:val="34"/>
                                </w:rPr>
                                <w:t> </w:t>
                              </w:r>
                              <w:r>
                                <w:rPr>
                                  <w:color w:val="383633"/>
                                  <w:sz w:val="34"/>
                                </w:rPr>
                                <w:t>CSE</w:t>
                              </w:r>
                              <w:r>
                                <w:rPr>
                                  <w:color w:val="4D4D52"/>
                                  <w:sz w:val="34"/>
                                </w:rPr>
                                <w:t>/</w:t>
                              </w:r>
                              <w:r>
                                <w:rPr>
                                  <w:color w:val="383633"/>
                                  <w:sz w:val="34"/>
                                </w:rPr>
                                <w:t>C</w:t>
                              </w:r>
                              <w:r>
                                <w:rPr>
                                  <w:color w:val="4D4D52"/>
                                  <w:sz w:val="34"/>
                                </w:rPr>
                                <w:t>S</w:t>
                              </w:r>
                              <w:r>
                                <w:rPr>
                                  <w:color w:val="383633"/>
                                  <w:sz w:val="34"/>
                                </w:rPr>
                                <w:t>I'</w:t>
                              </w:r>
                              <w:r>
                                <w:rPr>
                                  <w:color w:val="383633"/>
                                  <w:spacing w:val="61"/>
                                  <w:sz w:val="34"/>
                                </w:rPr>
                                <w:t> </w:t>
                              </w:r>
                              <w:r>
                                <w:rPr>
                                  <w:color w:val="383633"/>
                                  <w:spacing w:val="-2"/>
                                  <w:sz w:val="34"/>
                                </w:rPr>
                                <w:t>/Al&amp;DS</w:t>
                              </w:r>
                            </w:p>
                            <w:p>
                              <w:pPr>
                                <w:spacing w:before="40"/>
                                <w:ind w:left="227" w:right="0" w:firstLine="0"/>
                                <w:jc w:val="left"/>
                                <w:rPr>
                                  <w:sz w:val="27"/>
                                </w:rPr>
                              </w:pPr>
                              <w:r>
                                <w:rPr>
                                  <w:color w:val="383633"/>
                                  <w:sz w:val="27"/>
                                </w:rPr>
                                <w:t>Rubrics</w:t>
                              </w:r>
                              <w:r>
                                <w:rPr>
                                  <w:color w:val="383633"/>
                                  <w:spacing w:val="51"/>
                                  <w:sz w:val="27"/>
                                </w:rPr>
                                <w:t> </w:t>
                              </w:r>
                              <w:r>
                                <w:rPr>
                                  <w:color w:val="383633"/>
                                  <w:sz w:val="27"/>
                                </w:rPr>
                                <w:t>and</w:t>
                              </w:r>
                              <w:r>
                                <w:rPr>
                                  <w:color w:val="383633"/>
                                  <w:spacing w:val="56"/>
                                  <w:w w:val="150"/>
                                  <w:sz w:val="27"/>
                                </w:rPr>
                                <w:t> </w:t>
                              </w:r>
                              <w:r>
                                <w:rPr>
                                  <w:color w:val="383633"/>
                                  <w:sz w:val="30"/>
                                </w:rPr>
                                <w:t>Eva</w:t>
                              </w:r>
                              <w:r>
                                <w:rPr>
                                  <w:color w:val="1F1F1A"/>
                                  <w:sz w:val="30"/>
                                </w:rPr>
                                <w:t>l</w:t>
                              </w:r>
                              <w:r>
                                <w:rPr>
                                  <w:color w:val="383633"/>
                                  <w:sz w:val="30"/>
                                </w:rPr>
                                <w:t>u</w:t>
                              </w:r>
                              <w:r>
                                <w:rPr>
                                  <w:color w:val="4D4D52"/>
                                  <w:sz w:val="30"/>
                                </w:rPr>
                                <w:t>a</w:t>
                              </w:r>
                              <w:r>
                                <w:rPr>
                                  <w:color w:val="383633"/>
                                  <w:sz w:val="30"/>
                                </w:rPr>
                                <w:t>tion</w:t>
                              </w:r>
                              <w:r>
                                <w:rPr>
                                  <w:color w:val="383633"/>
                                  <w:spacing w:val="52"/>
                                  <w:sz w:val="30"/>
                                </w:rPr>
                                <w:t> </w:t>
                              </w:r>
                              <w:r>
                                <w:rPr>
                                  <w:color w:val="383633"/>
                                  <w:spacing w:val="-4"/>
                                  <w:sz w:val="27"/>
                                </w:rPr>
                                <w:t>Form</w:t>
                              </w:r>
                            </w:p>
                            <w:p>
                              <w:pPr>
                                <w:spacing w:line="240" w:lineRule="auto" w:before="34"/>
                                <w:rPr>
                                  <w:sz w:val="27"/>
                                </w:rPr>
                              </w:pPr>
                            </w:p>
                            <w:p>
                              <w:pPr>
                                <w:spacing w:before="0"/>
                                <w:ind w:left="1419" w:right="0" w:firstLine="0"/>
                                <w:jc w:val="left"/>
                                <w:rPr>
                                  <w:rFonts w:ascii="Arial"/>
                                  <w:sz w:val="23"/>
                                </w:rPr>
                              </w:pPr>
                              <w:r>
                                <w:rPr>
                                  <w:rFonts w:ascii="Arial"/>
                                  <w:color w:val="383633"/>
                                  <w:spacing w:val="-4"/>
                                  <w:sz w:val="23"/>
                                </w:rPr>
                                <w:t>A</w:t>
                              </w:r>
                              <w:r>
                                <w:rPr>
                                  <w:rFonts w:ascii="Arial"/>
                                  <w:color w:val="4D4D52"/>
                                  <w:spacing w:val="-4"/>
                                  <w:sz w:val="23"/>
                                </w:rPr>
                                <w:t>.</w:t>
                              </w:r>
                              <w:r>
                                <w:rPr>
                                  <w:rFonts w:ascii="Arial"/>
                                  <w:color w:val="383633"/>
                                  <w:spacing w:val="-4"/>
                                  <w:sz w:val="23"/>
                                </w:rPr>
                                <w:t>Y</w:t>
                              </w:r>
                              <w:r>
                                <w:rPr>
                                  <w:rFonts w:ascii="Arial"/>
                                  <w:color w:val="383633"/>
                                  <w:spacing w:val="-12"/>
                                  <w:sz w:val="23"/>
                                </w:rPr>
                                <w:t> </w:t>
                              </w:r>
                              <w:r>
                                <w:rPr>
                                  <w:rFonts w:ascii="Arial"/>
                                  <w:color w:val="383633"/>
                                  <w:spacing w:val="-4"/>
                                  <w:sz w:val="23"/>
                                </w:rPr>
                                <w:t>21</w:t>
                              </w:r>
                              <w:r>
                                <w:rPr>
                                  <w:rFonts w:ascii="Arial"/>
                                  <w:color w:val="4D4D52"/>
                                  <w:spacing w:val="-4"/>
                                  <w:sz w:val="23"/>
                                </w:rPr>
                                <w:t>2</w:t>
                              </w:r>
                              <w:r>
                                <w:rPr>
                                  <w:rFonts w:ascii="Arial"/>
                                  <w:color w:val="383633"/>
                                  <w:spacing w:val="-4"/>
                                  <w:sz w:val="23"/>
                                </w:rPr>
                                <w:t>5</w:t>
                              </w:r>
                              <w:r>
                                <w:rPr>
                                  <w:rFonts w:ascii="Arial"/>
                                  <w:color w:val="4D4D52"/>
                                  <w:spacing w:val="-4"/>
                                  <w:sz w:val="23"/>
                                </w:rPr>
                                <w:t>-</w:t>
                              </w:r>
                              <w:r>
                                <w:rPr>
                                  <w:rFonts w:ascii="Arial"/>
                                  <w:color w:val="383633"/>
                                  <w:spacing w:val="-7"/>
                                  <w:sz w:val="23"/>
                                </w:rPr>
                                <w:t>2</w:t>
                              </w:r>
                              <w:r>
                                <w:rPr>
                                  <w:rFonts w:ascii="Arial"/>
                                  <w:color w:val="4D4D52"/>
                                  <w:spacing w:val="-7"/>
                                  <w:sz w:val="23"/>
                                </w:rPr>
                                <w:t>6</w:t>
                              </w:r>
                            </w:p>
                          </w:txbxContent>
                        </wps:txbx>
                        <wps:bodyPr wrap="square" lIns="0" tIns="0" rIns="0" bIns="0" rtlCol="0">
                          <a:noAutofit/>
                        </wps:bodyPr>
                      </wps:wsp>
                      <wps:wsp>
                        <wps:cNvPr id="37" name="Textbox 37"/>
                        <wps:cNvSpPr txBox="1"/>
                        <wps:spPr>
                          <a:xfrm>
                            <a:off x="712020" y="2756699"/>
                            <a:ext cx="1380490" cy="213360"/>
                          </a:xfrm>
                          <a:prstGeom prst="rect">
                            <a:avLst/>
                          </a:prstGeom>
                        </wps:spPr>
                        <wps:txbx>
                          <w:txbxContent>
                            <w:p>
                              <w:pPr>
                                <w:spacing w:line="335" w:lineRule="exact" w:before="0"/>
                                <w:ind w:left="0" w:right="0" w:firstLine="0"/>
                                <w:jc w:val="left"/>
                                <w:rPr>
                                  <w:sz w:val="14"/>
                                  <w:szCs w:val="14"/>
                                </w:rPr>
                              </w:pPr>
                              <w:r>
                                <w:rPr>
                                  <w:rFonts w:ascii="Arial" w:hAnsi="Arial" w:cs="Arial" w:eastAsia="Arial"/>
                                  <w:color w:val="777770"/>
                                  <w:w w:val="95"/>
                                  <w:sz w:val="30"/>
                                  <w:szCs w:val="30"/>
                                </w:rPr>
                                <w:t>I</w:t>
                              </w:r>
                              <w:r>
                                <w:rPr>
                                  <w:rFonts w:ascii="Arial" w:hAnsi="Arial" w:cs="Arial" w:eastAsia="Arial"/>
                                  <w:color w:val="777770"/>
                                  <w:spacing w:val="-36"/>
                                  <w:w w:val="95"/>
                                  <w:sz w:val="30"/>
                                  <w:szCs w:val="30"/>
                                </w:rPr>
                                <w:t> </w:t>
                              </w:r>
                              <w:r>
                                <w:rPr>
                                  <w:rFonts w:ascii="Arial" w:hAnsi="Arial" w:cs="Arial" w:eastAsia="Arial"/>
                                  <w:color w:val="4D4D52"/>
                                  <w:w w:val="95"/>
                                  <w:sz w:val="14"/>
                                  <w:szCs w:val="14"/>
                                </w:rPr>
                                <w:t>Cour1e</w:t>
                              </w:r>
                              <w:r>
                                <w:rPr>
                                  <w:rFonts w:ascii="Arial" w:hAnsi="Arial" w:cs="Arial" w:eastAsia="Arial"/>
                                  <w:color w:val="4D4D52"/>
                                  <w:spacing w:val="28"/>
                                  <w:sz w:val="14"/>
                                  <w:szCs w:val="14"/>
                                </w:rPr>
                                <w:t> </w:t>
                              </w:r>
                              <w:r>
                                <w:rPr>
                                  <w:rFonts w:ascii="Arial" w:hAnsi="Arial" w:cs="Arial" w:eastAsia="Arial"/>
                                  <w:color w:val="5E5E60"/>
                                  <w:w w:val="95"/>
                                  <w:sz w:val="14"/>
                                  <w:szCs w:val="14"/>
                                  <w:u w:val="thick" w:color="5E5E60"/>
                                </w:rPr>
                                <w:t>�</w:t>
                              </w:r>
                              <w:r>
                                <w:rPr>
                                  <w:rFonts w:ascii="Arial" w:hAnsi="Arial" w:cs="Arial" w:eastAsia="Arial"/>
                                  <w:color w:val="383633"/>
                                  <w:w w:val="95"/>
                                  <w:sz w:val="14"/>
                                  <w:szCs w:val="14"/>
                                  <w:u w:val="thick" w:color="5E5E60"/>
                                </w:rPr>
                                <w:t>d</w:t>
                              </w:r>
                              <w:r>
                                <w:rPr>
                                  <w:rFonts w:ascii="Arial" w:hAnsi="Arial" w:cs="Arial" w:eastAsia="Arial"/>
                                  <w:color w:val="5E5E60"/>
                                  <w:w w:val="95"/>
                                  <w:sz w:val="14"/>
                                  <w:szCs w:val="14"/>
                                  <w:u w:val="thick" w:color="5E5E60"/>
                                </w:rPr>
                                <w:t>&lt;</w:t>
                              </w:r>
                              <w:r>
                                <w:rPr>
                                  <w:rFonts w:ascii="Arial" w:hAnsi="Arial" w:cs="Arial" w:eastAsia="Arial"/>
                                  <w:color w:val="5E5E60"/>
                                  <w:spacing w:val="30"/>
                                  <w:sz w:val="14"/>
                                  <w:szCs w:val="14"/>
                                  <w:u w:val="none"/>
                                </w:rPr>
                                <w:t>  </w:t>
                              </w:r>
                              <w:r>
                                <w:rPr>
                                  <w:rFonts w:ascii="Arial" w:hAnsi="Arial" w:cs="Arial" w:eastAsia="Arial"/>
                                  <w:color w:val="4D4D52"/>
                                  <w:w w:val="95"/>
                                  <w:sz w:val="14"/>
                                  <w:szCs w:val="14"/>
                                  <w:u w:val="thick" w:color="4D4D52"/>
                                </w:rPr>
                                <w:t>,_</w:t>
                              </w:r>
                              <w:r>
                                <w:rPr>
                                  <w:rFonts w:ascii="Arial" w:hAnsi="Arial" w:cs="Arial" w:eastAsia="Arial"/>
                                  <w:color w:val="4D4D52"/>
                                  <w:spacing w:val="2"/>
                                  <w:sz w:val="14"/>
                                  <w:szCs w:val="14"/>
                                  <w:u w:val="thick" w:color="4D4D52"/>
                                </w:rPr>
                                <w:t> </w:t>
                              </w:r>
                              <w:r>
                                <w:rPr>
                                  <w:rFonts w:ascii="Arial" w:hAnsi="Arial" w:cs="Arial" w:eastAsia="Arial"/>
                                  <w:color w:val="4D4D52"/>
                                  <w:w w:val="95"/>
                                  <w:sz w:val="17"/>
                                  <w:szCs w:val="17"/>
                                  <w:u w:val="thick" w:color="4D4D52"/>
                                </w:rPr>
                                <w:t>'f</w:t>
                              </w:r>
                              <w:r>
                                <w:rPr>
                                  <w:rFonts w:ascii="Arial" w:hAnsi="Arial" w:cs="Arial" w:eastAsia="Arial"/>
                                  <w:color w:val="4D4D52"/>
                                  <w:spacing w:val="21"/>
                                  <w:sz w:val="17"/>
                                  <w:szCs w:val="17"/>
                                  <w:u w:val="thick" w:color="4D4D52"/>
                                </w:rPr>
                                <w:t> </w:t>
                              </w:r>
                              <w:r>
                                <w:rPr>
                                  <w:color w:val="4D4D52"/>
                                  <w:w w:val="95"/>
                                  <w:sz w:val="14"/>
                                  <w:szCs w:val="14"/>
                                  <w:u w:val="thick" w:color="4D4D52"/>
                                </w:rPr>
                                <w:t>!:,</w:t>
                              </w:r>
                              <w:r>
                                <w:rPr>
                                  <w:color w:val="4D4D52"/>
                                  <w:spacing w:val="-7"/>
                                  <w:w w:val="95"/>
                                  <w:sz w:val="14"/>
                                  <w:szCs w:val="14"/>
                                  <w:u w:val="thick" w:color="4D4D52"/>
                                </w:rPr>
                                <w:t> </w:t>
                              </w:r>
                              <w:r>
                                <w:rPr>
                                  <w:rFonts w:ascii="Arial" w:hAnsi="Arial" w:cs="Arial" w:eastAsia="Arial"/>
                                  <w:i/>
                                  <w:iCs/>
                                  <w:color w:val="4D4D52"/>
                                  <w:w w:val="95"/>
                                  <w:sz w:val="18"/>
                                  <w:szCs w:val="18"/>
                                  <w:u w:val="thick" w:color="4D4D52"/>
                                </w:rPr>
                                <w:t>0</w:t>
                              </w:r>
                              <w:r>
                                <w:rPr>
                                  <w:rFonts w:ascii="Arial" w:hAnsi="Arial" w:cs="Arial" w:eastAsia="Arial"/>
                                  <w:i/>
                                  <w:iCs/>
                                  <w:color w:val="4D4D52"/>
                                  <w:spacing w:val="23"/>
                                  <w:sz w:val="18"/>
                                  <w:szCs w:val="18"/>
                                  <w:u w:val="none"/>
                                </w:rPr>
                                <w:t> </w:t>
                              </w:r>
                              <w:r>
                                <w:rPr>
                                  <w:rFonts w:ascii="Arial" w:hAnsi="Arial" w:cs="Arial" w:eastAsia="Arial"/>
                                  <w:color w:val="4D4D52"/>
                                  <w:w w:val="95"/>
                                  <w:sz w:val="18"/>
                                  <w:szCs w:val="18"/>
                                  <w:u w:val="none"/>
                                </w:rPr>
                                <w:t>CS</w:t>
                              </w:r>
                              <w:r>
                                <w:rPr>
                                  <w:rFonts w:ascii="Arial" w:hAnsi="Arial" w:cs="Arial" w:eastAsia="Arial"/>
                                  <w:color w:val="4D4D52"/>
                                  <w:spacing w:val="-10"/>
                                  <w:w w:val="95"/>
                                  <w:sz w:val="18"/>
                                  <w:szCs w:val="18"/>
                                  <w:u w:val="none"/>
                                </w:rPr>
                                <w:t> </w:t>
                              </w:r>
                              <w:r>
                                <w:rPr>
                                  <w:color w:val="5E5E60"/>
                                  <w:w w:val="95"/>
                                  <w:sz w:val="14"/>
                                  <w:szCs w:val="14"/>
                                  <w:u w:val="none"/>
                                </w:rPr>
                                <w:t>,:'J</w:t>
                              </w:r>
                              <w:r>
                                <w:rPr>
                                  <w:color w:val="5E5E60"/>
                                  <w:spacing w:val="30"/>
                                  <w:sz w:val="14"/>
                                  <w:szCs w:val="14"/>
                                  <w:u w:val="none"/>
                                </w:rPr>
                                <w:t> </w:t>
                              </w:r>
                              <w:r>
                                <w:rPr>
                                  <w:color w:val="4D4D52"/>
                                  <w:spacing w:val="-14"/>
                                  <w:w w:val="95"/>
                                  <w:sz w:val="14"/>
                                  <w:szCs w:val="14"/>
                                  <w:u w:val="none"/>
                                </w:rPr>
                                <w:t>;</w:t>
                              </w:r>
                            </w:p>
                          </w:txbxContent>
                        </wps:txbx>
                        <wps:bodyPr wrap="square" lIns="0" tIns="0" rIns="0" bIns="0" rtlCol="0">
                          <a:noAutofit/>
                        </wps:bodyPr>
                      </wps:wsp>
                      <wps:wsp>
                        <wps:cNvPr id="38" name="Textbox 38"/>
                        <wps:cNvSpPr txBox="1"/>
                        <wps:spPr>
                          <a:xfrm>
                            <a:off x="2863519" y="2850037"/>
                            <a:ext cx="928369" cy="99060"/>
                          </a:xfrm>
                          <a:prstGeom prst="rect">
                            <a:avLst/>
                          </a:prstGeom>
                        </wps:spPr>
                        <wps:txbx>
                          <w:txbxContent>
                            <w:p>
                              <w:pPr>
                                <w:tabs>
                                  <w:tab w:pos="762" w:val="left" w:leader="hyphen"/>
                                </w:tabs>
                                <w:spacing w:line="155" w:lineRule="exact" w:before="0"/>
                                <w:ind w:left="0" w:right="0" w:firstLine="0"/>
                                <w:jc w:val="left"/>
                                <w:rPr>
                                  <w:sz w:val="14"/>
                                  <w:szCs w:val="14"/>
                                </w:rPr>
                              </w:pPr>
                              <w:r>
                                <w:rPr>
                                  <w:color w:val="777770"/>
                                  <w:spacing w:val="-10"/>
                                  <w:w w:val="105"/>
                                  <w:sz w:val="14"/>
                                  <w:szCs w:val="14"/>
                                </w:rPr>
                                <w:t>-</w:t>
                              </w:r>
                              <w:r>
                                <w:rPr>
                                  <w:color w:val="777770"/>
                                  <w:sz w:val="14"/>
                                  <w:szCs w:val="14"/>
                                </w:rPr>
                                <w:tab/>
                              </w:r>
                              <w:r>
                                <w:rPr>
                                  <w:color w:val="777770"/>
                                  <w:spacing w:val="-9"/>
                                  <w:sz w:val="14"/>
                                  <w:szCs w:val="14"/>
                                </w:rPr>
                                <w:t> </w:t>
                              </w:r>
                              <w:r>
                                <w:rPr>
                                  <w:color w:val="8C8C87"/>
                                  <w:spacing w:val="-2"/>
                                  <w:w w:val="205"/>
                                  <w:sz w:val="14"/>
                                  <w:szCs w:val="14"/>
                                </w:rPr>
                                <w:t>��- </w:t>
                              </w:r>
                              <w:r>
                                <w:rPr>
                                  <w:color w:val="8C8C87"/>
                                  <w:spacing w:val="-10"/>
                                  <w:w w:val="205"/>
                                  <w:sz w:val="14"/>
                                  <w:szCs w:val="14"/>
                                </w:rPr>
                                <w:t>-</w:t>
                              </w:r>
                            </w:p>
                          </w:txbxContent>
                        </wps:txbx>
                        <wps:bodyPr wrap="square" lIns="0" tIns="0" rIns="0" bIns="0" rtlCol="0">
                          <a:noAutofit/>
                        </wps:bodyPr>
                      </wps:wsp>
                      <wps:wsp>
                        <wps:cNvPr id="39" name="Textbox 39"/>
                        <wps:cNvSpPr txBox="1"/>
                        <wps:spPr>
                          <a:xfrm>
                            <a:off x="702861" y="3160954"/>
                            <a:ext cx="1875155" cy="305435"/>
                          </a:xfrm>
                          <a:prstGeom prst="rect">
                            <a:avLst/>
                          </a:prstGeom>
                        </wps:spPr>
                        <wps:txbx>
                          <w:txbxContent>
                            <w:p>
                              <w:pPr>
                                <w:tabs>
                                  <w:tab w:pos="1291" w:val="left" w:leader="none"/>
                                </w:tabs>
                                <w:spacing w:line="481" w:lineRule="exact" w:before="0"/>
                                <w:ind w:left="0" w:right="0" w:firstLine="0"/>
                                <w:jc w:val="left"/>
                                <w:rPr>
                                  <w:rFonts w:ascii="Arial" w:hAnsi="Arial" w:cs="Arial" w:eastAsia="Arial"/>
                                  <w:i/>
                                  <w:iCs/>
                                  <w:sz w:val="19"/>
                                  <w:szCs w:val="19"/>
                                </w:rPr>
                              </w:pPr>
                              <w:r>
                                <w:rPr>
                                  <w:rFonts w:ascii="Arial" w:hAnsi="Arial" w:cs="Arial" w:eastAsia="Arial"/>
                                  <w:color w:val="777770"/>
                                  <w:w w:val="85"/>
                                  <w:sz w:val="30"/>
                                  <w:szCs w:val="30"/>
                                </w:rPr>
                                <w:t>I</w:t>
                              </w:r>
                              <w:r>
                                <w:rPr>
                                  <w:rFonts w:ascii="Arial" w:hAnsi="Arial" w:cs="Arial" w:eastAsia="Arial"/>
                                  <w:color w:val="777770"/>
                                  <w:spacing w:val="-6"/>
                                  <w:w w:val="85"/>
                                  <w:sz w:val="30"/>
                                  <w:szCs w:val="30"/>
                                </w:rPr>
                                <w:t> </w:t>
                              </w:r>
                              <w:r>
                                <w:rPr>
                                  <w:b/>
                                  <w:bCs/>
                                  <w:color w:val="4D4D52"/>
                                  <w:sz w:val="15"/>
                                  <w:szCs w:val="15"/>
                                  <w:u w:val="thick" w:color="4D4D52"/>
                                </w:rPr>
                                <w:t>Naill�</w:t>
                              </w:r>
                              <w:r>
                                <w:rPr>
                                  <w:b/>
                                  <w:bCs/>
                                  <w:color w:val="4D4D52"/>
                                  <w:spacing w:val="-13"/>
                                  <w:sz w:val="15"/>
                                  <w:szCs w:val="15"/>
                                  <w:u w:val="none"/>
                                </w:rPr>
                                <w:t> </w:t>
                              </w:r>
                              <w:r>
                                <w:rPr>
                                  <w:color w:val="5E5E60"/>
                                  <w:w w:val="85"/>
                                  <w:sz w:val="13"/>
                                  <w:szCs w:val="13"/>
                                  <w:u w:val="none"/>
                                </w:rPr>
                                <w:t>tJof </w:t>
                              </w:r>
                              <w:r>
                                <w:rPr>
                                  <w:color w:val="4D4D52"/>
                                  <w:sz w:val="15"/>
                                  <w:szCs w:val="15"/>
                                  <w:u w:val="none"/>
                                </w:rPr>
                                <w:t>1h</w:t>
                              </w:r>
                              <w:r>
                                <w:rPr>
                                  <w:color w:val="4D4D52"/>
                                  <w:spacing w:val="124"/>
                                  <w:sz w:val="15"/>
                                  <w:szCs w:val="15"/>
                                  <w:u w:val="none"/>
                                </w:rPr>
                                <w:t> </w:t>
                              </w:r>
                              <w:r>
                                <w:rPr>
                                  <w:rFonts w:ascii="Arial" w:hAnsi="Arial" w:cs="Arial" w:eastAsia="Arial"/>
                                  <w:color w:val="777770"/>
                                  <w:w w:val="85"/>
                                  <w:sz w:val="43"/>
                                  <w:szCs w:val="43"/>
                                  <w:u w:val="thick" w:color="8C8C87"/>
                                </w:rPr>
                                <w:t>I</w:t>
                              </w:r>
                              <w:r>
                                <w:rPr>
                                  <w:rFonts w:ascii="Arial" w:hAnsi="Arial" w:cs="Arial" w:eastAsia="Arial"/>
                                  <w:color w:val="777770"/>
                                  <w:sz w:val="43"/>
                                  <w:szCs w:val="43"/>
                                  <w:u w:val="thick" w:color="8C8C87"/>
                                </w:rPr>
                                <w:tab/>
                              </w:r>
                              <w:r>
                                <w:rPr>
                                  <w:rFonts w:ascii="Arial" w:hAnsi="Arial" w:cs="Arial" w:eastAsia="Arial"/>
                                  <w:color w:val="4D4D52"/>
                                  <w:spacing w:val="-6"/>
                                  <w:w w:val="230"/>
                                  <w:sz w:val="43"/>
                                  <w:szCs w:val="43"/>
                                  <w:u w:val="thick" w:color="8C8C87"/>
                                </w:rPr>
                                <w:t>�</w:t>
                              </w:r>
                              <w:r>
                                <w:rPr>
                                  <w:rFonts w:ascii="Arial" w:hAnsi="Arial" w:cs="Arial" w:eastAsia="Arial"/>
                                  <w:color w:val="8C8C87"/>
                                  <w:spacing w:val="-6"/>
                                  <w:w w:val="230"/>
                                  <w:sz w:val="43"/>
                                  <w:szCs w:val="43"/>
                                  <w:u w:val="none"/>
                                </w:rPr>
                                <w:t>.</w:t>
                              </w:r>
                              <w:r>
                                <w:rPr>
                                  <w:rFonts w:ascii="Arial" w:hAnsi="Arial" w:cs="Arial" w:eastAsia="Arial"/>
                                  <w:color w:val="8C8C87"/>
                                  <w:spacing w:val="-6"/>
                                  <w:w w:val="230"/>
                                  <w:sz w:val="43"/>
                                  <w:szCs w:val="43"/>
                                  <w:u w:val="none"/>
                                </w:rPr>
                                <w:t>  </w:t>
                              </w:r>
                              <w:r>
                                <w:rPr>
                                  <w:rFonts w:ascii="Arial" w:hAnsi="Arial" w:cs="Arial" w:eastAsia="Arial"/>
                                  <w:i/>
                                  <w:iCs/>
                                  <w:color w:val="4D4D52"/>
                                  <w:spacing w:val="-104"/>
                                  <w:sz w:val="19"/>
                                  <w:szCs w:val="19"/>
                                  <w:u w:val="none"/>
                                </w:rPr>
                                <w:t>AJ</w:t>
                              </w:r>
                              <w:r>
                                <w:rPr>
                                  <w:rFonts w:ascii="Arial" w:hAnsi="Arial" w:cs="Arial" w:eastAsia="Arial"/>
                                  <w:i/>
                                  <w:iCs/>
                                  <w:color w:val="4D4D52"/>
                                  <w:spacing w:val="-104"/>
                                  <w:sz w:val="19"/>
                                  <w:szCs w:val="19"/>
                                  <w:u w:val="none"/>
                                </w:rPr>
                                <w:t>.</w:t>
                              </w:r>
                            </w:p>
                          </w:txbxContent>
                        </wps:txbx>
                        <wps:bodyPr wrap="square" lIns="0" tIns="0" rIns="0" bIns="0" rtlCol="0">
                          <a:noAutofit/>
                        </wps:bodyPr>
                      </wps:wsp>
                      <wps:wsp>
                        <wps:cNvPr id="40" name="Textbox 40"/>
                        <wps:cNvSpPr txBox="1"/>
                        <wps:spPr>
                          <a:xfrm>
                            <a:off x="719273" y="3085822"/>
                            <a:ext cx="3122295" cy="142240"/>
                          </a:xfrm>
                          <a:prstGeom prst="rect">
                            <a:avLst/>
                          </a:prstGeom>
                        </wps:spPr>
                        <wps:txbx>
                          <w:txbxContent>
                            <w:p>
                              <w:pPr>
                                <w:spacing w:line="224" w:lineRule="exact" w:before="0"/>
                                <w:ind w:left="0" w:right="0" w:firstLine="0"/>
                                <w:jc w:val="left"/>
                                <w:rPr>
                                  <w:sz w:val="16"/>
                                  <w:szCs w:val="16"/>
                                </w:rPr>
                              </w:pPr>
                              <w:r>
                                <w:rPr>
                                  <w:rFonts w:ascii="Arial" w:hAnsi="Arial" w:cs="Arial" w:eastAsia="Arial"/>
                                  <w:color w:val="5E5E60"/>
                                  <w:w w:val="215"/>
                                  <w:sz w:val="13"/>
                                  <w:szCs w:val="13"/>
                                </w:rPr>
                                <w:t>::-</w:t>
                              </w:r>
                              <w:r>
                                <w:rPr>
                                  <w:rFonts w:ascii="Arial" w:hAnsi="Arial" w:cs="Arial" w:eastAsia="Arial"/>
                                  <w:color w:val="5E5E60"/>
                                  <w:spacing w:val="75"/>
                                  <w:w w:val="215"/>
                                  <w:sz w:val="13"/>
                                  <w:szCs w:val="13"/>
                                </w:rPr>
                                <w:t> </w:t>
                              </w:r>
                              <w:r>
                                <w:rPr>
                                  <w:rFonts w:ascii="Arial" w:hAnsi="Arial" w:cs="Arial" w:eastAsia="Arial"/>
                                  <w:color w:val="4D4D52"/>
                                  <w:w w:val="145"/>
                                  <w:sz w:val="13"/>
                                  <w:szCs w:val="13"/>
                                  <w:u w:val="thick" w:color="777770"/>
                                </w:rPr>
                                <w:t>c�at</w:t>
                              </w:r>
                              <w:r>
                                <w:rPr>
                                  <w:rFonts w:ascii="Arial" w:hAnsi="Arial" w:cs="Arial" w:eastAsia="Arial"/>
                                  <w:color w:val="383633"/>
                                  <w:w w:val="145"/>
                                  <w:sz w:val="13"/>
                                  <w:szCs w:val="13"/>
                                  <w:u w:val="thick" w:color="777770"/>
                                </w:rPr>
                                <w:t>m</w:t>
                              </w:r>
                              <w:r>
                                <w:rPr>
                                  <w:rFonts w:ascii="Arial" w:hAnsi="Arial" w:cs="Arial" w:eastAsia="Arial"/>
                                  <w:color w:val="4D4D52"/>
                                  <w:w w:val="145"/>
                                  <w:sz w:val="13"/>
                                  <w:szCs w:val="13"/>
                                  <w:u w:val="thick" w:color="777770"/>
                                </w:rPr>
                                <w:t>•</w:t>
                              </w:r>
                              <w:r>
                                <w:rPr>
                                  <w:rFonts w:ascii="Arial" w:hAnsi="Arial" w:cs="Arial" w:eastAsia="Arial"/>
                                  <w:color w:val="777770"/>
                                  <w:w w:val="145"/>
                                  <w:sz w:val="13"/>
                                  <w:szCs w:val="13"/>
                                  <w:u w:val="none"/>
                                </w:rPr>
                                <w:t>I</w:t>
                              </w:r>
                              <w:r>
                                <w:rPr>
                                  <w:rFonts w:ascii="Arial" w:hAnsi="Arial" w:cs="Arial" w:eastAsia="Arial"/>
                                  <w:color w:val="777770"/>
                                  <w:spacing w:val="4"/>
                                  <w:w w:val="230"/>
                                  <w:sz w:val="13"/>
                                  <w:szCs w:val="13"/>
                                  <w:u w:val="none"/>
                                </w:rPr>
                                <w:t> </w:t>
                              </w:r>
                              <w:r>
                                <w:rPr>
                                  <w:rFonts w:ascii="Arial" w:hAnsi="Arial" w:cs="Arial" w:eastAsia="Arial"/>
                                  <w:i/>
                                  <w:iCs/>
                                  <w:color w:val="4D4D52"/>
                                  <w:w w:val="230"/>
                                  <w:sz w:val="19"/>
                                  <w:szCs w:val="19"/>
                                  <w:u w:val="thick" w:color="4D4D52"/>
                                </w:rPr>
                                <w:t>ft��</w:t>
                              </w:r>
                              <w:r>
                                <w:rPr>
                                  <w:rFonts w:ascii="Arial" w:hAnsi="Arial" w:cs="Arial" w:eastAsia="Arial"/>
                                  <w:i/>
                                  <w:iCs/>
                                  <w:color w:val="4D4D52"/>
                                  <w:spacing w:val="-64"/>
                                  <w:w w:val="230"/>
                                  <w:sz w:val="19"/>
                                  <w:szCs w:val="19"/>
                                  <w:u w:val="none"/>
                                </w:rPr>
                                <w:t> </w:t>
                              </w:r>
                              <w:r>
                                <w:rPr>
                                  <w:rFonts w:ascii="Arial" w:hAnsi="Arial" w:cs="Arial" w:eastAsia="Arial"/>
                                  <w:color w:val="4D4D52"/>
                                  <w:w w:val="230"/>
                                  <w:sz w:val="20"/>
                                  <w:szCs w:val="20"/>
                                  <w:u w:val="thick" w:color="4D4D52"/>
                                </w:rPr>
                                <w:t>D��</w:t>
                              </w:r>
                              <w:r>
                                <w:rPr>
                                  <w:rFonts w:ascii="Arial" w:hAnsi="Arial" w:cs="Arial" w:eastAsia="Arial"/>
                                  <w:color w:val="4D4D52"/>
                                  <w:spacing w:val="54"/>
                                  <w:w w:val="230"/>
                                  <w:sz w:val="20"/>
                                  <w:szCs w:val="20"/>
                                  <w:u w:val="thick" w:color="4D4D52"/>
                                </w:rPr>
                                <w:t> </w:t>
                              </w:r>
                              <w:r>
                                <w:rPr>
                                  <w:rFonts w:ascii="Arial" w:hAnsi="Arial" w:cs="Arial" w:eastAsia="Arial"/>
                                  <w:color w:val="4D4D52"/>
                                  <w:spacing w:val="62"/>
                                  <w:w w:val="230"/>
                                  <w:sz w:val="20"/>
                                  <w:szCs w:val="20"/>
                                  <w:u w:val="none"/>
                                </w:rPr>
                                <w:t> </w:t>
                              </w:r>
                              <w:r>
                                <w:rPr>
                                  <w:color w:val="4D4D52"/>
                                  <w:spacing w:val="-140"/>
                                  <w:w w:val="230"/>
                                  <w:sz w:val="16"/>
                                  <w:szCs w:val="16"/>
                                  <w:u w:val="thick" w:color="4D4D52"/>
                                </w:rPr>
                                <w:t>H"�W�</w:t>
                              </w:r>
                            </w:p>
                          </w:txbxContent>
                        </wps:txbx>
                        <wps:bodyPr wrap="square" lIns="0" tIns="0" rIns="0" bIns="0" rtlCol="0">
                          <a:noAutofit/>
                        </wps:bodyPr>
                      </wps:wsp>
                      <wps:wsp>
                        <wps:cNvPr id="41" name="Textbox 41"/>
                        <wps:cNvSpPr txBox="1"/>
                        <wps:spPr>
                          <a:xfrm>
                            <a:off x="741718" y="3425492"/>
                            <a:ext cx="292100" cy="9969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color w:val="4D4D52"/>
                                  <w:spacing w:val="-2"/>
                                  <w:w w:val="85"/>
                                  <w:sz w:val="14"/>
                                  <w:szCs w:val="14"/>
                                  <w:u w:val="thick" w:color="4D4D52"/>
                                </w:rPr>
                                <w:t>G</w:t>
                              </w:r>
                              <w:r>
                                <w:rPr>
                                  <w:rFonts w:ascii="Arial" w:hAnsi="Arial" w:cs="Arial" w:eastAsia="Arial"/>
                                  <w:color w:val="383633"/>
                                  <w:spacing w:val="-2"/>
                                  <w:w w:val="85"/>
                                  <w:sz w:val="14"/>
                                  <w:szCs w:val="14"/>
                                  <w:u w:val="thick" w:color="4D4D52"/>
                                </w:rPr>
                                <w:t>1</w:t>
                              </w:r>
                              <w:r>
                                <w:rPr>
                                  <w:rFonts w:ascii="Arial" w:hAnsi="Arial" w:cs="Arial" w:eastAsia="Arial"/>
                                  <w:color w:val="4D4D52"/>
                                  <w:spacing w:val="-2"/>
                                  <w:w w:val="85"/>
                                  <w:sz w:val="14"/>
                                  <w:szCs w:val="14"/>
                                  <w:u w:val="thick" w:color="4D4D52"/>
                                </w:rPr>
                                <w:t>1id�</w:t>
                              </w:r>
                            </w:p>
                          </w:txbxContent>
                        </wps:txbx>
                        <wps:bodyPr wrap="square" lIns="0" tIns="0" rIns="0" bIns="0" rtlCol="0">
                          <a:noAutofit/>
                        </wps:bodyPr>
                      </wps:wsp>
                      <wps:wsp>
                        <wps:cNvPr id="42" name="Textbox 42"/>
                        <wps:cNvSpPr txBox="1"/>
                        <wps:spPr>
                          <a:xfrm>
                            <a:off x="1291104" y="3425383"/>
                            <a:ext cx="3248660" cy="284480"/>
                          </a:xfrm>
                          <a:prstGeom prst="rect">
                            <a:avLst/>
                          </a:prstGeom>
                        </wps:spPr>
                        <wps:txbx>
                          <w:txbxContent>
                            <w:p>
                              <w:pPr>
                                <w:tabs>
                                  <w:tab w:pos="1560" w:val="left" w:leader="none"/>
                                  <w:tab w:pos="3058" w:val="left" w:leader="none"/>
                                  <w:tab w:pos="4987" w:val="left" w:leader="hyphen"/>
                                </w:tabs>
                                <w:spacing w:line="447" w:lineRule="exact" w:before="0"/>
                                <w:ind w:left="0" w:right="0" w:firstLine="0"/>
                                <w:jc w:val="left"/>
                                <w:rPr>
                                  <w:rFonts w:ascii="Arial" w:hAnsi="Arial" w:cs="Arial" w:eastAsia="Arial"/>
                                  <w:sz w:val="19"/>
                                  <w:szCs w:val="19"/>
                                </w:rPr>
                              </w:pPr>
                              <w:r>
                                <w:rPr>
                                  <w:rFonts w:ascii="Arial" w:hAnsi="Arial" w:cs="Arial" w:eastAsia="Arial"/>
                                  <w:color w:val="5E5E60"/>
                                  <w:w w:val="115"/>
                                  <w:sz w:val="18"/>
                                  <w:szCs w:val="18"/>
                                  <w:u w:val="thick" w:color="383633"/>
                                </w:rPr>
                                <w:t>-.L</w:t>
                              </w:r>
                              <w:r>
                                <w:rPr>
                                  <w:rFonts w:ascii="Arial" w:hAnsi="Arial" w:cs="Arial" w:eastAsia="Arial"/>
                                  <w:color w:val="383633"/>
                                  <w:w w:val="115"/>
                                  <w:sz w:val="18"/>
                                  <w:szCs w:val="18"/>
                                  <w:u w:val="thick" w:color="383633"/>
                                </w:rPr>
                                <w:t>-</w:t>
                              </w:r>
                              <w:r>
                                <w:rPr>
                                  <w:rFonts w:ascii="Arial" w:hAnsi="Arial" w:cs="Arial" w:eastAsia="Arial"/>
                                  <w:color w:val="5E5E60"/>
                                  <w:w w:val="115"/>
                                  <w:sz w:val="18"/>
                                  <w:szCs w:val="18"/>
                                  <w:u w:val="thick" w:color="383633"/>
                                </w:rPr>
                                <w:t>-</w:t>
                              </w:r>
                              <w:r>
                                <w:rPr>
                                  <w:rFonts w:ascii="Arial" w:hAnsi="Arial" w:cs="Arial" w:eastAsia="Arial"/>
                                  <w:color w:val="383633"/>
                                  <w:w w:val="115"/>
                                  <w:sz w:val="18"/>
                                  <w:szCs w:val="18"/>
                                  <w:u w:val="thick" w:color="383633"/>
                                </w:rPr>
                                <w:t>R</w:t>
                              </w:r>
                              <w:r>
                                <w:rPr>
                                  <w:rFonts w:ascii="Arial" w:hAnsi="Arial" w:cs="Arial" w:eastAsia="Arial"/>
                                  <w:color w:val="4D4D52"/>
                                  <w:w w:val="115"/>
                                  <w:sz w:val="18"/>
                                  <w:szCs w:val="18"/>
                                  <w:u w:val="thick" w:color="383633"/>
                                </w:rPr>
                                <w:t>-</w:t>
                              </w:r>
                              <w:r>
                                <w:rPr>
                                  <w:rFonts w:ascii="Arial" w:hAnsi="Arial" w:cs="Arial" w:eastAsia="Arial"/>
                                  <w:color w:val="383633"/>
                                  <w:w w:val="115"/>
                                  <w:sz w:val="18"/>
                                  <w:szCs w:val="18"/>
                                  <w:u w:val="thick" w:color="383633"/>
                                </w:rPr>
                                <w:t>ol-</w:t>
                              </w:r>
                              <w:r>
                                <w:rPr>
                                  <w:rFonts w:ascii="Arial" w:hAnsi="Arial" w:cs="Arial" w:eastAsia="Arial"/>
                                  <w:color w:val="383633"/>
                                  <w:spacing w:val="-111"/>
                                  <w:w w:val="112"/>
                                  <w:sz w:val="18"/>
                                  <w:szCs w:val="18"/>
                                  <w:u w:val="none"/>
                                </w:rPr>
                                <w:t>1</w:t>
                              </w:r>
                              <w:r>
                                <w:rPr>
                                  <w:rFonts w:ascii="Arial" w:hAnsi="Arial" w:cs="Arial" w:eastAsia="Arial"/>
                                  <w:color w:val="383633"/>
                                  <w:w w:val="118"/>
                                  <w:sz w:val="18"/>
                                  <w:szCs w:val="18"/>
                                  <w:u w:val="none"/>
                                </w:rPr>
                                <w:t>-</w:t>
                              </w:r>
                              <w:r>
                                <w:rPr>
                                  <w:rFonts w:ascii="Arial" w:hAnsi="Arial" w:cs="Arial" w:eastAsia="Arial"/>
                                  <w:color w:val="777770"/>
                                  <w:w w:val="115"/>
                                  <w:sz w:val="18"/>
                                  <w:szCs w:val="18"/>
                                  <w:u w:val="none"/>
                                </w:rPr>
                                <w:t>,</w:t>
                              </w:r>
                              <w:r>
                                <w:rPr>
                                  <w:rFonts w:ascii="Arial" w:hAnsi="Arial" w:cs="Arial" w:eastAsia="Arial"/>
                                  <w:color w:val="4D4D52"/>
                                  <w:w w:val="115"/>
                                  <w:sz w:val="18"/>
                                  <w:szCs w:val="18"/>
                                  <w:u w:val="none"/>
                                </w:rPr>
                                <w:t>o</w:t>
                              </w:r>
                              <w:r>
                                <w:rPr>
                                  <w:rFonts w:ascii="Arial" w:hAnsi="Arial" w:cs="Arial" w:eastAsia="Arial"/>
                                  <w:color w:val="383633"/>
                                  <w:w w:val="115"/>
                                  <w:sz w:val="18"/>
                                  <w:szCs w:val="18"/>
                                  <w:u w:val="none"/>
                                </w:rPr>
                                <w:t>-</w:t>
                              </w:r>
                              <w:r>
                                <w:rPr>
                                  <w:rFonts w:ascii="Arial" w:hAnsi="Arial" w:cs="Arial" w:eastAsia="Arial"/>
                                  <w:color w:val="4D4D52"/>
                                  <w:w w:val="115"/>
                                  <w:sz w:val="18"/>
                                  <w:szCs w:val="18"/>
                                  <w:u w:val="none"/>
                                </w:rPr>
                                <w:t>:</w:t>
                              </w:r>
                              <w:r>
                                <w:rPr>
                                  <w:rFonts w:ascii="Arial" w:hAnsi="Arial" w:cs="Arial" w:eastAsia="Arial"/>
                                  <w:color w:val="4D4D52"/>
                                  <w:spacing w:val="-18"/>
                                  <w:w w:val="115"/>
                                  <w:sz w:val="18"/>
                                  <w:szCs w:val="18"/>
                                  <w:u w:val="none"/>
                                </w:rPr>
                                <w:t> </w:t>
                              </w:r>
                              <w:r>
                                <w:rPr>
                                  <w:rFonts w:ascii="Arial" w:hAnsi="Arial" w:cs="Arial" w:eastAsia="Arial"/>
                                  <w:color w:val="4D4D52"/>
                                  <w:sz w:val="18"/>
                                  <w:szCs w:val="18"/>
                                  <w:u w:val="double" w:color="4D4D52"/>
                                </w:rPr>
                                <w:tab/>
                              </w:r>
                              <w:r>
                                <w:rPr>
                                  <w:rFonts w:ascii="Arial" w:hAnsi="Arial" w:cs="Arial" w:eastAsia="Arial"/>
                                  <w:color w:val="4D4D52"/>
                                  <w:w w:val="115"/>
                                  <w:sz w:val="16"/>
                                  <w:szCs w:val="16"/>
                                  <w:u w:val="none"/>
                                </w:rPr>
                                <w:t>..,</w:t>
                              </w:r>
                              <w:r>
                                <w:rPr>
                                  <w:rFonts w:ascii="Arial" w:hAnsi="Arial" w:cs="Arial" w:eastAsia="Arial"/>
                                  <w:color w:val="777770"/>
                                  <w:w w:val="115"/>
                                  <w:sz w:val="16"/>
                                  <w:szCs w:val="16"/>
                                  <w:u w:val="thick" w:color="383633"/>
                                </w:rPr>
                                <w:t>-</w:t>
                              </w:r>
                              <w:r>
                                <w:rPr>
                                  <w:rFonts w:ascii="Arial" w:hAnsi="Arial" w:cs="Arial" w:eastAsia="Arial"/>
                                  <w:color w:val="4D4D52"/>
                                  <w:w w:val="115"/>
                                  <w:sz w:val="16"/>
                                  <w:szCs w:val="16"/>
                                  <w:u w:val="thick" w:color="383633"/>
                                </w:rPr>
                                <w:t>-</w:t>
                              </w:r>
                              <w:r>
                                <w:rPr>
                                  <w:rFonts w:ascii="Arial" w:hAnsi="Arial" w:cs="Arial" w:eastAsia="Arial"/>
                                  <w:color w:val="383633"/>
                                  <w:w w:val="115"/>
                                  <w:sz w:val="16"/>
                                  <w:szCs w:val="16"/>
                                  <w:u w:val="thick" w:color="383633"/>
                                </w:rPr>
                                <w:t>-�-</w:t>
                              </w:r>
                              <w:r>
                                <w:rPr>
                                  <w:rFonts w:ascii="Arial" w:hAnsi="Arial" w:cs="Arial" w:eastAsia="Arial"/>
                                  <w:color w:val="777770"/>
                                  <w:w w:val="115"/>
                                  <w:sz w:val="16"/>
                                  <w:szCs w:val="16"/>
                                  <w:u w:val="thick" w:color="383633"/>
                                </w:rPr>
                                <w:t>,</w:t>
                              </w:r>
                              <w:r>
                                <w:rPr>
                                  <w:rFonts w:ascii="Arial" w:hAnsi="Arial" w:cs="Arial" w:eastAsia="Arial"/>
                                  <w:color w:val="383633"/>
                                  <w:w w:val="115"/>
                                  <w:sz w:val="16"/>
                                  <w:szCs w:val="16"/>
                                  <w:u w:val="thick" w:color="383633"/>
                                </w:rPr>
                                <w:t>1</w:t>
                              </w:r>
                              <w:r>
                                <w:rPr>
                                  <w:rFonts w:ascii="Arial" w:hAnsi="Arial" w:cs="Arial" w:eastAsia="Arial"/>
                                  <w:color w:val="383633"/>
                                  <w:w w:val="115"/>
                                  <w:sz w:val="16"/>
                                  <w:szCs w:val="16"/>
                                  <w:u w:val="none"/>
                                </w:rPr>
                                <w:t>1</w:t>
                              </w:r>
                              <w:r>
                                <w:rPr>
                                  <w:rFonts w:ascii="Arial" w:hAnsi="Arial" w:cs="Arial" w:eastAsia="Arial"/>
                                  <w:color w:val="383633"/>
                                  <w:w w:val="115"/>
                                  <w:sz w:val="16"/>
                                  <w:szCs w:val="16"/>
                                  <w:u w:val="thick" w:color="383633"/>
                                </w:rPr>
                                <w:t>-rn</w:t>
                              </w:r>
                              <w:r>
                                <w:rPr>
                                  <w:rFonts w:ascii="Arial" w:hAnsi="Arial" w:cs="Arial" w:eastAsia="Arial"/>
                                  <w:color w:val="383633"/>
                                  <w:spacing w:val="70"/>
                                  <w:w w:val="115"/>
                                  <w:sz w:val="16"/>
                                  <w:szCs w:val="16"/>
                                  <w:u w:val="thick" w:color="383633"/>
                                </w:rPr>
                                <w:t> </w:t>
                              </w:r>
                              <w:r>
                                <w:rPr>
                                  <w:rFonts w:ascii="Arial" w:hAnsi="Arial" w:cs="Arial" w:eastAsia="Arial"/>
                                  <w:color w:val="383633"/>
                                  <w:spacing w:val="-5"/>
                                  <w:w w:val="115"/>
                                  <w:sz w:val="16"/>
                                  <w:szCs w:val="16"/>
                                  <w:u w:val="thick" w:color="383633"/>
                                </w:rPr>
                                <w:t>l'</w:t>
                              </w:r>
                              <w:r>
                                <w:rPr>
                                  <w:rFonts w:ascii="Arial" w:hAnsi="Arial" w:cs="Arial" w:eastAsia="Arial"/>
                                  <w:color w:val="5E5E60"/>
                                  <w:sz w:val="19"/>
                                  <w:szCs w:val="19"/>
                                  <w:u w:val="thick" w:color="4D4D52"/>
                                </w:rPr>
                                <w:tab/>
                              </w:r>
                              <w:r>
                                <w:rPr>
                                  <w:rFonts w:ascii="Arial" w:hAnsi="Arial" w:cs="Arial" w:eastAsia="Arial"/>
                                  <w:color w:val="5E5E60"/>
                                  <w:w w:val="115"/>
                                  <w:sz w:val="19"/>
                                  <w:szCs w:val="19"/>
                                  <w:u w:val="thick" w:color="4D4D52"/>
                                </w:rPr>
                                <w:t>-</w:t>
                              </w:r>
                              <w:r>
                                <w:rPr>
                                  <w:rFonts w:ascii="Arial" w:hAnsi="Arial" w:cs="Arial" w:eastAsia="Arial"/>
                                  <w:color w:val="777770"/>
                                  <w:w w:val="115"/>
                                  <w:sz w:val="19"/>
                                  <w:szCs w:val="19"/>
                                  <w:u w:val="thick" w:color="4D4D52"/>
                                </w:rPr>
                                <w:t>-</w:t>
                              </w:r>
                              <w:r>
                                <w:rPr>
                                  <w:rFonts w:ascii="Arial" w:hAnsi="Arial" w:cs="Arial" w:eastAsia="Arial"/>
                                  <w:color w:val="5E5E60"/>
                                  <w:w w:val="115"/>
                                  <w:sz w:val="19"/>
                                  <w:szCs w:val="19"/>
                                  <w:u w:val="thick" w:color="4D4D52"/>
                                </w:rPr>
                                <w:t>-</w:t>
                              </w:r>
                              <w:r>
                                <w:rPr>
                                  <w:rFonts w:ascii="Arial" w:hAnsi="Arial" w:cs="Arial" w:eastAsia="Arial"/>
                                  <w:color w:val="1F1F1A"/>
                                  <w:w w:val="115"/>
                                  <w:sz w:val="19"/>
                                  <w:szCs w:val="19"/>
                                  <w:u w:val="thick" w:color="4D4D52"/>
                                </w:rPr>
                                <w:t>,</w:t>
                              </w:r>
                              <w:r>
                                <w:rPr>
                                  <w:rFonts w:ascii="Arial" w:hAnsi="Arial" w:cs="Arial" w:eastAsia="Arial"/>
                                  <w:color w:val="383633"/>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383633"/>
                                  <w:w w:val="115"/>
                                  <w:sz w:val="19"/>
                                  <w:szCs w:val="19"/>
                                  <w:u w:val="thick" w:color="4D4D52"/>
                                </w:rPr>
                                <w:t>h</w:t>
                              </w:r>
                              <w:r>
                                <w:rPr>
                                  <w:rFonts w:ascii="Arial" w:hAnsi="Arial" w:cs="Arial" w:eastAsia="Arial"/>
                                  <w:color w:val="4D4D52"/>
                                  <w:w w:val="115"/>
                                  <w:sz w:val="19"/>
                                  <w:szCs w:val="19"/>
                                  <w:u w:val="thick" w:color="4D4D52"/>
                                </w:rPr>
                                <w:t>n-</w:t>
                              </w:r>
                              <w:r>
                                <w:rPr>
                                  <w:rFonts w:ascii="Arial" w:hAnsi="Arial" w:cs="Arial" w:eastAsia="Arial"/>
                                  <w:color w:val="383633"/>
                                  <w:w w:val="115"/>
                                  <w:sz w:val="19"/>
                                  <w:szCs w:val="19"/>
                                  <w:u w:val="thick" w:color="4D4D52"/>
                                </w:rPr>
                                <w:t>n</w:t>
                              </w:r>
                              <w:r>
                                <w:rPr>
                                  <w:rFonts w:ascii="Arial" w:hAnsi="Arial" w:cs="Arial" w:eastAsia="Arial"/>
                                  <w:color w:val="4D4D52"/>
                                  <w:w w:val="115"/>
                                  <w:sz w:val="19"/>
                                  <w:szCs w:val="19"/>
                                  <w:u w:val="thick" w:color="4D4D52"/>
                                </w:rPr>
                                <w:t>-</w:t>
                              </w:r>
                              <w:r>
                                <w:rPr>
                                  <w:rFonts w:ascii="Arial" w:hAnsi="Arial" w:cs="Arial" w:eastAsia="Arial"/>
                                  <w:color w:val="383633"/>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777770"/>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4D4D52"/>
                                  <w:spacing w:val="-5"/>
                                  <w:w w:val="115"/>
                                  <w:sz w:val="19"/>
                                  <w:szCs w:val="19"/>
                                  <w:u w:val="thick" w:color="4D4D52"/>
                                </w:rPr>
                                <w:t>,,</w:t>
                              </w:r>
                              <w:r>
                                <w:rPr>
                                  <w:rFonts w:ascii="Arial" w:hAnsi="Arial" w:cs="Arial" w:eastAsia="Arial"/>
                                  <w:color w:val="4D4D52"/>
                                  <w:sz w:val="19"/>
                                  <w:szCs w:val="19"/>
                                  <w:u w:val="none"/>
                                </w:rPr>
                                <w:tab/>
                              </w:r>
                              <w:r>
                                <w:rPr>
                                  <w:rFonts w:ascii="Arial" w:hAnsi="Arial" w:cs="Arial" w:eastAsia="Arial"/>
                                  <w:color w:val="8C8C87"/>
                                  <w:spacing w:val="-8"/>
                                  <w:w w:val="14"/>
                                  <w:sz w:val="40"/>
                                  <w:szCs w:val="40"/>
                                  <w:u w:val="none"/>
                                </w:rPr>
                                <w:t>I</w:t>
                              </w:r>
                              <w:r>
                                <w:rPr>
                                  <w:rFonts w:ascii="Arial" w:hAnsi="Arial" w:cs="Arial" w:eastAsia="Arial"/>
                                  <w:color w:val="4D4D52"/>
                                  <w:spacing w:val="-4"/>
                                  <w:w w:val="128"/>
                                  <w:sz w:val="19"/>
                                  <w:szCs w:val="19"/>
                                  <w:u w:val="none"/>
                                </w:rPr>
                                <w:t>l</w:t>
                              </w:r>
                              <w:r>
                                <w:rPr>
                                  <w:rFonts w:ascii="Arial" w:hAnsi="Arial" w:cs="Arial" w:eastAsia="Arial"/>
                                  <w:color w:val="8C8C87"/>
                                  <w:spacing w:val="-4"/>
                                  <w:w w:val="128"/>
                                  <w:sz w:val="19"/>
                                  <w:szCs w:val="19"/>
                                  <w:u w:val="none"/>
                                </w:rPr>
                                <w:t>l</w:t>
                              </w:r>
                            </w:p>
                          </w:txbxContent>
                        </wps:txbx>
                        <wps:bodyPr wrap="square" lIns="0" tIns="0" rIns="0" bIns="0" rtlCol="0">
                          <a:noAutofit/>
                        </wps:bodyPr>
                      </wps:wsp>
                      <wps:wsp>
                        <wps:cNvPr id="43" name="Textbox 43"/>
                        <wps:cNvSpPr txBox="1"/>
                        <wps:spPr>
                          <a:xfrm>
                            <a:off x="1338511" y="3381433"/>
                            <a:ext cx="1308100" cy="154940"/>
                          </a:xfrm>
                          <a:prstGeom prst="rect">
                            <a:avLst/>
                          </a:prstGeom>
                        </wps:spPr>
                        <wps:txbx>
                          <w:txbxContent>
                            <w:p>
                              <w:pPr>
                                <w:spacing w:line="244" w:lineRule="exact" w:before="0"/>
                                <w:ind w:left="0" w:right="0" w:firstLine="0"/>
                                <w:jc w:val="left"/>
                                <w:rPr>
                                  <w:sz w:val="22"/>
                                  <w:szCs w:val="22"/>
                                </w:rPr>
                              </w:pPr>
                              <w:r>
                                <w:rPr>
                                  <w:color w:val="4D4D52"/>
                                  <w:spacing w:val="-2"/>
                                  <w:w w:val="330"/>
                                  <w:sz w:val="22"/>
                                  <w:szCs w:val="22"/>
                                </w:rPr>
                                <w:t>W,.s�</w:t>
                              </w:r>
                            </w:p>
                          </w:txbxContent>
                        </wps:txbx>
                        <wps:bodyPr wrap="square" lIns="0" tIns="0" rIns="0" bIns="0" rtlCol="0">
                          <a:noAutofit/>
                        </wps:bodyPr>
                      </wps:wsp>
                      <wps:wsp>
                        <wps:cNvPr id="44" name="Textbox 44"/>
                        <wps:cNvSpPr txBox="1"/>
                        <wps:spPr>
                          <a:xfrm>
                            <a:off x="3668798" y="2627944"/>
                            <a:ext cx="58419" cy="824230"/>
                          </a:xfrm>
                          <a:prstGeom prst="rect">
                            <a:avLst/>
                          </a:prstGeom>
                        </wps:spPr>
                        <wps:txbx>
                          <w:txbxContent>
                            <w:p>
                              <w:pPr>
                                <w:spacing w:line="1297" w:lineRule="exact" w:before="0"/>
                                <w:ind w:left="0" w:right="0" w:firstLine="0"/>
                                <w:jc w:val="left"/>
                                <w:rPr>
                                  <w:rFonts w:ascii="Arial"/>
                                  <w:sz w:val="116"/>
                                </w:rPr>
                              </w:pPr>
                              <w:r>
                                <w:rPr>
                                  <w:rFonts w:ascii="Arial"/>
                                  <w:color w:val="8C8C87"/>
                                  <w:spacing w:val="-575"/>
                                  <w:sz w:val="116"/>
                                </w:rPr>
                                <w:t>3</w:t>
                              </w:r>
                            </w:p>
                          </w:txbxContent>
                        </wps:txbx>
                        <wps:bodyPr wrap="square" lIns="0" tIns="0" rIns="0" bIns="0" rtlCol="0">
                          <a:noAutofit/>
                        </wps:bodyPr>
                      </wps:wsp>
                      <wps:wsp>
                        <wps:cNvPr id="45" name="Textbox 45"/>
                        <wps:cNvSpPr txBox="1"/>
                        <wps:spPr>
                          <a:xfrm>
                            <a:off x="4413836" y="3143501"/>
                            <a:ext cx="19050" cy="447675"/>
                          </a:xfrm>
                          <a:prstGeom prst="rect">
                            <a:avLst/>
                          </a:prstGeom>
                        </wps:spPr>
                        <wps:txbx>
                          <w:txbxContent>
                            <w:p>
                              <w:pPr>
                                <w:spacing w:line="704" w:lineRule="exact" w:before="0"/>
                                <w:ind w:left="0" w:right="0" w:firstLine="0"/>
                                <w:jc w:val="left"/>
                                <w:rPr>
                                  <w:rFonts w:ascii="Arial"/>
                                  <w:sz w:val="63"/>
                                </w:rPr>
                              </w:pPr>
                              <w:r>
                                <w:rPr>
                                  <w:rFonts w:ascii="Arial"/>
                                  <w:color w:val="8C8C87"/>
                                  <w:spacing w:val="-10"/>
                                  <w:w w:val="15"/>
                                  <w:sz w:val="63"/>
                                </w:rPr>
                                <w:t>l</w:t>
                              </w:r>
                            </w:p>
                          </w:txbxContent>
                        </wps:txbx>
                        <wps:bodyPr wrap="square" lIns="0" tIns="0" rIns="0" bIns="0" rtlCol="0">
                          <a:noAutofit/>
                        </wps:bodyPr>
                      </wps:wsp>
                      <wps:wsp>
                        <wps:cNvPr id="46" name="Textbox 46"/>
                        <wps:cNvSpPr txBox="1"/>
                        <wps:spPr>
                          <a:xfrm>
                            <a:off x="753204" y="4120516"/>
                            <a:ext cx="440055" cy="85725"/>
                          </a:xfrm>
                          <a:prstGeom prst="rect">
                            <a:avLst/>
                          </a:prstGeom>
                        </wps:spPr>
                        <wps:txbx>
                          <w:txbxContent>
                            <w:p>
                              <w:pPr>
                                <w:spacing w:line="134" w:lineRule="exact" w:before="0"/>
                                <w:ind w:left="0" w:right="0" w:firstLine="0"/>
                                <w:jc w:val="left"/>
                                <w:rPr>
                                  <w:rFonts w:ascii="Arial"/>
                                  <w:sz w:val="12"/>
                                </w:rPr>
                              </w:pPr>
                              <w:r>
                                <w:rPr>
                                  <w:rFonts w:ascii="Arial"/>
                                  <w:color w:val="4D4D52"/>
                                  <w:spacing w:val="-2"/>
                                  <w:w w:val="110"/>
                                  <w:sz w:val="12"/>
                                </w:rPr>
                                <w:t>Gt"U1p</w:t>
                              </w:r>
                              <w:r>
                                <w:rPr>
                                  <w:rFonts w:ascii="Arial"/>
                                  <w:color w:val="383633"/>
                                  <w:spacing w:val="-2"/>
                                  <w:w w:val="110"/>
                                  <w:sz w:val="12"/>
                                </w:rPr>
                                <w:t>N</w:t>
                              </w:r>
                              <w:r>
                                <w:rPr>
                                  <w:rFonts w:ascii="Arial"/>
                                  <w:color w:val="4D4D52"/>
                                  <w:spacing w:val="-2"/>
                                  <w:w w:val="110"/>
                                  <w:sz w:val="12"/>
                                </w:rPr>
                                <w:t>01</w:t>
                              </w:r>
                            </w:p>
                          </w:txbxContent>
                        </wps:txbx>
                        <wps:bodyPr wrap="square" lIns="0" tIns="0" rIns="0" bIns="0" rtlCol="0">
                          <a:noAutofit/>
                        </wps:bodyPr>
                      </wps:wsp>
                      <wps:wsp>
                        <wps:cNvPr id="47" name="Textbox 47"/>
                        <wps:cNvSpPr txBox="1"/>
                        <wps:spPr>
                          <a:xfrm>
                            <a:off x="757149" y="4221451"/>
                            <a:ext cx="521334" cy="365760"/>
                          </a:xfrm>
                          <a:prstGeom prst="rect">
                            <a:avLst/>
                          </a:prstGeom>
                        </wps:spPr>
                        <wps:txbx>
                          <w:txbxContent>
                            <w:p>
                              <w:pPr>
                                <w:spacing w:line="414" w:lineRule="exact" w:before="0"/>
                                <w:ind w:left="28" w:right="0" w:firstLine="0"/>
                                <w:jc w:val="left"/>
                                <w:rPr>
                                  <w:rFonts w:ascii="Arial"/>
                                  <w:sz w:val="39"/>
                                </w:rPr>
                              </w:pPr>
                              <w:r>
                                <w:rPr>
                                  <w:rFonts w:ascii="Arial"/>
                                  <w:color w:val="4D4D52"/>
                                  <w:spacing w:val="-10"/>
                                  <w:w w:val="110"/>
                                  <w:sz w:val="39"/>
                                </w:rPr>
                                <w:t>0</w:t>
                              </w:r>
                            </w:p>
                            <w:p>
                              <w:pPr>
                                <w:spacing w:line="162" w:lineRule="exact" w:before="0"/>
                                <w:ind w:left="0" w:right="0" w:firstLine="0"/>
                                <w:jc w:val="left"/>
                                <w:rPr>
                                  <w:sz w:val="11"/>
                                </w:rPr>
                              </w:pPr>
                              <w:r>
                                <w:rPr>
                                  <w:color w:val="4D4D52"/>
                                  <w:spacing w:val="-2"/>
                                  <w:w w:val="110"/>
                                  <w:sz w:val="16"/>
                                </w:rPr>
                                <w:t>l'rojm</w:t>
                              </w:r>
                              <w:r>
                                <w:rPr>
                                  <w:color w:val="4D4D52"/>
                                  <w:spacing w:val="-21"/>
                                  <w:w w:val="110"/>
                                  <w:sz w:val="16"/>
                                </w:rPr>
                                <w:t> </w:t>
                              </w:r>
                              <w:r>
                                <w:rPr>
                                  <w:color w:val="383633"/>
                                  <w:spacing w:val="-2"/>
                                  <w:w w:val="125"/>
                                  <w:sz w:val="11"/>
                                </w:rPr>
                                <w:t>T</w:t>
                              </w:r>
                              <w:r>
                                <w:rPr>
                                  <w:color w:val="5E5E60"/>
                                  <w:spacing w:val="-2"/>
                                  <w:w w:val="125"/>
                                  <w:sz w:val="11"/>
                                </w:rPr>
                                <w:t>t.U</w:t>
                              </w:r>
                              <w:r>
                                <w:rPr>
                                  <w:color w:val="383633"/>
                                  <w:spacing w:val="-2"/>
                                  <w:w w:val="125"/>
                                  <w:sz w:val="11"/>
                                </w:rPr>
                                <w:t>I</w:t>
                              </w:r>
                              <w:r>
                                <w:rPr>
                                  <w:color w:val="4D4D52"/>
                                  <w:spacing w:val="-2"/>
                                  <w:w w:val="125"/>
                                  <w:sz w:val="11"/>
                                </w:rPr>
                                <w:t>I</w:t>
                              </w:r>
                            </w:p>
                          </w:txbxContent>
                        </wps:txbx>
                        <wps:bodyPr wrap="square" lIns="0" tIns="0" rIns="0" bIns="0" rtlCol="0">
                          <a:noAutofit/>
                        </wps:bodyPr>
                      </wps:wsp>
                      <wps:wsp>
                        <wps:cNvPr id="48" name="Textbox 48"/>
                        <wps:cNvSpPr txBox="1"/>
                        <wps:spPr>
                          <a:xfrm>
                            <a:off x="1337956" y="4353814"/>
                            <a:ext cx="826135" cy="113664"/>
                          </a:xfrm>
                          <a:prstGeom prst="rect">
                            <a:avLst/>
                          </a:prstGeom>
                        </wps:spPr>
                        <wps:txbx>
                          <w:txbxContent>
                            <w:p>
                              <w:pPr>
                                <w:spacing w:line="179" w:lineRule="exact" w:before="0"/>
                                <w:ind w:left="0" w:right="0" w:firstLine="0"/>
                                <w:jc w:val="left"/>
                                <w:rPr>
                                  <w:rFonts w:ascii="Arial" w:hAnsi="Arial" w:cs="Arial" w:eastAsia="Arial"/>
                                  <w:sz w:val="16"/>
                                  <w:szCs w:val="16"/>
                                </w:rPr>
                              </w:pPr>
                              <w:r>
                                <w:rPr>
                                  <w:rFonts w:ascii="Arial" w:hAnsi="Arial" w:cs="Arial" w:eastAsia="Arial"/>
                                  <w:color w:val="4D4D52"/>
                                  <w:spacing w:val="-2"/>
                                  <w:w w:val="150"/>
                                  <w:sz w:val="16"/>
                                  <w:szCs w:val="16"/>
                                  <w:u w:val="thick" w:color="4D4D52"/>
                                </w:rPr>
                                <w:t>�'-</w:t>
                              </w:r>
                              <w:r>
                                <w:rPr>
                                  <w:rFonts w:ascii="Arial" w:hAnsi="Arial" w:cs="Arial" w:eastAsia="Arial"/>
                                  <w:color w:val="4D4D52"/>
                                  <w:spacing w:val="-6"/>
                                  <w:w w:val="150"/>
                                  <w:sz w:val="16"/>
                                  <w:szCs w:val="16"/>
                                  <w:u w:val="thick" w:color="4D4D52"/>
                                </w:rPr>
                                <w:t>llOo</w:t>
                              </w:r>
                              <w:r>
                                <w:rPr>
                                  <w:rFonts w:ascii="Arial" w:hAnsi="Arial" w:cs="Arial" w:eastAsia="Arial"/>
                                  <w:color w:val="383633"/>
                                  <w:spacing w:val="-6"/>
                                  <w:w w:val="150"/>
                                  <w:sz w:val="16"/>
                                  <w:szCs w:val="16"/>
                                  <w:u w:val="thick" w:color="4D4D52"/>
                                </w:rPr>
                                <w:t>J</w:t>
                              </w:r>
                              <w:r>
                                <w:rPr>
                                  <w:rFonts w:ascii="Arial" w:hAnsi="Arial" w:cs="Arial" w:eastAsia="Arial"/>
                                  <w:color w:val="4D4D52"/>
                                  <w:spacing w:val="-6"/>
                                  <w:w w:val="150"/>
                                  <w:sz w:val="16"/>
                                  <w:szCs w:val="16"/>
                                  <w:u w:val="thick" w:color="4D4D52"/>
                                </w:rPr>
                                <w:t>o</w:t>
                              </w:r>
                              <w:r>
                                <w:rPr>
                                  <w:rFonts w:ascii="Arial" w:hAnsi="Arial" w:cs="Arial" w:eastAsia="Arial"/>
                                  <w:color w:val="383633"/>
                                  <w:spacing w:val="-6"/>
                                  <w:w w:val="150"/>
                                  <w:sz w:val="16"/>
                                  <w:szCs w:val="16"/>
                                  <w:u w:val="thick" w:color="4D4D52"/>
                                </w:rPr>
                                <w:t>,1</w:t>
                              </w:r>
                              <w:r>
                                <w:rPr>
                                  <w:rFonts w:ascii="Arial" w:hAnsi="Arial" w:cs="Arial" w:eastAsia="Arial"/>
                                  <w:color w:val="4D4D52"/>
                                  <w:spacing w:val="-6"/>
                                  <w:w w:val="150"/>
                                  <w:sz w:val="16"/>
                                  <w:szCs w:val="16"/>
                                  <w:u w:val="thick" w:color="4D4D52"/>
                                </w:rPr>
                                <w:t>"</w:t>
                              </w:r>
                            </w:p>
                          </w:txbxContent>
                        </wps:txbx>
                        <wps:bodyPr wrap="square" lIns="0" tIns="0" rIns="0" bIns="0" rtlCol="0">
                          <a:noAutofit/>
                        </wps:bodyPr>
                      </wps:wsp>
                      <wps:wsp>
                        <wps:cNvPr id="49" name="Textbox 49"/>
                        <wps:cNvSpPr txBox="1"/>
                        <wps:spPr>
                          <a:xfrm>
                            <a:off x="2381573" y="4353814"/>
                            <a:ext cx="441959" cy="123825"/>
                          </a:xfrm>
                          <a:prstGeom prst="rect">
                            <a:avLst/>
                          </a:prstGeom>
                        </wps:spPr>
                        <wps:txbx>
                          <w:txbxContent>
                            <w:p>
                              <w:pPr>
                                <w:spacing w:line="179" w:lineRule="exact" w:before="0"/>
                                <w:ind w:left="0" w:right="0" w:firstLine="0"/>
                                <w:jc w:val="left"/>
                                <w:rPr>
                                  <w:rFonts w:ascii="Arial" w:hAnsi="Arial" w:cs="Arial" w:eastAsia="Arial"/>
                                  <w:i/>
                                  <w:iCs/>
                                  <w:sz w:val="16"/>
                                  <w:szCs w:val="16"/>
                                </w:rPr>
                              </w:pPr>
                              <w:r>
                                <w:rPr>
                                  <w:rFonts w:ascii="Arial" w:hAnsi="Arial" w:cs="Arial" w:eastAsia="Arial"/>
                                  <w:i/>
                                  <w:iCs/>
                                  <w:color w:val="4D4D52"/>
                                  <w:spacing w:val="-2"/>
                                  <w:w w:val="115"/>
                                  <w:sz w:val="16"/>
                                  <w:szCs w:val="16"/>
                                </w:rPr>
                                <w:t>C</w:t>
                              </w:r>
                              <w:r>
                                <w:rPr>
                                  <w:rFonts w:ascii="Arial" w:hAnsi="Arial" w:cs="Arial" w:eastAsia="Arial"/>
                                  <w:i/>
                                  <w:iCs/>
                                  <w:color w:val="777770"/>
                                  <w:spacing w:val="-2"/>
                                  <w:w w:val="115"/>
                                  <w:sz w:val="16"/>
                                  <w:szCs w:val="16"/>
                                </w:rPr>
                                <w:t>.</w:t>
                              </w:r>
                              <w:r>
                                <w:rPr>
                                  <w:rFonts w:ascii="Arial" w:hAnsi="Arial" w:cs="Arial" w:eastAsia="Arial"/>
                                  <w:i/>
                                  <w:iCs/>
                                  <w:color w:val="383633"/>
                                  <w:spacing w:val="-2"/>
                                  <w:w w:val="115"/>
                                  <w:sz w:val="16"/>
                                  <w:szCs w:val="16"/>
                                </w:rPr>
                                <w:t>N</w:t>
                              </w:r>
                              <w:r>
                                <w:rPr>
                                  <w:rFonts w:ascii="Arial" w:hAnsi="Arial" w:cs="Arial" w:eastAsia="Arial"/>
                                  <w:i/>
                                  <w:iCs/>
                                  <w:color w:val="5E5E60"/>
                                  <w:spacing w:val="-2"/>
                                  <w:w w:val="115"/>
                                  <w:sz w:val="16"/>
                                  <w:szCs w:val="16"/>
                                  <w:vertAlign w:val="subscript"/>
                                </w:rPr>
                                <w:t>1</w:t>
                              </w:r>
                              <w:r>
                                <w:rPr>
                                  <w:rFonts w:ascii="Arial" w:hAnsi="Arial" w:cs="Arial" w:eastAsia="Arial"/>
                                  <w:i/>
                                  <w:iCs/>
                                  <w:color w:val="383633"/>
                                  <w:spacing w:val="-2"/>
                                  <w:w w:val="115"/>
                                  <w:sz w:val="16"/>
                                  <w:szCs w:val="16"/>
                                  <w:vertAlign w:val="baseline"/>
                                </w:rPr>
                                <w:t>·</w:t>
                              </w:r>
                              <w:r>
                                <w:rPr>
                                  <w:rFonts w:ascii="Arial" w:hAnsi="Arial" w:cs="Arial" w:eastAsia="Arial"/>
                                  <w:i/>
                                  <w:iCs/>
                                  <w:color w:val="4D4D52"/>
                                  <w:spacing w:val="-2"/>
                                  <w:w w:val="115"/>
                                  <w:sz w:val="16"/>
                                  <w:szCs w:val="16"/>
                                  <w:vertAlign w:val="baseline"/>
                                </w:rPr>
                                <w:t>t�</w:t>
                              </w:r>
                            </w:p>
                          </w:txbxContent>
                        </wps:txbx>
                        <wps:bodyPr wrap="square" lIns="0" tIns="0" rIns="0" bIns="0" rtlCol="0">
                          <a:noAutofit/>
                        </wps:bodyPr>
                      </wps:wsp>
                      <wps:wsp>
                        <wps:cNvPr id="50" name="Textbox 50"/>
                        <wps:cNvSpPr txBox="1"/>
                        <wps:spPr>
                          <a:xfrm>
                            <a:off x="1393496" y="4511762"/>
                            <a:ext cx="1847214" cy="348615"/>
                          </a:xfrm>
                          <a:prstGeom prst="rect">
                            <a:avLst/>
                          </a:prstGeom>
                        </wps:spPr>
                        <wps:txbx>
                          <w:txbxContent>
                            <w:p>
                              <w:pPr>
                                <w:tabs>
                                  <w:tab w:pos="711" w:val="left" w:leader="none"/>
                                </w:tabs>
                                <w:spacing w:line="548" w:lineRule="exact" w:before="0"/>
                                <w:ind w:left="0" w:right="0" w:firstLine="0"/>
                                <w:jc w:val="left"/>
                                <w:rPr>
                                  <w:rFonts w:ascii="Arial" w:hAnsi="Arial"/>
                                  <w:sz w:val="49"/>
                                </w:rPr>
                              </w:pPr>
                              <w:r>
                                <w:rPr>
                                  <w:rFonts w:ascii="Arial" w:hAnsi="Arial"/>
                                  <w:color w:val="4D4D52"/>
                                  <w:w w:val="75"/>
                                  <w:sz w:val="17"/>
                                  <w:u w:val="thick" w:color="4D4D52"/>
                                </w:rPr>
                                <w:t>""</w:t>
                              </w:r>
                              <w:r>
                                <w:rPr>
                                  <w:rFonts w:ascii="Arial" w:hAnsi="Arial"/>
                                  <w:color w:val="4D4D52"/>
                                  <w:spacing w:val="38"/>
                                  <w:sz w:val="17"/>
                                  <w:u w:val="thick" w:color="4D4D52"/>
                                </w:rPr>
                                <w:t>  </w:t>
                              </w:r>
                              <w:r>
                                <w:rPr>
                                  <w:rFonts w:ascii="Arial" w:hAnsi="Arial"/>
                                  <w:color w:val="4D4D52"/>
                                  <w:spacing w:val="14"/>
                                  <w:sz w:val="17"/>
                                  <w:u w:val="none"/>
                                </w:rPr>
                                <w:t> </w:t>
                              </w:r>
                              <w:r>
                                <w:rPr>
                                  <w:rFonts w:ascii="Arial" w:hAnsi="Arial"/>
                                  <w:color w:val="4D4D52"/>
                                  <w:spacing w:val="-5"/>
                                  <w:w w:val="75"/>
                                  <w:sz w:val="17"/>
                                  <w:u w:val="thick" w:color="4D4D52"/>
                                </w:rPr>
                                <w:t>200</w:t>
                              </w:r>
                              <w:r>
                                <w:rPr>
                                  <w:rFonts w:ascii="Arial" w:hAnsi="Arial"/>
                                  <w:color w:val="4D4D52"/>
                                  <w:sz w:val="17"/>
                                  <w:u w:val="thick" w:color="4D4D52"/>
                                </w:rPr>
                                <w:tab/>
                              </w:r>
                              <w:r>
                                <w:rPr>
                                  <w:rFonts w:ascii="Arial" w:hAnsi="Arial"/>
                                  <w:color w:val="4D4D52"/>
                                  <w:w w:val="75"/>
                                  <w:sz w:val="17"/>
                                  <w:u w:val="thick" w:color="4D4D52"/>
                                </w:rPr>
                                <w:t>Ml</w:t>
                              </w:r>
                              <w:r>
                                <w:rPr>
                                  <w:rFonts w:ascii="Arial" w:hAnsi="Arial"/>
                                  <w:color w:val="4D4D52"/>
                                  <w:spacing w:val="38"/>
                                  <w:sz w:val="17"/>
                                  <w:u w:val="thick" w:color="4D4D52"/>
                                </w:rPr>
                                <w:t> </w:t>
                              </w:r>
                              <w:r>
                                <w:rPr>
                                  <w:b/>
                                  <w:color w:val="4D4D52"/>
                                  <w:w w:val="75"/>
                                  <w:sz w:val="16"/>
                                  <w:u w:val="thick" w:color="4D4D52"/>
                                </w:rPr>
                                <w:t>M</w:t>
                              </w:r>
                              <w:r>
                                <w:rPr>
                                  <w:b/>
                                  <w:color w:val="4D4D52"/>
                                  <w:spacing w:val="61"/>
                                  <w:sz w:val="16"/>
                                  <w:u w:val="thick" w:color="4D4D52"/>
                                </w:rPr>
                                <w:t> </w:t>
                              </w:r>
                              <w:r>
                                <w:rPr>
                                  <w:b/>
                                  <w:color w:val="4D4D52"/>
                                  <w:spacing w:val="49"/>
                                  <w:sz w:val="16"/>
                                  <w:u w:val="none"/>
                                </w:rPr>
                                <w:t> </w:t>
                              </w:r>
                              <w:r>
                                <w:rPr>
                                  <w:color w:val="4D4D52"/>
                                  <w:spacing w:val="-2"/>
                                  <w:sz w:val="27"/>
                                  <w:u w:val="none"/>
                                </w:rPr>
                                <w:t>&lt;</w:t>
                              </w:r>
                              <w:r>
                                <w:rPr>
                                  <w:rFonts w:ascii="Arial" w:hAnsi="Arial"/>
                                  <w:color w:val="5E5E60"/>
                                  <w:spacing w:val="-2"/>
                                  <w:sz w:val="49"/>
                                  <w:u w:val="none"/>
                                </w:rPr>
                                <w:t>p•".l·~</w:t>
                              </w:r>
                            </w:p>
                          </w:txbxContent>
                        </wps:txbx>
                        <wps:bodyPr wrap="square" lIns="0" tIns="0" rIns="0" bIns="0" rtlCol="0">
                          <a:noAutofit/>
                        </wps:bodyPr>
                      </wps:wsp>
                      <wps:wsp>
                        <wps:cNvPr id="51" name="Textbox 51"/>
                        <wps:cNvSpPr txBox="1"/>
                        <wps:spPr>
                          <a:xfrm>
                            <a:off x="2153220" y="4423275"/>
                            <a:ext cx="198120" cy="176530"/>
                          </a:xfrm>
                          <a:prstGeom prst="rect">
                            <a:avLst/>
                          </a:prstGeom>
                        </wps:spPr>
                        <wps:txbx>
                          <w:txbxContent>
                            <w:p>
                              <w:pPr>
                                <w:spacing w:line="277" w:lineRule="exact" w:before="0"/>
                                <w:ind w:left="0" w:right="0" w:firstLine="0"/>
                                <w:jc w:val="left"/>
                                <w:rPr>
                                  <w:sz w:val="25"/>
                                  <w:szCs w:val="25"/>
                                </w:rPr>
                              </w:pPr>
                              <w:r>
                                <w:rPr>
                                  <w:color w:val="777770"/>
                                  <w:w w:val="105"/>
                                  <w:sz w:val="11"/>
                                  <w:szCs w:val="11"/>
                                </w:rPr>
                                <w:t>-</w:t>
                              </w:r>
                              <w:r>
                                <w:rPr>
                                  <w:color w:val="777770"/>
                                  <w:spacing w:val="45"/>
                                  <w:w w:val="105"/>
                                  <w:sz w:val="11"/>
                                  <w:szCs w:val="11"/>
                                </w:rPr>
                                <w:t> </w:t>
                              </w:r>
                              <w:r>
                                <w:rPr>
                                  <w:color w:val="777770"/>
                                  <w:spacing w:val="-15"/>
                                  <w:w w:val="50"/>
                                  <w:sz w:val="25"/>
                                  <w:szCs w:val="25"/>
                                </w:rPr>
                                <w:t>·1</w:t>
                              </w:r>
                              <w:r>
                                <w:rPr>
                                  <w:color w:val="5E5E60"/>
                                  <w:spacing w:val="-15"/>
                                  <w:w w:val="50"/>
                                  <w:sz w:val="25"/>
                                  <w:szCs w:val="25"/>
                                </w:rPr>
                                <w:t>�</w:t>
                              </w:r>
                            </w:p>
                          </w:txbxContent>
                        </wps:txbx>
                        <wps:bodyPr wrap="square" lIns="0" tIns="0" rIns="0" bIns="0" rtlCol="0">
                          <a:noAutofit/>
                        </wps:bodyPr>
                      </wps:wsp>
                      <wps:wsp>
                        <wps:cNvPr id="52" name="Textbox 52"/>
                        <wps:cNvSpPr txBox="1"/>
                        <wps:spPr>
                          <a:xfrm>
                            <a:off x="2750939" y="3630148"/>
                            <a:ext cx="551180" cy="1014094"/>
                          </a:xfrm>
                          <a:prstGeom prst="rect">
                            <a:avLst/>
                          </a:prstGeom>
                        </wps:spPr>
                        <wps:txbx>
                          <w:txbxContent>
                            <w:p>
                              <w:pPr>
                                <w:spacing w:line="1596" w:lineRule="exact" w:before="0"/>
                                <w:ind w:left="0" w:right="0" w:firstLine="0"/>
                                <w:jc w:val="left"/>
                                <w:rPr>
                                  <w:sz w:val="144"/>
                                </w:rPr>
                              </w:pPr>
                              <w:r>
                                <w:rPr>
                                  <w:color w:val="777770"/>
                                  <w:spacing w:val="-10"/>
                                  <w:w w:val="105"/>
                                  <w:sz w:val="144"/>
                                </w:rPr>
                                <w:t>±</w:t>
                              </w:r>
                            </w:p>
                          </w:txbxContent>
                        </wps:txbx>
                        <wps:bodyPr wrap="square" lIns="0" tIns="0" rIns="0" bIns="0" rtlCol="0">
                          <a:noAutofit/>
                        </wps:bodyPr>
                      </wps:wsp>
                      <wps:wsp>
                        <wps:cNvPr id="53" name="Textbox 53"/>
                        <wps:cNvSpPr txBox="1"/>
                        <wps:spPr>
                          <a:xfrm>
                            <a:off x="3608268" y="4511762"/>
                            <a:ext cx="734060" cy="348615"/>
                          </a:xfrm>
                          <a:prstGeom prst="rect">
                            <a:avLst/>
                          </a:prstGeom>
                        </wps:spPr>
                        <wps:txbx>
                          <w:txbxContent>
                            <w:p>
                              <w:pPr>
                                <w:spacing w:line="548" w:lineRule="exact" w:before="0"/>
                                <w:ind w:left="0" w:right="0" w:firstLine="0"/>
                                <w:jc w:val="left"/>
                                <w:rPr>
                                  <w:rFonts w:ascii="Arial" w:hAnsi="Arial" w:cs="Arial" w:eastAsia="Arial"/>
                                  <w:sz w:val="17"/>
                                  <w:szCs w:val="17"/>
                                </w:rPr>
                              </w:pPr>
                              <w:r>
                                <w:rPr>
                                  <w:rFonts w:ascii="Arial" w:hAnsi="Arial" w:cs="Arial" w:eastAsia="Arial"/>
                                  <w:color w:val="4D4D52"/>
                                  <w:w w:val="90"/>
                                  <w:sz w:val="49"/>
                                  <w:szCs w:val="49"/>
                                  <w:u w:val="thick" w:color="4D4D52"/>
                                </w:rPr>
                                <w:t>...</w:t>
                              </w:r>
                              <w:r>
                                <w:rPr>
                                  <w:rFonts w:ascii="Arial" w:hAnsi="Arial" w:cs="Arial" w:eastAsia="Arial"/>
                                  <w:b/>
                                  <w:bCs/>
                                  <w:color w:val="4D4D52"/>
                                  <w:w w:val="90"/>
                                  <w:sz w:val="21"/>
                                  <w:szCs w:val="21"/>
                                  <w:u w:val="thick" w:color="4D4D52"/>
                                </w:rPr>
                                <w:t>H</w:t>
                              </w:r>
                              <w:r>
                                <w:rPr>
                                  <w:rFonts w:ascii="Arial" w:hAnsi="Arial" w:cs="Arial" w:eastAsia="Arial"/>
                                  <w:b/>
                                  <w:bCs/>
                                  <w:color w:val="4D4D52"/>
                                  <w:spacing w:val="36"/>
                                  <w:sz w:val="21"/>
                                  <w:szCs w:val="21"/>
                                  <w:u w:val="thick" w:color="4D4D52"/>
                                </w:rPr>
                                <w:t> </w:t>
                              </w:r>
                              <w:r>
                                <w:rPr>
                                  <w:rFonts w:ascii="Arial" w:hAnsi="Arial" w:cs="Arial" w:eastAsia="Arial"/>
                                  <w:b/>
                                  <w:bCs/>
                                  <w:color w:val="4D4D52"/>
                                  <w:spacing w:val="-13"/>
                                  <w:sz w:val="21"/>
                                  <w:szCs w:val="21"/>
                                  <w:u w:val="none"/>
                                </w:rPr>
                                <w:t> </w:t>
                              </w:r>
                              <w:r>
                                <w:rPr>
                                  <w:rFonts w:ascii="Arial" w:hAnsi="Arial" w:cs="Arial" w:eastAsia="Arial"/>
                                  <w:color w:val="5E5E60"/>
                                  <w:w w:val="90"/>
                                  <w:sz w:val="21"/>
                                  <w:szCs w:val="21"/>
                                  <w:u w:val="none"/>
                                </w:rPr>
                                <w:t>"!'</w:t>
                              </w:r>
                              <w:r>
                                <w:rPr>
                                  <w:rFonts w:ascii="Arial" w:hAnsi="Arial" w:cs="Arial" w:eastAsia="Arial"/>
                                  <w:color w:val="5E5E60"/>
                                  <w:spacing w:val="47"/>
                                  <w:sz w:val="21"/>
                                  <w:szCs w:val="21"/>
                                  <w:u w:val="none"/>
                                </w:rPr>
                                <w:t> </w:t>
                              </w:r>
                              <w:r>
                                <w:rPr>
                                  <w:rFonts w:ascii="Arial" w:hAnsi="Arial" w:cs="Arial" w:eastAsia="Arial"/>
                                  <w:color w:val="5E5E60"/>
                                  <w:spacing w:val="-29"/>
                                  <w:w w:val="90"/>
                                  <w:sz w:val="17"/>
                                  <w:szCs w:val="17"/>
                                  <w:u w:val="none"/>
                                </w:rPr>
                                <w:t>70�</w:t>
                              </w:r>
                            </w:p>
                          </w:txbxContent>
                        </wps:txbx>
                        <wps:bodyPr wrap="square" lIns="0" tIns="0" rIns="0" bIns="0" rtlCol="0">
                          <a:noAutofit/>
                        </wps:bodyPr>
                      </wps:wsp>
                      <wps:wsp>
                        <wps:cNvPr id="54" name="Textbox 54"/>
                        <wps:cNvSpPr txBox="1"/>
                        <wps:spPr>
                          <a:xfrm>
                            <a:off x="592216" y="5014657"/>
                            <a:ext cx="3866515" cy="451484"/>
                          </a:xfrm>
                          <a:prstGeom prst="rect">
                            <a:avLst/>
                          </a:prstGeom>
                        </wps:spPr>
                        <wps:txbx>
                          <w:txbxContent>
                            <w:p>
                              <w:pPr>
                                <w:spacing w:line="208" w:lineRule="exact" w:before="0"/>
                                <w:ind w:left="1153" w:right="0" w:firstLine="0"/>
                                <w:jc w:val="left"/>
                                <w:rPr>
                                  <w:rFonts w:ascii="Arial"/>
                                  <w:sz w:val="21"/>
                                </w:rPr>
                              </w:pPr>
                              <w:r>
                                <w:rPr>
                                  <w:rFonts w:ascii="Arial"/>
                                  <w:color w:val="777770"/>
                                  <w:spacing w:val="-10"/>
                                  <w:w w:val="105"/>
                                  <w:sz w:val="21"/>
                                </w:rPr>
                                <w:t>1</w:t>
                              </w:r>
                            </w:p>
                            <w:p>
                              <w:pPr>
                                <w:tabs>
                                  <w:tab w:pos="3747" w:val="left" w:leader="none"/>
                                  <w:tab w:pos="5724" w:val="left" w:leader="none"/>
                                  <w:tab w:pos="6059" w:val="left" w:leader="none"/>
                                </w:tabs>
                                <w:spacing w:line="502" w:lineRule="exact" w:before="0"/>
                                <w:ind w:left="0" w:right="0" w:firstLine="0"/>
                                <w:jc w:val="left"/>
                                <w:rPr>
                                  <w:rFonts w:ascii="Arial" w:hAnsi="Arial" w:cs="Arial" w:eastAsia="Arial"/>
                                  <w:sz w:val="40"/>
                                  <w:szCs w:val="40"/>
                                </w:rPr>
                              </w:pPr>
                              <w:r>
                                <w:rPr>
                                  <w:rFonts w:ascii="Arial" w:hAnsi="Arial" w:cs="Arial" w:eastAsia="Arial"/>
                                  <w:color w:val="777770"/>
                                  <w:w w:val="50"/>
                                  <w:sz w:val="46"/>
                                  <w:szCs w:val="46"/>
                                </w:rPr>
                                <w:t>I</w:t>
                              </w:r>
                              <w:r>
                                <w:rPr>
                                  <w:rFonts w:ascii="Arial" w:hAnsi="Arial" w:cs="Arial" w:eastAsia="Arial"/>
                                  <w:color w:val="4D4D52"/>
                                  <w:spacing w:val="37"/>
                                  <w:sz w:val="46"/>
                                  <w:szCs w:val="46"/>
                                  <w:u w:val="thick" w:color="4D4D52"/>
                                </w:rPr>
                                <w:t> </w:t>
                              </w:r>
                              <w:r>
                                <w:rPr>
                                  <w:rFonts w:ascii="Arial" w:hAnsi="Arial" w:cs="Arial" w:eastAsia="Arial"/>
                                  <w:color w:val="4D4D52"/>
                                  <w:sz w:val="46"/>
                                  <w:szCs w:val="46"/>
                                  <w:u w:val="thick" w:color="4D4D52"/>
                                </w:rPr>
                                <w:t>.</w:t>
                              </w:r>
                              <w:r>
                                <w:rPr>
                                  <w:rFonts w:ascii="Arial" w:hAnsi="Arial" w:cs="Arial" w:eastAsia="Arial"/>
                                  <w:color w:val="4D4D52"/>
                                  <w:sz w:val="46"/>
                                  <w:szCs w:val="46"/>
                                  <w:u w:val="none"/>
                                </w:rPr>
                                <w:t>.</w:t>
                              </w:r>
                              <w:r>
                                <w:rPr>
                                  <w:color w:val="5E5E60"/>
                                  <w:sz w:val="21"/>
                                  <w:szCs w:val="21"/>
                                  <w:u w:val="thick" w:color="383633"/>
                                </w:rPr>
                                <w:t>,;eem</w:t>
                              </w:r>
                              <w:r>
                                <w:rPr>
                                  <w:color w:val="383633"/>
                                  <w:sz w:val="21"/>
                                  <w:szCs w:val="21"/>
                                  <w:u w:val="none"/>
                                </w:rPr>
                                <w:t>l</w:t>
                              </w:r>
                              <w:r>
                                <w:rPr>
                                  <w:color w:val="383633"/>
                                  <w:spacing w:val="-6"/>
                                  <w:sz w:val="21"/>
                                  <w:szCs w:val="21"/>
                                  <w:u w:val="none"/>
                                </w:rPr>
                                <w:t> </w:t>
                              </w:r>
                              <w:r>
                                <w:rPr>
                                  <w:rFonts w:ascii="Arial" w:hAnsi="Arial" w:cs="Arial" w:eastAsia="Arial"/>
                                  <w:color w:val="777770"/>
                                  <w:sz w:val="28"/>
                                  <w:szCs w:val="28"/>
                                  <w:u w:val="none"/>
                                </w:rPr>
                                <w:t>1</w:t>
                              </w:r>
                              <w:r>
                                <w:rPr>
                                  <w:rFonts w:ascii="Arial" w:hAnsi="Arial" w:cs="Arial" w:eastAsia="Arial"/>
                                  <w:color w:val="777770"/>
                                  <w:spacing w:val="-38"/>
                                  <w:sz w:val="28"/>
                                  <w:szCs w:val="28"/>
                                  <w:u w:val="none"/>
                                </w:rPr>
                                <w:t> </w:t>
                              </w:r>
                              <w:r>
                                <w:rPr>
                                  <w:rFonts w:ascii="Arial" w:hAnsi="Arial" w:cs="Arial" w:eastAsia="Arial"/>
                                  <w:i/>
                                  <w:iCs/>
                                  <w:color w:val="4D4D52"/>
                                  <w:w w:val="115"/>
                                  <w:sz w:val="23"/>
                                  <w:szCs w:val="23"/>
                                  <w:u w:val="thick" w:color="4D4D52"/>
                                </w:rPr>
                                <w:t>u...,r</w:t>
                              </w:r>
                              <w:r>
                                <w:rPr>
                                  <w:rFonts w:ascii="Arial" w:hAnsi="Arial" w:cs="Arial" w:eastAsia="Arial"/>
                                  <w:i/>
                                  <w:iCs/>
                                  <w:color w:val="4D4D52"/>
                                  <w:spacing w:val="12"/>
                                  <w:w w:val="115"/>
                                  <w:sz w:val="23"/>
                                  <w:szCs w:val="23"/>
                                  <w:u w:val="none"/>
                                </w:rPr>
                                <w:t> </w:t>
                              </w:r>
                              <w:r>
                                <w:rPr>
                                  <w:color w:val="4D4D52"/>
                                  <w:w w:val="85"/>
                                  <w:sz w:val="33"/>
                                  <w:szCs w:val="33"/>
                                  <w:u w:val="thick" w:color="4D4D52"/>
                                </w:rPr>
                                <w:t>o-nJ</w:t>
                              </w:r>
                              <w:r>
                                <w:rPr>
                                  <w:color w:val="4D4D52"/>
                                  <w:spacing w:val="58"/>
                                  <w:sz w:val="33"/>
                                  <w:szCs w:val="33"/>
                                  <w:u w:val="thick" w:color="4D4D52"/>
                                </w:rPr>
                                <w:t> </w:t>
                              </w:r>
                              <w:r>
                                <w:rPr>
                                  <w:color w:val="4D4D52"/>
                                  <w:spacing w:val="-10"/>
                                  <w:w w:val="85"/>
                                  <w:sz w:val="33"/>
                                  <w:szCs w:val="33"/>
                                  <w:u w:val="thick" w:color="4D4D52"/>
                                </w:rPr>
                                <w:t>�</w:t>
                              </w:r>
                              <w:r>
                                <w:rPr>
                                  <w:color w:val="4D4D52"/>
                                  <w:sz w:val="33"/>
                                  <w:szCs w:val="33"/>
                                  <w:u w:val="thick" w:color="4D4D52"/>
                                </w:rPr>
                                <w:tab/>
                              </w:r>
                              <w:r>
                                <w:rPr>
                                  <w:color w:val="4D4D52"/>
                                  <w:spacing w:val="81"/>
                                  <w:sz w:val="33"/>
                                  <w:szCs w:val="33"/>
                                  <w:u w:val="none"/>
                                </w:rPr>
                                <w:t> </w:t>
                              </w:r>
                              <w:r>
                                <w:rPr>
                                  <w:color w:val="4D4D52"/>
                                  <w:w w:val="75"/>
                                  <w:sz w:val="39"/>
                                  <w:szCs w:val="39"/>
                                  <w:u w:val="thick" w:color="4D4D52"/>
                                </w:rPr>
                                <w:t>-i ,,_ w�</w:t>
                              </w:r>
                              <w:r>
                                <w:rPr>
                                  <w:color w:val="4D4D52"/>
                                  <w:sz w:val="39"/>
                                  <w:szCs w:val="39"/>
                                  <w:u w:val="thick" w:color="4D4D52"/>
                                </w:rPr>
                                <w:tab/>
                              </w:r>
                              <w:r>
                                <w:rPr>
                                  <w:color w:val="4D4D52"/>
                                  <w:sz w:val="39"/>
                                  <w:szCs w:val="39"/>
                                  <w:u w:val="none"/>
                                </w:rPr>
                                <w:tab/>
                              </w:r>
                              <w:r>
                                <w:rPr>
                                  <w:rFonts w:ascii="Arial" w:hAnsi="Arial" w:cs="Arial" w:eastAsia="Arial"/>
                                  <w:color w:val="8C8C87"/>
                                  <w:spacing w:val="-10"/>
                                  <w:w w:val="25"/>
                                  <w:sz w:val="40"/>
                                  <w:szCs w:val="40"/>
                                  <w:u w:val="none"/>
                                </w:rPr>
                                <w:t>I</w:t>
                              </w:r>
                            </w:p>
                          </w:txbxContent>
                        </wps:txbx>
                        <wps:bodyPr wrap="square" lIns="0" tIns="0" rIns="0" bIns="0" rtlCol="0">
                          <a:noAutofit/>
                        </wps:bodyPr>
                      </wps:wsp>
                      <wps:wsp>
                        <wps:cNvPr id="55" name="Textbox 55"/>
                        <wps:cNvSpPr txBox="1"/>
                        <wps:spPr>
                          <a:xfrm>
                            <a:off x="1019743" y="5558397"/>
                            <a:ext cx="1670050" cy="176530"/>
                          </a:xfrm>
                          <a:prstGeom prst="rect">
                            <a:avLst/>
                          </a:prstGeom>
                        </wps:spPr>
                        <wps:txbx>
                          <w:txbxContent>
                            <w:p>
                              <w:pPr>
                                <w:tabs>
                                  <w:tab w:pos="1019" w:val="left" w:leader="none"/>
                                </w:tabs>
                                <w:spacing w:line="277" w:lineRule="exact" w:before="0"/>
                                <w:ind w:left="0" w:right="0" w:firstLine="0"/>
                                <w:jc w:val="left"/>
                                <w:rPr>
                                  <w:sz w:val="25"/>
                                  <w:szCs w:val="25"/>
                                </w:rPr>
                              </w:pPr>
                              <w:r>
                                <w:rPr>
                                  <w:rFonts w:ascii="Arial" w:hAnsi="Arial" w:cs="Arial" w:eastAsia="Arial"/>
                                  <w:color w:val="777770"/>
                                  <w:w w:val="245"/>
                                  <w:sz w:val="16"/>
                                  <w:szCs w:val="16"/>
                                </w:rPr>
                                <w:t>--</w:t>
                              </w:r>
                              <w:r>
                                <w:rPr>
                                  <w:rFonts w:ascii="Arial" w:hAnsi="Arial" w:cs="Arial" w:eastAsia="Arial"/>
                                  <w:color w:val="4D4D52"/>
                                  <w:spacing w:val="-10"/>
                                  <w:w w:val="245"/>
                                  <w:sz w:val="16"/>
                                  <w:szCs w:val="16"/>
                                </w:rPr>
                                <w:t>�</w:t>
                              </w:r>
                              <w:r>
                                <w:rPr>
                                  <w:rFonts w:ascii="Arial" w:hAnsi="Arial" w:cs="Arial" w:eastAsia="Arial"/>
                                  <w:color w:val="4D4D52"/>
                                  <w:sz w:val="16"/>
                                  <w:szCs w:val="16"/>
                                </w:rPr>
                                <w:tab/>
                              </w:r>
                              <w:r>
                                <w:rPr>
                                  <w:rFonts w:ascii="Arial" w:hAnsi="Arial" w:cs="Arial" w:eastAsia="Arial"/>
                                  <w:i/>
                                  <w:iCs/>
                                  <w:color w:val="4D4D52"/>
                                  <w:w w:val="70"/>
                                  <w:sz w:val="16"/>
                                  <w:szCs w:val="16"/>
                                </w:rPr>
                                <w:t>l--..i</w:t>
                              </w:r>
                              <w:r>
                                <w:rPr>
                                  <w:rFonts w:ascii="Arial" w:hAnsi="Arial" w:cs="Arial" w:eastAsia="Arial"/>
                                  <w:i/>
                                  <w:iCs/>
                                  <w:color w:val="4D4D52"/>
                                  <w:spacing w:val="57"/>
                                  <w:sz w:val="16"/>
                                  <w:szCs w:val="16"/>
                                </w:rPr>
                                <w:t>  </w:t>
                              </w:r>
                              <w:r>
                                <w:rPr>
                                  <w:color w:val="4D4D52"/>
                                  <w:spacing w:val="-2"/>
                                  <w:w w:val="70"/>
                                  <w:sz w:val="25"/>
                                  <w:szCs w:val="25"/>
                                </w:rPr>
                                <w:t>dd.u</w:t>
                              </w:r>
                              <w:r>
                                <w:rPr>
                                  <w:color w:val="777770"/>
                                  <w:spacing w:val="-2"/>
                                  <w:w w:val="70"/>
                                  <w:sz w:val="25"/>
                                  <w:szCs w:val="25"/>
                                </w:rPr>
                                <w:t>L.</w:t>
                              </w:r>
                              <w:r>
                                <w:rPr>
                                  <w:color w:val="4D4D52"/>
                                  <w:spacing w:val="-2"/>
                                  <w:w w:val="70"/>
                                  <w:sz w:val="25"/>
                                  <w:szCs w:val="25"/>
                                </w:rPr>
                                <w:t>d.u,b�.</w:t>
                              </w:r>
                            </w:p>
                          </w:txbxContent>
                        </wps:txbx>
                        <wps:bodyPr wrap="square" lIns="0" tIns="0" rIns="0" bIns="0" rtlCol="0">
                          <a:noAutofit/>
                        </wps:bodyPr>
                      </wps:wsp>
                      <wps:wsp>
                        <wps:cNvPr id="56" name="Textbox 56"/>
                        <wps:cNvSpPr txBox="1"/>
                        <wps:spPr>
                          <a:xfrm>
                            <a:off x="1327746" y="5409317"/>
                            <a:ext cx="3146425" cy="183515"/>
                          </a:xfrm>
                          <a:prstGeom prst="rect">
                            <a:avLst/>
                          </a:prstGeom>
                        </wps:spPr>
                        <wps:txbx>
                          <w:txbxContent>
                            <w:p>
                              <w:pPr>
                                <w:tabs>
                                  <w:tab w:pos="1846" w:val="left" w:leader="none"/>
                                  <w:tab w:pos="2123" w:val="left" w:leader="none"/>
                                </w:tabs>
                                <w:spacing w:line="288" w:lineRule="exact" w:before="0"/>
                                <w:ind w:left="0" w:right="0" w:firstLine="0"/>
                                <w:jc w:val="left"/>
                                <w:rPr>
                                  <w:sz w:val="25"/>
                                  <w:szCs w:val="25"/>
                                </w:rPr>
                              </w:pPr>
                              <w:r>
                                <w:rPr>
                                  <w:rFonts w:ascii="Arial" w:hAnsi="Arial" w:cs="Arial" w:eastAsia="Arial"/>
                                  <w:color w:val="4D4D52"/>
                                  <w:sz w:val="18"/>
                                  <w:szCs w:val="18"/>
                                </w:rPr>
                                <w:t>-f</w:t>
                              </w:r>
                              <w:r>
                                <w:rPr>
                                  <w:rFonts w:ascii="Arial" w:hAnsi="Arial" w:cs="Arial" w:eastAsia="Arial"/>
                                  <w:color w:val="4D4D52"/>
                                  <w:spacing w:val="-20"/>
                                  <w:sz w:val="18"/>
                                  <w:szCs w:val="18"/>
                                </w:rPr>
                                <w:t> </w:t>
                              </w:r>
                              <w:r>
                                <w:rPr>
                                  <w:color w:val="4D4D52"/>
                                  <w:sz w:val="16"/>
                                  <w:szCs w:val="16"/>
                                </w:rPr>
                                <w:t>t:,-'i_,X;'�</w:t>
                              </w:r>
                              <w:r>
                                <w:rPr>
                                  <w:color w:val="4D4D52"/>
                                  <w:spacing w:val="45"/>
                                  <w:sz w:val="16"/>
                                  <w:szCs w:val="16"/>
                                </w:rPr>
                                <w:t>  </w:t>
                              </w:r>
                              <w:r>
                                <w:rPr>
                                  <w:color w:val="4D4D52"/>
                                  <w:sz w:val="24"/>
                                  <w:szCs w:val="24"/>
                                </w:rPr>
                                <w:t>p</w:t>
                              </w:r>
                              <w:r>
                                <w:rPr>
                                  <w:color w:val="4D4D52"/>
                                  <w:spacing w:val="-30"/>
                                  <w:sz w:val="24"/>
                                  <w:szCs w:val="24"/>
                                </w:rPr>
                                <w:t> </w:t>
                              </w:r>
                              <w:r>
                                <w:rPr>
                                  <w:color w:val="4D4D52"/>
                                  <w:spacing w:val="-5"/>
                                  <w:sz w:val="26"/>
                                  <w:szCs w:val="26"/>
                                </w:rPr>
                                <w:t>W�</w:t>
                              </w:r>
                              <w:r>
                                <w:rPr>
                                  <w:color w:val="4D4D52"/>
                                  <w:sz w:val="26"/>
                                  <w:szCs w:val="26"/>
                                </w:rPr>
                                <w:tab/>
                              </w:r>
                              <w:r>
                                <w:rPr>
                                  <w:color w:val="646980"/>
                                  <w:spacing w:val="-10"/>
                                  <w:w w:val="75"/>
                                  <w:sz w:val="26"/>
                                  <w:szCs w:val="26"/>
                                </w:rPr>
                                <w:t>.</w:t>
                              </w:r>
                              <w:r>
                                <w:rPr>
                                  <w:color w:val="646980"/>
                                  <w:sz w:val="26"/>
                                  <w:szCs w:val="26"/>
                                </w:rPr>
                                <w:tab/>
                              </w:r>
                              <w:r>
                                <w:rPr>
                                  <w:color w:val="4D4D52"/>
                                  <w:sz w:val="22"/>
                                  <w:szCs w:val="22"/>
                                </w:rPr>
                                <w:t>,kvr</w:t>
                              </w:r>
                              <w:r>
                                <w:rPr>
                                  <w:color w:val="4D4D52"/>
                                  <w:spacing w:val="29"/>
                                  <w:sz w:val="22"/>
                                  <w:szCs w:val="22"/>
                                </w:rPr>
                                <w:t> </w:t>
                              </w:r>
                              <w:r>
                                <w:rPr>
                                  <w:i/>
                                  <w:iCs/>
                                  <w:color w:val="4D4D52"/>
                                  <w:sz w:val="22"/>
                                  <w:szCs w:val="22"/>
                                </w:rPr>
                                <w:t>,('</w:t>
                              </w:r>
                              <w:r>
                                <w:rPr>
                                  <w:i/>
                                  <w:iCs/>
                                  <w:color w:val="4D4D52"/>
                                  <w:spacing w:val="-31"/>
                                  <w:sz w:val="22"/>
                                  <w:szCs w:val="22"/>
                                </w:rPr>
                                <w:t> </w:t>
                              </w:r>
                              <w:r>
                                <w:rPr>
                                  <w:color w:val="4D4D52"/>
                                  <w:w w:val="120"/>
                                  <w:sz w:val="22"/>
                                  <w:szCs w:val="22"/>
                                </w:rPr>
                                <w:t>_e.,�</w:t>
                              </w:r>
                              <w:r>
                                <w:rPr>
                                  <w:color w:val="4D4D52"/>
                                  <w:spacing w:val="13"/>
                                  <w:w w:val="120"/>
                                  <w:sz w:val="22"/>
                                  <w:szCs w:val="22"/>
                                </w:rPr>
                                <w:t> </w:t>
                              </w:r>
                              <w:r>
                                <w:rPr>
                                  <w:color w:val="5E5E60"/>
                                  <w:sz w:val="20"/>
                                  <w:szCs w:val="20"/>
                                </w:rPr>
                                <w:t>1:fo.av.J.,</w:t>
                              </w:r>
                              <w:r>
                                <w:rPr>
                                  <w:color w:val="5E5E60"/>
                                  <w:spacing w:val="34"/>
                                  <w:sz w:val="20"/>
                                  <w:szCs w:val="20"/>
                                </w:rPr>
                                <w:t>  </w:t>
                              </w:r>
                              <w:r>
                                <w:rPr>
                                  <w:color w:val="5E5E60"/>
                                  <w:sz w:val="25"/>
                                  <w:szCs w:val="25"/>
                                </w:rPr>
                                <w:t>ft</w:t>
                              </w:r>
                              <w:r>
                                <w:rPr>
                                  <w:color w:val="5E5E60"/>
                                  <w:spacing w:val="37"/>
                                  <w:sz w:val="25"/>
                                  <w:szCs w:val="25"/>
                                </w:rPr>
                                <w:t>  </w:t>
                              </w:r>
                              <w:r>
                                <w:rPr>
                                  <w:color w:val="5E5E60"/>
                                  <w:spacing w:val="-123"/>
                                  <w:sz w:val="25"/>
                                  <w:szCs w:val="25"/>
                                </w:rPr>
                                <w:t>�</w:t>
                              </w:r>
                            </w:p>
                          </w:txbxContent>
                        </wps:txbx>
                        <wps:bodyPr wrap="square" lIns="0" tIns="0" rIns="0" bIns="0" rtlCol="0">
                          <a:noAutofit/>
                        </wps:bodyPr>
                      </wps:wsp>
                      <wps:wsp>
                        <wps:cNvPr id="57" name="Textbox 57"/>
                        <wps:cNvSpPr txBox="1"/>
                        <wps:spPr>
                          <a:xfrm>
                            <a:off x="3518593" y="5533959"/>
                            <a:ext cx="45720" cy="77470"/>
                          </a:xfrm>
                          <a:prstGeom prst="rect">
                            <a:avLst/>
                          </a:prstGeom>
                        </wps:spPr>
                        <wps:txbx>
                          <w:txbxContent>
                            <w:p>
                              <w:pPr>
                                <w:spacing w:line="122" w:lineRule="exact" w:before="0"/>
                                <w:ind w:left="0" w:right="0" w:firstLine="0"/>
                                <w:jc w:val="left"/>
                                <w:rPr>
                                  <w:sz w:val="11"/>
                                </w:rPr>
                              </w:pPr>
                              <w:r>
                                <w:rPr>
                                  <w:color w:val="5E5E60"/>
                                  <w:spacing w:val="-10"/>
                                  <w:sz w:val="11"/>
                                </w:rPr>
                                <w:t>1</w:t>
                              </w:r>
                            </w:p>
                          </w:txbxContent>
                        </wps:txbx>
                        <wps:bodyPr wrap="square" lIns="0" tIns="0" rIns="0" bIns="0" rtlCol="0">
                          <a:noAutofit/>
                        </wps:bodyPr>
                      </wps:wsp>
                      <wps:wsp>
                        <wps:cNvPr id="58" name="Textbox 58"/>
                        <wps:cNvSpPr txBox="1"/>
                        <wps:spPr>
                          <a:xfrm>
                            <a:off x="4114241" y="5558397"/>
                            <a:ext cx="88265" cy="176530"/>
                          </a:xfrm>
                          <a:prstGeom prst="rect">
                            <a:avLst/>
                          </a:prstGeom>
                        </wps:spPr>
                        <wps:txbx>
                          <w:txbxContent>
                            <w:p>
                              <w:pPr>
                                <w:spacing w:line="277" w:lineRule="exact" w:before="0"/>
                                <w:ind w:left="0" w:right="0" w:firstLine="0"/>
                                <w:jc w:val="left"/>
                                <w:rPr>
                                  <w:sz w:val="25"/>
                                </w:rPr>
                              </w:pPr>
                              <w:r>
                                <w:rPr>
                                  <w:color w:val="8C8C87"/>
                                  <w:spacing w:val="-10"/>
                                  <w:sz w:val="25"/>
                                </w:rPr>
                                <w:t>_</w:t>
                              </w:r>
                            </w:p>
                          </w:txbxContent>
                        </wps:txbx>
                        <wps:bodyPr wrap="square" lIns="0" tIns="0" rIns="0" bIns="0" rtlCol="0">
                          <a:noAutofit/>
                        </wps:bodyPr>
                      </wps:wsp>
                      <wps:wsp>
                        <wps:cNvPr id="59" name="Textbox 59"/>
                        <wps:cNvSpPr txBox="1"/>
                        <wps:spPr>
                          <a:xfrm>
                            <a:off x="3037328" y="6057889"/>
                            <a:ext cx="1097280" cy="142240"/>
                          </a:xfrm>
                          <a:prstGeom prst="rect">
                            <a:avLst/>
                          </a:prstGeom>
                        </wps:spPr>
                        <wps:txbx>
                          <w:txbxContent>
                            <w:p>
                              <w:pPr>
                                <w:tabs>
                                  <w:tab w:pos="1706" w:val="left" w:leader="none"/>
                                </w:tabs>
                                <w:spacing w:line="224" w:lineRule="exact" w:before="0"/>
                                <w:ind w:left="0" w:right="0" w:firstLine="0"/>
                                <w:jc w:val="left"/>
                                <w:rPr>
                                  <w:rFonts w:ascii="Arial" w:hAnsi="Arial" w:cs="Arial" w:eastAsia="Arial"/>
                                  <w:sz w:val="20"/>
                                  <w:szCs w:val="20"/>
                                </w:rPr>
                              </w:pPr>
                              <w:r>
                                <w:rPr>
                                  <w:rFonts w:ascii="Arial" w:hAnsi="Arial" w:cs="Arial" w:eastAsia="Arial"/>
                                  <w:color w:val="646980"/>
                                  <w:spacing w:val="-10"/>
                                  <w:sz w:val="20"/>
                                  <w:szCs w:val="20"/>
                                  <w:u w:val="thick" w:color="646980"/>
                                </w:rPr>
                                <w:t>�</w:t>
                              </w:r>
                              <w:r>
                                <w:rPr>
                                  <w:rFonts w:ascii="Arial" w:hAnsi="Arial" w:cs="Arial" w:eastAsia="Arial"/>
                                  <w:color w:val="646980"/>
                                  <w:sz w:val="20"/>
                                  <w:szCs w:val="20"/>
                                  <w:u w:val="thick" w:color="646980"/>
                                </w:rPr>
                                <w:tab/>
                              </w:r>
                            </w:p>
                          </w:txbxContent>
                        </wps:txbx>
                        <wps:bodyPr wrap="square" lIns="0" tIns="0" rIns="0" bIns="0" rtlCol="0">
                          <a:noAutofit/>
                        </wps:bodyPr>
                      </wps:wsp>
                      <wps:wsp>
                        <wps:cNvPr id="60" name="Textbox 60"/>
                        <wps:cNvSpPr txBox="1"/>
                        <wps:spPr>
                          <a:xfrm>
                            <a:off x="2424116" y="6285082"/>
                            <a:ext cx="426084" cy="232410"/>
                          </a:xfrm>
                          <a:prstGeom prst="rect">
                            <a:avLst/>
                          </a:prstGeom>
                        </wps:spPr>
                        <wps:txbx>
                          <w:txbxContent>
                            <w:p>
                              <w:pPr>
                                <w:spacing w:line="366" w:lineRule="exact" w:before="0"/>
                                <w:ind w:left="0" w:right="0" w:firstLine="0"/>
                                <w:jc w:val="left"/>
                                <w:rPr>
                                  <w:sz w:val="33"/>
                                </w:rPr>
                              </w:pPr>
                              <w:r>
                                <w:rPr>
                                  <w:color w:val="5E5E60"/>
                                  <w:spacing w:val="-10"/>
                                  <w:sz w:val="33"/>
                                </w:rPr>
                                <w:t>P'P1</w:t>
                              </w:r>
                              <w:r>
                                <w:rPr>
                                  <w:color w:val="8C8C87"/>
                                  <w:spacing w:val="-10"/>
                                  <w:sz w:val="33"/>
                                </w:rPr>
                                <w:t>-</w:t>
                              </w:r>
                            </w:p>
                          </w:txbxContent>
                        </wps:txbx>
                        <wps:bodyPr wrap="square" lIns="0" tIns="0" rIns="0" bIns="0" rtlCol="0">
                          <a:noAutofit/>
                        </wps:bodyPr>
                      </wps:wsp>
                      <wps:wsp>
                        <wps:cNvPr id="61" name="Textbox 61"/>
                        <wps:cNvSpPr txBox="1"/>
                        <wps:spPr>
                          <a:xfrm>
                            <a:off x="2130459" y="7467637"/>
                            <a:ext cx="100965" cy="142240"/>
                          </a:xfrm>
                          <a:prstGeom prst="rect">
                            <a:avLst/>
                          </a:prstGeom>
                        </wps:spPr>
                        <wps:txbx>
                          <w:txbxContent>
                            <w:p>
                              <w:pPr>
                                <w:spacing w:line="224" w:lineRule="exact" w:before="0"/>
                                <w:ind w:left="0" w:right="0" w:firstLine="0"/>
                                <w:jc w:val="left"/>
                                <w:rPr>
                                  <w:rFonts w:ascii="Arial" w:hAnsi="Arial" w:cs="Arial" w:eastAsia="Arial"/>
                                  <w:sz w:val="20"/>
                                  <w:szCs w:val="20"/>
                                </w:rPr>
                              </w:pPr>
                              <w:r>
                                <w:rPr>
                                  <w:rFonts w:ascii="Arial" w:hAnsi="Arial" w:cs="Arial" w:eastAsia="Arial"/>
                                  <w:color w:val="646980"/>
                                  <w:spacing w:val="-10"/>
                                  <w:w w:val="75"/>
                                  <w:sz w:val="20"/>
                                  <w:szCs w:val="20"/>
                                </w:rPr>
                                <w:t>�</w:t>
                              </w:r>
                            </w:p>
                          </w:txbxContent>
                        </wps:txbx>
                        <wps:bodyPr wrap="square" lIns="0" tIns="0" rIns="0" bIns="0" rtlCol="0">
                          <a:noAutofit/>
                        </wps:bodyPr>
                      </wps:wsp>
                    </wpg:wgp>
                  </a:graphicData>
                </a:graphic>
              </wp:anchor>
            </w:drawing>
          </mc:Choice>
          <mc:Fallback>
            <w:pict>
              <v:group style="position:absolute;margin-left:72.368660pt;margin-top:23.449024pt;width:414.75pt;height:625.2pt;mso-position-horizontal-relative:page;mso-position-vertical-relative:paragraph;z-index:-15723008;mso-wrap-distance-left:0;mso-wrap-distance-right:0" id="docshapegroup5" coordorigin="1447,469" coordsize="8295,12504">
                <v:shape style="position:absolute;left:8597;top:473;width:1145;height:116" type="#_x0000_t75" id="docshape6" stroked="false">
                  <v:imagedata r:id="rId34" o:title=""/>
                </v:shape>
                <v:shape style="position:absolute;left:1461;top:3799;width:443;height:1596" type="#_x0000_t75" id="docshape7" stroked="false">
                  <v:imagedata r:id="rId35" o:title=""/>
                </v:shape>
                <v:shape style="position:absolute;left:1485;top:468;width:5;height:12494" id="docshape8" coordorigin="1486,469" coordsize="5,12494" path="m1486,3799l1486,469m1491,12963l1491,5394e" filled="false" stroked="true" strokeweight="1.922782pt" strokecolor="#000000">
                  <v:path arrowok="t"/>
                  <v:stroke dashstyle="solid"/>
                </v:shape>
                <v:line style="position:absolute" from="2558,7816" to="2558,6932" stroked="true" strokeweight=".480855pt" strokecolor="#000000">
                  <v:stroke dashstyle="solid"/>
                </v:line>
                <v:line style="position:absolute" from="9713,12973" to="9713,589" stroked="true" strokeweight=".721282pt" strokecolor="#000000">
                  <v:stroke dashstyle="solid"/>
                </v:line>
                <v:line style="position:absolute" from="1476,498" to="8598,498" stroked="true" strokeweight="1.441608pt" strokecolor="#000000">
                  <v:stroke dashstyle="solid"/>
                </v:line>
                <v:shape style="position:absolute;left:3827;top:7028;width:4429;height:553" id="docshape9" coordorigin="3828,7028" coordsize="4429,553" path="m5020,7043l5890,7043m3828,7028l4929,7028m7444,7581l8256,7581e" filled="false" stroked="true" strokeweight=".721043pt" strokecolor="#000000">
                  <v:path arrowok="t"/>
                  <v:stroke dashstyle="solid"/>
                </v:shape>
                <v:line style="position:absolute" from="1447,12939" to="9737,12939" stroked="true" strokeweight="1.201340pt" strokecolor="#000000">
                  <v:stroke dashstyle="solid"/>
                </v:line>
                <v:line style="position:absolute" from="2569,5082" to="2583,5082" stroked="true" strokeweight="1.001117pt" strokecolor="#777770">
                  <v:stroke dashstyle="solid"/>
                </v:line>
                <v:line style="position:absolute" from="4693,5082" to="4722,5082" stroked="true" strokeweight="1.001117pt" strokecolor="#4d4d52">
                  <v:stroke dashstyle="solid"/>
                </v:line>
                <v:line style="position:absolute" from="2554,5837" to="2569,5837" stroked="true" strokeweight="1.001117pt" strokecolor="#777770">
                  <v:stroke dashstyle="solid"/>
                </v:line>
                <v:shape style="position:absolute;left:8398;top:5990;width:142;height:236" id="docshape10" coordorigin="8398,5990" coordsize="142,236" path="m8398,5990l8427,5990m8525,6226l8539,6226e" filled="false" stroked="true" strokeweight="1.001449pt" strokecolor="#8c8c87">
                  <v:path arrowok="t"/>
                  <v:stroke dashstyle="solid"/>
                </v:shape>
                <v:shape style="position:absolute;left:3372;top:8556;width:190;height:423" id="docshape11" coordorigin="3372,8556" coordsize="190,423" path="m3372,8979l3411,8979m3533,8556l3562,8556e" filled="false" stroked="true" strokeweight="1.001449pt" strokecolor="#777770">
                  <v:path arrowok="t"/>
                  <v:stroke dashstyle="solid"/>
                </v:shape>
                <v:line style="position:absolute" from="8439,8979" to="8458,8979" stroked="true" strokeweight="1.001117pt" strokecolor="#8c8c87">
                  <v:stroke dashstyle="solid"/>
                </v:line>
                <v:shape style="position:absolute;left:4246;top:1592;width:4218;height:601" type="#_x0000_t202" id="docshape12" filled="false" stroked="false">
                  <v:textbox inset="0,0,0,0">
                    <w:txbxContent>
                      <w:p>
                        <w:pPr>
                          <w:spacing w:line="299" w:lineRule="exact" w:before="0"/>
                          <w:ind w:left="0" w:right="0" w:firstLine="0"/>
                          <w:jc w:val="left"/>
                          <w:rPr>
                            <w:rFonts w:ascii="Arial"/>
                            <w:sz w:val="25"/>
                          </w:rPr>
                        </w:pPr>
                        <w:r>
                          <w:rPr>
                            <w:rFonts w:ascii="Arial"/>
                            <w:color w:val="4D4D52"/>
                            <w:w w:val="75"/>
                            <w:sz w:val="25"/>
                          </w:rPr>
                          <w:t>Koneru</w:t>
                        </w:r>
                        <w:r>
                          <w:rPr>
                            <w:rFonts w:ascii="Arial"/>
                            <w:color w:val="4D4D52"/>
                            <w:spacing w:val="4"/>
                            <w:sz w:val="25"/>
                          </w:rPr>
                          <w:t> </w:t>
                        </w:r>
                        <w:r>
                          <w:rPr>
                            <w:rFonts w:ascii="Arial"/>
                            <w:color w:val="4D4D52"/>
                            <w:w w:val="75"/>
                            <w:sz w:val="25"/>
                          </w:rPr>
                          <w:t>Lakshmaiah</w:t>
                        </w:r>
                        <w:r>
                          <w:rPr>
                            <w:rFonts w:ascii="Arial"/>
                            <w:color w:val="4D4D52"/>
                            <w:spacing w:val="23"/>
                            <w:sz w:val="25"/>
                          </w:rPr>
                          <w:t> </w:t>
                        </w:r>
                        <w:r>
                          <w:rPr>
                            <w:color w:val="4D4D52"/>
                            <w:w w:val="75"/>
                            <w:sz w:val="27"/>
                          </w:rPr>
                          <w:t>Education</w:t>
                        </w:r>
                        <w:r>
                          <w:rPr>
                            <w:color w:val="4D4D52"/>
                            <w:spacing w:val="14"/>
                            <w:sz w:val="27"/>
                          </w:rPr>
                          <w:t> </w:t>
                        </w:r>
                        <w:r>
                          <w:rPr>
                            <w:rFonts w:ascii="Arial"/>
                            <w:color w:val="4D4D52"/>
                            <w:spacing w:val="-2"/>
                            <w:w w:val="75"/>
                            <w:sz w:val="25"/>
                          </w:rPr>
                          <w:t>Foundation</w:t>
                        </w:r>
                      </w:p>
                      <w:p>
                        <w:pPr>
                          <w:spacing w:before="11"/>
                          <w:ind w:left="817" w:right="0" w:firstLine="0"/>
                          <w:jc w:val="center"/>
                          <w:rPr>
                            <w:sz w:val="8"/>
                          </w:rPr>
                        </w:pPr>
                        <w:r>
                          <w:rPr>
                            <w:color w:val="777770"/>
                            <w:sz w:val="8"/>
                          </w:rPr>
                          <w:t>(11.,I</w:t>
                        </w:r>
                        <w:r>
                          <w:rPr>
                            <w:color w:val="777770"/>
                            <w:spacing w:val="25"/>
                            <w:sz w:val="8"/>
                          </w:rPr>
                          <w:t> </w:t>
                        </w:r>
                        <w:r>
                          <w:rPr>
                            <w:i/>
                            <w:color w:val="777770"/>
                            <w:sz w:val="10"/>
                          </w:rPr>
                          <w:t>rq</w:t>
                        </w:r>
                        <w:r>
                          <w:rPr>
                            <w:i/>
                            <w:color w:val="777770"/>
                            <w:spacing w:val="16"/>
                            <w:sz w:val="10"/>
                          </w:rPr>
                          <w:t> </w:t>
                        </w:r>
                        <w:r>
                          <w:rPr>
                            <w:color w:val="777770"/>
                            <w:spacing w:val="-5"/>
                            <w:sz w:val="8"/>
                          </w:rPr>
                          <w:t>A</w:t>
                        </w:r>
                        <w:r>
                          <w:rPr>
                            <w:color w:val="5E5E60"/>
                            <w:spacing w:val="-5"/>
                            <w:sz w:val="8"/>
                          </w:rPr>
                          <w:t>:</w:t>
                        </w:r>
                        <w:r>
                          <w:rPr>
                            <w:color w:val="777770"/>
                            <w:spacing w:val="-5"/>
                            <w:sz w:val="8"/>
                          </w:rPr>
                          <w:t>1</w:t>
                        </w:r>
                      </w:p>
                      <w:p>
                        <w:pPr>
                          <w:numPr>
                            <w:ilvl w:val="0"/>
                            <w:numId w:val="31"/>
                          </w:numPr>
                          <w:tabs>
                            <w:tab w:pos="2313" w:val="left" w:leader="none"/>
                            <w:tab w:pos="3812" w:val="left" w:leader="none"/>
                            <w:tab w:pos="4078" w:val="left" w:leader="none"/>
                          </w:tabs>
                          <w:spacing w:before="2"/>
                          <w:ind w:left="2313" w:right="0" w:hanging="36"/>
                          <w:jc w:val="left"/>
                          <w:rPr>
                            <w:sz w:val="11"/>
                            <w:szCs w:val="11"/>
                          </w:rPr>
                        </w:pPr>
                        <w:r>
                          <w:rPr>
                            <w:color w:val="777770"/>
                            <w:sz w:val="11"/>
                            <w:szCs w:val="11"/>
                          </w:rPr>
                          <w:t>.</w:t>
                        </w:r>
                        <w:r>
                          <w:rPr>
                            <w:color w:val="5E5E60"/>
                            <w:sz w:val="11"/>
                            <w:szCs w:val="11"/>
                          </w:rPr>
                          <w:t>1</w:t>
                        </w:r>
                        <w:r>
                          <w:rPr>
                            <w:color w:val="777770"/>
                            <w:sz w:val="11"/>
                            <w:szCs w:val="11"/>
                          </w:rPr>
                          <w:t>J1rjl&gt;•</w:t>
                        </w:r>
                        <w:r>
                          <w:rPr>
                            <w:color w:val="777770"/>
                            <w:spacing w:val="60"/>
                            <w:sz w:val="11"/>
                            <w:szCs w:val="11"/>
                          </w:rPr>
                          <w:t>  </w:t>
                        </w:r>
                        <w:r>
                          <w:rPr>
                            <w:color w:val="777770"/>
                            <w:sz w:val="11"/>
                            <w:szCs w:val="11"/>
                          </w:rPr>
                          <w:t>Je11b.n</w:t>
                        </w:r>
                        <w:r>
                          <w:rPr>
                            <w:color w:val="777770"/>
                            <w:spacing w:val="5"/>
                            <w:sz w:val="11"/>
                            <w:szCs w:val="11"/>
                          </w:rPr>
                          <w:t> </w:t>
                        </w:r>
                        <w:r>
                          <w:rPr>
                            <w:color w:val="777770"/>
                            <w:w w:val="85"/>
                            <w:sz w:val="15"/>
                            <w:szCs w:val="15"/>
                          </w:rPr>
                          <w:t>T</w:t>
                        </w:r>
                        <w:r>
                          <w:rPr>
                            <w:color w:val="777770"/>
                            <w:spacing w:val="44"/>
                            <w:sz w:val="15"/>
                            <w:szCs w:val="15"/>
                          </w:rPr>
                          <w:t>  </w:t>
                        </w:r>
                        <w:r>
                          <w:rPr>
                            <w:color w:val="777770"/>
                            <w:spacing w:val="-5"/>
                            <w:w w:val="85"/>
                            <w:sz w:val="15"/>
                            <w:szCs w:val="15"/>
                          </w:rPr>
                          <w:t>,�</w:t>
                        </w:r>
                        <w:r>
                          <w:rPr>
                            <w:color w:val="777770"/>
                            <w:sz w:val="15"/>
                            <w:szCs w:val="15"/>
                          </w:rPr>
                          <w:tab/>
                        </w:r>
                        <w:r>
                          <w:rPr>
                            <w:color w:val="777770"/>
                            <w:spacing w:val="-10"/>
                            <w:w w:val="85"/>
                            <w:sz w:val="13"/>
                            <w:szCs w:val="13"/>
                          </w:rPr>
                          <w:t>%</w:t>
                        </w:r>
                        <w:r>
                          <w:rPr>
                            <w:color w:val="777770"/>
                            <w:sz w:val="13"/>
                            <w:szCs w:val="13"/>
                          </w:rPr>
                          <w:tab/>
                        </w:r>
                        <w:r>
                          <w:rPr>
                            <w:color w:val="5E5E60"/>
                            <w:spacing w:val="-5"/>
                            <w:sz w:val="11"/>
                            <w:szCs w:val="11"/>
                          </w:rPr>
                          <w:t>l</w:t>
                        </w:r>
                        <w:r>
                          <w:rPr>
                            <w:color w:val="777770"/>
                            <w:spacing w:val="-5"/>
                            <w:sz w:val="11"/>
                            <w:szCs w:val="11"/>
                          </w:rPr>
                          <w:t>ci</w:t>
                        </w:r>
                      </w:p>
                    </w:txbxContent>
                  </v:textbox>
                  <w10:wrap type="none"/>
                </v:shape>
                <v:shape style="position:absolute;left:3600;top:2611;width:4106;height:1371" type="#_x0000_t202" id="docshape13" filled="false" stroked="false">
                  <v:textbox inset="0,0,0,0">
                    <w:txbxContent>
                      <w:p>
                        <w:pPr>
                          <w:spacing w:line="377" w:lineRule="exact" w:before="0"/>
                          <w:ind w:left="0" w:right="0" w:firstLine="0"/>
                          <w:jc w:val="left"/>
                          <w:rPr>
                            <w:sz w:val="34"/>
                          </w:rPr>
                        </w:pPr>
                        <w:r>
                          <w:rPr>
                            <w:color w:val="383633"/>
                            <w:sz w:val="33"/>
                          </w:rPr>
                          <w:t>B.</w:t>
                        </w:r>
                        <w:r>
                          <w:rPr>
                            <w:color w:val="383633"/>
                            <w:spacing w:val="5"/>
                            <w:sz w:val="33"/>
                          </w:rPr>
                          <w:t> </w:t>
                        </w:r>
                        <w:r>
                          <w:rPr>
                            <w:color w:val="383633"/>
                            <w:sz w:val="34"/>
                          </w:rPr>
                          <w:t>Tech</w:t>
                        </w:r>
                        <w:r>
                          <w:rPr>
                            <w:color w:val="383633"/>
                            <w:spacing w:val="8"/>
                            <w:sz w:val="34"/>
                          </w:rPr>
                          <w:t> </w:t>
                        </w:r>
                        <w:r>
                          <w:rPr>
                            <w:color w:val="4D4D52"/>
                            <w:sz w:val="34"/>
                          </w:rPr>
                          <w:t>-</w:t>
                        </w:r>
                        <w:r>
                          <w:rPr>
                            <w:color w:val="4D4D52"/>
                            <w:spacing w:val="79"/>
                            <w:sz w:val="34"/>
                          </w:rPr>
                          <w:t> </w:t>
                        </w:r>
                        <w:r>
                          <w:rPr>
                            <w:color w:val="383633"/>
                            <w:sz w:val="34"/>
                          </w:rPr>
                          <w:t>CSE</w:t>
                        </w:r>
                        <w:r>
                          <w:rPr>
                            <w:color w:val="4D4D52"/>
                            <w:sz w:val="34"/>
                          </w:rPr>
                          <w:t>/</w:t>
                        </w:r>
                        <w:r>
                          <w:rPr>
                            <w:color w:val="383633"/>
                            <w:sz w:val="34"/>
                          </w:rPr>
                          <w:t>C</w:t>
                        </w:r>
                        <w:r>
                          <w:rPr>
                            <w:color w:val="4D4D52"/>
                            <w:sz w:val="34"/>
                          </w:rPr>
                          <w:t>S</w:t>
                        </w:r>
                        <w:r>
                          <w:rPr>
                            <w:color w:val="383633"/>
                            <w:sz w:val="34"/>
                          </w:rPr>
                          <w:t>I'</w:t>
                        </w:r>
                        <w:r>
                          <w:rPr>
                            <w:color w:val="383633"/>
                            <w:spacing w:val="61"/>
                            <w:sz w:val="34"/>
                          </w:rPr>
                          <w:t> </w:t>
                        </w:r>
                        <w:r>
                          <w:rPr>
                            <w:color w:val="383633"/>
                            <w:spacing w:val="-2"/>
                            <w:sz w:val="34"/>
                          </w:rPr>
                          <w:t>/Al&amp;DS</w:t>
                        </w:r>
                      </w:p>
                      <w:p>
                        <w:pPr>
                          <w:spacing w:before="40"/>
                          <w:ind w:left="227" w:right="0" w:firstLine="0"/>
                          <w:jc w:val="left"/>
                          <w:rPr>
                            <w:sz w:val="27"/>
                          </w:rPr>
                        </w:pPr>
                        <w:r>
                          <w:rPr>
                            <w:color w:val="383633"/>
                            <w:sz w:val="27"/>
                          </w:rPr>
                          <w:t>Rubrics</w:t>
                        </w:r>
                        <w:r>
                          <w:rPr>
                            <w:color w:val="383633"/>
                            <w:spacing w:val="51"/>
                            <w:sz w:val="27"/>
                          </w:rPr>
                          <w:t> </w:t>
                        </w:r>
                        <w:r>
                          <w:rPr>
                            <w:color w:val="383633"/>
                            <w:sz w:val="27"/>
                          </w:rPr>
                          <w:t>and</w:t>
                        </w:r>
                        <w:r>
                          <w:rPr>
                            <w:color w:val="383633"/>
                            <w:spacing w:val="56"/>
                            <w:w w:val="150"/>
                            <w:sz w:val="27"/>
                          </w:rPr>
                          <w:t> </w:t>
                        </w:r>
                        <w:r>
                          <w:rPr>
                            <w:color w:val="383633"/>
                            <w:sz w:val="30"/>
                          </w:rPr>
                          <w:t>Eva</w:t>
                        </w:r>
                        <w:r>
                          <w:rPr>
                            <w:color w:val="1F1F1A"/>
                            <w:sz w:val="30"/>
                          </w:rPr>
                          <w:t>l</w:t>
                        </w:r>
                        <w:r>
                          <w:rPr>
                            <w:color w:val="383633"/>
                            <w:sz w:val="30"/>
                          </w:rPr>
                          <w:t>u</w:t>
                        </w:r>
                        <w:r>
                          <w:rPr>
                            <w:color w:val="4D4D52"/>
                            <w:sz w:val="30"/>
                          </w:rPr>
                          <w:t>a</w:t>
                        </w:r>
                        <w:r>
                          <w:rPr>
                            <w:color w:val="383633"/>
                            <w:sz w:val="30"/>
                          </w:rPr>
                          <w:t>tion</w:t>
                        </w:r>
                        <w:r>
                          <w:rPr>
                            <w:color w:val="383633"/>
                            <w:spacing w:val="52"/>
                            <w:sz w:val="30"/>
                          </w:rPr>
                          <w:t> </w:t>
                        </w:r>
                        <w:r>
                          <w:rPr>
                            <w:color w:val="383633"/>
                            <w:spacing w:val="-4"/>
                            <w:sz w:val="27"/>
                          </w:rPr>
                          <w:t>Form</w:t>
                        </w:r>
                      </w:p>
                      <w:p>
                        <w:pPr>
                          <w:spacing w:line="240" w:lineRule="auto" w:before="34"/>
                          <w:rPr>
                            <w:sz w:val="27"/>
                          </w:rPr>
                        </w:pPr>
                      </w:p>
                      <w:p>
                        <w:pPr>
                          <w:spacing w:before="0"/>
                          <w:ind w:left="1419" w:right="0" w:firstLine="0"/>
                          <w:jc w:val="left"/>
                          <w:rPr>
                            <w:rFonts w:ascii="Arial"/>
                            <w:sz w:val="23"/>
                          </w:rPr>
                        </w:pPr>
                        <w:r>
                          <w:rPr>
                            <w:rFonts w:ascii="Arial"/>
                            <w:color w:val="383633"/>
                            <w:spacing w:val="-4"/>
                            <w:sz w:val="23"/>
                          </w:rPr>
                          <w:t>A</w:t>
                        </w:r>
                        <w:r>
                          <w:rPr>
                            <w:rFonts w:ascii="Arial"/>
                            <w:color w:val="4D4D52"/>
                            <w:spacing w:val="-4"/>
                            <w:sz w:val="23"/>
                          </w:rPr>
                          <w:t>.</w:t>
                        </w:r>
                        <w:r>
                          <w:rPr>
                            <w:rFonts w:ascii="Arial"/>
                            <w:color w:val="383633"/>
                            <w:spacing w:val="-4"/>
                            <w:sz w:val="23"/>
                          </w:rPr>
                          <w:t>Y</w:t>
                        </w:r>
                        <w:r>
                          <w:rPr>
                            <w:rFonts w:ascii="Arial"/>
                            <w:color w:val="383633"/>
                            <w:spacing w:val="-12"/>
                            <w:sz w:val="23"/>
                          </w:rPr>
                          <w:t> </w:t>
                        </w:r>
                        <w:r>
                          <w:rPr>
                            <w:rFonts w:ascii="Arial"/>
                            <w:color w:val="383633"/>
                            <w:spacing w:val="-4"/>
                            <w:sz w:val="23"/>
                          </w:rPr>
                          <w:t>21</w:t>
                        </w:r>
                        <w:r>
                          <w:rPr>
                            <w:rFonts w:ascii="Arial"/>
                            <w:color w:val="4D4D52"/>
                            <w:spacing w:val="-4"/>
                            <w:sz w:val="23"/>
                          </w:rPr>
                          <w:t>2</w:t>
                        </w:r>
                        <w:r>
                          <w:rPr>
                            <w:rFonts w:ascii="Arial"/>
                            <w:color w:val="383633"/>
                            <w:spacing w:val="-4"/>
                            <w:sz w:val="23"/>
                          </w:rPr>
                          <w:t>5</w:t>
                        </w:r>
                        <w:r>
                          <w:rPr>
                            <w:rFonts w:ascii="Arial"/>
                            <w:color w:val="4D4D52"/>
                            <w:spacing w:val="-4"/>
                            <w:sz w:val="23"/>
                          </w:rPr>
                          <w:t>-</w:t>
                        </w:r>
                        <w:r>
                          <w:rPr>
                            <w:rFonts w:ascii="Arial"/>
                            <w:color w:val="383633"/>
                            <w:spacing w:val="-7"/>
                            <w:sz w:val="23"/>
                          </w:rPr>
                          <w:t>2</w:t>
                        </w:r>
                        <w:r>
                          <w:rPr>
                            <w:rFonts w:ascii="Arial"/>
                            <w:color w:val="4D4D52"/>
                            <w:spacing w:val="-7"/>
                            <w:sz w:val="23"/>
                          </w:rPr>
                          <w:t>6</w:t>
                        </w:r>
                      </w:p>
                    </w:txbxContent>
                  </v:textbox>
                  <w10:wrap type="none"/>
                </v:shape>
                <v:shape style="position:absolute;left:2568;top:4810;width:2174;height:336" type="#_x0000_t202" id="docshape14" filled="false" stroked="false">
                  <v:textbox inset="0,0,0,0">
                    <w:txbxContent>
                      <w:p>
                        <w:pPr>
                          <w:spacing w:line="335" w:lineRule="exact" w:before="0"/>
                          <w:ind w:left="0" w:right="0" w:firstLine="0"/>
                          <w:jc w:val="left"/>
                          <w:rPr>
                            <w:sz w:val="14"/>
                            <w:szCs w:val="14"/>
                          </w:rPr>
                        </w:pPr>
                        <w:r>
                          <w:rPr>
                            <w:rFonts w:ascii="Arial" w:hAnsi="Arial" w:cs="Arial" w:eastAsia="Arial"/>
                            <w:color w:val="777770"/>
                            <w:w w:val="95"/>
                            <w:sz w:val="30"/>
                            <w:szCs w:val="30"/>
                          </w:rPr>
                          <w:t>I</w:t>
                        </w:r>
                        <w:r>
                          <w:rPr>
                            <w:rFonts w:ascii="Arial" w:hAnsi="Arial" w:cs="Arial" w:eastAsia="Arial"/>
                            <w:color w:val="777770"/>
                            <w:spacing w:val="-36"/>
                            <w:w w:val="95"/>
                            <w:sz w:val="30"/>
                            <w:szCs w:val="30"/>
                          </w:rPr>
                          <w:t> </w:t>
                        </w:r>
                        <w:r>
                          <w:rPr>
                            <w:rFonts w:ascii="Arial" w:hAnsi="Arial" w:cs="Arial" w:eastAsia="Arial"/>
                            <w:color w:val="4D4D52"/>
                            <w:w w:val="95"/>
                            <w:sz w:val="14"/>
                            <w:szCs w:val="14"/>
                          </w:rPr>
                          <w:t>Cour1e</w:t>
                        </w:r>
                        <w:r>
                          <w:rPr>
                            <w:rFonts w:ascii="Arial" w:hAnsi="Arial" w:cs="Arial" w:eastAsia="Arial"/>
                            <w:color w:val="4D4D52"/>
                            <w:spacing w:val="28"/>
                            <w:sz w:val="14"/>
                            <w:szCs w:val="14"/>
                          </w:rPr>
                          <w:t> </w:t>
                        </w:r>
                        <w:r>
                          <w:rPr>
                            <w:rFonts w:ascii="Arial" w:hAnsi="Arial" w:cs="Arial" w:eastAsia="Arial"/>
                            <w:color w:val="5E5E60"/>
                            <w:w w:val="95"/>
                            <w:sz w:val="14"/>
                            <w:szCs w:val="14"/>
                            <w:u w:val="thick" w:color="5E5E60"/>
                          </w:rPr>
                          <w:t>�</w:t>
                        </w:r>
                        <w:r>
                          <w:rPr>
                            <w:rFonts w:ascii="Arial" w:hAnsi="Arial" w:cs="Arial" w:eastAsia="Arial"/>
                            <w:color w:val="383633"/>
                            <w:w w:val="95"/>
                            <w:sz w:val="14"/>
                            <w:szCs w:val="14"/>
                            <w:u w:val="thick" w:color="5E5E60"/>
                          </w:rPr>
                          <w:t>d</w:t>
                        </w:r>
                        <w:r>
                          <w:rPr>
                            <w:rFonts w:ascii="Arial" w:hAnsi="Arial" w:cs="Arial" w:eastAsia="Arial"/>
                            <w:color w:val="5E5E60"/>
                            <w:w w:val="95"/>
                            <w:sz w:val="14"/>
                            <w:szCs w:val="14"/>
                            <w:u w:val="thick" w:color="5E5E60"/>
                          </w:rPr>
                          <w:t>&lt;</w:t>
                        </w:r>
                        <w:r>
                          <w:rPr>
                            <w:rFonts w:ascii="Arial" w:hAnsi="Arial" w:cs="Arial" w:eastAsia="Arial"/>
                            <w:color w:val="5E5E60"/>
                            <w:spacing w:val="30"/>
                            <w:sz w:val="14"/>
                            <w:szCs w:val="14"/>
                            <w:u w:val="none"/>
                          </w:rPr>
                          <w:t>  </w:t>
                        </w:r>
                        <w:r>
                          <w:rPr>
                            <w:rFonts w:ascii="Arial" w:hAnsi="Arial" w:cs="Arial" w:eastAsia="Arial"/>
                            <w:color w:val="4D4D52"/>
                            <w:w w:val="95"/>
                            <w:sz w:val="14"/>
                            <w:szCs w:val="14"/>
                            <w:u w:val="thick" w:color="4D4D52"/>
                          </w:rPr>
                          <w:t>,_</w:t>
                        </w:r>
                        <w:r>
                          <w:rPr>
                            <w:rFonts w:ascii="Arial" w:hAnsi="Arial" w:cs="Arial" w:eastAsia="Arial"/>
                            <w:color w:val="4D4D52"/>
                            <w:spacing w:val="2"/>
                            <w:sz w:val="14"/>
                            <w:szCs w:val="14"/>
                            <w:u w:val="thick" w:color="4D4D52"/>
                          </w:rPr>
                          <w:t> </w:t>
                        </w:r>
                        <w:r>
                          <w:rPr>
                            <w:rFonts w:ascii="Arial" w:hAnsi="Arial" w:cs="Arial" w:eastAsia="Arial"/>
                            <w:color w:val="4D4D52"/>
                            <w:w w:val="95"/>
                            <w:sz w:val="17"/>
                            <w:szCs w:val="17"/>
                            <w:u w:val="thick" w:color="4D4D52"/>
                          </w:rPr>
                          <w:t>'f</w:t>
                        </w:r>
                        <w:r>
                          <w:rPr>
                            <w:rFonts w:ascii="Arial" w:hAnsi="Arial" w:cs="Arial" w:eastAsia="Arial"/>
                            <w:color w:val="4D4D52"/>
                            <w:spacing w:val="21"/>
                            <w:sz w:val="17"/>
                            <w:szCs w:val="17"/>
                            <w:u w:val="thick" w:color="4D4D52"/>
                          </w:rPr>
                          <w:t> </w:t>
                        </w:r>
                        <w:r>
                          <w:rPr>
                            <w:color w:val="4D4D52"/>
                            <w:w w:val="95"/>
                            <w:sz w:val="14"/>
                            <w:szCs w:val="14"/>
                            <w:u w:val="thick" w:color="4D4D52"/>
                          </w:rPr>
                          <w:t>!:,</w:t>
                        </w:r>
                        <w:r>
                          <w:rPr>
                            <w:color w:val="4D4D52"/>
                            <w:spacing w:val="-7"/>
                            <w:w w:val="95"/>
                            <w:sz w:val="14"/>
                            <w:szCs w:val="14"/>
                            <w:u w:val="thick" w:color="4D4D52"/>
                          </w:rPr>
                          <w:t> </w:t>
                        </w:r>
                        <w:r>
                          <w:rPr>
                            <w:rFonts w:ascii="Arial" w:hAnsi="Arial" w:cs="Arial" w:eastAsia="Arial"/>
                            <w:i/>
                            <w:iCs/>
                            <w:color w:val="4D4D52"/>
                            <w:w w:val="95"/>
                            <w:sz w:val="18"/>
                            <w:szCs w:val="18"/>
                            <w:u w:val="thick" w:color="4D4D52"/>
                          </w:rPr>
                          <w:t>0</w:t>
                        </w:r>
                        <w:r>
                          <w:rPr>
                            <w:rFonts w:ascii="Arial" w:hAnsi="Arial" w:cs="Arial" w:eastAsia="Arial"/>
                            <w:i/>
                            <w:iCs/>
                            <w:color w:val="4D4D52"/>
                            <w:spacing w:val="23"/>
                            <w:sz w:val="18"/>
                            <w:szCs w:val="18"/>
                            <w:u w:val="none"/>
                          </w:rPr>
                          <w:t> </w:t>
                        </w:r>
                        <w:r>
                          <w:rPr>
                            <w:rFonts w:ascii="Arial" w:hAnsi="Arial" w:cs="Arial" w:eastAsia="Arial"/>
                            <w:color w:val="4D4D52"/>
                            <w:w w:val="95"/>
                            <w:sz w:val="18"/>
                            <w:szCs w:val="18"/>
                            <w:u w:val="none"/>
                          </w:rPr>
                          <w:t>CS</w:t>
                        </w:r>
                        <w:r>
                          <w:rPr>
                            <w:rFonts w:ascii="Arial" w:hAnsi="Arial" w:cs="Arial" w:eastAsia="Arial"/>
                            <w:color w:val="4D4D52"/>
                            <w:spacing w:val="-10"/>
                            <w:w w:val="95"/>
                            <w:sz w:val="18"/>
                            <w:szCs w:val="18"/>
                            <w:u w:val="none"/>
                          </w:rPr>
                          <w:t> </w:t>
                        </w:r>
                        <w:r>
                          <w:rPr>
                            <w:color w:val="5E5E60"/>
                            <w:w w:val="95"/>
                            <w:sz w:val="14"/>
                            <w:szCs w:val="14"/>
                            <w:u w:val="none"/>
                          </w:rPr>
                          <w:t>,:'J</w:t>
                        </w:r>
                        <w:r>
                          <w:rPr>
                            <w:color w:val="5E5E60"/>
                            <w:spacing w:val="30"/>
                            <w:sz w:val="14"/>
                            <w:szCs w:val="14"/>
                            <w:u w:val="none"/>
                          </w:rPr>
                          <w:t> </w:t>
                        </w:r>
                        <w:r>
                          <w:rPr>
                            <w:color w:val="4D4D52"/>
                            <w:spacing w:val="-14"/>
                            <w:w w:val="95"/>
                            <w:sz w:val="14"/>
                            <w:szCs w:val="14"/>
                            <w:u w:val="none"/>
                          </w:rPr>
                          <w:t>;</w:t>
                        </w:r>
                      </w:p>
                    </w:txbxContent>
                  </v:textbox>
                  <w10:wrap type="none"/>
                </v:shape>
                <v:shape style="position:absolute;left:5956;top:4957;width:1462;height:156" type="#_x0000_t202" id="docshape15" filled="false" stroked="false">
                  <v:textbox inset="0,0,0,0">
                    <w:txbxContent>
                      <w:p>
                        <w:pPr>
                          <w:tabs>
                            <w:tab w:pos="762" w:val="left" w:leader="hyphen"/>
                          </w:tabs>
                          <w:spacing w:line="155" w:lineRule="exact" w:before="0"/>
                          <w:ind w:left="0" w:right="0" w:firstLine="0"/>
                          <w:jc w:val="left"/>
                          <w:rPr>
                            <w:sz w:val="14"/>
                            <w:szCs w:val="14"/>
                          </w:rPr>
                        </w:pPr>
                        <w:r>
                          <w:rPr>
                            <w:color w:val="777770"/>
                            <w:spacing w:val="-10"/>
                            <w:w w:val="105"/>
                            <w:sz w:val="14"/>
                            <w:szCs w:val="14"/>
                          </w:rPr>
                          <w:t>-</w:t>
                        </w:r>
                        <w:r>
                          <w:rPr>
                            <w:color w:val="777770"/>
                            <w:sz w:val="14"/>
                            <w:szCs w:val="14"/>
                          </w:rPr>
                          <w:tab/>
                        </w:r>
                        <w:r>
                          <w:rPr>
                            <w:color w:val="777770"/>
                            <w:spacing w:val="-9"/>
                            <w:sz w:val="14"/>
                            <w:szCs w:val="14"/>
                          </w:rPr>
                          <w:t> </w:t>
                        </w:r>
                        <w:r>
                          <w:rPr>
                            <w:color w:val="8C8C87"/>
                            <w:spacing w:val="-2"/>
                            <w:w w:val="205"/>
                            <w:sz w:val="14"/>
                            <w:szCs w:val="14"/>
                          </w:rPr>
                          <w:t>��- </w:t>
                        </w:r>
                        <w:r>
                          <w:rPr>
                            <w:color w:val="8C8C87"/>
                            <w:spacing w:val="-10"/>
                            <w:w w:val="205"/>
                            <w:sz w:val="14"/>
                            <w:szCs w:val="14"/>
                          </w:rPr>
                          <w:t>-</w:t>
                        </w:r>
                      </w:p>
                    </w:txbxContent>
                  </v:textbox>
                  <w10:wrap type="none"/>
                </v:shape>
                <v:shape style="position:absolute;left:2554;top:5446;width:2953;height:481" type="#_x0000_t202" id="docshape16" filled="false" stroked="false">
                  <v:textbox inset="0,0,0,0">
                    <w:txbxContent>
                      <w:p>
                        <w:pPr>
                          <w:tabs>
                            <w:tab w:pos="1291" w:val="left" w:leader="none"/>
                          </w:tabs>
                          <w:spacing w:line="481" w:lineRule="exact" w:before="0"/>
                          <w:ind w:left="0" w:right="0" w:firstLine="0"/>
                          <w:jc w:val="left"/>
                          <w:rPr>
                            <w:rFonts w:ascii="Arial" w:hAnsi="Arial" w:cs="Arial" w:eastAsia="Arial"/>
                            <w:i/>
                            <w:iCs/>
                            <w:sz w:val="19"/>
                            <w:szCs w:val="19"/>
                          </w:rPr>
                        </w:pPr>
                        <w:r>
                          <w:rPr>
                            <w:rFonts w:ascii="Arial" w:hAnsi="Arial" w:cs="Arial" w:eastAsia="Arial"/>
                            <w:color w:val="777770"/>
                            <w:w w:val="85"/>
                            <w:sz w:val="30"/>
                            <w:szCs w:val="30"/>
                          </w:rPr>
                          <w:t>I</w:t>
                        </w:r>
                        <w:r>
                          <w:rPr>
                            <w:rFonts w:ascii="Arial" w:hAnsi="Arial" w:cs="Arial" w:eastAsia="Arial"/>
                            <w:color w:val="777770"/>
                            <w:spacing w:val="-6"/>
                            <w:w w:val="85"/>
                            <w:sz w:val="30"/>
                            <w:szCs w:val="30"/>
                          </w:rPr>
                          <w:t> </w:t>
                        </w:r>
                        <w:r>
                          <w:rPr>
                            <w:b/>
                            <w:bCs/>
                            <w:color w:val="4D4D52"/>
                            <w:sz w:val="15"/>
                            <w:szCs w:val="15"/>
                            <w:u w:val="thick" w:color="4D4D52"/>
                          </w:rPr>
                          <w:t>Naill�</w:t>
                        </w:r>
                        <w:r>
                          <w:rPr>
                            <w:b/>
                            <w:bCs/>
                            <w:color w:val="4D4D52"/>
                            <w:spacing w:val="-13"/>
                            <w:sz w:val="15"/>
                            <w:szCs w:val="15"/>
                            <w:u w:val="none"/>
                          </w:rPr>
                          <w:t> </w:t>
                        </w:r>
                        <w:r>
                          <w:rPr>
                            <w:color w:val="5E5E60"/>
                            <w:w w:val="85"/>
                            <w:sz w:val="13"/>
                            <w:szCs w:val="13"/>
                            <w:u w:val="none"/>
                          </w:rPr>
                          <w:t>tJof </w:t>
                        </w:r>
                        <w:r>
                          <w:rPr>
                            <w:color w:val="4D4D52"/>
                            <w:sz w:val="15"/>
                            <w:szCs w:val="15"/>
                            <w:u w:val="none"/>
                          </w:rPr>
                          <w:t>1h</w:t>
                        </w:r>
                        <w:r>
                          <w:rPr>
                            <w:color w:val="4D4D52"/>
                            <w:spacing w:val="124"/>
                            <w:sz w:val="15"/>
                            <w:szCs w:val="15"/>
                            <w:u w:val="none"/>
                          </w:rPr>
                          <w:t> </w:t>
                        </w:r>
                        <w:r>
                          <w:rPr>
                            <w:rFonts w:ascii="Arial" w:hAnsi="Arial" w:cs="Arial" w:eastAsia="Arial"/>
                            <w:color w:val="777770"/>
                            <w:w w:val="85"/>
                            <w:sz w:val="43"/>
                            <w:szCs w:val="43"/>
                            <w:u w:val="thick" w:color="8C8C87"/>
                          </w:rPr>
                          <w:t>I</w:t>
                        </w:r>
                        <w:r>
                          <w:rPr>
                            <w:rFonts w:ascii="Arial" w:hAnsi="Arial" w:cs="Arial" w:eastAsia="Arial"/>
                            <w:color w:val="777770"/>
                            <w:sz w:val="43"/>
                            <w:szCs w:val="43"/>
                            <w:u w:val="thick" w:color="8C8C87"/>
                          </w:rPr>
                          <w:tab/>
                        </w:r>
                        <w:r>
                          <w:rPr>
                            <w:rFonts w:ascii="Arial" w:hAnsi="Arial" w:cs="Arial" w:eastAsia="Arial"/>
                            <w:color w:val="4D4D52"/>
                            <w:spacing w:val="-6"/>
                            <w:w w:val="230"/>
                            <w:sz w:val="43"/>
                            <w:szCs w:val="43"/>
                            <w:u w:val="thick" w:color="8C8C87"/>
                          </w:rPr>
                          <w:t>�</w:t>
                        </w:r>
                        <w:r>
                          <w:rPr>
                            <w:rFonts w:ascii="Arial" w:hAnsi="Arial" w:cs="Arial" w:eastAsia="Arial"/>
                            <w:color w:val="8C8C87"/>
                            <w:spacing w:val="-6"/>
                            <w:w w:val="230"/>
                            <w:sz w:val="43"/>
                            <w:szCs w:val="43"/>
                            <w:u w:val="none"/>
                          </w:rPr>
                          <w:t>.</w:t>
                        </w:r>
                        <w:r>
                          <w:rPr>
                            <w:rFonts w:ascii="Arial" w:hAnsi="Arial" w:cs="Arial" w:eastAsia="Arial"/>
                            <w:color w:val="8C8C87"/>
                            <w:spacing w:val="-6"/>
                            <w:w w:val="230"/>
                            <w:sz w:val="43"/>
                            <w:szCs w:val="43"/>
                            <w:u w:val="none"/>
                          </w:rPr>
                          <w:t>  </w:t>
                        </w:r>
                        <w:r>
                          <w:rPr>
                            <w:rFonts w:ascii="Arial" w:hAnsi="Arial" w:cs="Arial" w:eastAsia="Arial"/>
                            <w:i/>
                            <w:iCs/>
                            <w:color w:val="4D4D52"/>
                            <w:spacing w:val="-104"/>
                            <w:sz w:val="19"/>
                            <w:szCs w:val="19"/>
                            <w:u w:val="none"/>
                          </w:rPr>
                          <w:t>AJ</w:t>
                        </w:r>
                        <w:r>
                          <w:rPr>
                            <w:rFonts w:ascii="Arial" w:hAnsi="Arial" w:cs="Arial" w:eastAsia="Arial"/>
                            <w:i/>
                            <w:iCs/>
                            <w:color w:val="4D4D52"/>
                            <w:spacing w:val="-104"/>
                            <w:sz w:val="19"/>
                            <w:szCs w:val="19"/>
                            <w:u w:val="none"/>
                          </w:rPr>
                          <w:t>.</w:t>
                        </w:r>
                      </w:p>
                    </w:txbxContent>
                  </v:textbox>
                  <w10:wrap type="none"/>
                </v:shape>
                <v:shape style="position:absolute;left:2580;top:5328;width:4917;height:224" type="#_x0000_t202" id="docshape17" filled="false" stroked="false">
                  <v:textbox inset="0,0,0,0">
                    <w:txbxContent>
                      <w:p>
                        <w:pPr>
                          <w:spacing w:line="224" w:lineRule="exact" w:before="0"/>
                          <w:ind w:left="0" w:right="0" w:firstLine="0"/>
                          <w:jc w:val="left"/>
                          <w:rPr>
                            <w:sz w:val="16"/>
                            <w:szCs w:val="16"/>
                          </w:rPr>
                        </w:pPr>
                        <w:r>
                          <w:rPr>
                            <w:rFonts w:ascii="Arial" w:hAnsi="Arial" w:cs="Arial" w:eastAsia="Arial"/>
                            <w:color w:val="5E5E60"/>
                            <w:w w:val="215"/>
                            <w:sz w:val="13"/>
                            <w:szCs w:val="13"/>
                          </w:rPr>
                          <w:t>::-</w:t>
                        </w:r>
                        <w:r>
                          <w:rPr>
                            <w:rFonts w:ascii="Arial" w:hAnsi="Arial" w:cs="Arial" w:eastAsia="Arial"/>
                            <w:color w:val="5E5E60"/>
                            <w:spacing w:val="75"/>
                            <w:w w:val="215"/>
                            <w:sz w:val="13"/>
                            <w:szCs w:val="13"/>
                          </w:rPr>
                          <w:t> </w:t>
                        </w:r>
                        <w:r>
                          <w:rPr>
                            <w:rFonts w:ascii="Arial" w:hAnsi="Arial" w:cs="Arial" w:eastAsia="Arial"/>
                            <w:color w:val="4D4D52"/>
                            <w:w w:val="145"/>
                            <w:sz w:val="13"/>
                            <w:szCs w:val="13"/>
                            <w:u w:val="thick" w:color="777770"/>
                          </w:rPr>
                          <w:t>c�at</w:t>
                        </w:r>
                        <w:r>
                          <w:rPr>
                            <w:rFonts w:ascii="Arial" w:hAnsi="Arial" w:cs="Arial" w:eastAsia="Arial"/>
                            <w:color w:val="383633"/>
                            <w:w w:val="145"/>
                            <w:sz w:val="13"/>
                            <w:szCs w:val="13"/>
                            <w:u w:val="thick" w:color="777770"/>
                          </w:rPr>
                          <w:t>m</w:t>
                        </w:r>
                        <w:r>
                          <w:rPr>
                            <w:rFonts w:ascii="Arial" w:hAnsi="Arial" w:cs="Arial" w:eastAsia="Arial"/>
                            <w:color w:val="4D4D52"/>
                            <w:w w:val="145"/>
                            <w:sz w:val="13"/>
                            <w:szCs w:val="13"/>
                            <w:u w:val="thick" w:color="777770"/>
                          </w:rPr>
                          <w:t>•</w:t>
                        </w:r>
                        <w:r>
                          <w:rPr>
                            <w:rFonts w:ascii="Arial" w:hAnsi="Arial" w:cs="Arial" w:eastAsia="Arial"/>
                            <w:color w:val="777770"/>
                            <w:w w:val="145"/>
                            <w:sz w:val="13"/>
                            <w:szCs w:val="13"/>
                            <w:u w:val="none"/>
                          </w:rPr>
                          <w:t>I</w:t>
                        </w:r>
                        <w:r>
                          <w:rPr>
                            <w:rFonts w:ascii="Arial" w:hAnsi="Arial" w:cs="Arial" w:eastAsia="Arial"/>
                            <w:color w:val="777770"/>
                            <w:spacing w:val="4"/>
                            <w:w w:val="230"/>
                            <w:sz w:val="13"/>
                            <w:szCs w:val="13"/>
                            <w:u w:val="none"/>
                          </w:rPr>
                          <w:t> </w:t>
                        </w:r>
                        <w:r>
                          <w:rPr>
                            <w:rFonts w:ascii="Arial" w:hAnsi="Arial" w:cs="Arial" w:eastAsia="Arial"/>
                            <w:i/>
                            <w:iCs/>
                            <w:color w:val="4D4D52"/>
                            <w:w w:val="230"/>
                            <w:sz w:val="19"/>
                            <w:szCs w:val="19"/>
                            <w:u w:val="thick" w:color="4D4D52"/>
                          </w:rPr>
                          <w:t>ft��</w:t>
                        </w:r>
                        <w:r>
                          <w:rPr>
                            <w:rFonts w:ascii="Arial" w:hAnsi="Arial" w:cs="Arial" w:eastAsia="Arial"/>
                            <w:i/>
                            <w:iCs/>
                            <w:color w:val="4D4D52"/>
                            <w:spacing w:val="-64"/>
                            <w:w w:val="230"/>
                            <w:sz w:val="19"/>
                            <w:szCs w:val="19"/>
                            <w:u w:val="none"/>
                          </w:rPr>
                          <w:t> </w:t>
                        </w:r>
                        <w:r>
                          <w:rPr>
                            <w:rFonts w:ascii="Arial" w:hAnsi="Arial" w:cs="Arial" w:eastAsia="Arial"/>
                            <w:color w:val="4D4D52"/>
                            <w:w w:val="230"/>
                            <w:sz w:val="20"/>
                            <w:szCs w:val="20"/>
                            <w:u w:val="thick" w:color="4D4D52"/>
                          </w:rPr>
                          <w:t>D��</w:t>
                        </w:r>
                        <w:r>
                          <w:rPr>
                            <w:rFonts w:ascii="Arial" w:hAnsi="Arial" w:cs="Arial" w:eastAsia="Arial"/>
                            <w:color w:val="4D4D52"/>
                            <w:spacing w:val="54"/>
                            <w:w w:val="230"/>
                            <w:sz w:val="20"/>
                            <w:szCs w:val="20"/>
                            <w:u w:val="thick" w:color="4D4D52"/>
                          </w:rPr>
                          <w:t> </w:t>
                        </w:r>
                        <w:r>
                          <w:rPr>
                            <w:rFonts w:ascii="Arial" w:hAnsi="Arial" w:cs="Arial" w:eastAsia="Arial"/>
                            <w:color w:val="4D4D52"/>
                            <w:spacing w:val="62"/>
                            <w:w w:val="230"/>
                            <w:sz w:val="20"/>
                            <w:szCs w:val="20"/>
                            <w:u w:val="none"/>
                          </w:rPr>
                          <w:t> </w:t>
                        </w:r>
                        <w:r>
                          <w:rPr>
                            <w:color w:val="4D4D52"/>
                            <w:spacing w:val="-140"/>
                            <w:w w:val="230"/>
                            <w:sz w:val="16"/>
                            <w:szCs w:val="16"/>
                            <w:u w:val="thick" w:color="4D4D52"/>
                          </w:rPr>
                          <w:t>H"�W�</w:t>
                        </w:r>
                      </w:p>
                    </w:txbxContent>
                  </v:textbox>
                  <w10:wrap type="none"/>
                </v:shape>
                <v:shape style="position:absolute;left:2615;top:5863;width:460;height:157" type="#_x0000_t202" id="docshape18"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color w:val="4D4D52"/>
                            <w:spacing w:val="-2"/>
                            <w:w w:val="85"/>
                            <w:sz w:val="14"/>
                            <w:szCs w:val="14"/>
                            <w:u w:val="thick" w:color="4D4D52"/>
                          </w:rPr>
                          <w:t>G</w:t>
                        </w:r>
                        <w:r>
                          <w:rPr>
                            <w:rFonts w:ascii="Arial" w:hAnsi="Arial" w:cs="Arial" w:eastAsia="Arial"/>
                            <w:color w:val="383633"/>
                            <w:spacing w:val="-2"/>
                            <w:w w:val="85"/>
                            <w:sz w:val="14"/>
                            <w:szCs w:val="14"/>
                            <w:u w:val="thick" w:color="4D4D52"/>
                          </w:rPr>
                          <w:t>1</w:t>
                        </w:r>
                        <w:r>
                          <w:rPr>
                            <w:rFonts w:ascii="Arial" w:hAnsi="Arial" w:cs="Arial" w:eastAsia="Arial"/>
                            <w:color w:val="4D4D52"/>
                            <w:spacing w:val="-2"/>
                            <w:w w:val="85"/>
                            <w:sz w:val="14"/>
                            <w:szCs w:val="14"/>
                            <w:u w:val="thick" w:color="4D4D52"/>
                          </w:rPr>
                          <w:t>1id�</w:t>
                        </w:r>
                      </w:p>
                    </w:txbxContent>
                  </v:textbox>
                  <w10:wrap type="none"/>
                </v:shape>
                <v:shape style="position:absolute;left:3480;top:5863;width:5116;height:448" type="#_x0000_t202" id="docshape19" filled="false" stroked="false">
                  <v:textbox inset="0,0,0,0">
                    <w:txbxContent>
                      <w:p>
                        <w:pPr>
                          <w:tabs>
                            <w:tab w:pos="1560" w:val="left" w:leader="none"/>
                            <w:tab w:pos="3058" w:val="left" w:leader="none"/>
                            <w:tab w:pos="4987" w:val="left" w:leader="hyphen"/>
                          </w:tabs>
                          <w:spacing w:line="447" w:lineRule="exact" w:before="0"/>
                          <w:ind w:left="0" w:right="0" w:firstLine="0"/>
                          <w:jc w:val="left"/>
                          <w:rPr>
                            <w:rFonts w:ascii="Arial" w:hAnsi="Arial" w:cs="Arial" w:eastAsia="Arial"/>
                            <w:sz w:val="19"/>
                            <w:szCs w:val="19"/>
                          </w:rPr>
                        </w:pPr>
                        <w:r>
                          <w:rPr>
                            <w:rFonts w:ascii="Arial" w:hAnsi="Arial" w:cs="Arial" w:eastAsia="Arial"/>
                            <w:color w:val="5E5E60"/>
                            <w:w w:val="115"/>
                            <w:sz w:val="18"/>
                            <w:szCs w:val="18"/>
                            <w:u w:val="thick" w:color="383633"/>
                          </w:rPr>
                          <w:t>-.L</w:t>
                        </w:r>
                        <w:r>
                          <w:rPr>
                            <w:rFonts w:ascii="Arial" w:hAnsi="Arial" w:cs="Arial" w:eastAsia="Arial"/>
                            <w:color w:val="383633"/>
                            <w:w w:val="115"/>
                            <w:sz w:val="18"/>
                            <w:szCs w:val="18"/>
                            <w:u w:val="thick" w:color="383633"/>
                          </w:rPr>
                          <w:t>-</w:t>
                        </w:r>
                        <w:r>
                          <w:rPr>
                            <w:rFonts w:ascii="Arial" w:hAnsi="Arial" w:cs="Arial" w:eastAsia="Arial"/>
                            <w:color w:val="5E5E60"/>
                            <w:w w:val="115"/>
                            <w:sz w:val="18"/>
                            <w:szCs w:val="18"/>
                            <w:u w:val="thick" w:color="383633"/>
                          </w:rPr>
                          <w:t>-</w:t>
                        </w:r>
                        <w:r>
                          <w:rPr>
                            <w:rFonts w:ascii="Arial" w:hAnsi="Arial" w:cs="Arial" w:eastAsia="Arial"/>
                            <w:color w:val="383633"/>
                            <w:w w:val="115"/>
                            <w:sz w:val="18"/>
                            <w:szCs w:val="18"/>
                            <w:u w:val="thick" w:color="383633"/>
                          </w:rPr>
                          <w:t>R</w:t>
                        </w:r>
                        <w:r>
                          <w:rPr>
                            <w:rFonts w:ascii="Arial" w:hAnsi="Arial" w:cs="Arial" w:eastAsia="Arial"/>
                            <w:color w:val="4D4D52"/>
                            <w:w w:val="115"/>
                            <w:sz w:val="18"/>
                            <w:szCs w:val="18"/>
                            <w:u w:val="thick" w:color="383633"/>
                          </w:rPr>
                          <w:t>-</w:t>
                        </w:r>
                        <w:r>
                          <w:rPr>
                            <w:rFonts w:ascii="Arial" w:hAnsi="Arial" w:cs="Arial" w:eastAsia="Arial"/>
                            <w:color w:val="383633"/>
                            <w:w w:val="115"/>
                            <w:sz w:val="18"/>
                            <w:szCs w:val="18"/>
                            <w:u w:val="thick" w:color="383633"/>
                          </w:rPr>
                          <w:t>ol-</w:t>
                        </w:r>
                        <w:r>
                          <w:rPr>
                            <w:rFonts w:ascii="Arial" w:hAnsi="Arial" w:cs="Arial" w:eastAsia="Arial"/>
                            <w:color w:val="383633"/>
                            <w:spacing w:val="-111"/>
                            <w:w w:val="112"/>
                            <w:sz w:val="18"/>
                            <w:szCs w:val="18"/>
                            <w:u w:val="none"/>
                          </w:rPr>
                          <w:t>1</w:t>
                        </w:r>
                        <w:r>
                          <w:rPr>
                            <w:rFonts w:ascii="Arial" w:hAnsi="Arial" w:cs="Arial" w:eastAsia="Arial"/>
                            <w:color w:val="383633"/>
                            <w:w w:val="118"/>
                            <w:sz w:val="18"/>
                            <w:szCs w:val="18"/>
                            <w:u w:val="none"/>
                          </w:rPr>
                          <w:t>-</w:t>
                        </w:r>
                        <w:r>
                          <w:rPr>
                            <w:rFonts w:ascii="Arial" w:hAnsi="Arial" w:cs="Arial" w:eastAsia="Arial"/>
                            <w:color w:val="777770"/>
                            <w:w w:val="115"/>
                            <w:sz w:val="18"/>
                            <w:szCs w:val="18"/>
                            <w:u w:val="none"/>
                          </w:rPr>
                          <w:t>,</w:t>
                        </w:r>
                        <w:r>
                          <w:rPr>
                            <w:rFonts w:ascii="Arial" w:hAnsi="Arial" w:cs="Arial" w:eastAsia="Arial"/>
                            <w:color w:val="4D4D52"/>
                            <w:w w:val="115"/>
                            <w:sz w:val="18"/>
                            <w:szCs w:val="18"/>
                            <w:u w:val="none"/>
                          </w:rPr>
                          <w:t>o</w:t>
                        </w:r>
                        <w:r>
                          <w:rPr>
                            <w:rFonts w:ascii="Arial" w:hAnsi="Arial" w:cs="Arial" w:eastAsia="Arial"/>
                            <w:color w:val="383633"/>
                            <w:w w:val="115"/>
                            <w:sz w:val="18"/>
                            <w:szCs w:val="18"/>
                            <w:u w:val="none"/>
                          </w:rPr>
                          <w:t>-</w:t>
                        </w:r>
                        <w:r>
                          <w:rPr>
                            <w:rFonts w:ascii="Arial" w:hAnsi="Arial" w:cs="Arial" w:eastAsia="Arial"/>
                            <w:color w:val="4D4D52"/>
                            <w:w w:val="115"/>
                            <w:sz w:val="18"/>
                            <w:szCs w:val="18"/>
                            <w:u w:val="none"/>
                          </w:rPr>
                          <w:t>:</w:t>
                        </w:r>
                        <w:r>
                          <w:rPr>
                            <w:rFonts w:ascii="Arial" w:hAnsi="Arial" w:cs="Arial" w:eastAsia="Arial"/>
                            <w:color w:val="4D4D52"/>
                            <w:spacing w:val="-18"/>
                            <w:w w:val="115"/>
                            <w:sz w:val="18"/>
                            <w:szCs w:val="18"/>
                            <w:u w:val="none"/>
                          </w:rPr>
                          <w:t> </w:t>
                        </w:r>
                        <w:r>
                          <w:rPr>
                            <w:rFonts w:ascii="Arial" w:hAnsi="Arial" w:cs="Arial" w:eastAsia="Arial"/>
                            <w:color w:val="4D4D52"/>
                            <w:sz w:val="18"/>
                            <w:szCs w:val="18"/>
                            <w:u w:val="double" w:color="4D4D52"/>
                          </w:rPr>
                          <w:tab/>
                        </w:r>
                        <w:r>
                          <w:rPr>
                            <w:rFonts w:ascii="Arial" w:hAnsi="Arial" w:cs="Arial" w:eastAsia="Arial"/>
                            <w:color w:val="4D4D52"/>
                            <w:w w:val="115"/>
                            <w:sz w:val="16"/>
                            <w:szCs w:val="16"/>
                            <w:u w:val="none"/>
                          </w:rPr>
                          <w:t>..,</w:t>
                        </w:r>
                        <w:r>
                          <w:rPr>
                            <w:rFonts w:ascii="Arial" w:hAnsi="Arial" w:cs="Arial" w:eastAsia="Arial"/>
                            <w:color w:val="777770"/>
                            <w:w w:val="115"/>
                            <w:sz w:val="16"/>
                            <w:szCs w:val="16"/>
                            <w:u w:val="thick" w:color="383633"/>
                          </w:rPr>
                          <w:t>-</w:t>
                        </w:r>
                        <w:r>
                          <w:rPr>
                            <w:rFonts w:ascii="Arial" w:hAnsi="Arial" w:cs="Arial" w:eastAsia="Arial"/>
                            <w:color w:val="4D4D52"/>
                            <w:w w:val="115"/>
                            <w:sz w:val="16"/>
                            <w:szCs w:val="16"/>
                            <w:u w:val="thick" w:color="383633"/>
                          </w:rPr>
                          <w:t>-</w:t>
                        </w:r>
                        <w:r>
                          <w:rPr>
                            <w:rFonts w:ascii="Arial" w:hAnsi="Arial" w:cs="Arial" w:eastAsia="Arial"/>
                            <w:color w:val="383633"/>
                            <w:w w:val="115"/>
                            <w:sz w:val="16"/>
                            <w:szCs w:val="16"/>
                            <w:u w:val="thick" w:color="383633"/>
                          </w:rPr>
                          <w:t>-�-</w:t>
                        </w:r>
                        <w:r>
                          <w:rPr>
                            <w:rFonts w:ascii="Arial" w:hAnsi="Arial" w:cs="Arial" w:eastAsia="Arial"/>
                            <w:color w:val="777770"/>
                            <w:w w:val="115"/>
                            <w:sz w:val="16"/>
                            <w:szCs w:val="16"/>
                            <w:u w:val="thick" w:color="383633"/>
                          </w:rPr>
                          <w:t>,</w:t>
                        </w:r>
                        <w:r>
                          <w:rPr>
                            <w:rFonts w:ascii="Arial" w:hAnsi="Arial" w:cs="Arial" w:eastAsia="Arial"/>
                            <w:color w:val="383633"/>
                            <w:w w:val="115"/>
                            <w:sz w:val="16"/>
                            <w:szCs w:val="16"/>
                            <w:u w:val="thick" w:color="383633"/>
                          </w:rPr>
                          <w:t>1</w:t>
                        </w:r>
                        <w:r>
                          <w:rPr>
                            <w:rFonts w:ascii="Arial" w:hAnsi="Arial" w:cs="Arial" w:eastAsia="Arial"/>
                            <w:color w:val="383633"/>
                            <w:w w:val="115"/>
                            <w:sz w:val="16"/>
                            <w:szCs w:val="16"/>
                            <w:u w:val="none"/>
                          </w:rPr>
                          <w:t>1</w:t>
                        </w:r>
                        <w:r>
                          <w:rPr>
                            <w:rFonts w:ascii="Arial" w:hAnsi="Arial" w:cs="Arial" w:eastAsia="Arial"/>
                            <w:color w:val="383633"/>
                            <w:w w:val="115"/>
                            <w:sz w:val="16"/>
                            <w:szCs w:val="16"/>
                            <w:u w:val="thick" w:color="383633"/>
                          </w:rPr>
                          <w:t>-rn</w:t>
                        </w:r>
                        <w:r>
                          <w:rPr>
                            <w:rFonts w:ascii="Arial" w:hAnsi="Arial" w:cs="Arial" w:eastAsia="Arial"/>
                            <w:color w:val="383633"/>
                            <w:spacing w:val="70"/>
                            <w:w w:val="115"/>
                            <w:sz w:val="16"/>
                            <w:szCs w:val="16"/>
                            <w:u w:val="thick" w:color="383633"/>
                          </w:rPr>
                          <w:t> </w:t>
                        </w:r>
                        <w:r>
                          <w:rPr>
                            <w:rFonts w:ascii="Arial" w:hAnsi="Arial" w:cs="Arial" w:eastAsia="Arial"/>
                            <w:color w:val="383633"/>
                            <w:spacing w:val="-5"/>
                            <w:w w:val="115"/>
                            <w:sz w:val="16"/>
                            <w:szCs w:val="16"/>
                            <w:u w:val="thick" w:color="383633"/>
                          </w:rPr>
                          <w:t>l'</w:t>
                        </w:r>
                        <w:r>
                          <w:rPr>
                            <w:rFonts w:ascii="Arial" w:hAnsi="Arial" w:cs="Arial" w:eastAsia="Arial"/>
                            <w:color w:val="5E5E60"/>
                            <w:sz w:val="19"/>
                            <w:szCs w:val="19"/>
                            <w:u w:val="thick" w:color="4D4D52"/>
                          </w:rPr>
                          <w:tab/>
                        </w:r>
                        <w:r>
                          <w:rPr>
                            <w:rFonts w:ascii="Arial" w:hAnsi="Arial" w:cs="Arial" w:eastAsia="Arial"/>
                            <w:color w:val="5E5E60"/>
                            <w:w w:val="115"/>
                            <w:sz w:val="19"/>
                            <w:szCs w:val="19"/>
                            <w:u w:val="thick" w:color="4D4D52"/>
                          </w:rPr>
                          <w:t>-</w:t>
                        </w:r>
                        <w:r>
                          <w:rPr>
                            <w:rFonts w:ascii="Arial" w:hAnsi="Arial" w:cs="Arial" w:eastAsia="Arial"/>
                            <w:color w:val="777770"/>
                            <w:w w:val="115"/>
                            <w:sz w:val="19"/>
                            <w:szCs w:val="19"/>
                            <w:u w:val="thick" w:color="4D4D52"/>
                          </w:rPr>
                          <w:t>-</w:t>
                        </w:r>
                        <w:r>
                          <w:rPr>
                            <w:rFonts w:ascii="Arial" w:hAnsi="Arial" w:cs="Arial" w:eastAsia="Arial"/>
                            <w:color w:val="5E5E60"/>
                            <w:w w:val="115"/>
                            <w:sz w:val="19"/>
                            <w:szCs w:val="19"/>
                            <w:u w:val="thick" w:color="4D4D52"/>
                          </w:rPr>
                          <w:t>-</w:t>
                        </w:r>
                        <w:r>
                          <w:rPr>
                            <w:rFonts w:ascii="Arial" w:hAnsi="Arial" w:cs="Arial" w:eastAsia="Arial"/>
                            <w:color w:val="1F1F1A"/>
                            <w:w w:val="115"/>
                            <w:sz w:val="19"/>
                            <w:szCs w:val="19"/>
                            <w:u w:val="thick" w:color="4D4D52"/>
                          </w:rPr>
                          <w:t>,</w:t>
                        </w:r>
                        <w:r>
                          <w:rPr>
                            <w:rFonts w:ascii="Arial" w:hAnsi="Arial" w:cs="Arial" w:eastAsia="Arial"/>
                            <w:color w:val="383633"/>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383633"/>
                            <w:w w:val="115"/>
                            <w:sz w:val="19"/>
                            <w:szCs w:val="19"/>
                            <w:u w:val="thick" w:color="4D4D52"/>
                          </w:rPr>
                          <w:t>h</w:t>
                        </w:r>
                        <w:r>
                          <w:rPr>
                            <w:rFonts w:ascii="Arial" w:hAnsi="Arial" w:cs="Arial" w:eastAsia="Arial"/>
                            <w:color w:val="4D4D52"/>
                            <w:w w:val="115"/>
                            <w:sz w:val="19"/>
                            <w:szCs w:val="19"/>
                            <w:u w:val="thick" w:color="4D4D52"/>
                          </w:rPr>
                          <w:t>n-</w:t>
                        </w:r>
                        <w:r>
                          <w:rPr>
                            <w:rFonts w:ascii="Arial" w:hAnsi="Arial" w:cs="Arial" w:eastAsia="Arial"/>
                            <w:color w:val="383633"/>
                            <w:w w:val="115"/>
                            <w:sz w:val="19"/>
                            <w:szCs w:val="19"/>
                            <w:u w:val="thick" w:color="4D4D52"/>
                          </w:rPr>
                          <w:t>n</w:t>
                        </w:r>
                        <w:r>
                          <w:rPr>
                            <w:rFonts w:ascii="Arial" w:hAnsi="Arial" w:cs="Arial" w:eastAsia="Arial"/>
                            <w:color w:val="4D4D52"/>
                            <w:w w:val="115"/>
                            <w:sz w:val="19"/>
                            <w:szCs w:val="19"/>
                            <w:u w:val="thick" w:color="4D4D52"/>
                          </w:rPr>
                          <w:t>-</w:t>
                        </w:r>
                        <w:r>
                          <w:rPr>
                            <w:rFonts w:ascii="Arial" w:hAnsi="Arial" w:cs="Arial" w:eastAsia="Arial"/>
                            <w:color w:val="383633"/>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777770"/>
                            <w:w w:val="115"/>
                            <w:sz w:val="19"/>
                            <w:szCs w:val="19"/>
                            <w:u w:val="thick" w:color="4D4D52"/>
                          </w:rPr>
                          <w:t>-</w:t>
                        </w:r>
                        <w:r>
                          <w:rPr>
                            <w:rFonts w:ascii="Arial" w:hAnsi="Arial" w:cs="Arial" w:eastAsia="Arial"/>
                            <w:color w:val="4D4D52"/>
                            <w:w w:val="115"/>
                            <w:sz w:val="19"/>
                            <w:szCs w:val="19"/>
                            <w:u w:val="thick" w:color="4D4D52"/>
                          </w:rPr>
                          <w:t>-</w:t>
                        </w:r>
                        <w:r>
                          <w:rPr>
                            <w:rFonts w:ascii="Arial" w:hAnsi="Arial" w:cs="Arial" w:eastAsia="Arial"/>
                            <w:color w:val="4D4D52"/>
                            <w:spacing w:val="-5"/>
                            <w:w w:val="115"/>
                            <w:sz w:val="19"/>
                            <w:szCs w:val="19"/>
                            <w:u w:val="thick" w:color="4D4D52"/>
                          </w:rPr>
                          <w:t>,,</w:t>
                        </w:r>
                        <w:r>
                          <w:rPr>
                            <w:rFonts w:ascii="Arial" w:hAnsi="Arial" w:cs="Arial" w:eastAsia="Arial"/>
                            <w:color w:val="4D4D52"/>
                            <w:sz w:val="19"/>
                            <w:szCs w:val="19"/>
                            <w:u w:val="none"/>
                          </w:rPr>
                          <w:tab/>
                        </w:r>
                        <w:r>
                          <w:rPr>
                            <w:rFonts w:ascii="Arial" w:hAnsi="Arial" w:cs="Arial" w:eastAsia="Arial"/>
                            <w:color w:val="8C8C87"/>
                            <w:spacing w:val="-8"/>
                            <w:w w:val="14"/>
                            <w:sz w:val="40"/>
                            <w:szCs w:val="40"/>
                            <w:u w:val="none"/>
                          </w:rPr>
                          <w:t>I</w:t>
                        </w:r>
                        <w:r>
                          <w:rPr>
                            <w:rFonts w:ascii="Arial" w:hAnsi="Arial" w:cs="Arial" w:eastAsia="Arial"/>
                            <w:color w:val="4D4D52"/>
                            <w:spacing w:val="-4"/>
                            <w:w w:val="128"/>
                            <w:sz w:val="19"/>
                            <w:szCs w:val="19"/>
                            <w:u w:val="none"/>
                          </w:rPr>
                          <w:t>l</w:t>
                        </w:r>
                        <w:r>
                          <w:rPr>
                            <w:rFonts w:ascii="Arial" w:hAnsi="Arial" w:cs="Arial" w:eastAsia="Arial"/>
                            <w:color w:val="8C8C87"/>
                            <w:spacing w:val="-4"/>
                            <w:w w:val="128"/>
                            <w:sz w:val="19"/>
                            <w:szCs w:val="19"/>
                            <w:u w:val="none"/>
                          </w:rPr>
                          <w:t>l</w:t>
                        </w:r>
                      </w:p>
                    </w:txbxContent>
                  </v:textbox>
                  <w10:wrap type="none"/>
                </v:shape>
                <v:shape style="position:absolute;left:3555;top:5794;width:2060;height:244" type="#_x0000_t202" id="docshape20" filled="false" stroked="false">
                  <v:textbox inset="0,0,0,0">
                    <w:txbxContent>
                      <w:p>
                        <w:pPr>
                          <w:spacing w:line="244" w:lineRule="exact" w:before="0"/>
                          <w:ind w:left="0" w:right="0" w:firstLine="0"/>
                          <w:jc w:val="left"/>
                          <w:rPr>
                            <w:sz w:val="22"/>
                            <w:szCs w:val="22"/>
                          </w:rPr>
                        </w:pPr>
                        <w:r>
                          <w:rPr>
                            <w:color w:val="4D4D52"/>
                            <w:spacing w:val="-2"/>
                            <w:w w:val="330"/>
                            <w:sz w:val="22"/>
                            <w:szCs w:val="22"/>
                          </w:rPr>
                          <w:t>W,.s�</w:t>
                        </w:r>
                      </w:p>
                    </w:txbxContent>
                  </v:textbox>
                  <w10:wrap type="none"/>
                </v:shape>
                <v:shape style="position:absolute;left:7225;top:4607;width:92;height:1298" type="#_x0000_t202" id="docshape21" filled="false" stroked="false">
                  <v:textbox inset="0,0,0,0">
                    <w:txbxContent>
                      <w:p>
                        <w:pPr>
                          <w:spacing w:line="1297" w:lineRule="exact" w:before="0"/>
                          <w:ind w:left="0" w:right="0" w:firstLine="0"/>
                          <w:jc w:val="left"/>
                          <w:rPr>
                            <w:rFonts w:ascii="Arial"/>
                            <w:sz w:val="116"/>
                          </w:rPr>
                        </w:pPr>
                        <w:r>
                          <w:rPr>
                            <w:rFonts w:ascii="Arial"/>
                            <w:color w:val="8C8C87"/>
                            <w:spacing w:val="-575"/>
                            <w:sz w:val="116"/>
                          </w:rPr>
                          <w:t>3</w:t>
                        </w:r>
                      </w:p>
                    </w:txbxContent>
                  </v:textbox>
                  <w10:wrap type="none"/>
                </v:shape>
                <v:shape style="position:absolute;left:8398;top:5419;width:30;height:705" type="#_x0000_t202" id="docshape22" filled="false" stroked="false">
                  <v:textbox inset="0,0,0,0">
                    <w:txbxContent>
                      <w:p>
                        <w:pPr>
                          <w:spacing w:line="704" w:lineRule="exact" w:before="0"/>
                          <w:ind w:left="0" w:right="0" w:firstLine="0"/>
                          <w:jc w:val="left"/>
                          <w:rPr>
                            <w:rFonts w:ascii="Arial"/>
                            <w:sz w:val="63"/>
                          </w:rPr>
                        </w:pPr>
                        <w:r>
                          <w:rPr>
                            <w:rFonts w:ascii="Arial"/>
                            <w:color w:val="8C8C87"/>
                            <w:spacing w:val="-10"/>
                            <w:w w:val="15"/>
                            <w:sz w:val="63"/>
                          </w:rPr>
                          <w:t>l</w:t>
                        </w:r>
                      </w:p>
                    </w:txbxContent>
                  </v:textbox>
                  <w10:wrap type="none"/>
                </v:shape>
                <v:shape style="position:absolute;left:2633;top:6957;width:693;height:135" type="#_x0000_t202" id="docshape23" filled="false" stroked="false">
                  <v:textbox inset="0,0,0,0">
                    <w:txbxContent>
                      <w:p>
                        <w:pPr>
                          <w:spacing w:line="134" w:lineRule="exact" w:before="0"/>
                          <w:ind w:left="0" w:right="0" w:firstLine="0"/>
                          <w:jc w:val="left"/>
                          <w:rPr>
                            <w:rFonts w:ascii="Arial"/>
                            <w:sz w:val="12"/>
                          </w:rPr>
                        </w:pPr>
                        <w:r>
                          <w:rPr>
                            <w:rFonts w:ascii="Arial"/>
                            <w:color w:val="4D4D52"/>
                            <w:spacing w:val="-2"/>
                            <w:w w:val="110"/>
                            <w:sz w:val="12"/>
                          </w:rPr>
                          <w:t>Gt"U1p</w:t>
                        </w:r>
                        <w:r>
                          <w:rPr>
                            <w:rFonts w:ascii="Arial"/>
                            <w:color w:val="383633"/>
                            <w:spacing w:val="-2"/>
                            <w:w w:val="110"/>
                            <w:sz w:val="12"/>
                          </w:rPr>
                          <w:t>N</w:t>
                        </w:r>
                        <w:r>
                          <w:rPr>
                            <w:rFonts w:ascii="Arial"/>
                            <w:color w:val="4D4D52"/>
                            <w:spacing w:val="-2"/>
                            <w:w w:val="110"/>
                            <w:sz w:val="12"/>
                          </w:rPr>
                          <w:t>01</w:t>
                        </w:r>
                      </w:p>
                    </w:txbxContent>
                  </v:textbox>
                  <w10:wrap type="none"/>
                </v:shape>
                <v:shape style="position:absolute;left:2639;top:7116;width:821;height:576" type="#_x0000_t202" id="docshape24" filled="false" stroked="false">
                  <v:textbox inset="0,0,0,0">
                    <w:txbxContent>
                      <w:p>
                        <w:pPr>
                          <w:spacing w:line="414" w:lineRule="exact" w:before="0"/>
                          <w:ind w:left="28" w:right="0" w:firstLine="0"/>
                          <w:jc w:val="left"/>
                          <w:rPr>
                            <w:rFonts w:ascii="Arial"/>
                            <w:sz w:val="39"/>
                          </w:rPr>
                        </w:pPr>
                        <w:r>
                          <w:rPr>
                            <w:rFonts w:ascii="Arial"/>
                            <w:color w:val="4D4D52"/>
                            <w:spacing w:val="-10"/>
                            <w:w w:val="110"/>
                            <w:sz w:val="39"/>
                          </w:rPr>
                          <w:t>0</w:t>
                        </w:r>
                      </w:p>
                      <w:p>
                        <w:pPr>
                          <w:spacing w:line="162" w:lineRule="exact" w:before="0"/>
                          <w:ind w:left="0" w:right="0" w:firstLine="0"/>
                          <w:jc w:val="left"/>
                          <w:rPr>
                            <w:sz w:val="11"/>
                          </w:rPr>
                        </w:pPr>
                        <w:r>
                          <w:rPr>
                            <w:color w:val="4D4D52"/>
                            <w:spacing w:val="-2"/>
                            <w:w w:val="110"/>
                            <w:sz w:val="16"/>
                          </w:rPr>
                          <w:t>l'rojm</w:t>
                        </w:r>
                        <w:r>
                          <w:rPr>
                            <w:color w:val="4D4D52"/>
                            <w:spacing w:val="-21"/>
                            <w:w w:val="110"/>
                            <w:sz w:val="16"/>
                          </w:rPr>
                          <w:t> </w:t>
                        </w:r>
                        <w:r>
                          <w:rPr>
                            <w:color w:val="383633"/>
                            <w:spacing w:val="-2"/>
                            <w:w w:val="125"/>
                            <w:sz w:val="11"/>
                          </w:rPr>
                          <w:t>T</w:t>
                        </w:r>
                        <w:r>
                          <w:rPr>
                            <w:color w:val="5E5E60"/>
                            <w:spacing w:val="-2"/>
                            <w:w w:val="125"/>
                            <w:sz w:val="11"/>
                          </w:rPr>
                          <w:t>t.U</w:t>
                        </w:r>
                        <w:r>
                          <w:rPr>
                            <w:color w:val="383633"/>
                            <w:spacing w:val="-2"/>
                            <w:w w:val="125"/>
                            <w:sz w:val="11"/>
                          </w:rPr>
                          <w:t>I</w:t>
                        </w:r>
                        <w:r>
                          <w:rPr>
                            <w:color w:val="4D4D52"/>
                            <w:spacing w:val="-2"/>
                            <w:w w:val="125"/>
                            <w:sz w:val="11"/>
                          </w:rPr>
                          <w:t>I</w:t>
                        </w:r>
                      </w:p>
                    </w:txbxContent>
                  </v:textbox>
                  <w10:wrap type="none"/>
                </v:shape>
                <v:shape style="position:absolute;left:3554;top:7325;width:1301;height:179" type="#_x0000_t202" id="docshape25" filled="false" stroked="false">
                  <v:textbox inset="0,0,0,0">
                    <w:txbxContent>
                      <w:p>
                        <w:pPr>
                          <w:spacing w:line="179" w:lineRule="exact" w:before="0"/>
                          <w:ind w:left="0" w:right="0" w:firstLine="0"/>
                          <w:jc w:val="left"/>
                          <w:rPr>
                            <w:rFonts w:ascii="Arial" w:hAnsi="Arial" w:cs="Arial" w:eastAsia="Arial"/>
                            <w:sz w:val="16"/>
                            <w:szCs w:val="16"/>
                          </w:rPr>
                        </w:pPr>
                        <w:r>
                          <w:rPr>
                            <w:rFonts w:ascii="Arial" w:hAnsi="Arial" w:cs="Arial" w:eastAsia="Arial"/>
                            <w:color w:val="4D4D52"/>
                            <w:spacing w:val="-2"/>
                            <w:w w:val="150"/>
                            <w:sz w:val="16"/>
                            <w:szCs w:val="16"/>
                            <w:u w:val="thick" w:color="4D4D52"/>
                          </w:rPr>
                          <w:t>�'-</w:t>
                        </w:r>
                        <w:r>
                          <w:rPr>
                            <w:rFonts w:ascii="Arial" w:hAnsi="Arial" w:cs="Arial" w:eastAsia="Arial"/>
                            <w:color w:val="4D4D52"/>
                            <w:spacing w:val="-6"/>
                            <w:w w:val="150"/>
                            <w:sz w:val="16"/>
                            <w:szCs w:val="16"/>
                            <w:u w:val="thick" w:color="4D4D52"/>
                          </w:rPr>
                          <w:t>llOo</w:t>
                        </w:r>
                        <w:r>
                          <w:rPr>
                            <w:rFonts w:ascii="Arial" w:hAnsi="Arial" w:cs="Arial" w:eastAsia="Arial"/>
                            <w:color w:val="383633"/>
                            <w:spacing w:val="-6"/>
                            <w:w w:val="150"/>
                            <w:sz w:val="16"/>
                            <w:szCs w:val="16"/>
                            <w:u w:val="thick" w:color="4D4D52"/>
                          </w:rPr>
                          <w:t>J</w:t>
                        </w:r>
                        <w:r>
                          <w:rPr>
                            <w:rFonts w:ascii="Arial" w:hAnsi="Arial" w:cs="Arial" w:eastAsia="Arial"/>
                            <w:color w:val="4D4D52"/>
                            <w:spacing w:val="-6"/>
                            <w:w w:val="150"/>
                            <w:sz w:val="16"/>
                            <w:szCs w:val="16"/>
                            <w:u w:val="thick" w:color="4D4D52"/>
                          </w:rPr>
                          <w:t>o</w:t>
                        </w:r>
                        <w:r>
                          <w:rPr>
                            <w:rFonts w:ascii="Arial" w:hAnsi="Arial" w:cs="Arial" w:eastAsia="Arial"/>
                            <w:color w:val="383633"/>
                            <w:spacing w:val="-6"/>
                            <w:w w:val="150"/>
                            <w:sz w:val="16"/>
                            <w:szCs w:val="16"/>
                            <w:u w:val="thick" w:color="4D4D52"/>
                          </w:rPr>
                          <w:t>,1</w:t>
                        </w:r>
                        <w:r>
                          <w:rPr>
                            <w:rFonts w:ascii="Arial" w:hAnsi="Arial" w:cs="Arial" w:eastAsia="Arial"/>
                            <w:color w:val="4D4D52"/>
                            <w:spacing w:val="-6"/>
                            <w:w w:val="150"/>
                            <w:sz w:val="16"/>
                            <w:szCs w:val="16"/>
                            <w:u w:val="thick" w:color="4D4D52"/>
                          </w:rPr>
                          <w:t>"</w:t>
                        </w:r>
                      </w:p>
                    </w:txbxContent>
                  </v:textbox>
                  <w10:wrap type="none"/>
                </v:shape>
                <v:shape style="position:absolute;left:5197;top:7325;width:696;height:195" type="#_x0000_t202" id="docshape26" filled="false" stroked="false">
                  <v:textbox inset="0,0,0,0">
                    <w:txbxContent>
                      <w:p>
                        <w:pPr>
                          <w:spacing w:line="179" w:lineRule="exact" w:before="0"/>
                          <w:ind w:left="0" w:right="0" w:firstLine="0"/>
                          <w:jc w:val="left"/>
                          <w:rPr>
                            <w:rFonts w:ascii="Arial" w:hAnsi="Arial" w:cs="Arial" w:eastAsia="Arial"/>
                            <w:i/>
                            <w:iCs/>
                            <w:sz w:val="16"/>
                            <w:szCs w:val="16"/>
                          </w:rPr>
                        </w:pPr>
                        <w:r>
                          <w:rPr>
                            <w:rFonts w:ascii="Arial" w:hAnsi="Arial" w:cs="Arial" w:eastAsia="Arial"/>
                            <w:i/>
                            <w:iCs/>
                            <w:color w:val="4D4D52"/>
                            <w:spacing w:val="-2"/>
                            <w:w w:val="115"/>
                            <w:sz w:val="16"/>
                            <w:szCs w:val="16"/>
                          </w:rPr>
                          <w:t>C</w:t>
                        </w:r>
                        <w:r>
                          <w:rPr>
                            <w:rFonts w:ascii="Arial" w:hAnsi="Arial" w:cs="Arial" w:eastAsia="Arial"/>
                            <w:i/>
                            <w:iCs/>
                            <w:color w:val="777770"/>
                            <w:spacing w:val="-2"/>
                            <w:w w:val="115"/>
                            <w:sz w:val="16"/>
                            <w:szCs w:val="16"/>
                          </w:rPr>
                          <w:t>.</w:t>
                        </w:r>
                        <w:r>
                          <w:rPr>
                            <w:rFonts w:ascii="Arial" w:hAnsi="Arial" w:cs="Arial" w:eastAsia="Arial"/>
                            <w:i/>
                            <w:iCs/>
                            <w:color w:val="383633"/>
                            <w:spacing w:val="-2"/>
                            <w:w w:val="115"/>
                            <w:sz w:val="16"/>
                            <w:szCs w:val="16"/>
                          </w:rPr>
                          <w:t>N</w:t>
                        </w:r>
                        <w:r>
                          <w:rPr>
                            <w:rFonts w:ascii="Arial" w:hAnsi="Arial" w:cs="Arial" w:eastAsia="Arial"/>
                            <w:i/>
                            <w:iCs/>
                            <w:color w:val="5E5E60"/>
                            <w:spacing w:val="-2"/>
                            <w:w w:val="115"/>
                            <w:sz w:val="16"/>
                            <w:szCs w:val="16"/>
                            <w:vertAlign w:val="subscript"/>
                          </w:rPr>
                          <w:t>1</w:t>
                        </w:r>
                        <w:r>
                          <w:rPr>
                            <w:rFonts w:ascii="Arial" w:hAnsi="Arial" w:cs="Arial" w:eastAsia="Arial"/>
                            <w:i/>
                            <w:iCs/>
                            <w:color w:val="383633"/>
                            <w:spacing w:val="-2"/>
                            <w:w w:val="115"/>
                            <w:sz w:val="16"/>
                            <w:szCs w:val="16"/>
                            <w:vertAlign w:val="baseline"/>
                          </w:rPr>
                          <w:t>·</w:t>
                        </w:r>
                        <w:r>
                          <w:rPr>
                            <w:rFonts w:ascii="Arial" w:hAnsi="Arial" w:cs="Arial" w:eastAsia="Arial"/>
                            <w:i/>
                            <w:iCs/>
                            <w:color w:val="4D4D52"/>
                            <w:spacing w:val="-2"/>
                            <w:w w:val="115"/>
                            <w:sz w:val="16"/>
                            <w:szCs w:val="16"/>
                            <w:vertAlign w:val="baseline"/>
                          </w:rPr>
                          <w:t>t�</w:t>
                        </w:r>
                      </w:p>
                    </w:txbxContent>
                  </v:textbox>
                  <w10:wrap type="none"/>
                </v:shape>
                <v:shape style="position:absolute;left:3641;top:7574;width:2909;height:549" type="#_x0000_t202" id="docshape27" filled="false" stroked="false">
                  <v:textbox inset="0,0,0,0">
                    <w:txbxContent>
                      <w:p>
                        <w:pPr>
                          <w:tabs>
                            <w:tab w:pos="711" w:val="left" w:leader="none"/>
                          </w:tabs>
                          <w:spacing w:line="548" w:lineRule="exact" w:before="0"/>
                          <w:ind w:left="0" w:right="0" w:firstLine="0"/>
                          <w:jc w:val="left"/>
                          <w:rPr>
                            <w:rFonts w:ascii="Arial" w:hAnsi="Arial"/>
                            <w:sz w:val="49"/>
                          </w:rPr>
                        </w:pPr>
                        <w:r>
                          <w:rPr>
                            <w:rFonts w:ascii="Arial" w:hAnsi="Arial"/>
                            <w:color w:val="4D4D52"/>
                            <w:w w:val="75"/>
                            <w:sz w:val="17"/>
                            <w:u w:val="thick" w:color="4D4D52"/>
                          </w:rPr>
                          <w:t>""</w:t>
                        </w:r>
                        <w:r>
                          <w:rPr>
                            <w:rFonts w:ascii="Arial" w:hAnsi="Arial"/>
                            <w:color w:val="4D4D52"/>
                            <w:spacing w:val="38"/>
                            <w:sz w:val="17"/>
                            <w:u w:val="thick" w:color="4D4D52"/>
                          </w:rPr>
                          <w:t>  </w:t>
                        </w:r>
                        <w:r>
                          <w:rPr>
                            <w:rFonts w:ascii="Arial" w:hAnsi="Arial"/>
                            <w:color w:val="4D4D52"/>
                            <w:spacing w:val="14"/>
                            <w:sz w:val="17"/>
                            <w:u w:val="none"/>
                          </w:rPr>
                          <w:t> </w:t>
                        </w:r>
                        <w:r>
                          <w:rPr>
                            <w:rFonts w:ascii="Arial" w:hAnsi="Arial"/>
                            <w:color w:val="4D4D52"/>
                            <w:spacing w:val="-5"/>
                            <w:w w:val="75"/>
                            <w:sz w:val="17"/>
                            <w:u w:val="thick" w:color="4D4D52"/>
                          </w:rPr>
                          <w:t>200</w:t>
                        </w:r>
                        <w:r>
                          <w:rPr>
                            <w:rFonts w:ascii="Arial" w:hAnsi="Arial"/>
                            <w:color w:val="4D4D52"/>
                            <w:sz w:val="17"/>
                            <w:u w:val="thick" w:color="4D4D52"/>
                          </w:rPr>
                          <w:tab/>
                        </w:r>
                        <w:r>
                          <w:rPr>
                            <w:rFonts w:ascii="Arial" w:hAnsi="Arial"/>
                            <w:color w:val="4D4D52"/>
                            <w:w w:val="75"/>
                            <w:sz w:val="17"/>
                            <w:u w:val="thick" w:color="4D4D52"/>
                          </w:rPr>
                          <w:t>Ml</w:t>
                        </w:r>
                        <w:r>
                          <w:rPr>
                            <w:rFonts w:ascii="Arial" w:hAnsi="Arial"/>
                            <w:color w:val="4D4D52"/>
                            <w:spacing w:val="38"/>
                            <w:sz w:val="17"/>
                            <w:u w:val="thick" w:color="4D4D52"/>
                          </w:rPr>
                          <w:t> </w:t>
                        </w:r>
                        <w:r>
                          <w:rPr>
                            <w:b/>
                            <w:color w:val="4D4D52"/>
                            <w:w w:val="75"/>
                            <w:sz w:val="16"/>
                            <w:u w:val="thick" w:color="4D4D52"/>
                          </w:rPr>
                          <w:t>M</w:t>
                        </w:r>
                        <w:r>
                          <w:rPr>
                            <w:b/>
                            <w:color w:val="4D4D52"/>
                            <w:spacing w:val="61"/>
                            <w:sz w:val="16"/>
                            <w:u w:val="thick" w:color="4D4D52"/>
                          </w:rPr>
                          <w:t> </w:t>
                        </w:r>
                        <w:r>
                          <w:rPr>
                            <w:b/>
                            <w:color w:val="4D4D52"/>
                            <w:spacing w:val="49"/>
                            <w:sz w:val="16"/>
                            <w:u w:val="none"/>
                          </w:rPr>
                          <w:t> </w:t>
                        </w:r>
                        <w:r>
                          <w:rPr>
                            <w:color w:val="4D4D52"/>
                            <w:spacing w:val="-2"/>
                            <w:sz w:val="27"/>
                            <w:u w:val="none"/>
                          </w:rPr>
                          <w:t>&lt;</w:t>
                        </w:r>
                        <w:r>
                          <w:rPr>
                            <w:rFonts w:ascii="Arial" w:hAnsi="Arial"/>
                            <w:color w:val="5E5E60"/>
                            <w:spacing w:val="-2"/>
                            <w:sz w:val="49"/>
                            <w:u w:val="none"/>
                          </w:rPr>
                          <w:t>p•".l·~</w:t>
                        </w:r>
                      </w:p>
                    </w:txbxContent>
                  </v:textbox>
                  <w10:wrap type="none"/>
                </v:shape>
                <v:shape style="position:absolute;left:4838;top:7434;width:312;height:278" type="#_x0000_t202" id="docshape28" filled="false" stroked="false">
                  <v:textbox inset="0,0,0,0">
                    <w:txbxContent>
                      <w:p>
                        <w:pPr>
                          <w:spacing w:line="277" w:lineRule="exact" w:before="0"/>
                          <w:ind w:left="0" w:right="0" w:firstLine="0"/>
                          <w:jc w:val="left"/>
                          <w:rPr>
                            <w:sz w:val="25"/>
                            <w:szCs w:val="25"/>
                          </w:rPr>
                        </w:pPr>
                        <w:r>
                          <w:rPr>
                            <w:color w:val="777770"/>
                            <w:w w:val="105"/>
                            <w:sz w:val="11"/>
                            <w:szCs w:val="11"/>
                          </w:rPr>
                          <w:t>-</w:t>
                        </w:r>
                        <w:r>
                          <w:rPr>
                            <w:color w:val="777770"/>
                            <w:spacing w:val="45"/>
                            <w:w w:val="105"/>
                            <w:sz w:val="11"/>
                            <w:szCs w:val="11"/>
                          </w:rPr>
                          <w:t> </w:t>
                        </w:r>
                        <w:r>
                          <w:rPr>
                            <w:color w:val="777770"/>
                            <w:spacing w:val="-15"/>
                            <w:w w:val="50"/>
                            <w:sz w:val="25"/>
                            <w:szCs w:val="25"/>
                          </w:rPr>
                          <w:t>·1</w:t>
                        </w:r>
                        <w:r>
                          <w:rPr>
                            <w:color w:val="5E5E60"/>
                            <w:spacing w:val="-15"/>
                            <w:w w:val="50"/>
                            <w:sz w:val="25"/>
                            <w:szCs w:val="25"/>
                          </w:rPr>
                          <w:t>�</w:t>
                        </w:r>
                      </w:p>
                    </w:txbxContent>
                  </v:textbox>
                  <w10:wrap type="none"/>
                </v:shape>
                <v:shape style="position:absolute;left:5779;top:6185;width:868;height:1597" type="#_x0000_t202" id="docshape29" filled="false" stroked="false">
                  <v:textbox inset="0,0,0,0">
                    <w:txbxContent>
                      <w:p>
                        <w:pPr>
                          <w:spacing w:line="1596" w:lineRule="exact" w:before="0"/>
                          <w:ind w:left="0" w:right="0" w:firstLine="0"/>
                          <w:jc w:val="left"/>
                          <w:rPr>
                            <w:sz w:val="144"/>
                          </w:rPr>
                        </w:pPr>
                        <w:r>
                          <w:rPr>
                            <w:color w:val="777770"/>
                            <w:spacing w:val="-10"/>
                            <w:w w:val="105"/>
                            <w:sz w:val="144"/>
                          </w:rPr>
                          <w:t>±</w:t>
                        </w:r>
                      </w:p>
                    </w:txbxContent>
                  </v:textbox>
                  <w10:wrap type="none"/>
                </v:shape>
                <v:shape style="position:absolute;left:7129;top:7574;width:1156;height:549" type="#_x0000_t202" id="docshape30" filled="false" stroked="false">
                  <v:textbox inset="0,0,0,0">
                    <w:txbxContent>
                      <w:p>
                        <w:pPr>
                          <w:spacing w:line="548" w:lineRule="exact" w:before="0"/>
                          <w:ind w:left="0" w:right="0" w:firstLine="0"/>
                          <w:jc w:val="left"/>
                          <w:rPr>
                            <w:rFonts w:ascii="Arial" w:hAnsi="Arial" w:cs="Arial" w:eastAsia="Arial"/>
                            <w:sz w:val="17"/>
                            <w:szCs w:val="17"/>
                          </w:rPr>
                        </w:pPr>
                        <w:r>
                          <w:rPr>
                            <w:rFonts w:ascii="Arial" w:hAnsi="Arial" w:cs="Arial" w:eastAsia="Arial"/>
                            <w:color w:val="4D4D52"/>
                            <w:w w:val="90"/>
                            <w:sz w:val="49"/>
                            <w:szCs w:val="49"/>
                            <w:u w:val="thick" w:color="4D4D52"/>
                          </w:rPr>
                          <w:t>...</w:t>
                        </w:r>
                        <w:r>
                          <w:rPr>
                            <w:rFonts w:ascii="Arial" w:hAnsi="Arial" w:cs="Arial" w:eastAsia="Arial"/>
                            <w:b/>
                            <w:bCs/>
                            <w:color w:val="4D4D52"/>
                            <w:w w:val="90"/>
                            <w:sz w:val="21"/>
                            <w:szCs w:val="21"/>
                            <w:u w:val="thick" w:color="4D4D52"/>
                          </w:rPr>
                          <w:t>H</w:t>
                        </w:r>
                        <w:r>
                          <w:rPr>
                            <w:rFonts w:ascii="Arial" w:hAnsi="Arial" w:cs="Arial" w:eastAsia="Arial"/>
                            <w:b/>
                            <w:bCs/>
                            <w:color w:val="4D4D52"/>
                            <w:spacing w:val="36"/>
                            <w:sz w:val="21"/>
                            <w:szCs w:val="21"/>
                            <w:u w:val="thick" w:color="4D4D52"/>
                          </w:rPr>
                          <w:t> </w:t>
                        </w:r>
                        <w:r>
                          <w:rPr>
                            <w:rFonts w:ascii="Arial" w:hAnsi="Arial" w:cs="Arial" w:eastAsia="Arial"/>
                            <w:b/>
                            <w:bCs/>
                            <w:color w:val="4D4D52"/>
                            <w:spacing w:val="-13"/>
                            <w:sz w:val="21"/>
                            <w:szCs w:val="21"/>
                            <w:u w:val="none"/>
                          </w:rPr>
                          <w:t> </w:t>
                        </w:r>
                        <w:r>
                          <w:rPr>
                            <w:rFonts w:ascii="Arial" w:hAnsi="Arial" w:cs="Arial" w:eastAsia="Arial"/>
                            <w:color w:val="5E5E60"/>
                            <w:w w:val="90"/>
                            <w:sz w:val="21"/>
                            <w:szCs w:val="21"/>
                            <w:u w:val="none"/>
                          </w:rPr>
                          <w:t>"!'</w:t>
                        </w:r>
                        <w:r>
                          <w:rPr>
                            <w:rFonts w:ascii="Arial" w:hAnsi="Arial" w:cs="Arial" w:eastAsia="Arial"/>
                            <w:color w:val="5E5E60"/>
                            <w:spacing w:val="47"/>
                            <w:sz w:val="21"/>
                            <w:szCs w:val="21"/>
                            <w:u w:val="none"/>
                          </w:rPr>
                          <w:t> </w:t>
                        </w:r>
                        <w:r>
                          <w:rPr>
                            <w:rFonts w:ascii="Arial" w:hAnsi="Arial" w:cs="Arial" w:eastAsia="Arial"/>
                            <w:color w:val="5E5E60"/>
                            <w:spacing w:val="-29"/>
                            <w:w w:val="90"/>
                            <w:sz w:val="17"/>
                            <w:szCs w:val="17"/>
                            <w:u w:val="none"/>
                          </w:rPr>
                          <w:t>70�</w:t>
                        </w:r>
                      </w:p>
                    </w:txbxContent>
                  </v:textbox>
                  <w10:wrap type="none"/>
                </v:shape>
                <v:shape style="position:absolute;left:2380;top:8366;width:6089;height:711" type="#_x0000_t202" id="docshape31" filled="false" stroked="false">
                  <v:textbox inset="0,0,0,0">
                    <w:txbxContent>
                      <w:p>
                        <w:pPr>
                          <w:spacing w:line="208" w:lineRule="exact" w:before="0"/>
                          <w:ind w:left="1153" w:right="0" w:firstLine="0"/>
                          <w:jc w:val="left"/>
                          <w:rPr>
                            <w:rFonts w:ascii="Arial"/>
                            <w:sz w:val="21"/>
                          </w:rPr>
                        </w:pPr>
                        <w:r>
                          <w:rPr>
                            <w:rFonts w:ascii="Arial"/>
                            <w:color w:val="777770"/>
                            <w:spacing w:val="-10"/>
                            <w:w w:val="105"/>
                            <w:sz w:val="21"/>
                          </w:rPr>
                          <w:t>1</w:t>
                        </w:r>
                      </w:p>
                      <w:p>
                        <w:pPr>
                          <w:tabs>
                            <w:tab w:pos="3747" w:val="left" w:leader="none"/>
                            <w:tab w:pos="5724" w:val="left" w:leader="none"/>
                            <w:tab w:pos="6059" w:val="left" w:leader="none"/>
                          </w:tabs>
                          <w:spacing w:line="502" w:lineRule="exact" w:before="0"/>
                          <w:ind w:left="0" w:right="0" w:firstLine="0"/>
                          <w:jc w:val="left"/>
                          <w:rPr>
                            <w:rFonts w:ascii="Arial" w:hAnsi="Arial" w:cs="Arial" w:eastAsia="Arial"/>
                            <w:sz w:val="40"/>
                            <w:szCs w:val="40"/>
                          </w:rPr>
                        </w:pPr>
                        <w:r>
                          <w:rPr>
                            <w:rFonts w:ascii="Arial" w:hAnsi="Arial" w:cs="Arial" w:eastAsia="Arial"/>
                            <w:color w:val="777770"/>
                            <w:w w:val="50"/>
                            <w:sz w:val="46"/>
                            <w:szCs w:val="46"/>
                          </w:rPr>
                          <w:t>I</w:t>
                        </w:r>
                        <w:r>
                          <w:rPr>
                            <w:rFonts w:ascii="Arial" w:hAnsi="Arial" w:cs="Arial" w:eastAsia="Arial"/>
                            <w:color w:val="4D4D52"/>
                            <w:spacing w:val="37"/>
                            <w:sz w:val="46"/>
                            <w:szCs w:val="46"/>
                            <w:u w:val="thick" w:color="4D4D52"/>
                          </w:rPr>
                          <w:t> </w:t>
                        </w:r>
                        <w:r>
                          <w:rPr>
                            <w:rFonts w:ascii="Arial" w:hAnsi="Arial" w:cs="Arial" w:eastAsia="Arial"/>
                            <w:color w:val="4D4D52"/>
                            <w:sz w:val="46"/>
                            <w:szCs w:val="46"/>
                            <w:u w:val="thick" w:color="4D4D52"/>
                          </w:rPr>
                          <w:t>.</w:t>
                        </w:r>
                        <w:r>
                          <w:rPr>
                            <w:rFonts w:ascii="Arial" w:hAnsi="Arial" w:cs="Arial" w:eastAsia="Arial"/>
                            <w:color w:val="4D4D52"/>
                            <w:sz w:val="46"/>
                            <w:szCs w:val="46"/>
                            <w:u w:val="none"/>
                          </w:rPr>
                          <w:t>.</w:t>
                        </w:r>
                        <w:r>
                          <w:rPr>
                            <w:color w:val="5E5E60"/>
                            <w:sz w:val="21"/>
                            <w:szCs w:val="21"/>
                            <w:u w:val="thick" w:color="383633"/>
                          </w:rPr>
                          <w:t>,;eem</w:t>
                        </w:r>
                        <w:r>
                          <w:rPr>
                            <w:color w:val="383633"/>
                            <w:sz w:val="21"/>
                            <w:szCs w:val="21"/>
                            <w:u w:val="none"/>
                          </w:rPr>
                          <w:t>l</w:t>
                        </w:r>
                        <w:r>
                          <w:rPr>
                            <w:color w:val="383633"/>
                            <w:spacing w:val="-6"/>
                            <w:sz w:val="21"/>
                            <w:szCs w:val="21"/>
                            <w:u w:val="none"/>
                          </w:rPr>
                          <w:t> </w:t>
                        </w:r>
                        <w:r>
                          <w:rPr>
                            <w:rFonts w:ascii="Arial" w:hAnsi="Arial" w:cs="Arial" w:eastAsia="Arial"/>
                            <w:color w:val="777770"/>
                            <w:sz w:val="28"/>
                            <w:szCs w:val="28"/>
                            <w:u w:val="none"/>
                          </w:rPr>
                          <w:t>1</w:t>
                        </w:r>
                        <w:r>
                          <w:rPr>
                            <w:rFonts w:ascii="Arial" w:hAnsi="Arial" w:cs="Arial" w:eastAsia="Arial"/>
                            <w:color w:val="777770"/>
                            <w:spacing w:val="-38"/>
                            <w:sz w:val="28"/>
                            <w:szCs w:val="28"/>
                            <w:u w:val="none"/>
                          </w:rPr>
                          <w:t> </w:t>
                        </w:r>
                        <w:r>
                          <w:rPr>
                            <w:rFonts w:ascii="Arial" w:hAnsi="Arial" w:cs="Arial" w:eastAsia="Arial"/>
                            <w:i/>
                            <w:iCs/>
                            <w:color w:val="4D4D52"/>
                            <w:w w:val="115"/>
                            <w:sz w:val="23"/>
                            <w:szCs w:val="23"/>
                            <w:u w:val="thick" w:color="4D4D52"/>
                          </w:rPr>
                          <w:t>u...,r</w:t>
                        </w:r>
                        <w:r>
                          <w:rPr>
                            <w:rFonts w:ascii="Arial" w:hAnsi="Arial" w:cs="Arial" w:eastAsia="Arial"/>
                            <w:i/>
                            <w:iCs/>
                            <w:color w:val="4D4D52"/>
                            <w:spacing w:val="12"/>
                            <w:w w:val="115"/>
                            <w:sz w:val="23"/>
                            <w:szCs w:val="23"/>
                            <w:u w:val="none"/>
                          </w:rPr>
                          <w:t> </w:t>
                        </w:r>
                        <w:r>
                          <w:rPr>
                            <w:color w:val="4D4D52"/>
                            <w:w w:val="85"/>
                            <w:sz w:val="33"/>
                            <w:szCs w:val="33"/>
                            <w:u w:val="thick" w:color="4D4D52"/>
                          </w:rPr>
                          <w:t>o-nJ</w:t>
                        </w:r>
                        <w:r>
                          <w:rPr>
                            <w:color w:val="4D4D52"/>
                            <w:spacing w:val="58"/>
                            <w:sz w:val="33"/>
                            <w:szCs w:val="33"/>
                            <w:u w:val="thick" w:color="4D4D52"/>
                          </w:rPr>
                          <w:t> </w:t>
                        </w:r>
                        <w:r>
                          <w:rPr>
                            <w:color w:val="4D4D52"/>
                            <w:spacing w:val="-10"/>
                            <w:w w:val="85"/>
                            <w:sz w:val="33"/>
                            <w:szCs w:val="33"/>
                            <w:u w:val="thick" w:color="4D4D52"/>
                          </w:rPr>
                          <w:t>�</w:t>
                        </w:r>
                        <w:r>
                          <w:rPr>
                            <w:color w:val="4D4D52"/>
                            <w:sz w:val="33"/>
                            <w:szCs w:val="33"/>
                            <w:u w:val="thick" w:color="4D4D52"/>
                          </w:rPr>
                          <w:tab/>
                        </w:r>
                        <w:r>
                          <w:rPr>
                            <w:color w:val="4D4D52"/>
                            <w:spacing w:val="81"/>
                            <w:sz w:val="33"/>
                            <w:szCs w:val="33"/>
                            <w:u w:val="none"/>
                          </w:rPr>
                          <w:t> </w:t>
                        </w:r>
                        <w:r>
                          <w:rPr>
                            <w:color w:val="4D4D52"/>
                            <w:w w:val="75"/>
                            <w:sz w:val="39"/>
                            <w:szCs w:val="39"/>
                            <w:u w:val="thick" w:color="4D4D52"/>
                          </w:rPr>
                          <w:t>-i ,,_ w�</w:t>
                        </w:r>
                        <w:r>
                          <w:rPr>
                            <w:color w:val="4D4D52"/>
                            <w:sz w:val="39"/>
                            <w:szCs w:val="39"/>
                            <w:u w:val="thick" w:color="4D4D52"/>
                          </w:rPr>
                          <w:tab/>
                        </w:r>
                        <w:r>
                          <w:rPr>
                            <w:color w:val="4D4D52"/>
                            <w:sz w:val="39"/>
                            <w:szCs w:val="39"/>
                            <w:u w:val="none"/>
                          </w:rPr>
                          <w:tab/>
                        </w:r>
                        <w:r>
                          <w:rPr>
                            <w:rFonts w:ascii="Arial" w:hAnsi="Arial" w:cs="Arial" w:eastAsia="Arial"/>
                            <w:color w:val="8C8C87"/>
                            <w:spacing w:val="-10"/>
                            <w:w w:val="25"/>
                            <w:sz w:val="40"/>
                            <w:szCs w:val="40"/>
                            <w:u w:val="none"/>
                          </w:rPr>
                          <w:t>I</w:t>
                        </w:r>
                      </w:p>
                    </w:txbxContent>
                  </v:textbox>
                  <w10:wrap type="none"/>
                </v:shape>
                <v:shape style="position:absolute;left:3053;top:9222;width:2630;height:278" type="#_x0000_t202" id="docshape32" filled="false" stroked="false">
                  <v:textbox inset="0,0,0,0">
                    <w:txbxContent>
                      <w:p>
                        <w:pPr>
                          <w:tabs>
                            <w:tab w:pos="1019" w:val="left" w:leader="none"/>
                          </w:tabs>
                          <w:spacing w:line="277" w:lineRule="exact" w:before="0"/>
                          <w:ind w:left="0" w:right="0" w:firstLine="0"/>
                          <w:jc w:val="left"/>
                          <w:rPr>
                            <w:sz w:val="25"/>
                            <w:szCs w:val="25"/>
                          </w:rPr>
                        </w:pPr>
                        <w:r>
                          <w:rPr>
                            <w:rFonts w:ascii="Arial" w:hAnsi="Arial" w:cs="Arial" w:eastAsia="Arial"/>
                            <w:color w:val="777770"/>
                            <w:w w:val="245"/>
                            <w:sz w:val="16"/>
                            <w:szCs w:val="16"/>
                          </w:rPr>
                          <w:t>--</w:t>
                        </w:r>
                        <w:r>
                          <w:rPr>
                            <w:rFonts w:ascii="Arial" w:hAnsi="Arial" w:cs="Arial" w:eastAsia="Arial"/>
                            <w:color w:val="4D4D52"/>
                            <w:spacing w:val="-10"/>
                            <w:w w:val="245"/>
                            <w:sz w:val="16"/>
                            <w:szCs w:val="16"/>
                          </w:rPr>
                          <w:t>�</w:t>
                        </w:r>
                        <w:r>
                          <w:rPr>
                            <w:rFonts w:ascii="Arial" w:hAnsi="Arial" w:cs="Arial" w:eastAsia="Arial"/>
                            <w:color w:val="4D4D52"/>
                            <w:sz w:val="16"/>
                            <w:szCs w:val="16"/>
                          </w:rPr>
                          <w:tab/>
                        </w:r>
                        <w:r>
                          <w:rPr>
                            <w:rFonts w:ascii="Arial" w:hAnsi="Arial" w:cs="Arial" w:eastAsia="Arial"/>
                            <w:i/>
                            <w:iCs/>
                            <w:color w:val="4D4D52"/>
                            <w:w w:val="70"/>
                            <w:sz w:val="16"/>
                            <w:szCs w:val="16"/>
                          </w:rPr>
                          <w:t>l--..i</w:t>
                        </w:r>
                        <w:r>
                          <w:rPr>
                            <w:rFonts w:ascii="Arial" w:hAnsi="Arial" w:cs="Arial" w:eastAsia="Arial"/>
                            <w:i/>
                            <w:iCs/>
                            <w:color w:val="4D4D52"/>
                            <w:spacing w:val="57"/>
                            <w:sz w:val="16"/>
                            <w:szCs w:val="16"/>
                          </w:rPr>
                          <w:t>  </w:t>
                        </w:r>
                        <w:r>
                          <w:rPr>
                            <w:color w:val="4D4D52"/>
                            <w:spacing w:val="-2"/>
                            <w:w w:val="70"/>
                            <w:sz w:val="25"/>
                            <w:szCs w:val="25"/>
                          </w:rPr>
                          <w:t>dd.u</w:t>
                        </w:r>
                        <w:r>
                          <w:rPr>
                            <w:color w:val="777770"/>
                            <w:spacing w:val="-2"/>
                            <w:w w:val="70"/>
                            <w:sz w:val="25"/>
                            <w:szCs w:val="25"/>
                          </w:rPr>
                          <w:t>L.</w:t>
                        </w:r>
                        <w:r>
                          <w:rPr>
                            <w:color w:val="4D4D52"/>
                            <w:spacing w:val="-2"/>
                            <w:w w:val="70"/>
                            <w:sz w:val="25"/>
                            <w:szCs w:val="25"/>
                          </w:rPr>
                          <w:t>d.u,b�.</w:t>
                        </w:r>
                      </w:p>
                    </w:txbxContent>
                  </v:textbox>
                  <w10:wrap type="none"/>
                </v:shape>
                <v:shape style="position:absolute;left:3538;top:8987;width:4955;height:289" type="#_x0000_t202" id="docshape33" filled="false" stroked="false">
                  <v:textbox inset="0,0,0,0">
                    <w:txbxContent>
                      <w:p>
                        <w:pPr>
                          <w:tabs>
                            <w:tab w:pos="1846" w:val="left" w:leader="none"/>
                            <w:tab w:pos="2123" w:val="left" w:leader="none"/>
                          </w:tabs>
                          <w:spacing w:line="288" w:lineRule="exact" w:before="0"/>
                          <w:ind w:left="0" w:right="0" w:firstLine="0"/>
                          <w:jc w:val="left"/>
                          <w:rPr>
                            <w:sz w:val="25"/>
                            <w:szCs w:val="25"/>
                          </w:rPr>
                        </w:pPr>
                        <w:r>
                          <w:rPr>
                            <w:rFonts w:ascii="Arial" w:hAnsi="Arial" w:cs="Arial" w:eastAsia="Arial"/>
                            <w:color w:val="4D4D52"/>
                            <w:sz w:val="18"/>
                            <w:szCs w:val="18"/>
                          </w:rPr>
                          <w:t>-f</w:t>
                        </w:r>
                        <w:r>
                          <w:rPr>
                            <w:rFonts w:ascii="Arial" w:hAnsi="Arial" w:cs="Arial" w:eastAsia="Arial"/>
                            <w:color w:val="4D4D52"/>
                            <w:spacing w:val="-20"/>
                            <w:sz w:val="18"/>
                            <w:szCs w:val="18"/>
                          </w:rPr>
                          <w:t> </w:t>
                        </w:r>
                        <w:r>
                          <w:rPr>
                            <w:color w:val="4D4D52"/>
                            <w:sz w:val="16"/>
                            <w:szCs w:val="16"/>
                          </w:rPr>
                          <w:t>t:,-'i_,X;'�</w:t>
                        </w:r>
                        <w:r>
                          <w:rPr>
                            <w:color w:val="4D4D52"/>
                            <w:spacing w:val="45"/>
                            <w:sz w:val="16"/>
                            <w:szCs w:val="16"/>
                          </w:rPr>
                          <w:t>  </w:t>
                        </w:r>
                        <w:r>
                          <w:rPr>
                            <w:color w:val="4D4D52"/>
                            <w:sz w:val="24"/>
                            <w:szCs w:val="24"/>
                          </w:rPr>
                          <w:t>p</w:t>
                        </w:r>
                        <w:r>
                          <w:rPr>
                            <w:color w:val="4D4D52"/>
                            <w:spacing w:val="-30"/>
                            <w:sz w:val="24"/>
                            <w:szCs w:val="24"/>
                          </w:rPr>
                          <w:t> </w:t>
                        </w:r>
                        <w:r>
                          <w:rPr>
                            <w:color w:val="4D4D52"/>
                            <w:spacing w:val="-5"/>
                            <w:sz w:val="26"/>
                            <w:szCs w:val="26"/>
                          </w:rPr>
                          <w:t>W�</w:t>
                        </w:r>
                        <w:r>
                          <w:rPr>
                            <w:color w:val="4D4D52"/>
                            <w:sz w:val="26"/>
                            <w:szCs w:val="26"/>
                          </w:rPr>
                          <w:tab/>
                        </w:r>
                        <w:r>
                          <w:rPr>
                            <w:color w:val="646980"/>
                            <w:spacing w:val="-10"/>
                            <w:w w:val="75"/>
                            <w:sz w:val="26"/>
                            <w:szCs w:val="26"/>
                          </w:rPr>
                          <w:t>.</w:t>
                        </w:r>
                        <w:r>
                          <w:rPr>
                            <w:color w:val="646980"/>
                            <w:sz w:val="26"/>
                            <w:szCs w:val="26"/>
                          </w:rPr>
                          <w:tab/>
                        </w:r>
                        <w:r>
                          <w:rPr>
                            <w:color w:val="4D4D52"/>
                            <w:sz w:val="22"/>
                            <w:szCs w:val="22"/>
                          </w:rPr>
                          <w:t>,kvr</w:t>
                        </w:r>
                        <w:r>
                          <w:rPr>
                            <w:color w:val="4D4D52"/>
                            <w:spacing w:val="29"/>
                            <w:sz w:val="22"/>
                            <w:szCs w:val="22"/>
                          </w:rPr>
                          <w:t> </w:t>
                        </w:r>
                        <w:r>
                          <w:rPr>
                            <w:i/>
                            <w:iCs/>
                            <w:color w:val="4D4D52"/>
                            <w:sz w:val="22"/>
                            <w:szCs w:val="22"/>
                          </w:rPr>
                          <w:t>,('</w:t>
                        </w:r>
                        <w:r>
                          <w:rPr>
                            <w:i/>
                            <w:iCs/>
                            <w:color w:val="4D4D52"/>
                            <w:spacing w:val="-31"/>
                            <w:sz w:val="22"/>
                            <w:szCs w:val="22"/>
                          </w:rPr>
                          <w:t> </w:t>
                        </w:r>
                        <w:r>
                          <w:rPr>
                            <w:color w:val="4D4D52"/>
                            <w:w w:val="120"/>
                            <w:sz w:val="22"/>
                            <w:szCs w:val="22"/>
                          </w:rPr>
                          <w:t>_e.,�</w:t>
                        </w:r>
                        <w:r>
                          <w:rPr>
                            <w:color w:val="4D4D52"/>
                            <w:spacing w:val="13"/>
                            <w:w w:val="120"/>
                            <w:sz w:val="22"/>
                            <w:szCs w:val="22"/>
                          </w:rPr>
                          <w:t> </w:t>
                        </w:r>
                        <w:r>
                          <w:rPr>
                            <w:color w:val="5E5E60"/>
                            <w:sz w:val="20"/>
                            <w:szCs w:val="20"/>
                          </w:rPr>
                          <w:t>1:fo.av.J.,</w:t>
                        </w:r>
                        <w:r>
                          <w:rPr>
                            <w:color w:val="5E5E60"/>
                            <w:spacing w:val="34"/>
                            <w:sz w:val="20"/>
                            <w:szCs w:val="20"/>
                          </w:rPr>
                          <w:t>  </w:t>
                        </w:r>
                        <w:r>
                          <w:rPr>
                            <w:color w:val="5E5E60"/>
                            <w:sz w:val="25"/>
                            <w:szCs w:val="25"/>
                          </w:rPr>
                          <w:t>ft</w:t>
                        </w:r>
                        <w:r>
                          <w:rPr>
                            <w:color w:val="5E5E60"/>
                            <w:spacing w:val="37"/>
                            <w:sz w:val="25"/>
                            <w:szCs w:val="25"/>
                          </w:rPr>
                          <w:t>  </w:t>
                        </w:r>
                        <w:r>
                          <w:rPr>
                            <w:color w:val="5E5E60"/>
                            <w:spacing w:val="-123"/>
                            <w:sz w:val="25"/>
                            <w:szCs w:val="25"/>
                          </w:rPr>
                          <w:t>�</w:t>
                        </w:r>
                      </w:p>
                    </w:txbxContent>
                  </v:textbox>
                  <w10:wrap type="none"/>
                </v:shape>
                <v:shape style="position:absolute;left:6988;top:9183;width:72;height:122" type="#_x0000_t202" id="docshape34" filled="false" stroked="false">
                  <v:textbox inset="0,0,0,0">
                    <w:txbxContent>
                      <w:p>
                        <w:pPr>
                          <w:spacing w:line="122" w:lineRule="exact" w:before="0"/>
                          <w:ind w:left="0" w:right="0" w:firstLine="0"/>
                          <w:jc w:val="left"/>
                          <w:rPr>
                            <w:sz w:val="11"/>
                          </w:rPr>
                        </w:pPr>
                        <w:r>
                          <w:rPr>
                            <w:color w:val="5E5E60"/>
                            <w:spacing w:val="-10"/>
                            <w:sz w:val="11"/>
                          </w:rPr>
                          <w:t>1</w:t>
                        </w:r>
                      </w:p>
                    </w:txbxContent>
                  </v:textbox>
                  <w10:wrap type="none"/>
                </v:shape>
                <v:shape style="position:absolute;left:7926;top:9222;width:139;height:278" type="#_x0000_t202" id="docshape35" filled="false" stroked="false">
                  <v:textbox inset="0,0,0,0">
                    <w:txbxContent>
                      <w:p>
                        <w:pPr>
                          <w:spacing w:line="277" w:lineRule="exact" w:before="0"/>
                          <w:ind w:left="0" w:right="0" w:firstLine="0"/>
                          <w:jc w:val="left"/>
                          <w:rPr>
                            <w:sz w:val="25"/>
                          </w:rPr>
                        </w:pPr>
                        <w:r>
                          <w:rPr>
                            <w:color w:val="8C8C87"/>
                            <w:spacing w:val="-10"/>
                            <w:sz w:val="25"/>
                          </w:rPr>
                          <w:t>_</w:t>
                        </w:r>
                      </w:p>
                    </w:txbxContent>
                  </v:textbox>
                  <w10:wrap type="none"/>
                </v:shape>
                <v:shape style="position:absolute;left:6230;top:10008;width:1728;height:224" type="#_x0000_t202" id="docshape36" filled="false" stroked="false">
                  <v:textbox inset="0,0,0,0">
                    <w:txbxContent>
                      <w:p>
                        <w:pPr>
                          <w:tabs>
                            <w:tab w:pos="1706" w:val="left" w:leader="none"/>
                          </w:tabs>
                          <w:spacing w:line="224" w:lineRule="exact" w:before="0"/>
                          <w:ind w:left="0" w:right="0" w:firstLine="0"/>
                          <w:jc w:val="left"/>
                          <w:rPr>
                            <w:rFonts w:ascii="Arial" w:hAnsi="Arial" w:cs="Arial" w:eastAsia="Arial"/>
                            <w:sz w:val="20"/>
                            <w:szCs w:val="20"/>
                          </w:rPr>
                        </w:pPr>
                        <w:r>
                          <w:rPr>
                            <w:rFonts w:ascii="Arial" w:hAnsi="Arial" w:cs="Arial" w:eastAsia="Arial"/>
                            <w:color w:val="646980"/>
                            <w:spacing w:val="-10"/>
                            <w:sz w:val="20"/>
                            <w:szCs w:val="20"/>
                            <w:u w:val="thick" w:color="646980"/>
                          </w:rPr>
                          <w:t>�</w:t>
                        </w:r>
                        <w:r>
                          <w:rPr>
                            <w:rFonts w:ascii="Arial" w:hAnsi="Arial" w:cs="Arial" w:eastAsia="Arial"/>
                            <w:color w:val="646980"/>
                            <w:sz w:val="20"/>
                            <w:szCs w:val="20"/>
                            <w:u w:val="thick" w:color="646980"/>
                          </w:rPr>
                          <w:tab/>
                        </w:r>
                      </w:p>
                    </w:txbxContent>
                  </v:textbox>
                  <w10:wrap type="none"/>
                </v:shape>
                <v:shape style="position:absolute;left:5264;top:10366;width:671;height:366" type="#_x0000_t202" id="docshape37" filled="false" stroked="false">
                  <v:textbox inset="0,0,0,0">
                    <w:txbxContent>
                      <w:p>
                        <w:pPr>
                          <w:spacing w:line="366" w:lineRule="exact" w:before="0"/>
                          <w:ind w:left="0" w:right="0" w:firstLine="0"/>
                          <w:jc w:val="left"/>
                          <w:rPr>
                            <w:sz w:val="33"/>
                          </w:rPr>
                        </w:pPr>
                        <w:r>
                          <w:rPr>
                            <w:color w:val="5E5E60"/>
                            <w:spacing w:val="-10"/>
                            <w:sz w:val="33"/>
                          </w:rPr>
                          <w:t>P'P1</w:t>
                        </w:r>
                        <w:r>
                          <w:rPr>
                            <w:color w:val="8C8C87"/>
                            <w:spacing w:val="-10"/>
                            <w:sz w:val="33"/>
                          </w:rPr>
                          <w:t>-</w:t>
                        </w:r>
                      </w:p>
                    </w:txbxContent>
                  </v:textbox>
                  <w10:wrap type="none"/>
                </v:shape>
                <v:shape style="position:absolute;left:4802;top:12229;width:159;height:224" type="#_x0000_t202" id="docshape38" filled="false" stroked="false">
                  <v:textbox inset="0,0,0,0">
                    <w:txbxContent>
                      <w:p>
                        <w:pPr>
                          <w:spacing w:line="224" w:lineRule="exact" w:before="0"/>
                          <w:ind w:left="0" w:right="0" w:firstLine="0"/>
                          <w:jc w:val="left"/>
                          <w:rPr>
                            <w:rFonts w:ascii="Arial" w:hAnsi="Arial" w:cs="Arial" w:eastAsia="Arial"/>
                            <w:sz w:val="20"/>
                            <w:szCs w:val="20"/>
                          </w:rPr>
                        </w:pPr>
                        <w:r>
                          <w:rPr>
                            <w:rFonts w:ascii="Arial" w:hAnsi="Arial" w:cs="Arial" w:eastAsia="Arial"/>
                            <w:color w:val="646980"/>
                            <w:spacing w:val="-10"/>
                            <w:w w:val="75"/>
                            <w:sz w:val="20"/>
                            <w:szCs w:val="20"/>
                          </w:rPr>
                          <w:t>�</w:t>
                        </w:r>
                      </w:p>
                    </w:txbxContent>
                  </v:textbox>
                  <w10:wrap type="none"/>
                </v:shape>
                <w10:wrap type="topAndBottom"/>
              </v:group>
            </w:pict>
          </mc:Fallback>
        </mc:AlternateContent>
      </w:r>
    </w:p>
    <w:p>
      <w:pPr>
        <w:pStyle w:val="BodyText"/>
        <w:spacing w:after="0"/>
        <w:rPr>
          <w:b/>
        </w:rPr>
        <w:sectPr>
          <w:pgSz w:w="11910" w:h="16840"/>
          <w:pgMar w:header="0" w:footer="1072" w:top="1360" w:bottom="1280" w:left="1275" w:right="1275"/>
        </w:sectPr>
      </w:pPr>
    </w:p>
    <w:p>
      <w:pPr>
        <w:spacing w:line="240" w:lineRule="auto"/>
        <w:ind w:left="165" w:right="0" w:firstLine="0"/>
        <w:rPr>
          <w:sz w:val="20"/>
        </w:rPr>
      </w:pPr>
      <w:r>
        <w:rPr>
          <w:sz w:val="20"/>
        </w:rPr>
        <w:drawing>
          <wp:inline distT="0" distB="0" distL="0" distR="0">
            <wp:extent cx="4609858" cy="726757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6" cstate="print"/>
                    <a:stretch>
                      <a:fillRect/>
                    </a:stretch>
                  </pic:blipFill>
                  <pic:spPr>
                    <a:xfrm>
                      <a:off x="0" y="0"/>
                      <a:ext cx="4609858" cy="7267575"/>
                    </a:xfrm>
                    <a:prstGeom prst="rect">
                      <a:avLst/>
                    </a:prstGeom>
                  </pic:spPr>
                </pic:pic>
              </a:graphicData>
            </a:graphic>
          </wp:inline>
        </w:drawing>
      </w:r>
      <w:r>
        <w:rPr>
          <w:sz w:val="20"/>
        </w:rPr>
      </w:r>
    </w:p>
    <w:sectPr>
      <w:pgSz w:w="11910" w:h="16840"/>
      <w:pgMar w:header="0" w:footer="1072" w:top="1420" w:bottom="12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Light">
    <w:altName w:val="Calibri Ligh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779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style="position:absolute;margin-left:72pt;margin-top:774.300049pt;width:451.3pt;height:4.350pt;mso-position-horizontal-relative:page;mso-position-vertical-relative:page;z-index:-16818688" id="docshape1" coordorigin="1440,15486" coordsize="9026,87" path="m10466,15558l1440,15558,1440,15572,10466,15572,10466,15558xm10466,15486l1440,15486,1440,15544,10466,15544,10466,15486xe" filled="true" fillcolor="#823a0a" stroked="false">
              <v:path arrowok="t"/>
              <v:fill type="solid"/>
              <w10:wrap type="none"/>
            </v:shape>
          </w:pict>
        </mc:Fallback>
      </mc:AlternateContent>
    </w:r>
    <w:r>
      <w:rPr/>
      <mc:AlternateContent>
        <mc:Choice Requires="wps">
          <w:drawing>
            <wp:anchor distT="0" distB="0" distL="0" distR="0" allowOverlap="1" layoutInCell="1" locked="0" behindDoc="1" simplePos="0" relativeHeight="486498304">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1655" cy="165735"/>
                      </a:xfrm>
                      <a:prstGeom prst="rect">
                        <a:avLst/>
                      </a:prstGeom>
                    </wps:spPr>
                    <wps:txbx>
                      <w:txbxContent>
                        <w:p>
                          <w:pPr>
                            <w:spacing w:line="245" w:lineRule="exact" w:before="0"/>
                            <w:ind w:left="20" w:right="0" w:firstLine="0"/>
                            <w:jc w:val="left"/>
                            <w:rPr>
                              <w:rFonts w:ascii="Calibri Light"/>
                              <w:b w:val="0"/>
                              <w:sz w:val="22"/>
                            </w:rPr>
                          </w:pPr>
                          <w:r>
                            <w:rPr>
                              <w:rFonts w:ascii="Calibri Light"/>
                              <w:b w:val="0"/>
                              <w:sz w:val="22"/>
                            </w:rPr>
                            <w:t>Page</w:t>
                          </w:r>
                          <w:r>
                            <w:rPr>
                              <w:rFonts w:ascii="Calibri Light"/>
                              <w:b w:val="0"/>
                              <w:spacing w:val="-5"/>
                              <w:sz w:val="22"/>
                            </w:rPr>
                            <w:t> </w:t>
                          </w:r>
                          <w:r>
                            <w:rPr>
                              <w:rFonts w:ascii="Calibri Light"/>
                              <w:b w:val="0"/>
                              <w:spacing w:val="-5"/>
                              <w:sz w:val="22"/>
                            </w:rPr>
                            <w:fldChar w:fldCharType="begin"/>
                          </w:r>
                          <w:r>
                            <w:rPr>
                              <w:rFonts w:ascii="Calibri Light"/>
                              <w:b w:val="0"/>
                              <w:spacing w:val="-5"/>
                              <w:sz w:val="22"/>
                            </w:rPr>
                            <w:instrText> PAGE </w:instrText>
                          </w:r>
                          <w:r>
                            <w:rPr>
                              <w:rFonts w:ascii="Calibri Light"/>
                              <w:b w:val="0"/>
                              <w:spacing w:val="-5"/>
                              <w:sz w:val="22"/>
                            </w:rPr>
                            <w:fldChar w:fldCharType="separate"/>
                          </w:r>
                          <w:r>
                            <w:rPr>
                              <w:rFonts w:ascii="Calibri Light"/>
                              <w:b w:val="0"/>
                              <w:spacing w:val="-5"/>
                              <w:sz w:val="22"/>
                            </w:rPr>
                            <w:t>100</w:t>
                          </w:r>
                          <w:r>
                            <w:rPr>
                              <w:rFonts w:ascii="Calibri Light"/>
                              <w:b w:val="0"/>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1.759003pt;margin-top:780.842529pt;width:42.65pt;height:13.05pt;mso-position-horizontal-relative:page;mso-position-vertical-relative:page;z-index:-16818176" type="#_x0000_t202" id="docshape2" filled="false" stroked="false">
              <v:textbox inset="0,0,0,0">
                <w:txbxContent>
                  <w:p>
                    <w:pPr>
                      <w:spacing w:line="245" w:lineRule="exact" w:before="0"/>
                      <w:ind w:left="20" w:right="0" w:firstLine="0"/>
                      <w:jc w:val="left"/>
                      <w:rPr>
                        <w:rFonts w:ascii="Calibri Light"/>
                        <w:b w:val="0"/>
                        <w:sz w:val="22"/>
                      </w:rPr>
                    </w:pPr>
                    <w:r>
                      <w:rPr>
                        <w:rFonts w:ascii="Calibri Light"/>
                        <w:b w:val="0"/>
                        <w:sz w:val="22"/>
                      </w:rPr>
                      <w:t>Page</w:t>
                    </w:r>
                    <w:r>
                      <w:rPr>
                        <w:rFonts w:ascii="Calibri Light"/>
                        <w:b w:val="0"/>
                        <w:spacing w:val="-5"/>
                        <w:sz w:val="22"/>
                      </w:rPr>
                      <w:t> </w:t>
                    </w:r>
                    <w:r>
                      <w:rPr>
                        <w:rFonts w:ascii="Calibri Light"/>
                        <w:b w:val="0"/>
                        <w:spacing w:val="-5"/>
                        <w:sz w:val="22"/>
                      </w:rPr>
                      <w:fldChar w:fldCharType="begin"/>
                    </w:r>
                    <w:r>
                      <w:rPr>
                        <w:rFonts w:ascii="Calibri Light"/>
                        <w:b w:val="0"/>
                        <w:spacing w:val="-5"/>
                        <w:sz w:val="22"/>
                      </w:rPr>
                      <w:instrText> PAGE </w:instrText>
                    </w:r>
                    <w:r>
                      <w:rPr>
                        <w:rFonts w:ascii="Calibri Light"/>
                        <w:b w:val="0"/>
                        <w:spacing w:val="-5"/>
                        <w:sz w:val="22"/>
                      </w:rPr>
                      <w:fldChar w:fldCharType="separate"/>
                    </w:r>
                    <w:r>
                      <w:rPr>
                        <w:rFonts w:ascii="Calibri Light"/>
                        <w:b w:val="0"/>
                        <w:spacing w:val="-5"/>
                        <w:sz w:val="22"/>
                      </w:rPr>
                      <w:t>100</w:t>
                    </w:r>
                    <w:r>
                      <w:rPr>
                        <w:rFonts w:ascii="Calibri Light"/>
                        <w:b w:val="0"/>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2314" w:hanging="38"/>
      </w:pPr>
      <w:rPr>
        <w:rFonts w:hint="default" w:ascii="Times New Roman" w:hAnsi="Times New Roman" w:eastAsia="Times New Roman" w:cs="Times New Roman"/>
        <w:b w:val="0"/>
        <w:bCs w:val="0"/>
        <w:i w:val="0"/>
        <w:iCs w:val="0"/>
        <w:color w:val="777770"/>
        <w:spacing w:val="0"/>
        <w:w w:val="51"/>
        <w:sz w:val="9"/>
        <w:szCs w:val="9"/>
        <w:lang w:val="en-US" w:eastAsia="en-US" w:bidi="ar-SA"/>
      </w:rPr>
    </w:lvl>
    <w:lvl w:ilvl="1">
      <w:start w:val="0"/>
      <w:numFmt w:val="bullet"/>
      <w:lvlText w:val="•"/>
      <w:lvlJc w:val="left"/>
      <w:pPr>
        <w:ind w:left="2509" w:hanging="38"/>
      </w:pPr>
      <w:rPr>
        <w:rFonts w:hint="default"/>
        <w:lang w:val="en-US" w:eastAsia="en-US" w:bidi="ar-SA"/>
      </w:rPr>
    </w:lvl>
    <w:lvl w:ilvl="2">
      <w:start w:val="0"/>
      <w:numFmt w:val="bullet"/>
      <w:lvlText w:val="•"/>
      <w:lvlJc w:val="left"/>
      <w:pPr>
        <w:ind w:left="2699" w:hanging="38"/>
      </w:pPr>
      <w:rPr>
        <w:rFonts w:hint="default"/>
        <w:lang w:val="en-US" w:eastAsia="en-US" w:bidi="ar-SA"/>
      </w:rPr>
    </w:lvl>
    <w:lvl w:ilvl="3">
      <w:start w:val="0"/>
      <w:numFmt w:val="bullet"/>
      <w:lvlText w:val="•"/>
      <w:lvlJc w:val="left"/>
      <w:pPr>
        <w:ind w:left="2889" w:hanging="38"/>
      </w:pPr>
      <w:rPr>
        <w:rFonts w:hint="default"/>
        <w:lang w:val="en-US" w:eastAsia="en-US" w:bidi="ar-SA"/>
      </w:rPr>
    </w:lvl>
    <w:lvl w:ilvl="4">
      <w:start w:val="0"/>
      <w:numFmt w:val="bullet"/>
      <w:lvlText w:val="•"/>
      <w:lvlJc w:val="left"/>
      <w:pPr>
        <w:ind w:left="3078" w:hanging="38"/>
      </w:pPr>
      <w:rPr>
        <w:rFonts w:hint="default"/>
        <w:lang w:val="en-US" w:eastAsia="en-US" w:bidi="ar-SA"/>
      </w:rPr>
    </w:lvl>
    <w:lvl w:ilvl="5">
      <w:start w:val="0"/>
      <w:numFmt w:val="bullet"/>
      <w:lvlText w:val="•"/>
      <w:lvlJc w:val="left"/>
      <w:pPr>
        <w:ind w:left="3268" w:hanging="38"/>
      </w:pPr>
      <w:rPr>
        <w:rFonts w:hint="default"/>
        <w:lang w:val="en-US" w:eastAsia="en-US" w:bidi="ar-SA"/>
      </w:rPr>
    </w:lvl>
    <w:lvl w:ilvl="6">
      <w:start w:val="0"/>
      <w:numFmt w:val="bullet"/>
      <w:lvlText w:val="•"/>
      <w:lvlJc w:val="left"/>
      <w:pPr>
        <w:ind w:left="3458" w:hanging="38"/>
      </w:pPr>
      <w:rPr>
        <w:rFonts w:hint="default"/>
        <w:lang w:val="en-US" w:eastAsia="en-US" w:bidi="ar-SA"/>
      </w:rPr>
    </w:lvl>
    <w:lvl w:ilvl="7">
      <w:start w:val="0"/>
      <w:numFmt w:val="bullet"/>
      <w:lvlText w:val="•"/>
      <w:lvlJc w:val="left"/>
      <w:pPr>
        <w:ind w:left="3647" w:hanging="38"/>
      </w:pPr>
      <w:rPr>
        <w:rFonts w:hint="default"/>
        <w:lang w:val="en-US" w:eastAsia="en-US" w:bidi="ar-SA"/>
      </w:rPr>
    </w:lvl>
    <w:lvl w:ilvl="8">
      <w:start w:val="0"/>
      <w:numFmt w:val="bullet"/>
      <w:lvlText w:val="•"/>
      <w:lvlJc w:val="left"/>
      <w:pPr>
        <w:ind w:left="3837" w:hanging="38"/>
      </w:pPr>
      <w:rPr>
        <w:rFonts w:hint="default"/>
        <w:lang w:val="en-US" w:eastAsia="en-US" w:bidi="ar-SA"/>
      </w:rPr>
    </w:lvl>
  </w:abstractNum>
  <w:abstractNum w:abstractNumId="29">
    <w:multiLevelType w:val="hybridMultilevel"/>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8">
    <w:multiLevelType w:val="hybridMultilevel"/>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7">
    <w:multiLevelType w:val="hybridMultilevel"/>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6">
    <w:multiLevelType w:val="hybridMultilevel"/>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5">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4">
    <w:multiLevelType w:val="hybridMultilevel"/>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3">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2">
    <w:multiLevelType w:val="hybridMultilevel"/>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87" w:hanging="300"/>
      </w:pPr>
      <w:rPr>
        <w:rFonts w:hint="default"/>
        <w:lang w:val="en-US" w:eastAsia="en-US" w:bidi="ar-SA"/>
      </w:rPr>
    </w:lvl>
    <w:lvl w:ilvl="3">
      <w:start w:val="0"/>
      <w:numFmt w:val="bullet"/>
      <w:lvlText w:val="•"/>
      <w:lvlJc w:val="left"/>
      <w:pPr>
        <w:ind w:left="3170" w:hanging="300"/>
      </w:pPr>
      <w:rPr>
        <w:rFonts w:hint="default"/>
        <w:lang w:val="en-US" w:eastAsia="en-US" w:bidi="ar-SA"/>
      </w:rPr>
    </w:lvl>
    <w:lvl w:ilvl="4">
      <w:start w:val="0"/>
      <w:numFmt w:val="bullet"/>
      <w:lvlText w:val="•"/>
      <w:lvlJc w:val="left"/>
      <w:pPr>
        <w:ind w:left="4054" w:hanging="300"/>
      </w:pPr>
      <w:rPr>
        <w:rFonts w:hint="default"/>
        <w:lang w:val="en-US" w:eastAsia="en-US" w:bidi="ar-SA"/>
      </w:rPr>
    </w:lvl>
    <w:lvl w:ilvl="5">
      <w:start w:val="0"/>
      <w:numFmt w:val="bullet"/>
      <w:lvlText w:val="•"/>
      <w:lvlJc w:val="left"/>
      <w:pPr>
        <w:ind w:left="4938" w:hanging="300"/>
      </w:pPr>
      <w:rPr>
        <w:rFonts w:hint="default"/>
        <w:lang w:val="en-US" w:eastAsia="en-US" w:bidi="ar-SA"/>
      </w:rPr>
    </w:lvl>
    <w:lvl w:ilvl="6">
      <w:start w:val="0"/>
      <w:numFmt w:val="bullet"/>
      <w:lvlText w:val="•"/>
      <w:lvlJc w:val="left"/>
      <w:pPr>
        <w:ind w:left="5821" w:hanging="300"/>
      </w:pPr>
      <w:rPr>
        <w:rFonts w:hint="default"/>
        <w:lang w:val="en-US" w:eastAsia="en-US" w:bidi="ar-SA"/>
      </w:rPr>
    </w:lvl>
    <w:lvl w:ilvl="7">
      <w:start w:val="0"/>
      <w:numFmt w:val="bullet"/>
      <w:lvlText w:val="•"/>
      <w:lvlJc w:val="left"/>
      <w:pPr>
        <w:ind w:left="6705" w:hanging="300"/>
      </w:pPr>
      <w:rPr>
        <w:rFonts w:hint="default"/>
        <w:lang w:val="en-US" w:eastAsia="en-US" w:bidi="ar-SA"/>
      </w:rPr>
    </w:lvl>
    <w:lvl w:ilvl="8">
      <w:start w:val="0"/>
      <w:numFmt w:val="bullet"/>
      <w:lvlText w:val="•"/>
      <w:lvlJc w:val="left"/>
      <w:pPr>
        <w:ind w:left="7588" w:hanging="300"/>
      </w:pPr>
      <w:rPr>
        <w:rFonts w:hint="default"/>
        <w:lang w:val="en-US" w:eastAsia="en-US" w:bidi="ar-SA"/>
      </w:rPr>
    </w:lvl>
  </w:abstractNum>
  <w:abstractNum w:abstractNumId="21">
    <w:multiLevelType w:val="hybridMultilevel"/>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0">
    <w:multiLevelType w:val="hybridMultilevel"/>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9">
    <w:multiLevelType w:val="hybridMultilevel"/>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8">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0"/>
        <w:w w:val="94"/>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7">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6">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5">
    <w:multiLevelType w:val="hybridMultilevel"/>
    <w:lvl w:ilvl="0">
      <w:start w:val="3"/>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4">
    <w:multiLevelType w:val="hybridMultilevel"/>
    <w:lvl w:ilvl="0">
      <w:start w:val="2"/>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3">
    <w:multiLevelType w:val="hybridMultilevel"/>
    <w:lvl w:ilvl="0">
      <w:start w:val="1"/>
      <w:numFmt w:val="decimal"/>
      <w:lvlText w:val="%1."/>
      <w:lvlJc w:val="left"/>
      <w:pPr>
        <w:ind w:left="165"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079" w:hanging="152"/>
      </w:pPr>
      <w:rPr>
        <w:rFonts w:hint="default"/>
        <w:lang w:val="en-US" w:eastAsia="en-US" w:bidi="ar-SA"/>
      </w:rPr>
    </w:lvl>
    <w:lvl w:ilvl="2">
      <w:start w:val="0"/>
      <w:numFmt w:val="bullet"/>
      <w:lvlText w:val="•"/>
      <w:lvlJc w:val="left"/>
      <w:pPr>
        <w:ind w:left="1999" w:hanging="152"/>
      </w:pPr>
      <w:rPr>
        <w:rFonts w:hint="default"/>
        <w:lang w:val="en-US" w:eastAsia="en-US" w:bidi="ar-SA"/>
      </w:rPr>
    </w:lvl>
    <w:lvl w:ilvl="3">
      <w:start w:val="0"/>
      <w:numFmt w:val="bullet"/>
      <w:lvlText w:val="•"/>
      <w:lvlJc w:val="left"/>
      <w:pPr>
        <w:ind w:left="2918" w:hanging="152"/>
      </w:pPr>
      <w:rPr>
        <w:rFonts w:hint="default"/>
        <w:lang w:val="en-US" w:eastAsia="en-US" w:bidi="ar-SA"/>
      </w:rPr>
    </w:lvl>
    <w:lvl w:ilvl="4">
      <w:start w:val="0"/>
      <w:numFmt w:val="bullet"/>
      <w:lvlText w:val="•"/>
      <w:lvlJc w:val="left"/>
      <w:pPr>
        <w:ind w:left="3838" w:hanging="152"/>
      </w:pPr>
      <w:rPr>
        <w:rFonts w:hint="default"/>
        <w:lang w:val="en-US" w:eastAsia="en-US" w:bidi="ar-SA"/>
      </w:rPr>
    </w:lvl>
    <w:lvl w:ilvl="5">
      <w:start w:val="0"/>
      <w:numFmt w:val="bullet"/>
      <w:lvlText w:val="•"/>
      <w:lvlJc w:val="left"/>
      <w:pPr>
        <w:ind w:left="4758" w:hanging="152"/>
      </w:pPr>
      <w:rPr>
        <w:rFonts w:hint="default"/>
        <w:lang w:val="en-US" w:eastAsia="en-US" w:bidi="ar-SA"/>
      </w:rPr>
    </w:lvl>
    <w:lvl w:ilvl="6">
      <w:start w:val="0"/>
      <w:numFmt w:val="bullet"/>
      <w:lvlText w:val="•"/>
      <w:lvlJc w:val="left"/>
      <w:pPr>
        <w:ind w:left="5677" w:hanging="152"/>
      </w:pPr>
      <w:rPr>
        <w:rFonts w:hint="default"/>
        <w:lang w:val="en-US" w:eastAsia="en-US" w:bidi="ar-SA"/>
      </w:rPr>
    </w:lvl>
    <w:lvl w:ilvl="7">
      <w:start w:val="0"/>
      <w:numFmt w:val="bullet"/>
      <w:lvlText w:val="•"/>
      <w:lvlJc w:val="left"/>
      <w:pPr>
        <w:ind w:left="6597" w:hanging="152"/>
      </w:pPr>
      <w:rPr>
        <w:rFonts w:hint="default"/>
        <w:lang w:val="en-US" w:eastAsia="en-US" w:bidi="ar-SA"/>
      </w:rPr>
    </w:lvl>
    <w:lvl w:ilvl="8">
      <w:start w:val="0"/>
      <w:numFmt w:val="bullet"/>
      <w:lvlText w:val="•"/>
      <w:lvlJc w:val="left"/>
      <w:pPr>
        <w:ind w:left="7516" w:hanging="152"/>
      </w:pPr>
      <w:rPr>
        <w:rFonts w:hint="default"/>
        <w:lang w:val="en-US" w:eastAsia="en-US" w:bidi="ar-SA"/>
      </w:rPr>
    </w:lvl>
  </w:abstractNum>
  <w:abstractNum w:abstractNumId="12">
    <w:multiLevelType w:val="hybridMultilevel"/>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1">
    <w:multiLevelType w:val="hybridMultilevel"/>
    <w:lvl w:ilvl="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44" w:hanging="128"/>
      </w:pPr>
      <w:rPr>
        <w:rFonts w:hint="default"/>
        <w:lang w:val="en-US" w:eastAsia="en-US" w:bidi="ar-SA"/>
      </w:rPr>
    </w:lvl>
    <w:lvl w:ilvl="2">
      <w:start w:val="0"/>
      <w:numFmt w:val="bullet"/>
      <w:lvlText w:val="•"/>
      <w:lvlJc w:val="left"/>
      <w:pPr>
        <w:ind w:left="1249" w:hanging="128"/>
      </w:pPr>
      <w:rPr>
        <w:rFonts w:hint="default"/>
        <w:lang w:val="en-US" w:eastAsia="en-US" w:bidi="ar-SA"/>
      </w:rPr>
    </w:lvl>
    <w:lvl w:ilvl="3">
      <w:start w:val="0"/>
      <w:numFmt w:val="bullet"/>
      <w:lvlText w:val="•"/>
      <w:lvlJc w:val="left"/>
      <w:pPr>
        <w:ind w:left="1754" w:hanging="128"/>
      </w:pPr>
      <w:rPr>
        <w:rFonts w:hint="default"/>
        <w:lang w:val="en-US" w:eastAsia="en-US" w:bidi="ar-SA"/>
      </w:rPr>
    </w:lvl>
    <w:lvl w:ilvl="4">
      <w:start w:val="0"/>
      <w:numFmt w:val="bullet"/>
      <w:lvlText w:val="•"/>
      <w:lvlJc w:val="left"/>
      <w:pPr>
        <w:ind w:left="2259" w:hanging="128"/>
      </w:pPr>
      <w:rPr>
        <w:rFonts w:hint="default"/>
        <w:lang w:val="en-US" w:eastAsia="en-US" w:bidi="ar-SA"/>
      </w:rPr>
    </w:lvl>
    <w:lvl w:ilvl="5">
      <w:start w:val="0"/>
      <w:numFmt w:val="bullet"/>
      <w:lvlText w:val="•"/>
      <w:lvlJc w:val="left"/>
      <w:pPr>
        <w:ind w:left="2764" w:hanging="128"/>
      </w:pPr>
      <w:rPr>
        <w:rFonts w:hint="default"/>
        <w:lang w:val="en-US" w:eastAsia="en-US" w:bidi="ar-SA"/>
      </w:rPr>
    </w:lvl>
    <w:lvl w:ilvl="6">
      <w:start w:val="0"/>
      <w:numFmt w:val="bullet"/>
      <w:lvlText w:val="•"/>
      <w:lvlJc w:val="left"/>
      <w:pPr>
        <w:ind w:left="3269" w:hanging="128"/>
      </w:pPr>
      <w:rPr>
        <w:rFonts w:hint="default"/>
        <w:lang w:val="en-US" w:eastAsia="en-US" w:bidi="ar-SA"/>
      </w:rPr>
    </w:lvl>
    <w:lvl w:ilvl="7">
      <w:start w:val="0"/>
      <w:numFmt w:val="bullet"/>
      <w:lvlText w:val="•"/>
      <w:lvlJc w:val="left"/>
      <w:pPr>
        <w:ind w:left="3774" w:hanging="128"/>
      </w:pPr>
      <w:rPr>
        <w:rFonts w:hint="default"/>
        <w:lang w:val="en-US" w:eastAsia="en-US" w:bidi="ar-SA"/>
      </w:rPr>
    </w:lvl>
    <w:lvl w:ilvl="8">
      <w:start w:val="0"/>
      <w:numFmt w:val="bullet"/>
      <w:lvlText w:val="•"/>
      <w:lvlJc w:val="left"/>
      <w:pPr>
        <w:ind w:left="4279" w:hanging="128"/>
      </w:pPr>
      <w:rPr>
        <w:rFonts w:hint="default"/>
        <w:lang w:val="en-US" w:eastAsia="en-US" w:bidi="ar-SA"/>
      </w:rPr>
    </w:lvl>
  </w:abstractNum>
  <w:abstractNum w:abstractNumId="10">
    <w:multiLevelType w:val="hybridMultilevel"/>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9">
    <w:multiLevelType w:val="hybridMultilevel"/>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8">
    <w:multiLevelType w:val="hybridMultilevel"/>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7">
    <w:multiLevelType w:val="hybridMultilevel"/>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6">
    <w:multiLevelType w:val="hybridMultilevel"/>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5">
    <w:multiLevelType w:val="hybridMultilevel"/>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4">
    <w:multiLevelType w:val="hybridMultilevel"/>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3">
    <w:multiLevelType w:val="hybridMultilevel"/>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2">
    <w:multiLevelType w:val="hybridMultilevel"/>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1">
    <w:multiLevelType w:val="hybridMultilevel"/>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0">
    <w:multiLevelType w:val="hybridMultilevel"/>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75"/>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63" w:hanging="29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146"/>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313" w:hanging="1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yperlink" Target="http://www.integratedtourism.com/" TargetMode="External"/><Relationship Id="rId11" Type="http://schemas.openxmlformats.org/officeDocument/2006/relationships/hyperlink" Target="https://www.w3schools.com/" TargetMode="External"/><Relationship Id="rId12" Type="http://schemas.openxmlformats.org/officeDocument/2006/relationships/hyperlink" Target="https://developer.mozilla.org/" TargetMode="External"/><Relationship Id="rId13" Type="http://schemas.openxmlformats.org/officeDocument/2006/relationships/hyperlink" Target="https://www.freecodecamp.org/" TargetMode="External"/><Relationship Id="rId14" Type="http://schemas.openxmlformats.org/officeDocument/2006/relationships/hyperlink" Target="https://www.geeksforgeeks.org/" TargetMode="External"/><Relationship Id="rId15" Type="http://schemas.openxmlformats.org/officeDocument/2006/relationships/hyperlink" Target="https://www.tutorialspoint.com/" TargetMode="External"/><Relationship Id="rId16" Type="http://schemas.openxmlformats.org/officeDocument/2006/relationships/hyperlink" Target="https://developers.google.com/maps" TargetMode="External"/><Relationship Id="rId17" Type="http://schemas.openxmlformats.org/officeDocument/2006/relationships/hyperlink" Target="https://unsplash.com/developers" TargetMode="External"/><Relationship Id="rId18" Type="http://schemas.openxmlformats.org/officeDocument/2006/relationships/hyperlink" Target="https://openweathermap.org/api" TargetMode="External"/><Relationship Id="rId19" Type="http://schemas.openxmlformats.org/officeDocument/2006/relationships/hyperlink" Target="https://rapidapi.com/hub" TargetMode="External"/><Relationship Id="rId20" Type="http://schemas.openxmlformats.org/officeDocument/2006/relationships/hyperlink" Target="https://firebase.google.com/" TargetMode="External"/><Relationship Id="rId21" Type="http://schemas.openxmlformats.org/officeDocument/2006/relationships/hyperlink" Target="https://www.unwto.org/" TargetMode="External"/><Relationship Id="rId22" Type="http://schemas.openxmlformats.org/officeDocument/2006/relationships/hyperlink" Target="https://www.booking.com/" TargetMode="External"/><Relationship Id="rId23" Type="http://schemas.openxmlformats.org/officeDocument/2006/relationships/hyperlink" Target="https://www.tripadvisor.com/" TargetMode="External"/><Relationship Id="rId24" Type="http://schemas.openxmlformats.org/officeDocument/2006/relationships/hyperlink" Target="https://www.travelandleisure.com/" TargetMode="External"/><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jpe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jpeg"/><Relationship Id="rId34" Type="http://schemas.openxmlformats.org/officeDocument/2006/relationships/image" Target="media/image14.pn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2026-05-31T17:17:03Z</dcterms:created>
  <dcterms:modified xsi:type="dcterms:W3CDTF">2026-05-31T17:17:03Z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2026-05-31T00:00:00Z</vt:filetime>
  </property>
  <property fmtid="{D5CDD505-2E9C-101B-9397-08002B2CF9AE}" pid="4" name="SourceModified">
    <vt:lpwstr>D:20251107010503+05'30'</vt:lpwstr>
  </property>
</Properties>
</file>