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53267B" w14:textId="77777777" w:rsidR="0021198D" w:rsidRDefault="00011F01">
      <w:pPr>
        <w:widowControl w:val="0"/>
        <w:pBdr>
          <w:top w:val="nil"/>
          <w:left w:val="nil"/>
          <w:bottom w:val="nil"/>
          <w:right w:val="nil"/>
          <w:between w:val="nil"/>
        </w:pBdr>
        <w:spacing w:line="240" w:lineRule="auto"/>
        <w:jc w:val="center"/>
        <w:rPr>
          <w:rFonts w:ascii="Calibri" w:eastAsia="Calibri" w:hAnsi="Calibri" w:cs="Calibri"/>
          <w:b/>
          <w:bCs/>
          <w:color w:val="000000"/>
        </w:rPr>
      </w:pPr>
      <w:r>
        <w:rPr>
          <w:rFonts w:ascii="Calibri" w:eastAsia="Calibri" w:hAnsi="Calibri" w:cs="Calibri"/>
          <w:b/>
          <w:bCs/>
          <w:color w:val="000000"/>
        </w:rPr>
        <w:t xml:space="preserve">SIMATS ENGINEERING </w:t>
      </w:r>
    </w:p>
    <w:p w14:paraId="1DF82D61" w14:textId="77777777" w:rsidR="0021198D" w:rsidRDefault="00011F01">
      <w:pPr>
        <w:widowControl w:val="0"/>
        <w:pBdr>
          <w:top w:val="nil"/>
          <w:left w:val="nil"/>
          <w:bottom w:val="nil"/>
          <w:right w:val="nil"/>
          <w:between w:val="nil"/>
        </w:pBdr>
        <w:spacing w:before="11" w:line="240" w:lineRule="auto"/>
        <w:jc w:val="center"/>
        <w:rPr>
          <w:rFonts w:ascii="Calibri" w:eastAsia="Calibri" w:hAnsi="Calibri" w:cs="Calibri"/>
          <w:b/>
          <w:bCs/>
          <w:color w:val="000000"/>
        </w:rPr>
      </w:pPr>
      <w:r>
        <w:rPr>
          <w:rFonts w:ascii="Calibri" w:eastAsia="Calibri" w:hAnsi="Calibri" w:cs="Calibri"/>
          <w:b/>
          <w:bCs/>
          <w:color w:val="000000"/>
        </w:rPr>
        <w:t xml:space="preserve">ASSESSMENT TOOL 1: Constraint-Based Problem Solving </w:t>
      </w:r>
    </w:p>
    <w:p w14:paraId="54F19CE8" w14:textId="77777777" w:rsidR="0021198D" w:rsidRDefault="00011F01">
      <w:pPr>
        <w:widowControl w:val="0"/>
        <w:pBdr>
          <w:top w:val="nil"/>
          <w:left w:val="nil"/>
          <w:bottom w:val="nil"/>
          <w:right w:val="nil"/>
          <w:between w:val="nil"/>
        </w:pBdr>
        <w:spacing w:before="212" w:line="333" w:lineRule="auto"/>
        <w:ind w:left="74" w:right="150" w:hanging="65"/>
        <w:rPr>
          <w:rFonts w:ascii="Calibri" w:eastAsia="Calibri" w:hAnsi="Calibri" w:cs="Calibri"/>
          <w:b/>
          <w:bCs/>
          <w:color w:val="000000"/>
        </w:rPr>
      </w:pPr>
      <w:r>
        <w:rPr>
          <w:rFonts w:ascii="Calibri" w:eastAsia="Calibri" w:hAnsi="Calibri" w:cs="Calibri"/>
          <w:b/>
          <w:bCs/>
          <w:color w:val="000000"/>
        </w:rPr>
        <w:t xml:space="preserve">COURSE NAME: COMPUTER VISION COURSE CODE: ITA0515 Slot B </w:t>
      </w:r>
      <w:r>
        <w:rPr>
          <w:rFonts w:ascii="Calibri" w:eastAsia="Calibri" w:hAnsi="Calibri" w:cs="Calibri"/>
          <w:b/>
          <w:bCs/>
          <w:noProof/>
          <w:color w:val="000000"/>
        </w:rPr>
        <w:drawing>
          <wp:inline distT="19050" distB="19050" distL="19050" distR="19050" wp14:anchorId="03BCFF6E" wp14:editId="049FC7E0">
            <wp:extent cx="5833872" cy="304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833872" cy="3048"/>
                    </a:xfrm>
                    <a:prstGeom prst="rect">
                      <a:avLst/>
                    </a:prstGeom>
                    <a:ln/>
                  </pic:spPr>
                </pic:pic>
              </a:graphicData>
            </a:graphic>
          </wp:inline>
        </w:drawing>
      </w:r>
    </w:p>
    <w:p w14:paraId="541D52BC" w14:textId="77777777" w:rsidR="0021198D" w:rsidRDefault="00011F01">
      <w:pPr>
        <w:widowControl w:val="0"/>
        <w:pBdr>
          <w:top w:val="nil"/>
          <w:left w:val="nil"/>
          <w:bottom w:val="nil"/>
          <w:right w:val="nil"/>
          <w:between w:val="nil"/>
        </w:pBdr>
        <w:spacing w:before="37" w:line="240" w:lineRule="auto"/>
        <w:ind w:left="8"/>
        <w:rPr>
          <w:rFonts w:ascii="Calibri" w:eastAsia="Calibri" w:hAnsi="Calibri" w:cs="Calibri"/>
          <w:b/>
          <w:bCs/>
          <w:color w:val="000000"/>
        </w:rPr>
      </w:pPr>
      <w:r>
        <w:rPr>
          <w:rFonts w:ascii="Calibri" w:eastAsia="Calibri" w:hAnsi="Calibri" w:cs="Calibri"/>
          <w:b/>
          <w:bCs/>
          <w:color w:val="000000"/>
        </w:rPr>
        <w:t xml:space="preserve">COURSE OUTCOME COVERED </w:t>
      </w:r>
    </w:p>
    <w:p w14:paraId="03FBEA11" w14:textId="77777777" w:rsidR="0021198D" w:rsidRDefault="00011F01">
      <w:pPr>
        <w:widowControl w:val="0"/>
        <w:pBdr>
          <w:top w:val="nil"/>
          <w:left w:val="nil"/>
          <w:bottom w:val="nil"/>
          <w:right w:val="nil"/>
          <w:between w:val="nil"/>
        </w:pBdr>
        <w:spacing w:before="11" w:line="282" w:lineRule="auto"/>
        <w:ind w:left="4" w:right="225" w:firstLine="4"/>
        <w:rPr>
          <w:rFonts w:ascii="Calibri" w:eastAsia="Calibri" w:hAnsi="Calibri" w:cs="Calibri"/>
          <w:b/>
          <w:bCs/>
          <w:color w:val="000000"/>
        </w:rPr>
      </w:pPr>
      <w:r>
        <w:rPr>
          <w:rFonts w:ascii="Calibri" w:eastAsia="Calibri" w:hAnsi="Calibri" w:cs="Calibri"/>
          <w:b/>
          <w:bCs/>
          <w:color w:val="000000"/>
        </w:rPr>
        <w:t xml:space="preserve">CO5: </w:t>
      </w:r>
      <w:r>
        <w:rPr>
          <w:rFonts w:ascii="Calibri" w:eastAsia="Calibri" w:hAnsi="Calibri" w:cs="Calibri"/>
          <w:b/>
          <w:bCs/>
          <w:i/>
          <w:iCs/>
          <w:color w:val="000000"/>
        </w:rPr>
        <w:t xml:space="preserve">Develop computer vision applications using OpenCV for performing recognition and analysis </w:t>
      </w:r>
      <w:proofErr w:type="gramStart"/>
      <w:r>
        <w:rPr>
          <w:rFonts w:ascii="Calibri" w:eastAsia="Calibri" w:hAnsi="Calibri" w:cs="Calibri"/>
          <w:b/>
          <w:bCs/>
          <w:i/>
          <w:iCs/>
          <w:color w:val="000000"/>
        </w:rPr>
        <w:t>on  images</w:t>
      </w:r>
      <w:proofErr w:type="gramEnd"/>
      <w:r>
        <w:rPr>
          <w:rFonts w:ascii="Calibri" w:eastAsia="Calibri" w:hAnsi="Calibri" w:cs="Calibri"/>
          <w:b/>
          <w:bCs/>
          <w:i/>
          <w:iCs/>
          <w:color w:val="000000"/>
        </w:rPr>
        <w:t xml:space="preserve"> and videos. </w:t>
      </w:r>
      <w:r>
        <w:rPr>
          <w:rFonts w:ascii="Calibri" w:eastAsia="Calibri" w:hAnsi="Calibri" w:cs="Calibri"/>
          <w:b/>
          <w:bCs/>
          <w:color w:val="000000"/>
        </w:rPr>
        <w:t xml:space="preserve">(BTL 6) </w:t>
      </w:r>
    </w:p>
    <w:p w14:paraId="724F33A3" w14:textId="77777777" w:rsidR="0021198D" w:rsidRDefault="00011F01">
      <w:pPr>
        <w:widowControl w:val="0"/>
        <w:pBdr>
          <w:top w:val="nil"/>
          <w:left w:val="nil"/>
          <w:bottom w:val="nil"/>
          <w:right w:val="nil"/>
          <w:between w:val="nil"/>
        </w:pBdr>
        <w:spacing w:before="212" w:line="240" w:lineRule="auto"/>
        <w:ind w:left="2"/>
        <w:rPr>
          <w:rFonts w:ascii="Calibri" w:eastAsia="Calibri" w:hAnsi="Calibri" w:cs="Calibri"/>
          <w:b/>
          <w:bCs/>
          <w:color w:val="000000"/>
        </w:rPr>
      </w:pPr>
      <w:r>
        <w:rPr>
          <w:rFonts w:ascii="Calibri" w:eastAsia="Calibri" w:hAnsi="Calibri" w:cs="Calibri"/>
          <w:b/>
          <w:bCs/>
          <w:color w:val="000000"/>
        </w:rPr>
        <w:t xml:space="preserve">Assessment Tool Weightage: 40% </w:t>
      </w:r>
    </w:p>
    <w:p w14:paraId="637CED86" w14:textId="77777777" w:rsidR="0021198D" w:rsidRDefault="00011F01">
      <w:pPr>
        <w:widowControl w:val="0"/>
        <w:pBdr>
          <w:top w:val="nil"/>
          <w:left w:val="nil"/>
          <w:bottom w:val="nil"/>
          <w:right w:val="nil"/>
          <w:between w:val="nil"/>
        </w:pBdr>
        <w:spacing w:before="558" w:line="278" w:lineRule="auto"/>
        <w:ind w:left="8" w:right="1619"/>
        <w:jc w:val="center"/>
        <w:rPr>
          <w:rFonts w:ascii="Calibri" w:eastAsia="Calibri" w:hAnsi="Calibri" w:cs="Calibri"/>
          <w:b/>
          <w:bCs/>
          <w:color w:val="000000"/>
        </w:rPr>
      </w:pPr>
      <w:r>
        <w:rPr>
          <w:rFonts w:ascii="Calibri" w:eastAsia="Calibri" w:hAnsi="Calibri" w:cs="Calibri"/>
          <w:b/>
          <w:bCs/>
          <w:color w:val="000000"/>
        </w:rPr>
        <w:t xml:space="preserve">QUESTIONS:5 Total Marks 50 Duration :60 Minutes Annexure A </w:t>
      </w:r>
    </w:p>
    <w:p w14:paraId="4AB10A84" w14:textId="77777777" w:rsidR="0021198D" w:rsidRDefault="00011F01">
      <w:pPr>
        <w:widowControl w:val="0"/>
        <w:pBdr>
          <w:top w:val="nil"/>
          <w:left w:val="nil"/>
          <w:bottom w:val="nil"/>
          <w:right w:val="nil"/>
          <w:between w:val="nil"/>
        </w:pBdr>
        <w:spacing w:before="19" w:line="240" w:lineRule="auto"/>
        <w:jc w:val="center"/>
        <w:rPr>
          <w:rFonts w:ascii="Calibri" w:eastAsia="Calibri" w:hAnsi="Calibri" w:cs="Calibri"/>
          <w:b/>
          <w:bCs/>
          <w:color w:val="000000"/>
        </w:rPr>
      </w:pPr>
      <w:r>
        <w:rPr>
          <w:rFonts w:ascii="Calibri" w:eastAsia="Calibri" w:hAnsi="Calibri" w:cs="Calibri"/>
          <w:b/>
          <w:bCs/>
          <w:color w:val="000000"/>
        </w:rPr>
        <w:t xml:space="preserve">Constraint-Based Problem Solving </w:t>
      </w:r>
    </w:p>
    <w:p w14:paraId="04ED45D2" w14:textId="77777777" w:rsidR="0021198D" w:rsidRDefault="00011F01">
      <w:pPr>
        <w:widowControl w:val="0"/>
        <w:pBdr>
          <w:top w:val="nil"/>
          <w:left w:val="nil"/>
          <w:bottom w:val="nil"/>
          <w:right w:val="nil"/>
          <w:between w:val="nil"/>
        </w:pBdr>
        <w:spacing w:before="558" w:line="240" w:lineRule="auto"/>
        <w:ind w:left="10"/>
        <w:rPr>
          <w:rFonts w:ascii="Calibri" w:eastAsia="Calibri" w:hAnsi="Calibri" w:cs="Calibri"/>
          <w:b/>
          <w:bCs/>
          <w:i/>
          <w:iCs/>
          <w:color w:val="000000"/>
        </w:rPr>
      </w:pPr>
      <w:r>
        <w:rPr>
          <w:rFonts w:ascii="Calibri" w:eastAsia="Calibri" w:hAnsi="Calibri" w:cs="Calibri"/>
          <w:b/>
          <w:bCs/>
          <w:i/>
          <w:iCs/>
          <w:color w:val="000000"/>
        </w:rPr>
        <w:t xml:space="preserve">Code of Conduct: </w:t>
      </w:r>
    </w:p>
    <w:p w14:paraId="1D9C30EE" w14:textId="2383641D" w:rsidR="0021198D" w:rsidRDefault="00011F01">
      <w:pPr>
        <w:widowControl w:val="0"/>
        <w:pBdr>
          <w:top w:val="nil"/>
          <w:left w:val="nil"/>
          <w:bottom w:val="nil"/>
          <w:right w:val="nil"/>
          <w:between w:val="nil"/>
        </w:pBdr>
        <w:spacing w:before="251" w:line="280" w:lineRule="auto"/>
        <w:ind w:left="4" w:right="261" w:firstLine="1"/>
        <w:rPr>
          <w:rFonts w:ascii="Calibri" w:eastAsia="Calibri" w:hAnsi="Calibri" w:cs="Calibri"/>
          <w:b/>
          <w:bCs/>
          <w:i/>
          <w:iCs/>
          <w:color w:val="000000"/>
        </w:rPr>
      </w:pPr>
      <w:r>
        <w:rPr>
          <w:rFonts w:ascii="Calibri" w:eastAsia="Calibri" w:hAnsi="Calibri" w:cs="Calibri"/>
          <w:b/>
          <w:bCs/>
          <w:i/>
          <w:iCs/>
          <w:color w:val="000000"/>
        </w:rPr>
        <w:t xml:space="preserve">I </w:t>
      </w:r>
      <w:r>
        <w:rPr>
          <w:rFonts w:ascii="Calibri" w:eastAsia="Calibri" w:hAnsi="Calibri" w:cs="Calibri"/>
          <w:b/>
          <w:bCs/>
          <w:i/>
          <w:iCs/>
          <w:color w:val="000000"/>
        </w:rPr>
        <w:t>___</w:t>
      </w:r>
      <w:proofErr w:type="spellStart"/>
      <w:r>
        <w:rPr>
          <w:rFonts w:ascii="Calibri" w:eastAsia="Calibri" w:hAnsi="Calibri" w:cs="Calibri"/>
          <w:b/>
          <w:bCs/>
          <w:i/>
          <w:iCs/>
          <w:color w:val="000000"/>
        </w:rPr>
        <w:t>Ruthika</w:t>
      </w:r>
      <w:proofErr w:type="spellEnd"/>
      <w:r>
        <w:rPr>
          <w:rFonts w:ascii="Calibri" w:eastAsia="Calibri" w:hAnsi="Calibri" w:cs="Calibri"/>
          <w:b/>
          <w:bCs/>
          <w:i/>
          <w:iCs/>
          <w:color w:val="000000"/>
        </w:rPr>
        <w:t xml:space="preserve"> Reddy C</w:t>
      </w:r>
      <w:r>
        <w:rPr>
          <w:rFonts w:ascii="Calibri" w:eastAsia="Calibri" w:hAnsi="Calibri" w:cs="Calibri"/>
          <w:b/>
          <w:bCs/>
          <w:i/>
          <w:iCs/>
          <w:color w:val="000000"/>
        </w:rPr>
        <w:t>__</w:t>
      </w:r>
      <w:r>
        <w:rPr>
          <w:rFonts w:ascii="Calibri" w:eastAsia="Calibri" w:hAnsi="Calibri" w:cs="Calibri"/>
          <w:b/>
          <w:bCs/>
          <w:i/>
          <w:iCs/>
          <w:color w:val="000000"/>
        </w:rPr>
        <w:t xml:space="preserve"> (Name / Reg No) certify that this submission is my original work and that </w:t>
      </w:r>
      <w:proofErr w:type="gramStart"/>
      <w:r>
        <w:rPr>
          <w:rFonts w:ascii="Calibri" w:eastAsia="Calibri" w:hAnsi="Calibri" w:cs="Calibri"/>
          <w:b/>
          <w:bCs/>
          <w:i/>
          <w:iCs/>
          <w:color w:val="000000"/>
        </w:rPr>
        <w:t>I  have</w:t>
      </w:r>
      <w:proofErr w:type="gramEnd"/>
      <w:r>
        <w:rPr>
          <w:rFonts w:ascii="Calibri" w:eastAsia="Calibri" w:hAnsi="Calibri" w:cs="Calibri"/>
          <w:b/>
          <w:bCs/>
          <w:i/>
          <w:iCs/>
          <w:color w:val="000000"/>
        </w:rPr>
        <w:t xml:space="preserve"> adhered to the guidelines specified for this assessment. IL= understand that any violation </w:t>
      </w:r>
      <w:proofErr w:type="gramStart"/>
      <w:r>
        <w:rPr>
          <w:rFonts w:ascii="Calibri" w:eastAsia="Calibri" w:hAnsi="Calibri" w:cs="Calibri"/>
          <w:b/>
          <w:bCs/>
          <w:i/>
          <w:iCs/>
          <w:color w:val="000000"/>
        </w:rPr>
        <w:t>of  academic</w:t>
      </w:r>
      <w:proofErr w:type="gramEnd"/>
      <w:r>
        <w:rPr>
          <w:rFonts w:ascii="Calibri" w:eastAsia="Calibri" w:hAnsi="Calibri" w:cs="Calibri"/>
          <w:b/>
          <w:bCs/>
          <w:i/>
          <w:iCs/>
          <w:color w:val="000000"/>
        </w:rPr>
        <w:t xml:space="preserve"> integrity rules will result in disciplinary act</w:t>
      </w:r>
      <w:r>
        <w:rPr>
          <w:rFonts w:ascii="Calibri" w:eastAsia="Calibri" w:hAnsi="Calibri" w:cs="Calibri"/>
          <w:b/>
          <w:bCs/>
          <w:i/>
          <w:iCs/>
          <w:color w:val="000000"/>
        </w:rPr>
        <w:t xml:space="preserve">ion. </w:t>
      </w:r>
    </w:p>
    <w:p w14:paraId="0C0DD150" w14:textId="1D9C18D1" w:rsidR="0021198D" w:rsidRDefault="00011F01">
      <w:pPr>
        <w:widowControl w:val="0"/>
        <w:pBdr>
          <w:top w:val="nil"/>
          <w:left w:val="nil"/>
          <w:bottom w:val="nil"/>
          <w:right w:val="nil"/>
          <w:between w:val="nil"/>
        </w:pBdr>
        <w:spacing w:before="214" w:line="240" w:lineRule="auto"/>
        <w:rPr>
          <w:rFonts w:ascii="Calibri" w:eastAsia="Calibri" w:hAnsi="Calibri" w:cs="Calibri"/>
          <w:b/>
          <w:bCs/>
          <w:i/>
          <w:iCs/>
          <w:color w:val="000000"/>
        </w:rPr>
      </w:pPr>
      <w:r>
        <w:rPr>
          <w:rFonts w:ascii="Calibri" w:eastAsia="Calibri" w:hAnsi="Calibri" w:cs="Calibri"/>
          <w:b/>
          <w:bCs/>
          <w:i/>
          <w:iCs/>
          <w:color w:val="000000"/>
        </w:rPr>
        <w:t xml:space="preserve">Signature of the student: </w:t>
      </w:r>
      <w:proofErr w:type="spellStart"/>
      <w:r>
        <w:rPr>
          <w:rFonts w:ascii="Calibri" w:eastAsia="Calibri" w:hAnsi="Calibri" w:cs="Calibri"/>
          <w:b/>
          <w:bCs/>
          <w:i/>
          <w:iCs/>
          <w:color w:val="000000"/>
        </w:rPr>
        <w:t>Ruthika</w:t>
      </w:r>
      <w:proofErr w:type="spellEnd"/>
      <w:r>
        <w:rPr>
          <w:rFonts w:ascii="Calibri" w:eastAsia="Calibri" w:hAnsi="Calibri" w:cs="Calibri"/>
          <w:b/>
          <w:bCs/>
          <w:i/>
          <w:iCs/>
          <w:color w:val="000000"/>
        </w:rPr>
        <w:t xml:space="preserve"> Reddy C</w:t>
      </w:r>
    </w:p>
    <w:p w14:paraId="09239C0B" w14:textId="77777777" w:rsidR="0021198D" w:rsidRDefault="00011F01">
      <w:pPr>
        <w:widowControl w:val="0"/>
        <w:pBdr>
          <w:top w:val="nil"/>
          <w:left w:val="nil"/>
          <w:bottom w:val="nil"/>
          <w:right w:val="nil"/>
          <w:between w:val="nil"/>
        </w:pBdr>
        <w:spacing w:before="251" w:line="240" w:lineRule="auto"/>
        <w:ind w:left="15"/>
        <w:rPr>
          <w:rFonts w:ascii="Calibri" w:eastAsia="Calibri" w:hAnsi="Calibri" w:cs="Calibri"/>
          <w:b/>
          <w:bCs/>
          <w:color w:val="000000"/>
        </w:rPr>
      </w:pPr>
      <w:r>
        <w:rPr>
          <w:rFonts w:ascii="Calibri" w:eastAsia="Calibri" w:hAnsi="Calibri" w:cs="Calibri"/>
          <w:b/>
          <w:bCs/>
          <w:color w:val="000000"/>
        </w:rPr>
        <w:t>Rubrics for Evaluation</w:t>
      </w:r>
    </w:p>
    <w:tbl>
      <w:tblPr>
        <w:tblStyle w:val="a"/>
        <w:tblW w:w="93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3"/>
        <w:gridCol w:w="1008"/>
        <w:gridCol w:w="1926"/>
        <w:gridCol w:w="1456"/>
        <w:gridCol w:w="1316"/>
        <w:gridCol w:w="1388"/>
        <w:gridCol w:w="887"/>
      </w:tblGrid>
      <w:tr w:rsidR="0021198D" w14:paraId="07BEB353" w14:textId="77777777">
        <w:trPr>
          <w:trHeight w:val="610"/>
        </w:trPr>
        <w:tc>
          <w:tcPr>
            <w:tcW w:w="1363" w:type="dxa"/>
            <w:shd w:val="clear" w:color="auto" w:fill="auto"/>
            <w:tcMar>
              <w:top w:w="100" w:type="dxa"/>
              <w:left w:w="100" w:type="dxa"/>
              <w:bottom w:w="100" w:type="dxa"/>
              <w:right w:w="100" w:type="dxa"/>
            </w:tcMar>
          </w:tcPr>
          <w:p w14:paraId="36260B64" w14:textId="77777777" w:rsidR="0021198D" w:rsidRDefault="00011F01">
            <w:pPr>
              <w:widowControl w:val="0"/>
              <w:pBdr>
                <w:top w:val="nil"/>
                <w:left w:val="nil"/>
                <w:bottom w:val="nil"/>
                <w:right w:val="nil"/>
                <w:between w:val="nil"/>
              </w:pBdr>
              <w:spacing w:line="240" w:lineRule="auto"/>
              <w:ind w:left="111"/>
              <w:rPr>
                <w:rFonts w:ascii="Calibri" w:eastAsia="Calibri" w:hAnsi="Calibri" w:cs="Calibri"/>
                <w:b/>
                <w:bCs/>
                <w:color w:val="000000"/>
                <w:sz w:val="15"/>
                <w:szCs w:val="15"/>
              </w:rPr>
            </w:pPr>
            <w:r>
              <w:rPr>
                <w:rFonts w:ascii="Calibri" w:eastAsia="Calibri" w:hAnsi="Calibri" w:cs="Calibri"/>
                <w:b/>
                <w:bCs/>
                <w:color w:val="000000"/>
                <w:sz w:val="15"/>
                <w:szCs w:val="15"/>
              </w:rPr>
              <w:t xml:space="preserve">Criteria </w:t>
            </w:r>
          </w:p>
        </w:tc>
        <w:tc>
          <w:tcPr>
            <w:tcW w:w="1008" w:type="dxa"/>
            <w:shd w:val="clear" w:color="auto" w:fill="auto"/>
            <w:tcMar>
              <w:top w:w="100" w:type="dxa"/>
              <w:left w:w="100" w:type="dxa"/>
              <w:bottom w:w="100" w:type="dxa"/>
              <w:right w:w="100" w:type="dxa"/>
            </w:tcMar>
          </w:tcPr>
          <w:p w14:paraId="6C8FDA69" w14:textId="77777777" w:rsidR="0021198D" w:rsidRDefault="00011F01">
            <w:pPr>
              <w:widowControl w:val="0"/>
              <w:pBdr>
                <w:top w:val="nil"/>
                <w:left w:val="nil"/>
                <w:bottom w:val="nil"/>
                <w:right w:val="nil"/>
                <w:between w:val="nil"/>
              </w:pBdr>
              <w:spacing w:line="240" w:lineRule="auto"/>
              <w:jc w:val="center"/>
              <w:rPr>
                <w:rFonts w:ascii="Calibri" w:eastAsia="Calibri" w:hAnsi="Calibri" w:cs="Calibri"/>
                <w:b/>
                <w:bCs/>
                <w:color w:val="000000"/>
                <w:sz w:val="15"/>
                <w:szCs w:val="15"/>
              </w:rPr>
            </w:pPr>
            <w:r>
              <w:rPr>
                <w:rFonts w:ascii="Calibri" w:eastAsia="Calibri" w:hAnsi="Calibri" w:cs="Calibri"/>
                <w:b/>
                <w:bCs/>
                <w:color w:val="000000"/>
                <w:sz w:val="15"/>
                <w:szCs w:val="15"/>
              </w:rPr>
              <w:t xml:space="preserve">Weightage  </w:t>
            </w:r>
          </w:p>
          <w:p w14:paraId="65BADB3D" w14:textId="77777777" w:rsidR="0021198D" w:rsidRDefault="00011F01">
            <w:pPr>
              <w:widowControl w:val="0"/>
              <w:pBdr>
                <w:top w:val="nil"/>
                <w:left w:val="nil"/>
                <w:bottom w:val="nil"/>
                <w:right w:val="nil"/>
                <w:between w:val="nil"/>
              </w:pBdr>
              <w:spacing w:before="8" w:line="240" w:lineRule="auto"/>
              <w:ind w:left="113"/>
              <w:rPr>
                <w:rFonts w:ascii="Calibri" w:eastAsia="Calibri" w:hAnsi="Calibri" w:cs="Calibri"/>
                <w:b/>
                <w:bCs/>
                <w:color w:val="000000"/>
                <w:sz w:val="15"/>
                <w:szCs w:val="15"/>
              </w:rPr>
            </w:pPr>
            <w:r>
              <w:rPr>
                <w:rFonts w:ascii="Calibri" w:eastAsia="Calibri" w:hAnsi="Calibri" w:cs="Calibri"/>
                <w:b/>
                <w:bCs/>
                <w:color w:val="000000"/>
                <w:sz w:val="15"/>
                <w:szCs w:val="15"/>
              </w:rPr>
              <w:t>(%)</w:t>
            </w:r>
          </w:p>
        </w:tc>
        <w:tc>
          <w:tcPr>
            <w:tcW w:w="1925" w:type="dxa"/>
            <w:shd w:val="clear" w:color="auto" w:fill="auto"/>
            <w:tcMar>
              <w:top w:w="100" w:type="dxa"/>
              <w:left w:w="100" w:type="dxa"/>
              <w:bottom w:w="100" w:type="dxa"/>
              <w:right w:w="100" w:type="dxa"/>
            </w:tcMar>
          </w:tcPr>
          <w:p w14:paraId="4C799EFB" w14:textId="77777777" w:rsidR="0021198D" w:rsidRDefault="00011F01">
            <w:pPr>
              <w:widowControl w:val="0"/>
              <w:pBdr>
                <w:top w:val="nil"/>
                <w:left w:val="nil"/>
                <w:bottom w:val="nil"/>
                <w:right w:val="nil"/>
                <w:between w:val="nil"/>
              </w:pBdr>
              <w:spacing w:line="240" w:lineRule="auto"/>
              <w:ind w:left="111"/>
              <w:rPr>
                <w:rFonts w:ascii="Calibri" w:eastAsia="Calibri" w:hAnsi="Calibri" w:cs="Calibri"/>
                <w:b/>
                <w:bCs/>
                <w:color w:val="000000"/>
                <w:sz w:val="15"/>
                <w:szCs w:val="15"/>
              </w:rPr>
            </w:pPr>
            <w:r>
              <w:rPr>
                <w:rFonts w:ascii="Calibri" w:eastAsia="Calibri" w:hAnsi="Calibri" w:cs="Calibri"/>
                <w:b/>
                <w:bCs/>
                <w:color w:val="000000"/>
                <w:sz w:val="15"/>
                <w:szCs w:val="15"/>
              </w:rPr>
              <w:t xml:space="preserve">Level 4 (Exemplary) </w:t>
            </w:r>
          </w:p>
        </w:tc>
        <w:tc>
          <w:tcPr>
            <w:tcW w:w="1455" w:type="dxa"/>
            <w:shd w:val="clear" w:color="auto" w:fill="auto"/>
            <w:tcMar>
              <w:top w:w="100" w:type="dxa"/>
              <w:left w:w="100" w:type="dxa"/>
              <w:bottom w:w="100" w:type="dxa"/>
              <w:right w:w="100" w:type="dxa"/>
            </w:tcMar>
          </w:tcPr>
          <w:p w14:paraId="70D4EBA2" w14:textId="77777777" w:rsidR="0021198D" w:rsidRDefault="00011F01">
            <w:pPr>
              <w:widowControl w:val="0"/>
              <w:pBdr>
                <w:top w:val="nil"/>
                <w:left w:val="nil"/>
                <w:bottom w:val="nil"/>
                <w:right w:val="nil"/>
                <w:between w:val="nil"/>
              </w:pBdr>
              <w:spacing w:line="240" w:lineRule="auto"/>
              <w:jc w:val="center"/>
              <w:rPr>
                <w:rFonts w:ascii="Calibri" w:eastAsia="Calibri" w:hAnsi="Calibri" w:cs="Calibri"/>
                <w:b/>
                <w:bCs/>
                <w:color w:val="000000"/>
                <w:sz w:val="15"/>
                <w:szCs w:val="15"/>
              </w:rPr>
            </w:pPr>
            <w:r>
              <w:rPr>
                <w:rFonts w:ascii="Calibri" w:eastAsia="Calibri" w:hAnsi="Calibri" w:cs="Calibri"/>
                <w:b/>
                <w:bCs/>
                <w:color w:val="000000"/>
                <w:sz w:val="15"/>
                <w:szCs w:val="15"/>
              </w:rPr>
              <w:t xml:space="preserve">Level 3 (Proficient) </w:t>
            </w:r>
          </w:p>
        </w:tc>
        <w:tc>
          <w:tcPr>
            <w:tcW w:w="1315" w:type="dxa"/>
            <w:shd w:val="clear" w:color="auto" w:fill="auto"/>
            <w:tcMar>
              <w:top w:w="100" w:type="dxa"/>
              <w:left w:w="100" w:type="dxa"/>
              <w:bottom w:w="100" w:type="dxa"/>
              <w:right w:w="100" w:type="dxa"/>
            </w:tcMar>
          </w:tcPr>
          <w:p w14:paraId="336087A2" w14:textId="77777777" w:rsidR="0021198D" w:rsidRDefault="00011F01">
            <w:pPr>
              <w:widowControl w:val="0"/>
              <w:pBdr>
                <w:top w:val="nil"/>
                <w:left w:val="nil"/>
                <w:bottom w:val="nil"/>
                <w:right w:val="nil"/>
                <w:between w:val="nil"/>
              </w:pBdr>
              <w:spacing w:line="240" w:lineRule="auto"/>
              <w:ind w:left="116"/>
              <w:rPr>
                <w:rFonts w:ascii="Calibri" w:eastAsia="Calibri" w:hAnsi="Calibri" w:cs="Calibri"/>
                <w:b/>
                <w:bCs/>
                <w:color w:val="000000"/>
                <w:sz w:val="15"/>
                <w:szCs w:val="15"/>
              </w:rPr>
            </w:pPr>
            <w:r>
              <w:rPr>
                <w:rFonts w:ascii="Calibri" w:eastAsia="Calibri" w:hAnsi="Calibri" w:cs="Calibri"/>
                <w:b/>
                <w:bCs/>
                <w:color w:val="000000"/>
                <w:sz w:val="15"/>
                <w:szCs w:val="15"/>
              </w:rPr>
              <w:t xml:space="preserve">Level 2  </w:t>
            </w:r>
          </w:p>
          <w:p w14:paraId="19402D57" w14:textId="77777777" w:rsidR="0021198D" w:rsidRDefault="00011F01">
            <w:pPr>
              <w:widowControl w:val="0"/>
              <w:pBdr>
                <w:top w:val="nil"/>
                <w:left w:val="nil"/>
                <w:bottom w:val="nil"/>
                <w:right w:val="nil"/>
                <w:between w:val="nil"/>
              </w:pBdr>
              <w:spacing w:before="8" w:line="240" w:lineRule="auto"/>
              <w:ind w:left="113"/>
              <w:rPr>
                <w:rFonts w:ascii="Calibri" w:eastAsia="Calibri" w:hAnsi="Calibri" w:cs="Calibri"/>
                <w:b/>
                <w:bCs/>
                <w:color w:val="000000"/>
                <w:sz w:val="15"/>
                <w:szCs w:val="15"/>
              </w:rPr>
            </w:pPr>
            <w:r>
              <w:rPr>
                <w:rFonts w:ascii="Calibri" w:eastAsia="Calibri" w:hAnsi="Calibri" w:cs="Calibri"/>
                <w:b/>
                <w:bCs/>
                <w:color w:val="000000"/>
                <w:sz w:val="15"/>
                <w:szCs w:val="15"/>
              </w:rPr>
              <w:t>(Developing)</w:t>
            </w:r>
          </w:p>
        </w:tc>
        <w:tc>
          <w:tcPr>
            <w:tcW w:w="1387" w:type="dxa"/>
            <w:shd w:val="clear" w:color="auto" w:fill="auto"/>
            <w:tcMar>
              <w:top w:w="100" w:type="dxa"/>
              <w:left w:w="100" w:type="dxa"/>
              <w:bottom w:w="100" w:type="dxa"/>
              <w:right w:w="100" w:type="dxa"/>
            </w:tcMar>
          </w:tcPr>
          <w:p w14:paraId="4E183420" w14:textId="77777777" w:rsidR="0021198D" w:rsidRDefault="00011F01">
            <w:pPr>
              <w:widowControl w:val="0"/>
              <w:pBdr>
                <w:top w:val="nil"/>
                <w:left w:val="nil"/>
                <w:bottom w:val="nil"/>
                <w:right w:val="nil"/>
                <w:between w:val="nil"/>
              </w:pBdr>
              <w:spacing w:line="240" w:lineRule="auto"/>
              <w:ind w:left="116"/>
              <w:rPr>
                <w:rFonts w:ascii="Calibri" w:eastAsia="Calibri" w:hAnsi="Calibri" w:cs="Calibri"/>
                <w:b/>
                <w:bCs/>
                <w:color w:val="000000"/>
                <w:sz w:val="15"/>
                <w:szCs w:val="15"/>
              </w:rPr>
            </w:pPr>
            <w:r>
              <w:rPr>
                <w:rFonts w:ascii="Calibri" w:eastAsia="Calibri" w:hAnsi="Calibri" w:cs="Calibri"/>
                <w:b/>
                <w:bCs/>
                <w:color w:val="000000"/>
                <w:sz w:val="15"/>
                <w:szCs w:val="15"/>
              </w:rPr>
              <w:t xml:space="preserve">Level 1  </w:t>
            </w:r>
          </w:p>
          <w:p w14:paraId="1194A172" w14:textId="77777777" w:rsidR="0021198D" w:rsidRDefault="00011F01">
            <w:pPr>
              <w:widowControl w:val="0"/>
              <w:pBdr>
                <w:top w:val="nil"/>
                <w:left w:val="nil"/>
                <w:bottom w:val="nil"/>
                <w:right w:val="nil"/>
                <w:between w:val="nil"/>
              </w:pBdr>
              <w:spacing w:before="8" w:line="240" w:lineRule="auto"/>
              <w:ind w:left="113"/>
              <w:rPr>
                <w:rFonts w:ascii="Calibri" w:eastAsia="Calibri" w:hAnsi="Calibri" w:cs="Calibri"/>
                <w:b/>
                <w:bCs/>
                <w:color w:val="000000"/>
                <w:sz w:val="15"/>
                <w:szCs w:val="15"/>
              </w:rPr>
            </w:pPr>
            <w:r>
              <w:rPr>
                <w:rFonts w:ascii="Calibri" w:eastAsia="Calibri" w:hAnsi="Calibri" w:cs="Calibri"/>
                <w:b/>
                <w:bCs/>
                <w:color w:val="000000"/>
                <w:sz w:val="15"/>
                <w:szCs w:val="15"/>
              </w:rPr>
              <w:t>(Beginning)</w:t>
            </w:r>
          </w:p>
        </w:tc>
        <w:tc>
          <w:tcPr>
            <w:tcW w:w="887" w:type="dxa"/>
            <w:shd w:val="clear" w:color="auto" w:fill="auto"/>
            <w:tcMar>
              <w:top w:w="100" w:type="dxa"/>
              <w:left w:w="100" w:type="dxa"/>
              <w:bottom w:w="100" w:type="dxa"/>
              <w:right w:w="100" w:type="dxa"/>
            </w:tcMar>
          </w:tcPr>
          <w:p w14:paraId="0E024285" w14:textId="77777777" w:rsidR="0021198D" w:rsidRDefault="00011F01">
            <w:pPr>
              <w:widowControl w:val="0"/>
              <w:pBdr>
                <w:top w:val="nil"/>
                <w:left w:val="nil"/>
                <w:bottom w:val="nil"/>
                <w:right w:val="nil"/>
                <w:between w:val="nil"/>
              </w:pBdr>
              <w:spacing w:line="240" w:lineRule="auto"/>
              <w:jc w:val="center"/>
              <w:rPr>
                <w:rFonts w:ascii="Calibri" w:eastAsia="Calibri" w:hAnsi="Calibri" w:cs="Calibri"/>
                <w:b/>
                <w:bCs/>
                <w:i/>
                <w:iCs/>
                <w:color w:val="000000"/>
                <w:sz w:val="18"/>
                <w:szCs w:val="18"/>
              </w:rPr>
            </w:pPr>
            <w:proofErr w:type="gramStart"/>
            <w:r>
              <w:rPr>
                <w:rFonts w:ascii="Calibri" w:eastAsia="Calibri" w:hAnsi="Calibri" w:cs="Calibri"/>
                <w:b/>
                <w:bCs/>
                <w:i/>
                <w:iCs/>
                <w:color w:val="000000"/>
                <w:sz w:val="18"/>
                <w:szCs w:val="18"/>
              </w:rPr>
              <w:t>Marks(</w:t>
            </w:r>
            <w:proofErr w:type="gramEnd"/>
            <w:r>
              <w:rPr>
                <w:rFonts w:ascii="Calibri" w:eastAsia="Calibri" w:hAnsi="Calibri" w:cs="Calibri"/>
                <w:b/>
                <w:bCs/>
                <w:i/>
                <w:iCs/>
                <w:color w:val="000000"/>
                <w:sz w:val="18"/>
                <w:szCs w:val="18"/>
              </w:rPr>
              <w:t>100)</w:t>
            </w:r>
          </w:p>
        </w:tc>
      </w:tr>
      <w:tr w:rsidR="0021198D" w14:paraId="14FFB946" w14:textId="77777777">
        <w:trPr>
          <w:trHeight w:val="1036"/>
        </w:trPr>
        <w:tc>
          <w:tcPr>
            <w:tcW w:w="1363" w:type="dxa"/>
            <w:shd w:val="clear" w:color="auto" w:fill="auto"/>
            <w:tcMar>
              <w:top w:w="100" w:type="dxa"/>
              <w:left w:w="100" w:type="dxa"/>
              <w:bottom w:w="100" w:type="dxa"/>
              <w:right w:w="100" w:type="dxa"/>
            </w:tcMar>
          </w:tcPr>
          <w:p w14:paraId="39F223CF" w14:textId="77777777" w:rsidR="0021198D" w:rsidRDefault="00011F01">
            <w:pPr>
              <w:widowControl w:val="0"/>
              <w:pBdr>
                <w:top w:val="nil"/>
                <w:left w:val="nil"/>
                <w:bottom w:val="nil"/>
                <w:right w:val="nil"/>
                <w:between w:val="nil"/>
              </w:pBdr>
              <w:spacing w:line="240" w:lineRule="auto"/>
              <w:ind w:left="117"/>
              <w:rPr>
                <w:color w:val="000000"/>
                <w:sz w:val="15"/>
                <w:szCs w:val="15"/>
              </w:rPr>
            </w:pPr>
            <w:r>
              <w:rPr>
                <w:color w:val="000000"/>
                <w:sz w:val="15"/>
                <w:szCs w:val="15"/>
              </w:rPr>
              <w:t xml:space="preserve">Problem  </w:t>
            </w:r>
          </w:p>
          <w:p w14:paraId="19549FEE" w14:textId="77777777" w:rsidR="0021198D" w:rsidRDefault="00011F01">
            <w:pPr>
              <w:widowControl w:val="0"/>
              <w:pBdr>
                <w:top w:val="nil"/>
                <w:left w:val="nil"/>
                <w:bottom w:val="nil"/>
                <w:right w:val="nil"/>
                <w:between w:val="nil"/>
              </w:pBdr>
              <w:spacing w:line="240" w:lineRule="auto"/>
              <w:ind w:left="118"/>
              <w:rPr>
                <w:color w:val="000000"/>
                <w:sz w:val="15"/>
                <w:szCs w:val="15"/>
              </w:rPr>
            </w:pPr>
            <w:r>
              <w:rPr>
                <w:color w:val="000000"/>
                <w:sz w:val="15"/>
                <w:szCs w:val="15"/>
              </w:rPr>
              <w:t>Understanding</w:t>
            </w:r>
          </w:p>
        </w:tc>
        <w:tc>
          <w:tcPr>
            <w:tcW w:w="1008" w:type="dxa"/>
            <w:shd w:val="clear" w:color="auto" w:fill="auto"/>
            <w:tcMar>
              <w:top w:w="100" w:type="dxa"/>
              <w:left w:w="100" w:type="dxa"/>
              <w:bottom w:w="100" w:type="dxa"/>
              <w:right w:w="100" w:type="dxa"/>
            </w:tcMar>
          </w:tcPr>
          <w:p w14:paraId="5E883E3B"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25% </w:t>
            </w:r>
          </w:p>
        </w:tc>
        <w:tc>
          <w:tcPr>
            <w:tcW w:w="1925" w:type="dxa"/>
            <w:shd w:val="clear" w:color="auto" w:fill="auto"/>
            <w:tcMar>
              <w:top w:w="100" w:type="dxa"/>
              <w:left w:w="100" w:type="dxa"/>
              <w:bottom w:w="100" w:type="dxa"/>
              <w:right w:w="100" w:type="dxa"/>
            </w:tcMar>
          </w:tcPr>
          <w:p w14:paraId="2BC8564B" w14:textId="77777777" w:rsidR="0021198D" w:rsidRDefault="00011F01">
            <w:pPr>
              <w:widowControl w:val="0"/>
              <w:pBdr>
                <w:top w:val="nil"/>
                <w:left w:val="nil"/>
                <w:bottom w:val="nil"/>
                <w:right w:val="nil"/>
                <w:between w:val="nil"/>
              </w:pBdr>
              <w:spacing w:line="240" w:lineRule="auto"/>
              <w:ind w:left="108"/>
              <w:rPr>
                <w:color w:val="000000"/>
                <w:sz w:val="15"/>
                <w:szCs w:val="15"/>
              </w:rPr>
            </w:pPr>
            <w:r>
              <w:rPr>
                <w:color w:val="000000"/>
                <w:sz w:val="15"/>
                <w:szCs w:val="15"/>
              </w:rPr>
              <w:t xml:space="preserve">Clearly defines the  </w:t>
            </w:r>
          </w:p>
          <w:p w14:paraId="3FA35490" w14:textId="77777777" w:rsidR="0021198D" w:rsidRDefault="00011F01">
            <w:pPr>
              <w:widowControl w:val="0"/>
              <w:pBdr>
                <w:top w:val="nil"/>
                <w:left w:val="nil"/>
                <w:bottom w:val="nil"/>
                <w:right w:val="nil"/>
                <w:between w:val="nil"/>
              </w:pBdr>
              <w:spacing w:line="214" w:lineRule="auto"/>
              <w:ind w:left="106" w:right="193" w:firstLine="4"/>
              <w:jc w:val="both"/>
              <w:rPr>
                <w:color w:val="000000"/>
                <w:sz w:val="15"/>
                <w:szCs w:val="15"/>
              </w:rPr>
            </w:pPr>
            <w:r>
              <w:rPr>
                <w:color w:val="000000"/>
                <w:sz w:val="15"/>
                <w:szCs w:val="15"/>
              </w:rPr>
              <w:t xml:space="preserve">problem and </w:t>
            </w:r>
            <w:proofErr w:type="gramStart"/>
            <w:r>
              <w:rPr>
                <w:color w:val="000000"/>
                <w:sz w:val="15"/>
                <w:szCs w:val="15"/>
              </w:rPr>
              <w:t>identifies  all</w:t>
            </w:r>
            <w:proofErr w:type="gramEnd"/>
            <w:r>
              <w:rPr>
                <w:color w:val="000000"/>
                <w:sz w:val="15"/>
                <w:szCs w:val="15"/>
              </w:rPr>
              <w:t xml:space="preserve"> relevant constraints  accurately</w:t>
            </w:r>
          </w:p>
        </w:tc>
        <w:tc>
          <w:tcPr>
            <w:tcW w:w="1455" w:type="dxa"/>
            <w:shd w:val="clear" w:color="auto" w:fill="auto"/>
            <w:tcMar>
              <w:top w:w="100" w:type="dxa"/>
              <w:left w:w="100" w:type="dxa"/>
              <w:bottom w:w="100" w:type="dxa"/>
              <w:right w:w="100" w:type="dxa"/>
            </w:tcMar>
          </w:tcPr>
          <w:p w14:paraId="77EFDF91" w14:textId="77777777" w:rsidR="0021198D" w:rsidRDefault="00011F01">
            <w:pPr>
              <w:widowControl w:val="0"/>
              <w:pBdr>
                <w:top w:val="nil"/>
                <w:left w:val="nil"/>
                <w:bottom w:val="nil"/>
                <w:right w:val="nil"/>
                <w:between w:val="nil"/>
              </w:pBdr>
              <w:spacing w:line="240" w:lineRule="auto"/>
              <w:ind w:left="115"/>
              <w:rPr>
                <w:color w:val="000000"/>
                <w:sz w:val="15"/>
                <w:szCs w:val="15"/>
              </w:rPr>
            </w:pPr>
            <w:r>
              <w:rPr>
                <w:color w:val="000000"/>
                <w:sz w:val="15"/>
                <w:szCs w:val="15"/>
              </w:rPr>
              <w:t xml:space="preserve">Identifies most  </w:t>
            </w:r>
          </w:p>
          <w:p w14:paraId="4860B3EA" w14:textId="77777777" w:rsidR="0021198D" w:rsidRDefault="00011F01">
            <w:pPr>
              <w:widowControl w:val="0"/>
              <w:pBdr>
                <w:top w:val="nil"/>
                <w:left w:val="nil"/>
                <w:bottom w:val="nil"/>
                <w:right w:val="nil"/>
                <w:between w:val="nil"/>
              </w:pBdr>
              <w:spacing w:line="226" w:lineRule="auto"/>
              <w:ind w:left="111" w:right="211" w:hanging="4"/>
              <w:rPr>
                <w:color w:val="000000"/>
                <w:sz w:val="15"/>
                <w:szCs w:val="15"/>
              </w:rPr>
            </w:pPr>
            <w:r>
              <w:rPr>
                <w:color w:val="000000"/>
                <w:sz w:val="15"/>
                <w:szCs w:val="15"/>
              </w:rPr>
              <w:t xml:space="preserve">constraints </w:t>
            </w:r>
            <w:proofErr w:type="gramStart"/>
            <w:r>
              <w:rPr>
                <w:color w:val="000000"/>
                <w:sz w:val="15"/>
                <w:szCs w:val="15"/>
              </w:rPr>
              <w:t>with  minor</w:t>
            </w:r>
            <w:proofErr w:type="gramEnd"/>
            <w:r>
              <w:rPr>
                <w:color w:val="000000"/>
                <w:sz w:val="15"/>
                <w:szCs w:val="15"/>
              </w:rPr>
              <w:t xml:space="preserve"> gaps</w:t>
            </w:r>
          </w:p>
        </w:tc>
        <w:tc>
          <w:tcPr>
            <w:tcW w:w="1315" w:type="dxa"/>
            <w:shd w:val="clear" w:color="auto" w:fill="auto"/>
            <w:tcMar>
              <w:top w:w="100" w:type="dxa"/>
              <w:left w:w="100" w:type="dxa"/>
              <w:bottom w:w="100" w:type="dxa"/>
              <w:right w:w="100" w:type="dxa"/>
            </w:tcMar>
          </w:tcPr>
          <w:p w14:paraId="40E2E3C3" w14:textId="77777777" w:rsidR="0021198D" w:rsidRDefault="00011F01">
            <w:pPr>
              <w:widowControl w:val="0"/>
              <w:pBdr>
                <w:top w:val="nil"/>
                <w:left w:val="nil"/>
                <w:bottom w:val="nil"/>
                <w:right w:val="nil"/>
                <w:between w:val="nil"/>
              </w:pBdr>
              <w:spacing w:line="240" w:lineRule="auto"/>
              <w:ind w:left="117"/>
              <w:rPr>
                <w:color w:val="000000"/>
                <w:sz w:val="15"/>
                <w:szCs w:val="15"/>
              </w:rPr>
            </w:pPr>
            <w:r>
              <w:rPr>
                <w:color w:val="000000"/>
                <w:sz w:val="15"/>
                <w:szCs w:val="15"/>
              </w:rPr>
              <w:t xml:space="preserve">Partial  </w:t>
            </w:r>
          </w:p>
          <w:p w14:paraId="5B487BD1" w14:textId="77777777" w:rsidR="0021198D" w:rsidRDefault="00011F01">
            <w:pPr>
              <w:widowControl w:val="0"/>
              <w:pBdr>
                <w:top w:val="nil"/>
                <w:left w:val="nil"/>
                <w:bottom w:val="nil"/>
                <w:right w:val="nil"/>
                <w:between w:val="nil"/>
              </w:pBdr>
              <w:spacing w:line="202" w:lineRule="auto"/>
              <w:ind w:left="116" w:right="111"/>
              <w:rPr>
                <w:color w:val="000000"/>
                <w:sz w:val="15"/>
                <w:szCs w:val="15"/>
              </w:rPr>
            </w:pPr>
            <w:proofErr w:type="gramStart"/>
            <w:r>
              <w:rPr>
                <w:color w:val="000000"/>
                <w:sz w:val="15"/>
                <w:szCs w:val="15"/>
              </w:rPr>
              <w:t>understanding;  misses</w:t>
            </w:r>
            <w:proofErr w:type="gramEnd"/>
            <w:r>
              <w:rPr>
                <w:color w:val="000000"/>
                <w:sz w:val="15"/>
                <w:szCs w:val="15"/>
              </w:rPr>
              <w:t xml:space="preserve"> key  </w:t>
            </w:r>
          </w:p>
          <w:p w14:paraId="06C2E1D0" w14:textId="77777777" w:rsidR="0021198D" w:rsidRDefault="00011F01">
            <w:pPr>
              <w:widowControl w:val="0"/>
              <w:pBdr>
                <w:top w:val="nil"/>
                <w:left w:val="nil"/>
                <w:bottom w:val="nil"/>
                <w:right w:val="nil"/>
                <w:between w:val="nil"/>
              </w:pBdr>
              <w:spacing w:before="22" w:line="240" w:lineRule="auto"/>
              <w:ind w:left="111"/>
              <w:rPr>
                <w:color w:val="000000"/>
                <w:sz w:val="15"/>
                <w:szCs w:val="15"/>
              </w:rPr>
            </w:pPr>
            <w:r>
              <w:rPr>
                <w:color w:val="000000"/>
                <w:sz w:val="15"/>
                <w:szCs w:val="15"/>
              </w:rPr>
              <w:t>constraints</w:t>
            </w:r>
          </w:p>
        </w:tc>
        <w:tc>
          <w:tcPr>
            <w:tcW w:w="1387" w:type="dxa"/>
            <w:shd w:val="clear" w:color="auto" w:fill="auto"/>
            <w:tcMar>
              <w:top w:w="100" w:type="dxa"/>
              <w:left w:w="100" w:type="dxa"/>
              <w:bottom w:w="100" w:type="dxa"/>
              <w:right w:w="100" w:type="dxa"/>
            </w:tcMar>
          </w:tcPr>
          <w:p w14:paraId="7D5D96B7" w14:textId="77777777" w:rsidR="0021198D" w:rsidRDefault="00011F01">
            <w:pPr>
              <w:widowControl w:val="0"/>
              <w:pBdr>
                <w:top w:val="nil"/>
                <w:left w:val="nil"/>
                <w:bottom w:val="nil"/>
                <w:right w:val="nil"/>
                <w:between w:val="nil"/>
              </w:pBdr>
              <w:spacing w:line="207" w:lineRule="auto"/>
              <w:ind w:left="111" w:right="173" w:firstLine="6"/>
              <w:rPr>
                <w:color w:val="000000"/>
                <w:sz w:val="15"/>
                <w:szCs w:val="15"/>
              </w:rPr>
            </w:pPr>
            <w:r>
              <w:rPr>
                <w:color w:val="000000"/>
                <w:sz w:val="15"/>
                <w:szCs w:val="15"/>
              </w:rPr>
              <w:t xml:space="preserve">Fails to </w:t>
            </w:r>
            <w:proofErr w:type="gramStart"/>
            <w:r>
              <w:rPr>
                <w:color w:val="000000"/>
                <w:sz w:val="15"/>
                <w:szCs w:val="15"/>
              </w:rPr>
              <w:t>identify  constraints</w:t>
            </w:r>
            <w:proofErr w:type="gramEnd"/>
            <w:r>
              <w:rPr>
                <w:color w:val="000000"/>
                <w:sz w:val="15"/>
                <w:szCs w:val="15"/>
              </w:rPr>
              <w:t xml:space="preserve">  </w:t>
            </w:r>
          </w:p>
          <w:p w14:paraId="0A6BE67E" w14:textId="77777777" w:rsidR="0021198D" w:rsidRDefault="00011F01">
            <w:pPr>
              <w:widowControl w:val="0"/>
              <w:pBdr>
                <w:top w:val="nil"/>
                <w:left w:val="nil"/>
                <w:bottom w:val="nil"/>
                <w:right w:val="nil"/>
                <w:between w:val="nil"/>
              </w:pBdr>
              <w:spacing w:before="18" w:line="240" w:lineRule="auto"/>
              <w:ind w:left="111"/>
              <w:rPr>
                <w:color w:val="000000"/>
                <w:sz w:val="15"/>
                <w:szCs w:val="15"/>
              </w:rPr>
            </w:pPr>
            <w:r>
              <w:rPr>
                <w:color w:val="000000"/>
                <w:sz w:val="15"/>
                <w:szCs w:val="15"/>
              </w:rPr>
              <w:t>correctly</w:t>
            </w:r>
          </w:p>
        </w:tc>
        <w:tc>
          <w:tcPr>
            <w:tcW w:w="887" w:type="dxa"/>
            <w:shd w:val="clear" w:color="auto" w:fill="auto"/>
            <w:tcMar>
              <w:top w:w="100" w:type="dxa"/>
              <w:left w:w="100" w:type="dxa"/>
              <w:bottom w:w="100" w:type="dxa"/>
              <w:right w:w="100" w:type="dxa"/>
            </w:tcMar>
          </w:tcPr>
          <w:p w14:paraId="68761490" w14:textId="77777777" w:rsidR="0021198D" w:rsidRDefault="0021198D">
            <w:pPr>
              <w:widowControl w:val="0"/>
              <w:pBdr>
                <w:top w:val="nil"/>
                <w:left w:val="nil"/>
                <w:bottom w:val="nil"/>
                <w:right w:val="nil"/>
                <w:between w:val="nil"/>
              </w:pBdr>
              <w:rPr>
                <w:color w:val="000000"/>
                <w:sz w:val="15"/>
                <w:szCs w:val="15"/>
              </w:rPr>
            </w:pPr>
          </w:p>
        </w:tc>
      </w:tr>
      <w:tr w:rsidR="0021198D" w14:paraId="2D2B3622" w14:textId="77777777">
        <w:trPr>
          <w:trHeight w:val="1133"/>
        </w:trPr>
        <w:tc>
          <w:tcPr>
            <w:tcW w:w="1363" w:type="dxa"/>
            <w:shd w:val="clear" w:color="auto" w:fill="auto"/>
            <w:tcMar>
              <w:top w:w="100" w:type="dxa"/>
              <w:left w:w="100" w:type="dxa"/>
              <w:bottom w:w="100" w:type="dxa"/>
              <w:right w:w="100" w:type="dxa"/>
            </w:tcMar>
          </w:tcPr>
          <w:p w14:paraId="3173678E" w14:textId="77777777" w:rsidR="0021198D" w:rsidRDefault="00011F01">
            <w:pPr>
              <w:widowControl w:val="0"/>
              <w:pBdr>
                <w:top w:val="nil"/>
                <w:left w:val="nil"/>
                <w:bottom w:val="nil"/>
                <w:right w:val="nil"/>
                <w:between w:val="nil"/>
              </w:pBdr>
              <w:spacing w:line="240" w:lineRule="auto"/>
              <w:ind w:left="113"/>
              <w:rPr>
                <w:color w:val="000000"/>
                <w:sz w:val="15"/>
                <w:szCs w:val="15"/>
              </w:rPr>
            </w:pPr>
            <w:r>
              <w:rPr>
                <w:color w:val="000000"/>
                <w:sz w:val="15"/>
                <w:szCs w:val="15"/>
              </w:rPr>
              <w:t xml:space="preserve">Constraint  </w:t>
            </w:r>
          </w:p>
          <w:p w14:paraId="3358841C" w14:textId="77777777" w:rsidR="0021198D" w:rsidRDefault="00011F01">
            <w:pPr>
              <w:widowControl w:val="0"/>
              <w:pBdr>
                <w:top w:val="nil"/>
                <w:left w:val="nil"/>
                <w:bottom w:val="nil"/>
                <w:right w:val="nil"/>
                <w:between w:val="nil"/>
              </w:pBdr>
              <w:spacing w:line="240" w:lineRule="auto"/>
              <w:ind w:left="105"/>
              <w:rPr>
                <w:color w:val="000000"/>
                <w:sz w:val="15"/>
                <w:szCs w:val="15"/>
              </w:rPr>
            </w:pPr>
            <w:r>
              <w:rPr>
                <w:color w:val="000000"/>
                <w:sz w:val="15"/>
                <w:szCs w:val="15"/>
              </w:rPr>
              <w:t>Analysis</w:t>
            </w:r>
          </w:p>
        </w:tc>
        <w:tc>
          <w:tcPr>
            <w:tcW w:w="1008" w:type="dxa"/>
            <w:shd w:val="clear" w:color="auto" w:fill="auto"/>
            <w:tcMar>
              <w:top w:w="100" w:type="dxa"/>
              <w:left w:w="100" w:type="dxa"/>
              <w:bottom w:w="100" w:type="dxa"/>
              <w:right w:w="100" w:type="dxa"/>
            </w:tcMar>
          </w:tcPr>
          <w:p w14:paraId="65D0F19F"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25% </w:t>
            </w:r>
          </w:p>
        </w:tc>
        <w:tc>
          <w:tcPr>
            <w:tcW w:w="1925" w:type="dxa"/>
            <w:shd w:val="clear" w:color="auto" w:fill="auto"/>
            <w:tcMar>
              <w:top w:w="100" w:type="dxa"/>
              <w:left w:w="100" w:type="dxa"/>
              <w:bottom w:w="100" w:type="dxa"/>
              <w:right w:w="100" w:type="dxa"/>
            </w:tcMar>
          </w:tcPr>
          <w:p w14:paraId="1BD25D98" w14:textId="77777777" w:rsidR="0021198D" w:rsidRDefault="00011F01">
            <w:pPr>
              <w:widowControl w:val="0"/>
              <w:pBdr>
                <w:top w:val="nil"/>
                <w:left w:val="nil"/>
                <w:bottom w:val="nil"/>
                <w:right w:val="nil"/>
                <w:between w:val="nil"/>
              </w:pBdr>
              <w:spacing w:line="202" w:lineRule="auto"/>
              <w:ind w:left="106" w:right="318" w:hanging="5"/>
              <w:rPr>
                <w:color w:val="000000"/>
                <w:sz w:val="15"/>
                <w:szCs w:val="15"/>
              </w:rPr>
            </w:pPr>
            <w:proofErr w:type="spellStart"/>
            <w:r>
              <w:rPr>
                <w:color w:val="000000"/>
                <w:sz w:val="15"/>
                <w:szCs w:val="15"/>
              </w:rPr>
              <w:t>Analyzes</w:t>
            </w:r>
            <w:proofErr w:type="spellEnd"/>
            <w:r>
              <w:rPr>
                <w:color w:val="000000"/>
                <w:sz w:val="15"/>
                <w:szCs w:val="15"/>
              </w:rPr>
              <w:t xml:space="preserve"> </w:t>
            </w:r>
            <w:proofErr w:type="gramStart"/>
            <w:r>
              <w:rPr>
                <w:color w:val="000000"/>
                <w:sz w:val="15"/>
                <w:szCs w:val="15"/>
              </w:rPr>
              <w:t>constraints  effectively</w:t>
            </w:r>
            <w:proofErr w:type="gramEnd"/>
            <w:r>
              <w:rPr>
                <w:color w:val="000000"/>
                <w:sz w:val="15"/>
                <w:szCs w:val="15"/>
              </w:rPr>
              <w:t xml:space="preserve"> and  </w:t>
            </w:r>
          </w:p>
          <w:p w14:paraId="705D5B38" w14:textId="77777777" w:rsidR="0021198D" w:rsidRDefault="00011F01">
            <w:pPr>
              <w:widowControl w:val="0"/>
              <w:pBdr>
                <w:top w:val="nil"/>
                <w:left w:val="nil"/>
                <w:bottom w:val="nil"/>
                <w:right w:val="nil"/>
                <w:between w:val="nil"/>
              </w:pBdr>
              <w:spacing w:before="27" w:line="240" w:lineRule="auto"/>
              <w:jc w:val="center"/>
              <w:rPr>
                <w:color w:val="000000"/>
                <w:sz w:val="15"/>
                <w:szCs w:val="15"/>
              </w:rPr>
            </w:pPr>
            <w:r>
              <w:rPr>
                <w:color w:val="000000"/>
                <w:sz w:val="15"/>
                <w:szCs w:val="15"/>
              </w:rPr>
              <w:t>prioritizes them logically</w:t>
            </w:r>
          </w:p>
        </w:tc>
        <w:tc>
          <w:tcPr>
            <w:tcW w:w="1455" w:type="dxa"/>
            <w:shd w:val="clear" w:color="auto" w:fill="auto"/>
            <w:tcMar>
              <w:top w:w="100" w:type="dxa"/>
              <w:left w:w="100" w:type="dxa"/>
              <w:bottom w:w="100" w:type="dxa"/>
              <w:right w:w="100" w:type="dxa"/>
            </w:tcMar>
          </w:tcPr>
          <w:p w14:paraId="48816CBA" w14:textId="77777777" w:rsidR="0021198D" w:rsidRDefault="00011F01">
            <w:pPr>
              <w:widowControl w:val="0"/>
              <w:pBdr>
                <w:top w:val="nil"/>
                <w:left w:val="nil"/>
                <w:bottom w:val="nil"/>
                <w:right w:val="nil"/>
                <w:between w:val="nil"/>
              </w:pBdr>
              <w:spacing w:line="240" w:lineRule="auto"/>
              <w:ind w:left="113"/>
              <w:rPr>
                <w:color w:val="000000"/>
                <w:sz w:val="15"/>
                <w:szCs w:val="15"/>
              </w:rPr>
            </w:pPr>
            <w:r>
              <w:rPr>
                <w:color w:val="000000"/>
                <w:sz w:val="15"/>
                <w:szCs w:val="15"/>
              </w:rPr>
              <w:t xml:space="preserve">Provides  </w:t>
            </w:r>
          </w:p>
          <w:p w14:paraId="2834FF4D" w14:textId="77777777" w:rsidR="0021198D" w:rsidRDefault="00011F01">
            <w:pPr>
              <w:widowControl w:val="0"/>
              <w:pBdr>
                <w:top w:val="nil"/>
                <w:left w:val="nil"/>
                <w:bottom w:val="nil"/>
                <w:right w:val="nil"/>
                <w:between w:val="nil"/>
              </w:pBdr>
              <w:spacing w:line="240" w:lineRule="auto"/>
              <w:ind w:left="111"/>
              <w:rPr>
                <w:color w:val="000000"/>
                <w:sz w:val="15"/>
                <w:szCs w:val="15"/>
              </w:rPr>
            </w:pPr>
            <w:r>
              <w:rPr>
                <w:color w:val="000000"/>
                <w:sz w:val="15"/>
                <w:szCs w:val="15"/>
              </w:rPr>
              <w:t xml:space="preserve">reasonable  </w:t>
            </w:r>
          </w:p>
          <w:p w14:paraId="1432FDC0" w14:textId="77777777" w:rsidR="0021198D" w:rsidRDefault="00011F01">
            <w:pPr>
              <w:widowControl w:val="0"/>
              <w:pBdr>
                <w:top w:val="nil"/>
                <w:left w:val="nil"/>
                <w:bottom w:val="nil"/>
                <w:right w:val="nil"/>
                <w:between w:val="nil"/>
              </w:pBdr>
              <w:spacing w:line="240" w:lineRule="auto"/>
              <w:ind w:left="106"/>
              <w:rPr>
                <w:color w:val="000000"/>
                <w:sz w:val="15"/>
                <w:szCs w:val="15"/>
              </w:rPr>
            </w:pPr>
            <w:r>
              <w:rPr>
                <w:color w:val="000000"/>
                <w:sz w:val="15"/>
                <w:szCs w:val="15"/>
              </w:rPr>
              <w:t xml:space="preserve">analysis with  </w:t>
            </w:r>
          </w:p>
          <w:p w14:paraId="033D5AE3" w14:textId="77777777" w:rsidR="0021198D" w:rsidRDefault="00011F01">
            <w:pPr>
              <w:widowControl w:val="0"/>
              <w:pBdr>
                <w:top w:val="nil"/>
                <w:left w:val="nil"/>
                <w:bottom w:val="nil"/>
                <w:right w:val="nil"/>
                <w:between w:val="nil"/>
              </w:pBdr>
              <w:spacing w:line="240" w:lineRule="auto"/>
              <w:ind w:left="106"/>
              <w:rPr>
                <w:color w:val="000000"/>
                <w:sz w:val="15"/>
                <w:szCs w:val="15"/>
              </w:rPr>
            </w:pPr>
            <w:r>
              <w:rPr>
                <w:color w:val="000000"/>
                <w:sz w:val="15"/>
                <w:szCs w:val="15"/>
              </w:rPr>
              <w:t xml:space="preserve">some  </w:t>
            </w:r>
          </w:p>
          <w:p w14:paraId="63D4696A" w14:textId="77777777" w:rsidR="0021198D" w:rsidRDefault="00011F01">
            <w:pPr>
              <w:widowControl w:val="0"/>
              <w:pBdr>
                <w:top w:val="nil"/>
                <w:left w:val="nil"/>
                <w:bottom w:val="nil"/>
                <w:right w:val="nil"/>
                <w:between w:val="nil"/>
              </w:pBdr>
              <w:spacing w:line="240" w:lineRule="auto"/>
              <w:ind w:left="111"/>
              <w:rPr>
                <w:color w:val="000000"/>
                <w:sz w:val="15"/>
                <w:szCs w:val="15"/>
              </w:rPr>
            </w:pPr>
            <w:r>
              <w:rPr>
                <w:color w:val="000000"/>
                <w:sz w:val="15"/>
                <w:szCs w:val="15"/>
              </w:rPr>
              <w:t>prioritization</w:t>
            </w:r>
          </w:p>
        </w:tc>
        <w:tc>
          <w:tcPr>
            <w:tcW w:w="1315" w:type="dxa"/>
            <w:shd w:val="clear" w:color="auto" w:fill="auto"/>
            <w:tcMar>
              <w:top w:w="100" w:type="dxa"/>
              <w:left w:w="100" w:type="dxa"/>
              <w:bottom w:w="100" w:type="dxa"/>
              <w:right w:w="100" w:type="dxa"/>
            </w:tcMar>
          </w:tcPr>
          <w:p w14:paraId="66DCF521" w14:textId="77777777" w:rsidR="0021198D" w:rsidRDefault="00011F01">
            <w:pPr>
              <w:widowControl w:val="0"/>
              <w:pBdr>
                <w:top w:val="nil"/>
                <w:left w:val="nil"/>
                <w:bottom w:val="nil"/>
                <w:right w:val="nil"/>
                <w:between w:val="nil"/>
              </w:pBdr>
              <w:spacing w:line="240" w:lineRule="auto"/>
              <w:ind w:left="117"/>
              <w:rPr>
                <w:color w:val="000000"/>
                <w:sz w:val="15"/>
                <w:szCs w:val="15"/>
              </w:rPr>
            </w:pPr>
            <w:r>
              <w:rPr>
                <w:color w:val="000000"/>
                <w:sz w:val="15"/>
                <w:szCs w:val="15"/>
              </w:rPr>
              <w:t xml:space="preserve">Limited  </w:t>
            </w:r>
          </w:p>
          <w:p w14:paraId="45B4D9DD" w14:textId="77777777" w:rsidR="0021198D" w:rsidRDefault="00011F01">
            <w:pPr>
              <w:widowControl w:val="0"/>
              <w:pBdr>
                <w:top w:val="nil"/>
                <w:left w:val="nil"/>
                <w:bottom w:val="nil"/>
                <w:right w:val="nil"/>
                <w:between w:val="nil"/>
              </w:pBdr>
              <w:spacing w:line="232" w:lineRule="auto"/>
              <w:ind w:left="116" w:right="130" w:hanging="4"/>
              <w:rPr>
                <w:color w:val="000000"/>
                <w:sz w:val="15"/>
                <w:szCs w:val="15"/>
              </w:rPr>
            </w:pPr>
            <w:r>
              <w:rPr>
                <w:color w:val="000000"/>
                <w:sz w:val="15"/>
                <w:szCs w:val="15"/>
              </w:rPr>
              <w:t xml:space="preserve">analysis; </w:t>
            </w:r>
            <w:proofErr w:type="gramStart"/>
            <w:r>
              <w:rPr>
                <w:color w:val="000000"/>
                <w:sz w:val="15"/>
                <w:szCs w:val="15"/>
              </w:rPr>
              <w:t>weak  prioritization</w:t>
            </w:r>
            <w:proofErr w:type="gramEnd"/>
          </w:p>
        </w:tc>
        <w:tc>
          <w:tcPr>
            <w:tcW w:w="1387" w:type="dxa"/>
            <w:shd w:val="clear" w:color="auto" w:fill="auto"/>
            <w:tcMar>
              <w:top w:w="100" w:type="dxa"/>
              <w:left w:w="100" w:type="dxa"/>
              <w:bottom w:w="100" w:type="dxa"/>
              <w:right w:w="100" w:type="dxa"/>
            </w:tcMar>
          </w:tcPr>
          <w:p w14:paraId="4616DC2F" w14:textId="77777777" w:rsidR="0021198D" w:rsidRDefault="00011F01">
            <w:pPr>
              <w:widowControl w:val="0"/>
              <w:pBdr>
                <w:top w:val="nil"/>
                <w:left w:val="nil"/>
                <w:bottom w:val="nil"/>
                <w:right w:val="nil"/>
                <w:between w:val="nil"/>
              </w:pBdr>
              <w:spacing w:line="202" w:lineRule="auto"/>
              <w:ind w:left="111" w:right="212" w:firstLine="6"/>
              <w:rPr>
                <w:color w:val="000000"/>
                <w:sz w:val="15"/>
                <w:szCs w:val="15"/>
              </w:rPr>
            </w:pPr>
            <w:r>
              <w:rPr>
                <w:color w:val="000000"/>
                <w:sz w:val="15"/>
                <w:szCs w:val="15"/>
              </w:rPr>
              <w:t xml:space="preserve">No </w:t>
            </w:r>
            <w:proofErr w:type="gramStart"/>
            <w:r>
              <w:rPr>
                <w:color w:val="000000"/>
                <w:sz w:val="15"/>
                <w:szCs w:val="15"/>
              </w:rPr>
              <w:t>meaningful  analysis</w:t>
            </w:r>
            <w:proofErr w:type="gramEnd"/>
            <w:r>
              <w:rPr>
                <w:color w:val="000000"/>
                <w:sz w:val="15"/>
                <w:szCs w:val="15"/>
              </w:rPr>
              <w:t xml:space="preserve"> or  </w:t>
            </w:r>
          </w:p>
          <w:p w14:paraId="7609DC4D" w14:textId="77777777" w:rsidR="0021198D" w:rsidRDefault="00011F01">
            <w:pPr>
              <w:widowControl w:val="0"/>
              <w:pBdr>
                <w:top w:val="nil"/>
                <w:left w:val="nil"/>
                <w:bottom w:val="nil"/>
                <w:right w:val="nil"/>
                <w:between w:val="nil"/>
              </w:pBdr>
              <w:spacing w:before="27" w:line="240" w:lineRule="auto"/>
              <w:ind w:left="116"/>
              <w:rPr>
                <w:color w:val="000000"/>
                <w:sz w:val="15"/>
                <w:szCs w:val="15"/>
              </w:rPr>
            </w:pPr>
            <w:r>
              <w:rPr>
                <w:color w:val="000000"/>
                <w:sz w:val="15"/>
                <w:szCs w:val="15"/>
              </w:rPr>
              <w:t>prioritization</w:t>
            </w:r>
          </w:p>
        </w:tc>
        <w:tc>
          <w:tcPr>
            <w:tcW w:w="887" w:type="dxa"/>
            <w:shd w:val="clear" w:color="auto" w:fill="auto"/>
            <w:tcMar>
              <w:top w:w="100" w:type="dxa"/>
              <w:left w:w="100" w:type="dxa"/>
              <w:bottom w:w="100" w:type="dxa"/>
              <w:right w:w="100" w:type="dxa"/>
            </w:tcMar>
          </w:tcPr>
          <w:p w14:paraId="73555F05" w14:textId="77777777" w:rsidR="0021198D" w:rsidRDefault="0021198D">
            <w:pPr>
              <w:widowControl w:val="0"/>
              <w:pBdr>
                <w:top w:val="nil"/>
                <w:left w:val="nil"/>
                <w:bottom w:val="nil"/>
                <w:right w:val="nil"/>
                <w:between w:val="nil"/>
              </w:pBdr>
              <w:rPr>
                <w:color w:val="000000"/>
                <w:sz w:val="15"/>
                <w:szCs w:val="15"/>
              </w:rPr>
            </w:pPr>
          </w:p>
        </w:tc>
      </w:tr>
      <w:tr w:rsidR="0021198D" w14:paraId="7F83EB50" w14:textId="77777777">
        <w:trPr>
          <w:trHeight w:val="998"/>
        </w:trPr>
        <w:tc>
          <w:tcPr>
            <w:tcW w:w="1363" w:type="dxa"/>
            <w:shd w:val="clear" w:color="auto" w:fill="auto"/>
            <w:tcMar>
              <w:top w:w="100" w:type="dxa"/>
              <w:left w:w="100" w:type="dxa"/>
              <w:bottom w:w="100" w:type="dxa"/>
              <w:right w:w="100" w:type="dxa"/>
            </w:tcMar>
          </w:tcPr>
          <w:p w14:paraId="6DC87ECE" w14:textId="77777777" w:rsidR="0021198D" w:rsidRDefault="00011F01">
            <w:pPr>
              <w:widowControl w:val="0"/>
              <w:pBdr>
                <w:top w:val="nil"/>
                <w:left w:val="nil"/>
                <w:bottom w:val="nil"/>
                <w:right w:val="nil"/>
                <w:between w:val="nil"/>
              </w:pBdr>
              <w:spacing w:line="240" w:lineRule="auto"/>
              <w:ind w:left="112"/>
              <w:rPr>
                <w:color w:val="000000"/>
                <w:sz w:val="15"/>
                <w:szCs w:val="15"/>
              </w:rPr>
            </w:pPr>
            <w:r>
              <w:rPr>
                <w:color w:val="000000"/>
                <w:sz w:val="15"/>
                <w:szCs w:val="15"/>
              </w:rPr>
              <w:t xml:space="preserve">Solution  </w:t>
            </w:r>
          </w:p>
          <w:p w14:paraId="3FB5977A" w14:textId="77777777" w:rsidR="0021198D" w:rsidRDefault="00011F01">
            <w:pPr>
              <w:widowControl w:val="0"/>
              <w:pBdr>
                <w:top w:val="nil"/>
                <w:left w:val="nil"/>
                <w:bottom w:val="nil"/>
                <w:right w:val="nil"/>
                <w:between w:val="nil"/>
              </w:pBdr>
              <w:spacing w:line="240" w:lineRule="auto"/>
              <w:ind w:left="117"/>
              <w:rPr>
                <w:color w:val="000000"/>
                <w:sz w:val="15"/>
                <w:szCs w:val="15"/>
              </w:rPr>
            </w:pPr>
            <w:r>
              <w:rPr>
                <w:color w:val="000000"/>
                <w:sz w:val="15"/>
                <w:szCs w:val="15"/>
              </w:rPr>
              <w:t>Development</w:t>
            </w:r>
          </w:p>
        </w:tc>
        <w:tc>
          <w:tcPr>
            <w:tcW w:w="1008" w:type="dxa"/>
            <w:shd w:val="clear" w:color="auto" w:fill="auto"/>
            <w:tcMar>
              <w:top w:w="100" w:type="dxa"/>
              <w:left w:w="100" w:type="dxa"/>
              <w:bottom w:w="100" w:type="dxa"/>
              <w:right w:w="100" w:type="dxa"/>
            </w:tcMar>
          </w:tcPr>
          <w:p w14:paraId="3480F9DD"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25% </w:t>
            </w:r>
          </w:p>
        </w:tc>
        <w:tc>
          <w:tcPr>
            <w:tcW w:w="1925" w:type="dxa"/>
            <w:shd w:val="clear" w:color="auto" w:fill="auto"/>
            <w:tcMar>
              <w:top w:w="100" w:type="dxa"/>
              <w:left w:w="100" w:type="dxa"/>
              <w:bottom w:w="100" w:type="dxa"/>
              <w:right w:w="100" w:type="dxa"/>
            </w:tcMar>
          </w:tcPr>
          <w:p w14:paraId="52FE6542" w14:textId="77777777" w:rsidR="0021198D" w:rsidRDefault="00011F01">
            <w:pPr>
              <w:widowControl w:val="0"/>
              <w:pBdr>
                <w:top w:val="nil"/>
                <w:left w:val="nil"/>
                <w:bottom w:val="nil"/>
                <w:right w:val="nil"/>
                <w:between w:val="nil"/>
              </w:pBdr>
              <w:spacing w:line="202" w:lineRule="auto"/>
              <w:ind w:left="102" w:right="246" w:firstLine="10"/>
              <w:rPr>
                <w:color w:val="000000"/>
                <w:sz w:val="15"/>
                <w:szCs w:val="15"/>
              </w:rPr>
            </w:pPr>
            <w:r>
              <w:rPr>
                <w:color w:val="000000"/>
                <w:sz w:val="15"/>
                <w:szCs w:val="15"/>
              </w:rPr>
              <w:t xml:space="preserve">Develops optimal </w:t>
            </w:r>
            <w:proofErr w:type="gramStart"/>
            <w:r>
              <w:rPr>
                <w:color w:val="000000"/>
                <w:sz w:val="15"/>
                <w:szCs w:val="15"/>
              </w:rPr>
              <w:t>and  feasible</w:t>
            </w:r>
            <w:proofErr w:type="gramEnd"/>
            <w:r>
              <w:rPr>
                <w:color w:val="000000"/>
                <w:sz w:val="15"/>
                <w:szCs w:val="15"/>
              </w:rPr>
              <w:t xml:space="preserve"> solutions  </w:t>
            </w:r>
          </w:p>
          <w:p w14:paraId="047F63E1" w14:textId="77777777" w:rsidR="0021198D" w:rsidRDefault="00011F01">
            <w:pPr>
              <w:widowControl w:val="0"/>
              <w:pBdr>
                <w:top w:val="nil"/>
                <w:left w:val="nil"/>
                <w:bottom w:val="nil"/>
                <w:right w:val="nil"/>
                <w:between w:val="nil"/>
              </w:pBdr>
              <w:spacing w:before="22" w:line="240" w:lineRule="auto"/>
              <w:jc w:val="center"/>
              <w:rPr>
                <w:color w:val="000000"/>
                <w:sz w:val="15"/>
                <w:szCs w:val="15"/>
              </w:rPr>
            </w:pPr>
            <w:r>
              <w:rPr>
                <w:color w:val="000000"/>
                <w:sz w:val="15"/>
                <w:szCs w:val="15"/>
              </w:rPr>
              <w:t>satisfying all constraints</w:t>
            </w:r>
          </w:p>
        </w:tc>
        <w:tc>
          <w:tcPr>
            <w:tcW w:w="1455" w:type="dxa"/>
            <w:shd w:val="clear" w:color="auto" w:fill="auto"/>
            <w:tcMar>
              <w:top w:w="100" w:type="dxa"/>
              <w:left w:w="100" w:type="dxa"/>
              <w:bottom w:w="100" w:type="dxa"/>
              <w:right w:w="100" w:type="dxa"/>
            </w:tcMar>
          </w:tcPr>
          <w:p w14:paraId="26276C7B" w14:textId="77777777" w:rsidR="0021198D" w:rsidRDefault="00011F01">
            <w:pPr>
              <w:widowControl w:val="0"/>
              <w:pBdr>
                <w:top w:val="nil"/>
                <w:left w:val="nil"/>
                <w:bottom w:val="nil"/>
                <w:right w:val="nil"/>
                <w:between w:val="nil"/>
              </w:pBdr>
              <w:spacing w:line="240" w:lineRule="auto"/>
              <w:ind w:left="113"/>
              <w:rPr>
                <w:color w:val="000000"/>
                <w:sz w:val="15"/>
                <w:szCs w:val="15"/>
              </w:rPr>
            </w:pPr>
            <w:r>
              <w:rPr>
                <w:color w:val="000000"/>
                <w:sz w:val="15"/>
                <w:szCs w:val="15"/>
              </w:rPr>
              <w:t xml:space="preserve">Develops  </w:t>
            </w:r>
          </w:p>
          <w:p w14:paraId="517977EF" w14:textId="77777777" w:rsidR="0021198D" w:rsidRDefault="00011F01">
            <w:pPr>
              <w:widowControl w:val="0"/>
              <w:pBdr>
                <w:top w:val="nil"/>
                <w:left w:val="nil"/>
                <w:bottom w:val="nil"/>
                <w:right w:val="nil"/>
                <w:between w:val="nil"/>
              </w:pBdr>
              <w:spacing w:line="240" w:lineRule="auto"/>
              <w:ind w:left="101"/>
              <w:rPr>
                <w:color w:val="000000"/>
                <w:sz w:val="15"/>
                <w:szCs w:val="15"/>
              </w:rPr>
            </w:pPr>
            <w:r>
              <w:rPr>
                <w:color w:val="000000"/>
                <w:sz w:val="15"/>
                <w:szCs w:val="15"/>
              </w:rPr>
              <w:t xml:space="preserve">workable  </w:t>
            </w:r>
          </w:p>
          <w:p w14:paraId="3BFAF014" w14:textId="77777777" w:rsidR="0021198D" w:rsidRDefault="00011F01">
            <w:pPr>
              <w:widowControl w:val="0"/>
              <w:pBdr>
                <w:top w:val="nil"/>
                <w:left w:val="nil"/>
                <w:bottom w:val="nil"/>
                <w:right w:val="nil"/>
                <w:between w:val="nil"/>
              </w:pBdr>
              <w:spacing w:line="240" w:lineRule="auto"/>
              <w:ind w:left="106"/>
              <w:rPr>
                <w:color w:val="000000"/>
                <w:sz w:val="15"/>
                <w:szCs w:val="15"/>
              </w:rPr>
            </w:pPr>
            <w:r>
              <w:rPr>
                <w:color w:val="000000"/>
                <w:sz w:val="15"/>
                <w:szCs w:val="15"/>
              </w:rPr>
              <w:t xml:space="preserve">solutions with  </w:t>
            </w:r>
          </w:p>
          <w:p w14:paraId="24D90A75" w14:textId="77777777" w:rsidR="0021198D" w:rsidRDefault="00011F01">
            <w:pPr>
              <w:widowControl w:val="0"/>
              <w:pBdr>
                <w:top w:val="nil"/>
                <w:left w:val="nil"/>
                <w:bottom w:val="nil"/>
                <w:right w:val="nil"/>
                <w:between w:val="nil"/>
              </w:pBdr>
              <w:spacing w:line="240" w:lineRule="auto"/>
              <w:ind w:left="111"/>
              <w:rPr>
                <w:color w:val="000000"/>
                <w:sz w:val="15"/>
                <w:szCs w:val="15"/>
              </w:rPr>
            </w:pPr>
            <w:r>
              <w:rPr>
                <w:color w:val="000000"/>
                <w:sz w:val="15"/>
                <w:szCs w:val="15"/>
              </w:rPr>
              <w:t>minor limitations</w:t>
            </w:r>
          </w:p>
        </w:tc>
        <w:tc>
          <w:tcPr>
            <w:tcW w:w="1315" w:type="dxa"/>
            <w:shd w:val="clear" w:color="auto" w:fill="auto"/>
            <w:tcMar>
              <w:top w:w="100" w:type="dxa"/>
              <w:left w:w="100" w:type="dxa"/>
              <w:bottom w:w="100" w:type="dxa"/>
              <w:right w:w="100" w:type="dxa"/>
            </w:tcMar>
          </w:tcPr>
          <w:p w14:paraId="3572E027" w14:textId="77777777" w:rsidR="0021198D" w:rsidRDefault="00011F01">
            <w:pPr>
              <w:widowControl w:val="0"/>
              <w:pBdr>
                <w:top w:val="nil"/>
                <w:left w:val="nil"/>
                <w:bottom w:val="nil"/>
                <w:right w:val="nil"/>
                <w:between w:val="nil"/>
              </w:pBdr>
              <w:spacing w:line="240" w:lineRule="auto"/>
              <w:ind w:left="112"/>
              <w:rPr>
                <w:color w:val="000000"/>
                <w:sz w:val="15"/>
                <w:szCs w:val="15"/>
              </w:rPr>
            </w:pPr>
            <w:r>
              <w:rPr>
                <w:color w:val="000000"/>
                <w:sz w:val="15"/>
                <w:szCs w:val="15"/>
              </w:rPr>
              <w:t xml:space="preserve">Solutions  </w:t>
            </w:r>
          </w:p>
          <w:p w14:paraId="130E141C" w14:textId="77777777" w:rsidR="0021198D" w:rsidRDefault="00011F01">
            <w:pPr>
              <w:widowControl w:val="0"/>
              <w:pBdr>
                <w:top w:val="nil"/>
                <w:left w:val="nil"/>
                <w:bottom w:val="nil"/>
                <w:right w:val="nil"/>
                <w:between w:val="nil"/>
              </w:pBdr>
              <w:spacing w:line="226" w:lineRule="auto"/>
              <w:ind w:left="111" w:right="121" w:firstLine="4"/>
              <w:rPr>
                <w:color w:val="000000"/>
                <w:sz w:val="15"/>
                <w:szCs w:val="15"/>
              </w:rPr>
            </w:pPr>
            <w:r>
              <w:rPr>
                <w:color w:val="000000"/>
                <w:sz w:val="15"/>
                <w:szCs w:val="15"/>
              </w:rPr>
              <w:t xml:space="preserve">partially </w:t>
            </w:r>
            <w:proofErr w:type="gramStart"/>
            <w:r>
              <w:rPr>
                <w:color w:val="000000"/>
                <w:sz w:val="15"/>
                <w:szCs w:val="15"/>
              </w:rPr>
              <w:t>satisfy  constraints</w:t>
            </w:r>
            <w:proofErr w:type="gramEnd"/>
          </w:p>
        </w:tc>
        <w:tc>
          <w:tcPr>
            <w:tcW w:w="1387" w:type="dxa"/>
            <w:shd w:val="clear" w:color="auto" w:fill="auto"/>
            <w:tcMar>
              <w:top w:w="100" w:type="dxa"/>
              <w:left w:w="100" w:type="dxa"/>
              <w:bottom w:w="100" w:type="dxa"/>
              <w:right w:w="100" w:type="dxa"/>
            </w:tcMar>
          </w:tcPr>
          <w:p w14:paraId="1E2624C8" w14:textId="77777777" w:rsidR="0021198D" w:rsidRDefault="00011F01">
            <w:pPr>
              <w:widowControl w:val="0"/>
              <w:pBdr>
                <w:top w:val="nil"/>
                <w:left w:val="nil"/>
                <w:bottom w:val="nil"/>
                <w:right w:val="nil"/>
                <w:between w:val="nil"/>
              </w:pBdr>
              <w:spacing w:line="226" w:lineRule="auto"/>
              <w:ind w:left="116" w:right="96" w:hanging="3"/>
              <w:rPr>
                <w:color w:val="000000"/>
                <w:sz w:val="15"/>
                <w:szCs w:val="15"/>
              </w:rPr>
            </w:pPr>
            <w:r>
              <w:rPr>
                <w:color w:val="000000"/>
                <w:sz w:val="15"/>
                <w:szCs w:val="15"/>
              </w:rPr>
              <w:t xml:space="preserve">Solutions do </w:t>
            </w:r>
            <w:proofErr w:type="gramStart"/>
            <w:r>
              <w:rPr>
                <w:color w:val="000000"/>
                <w:sz w:val="15"/>
                <w:szCs w:val="15"/>
              </w:rPr>
              <w:t>not  meet</w:t>
            </w:r>
            <w:proofErr w:type="gramEnd"/>
            <w:r>
              <w:rPr>
                <w:color w:val="000000"/>
                <w:sz w:val="15"/>
                <w:szCs w:val="15"/>
              </w:rPr>
              <w:t xml:space="preserve"> constraints</w:t>
            </w:r>
          </w:p>
        </w:tc>
        <w:tc>
          <w:tcPr>
            <w:tcW w:w="887" w:type="dxa"/>
            <w:shd w:val="clear" w:color="auto" w:fill="auto"/>
            <w:tcMar>
              <w:top w:w="100" w:type="dxa"/>
              <w:left w:w="100" w:type="dxa"/>
              <w:bottom w:w="100" w:type="dxa"/>
              <w:right w:w="100" w:type="dxa"/>
            </w:tcMar>
          </w:tcPr>
          <w:p w14:paraId="385DBF62" w14:textId="77777777" w:rsidR="0021198D" w:rsidRDefault="0021198D">
            <w:pPr>
              <w:widowControl w:val="0"/>
              <w:pBdr>
                <w:top w:val="nil"/>
                <w:left w:val="nil"/>
                <w:bottom w:val="nil"/>
                <w:right w:val="nil"/>
                <w:between w:val="nil"/>
              </w:pBdr>
              <w:rPr>
                <w:color w:val="000000"/>
                <w:sz w:val="15"/>
                <w:szCs w:val="15"/>
              </w:rPr>
            </w:pPr>
          </w:p>
        </w:tc>
      </w:tr>
      <w:tr w:rsidR="0021198D" w14:paraId="157D590F" w14:textId="77777777">
        <w:trPr>
          <w:trHeight w:val="946"/>
        </w:trPr>
        <w:tc>
          <w:tcPr>
            <w:tcW w:w="1363" w:type="dxa"/>
            <w:shd w:val="clear" w:color="auto" w:fill="auto"/>
            <w:tcMar>
              <w:top w:w="100" w:type="dxa"/>
              <w:left w:w="100" w:type="dxa"/>
              <w:bottom w:w="100" w:type="dxa"/>
              <w:right w:w="100" w:type="dxa"/>
            </w:tcMar>
          </w:tcPr>
          <w:p w14:paraId="02E75EAB" w14:textId="77777777" w:rsidR="0021198D" w:rsidRDefault="00011F01">
            <w:pPr>
              <w:widowControl w:val="0"/>
              <w:pBdr>
                <w:top w:val="nil"/>
                <w:left w:val="nil"/>
                <w:bottom w:val="nil"/>
                <w:right w:val="nil"/>
                <w:between w:val="nil"/>
              </w:pBdr>
              <w:spacing w:line="240" w:lineRule="auto"/>
              <w:ind w:left="105"/>
              <w:rPr>
                <w:color w:val="000000"/>
                <w:sz w:val="15"/>
                <w:szCs w:val="15"/>
              </w:rPr>
            </w:pPr>
            <w:r>
              <w:rPr>
                <w:color w:val="000000"/>
                <w:sz w:val="15"/>
                <w:szCs w:val="15"/>
              </w:rPr>
              <w:lastRenderedPageBreak/>
              <w:t xml:space="preserve">Application of  </w:t>
            </w:r>
          </w:p>
          <w:p w14:paraId="01276A51" w14:textId="77777777" w:rsidR="0021198D" w:rsidRDefault="00011F01">
            <w:pPr>
              <w:widowControl w:val="0"/>
              <w:pBdr>
                <w:top w:val="nil"/>
                <w:left w:val="nil"/>
                <w:bottom w:val="nil"/>
                <w:right w:val="nil"/>
                <w:between w:val="nil"/>
              </w:pBdr>
              <w:spacing w:line="240" w:lineRule="auto"/>
              <w:ind w:left="113"/>
              <w:rPr>
                <w:color w:val="000000"/>
                <w:sz w:val="15"/>
                <w:szCs w:val="15"/>
              </w:rPr>
            </w:pPr>
            <w:r>
              <w:rPr>
                <w:color w:val="000000"/>
                <w:sz w:val="15"/>
                <w:szCs w:val="15"/>
              </w:rPr>
              <w:t>Concepts</w:t>
            </w:r>
          </w:p>
        </w:tc>
        <w:tc>
          <w:tcPr>
            <w:tcW w:w="1008" w:type="dxa"/>
            <w:shd w:val="clear" w:color="auto" w:fill="auto"/>
            <w:tcMar>
              <w:top w:w="100" w:type="dxa"/>
              <w:left w:w="100" w:type="dxa"/>
              <w:bottom w:w="100" w:type="dxa"/>
              <w:right w:w="100" w:type="dxa"/>
            </w:tcMar>
          </w:tcPr>
          <w:p w14:paraId="60264EA3"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15% </w:t>
            </w:r>
          </w:p>
        </w:tc>
        <w:tc>
          <w:tcPr>
            <w:tcW w:w="1925" w:type="dxa"/>
            <w:shd w:val="clear" w:color="auto" w:fill="auto"/>
            <w:tcMar>
              <w:top w:w="100" w:type="dxa"/>
              <w:left w:w="100" w:type="dxa"/>
              <w:bottom w:w="100" w:type="dxa"/>
              <w:right w:w="100" w:type="dxa"/>
            </w:tcMar>
          </w:tcPr>
          <w:p w14:paraId="38A3B04E"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Effectively applies  </w:t>
            </w:r>
          </w:p>
          <w:p w14:paraId="7AAF790C" w14:textId="77777777" w:rsidR="0021198D" w:rsidRDefault="00011F01">
            <w:pPr>
              <w:widowControl w:val="0"/>
              <w:pBdr>
                <w:top w:val="nil"/>
                <w:left w:val="nil"/>
                <w:bottom w:val="nil"/>
                <w:right w:val="nil"/>
                <w:between w:val="nil"/>
              </w:pBdr>
              <w:spacing w:line="226" w:lineRule="auto"/>
              <w:ind w:left="197" w:right="155"/>
              <w:jc w:val="center"/>
              <w:rPr>
                <w:color w:val="000000"/>
                <w:sz w:val="15"/>
                <w:szCs w:val="15"/>
              </w:rPr>
            </w:pPr>
            <w:r>
              <w:rPr>
                <w:color w:val="000000"/>
                <w:sz w:val="15"/>
                <w:szCs w:val="15"/>
              </w:rPr>
              <w:t xml:space="preserve">appropriate </w:t>
            </w:r>
            <w:proofErr w:type="gramStart"/>
            <w:r>
              <w:rPr>
                <w:color w:val="000000"/>
                <w:sz w:val="15"/>
                <w:szCs w:val="15"/>
              </w:rPr>
              <w:t>concepts,  methods</w:t>
            </w:r>
            <w:proofErr w:type="gramEnd"/>
            <w:r>
              <w:rPr>
                <w:color w:val="000000"/>
                <w:sz w:val="15"/>
                <w:szCs w:val="15"/>
              </w:rPr>
              <w:t>, or tools</w:t>
            </w:r>
          </w:p>
        </w:tc>
        <w:tc>
          <w:tcPr>
            <w:tcW w:w="1455" w:type="dxa"/>
            <w:shd w:val="clear" w:color="auto" w:fill="auto"/>
            <w:tcMar>
              <w:top w:w="100" w:type="dxa"/>
              <w:left w:w="100" w:type="dxa"/>
              <w:bottom w:w="100" w:type="dxa"/>
              <w:right w:w="100" w:type="dxa"/>
            </w:tcMar>
          </w:tcPr>
          <w:p w14:paraId="38C3C3F6" w14:textId="77777777" w:rsidR="0021198D" w:rsidRDefault="00011F01">
            <w:pPr>
              <w:widowControl w:val="0"/>
              <w:pBdr>
                <w:top w:val="nil"/>
                <w:left w:val="nil"/>
                <w:bottom w:val="nil"/>
                <w:right w:val="nil"/>
                <w:between w:val="nil"/>
              </w:pBdr>
              <w:spacing w:line="226" w:lineRule="auto"/>
              <w:ind w:left="135" w:right="82" w:hanging="10"/>
              <w:rPr>
                <w:color w:val="000000"/>
                <w:sz w:val="15"/>
                <w:szCs w:val="15"/>
              </w:rPr>
            </w:pPr>
            <w:r>
              <w:rPr>
                <w:color w:val="000000"/>
                <w:sz w:val="15"/>
                <w:szCs w:val="15"/>
              </w:rPr>
              <w:t xml:space="preserve">Applies </w:t>
            </w:r>
            <w:proofErr w:type="gramStart"/>
            <w:r>
              <w:rPr>
                <w:color w:val="000000"/>
                <w:sz w:val="15"/>
                <w:szCs w:val="15"/>
              </w:rPr>
              <w:t>concepts  with</w:t>
            </w:r>
            <w:proofErr w:type="gramEnd"/>
            <w:r>
              <w:rPr>
                <w:color w:val="000000"/>
                <w:sz w:val="15"/>
                <w:szCs w:val="15"/>
              </w:rPr>
              <w:t xml:space="preserve"> minor errors</w:t>
            </w:r>
          </w:p>
        </w:tc>
        <w:tc>
          <w:tcPr>
            <w:tcW w:w="1315" w:type="dxa"/>
            <w:shd w:val="clear" w:color="auto" w:fill="auto"/>
            <w:tcMar>
              <w:top w:w="100" w:type="dxa"/>
              <w:left w:w="100" w:type="dxa"/>
              <w:bottom w:w="100" w:type="dxa"/>
              <w:right w:w="100" w:type="dxa"/>
            </w:tcMar>
          </w:tcPr>
          <w:p w14:paraId="49417EEC"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Limited  </w:t>
            </w:r>
          </w:p>
          <w:p w14:paraId="70AEF34E"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application;  </w:t>
            </w:r>
          </w:p>
          <w:p w14:paraId="02B8F3CC"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requires  </w:t>
            </w:r>
          </w:p>
          <w:p w14:paraId="0C6D8159"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guidance</w:t>
            </w:r>
          </w:p>
        </w:tc>
        <w:tc>
          <w:tcPr>
            <w:tcW w:w="1387" w:type="dxa"/>
            <w:shd w:val="clear" w:color="auto" w:fill="auto"/>
            <w:tcMar>
              <w:top w:w="100" w:type="dxa"/>
              <w:left w:w="100" w:type="dxa"/>
              <w:bottom w:w="100" w:type="dxa"/>
              <w:right w:w="100" w:type="dxa"/>
            </w:tcMar>
          </w:tcPr>
          <w:p w14:paraId="6007FB90" w14:textId="77777777" w:rsidR="0021198D" w:rsidRDefault="00011F01">
            <w:pPr>
              <w:widowControl w:val="0"/>
              <w:pBdr>
                <w:top w:val="nil"/>
                <w:left w:val="nil"/>
                <w:bottom w:val="nil"/>
                <w:right w:val="nil"/>
                <w:between w:val="nil"/>
              </w:pBdr>
              <w:spacing w:line="202" w:lineRule="auto"/>
              <w:ind w:left="156" w:right="92"/>
              <w:jc w:val="center"/>
              <w:rPr>
                <w:color w:val="000000"/>
                <w:sz w:val="15"/>
                <w:szCs w:val="15"/>
              </w:rPr>
            </w:pPr>
            <w:r>
              <w:rPr>
                <w:color w:val="000000"/>
                <w:sz w:val="15"/>
                <w:szCs w:val="15"/>
              </w:rPr>
              <w:t xml:space="preserve">Unable to </w:t>
            </w:r>
            <w:proofErr w:type="gramStart"/>
            <w:r>
              <w:rPr>
                <w:color w:val="000000"/>
                <w:sz w:val="15"/>
                <w:szCs w:val="15"/>
              </w:rPr>
              <w:t>apply  relevant</w:t>
            </w:r>
            <w:proofErr w:type="gramEnd"/>
            <w:r>
              <w:rPr>
                <w:color w:val="000000"/>
                <w:sz w:val="15"/>
                <w:szCs w:val="15"/>
              </w:rPr>
              <w:t xml:space="preserve">  </w:t>
            </w:r>
          </w:p>
          <w:p w14:paraId="2D4AB80B" w14:textId="77777777" w:rsidR="0021198D" w:rsidRDefault="00011F01">
            <w:pPr>
              <w:widowControl w:val="0"/>
              <w:pBdr>
                <w:top w:val="nil"/>
                <w:left w:val="nil"/>
                <w:bottom w:val="nil"/>
                <w:right w:val="nil"/>
                <w:between w:val="nil"/>
              </w:pBdr>
              <w:spacing w:before="22" w:line="240" w:lineRule="auto"/>
              <w:jc w:val="center"/>
              <w:rPr>
                <w:color w:val="000000"/>
                <w:sz w:val="15"/>
                <w:szCs w:val="15"/>
              </w:rPr>
            </w:pPr>
            <w:r>
              <w:rPr>
                <w:color w:val="000000"/>
                <w:sz w:val="15"/>
                <w:szCs w:val="15"/>
              </w:rPr>
              <w:t>concepts</w:t>
            </w:r>
          </w:p>
        </w:tc>
        <w:tc>
          <w:tcPr>
            <w:tcW w:w="887" w:type="dxa"/>
            <w:shd w:val="clear" w:color="auto" w:fill="auto"/>
            <w:tcMar>
              <w:top w:w="100" w:type="dxa"/>
              <w:left w:w="100" w:type="dxa"/>
              <w:bottom w:w="100" w:type="dxa"/>
              <w:right w:w="100" w:type="dxa"/>
            </w:tcMar>
          </w:tcPr>
          <w:p w14:paraId="26834867" w14:textId="77777777" w:rsidR="0021198D" w:rsidRDefault="0021198D">
            <w:pPr>
              <w:widowControl w:val="0"/>
              <w:pBdr>
                <w:top w:val="nil"/>
                <w:left w:val="nil"/>
                <w:bottom w:val="nil"/>
                <w:right w:val="nil"/>
                <w:between w:val="nil"/>
              </w:pBdr>
              <w:rPr>
                <w:color w:val="000000"/>
                <w:sz w:val="15"/>
                <w:szCs w:val="15"/>
              </w:rPr>
            </w:pPr>
          </w:p>
        </w:tc>
      </w:tr>
      <w:tr w:rsidR="0021198D" w14:paraId="22A9507E" w14:textId="77777777">
        <w:trPr>
          <w:trHeight w:val="946"/>
        </w:trPr>
        <w:tc>
          <w:tcPr>
            <w:tcW w:w="1363" w:type="dxa"/>
            <w:shd w:val="clear" w:color="auto" w:fill="auto"/>
            <w:tcMar>
              <w:top w:w="100" w:type="dxa"/>
              <w:left w:w="100" w:type="dxa"/>
              <w:bottom w:w="100" w:type="dxa"/>
              <w:right w:w="100" w:type="dxa"/>
            </w:tcMar>
          </w:tcPr>
          <w:p w14:paraId="04CE4C6D" w14:textId="77777777" w:rsidR="0021198D" w:rsidRDefault="00011F01">
            <w:pPr>
              <w:widowControl w:val="0"/>
              <w:pBdr>
                <w:top w:val="nil"/>
                <w:left w:val="nil"/>
                <w:bottom w:val="nil"/>
                <w:right w:val="nil"/>
                <w:between w:val="nil"/>
              </w:pBdr>
              <w:spacing w:line="240" w:lineRule="auto"/>
              <w:ind w:left="109"/>
              <w:rPr>
                <w:color w:val="000000"/>
                <w:sz w:val="15"/>
                <w:szCs w:val="15"/>
              </w:rPr>
            </w:pPr>
            <w:r>
              <w:rPr>
                <w:color w:val="000000"/>
                <w:sz w:val="15"/>
                <w:szCs w:val="15"/>
              </w:rPr>
              <w:t xml:space="preserve">Justification </w:t>
            </w:r>
          </w:p>
        </w:tc>
        <w:tc>
          <w:tcPr>
            <w:tcW w:w="1008" w:type="dxa"/>
            <w:shd w:val="clear" w:color="auto" w:fill="auto"/>
            <w:tcMar>
              <w:top w:w="100" w:type="dxa"/>
              <w:left w:w="100" w:type="dxa"/>
              <w:bottom w:w="100" w:type="dxa"/>
              <w:right w:w="100" w:type="dxa"/>
            </w:tcMar>
          </w:tcPr>
          <w:p w14:paraId="79569902"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10% </w:t>
            </w:r>
          </w:p>
        </w:tc>
        <w:tc>
          <w:tcPr>
            <w:tcW w:w="1925" w:type="dxa"/>
            <w:shd w:val="clear" w:color="auto" w:fill="auto"/>
            <w:tcMar>
              <w:top w:w="100" w:type="dxa"/>
              <w:left w:w="100" w:type="dxa"/>
              <w:bottom w:w="100" w:type="dxa"/>
              <w:right w:w="100" w:type="dxa"/>
            </w:tcMar>
          </w:tcPr>
          <w:p w14:paraId="0A38D066"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Provides strong  </w:t>
            </w:r>
          </w:p>
          <w:p w14:paraId="409F9778"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justification for  </w:t>
            </w:r>
          </w:p>
          <w:p w14:paraId="4582BC32" w14:textId="77777777" w:rsidR="0021198D" w:rsidRDefault="00011F01">
            <w:pPr>
              <w:widowControl w:val="0"/>
              <w:pBdr>
                <w:top w:val="nil"/>
                <w:left w:val="nil"/>
                <w:bottom w:val="nil"/>
                <w:right w:val="nil"/>
                <w:between w:val="nil"/>
              </w:pBdr>
              <w:spacing w:line="232" w:lineRule="auto"/>
              <w:ind w:left="221" w:right="179"/>
              <w:jc w:val="center"/>
              <w:rPr>
                <w:color w:val="000000"/>
                <w:sz w:val="15"/>
                <w:szCs w:val="15"/>
              </w:rPr>
            </w:pPr>
            <w:r>
              <w:rPr>
                <w:color w:val="000000"/>
                <w:sz w:val="15"/>
                <w:szCs w:val="15"/>
              </w:rPr>
              <w:t xml:space="preserve">decisions with </w:t>
            </w:r>
            <w:proofErr w:type="gramStart"/>
            <w:r>
              <w:rPr>
                <w:color w:val="000000"/>
                <w:sz w:val="15"/>
                <w:szCs w:val="15"/>
              </w:rPr>
              <w:t>logical  reasoning</w:t>
            </w:r>
            <w:proofErr w:type="gramEnd"/>
          </w:p>
        </w:tc>
        <w:tc>
          <w:tcPr>
            <w:tcW w:w="1455" w:type="dxa"/>
            <w:shd w:val="clear" w:color="auto" w:fill="auto"/>
            <w:tcMar>
              <w:top w:w="100" w:type="dxa"/>
              <w:left w:w="100" w:type="dxa"/>
              <w:bottom w:w="100" w:type="dxa"/>
              <w:right w:w="100" w:type="dxa"/>
            </w:tcMar>
          </w:tcPr>
          <w:p w14:paraId="437AAFB1"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Provides  </w:t>
            </w:r>
          </w:p>
          <w:p w14:paraId="54B2F7DC" w14:textId="77777777" w:rsidR="0021198D" w:rsidRDefault="00011F01">
            <w:pPr>
              <w:widowControl w:val="0"/>
              <w:pBdr>
                <w:top w:val="nil"/>
                <w:left w:val="nil"/>
                <w:bottom w:val="nil"/>
                <w:right w:val="nil"/>
                <w:between w:val="nil"/>
              </w:pBdr>
              <w:spacing w:line="226" w:lineRule="auto"/>
              <w:ind w:left="161" w:right="125"/>
              <w:jc w:val="center"/>
              <w:rPr>
                <w:color w:val="000000"/>
                <w:sz w:val="15"/>
                <w:szCs w:val="15"/>
              </w:rPr>
            </w:pPr>
            <w:r>
              <w:rPr>
                <w:color w:val="000000"/>
                <w:sz w:val="15"/>
                <w:szCs w:val="15"/>
              </w:rPr>
              <w:t xml:space="preserve">justification </w:t>
            </w:r>
            <w:proofErr w:type="gramStart"/>
            <w:r>
              <w:rPr>
                <w:color w:val="000000"/>
                <w:sz w:val="15"/>
                <w:szCs w:val="15"/>
              </w:rPr>
              <w:t>with  some</w:t>
            </w:r>
            <w:proofErr w:type="gramEnd"/>
            <w:r>
              <w:rPr>
                <w:color w:val="000000"/>
                <w:sz w:val="15"/>
                <w:szCs w:val="15"/>
              </w:rPr>
              <w:t xml:space="preserve"> clarity</w:t>
            </w:r>
          </w:p>
        </w:tc>
        <w:tc>
          <w:tcPr>
            <w:tcW w:w="1315" w:type="dxa"/>
            <w:shd w:val="clear" w:color="auto" w:fill="auto"/>
            <w:tcMar>
              <w:top w:w="100" w:type="dxa"/>
              <w:left w:w="100" w:type="dxa"/>
              <w:bottom w:w="100" w:type="dxa"/>
              <w:right w:w="100" w:type="dxa"/>
            </w:tcMar>
          </w:tcPr>
          <w:p w14:paraId="70DB959A"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Weak or  </w:t>
            </w:r>
          </w:p>
          <w:p w14:paraId="33071741"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 xml:space="preserve">unclear  </w:t>
            </w:r>
          </w:p>
          <w:p w14:paraId="3213D814" w14:textId="77777777" w:rsidR="0021198D" w:rsidRDefault="00011F01">
            <w:pPr>
              <w:widowControl w:val="0"/>
              <w:pBdr>
                <w:top w:val="nil"/>
                <w:left w:val="nil"/>
                <w:bottom w:val="nil"/>
                <w:right w:val="nil"/>
                <w:between w:val="nil"/>
              </w:pBdr>
              <w:spacing w:line="240" w:lineRule="auto"/>
              <w:jc w:val="center"/>
              <w:rPr>
                <w:color w:val="000000"/>
                <w:sz w:val="15"/>
                <w:szCs w:val="15"/>
              </w:rPr>
            </w:pPr>
            <w:r>
              <w:rPr>
                <w:color w:val="000000"/>
                <w:sz w:val="15"/>
                <w:szCs w:val="15"/>
              </w:rPr>
              <w:t>justification</w:t>
            </w:r>
          </w:p>
        </w:tc>
        <w:tc>
          <w:tcPr>
            <w:tcW w:w="1387" w:type="dxa"/>
            <w:shd w:val="clear" w:color="auto" w:fill="auto"/>
            <w:tcMar>
              <w:top w:w="100" w:type="dxa"/>
              <w:left w:w="100" w:type="dxa"/>
              <w:bottom w:w="100" w:type="dxa"/>
              <w:right w:w="100" w:type="dxa"/>
            </w:tcMar>
          </w:tcPr>
          <w:p w14:paraId="3E554B56" w14:textId="77777777" w:rsidR="0021198D" w:rsidRDefault="00011F01">
            <w:pPr>
              <w:widowControl w:val="0"/>
              <w:pBdr>
                <w:top w:val="nil"/>
                <w:left w:val="nil"/>
                <w:bottom w:val="nil"/>
                <w:right w:val="nil"/>
                <w:between w:val="nil"/>
              </w:pBdr>
              <w:spacing w:line="226" w:lineRule="auto"/>
              <w:ind w:left="189" w:right="130"/>
              <w:jc w:val="center"/>
              <w:rPr>
                <w:color w:val="000000"/>
                <w:sz w:val="15"/>
                <w:szCs w:val="15"/>
              </w:rPr>
            </w:pPr>
            <w:r>
              <w:rPr>
                <w:color w:val="000000"/>
                <w:sz w:val="15"/>
                <w:szCs w:val="15"/>
              </w:rPr>
              <w:t xml:space="preserve">No </w:t>
            </w:r>
            <w:proofErr w:type="gramStart"/>
            <w:r>
              <w:rPr>
                <w:color w:val="000000"/>
                <w:sz w:val="15"/>
                <w:szCs w:val="15"/>
              </w:rPr>
              <w:t>justification  provided</w:t>
            </w:r>
            <w:proofErr w:type="gramEnd"/>
          </w:p>
        </w:tc>
        <w:tc>
          <w:tcPr>
            <w:tcW w:w="887" w:type="dxa"/>
            <w:shd w:val="clear" w:color="auto" w:fill="auto"/>
            <w:tcMar>
              <w:top w:w="100" w:type="dxa"/>
              <w:left w:w="100" w:type="dxa"/>
              <w:bottom w:w="100" w:type="dxa"/>
              <w:right w:w="100" w:type="dxa"/>
            </w:tcMar>
          </w:tcPr>
          <w:p w14:paraId="6937F470" w14:textId="77777777" w:rsidR="0021198D" w:rsidRDefault="0021198D">
            <w:pPr>
              <w:widowControl w:val="0"/>
              <w:pBdr>
                <w:top w:val="nil"/>
                <w:left w:val="nil"/>
                <w:bottom w:val="nil"/>
                <w:right w:val="nil"/>
                <w:between w:val="nil"/>
              </w:pBdr>
              <w:rPr>
                <w:color w:val="000000"/>
                <w:sz w:val="15"/>
                <w:szCs w:val="15"/>
              </w:rPr>
            </w:pPr>
          </w:p>
        </w:tc>
      </w:tr>
    </w:tbl>
    <w:p w14:paraId="5481C983" w14:textId="77777777" w:rsidR="0021198D" w:rsidRDefault="0021198D">
      <w:pPr>
        <w:widowControl w:val="0"/>
        <w:pBdr>
          <w:top w:val="nil"/>
          <w:left w:val="nil"/>
          <w:bottom w:val="nil"/>
          <w:right w:val="nil"/>
          <w:between w:val="nil"/>
        </w:pBdr>
        <w:rPr>
          <w:color w:val="000000"/>
        </w:rPr>
      </w:pPr>
    </w:p>
    <w:p w14:paraId="121C9B55" w14:textId="77777777" w:rsidR="0021198D" w:rsidRDefault="0021198D">
      <w:pPr>
        <w:widowControl w:val="0"/>
        <w:pBdr>
          <w:top w:val="nil"/>
          <w:left w:val="nil"/>
          <w:bottom w:val="nil"/>
          <w:right w:val="nil"/>
          <w:between w:val="nil"/>
        </w:pBdr>
        <w:rPr>
          <w:color w:val="000000"/>
        </w:rPr>
      </w:pPr>
    </w:p>
    <w:p w14:paraId="738F3E74" w14:textId="77777777" w:rsidR="00011F01" w:rsidRPr="00011F01" w:rsidRDefault="00011F01" w:rsidP="00011F01">
      <w:pPr>
        <w:pStyle w:val="Heading1"/>
        <w:rPr>
          <w:rFonts w:ascii="Times New Roman" w:hAnsi="Times New Roman" w:cs="Times New Roman"/>
          <w:sz w:val="24"/>
          <w:szCs w:val="24"/>
        </w:rPr>
      </w:pPr>
      <w:r w:rsidRPr="00011F01">
        <w:rPr>
          <w:rFonts w:ascii="Times New Roman" w:hAnsi="Times New Roman" w:cs="Times New Roman"/>
          <w:sz w:val="24"/>
          <w:szCs w:val="24"/>
        </w:rPr>
        <w:t>1. Real-Time Face Recognition System (Edge Deployment)</w:t>
      </w:r>
    </w:p>
    <w:p w14:paraId="595BD22A" w14:textId="77777777" w:rsidR="00011F01" w:rsidRPr="00011F01" w:rsidRDefault="00011F01" w:rsidP="00011F01">
      <w:pPr>
        <w:pStyle w:val="Heading3"/>
        <w:rPr>
          <w:rFonts w:ascii="Times New Roman" w:hAnsi="Times New Roman" w:cs="Times New Roman"/>
          <w:sz w:val="24"/>
          <w:szCs w:val="24"/>
        </w:rPr>
      </w:pPr>
      <w:r w:rsidRPr="00011F01">
        <w:rPr>
          <w:rFonts w:ascii="Times New Roman" w:hAnsi="Times New Roman" w:cs="Times New Roman"/>
          <w:sz w:val="24"/>
          <w:szCs w:val="24"/>
        </w:rPr>
        <w:t>Question</w:t>
      </w:r>
    </w:p>
    <w:p w14:paraId="329A6FFF" w14:textId="77777777" w:rsidR="00011F01" w:rsidRPr="00011F01" w:rsidRDefault="00011F01" w:rsidP="00011F01">
      <w:pPr>
        <w:pStyle w:val="NormalWeb"/>
      </w:pPr>
      <w:r w:rsidRPr="00011F01">
        <w:t>A company wants to deploy a face recognition system on low-power edge devices such as Raspberry Pi. The system must:</w:t>
      </w:r>
    </w:p>
    <w:p w14:paraId="69C76233" w14:textId="77777777" w:rsidR="00011F01" w:rsidRPr="00011F01" w:rsidRDefault="00011F01" w:rsidP="00011F01">
      <w:pPr>
        <w:pStyle w:val="NormalWeb"/>
      </w:pPr>
      <w:r w:rsidRPr="00011F01">
        <w:t>A. Process live video streams in real time (&lt;30 FPS latency)</w:t>
      </w:r>
      <w:r w:rsidRPr="00011F01">
        <w:br/>
        <w:t>B. Work under varying lighting conditions</w:t>
      </w:r>
      <w:r w:rsidRPr="00011F01">
        <w:br/>
        <w:t>C. Use limited memory and CPU resources</w:t>
      </w:r>
      <w:r w:rsidRPr="00011F01">
        <w:br/>
        <w:t>D. Detect and recognize faces from a predefined dataset</w:t>
      </w:r>
    </w:p>
    <w:p w14:paraId="210F3331" w14:textId="77777777" w:rsidR="00011F01" w:rsidRPr="00011F01" w:rsidRDefault="00011F01" w:rsidP="00011F01">
      <w:pPr>
        <w:pStyle w:val="NormalWeb"/>
      </w:pPr>
      <w:r w:rsidRPr="00011F01">
        <w:t xml:space="preserve">Design a complete solution using OpenCV, specifying image acquisition, </w:t>
      </w:r>
      <w:proofErr w:type="spellStart"/>
      <w:r w:rsidRPr="00011F01">
        <w:t>preprocessing</w:t>
      </w:r>
      <w:proofErr w:type="spellEnd"/>
      <w:r w:rsidRPr="00011F01">
        <w:t>, feature detection, and recognition pipeline. Justify how your design satisfies all constraints.</w:t>
      </w:r>
    </w:p>
    <w:p w14:paraId="5F2BB185" w14:textId="77777777" w:rsidR="00011F01" w:rsidRPr="00011F01" w:rsidRDefault="00011F01" w:rsidP="00011F01">
      <w:pPr>
        <w:pStyle w:val="Heading3"/>
        <w:rPr>
          <w:rFonts w:ascii="Times New Roman" w:hAnsi="Times New Roman" w:cs="Times New Roman"/>
          <w:sz w:val="24"/>
          <w:szCs w:val="24"/>
        </w:rPr>
      </w:pPr>
      <w:r w:rsidRPr="00011F01">
        <w:rPr>
          <w:rFonts w:ascii="Times New Roman" w:hAnsi="Times New Roman" w:cs="Times New Roman"/>
          <w:sz w:val="24"/>
          <w:szCs w:val="24"/>
        </w:rPr>
        <w:t>Answer</w:t>
      </w:r>
    </w:p>
    <w:p w14:paraId="2A46298A" w14:textId="77777777" w:rsidR="00011F01" w:rsidRPr="00011F01" w:rsidRDefault="00011F01" w:rsidP="00011F01">
      <w:pPr>
        <w:pStyle w:val="NormalWeb"/>
      </w:pPr>
      <w:r w:rsidRPr="00011F01">
        <w:t>The objective is to develop a lightweight real-time face recognition system using OpenCV that can operate efficiently on a Raspberry Pi.</w:t>
      </w:r>
    </w:p>
    <w:p w14:paraId="60B44E06" w14:textId="77777777" w:rsidR="00011F01" w:rsidRPr="00011F01" w:rsidRDefault="00011F01" w:rsidP="00011F01">
      <w:pPr>
        <w:pStyle w:val="NormalWeb"/>
      </w:pPr>
      <w:r w:rsidRPr="00011F01">
        <w:rPr>
          <w:rStyle w:val="Strong"/>
        </w:rPr>
        <w:t>Pipeline:</w:t>
      </w:r>
      <w:r w:rsidRPr="00011F01">
        <w:br/>
        <w:t xml:space="preserve">Camera Input → </w:t>
      </w:r>
      <w:proofErr w:type="spellStart"/>
      <w:r w:rsidRPr="00011F01">
        <w:t>Preprocessing</w:t>
      </w:r>
      <w:proofErr w:type="spellEnd"/>
      <w:r w:rsidRPr="00011F01">
        <w:t xml:space="preserve"> → Face Detection → Face Alignment → Feature Extraction → Face Recognition → Output</w:t>
      </w:r>
    </w:p>
    <w:p w14:paraId="0022338B" w14:textId="77777777" w:rsidR="00011F01" w:rsidRPr="00011F01" w:rsidRDefault="00011F01" w:rsidP="00011F01">
      <w:pPr>
        <w:pStyle w:val="NormalWeb"/>
      </w:pPr>
      <w:r w:rsidRPr="00011F01">
        <w:rPr>
          <w:rStyle w:val="Strong"/>
        </w:rPr>
        <w:t>1. Image Acquisition</w:t>
      </w:r>
    </w:p>
    <w:p w14:paraId="3B201C89" w14:textId="77777777" w:rsidR="00011F01" w:rsidRPr="00011F01" w:rsidRDefault="00011F01" w:rsidP="00011F01">
      <w:pPr>
        <w:pStyle w:val="NormalWeb"/>
      </w:pPr>
      <w:r w:rsidRPr="00011F01">
        <w:t>The live video is captured using OpenCV.</w:t>
      </w:r>
    </w:p>
    <w:p w14:paraId="59F380B9"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cap = cv2.VideoCapture(0)</w:t>
      </w:r>
    </w:p>
    <w:p w14:paraId="6D9E0FF9"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 xml:space="preserve">ret, frame = </w:t>
      </w:r>
      <w:proofErr w:type="spellStart"/>
      <w:proofErr w:type="gramStart"/>
      <w:r w:rsidRPr="00011F01">
        <w:rPr>
          <w:rStyle w:val="HTMLCode"/>
          <w:rFonts w:ascii="Times New Roman" w:hAnsi="Times New Roman" w:cs="Times New Roman"/>
          <w:sz w:val="24"/>
          <w:szCs w:val="24"/>
        </w:rPr>
        <w:t>cap.read</w:t>
      </w:r>
      <w:proofErr w:type="spellEnd"/>
      <w:proofErr w:type="gramEnd"/>
      <w:r w:rsidRPr="00011F01">
        <w:rPr>
          <w:rStyle w:val="HTMLCode"/>
          <w:rFonts w:ascii="Times New Roman" w:hAnsi="Times New Roman" w:cs="Times New Roman"/>
          <w:sz w:val="24"/>
          <w:szCs w:val="24"/>
        </w:rPr>
        <w:t>()</w:t>
      </w:r>
    </w:p>
    <w:p w14:paraId="63D7AA55" w14:textId="77777777" w:rsidR="00011F01" w:rsidRPr="00011F01" w:rsidRDefault="00011F01" w:rsidP="00011F01">
      <w:pPr>
        <w:pStyle w:val="NormalWeb"/>
      </w:pPr>
      <w:r w:rsidRPr="00011F01">
        <w:t>The camera resolution can be reduced to 640 × 480 to decrease CPU and memory usage.</w:t>
      </w:r>
    </w:p>
    <w:p w14:paraId="63AE67DA" w14:textId="77777777" w:rsidR="00011F01" w:rsidRPr="00011F01" w:rsidRDefault="00011F01" w:rsidP="00011F01">
      <w:pPr>
        <w:pStyle w:val="NormalWeb"/>
      </w:pPr>
      <w:r w:rsidRPr="00011F01">
        <w:rPr>
          <w:rStyle w:val="Strong"/>
        </w:rPr>
        <w:lastRenderedPageBreak/>
        <w:t xml:space="preserve">2. </w:t>
      </w:r>
      <w:proofErr w:type="spellStart"/>
      <w:r w:rsidRPr="00011F01">
        <w:rPr>
          <w:rStyle w:val="Strong"/>
        </w:rPr>
        <w:t>Preprocessing</w:t>
      </w:r>
      <w:proofErr w:type="spellEnd"/>
    </w:p>
    <w:p w14:paraId="34D30265" w14:textId="77777777" w:rsidR="00011F01" w:rsidRPr="00011F01" w:rsidRDefault="00011F01" w:rsidP="00011F01">
      <w:pPr>
        <w:pStyle w:val="NormalWeb"/>
      </w:pPr>
      <w:r w:rsidRPr="00011F01">
        <w:t>The captured frame is converted into grayscale.</w:t>
      </w:r>
    </w:p>
    <w:p w14:paraId="1E0F9B42" w14:textId="77777777" w:rsidR="00011F01" w:rsidRPr="00011F01" w:rsidRDefault="00011F01" w:rsidP="00011F01">
      <w:pPr>
        <w:pStyle w:val="HTMLPreformatted"/>
        <w:rPr>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 xml:space="preserve"> = cv2.cvtColor(frame, cv2.COLOR_BGR2GRAY)</w:t>
      </w:r>
    </w:p>
    <w:p w14:paraId="57C40027" w14:textId="77777777" w:rsidR="00011F01" w:rsidRPr="00011F01" w:rsidRDefault="00011F01" w:rsidP="00011F01">
      <w:pPr>
        <w:pStyle w:val="NormalWeb"/>
      </w:pPr>
      <w:r w:rsidRPr="00011F01">
        <w:t>CLAHE can be used to improve contrast under different lighting conditions.</w:t>
      </w:r>
    </w:p>
    <w:p w14:paraId="1546B575" w14:textId="77777777" w:rsidR="00011F01" w:rsidRPr="00011F01" w:rsidRDefault="00011F01" w:rsidP="00011F01">
      <w:pPr>
        <w:pStyle w:val="HTMLPreformatted"/>
        <w:rPr>
          <w:rStyle w:val="HTMLCode"/>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clahe</w:t>
      </w:r>
      <w:proofErr w:type="spellEnd"/>
      <w:r w:rsidRPr="00011F01">
        <w:rPr>
          <w:rStyle w:val="HTMLCode"/>
          <w:rFonts w:ascii="Times New Roman" w:hAnsi="Times New Roman" w:cs="Times New Roman"/>
          <w:sz w:val="24"/>
          <w:szCs w:val="24"/>
        </w:rPr>
        <w:t xml:space="preserve"> = cv2.createCLAHE()</w:t>
      </w:r>
    </w:p>
    <w:p w14:paraId="54AC0273" w14:textId="77777777" w:rsidR="00011F01" w:rsidRPr="00011F01" w:rsidRDefault="00011F01" w:rsidP="00011F01">
      <w:pPr>
        <w:pStyle w:val="HTMLPreformatted"/>
        <w:rPr>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 xml:space="preserve"> = </w:t>
      </w:r>
      <w:proofErr w:type="spellStart"/>
      <w:proofErr w:type="gramStart"/>
      <w:r w:rsidRPr="00011F01">
        <w:rPr>
          <w:rStyle w:val="HTMLCode"/>
          <w:rFonts w:ascii="Times New Roman" w:hAnsi="Times New Roman" w:cs="Times New Roman"/>
          <w:sz w:val="24"/>
          <w:szCs w:val="24"/>
        </w:rPr>
        <w:t>clahe.apply</w:t>
      </w:r>
      <w:proofErr w:type="spellEnd"/>
      <w:proofErr w:type="gramEnd"/>
      <w:r w:rsidRPr="00011F01">
        <w:rPr>
          <w:rStyle w:val="HTMLCode"/>
          <w:rFonts w:ascii="Times New Roman" w:hAnsi="Times New Roman" w:cs="Times New Roman"/>
          <w:sz w:val="24"/>
          <w:szCs w:val="24"/>
        </w:rPr>
        <w:t>(</w:t>
      </w: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w:t>
      </w:r>
    </w:p>
    <w:p w14:paraId="65E6D16A" w14:textId="77777777" w:rsidR="00011F01" w:rsidRPr="00011F01" w:rsidRDefault="00011F01" w:rsidP="00011F01">
      <w:pPr>
        <w:pStyle w:val="NormalWeb"/>
      </w:pPr>
      <w:r w:rsidRPr="00011F01">
        <w:rPr>
          <w:rStyle w:val="Strong"/>
        </w:rPr>
        <w:t>3. Face Detection</w:t>
      </w:r>
    </w:p>
    <w:p w14:paraId="62FCAEF7" w14:textId="77777777" w:rsidR="00011F01" w:rsidRPr="00011F01" w:rsidRDefault="00011F01" w:rsidP="00011F01">
      <w:pPr>
        <w:pStyle w:val="NormalWeb"/>
      </w:pPr>
      <w:r w:rsidRPr="00011F01">
        <w:t>A Haar Cascade classifier can be used for lightweight face detection.</w:t>
      </w:r>
    </w:p>
    <w:p w14:paraId="12D1234F" w14:textId="77777777" w:rsidR="00011F01" w:rsidRPr="00011F01" w:rsidRDefault="00011F01" w:rsidP="00011F01">
      <w:pPr>
        <w:pStyle w:val="HTMLPreformatted"/>
        <w:rPr>
          <w:rStyle w:val="HTMLCode"/>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face_cascade</w:t>
      </w:r>
      <w:proofErr w:type="spellEnd"/>
      <w:r w:rsidRPr="00011F01">
        <w:rPr>
          <w:rStyle w:val="HTMLCode"/>
          <w:rFonts w:ascii="Times New Roman" w:hAnsi="Times New Roman" w:cs="Times New Roman"/>
          <w:sz w:val="24"/>
          <w:szCs w:val="24"/>
        </w:rPr>
        <w:t xml:space="preserve"> = cv2.CascadeClassifier(</w:t>
      </w:r>
    </w:p>
    <w:p w14:paraId="7C443E8D"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"haarcascade_frontalface_default.xml"</w:t>
      </w:r>
    </w:p>
    <w:p w14:paraId="6120918B"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w:t>
      </w:r>
    </w:p>
    <w:p w14:paraId="397C781C" w14:textId="77777777" w:rsidR="00011F01" w:rsidRPr="00011F01" w:rsidRDefault="00011F01" w:rsidP="00011F01">
      <w:pPr>
        <w:pStyle w:val="HTMLPreformatted"/>
        <w:rPr>
          <w:rStyle w:val="HTMLCode"/>
          <w:rFonts w:ascii="Times New Roman" w:hAnsi="Times New Roman" w:cs="Times New Roman"/>
          <w:sz w:val="24"/>
          <w:szCs w:val="24"/>
        </w:rPr>
      </w:pPr>
    </w:p>
    <w:p w14:paraId="77189240"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 xml:space="preserve">faces = </w:t>
      </w:r>
      <w:proofErr w:type="spellStart"/>
      <w:r w:rsidRPr="00011F01">
        <w:rPr>
          <w:rStyle w:val="HTMLCode"/>
          <w:rFonts w:ascii="Times New Roman" w:hAnsi="Times New Roman" w:cs="Times New Roman"/>
          <w:sz w:val="24"/>
          <w:szCs w:val="24"/>
        </w:rPr>
        <w:t>face_</w:t>
      </w:r>
      <w:proofErr w:type="gramStart"/>
      <w:r w:rsidRPr="00011F01">
        <w:rPr>
          <w:rStyle w:val="HTMLCode"/>
          <w:rFonts w:ascii="Times New Roman" w:hAnsi="Times New Roman" w:cs="Times New Roman"/>
          <w:sz w:val="24"/>
          <w:szCs w:val="24"/>
        </w:rPr>
        <w:t>cascade.detectMultiScale</w:t>
      </w:r>
      <w:proofErr w:type="spellEnd"/>
      <w:proofErr w:type="gramEnd"/>
      <w:r w:rsidRPr="00011F01">
        <w:rPr>
          <w:rStyle w:val="HTMLCode"/>
          <w:rFonts w:ascii="Times New Roman" w:hAnsi="Times New Roman" w:cs="Times New Roman"/>
          <w:sz w:val="24"/>
          <w:szCs w:val="24"/>
        </w:rPr>
        <w:t>(</w:t>
      </w: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 1.1, 5)</w:t>
      </w:r>
    </w:p>
    <w:p w14:paraId="04AF976A" w14:textId="77777777" w:rsidR="00011F01" w:rsidRPr="00011F01" w:rsidRDefault="00011F01" w:rsidP="00011F01">
      <w:pPr>
        <w:pStyle w:val="NormalWeb"/>
      </w:pPr>
      <w:r w:rsidRPr="00011F01">
        <w:rPr>
          <w:rStyle w:val="Strong"/>
        </w:rPr>
        <w:t xml:space="preserve">4. Face </w:t>
      </w:r>
      <w:proofErr w:type="spellStart"/>
      <w:r w:rsidRPr="00011F01">
        <w:rPr>
          <w:rStyle w:val="Strong"/>
        </w:rPr>
        <w:t>Preprocessing</w:t>
      </w:r>
      <w:proofErr w:type="spellEnd"/>
    </w:p>
    <w:p w14:paraId="5F508237" w14:textId="77777777" w:rsidR="00011F01" w:rsidRPr="00011F01" w:rsidRDefault="00011F01" w:rsidP="00011F01">
      <w:pPr>
        <w:pStyle w:val="NormalWeb"/>
      </w:pPr>
      <w:r w:rsidRPr="00011F01">
        <w:t>Each detected face is cropped and resized.</w:t>
      </w:r>
    </w:p>
    <w:p w14:paraId="2EA0677A"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face = </w:t>
      </w:r>
      <w:proofErr w:type="spellStart"/>
      <w:proofErr w:type="gram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w:t>
      </w:r>
      <w:proofErr w:type="spellStart"/>
      <w:proofErr w:type="gramEnd"/>
      <w:r w:rsidRPr="00011F01">
        <w:rPr>
          <w:rStyle w:val="HTMLCode"/>
          <w:rFonts w:ascii="Times New Roman" w:hAnsi="Times New Roman" w:cs="Times New Roman"/>
          <w:sz w:val="24"/>
          <w:szCs w:val="24"/>
        </w:rPr>
        <w:t>y:y+h</w:t>
      </w:r>
      <w:proofErr w:type="spellEnd"/>
      <w:r w:rsidRPr="00011F01">
        <w:rPr>
          <w:rStyle w:val="HTMLCode"/>
          <w:rFonts w:ascii="Times New Roman" w:hAnsi="Times New Roman" w:cs="Times New Roman"/>
          <w:sz w:val="24"/>
          <w:szCs w:val="24"/>
        </w:rPr>
        <w:t>, x:x+w]</w:t>
      </w:r>
    </w:p>
    <w:p w14:paraId="5AAE7196"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face = cv2.resize(face, (100, 100))</w:t>
      </w:r>
    </w:p>
    <w:p w14:paraId="71485F28" w14:textId="77777777" w:rsidR="00011F01" w:rsidRPr="00011F01" w:rsidRDefault="00011F01" w:rsidP="00011F01">
      <w:pPr>
        <w:pStyle w:val="NormalWeb"/>
      </w:pPr>
      <w:r w:rsidRPr="00011F01">
        <w:t>This provides a fixed-size input and reduces processing requirements.</w:t>
      </w:r>
    </w:p>
    <w:p w14:paraId="00776F4E" w14:textId="77777777" w:rsidR="00011F01" w:rsidRPr="00011F01" w:rsidRDefault="00011F01" w:rsidP="00011F01">
      <w:pPr>
        <w:pStyle w:val="NormalWeb"/>
      </w:pPr>
      <w:r w:rsidRPr="00011F01">
        <w:rPr>
          <w:rStyle w:val="Strong"/>
        </w:rPr>
        <w:t>5. Feature Extraction and Recognition</w:t>
      </w:r>
    </w:p>
    <w:p w14:paraId="00F5BADD" w14:textId="77777777" w:rsidR="00011F01" w:rsidRPr="00011F01" w:rsidRDefault="00011F01" w:rsidP="00011F01">
      <w:pPr>
        <w:pStyle w:val="NormalWeb"/>
      </w:pPr>
      <w:r w:rsidRPr="00011F01">
        <w:t>LBPH Face Recognizer can be used because it is suitable for lightweight face recognition.</w:t>
      </w:r>
    </w:p>
    <w:p w14:paraId="6E0E5440"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recognizer = </w:t>
      </w:r>
      <w:proofErr w:type="gramStart"/>
      <w:r w:rsidRPr="00011F01">
        <w:rPr>
          <w:rStyle w:val="HTMLCode"/>
          <w:rFonts w:ascii="Times New Roman" w:hAnsi="Times New Roman" w:cs="Times New Roman"/>
          <w:sz w:val="24"/>
          <w:szCs w:val="24"/>
        </w:rPr>
        <w:t>cv2.face.LBPHFaceRecognizer</w:t>
      </w:r>
      <w:proofErr w:type="gramEnd"/>
      <w:r w:rsidRPr="00011F01">
        <w:rPr>
          <w:rStyle w:val="HTMLCode"/>
          <w:rFonts w:ascii="Times New Roman" w:hAnsi="Times New Roman" w:cs="Times New Roman"/>
          <w:sz w:val="24"/>
          <w:szCs w:val="24"/>
        </w:rPr>
        <w:t>_create()</w:t>
      </w:r>
    </w:p>
    <w:p w14:paraId="36C307C8" w14:textId="77777777" w:rsidR="00011F01" w:rsidRPr="00011F01" w:rsidRDefault="00011F01" w:rsidP="00011F01">
      <w:pPr>
        <w:pStyle w:val="HTMLPreformatted"/>
        <w:rPr>
          <w:rFonts w:ascii="Times New Roman" w:hAnsi="Times New Roman" w:cs="Times New Roman"/>
          <w:sz w:val="24"/>
          <w:szCs w:val="24"/>
        </w:rPr>
      </w:pPr>
      <w:proofErr w:type="spellStart"/>
      <w:proofErr w:type="gramStart"/>
      <w:r w:rsidRPr="00011F01">
        <w:rPr>
          <w:rStyle w:val="HTMLCode"/>
          <w:rFonts w:ascii="Times New Roman" w:hAnsi="Times New Roman" w:cs="Times New Roman"/>
          <w:sz w:val="24"/>
          <w:szCs w:val="24"/>
        </w:rPr>
        <w:t>recognizer.train</w:t>
      </w:r>
      <w:proofErr w:type="spellEnd"/>
      <w:proofErr w:type="gramEnd"/>
      <w:r w:rsidRPr="00011F01">
        <w:rPr>
          <w:rStyle w:val="HTMLCode"/>
          <w:rFonts w:ascii="Times New Roman" w:hAnsi="Times New Roman" w:cs="Times New Roman"/>
          <w:sz w:val="24"/>
          <w:szCs w:val="24"/>
        </w:rPr>
        <w:t>(images, labels)</w:t>
      </w:r>
    </w:p>
    <w:p w14:paraId="730E5DCB" w14:textId="77777777" w:rsidR="00011F01" w:rsidRPr="00011F01" w:rsidRDefault="00011F01" w:rsidP="00011F01">
      <w:pPr>
        <w:pStyle w:val="NormalWeb"/>
      </w:pPr>
      <w:r w:rsidRPr="00011F01">
        <w:t>For recognition:</w:t>
      </w:r>
    </w:p>
    <w:p w14:paraId="0931224C"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 xml:space="preserve">label, confidence = </w:t>
      </w:r>
      <w:proofErr w:type="spellStart"/>
      <w:proofErr w:type="gramStart"/>
      <w:r w:rsidRPr="00011F01">
        <w:rPr>
          <w:rStyle w:val="HTMLCode"/>
          <w:rFonts w:ascii="Times New Roman" w:hAnsi="Times New Roman" w:cs="Times New Roman"/>
          <w:sz w:val="24"/>
          <w:szCs w:val="24"/>
        </w:rPr>
        <w:t>recognizer.predict</w:t>
      </w:r>
      <w:proofErr w:type="spellEnd"/>
      <w:proofErr w:type="gramEnd"/>
      <w:r w:rsidRPr="00011F01">
        <w:rPr>
          <w:rStyle w:val="HTMLCode"/>
          <w:rFonts w:ascii="Times New Roman" w:hAnsi="Times New Roman" w:cs="Times New Roman"/>
          <w:sz w:val="24"/>
          <w:szCs w:val="24"/>
        </w:rPr>
        <w:t>(face)</w:t>
      </w:r>
    </w:p>
    <w:p w14:paraId="3CFD604D" w14:textId="77777777" w:rsidR="00011F01" w:rsidRPr="00011F01" w:rsidRDefault="00011F01" w:rsidP="00011F01">
      <w:pPr>
        <w:pStyle w:val="NormalWeb"/>
      </w:pPr>
      <w:r w:rsidRPr="00011F01">
        <w:t>The predicted label is compared with the predefined dataset.</w:t>
      </w:r>
    </w:p>
    <w:p w14:paraId="5F6447A2" w14:textId="77777777" w:rsidR="00011F01" w:rsidRPr="00011F01" w:rsidRDefault="00011F01" w:rsidP="00011F01">
      <w:pPr>
        <w:pStyle w:val="NormalWeb"/>
      </w:pPr>
      <w:r w:rsidRPr="00011F01">
        <w:rPr>
          <w:rStyle w:val="Strong"/>
        </w:rPr>
        <w:t>6. Output</w:t>
      </w:r>
    </w:p>
    <w:p w14:paraId="251CEDA4" w14:textId="77777777" w:rsidR="00011F01" w:rsidRPr="00011F01" w:rsidRDefault="00011F01" w:rsidP="00011F01">
      <w:pPr>
        <w:pStyle w:val="NormalWeb"/>
      </w:pPr>
      <w:r w:rsidRPr="00011F01">
        <w:t>The recognized person's name and face boundary are displayed.</w:t>
      </w:r>
    </w:p>
    <w:p w14:paraId="61D5739C"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lastRenderedPageBreak/>
        <w:t>cv2.rectangle(frame, (</w:t>
      </w:r>
      <w:proofErr w:type="spellStart"/>
      <w:proofErr w:type="gramStart"/>
      <w:r w:rsidRPr="00011F01">
        <w:rPr>
          <w:rStyle w:val="HTMLCode"/>
          <w:rFonts w:ascii="Times New Roman" w:hAnsi="Times New Roman" w:cs="Times New Roman"/>
          <w:sz w:val="24"/>
          <w:szCs w:val="24"/>
        </w:rPr>
        <w:t>x,y</w:t>
      </w:r>
      <w:proofErr w:type="spellEnd"/>
      <w:proofErr w:type="gramEnd"/>
      <w:r w:rsidRPr="00011F01">
        <w:rPr>
          <w:rStyle w:val="HTMLCode"/>
          <w:rFonts w:ascii="Times New Roman" w:hAnsi="Times New Roman" w:cs="Times New Roman"/>
          <w:sz w:val="24"/>
          <w:szCs w:val="24"/>
        </w:rPr>
        <w:t>), (</w:t>
      </w:r>
      <w:proofErr w:type="spellStart"/>
      <w:r w:rsidRPr="00011F01">
        <w:rPr>
          <w:rStyle w:val="HTMLCode"/>
          <w:rFonts w:ascii="Times New Roman" w:hAnsi="Times New Roman" w:cs="Times New Roman"/>
          <w:sz w:val="24"/>
          <w:szCs w:val="24"/>
        </w:rPr>
        <w:t>x+w,y+h</w:t>
      </w:r>
      <w:proofErr w:type="spellEnd"/>
      <w:r w:rsidRPr="00011F01">
        <w:rPr>
          <w:rStyle w:val="HTMLCode"/>
          <w:rFonts w:ascii="Times New Roman" w:hAnsi="Times New Roman" w:cs="Times New Roman"/>
          <w:sz w:val="24"/>
          <w:szCs w:val="24"/>
        </w:rPr>
        <w:t>), (255,0,0), 2)</w:t>
      </w:r>
    </w:p>
    <w:p w14:paraId="54C10901" w14:textId="77777777" w:rsidR="00011F01" w:rsidRPr="00011F01" w:rsidRDefault="00011F01" w:rsidP="00011F01">
      <w:pPr>
        <w:pStyle w:val="HTMLPreformatted"/>
        <w:rPr>
          <w:rStyle w:val="HTMLCode"/>
          <w:rFonts w:ascii="Times New Roman" w:hAnsi="Times New Roman" w:cs="Times New Roman"/>
          <w:sz w:val="24"/>
          <w:szCs w:val="24"/>
        </w:rPr>
      </w:pPr>
    </w:p>
    <w:p w14:paraId="0C834355"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cv2.putText(frame, name, (</w:t>
      </w:r>
      <w:proofErr w:type="gramStart"/>
      <w:r w:rsidRPr="00011F01">
        <w:rPr>
          <w:rStyle w:val="HTMLCode"/>
          <w:rFonts w:ascii="Times New Roman" w:hAnsi="Times New Roman" w:cs="Times New Roman"/>
          <w:sz w:val="24"/>
          <w:szCs w:val="24"/>
        </w:rPr>
        <w:t>x,y</w:t>
      </w:r>
      <w:proofErr w:type="gramEnd"/>
      <w:r w:rsidRPr="00011F01">
        <w:rPr>
          <w:rStyle w:val="HTMLCode"/>
          <w:rFonts w:ascii="Times New Roman" w:hAnsi="Times New Roman" w:cs="Times New Roman"/>
          <w:sz w:val="24"/>
          <w:szCs w:val="24"/>
        </w:rPr>
        <w:t>-10),</w:t>
      </w:r>
    </w:p>
    <w:p w14:paraId="22BAD0CC"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cv2.FONT_HERSHEY_SIMPLEX, 0.8,</w:t>
      </w:r>
    </w:p>
    <w:p w14:paraId="73E8EF6F"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 xml:space="preserve">            (0,255,0), 2)</w:t>
      </w:r>
    </w:p>
    <w:p w14:paraId="4A36608C" w14:textId="77777777" w:rsidR="00011F01" w:rsidRPr="00011F01" w:rsidRDefault="00011F01" w:rsidP="00011F01">
      <w:pPr>
        <w:pStyle w:val="NormalWeb"/>
      </w:pPr>
      <w:r w:rsidRPr="00011F01">
        <w:rPr>
          <w:rStyle w:val="Strong"/>
        </w:rPr>
        <w:t>Constraint Justification</w:t>
      </w:r>
    </w:p>
    <w:p w14:paraId="2322B201" w14:textId="77777777" w:rsidR="00011F01" w:rsidRPr="00011F01" w:rsidRDefault="00011F01" w:rsidP="00011F01">
      <w:pPr>
        <w:pStyle w:val="NormalWeb"/>
      </w:pPr>
      <w:r w:rsidRPr="00011F01">
        <w:t>The system uses reduced-resolution frames and grayscale processing to achieve real-time performance. CLAHE improves recognition under varying lighting. Haar Cascade and LBPH are lightweight and require fewer CPU and memory resources than large deep-learning models. The predefined dataset allows recognition of known individuals.</w:t>
      </w:r>
    </w:p>
    <w:p w14:paraId="05138D5C" w14:textId="77777777" w:rsidR="00011F01" w:rsidRPr="00011F01" w:rsidRDefault="00011F01" w:rsidP="00011F01">
      <w:pPr>
        <w:pStyle w:val="NormalWeb"/>
      </w:pPr>
      <w:r w:rsidRPr="00011F01">
        <w:rPr>
          <w:rStyle w:val="Strong"/>
        </w:rPr>
        <w:t>Final Output:</w:t>
      </w:r>
      <w:r w:rsidRPr="00011F01">
        <w:br/>
        <w:t>The system displays the live video with a bounding box around the detected face and the name of the recognized person.</w:t>
      </w:r>
    </w:p>
    <w:p w14:paraId="5A22B05A" w14:textId="77777777" w:rsidR="00011F01" w:rsidRPr="00011F01" w:rsidRDefault="00011F01" w:rsidP="00011F01">
      <w:pPr>
        <w:pStyle w:val="Heading1"/>
        <w:rPr>
          <w:rFonts w:ascii="Times New Roman" w:hAnsi="Times New Roman" w:cs="Times New Roman"/>
          <w:sz w:val="24"/>
          <w:szCs w:val="24"/>
        </w:rPr>
      </w:pPr>
      <w:r w:rsidRPr="00011F01">
        <w:rPr>
          <w:rFonts w:ascii="Times New Roman" w:hAnsi="Times New Roman" w:cs="Times New Roman"/>
          <w:sz w:val="24"/>
          <w:szCs w:val="24"/>
        </w:rPr>
        <w:t>2. Automated Video Surveillance with Alert System</w:t>
      </w:r>
    </w:p>
    <w:p w14:paraId="7FD453CB" w14:textId="77777777" w:rsidR="00011F01" w:rsidRPr="00011F01" w:rsidRDefault="00011F01" w:rsidP="00011F01">
      <w:pPr>
        <w:pStyle w:val="Heading3"/>
        <w:rPr>
          <w:rFonts w:ascii="Times New Roman" w:hAnsi="Times New Roman" w:cs="Times New Roman"/>
          <w:sz w:val="24"/>
          <w:szCs w:val="24"/>
        </w:rPr>
      </w:pPr>
      <w:r w:rsidRPr="00011F01">
        <w:rPr>
          <w:rFonts w:ascii="Times New Roman" w:hAnsi="Times New Roman" w:cs="Times New Roman"/>
          <w:sz w:val="24"/>
          <w:szCs w:val="24"/>
        </w:rPr>
        <w:t>Question</w:t>
      </w:r>
    </w:p>
    <w:p w14:paraId="0F9F908E" w14:textId="77777777" w:rsidR="00011F01" w:rsidRPr="00011F01" w:rsidRDefault="00011F01" w:rsidP="00011F01">
      <w:pPr>
        <w:pStyle w:val="NormalWeb"/>
      </w:pPr>
      <w:r w:rsidRPr="00011F01">
        <w:t>A security firm needs a video surveillance system that:</w:t>
      </w:r>
    </w:p>
    <w:p w14:paraId="77794A29" w14:textId="77777777" w:rsidR="00011F01" w:rsidRPr="00011F01" w:rsidRDefault="00011F01" w:rsidP="00011F01">
      <w:pPr>
        <w:pStyle w:val="NormalWeb"/>
      </w:pPr>
      <w:r w:rsidRPr="00011F01">
        <w:t>A. Detects motion and unusual activities</w:t>
      </w:r>
      <w:r w:rsidRPr="00011F01">
        <w:br/>
        <w:t>B. Generates alerts in real time</w:t>
      </w:r>
      <w:r w:rsidRPr="00011F01">
        <w:br/>
        <w:t>C. Works with standard CCTV video feeds</w:t>
      </w:r>
      <w:r w:rsidRPr="00011F01">
        <w:br/>
        <w:t>D. Minimizes false positives in dynamic environments</w:t>
      </w:r>
    </w:p>
    <w:p w14:paraId="031EF80A" w14:textId="77777777" w:rsidR="00011F01" w:rsidRPr="00011F01" w:rsidRDefault="00011F01" w:rsidP="00011F01">
      <w:pPr>
        <w:pStyle w:val="NormalWeb"/>
      </w:pPr>
      <w:r w:rsidRPr="00011F01">
        <w:t>Design an OpenCV-based system integrating video processing, feature detection, and motion analysis. Justify how your approach handles noise, dynamic backgrounds, and real-time constraints.</w:t>
      </w:r>
    </w:p>
    <w:p w14:paraId="561E55E6" w14:textId="77777777" w:rsidR="00011F01" w:rsidRPr="00011F01" w:rsidRDefault="00011F01" w:rsidP="00011F01">
      <w:pPr>
        <w:pStyle w:val="Heading3"/>
        <w:rPr>
          <w:rFonts w:ascii="Times New Roman" w:hAnsi="Times New Roman" w:cs="Times New Roman"/>
          <w:sz w:val="24"/>
          <w:szCs w:val="24"/>
        </w:rPr>
      </w:pPr>
      <w:r w:rsidRPr="00011F01">
        <w:rPr>
          <w:rFonts w:ascii="Times New Roman" w:hAnsi="Times New Roman" w:cs="Times New Roman"/>
          <w:sz w:val="24"/>
          <w:szCs w:val="24"/>
        </w:rPr>
        <w:t>Answer</w:t>
      </w:r>
    </w:p>
    <w:p w14:paraId="64D23039" w14:textId="77777777" w:rsidR="00011F01" w:rsidRPr="00011F01" w:rsidRDefault="00011F01" w:rsidP="00011F01">
      <w:pPr>
        <w:pStyle w:val="NormalWeb"/>
      </w:pPr>
      <w:r w:rsidRPr="00011F01">
        <w:t>The objective is to continuously monitor CCTV footage, detect significant movement, identify unusual activity, and generate real-time alerts while minimizing false positives.</w:t>
      </w:r>
    </w:p>
    <w:p w14:paraId="6E90D91D" w14:textId="77777777" w:rsidR="00011F01" w:rsidRPr="00011F01" w:rsidRDefault="00011F01" w:rsidP="00011F01">
      <w:pPr>
        <w:pStyle w:val="NormalWeb"/>
      </w:pPr>
      <w:r w:rsidRPr="00011F01">
        <w:rPr>
          <w:rStyle w:val="Strong"/>
        </w:rPr>
        <w:t>Pipeline:</w:t>
      </w:r>
      <w:r w:rsidRPr="00011F01">
        <w:br/>
        <w:t xml:space="preserve">CCTV Input → </w:t>
      </w:r>
      <w:proofErr w:type="spellStart"/>
      <w:r w:rsidRPr="00011F01">
        <w:t>Preprocessing</w:t>
      </w:r>
      <w:proofErr w:type="spellEnd"/>
      <w:r w:rsidRPr="00011F01">
        <w:t xml:space="preserve"> → Background Subtraction → Motion Detection → Noise Removal → Activity Analysis → Alert → Visualization</w:t>
      </w:r>
    </w:p>
    <w:p w14:paraId="45E628A4" w14:textId="77777777" w:rsidR="00011F01" w:rsidRPr="00011F01" w:rsidRDefault="00011F01" w:rsidP="00011F01">
      <w:pPr>
        <w:pStyle w:val="NormalWeb"/>
      </w:pPr>
      <w:r w:rsidRPr="00011F01">
        <w:rPr>
          <w:rStyle w:val="Strong"/>
        </w:rPr>
        <w:t>1. Video Acquisition</w:t>
      </w:r>
    </w:p>
    <w:p w14:paraId="29B20634" w14:textId="77777777" w:rsidR="00011F01" w:rsidRPr="00011F01" w:rsidRDefault="00011F01" w:rsidP="00011F01">
      <w:pPr>
        <w:pStyle w:val="NormalWeb"/>
      </w:pPr>
      <w:r w:rsidRPr="00011F01">
        <w:t>The CCTV feed can be read using:</w:t>
      </w:r>
    </w:p>
    <w:p w14:paraId="2DA4BE93"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lastRenderedPageBreak/>
        <w:t>cap = cv2.VideoCapture("cctv_video.mp4")</w:t>
      </w:r>
    </w:p>
    <w:p w14:paraId="242FE465" w14:textId="77777777" w:rsidR="00011F01" w:rsidRPr="00011F01" w:rsidRDefault="00011F01" w:rsidP="00011F01">
      <w:pPr>
        <w:pStyle w:val="NormalWeb"/>
      </w:pPr>
      <w:r w:rsidRPr="00011F01">
        <w:t>OpenCV can also process compatible camera or network streams.</w:t>
      </w:r>
    </w:p>
    <w:p w14:paraId="5C59CC1C" w14:textId="77777777" w:rsidR="00011F01" w:rsidRPr="00011F01" w:rsidRDefault="00011F01" w:rsidP="00011F01">
      <w:pPr>
        <w:pStyle w:val="NormalWeb"/>
      </w:pPr>
      <w:r w:rsidRPr="00011F01">
        <w:rPr>
          <w:rStyle w:val="Strong"/>
        </w:rPr>
        <w:t xml:space="preserve">2. </w:t>
      </w:r>
      <w:proofErr w:type="spellStart"/>
      <w:r w:rsidRPr="00011F01">
        <w:rPr>
          <w:rStyle w:val="Strong"/>
        </w:rPr>
        <w:t>Preprocessing</w:t>
      </w:r>
      <w:proofErr w:type="spellEnd"/>
    </w:p>
    <w:p w14:paraId="7BF82AB4" w14:textId="77777777" w:rsidR="00011F01" w:rsidRPr="00011F01" w:rsidRDefault="00011F01" w:rsidP="00011F01">
      <w:pPr>
        <w:pStyle w:val="NormalWeb"/>
      </w:pPr>
      <w:r w:rsidRPr="00011F01">
        <w:t>The frame is converted to grayscale and blurred to reduce noise.</w:t>
      </w:r>
    </w:p>
    <w:p w14:paraId="7A8B481A" w14:textId="77777777" w:rsidR="00011F01" w:rsidRPr="00011F01" w:rsidRDefault="00011F01" w:rsidP="00011F01">
      <w:pPr>
        <w:pStyle w:val="HTMLPreformatted"/>
        <w:rPr>
          <w:rStyle w:val="HTMLCode"/>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 xml:space="preserve"> = cv2.cvtColor(frame, cv2.COLOR_BGR2GRAY)</w:t>
      </w:r>
    </w:p>
    <w:p w14:paraId="4C5A1271"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blur = cv2.GaussianBlur(</w:t>
      </w: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 (5,5), 0)</w:t>
      </w:r>
    </w:p>
    <w:p w14:paraId="368262C7" w14:textId="77777777" w:rsidR="00011F01" w:rsidRPr="00011F01" w:rsidRDefault="00011F01" w:rsidP="00011F01">
      <w:pPr>
        <w:pStyle w:val="NormalWeb"/>
      </w:pPr>
      <w:r w:rsidRPr="00011F01">
        <w:rPr>
          <w:rStyle w:val="Strong"/>
        </w:rPr>
        <w:t>3. Background Subtraction</w:t>
      </w:r>
    </w:p>
    <w:p w14:paraId="43142B15" w14:textId="77777777" w:rsidR="00011F01" w:rsidRPr="00011F01" w:rsidRDefault="00011F01" w:rsidP="00011F01">
      <w:pPr>
        <w:pStyle w:val="NormalWeb"/>
      </w:pPr>
      <w:r w:rsidRPr="00011F01">
        <w:t>MOG2 background subtraction can identify moving objects.</w:t>
      </w:r>
    </w:p>
    <w:p w14:paraId="77C5A6B5" w14:textId="77777777" w:rsidR="00011F01" w:rsidRPr="00011F01" w:rsidRDefault="00011F01" w:rsidP="00011F01">
      <w:pPr>
        <w:pStyle w:val="HTMLPreformatted"/>
        <w:rPr>
          <w:rStyle w:val="HTMLCode"/>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bg</w:t>
      </w:r>
      <w:proofErr w:type="spellEnd"/>
      <w:r w:rsidRPr="00011F01">
        <w:rPr>
          <w:rStyle w:val="HTMLCode"/>
          <w:rFonts w:ascii="Times New Roman" w:hAnsi="Times New Roman" w:cs="Times New Roman"/>
          <w:sz w:val="24"/>
          <w:szCs w:val="24"/>
        </w:rPr>
        <w:t xml:space="preserve"> = cv2.createBackgroundSubtractorMOG2()</w:t>
      </w:r>
    </w:p>
    <w:p w14:paraId="74996509"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 xml:space="preserve">mask = </w:t>
      </w:r>
      <w:proofErr w:type="spellStart"/>
      <w:proofErr w:type="gramStart"/>
      <w:r w:rsidRPr="00011F01">
        <w:rPr>
          <w:rStyle w:val="HTMLCode"/>
          <w:rFonts w:ascii="Times New Roman" w:hAnsi="Times New Roman" w:cs="Times New Roman"/>
          <w:sz w:val="24"/>
          <w:szCs w:val="24"/>
        </w:rPr>
        <w:t>bg.apply</w:t>
      </w:r>
      <w:proofErr w:type="spellEnd"/>
      <w:proofErr w:type="gramEnd"/>
      <w:r w:rsidRPr="00011F01">
        <w:rPr>
          <w:rStyle w:val="HTMLCode"/>
          <w:rFonts w:ascii="Times New Roman" w:hAnsi="Times New Roman" w:cs="Times New Roman"/>
          <w:sz w:val="24"/>
          <w:szCs w:val="24"/>
        </w:rPr>
        <w:t>(frame)</w:t>
      </w:r>
    </w:p>
    <w:p w14:paraId="3BC61111" w14:textId="77777777" w:rsidR="00011F01" w:rsidRPr="00011F01" w:rsidRDefault="00011F01" w:rsidP="00011F01">
      <w:pPr>
        <w:pStyle w:val="NormalWeb"/>
      </w:pPr>
      <w:r w:rsidRPr="00011F01">
        <w:t>MOG2 adapts to changes in the background.</w:t>
      </w:r>
    </w:p>
    <w:p w14:paraId="38898A53" w14:textId="77777777" w:rsidR="00011F01" w:rsidRPr="00011F01" w:rsidRDefault="00011F01" w:rsidP="00011F01">
      <w:pPr>
        <w:pStyle w:val="NormalWeb"/>
      </w:pPr>
      <w:r w:rsidRPr="00011F01">
        <w:rPr>
          <w:rStyle w:val="Strong"/>
        </w:rPr>
        <w:t>4. Noise Removal</w:t>
      </w:r>
    </w:p>
    <w:p w14:paraId="0F8C6121" w14:textId="77777777" w:rsidR="00011F01" w:rsidRPr="00011F01" w:rsidRDefault="00011F01" w:rsidP="00011F01">
      <w:pPr>
        <w:pStyle w:val="NormalWeb"/>
      </w:pPr>
      <w:r w:rsidRPr="00011F01">
        <w:t>Morphological operations remove small unwanted regions.</w:t>
      </w:r>
    </w:p>
    <w:p w14:paraId="1776F3B3"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kernel = cv2.getStructuringElement(</w:t>
      </w:r>
    </w:p>
    <w:p w14:paraId="496FE328"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cv2.MORPH_RECT, (5,5)</w:t>
      </w:r>
    </w:p>
    <w:p w14:paraId="646A5A28"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w:t>
      </w:r>
    </w:p>
    <w:p w14:paraId="5F11AE8F" w14:textId="77777777" w:rsidR="00011F01" w:rsidRPr="00011F01" w:rsidRDefault="00011F01" w:rsidP="00011F01">
      <w:pPr>
        <w:pStyle w:val="HTMLPreformatted"/>
        <w:rPr>
          <w:rStyle w:val="HTMLCode"/>
          <w:rFonts w:ascii="Times New Roman" w:hAnsi="Times New Roman" w:cs="Times New Roman"/>
          <w:sz w:val="24"/>
          <w:szCs w:val="24"/>
        </w:rPr>
      </w:pPr>
    </w:p>
    <w:p w14:paraId="446291B8"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mask = cv2.morphologyEx(</w:t>
      </w:r>
    </w:p>
    <w:p w14:paraId="147D1DA8"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mask, cv2.MORPH_OPEN, kernel</w:t>
      </w:r>
    </w:p>
    <w:p w14:paraId="1EE77965"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w:t>
      </w:r>
    </w:p>
    <w:p w14:paraId="3128D67C" w14:textId="77777777" w:rsidR="00011F01" w:rsidRPr="00011F01" w:rsidRDefault="00011F01" w:rsidP="00011F01">
      <w:pPr>
        <w:pStyle w:val="HTMLPreformatted"/>
        <w:rPr>
          <w:rStyle w:val="HTMLCode"/>
          <w:rFonts w:ascii="Times New Roman" w:hAnsi="Times New Roman" w:cs="Times New Roman"/>
          <w:sz w:val="24"/>
          <w:szCs w:val="24"/>
        </w:rPr>
      </w:pPr>
    </w:p>
    <w:p w14:paraId="06B90EC5"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mask = cv2.morphologyEx(</w:t>
      </w:r>
    </w:p>
    <w:p w14:paraId="04784621"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mask, cv2.MORPH_CLOSE, kernel</w:t>
      </w:r>
    </w:p>
    <w:p w14:paraId="15271A10"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w:t>
      </w:r>
    </w:p>
    <w:p w14:paraId="181F8286" w14:textId="77777777" w:rsidR="00011F01" w:rsidRPr="00011F01" w:rsidRDefault="00011F01" w:rsidP="00011F01">
      <w:pPr>
        <w:pStyle w:val="NormalWeb"/>
      </w:pPr>
      <w:r w:rsidRPr="00011F01">
        <w:rPr>
          <w:rStyle w:val="Strong"/>
        </w:rPr>
        <w:t>5. Motion Detection</w:t>
      </w:r>
    </w:p>
    <w:p w14:paraId="0BDF16B0" w14:textId="77777777" w:rsidR="00011F01" w:rsidRPr="00011F01" w:rsidRDefault="00011F01" w:rsidP="00011F01">
      <w:pPr>
        <w:pStyle w:val="NormalWeb"/>
      </w:pPr>
      <w:r w:rsidRPr="00011F01">
        <w:t>Contours are extracted from the foreground mask.</w:t>
      </w:r>
    </w:p>
    <w:p w14:paraId="087626C6"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contours, _ = cv2.findContours(</w:t>
      </w:r>
    </w:p>
    <w:p w14:paraId="37BA1C53"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mask,</w:t>
      </w:r>
    </w:p>
    <w:p w14:paraId="79DD5DF0"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cv2.RETR_EXTERNAL,</w:t>
      </w:r>
    </w:p>
    <w:p w14:paraId="3C69AC76"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cv2.CHAIN_APPROX_SIMPLE</w:t>
      </w:r>
    </w:p>
    <w:p w14:paraId="3D09F07A"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w:t>
      </w:r>
    </w:p>
    <w:p w14:paraId="415B4858" w14:textId="77777777" w:rsidR="00011F01" w:rsidRPr="00011F01" w:rsidRDefault="00011F01" w:rsidP="00011F01">
      <w:pPr>
        <w:pStyle w:val="NormalWeb"/>
      </w:pPr>
      <w:r w:rsidRPr="00011F01">
        <w:lastRenderedPageBreak/>
        <w:t>Small contours are ignored using a minimum area threshold.</w:t>
      </w:r>
    </w:p>
    <w:p w14:paraId="65F33182" w14:textId="77777777" w:rsidR="00011F01" w:rsidRPr="00011F01" w:rsidRDefault="00011F01" w:rsidP="00011F01">
      <w:pPr>
        <w:pStyle w:val="NormalWeb"/>
      </w:pPr>
      <w:r w:rsidRPr="00011F01">
        <w:rPr>
          <w:rStyle w:val="Strong"/>
        </w:rPr>
        <w:t>6. Unusual Activity Detection</w:t>
      </w:r>
    </w:p>
    <w:p w14:paraId="3DBF2464" w14:textId="77777777" w:rsidR="00011F01" w:rsidRPr="00011F01" w:rsidRDefault="00011F01" w:rsidP="00011F01">
      <w:pPr>
        <w:pStyle w:val="NormalWeb"/>
      </w:pPr>
      <w:r w:rsidRPr="00011F01">
        <w:t>The system can monitor restricted regions and identify significant movement, sudden activity, or movement that continues for a specified period.</w:t>
      </w:r>
    </w:p>
    <w:p w14:paraId="68E3D3D6" w14:textId="77777777" w:rsidR="00011F01" w:rsidRPr="00011F01" w:rsidRDefault="00011F01" w:rsidP="00011F01">
      <w:pPr>
        <w:pStyle w:val="NormalWeb"/>
      </w:pPr>
      <w:r w:rsidRPr="00011F01">
        <w:t>A region of interest can be defined around doors, gates, or restricted areas.</w:t>
      </w:r>
    </w:p>
    <w:p w14:paraId="0742ABD6" w14:textId="77777777" w:rsidR="00011F01" w:rsidRPr="00011F01" w:rsidRDefault="00011F01" w:rsidP="00011F01">
      <w:pPr>
        <w:pStyle w:val="NormalWeb"/>
      </w:pPr>
      <w:r w:rsidRPr="00011F01">
        <w:rPr>
          <w:rStyle w:val="Strong"/>
        </w:rPr>
        <w:t>7. Alert Generation</w:t>
      </w:r>
    </w:p>
    <w:p w14:paraId="23C6E438" w14:textId="77777777" w:rsidR="00011F01" w:rsidRPr="00011F01" w:rsidRDefault="00011F01" w:rsidP="00011F01">
      <w:pPr>
        <w:pStyle w:val="NormalWeb"/>
      </w:pPr>
      <w:r w:rsidRPr="00011F01">
        <w:t>When significant movement is detected, an alert is displayed.</w:t>
      </w:r>
    </w:p>
    <w:p w14:paraId="202E0A05"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cv2.putText(</w:t>
      </w:r>
    </w:p>
    <w:p w14:paraId="214314D8"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frame,</w:t>
      </w:r>
    </w:p>
    <w:p w14:paraId="258370B2"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"ALERT: MOTION DETECTED",</w:t>
      </w:r>
    </w:p>
    <w:p w14:paraId="3E87286B"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(20,40),</w:t>
      </w:r>
    </w:p>
    <w:p w14:paraId="62265CD9"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cv2.FONT_HERSHEY_SIMPLEX,</w:t>
      </w:r>
    </w:p>
    <w:p w14:paraId="74C4D1B6"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1,</w:t>
      </w:r>
    </w:p>
    <w:p w14:paraId="3DAE2E00"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(0,0,255),</w:t>
      </w:r>
    </w:p>
    <w:p w14:paraId="5E278BA4"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2</w:t>
      </w:r>
    </w:p>
    <w:p w14:paraId="2E250405"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w:t>
      </w:r>
    </w:p>
    <w:p w14:paraId="5D180DCE" w14:textId="77777777" w:rsidR="00011F01" w:rsidRPr="00011F01" w:rsidRDefault="00011F01" w:rsidP="00011F01">
      <w:pPr>
        <w:pStyle w:val="NormalWeb"/>
      </w:pPr>
      <w:r w:rsidRPr="00011F01">
        <w:rPr>
          <w:rStyle w:val="Strong"/>
        </w:rPr>
        <w:t>8. Visualization</w:t>
      </w:r>
    </w:p>
    <w:p w14:paraId="7ED67771" w14:textId="77777777" w:rsidR="00011F01" w:rsidRPr="00011F01" w:rsidRDefault="00011F01" w:rsidP="00011F01">
      <w:pPr>
        <w:pStyle w:val="NormalWeb"/>
      </w:pPr>
      <w:r w:rsidRPr="00011F01">
        <w:t>Detected objects are marked using bounding boxes.</w:t>
      </w:r>
    </w:p>
    <w:p w14:paraId="04B12191"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cv2.rectangle(</w:t>
      </w:r>
    </w:p>
    <w:p w14:paraId="1A61605D"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frame,</w:t>
      </w:r>
    </w:p>
    <w:p w14:paraId="24BA9B77"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w:t>
      </w:r>
      <w:proofErr w:type="spellStart"/>
      <w:proofErr w:type="gramStart"/>
      <w:r w:rsidRPr="00011F01">
        <w:rPr>
          <w:rStyle w:val="HTMLCode"/>
          <w:rFonts w:ascii="Times New Roman" w:hAnsi="Times New Roman" w:cs="Times New Roman"/>
          <w:sz w:val="24"/>
          <w:szCs w:val="24"/>
        </w:rPr>
        <w:t>x,y</w:t>
      </w:r>
      <w:proofErr w:type="spellEnd"/>
      <w:proofErr w:type="gramEnd"/>
      <w:r w:rsidRPr="00011F01">
        <w:rPr>
          <w:rStyle w:val="HTMLCode"/>
          <w:rFonts w:ascii="Times New Roman" w:hAnsi="Times New Roman" w:cs="Times New Roman"/>
          <w:sz w:val="24"/>
          <w:szCs w:val="24"/>
        </w:rPr>
        <w:t>),</w:t>
      </w:r>
    </w:p>
    <w:p w14:paraId="25EAE93E"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w:t>
      </w:r>
      <w:proofErr w:type="spellStart"/>
      <w:r w:rsidRPr="00011F01">
        <w:rPr>
          <w:rStyle w:val="HTMLCode"/>
          <w:rFonts w:ascii="Times New Roman" w:hAnsi="Times New Roman" w:cs="Times New Roman"/>
          <w:sz w:val="24"/>
          <w:szCs w:val="24"/>
        </w:rPr>
        <w:t>x+</w:t>
      </w:r>
      <w:proofErr w:type="gramStart"/>
      <w:r w:rsidRPr="00011F01">
        <w:rPr>
          <w:rStyle w:val="HTMLCode"/>
          <w:rFonts w:ascii="Times New Roman" w:hAnsi="Times New Roman" w:cs="Times New Roman"/>
          <w:sz w:val="24"/>
          <w:szCs w:val="24"/>
        </w:rPr>
        <w:t>w,y</w:t>
      </w:r>
      <w:proofErr w:type="gramEnd"/>
      <w:r w:rsidRPr="00011F01">
        <w:rPr>
          <w:rStyle w:val="HTMLCode"/>
          <w:rFonts w:ascii="Times New Roman" w:hAnsi="Times New Roman" w:cs="Times New Roman"/>
          <w:sz w:val="24"/>
          <w:szCs w:val="24"/>
        </w:rPr>
        <w:t>+h</w:t>
      </w:r>
      <w:proofErr w:type="spellEnd"/>
      <w:r w:rsidRPr="00011F01">
        <w:rPr>
          <w:rStyle w:val="HTMLCode"/>
          <w:rFonts w:ascii="Times New Roman" w:hAnsi="Times New Roman" w:cs="Times New Roman"/>
          <w:sz w:val="24"/>
          <w:szCs w:val="24"/>
        </w:rPr>
        <w:t>),</w:t>
      </w:r>
    </w:p>
    <w:p w14:paraId="4002AE2A"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(255,0,0),</w:t>
      </w:r>
    </w:p>
    <w:p w14:paraId="41E05567"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2</w:t>
      </w:r>
    </w:p>
    <w:p w14:paraId="56392995"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w:t>
      </w:r>
    </w:p>
    <w:p w14:paraId="69FD18CF" w14:textId="77777777" w:rsidR="00011F01" w:rsidRPr="00011F01" w:rsidRDefault="00011F01" w:rsidP="00011F01">
      <w:pPr>
        <w:pStyle w:val="NormalWeb"/>
      </w:pPr>
      <w:r w:rsidRPr="00011F01">
        <w:rPr>
          <w:rStyle w:val="Strong"/>
        </w:rPr>
        <w:t>Constraint Justification</w:t>
      </w:r>
    </w:p>
    <w:p w14:paraId="2DADBBAE" w14:textId="77777777" w:rsidR="00011F01" w:rsidRPr="00011F01" w:rsidRDefault="00011F01" w:rsidP="00011F01">
      <w:pPr>
        <w:pStyle w:val="NormalWeb"/>
      </w:pPr>
      <w:r w:rsidRPr="00011F01">
        <w:t>Gaussian blur reduces image noise. MOG2 adapts to changing backgrounds. Morphological operations remove small unwanted regions. Minimum contour-area thresholds reduce false positives caused by leaves, shadows, and small movements. Processing resized frames helps maintain real-time performance.</w:t>
      </w:r>
    </w:p>
    <w:p w14:paraId="7D05CD10" w14:textId="77777777" w:rsidR="00011F01" w:rsidRPr="00011F01" w:rsidRDefault="00011F01" w:rsidP="00011F01">
      <w:pPr>
        <w:pStyle w:val="NormalWeb"/>
      </w:pPr>
      <w:r w:rsidRPr="00011F01">
        <w:rPr>
          <w:rStyle w:val="Strong"/>
        </w:rPr>
        <w:t>Final Output:</w:t>
      </w:r>
      <w:r w:rsidRPr="00011F01">
        <w:br/>
        <w:t>The system displays the CCTV feed, detects moving objects, identifies suspicious activity, and generates an alert when predefined conditions are satisfied.</w:t>
      </w:r>
    </w:p>
    <w:p w14:paraId="6298CA42" w14:textId="77777777" w:rsidR="00011F01" w:rsidRPr="00011F01" w:rsidRDefault="00011F01" w:rsidP="00011F01">
      <w:pPr>
        <w:pStyle w:val="Heading1"/>
        <w:rPr>
          <w:rFonts w:ascii="Times New Roman" w:hAnsi="Times New Roman" w:cs="Times New Roman"/>
          <w:sz w:val="24"/>
          <w:szCs w:val="24"/>
        </w:rPr>
      </w:pPr>
      <w:r w:rsidRPr="00011F01">
        <w:rPr>
          <w:rFonts w:ascii="Times New Roman" w:hAnsi="Times New Roman" w:cs="Times New Roman"/>
          <w:sz w:val="24"/>
          <w:szCs w:val="24"/>
        </w:rPr>
        <w:lastRenderedPageBreak/>
        <w:t>3. OCR System for Low-Quality Documents</w:t>
      </w:r>
    </w:p>
    <w:p w14:paraId="1A94321A" w14:textId="77777777" w:rsidR="00011F01" w:rsidRPr="00011F01" w:rsidRDefault="00011F01" w:rsidP="00011F01">
      <w:pPr>
        <w:pStyle w:val="Heading3"/>
        <w:rPr>
          <w:rFonts w:ascii="Times New Roman" w:hAnsi="Times New Roman" w:cs="Times New Roman"/>
          <w:sz w:val="24"/>
          <w:szCs w:val="24"/>
        </w:rPr>
      </w:pPr>
      <w:r w:rsidRPr="00011F01">
        <w:rPr>
          <w:rFonts w:ascii="Times New Roman" w:hAnsi="Times New Roman" w:cs="Times New Roman"/>
          <w:sz w:val="24"/>
          <w:szCs w:val="24"/>
        </w:rPr>
        <w:t>Question</w:t>
      </w:r>
    </w:p>
    <w:p w14:paraId="4252C70B" w14:textId="77777777" w:rsidR="00011F01" w:rsidRPr="00011F01" w:rsidRDefault="00011F01" w:rsidP="00011F01">
      <w:pPr>
        <w:pStyle w:val="NormalWeb"/>
      </w:pPr>
      <w:r w:rsidRPr="00011F01">
        <w:t>A digitization company needs an OCR system that:</w:t>
      </w:r>
    </w:p>
    <w:p w14:paraId="7CAAC24A" w14:textId="77777777" w:rsidR="00011F01" w:rsidRPr="00011F01" w:rsidRDefault="00011F01" w:rsidP="00011F01">
      <w:pPr>
        <w:pStyle w:val="NormalWeb"/>
      </w:pPr>
      <w:r w:rsidRPr="00011F01">
        <w:t>A. Extracts text from low-resolution, noisy scanned images</w:t>
      </w:r>
      <w:r w:rsidRPr="00011F01">
        <w:br/>
        <w:t>B. Handles varying fonts and illumination</w:t>
      </w:r>
      <w:r w:rsidRPr="00011F01">
        <w:br/>
        <w:t>C. Works efficiently for batch processing</w:t>
      </w:r>
    </w:p>
    <w:p w14:paraId="3DEC9428" w14:textId="77777777" w:rsidR="00011F01" w:rsidRPr="00011F01" w:rsidRDefault="00011F01" w:rsidP="00011F01">
      <w:pPr>
        <w:pStyle w:val="NormalWeb"/>
      </w:pPr>
      <w:r w:rsidRPr="00011F01">
        <w:t>Design an image processing pipeline using OpenCV functions for enhancement, segmentation, and OCR. Justify how each stage improves recognition under the given constraints.</w:t>
      </w:r>
    </w:p>
    <w:p w14:paraId="37FCA55D" w14:textId="77777777" w:rsidR="00011F01" w:rsidRPr="00011F01" w:rsidRDefault="00011F01" w:rsidP="00011F01">
      <w:pPr>
        <w:pStyle w:val="Heading3"/>
        <w:rPr>
          <w:rFonts w:ascii="Times New Roman" w:hAnsi="Times New Roman" w:cs="Times New Roman"/>
          <w:sz w:val="24"/>
          <w:szCs w:val="24"/>
        </w:rPr>
      </w:pPr>
      <w:r w:rsidRPr="00011F01">
        <w:rPr>
          <w:rFonts w:ascii="Times New Roman" w:hAnsi="Times New Roman" w:cs="Times New Roman"/>
          <w:sz w:val="24"/>
          <w:szCs w:val="24"/>
        </w:rPr>
        <w:t>Answer</w:t>
      </w:r>
    </w:p>
    <w:p w14:paraId="7260AAA9" w14:textId="77777777" w:rsidR="00011F01" w:rsidRPr="00011F01" w:rsidRDefault="00011F01" w:rsidP="00011F01">
      <w:pPr>
        <w:pStyle w:val="NormalWeb"/>
      </w:pPr>
      <w:r w:rsidRPr="00011F01">
        <w:t xml:space="preserve">The objective is to </w:t>
      </w:r>
      <w:proofErr w:type="spellStart"/>
      <w:r w:rsidRPr="00011F01">
        <w:t>preprocess</w:t>
      </w:r>
      <w:proofErr w:type="spellEnd"/>
      <w:r w:rsidRPr="00011F01">
        <w:t xml:space="preserve"> low-quality scanned documents so that the OCR engine can recognize text accurately.</w:t>
      </w:r>
    </w:p>
    <w:p w14:paraId="01801959" w14:textId="77777777" w:rsidR="00011F01" w:rsidRPr="00011F01" w:rsidRDefault="00011F01" w:rsidP="00011F01">
      <w:pPr>
        <w:pStyle w:val="NormalWeb"/>
      </w:pPr>
      <w:r w:rsidRPr="00011F01">
        <w:rPr>
          <w:rStyle w:val="Strong"/>
        </w:rPr>
        <w:t>Pipeline:</w:t>
      </w:r>
      <w:r w:rsidRPr="00011F01">
        <w:br/>
        <w:t>Input Image → Grayscale → Noise Removal → Contrast Enhancement → Thresholding → Morphological Processing → Text Segmentation → OCR → Text Output</w:t>
      </w:r>
    </w:p>
    <w:p w14:paraId="2A5919DD" w14:textId="77777777" w:rsidR="00011F01" w:rsidRPr="00011F01" w:rsidRDefault="00011F01" w:rsidP="00011F01">
      <w:pPr>
        <w:pStyle w:val="NormalWeb"/>
      </w:pPr>
      <w:r w:rsidRPr="00011F01">
        <w:rPr>
          <w:rStyle w:val="Strong"/>
        </w:rPr>
        <w:t>1. Image Acquisition</w:t>
      </w:r>
    </w:p>
    <w:p w14:paraId="37420569" w14:textId="77777777" w:rsidR="00011F01" w:rsidRPr="00011F01" w:rsidRDefault="00011F01" w:rsidP="00011F01">
      <w:pPr>
        <w:pStyle w:val="NormalWeb"/>
      </w:pPr>
      <w:r w:rsidRPr="00011F01">
        <w:t>The scanned document is loaded using:</w:t>
      </w:r>
    </w:p>
    <w:p w14:paraId="7AD64F1E" w14:textId="77777777" w:rsidR="00011F01" w:rsidRPr="00011F01" w:rsidRDefault="00011F01" w:rsidP="00011F01">
      <w:pPr>
        <w:pStyle w:val="HTMLPreformatted"/>
        <w:rPr>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img</w:t>
      </w:r>
      <w:proofErr w:type="spellEnd"/>
      <w:r w:rsidRPr="00011F01">
        <w:rPr>
          <w:rStyle w:val="HTMLCode"/>
          <w:rFonts w:ascii="Times New Roman" w:hAnsi="Times New Roman" w:cs="Times New Roman"/>
          <w:sz w:val="24"/>
          <w:szCs w:val="24"/>
        </w:rPr>
        <w:t xml:space="preserve"> = cv2.imread("document.jpg")</w:t>
      </w:r>
    </w:p>
    <w:p w14:paraId="0AA61C73" w14:textId="77777777" w:rsidR="00011F01" w:rsidRPr="00011F01" w:rsidRDefault="00011F01" w:rsidP="00011F01">
      <w:pPr>
        <w:pStyle w:val="NormalWeb"/>
      </w:pPr>
      <w:r w:rsidRPr="00011F01">
        <w:rPr>
          <w:rStyle w:val="Strong"/>
        </w:rPr>
        <w:t>2. Grayscale Conversion</w:t>
      </w:r>
    </w:p>
    <w:p w14:paraId="219E26A5" w14:textId="77777777" w:rsidR="00011F01" w:rsidRPr="00011F01" w:rsidRDefault="00011F01" w:rsidP="00011F01">
      <w:pPr>
        <w:pStyle w:val="NormalWeb"/>
      </w:pPr>
      <w:r w:rsidRPr="00011F01">
        <w:t>The image is converted to grayscale.</w:t>
      </w:r>
    </w:p>
    <w:p w14:paraId="4B3D4AA1" w14:textId="77777777" w:rsidR="00011F01" w:rsidRPr="00011F01" w:rsidRDefault="00011F01" w:rsidP="00011F01">
      <w:pPr>
        <w:pStyle w:val="HTMLPreformatted"/>
        <w:rPr>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 xml:space="preserve"> = cv2.cvtColor(</w:t>
      </w:r>
      <w:proofErr w:type="spellStart"/>
      <w:r w:rsidRPr="00011F01">
        <w:rPr>
          <w:rStyle w:val="HTMLCode"/>
          <w:rFonts w:ascii="Times New Roman" w:hAnsi="Times New Roman" w:cs="Times New Roman"/>
          <w:sz w:val="24"/>
          <w:szCs w:val="24"/>
        </w:rPr>
        <w:t>img</w:t>
      </w:r>
      <w:proofErr w:type="spellEnd"/>
      <w:r w:rsidRPr="00011F01">
        <w:rPr>
          <w:rStyle w:val="HTMLCode"/>
          <w:rFonts w:ascii="Times New Roman" w:hAnsi="Times New Roman" w:cs="Times New Roman"/>
          <w:sz w:val="24"/>
          <w:szCs w:val="24"/>
        </w:rPr>
        <w:t>, cv2.COLOR_BGR2GRAY)</w:t>
      </w:r>
    </w:p>
    <w:p w14:paraId="0964CF4B" w14:textId="77777777" w:rsidR="00011F01" w:rsidRPr="00011F01" w:rsidRDefault="00011F01" w:rsidP="00011F01">
      <w:pPr>
        <w:pStyle w:val="NormalWeb"/>
      </w:pPr>
      <w:r w:rsidRPr="00011F01">
        <w:t>This reduces the number of channels and processing requirements.</w:t>
      </w:r>
    </w:p>
    <w:p w14:paraId="7B712AB0" w14:textId="77777777" w:rsidR="00011F01" w:rsidRPr="00011F01" w:rsidRDefault="00011F01" w:rsidP="00011F01">
      <w:pPr>
        <w:pStyle w:val="NormalWeb"/>
      </w:pPr>
      <w:r w:rsidRPr="00011F01">
        <w:rPr>
          <w:rStyle w:val="Strong"/>
        </w:rPr>
        <w:t>3. Noise Removal</w:t>
      </w:r>
    </w:p>
    <w:p w14:paraId="3F7F95DA" w14:textId="77777777" w:rsidR="00011F01" w:rsidRPr="00011F01" w:rsidRDefault="00011F01" w:rsidP="00011F01">
      <w:pPr>
        <w:pStyle w:val="NormalWeb"/>
      </w:pPr>
      <w:r w:rsidRPr="00011F01">
        <w:t>Gaussian or median filtering can be applied.</w:t>
      </w:r>
    </w:p>
    <w:p w14:paraId="1CA4A609" w14:textId="77777777" w:rsidR="00011F01" w:rsidRPr="00011F01" w:rsidRDefault="00011F01" w:rsidP="00011F01">
      <w:pPr>
        <w:pStyle w:val="HTMLPreformatted"/>
        <w:rPr>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 xml:space="preserve"> = cv2.GaussianBlur(</w:t>
      </w: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 (3,3), 0)</w:t>
      </w:r>
    </w:p>
    <w:p w14:paraId="738278F0" w14:textId="77777777" w:rsidR="00011F01" w:rsidRPr="00011F01" w:rsidRDefault="00011F01" w:rsidP="00011F01">
      <w:pPr>
        <w:pStyle w:val="NormalWeb"/>
      </w:pPr>
      <w:r w:rsidRPr="00011F01">
        <w:t>This reduces scanning noise.</w:t>
      </w:r>
    </w:p>
    <w:p w14:paraId="6F668EF0" w14:textId="77777777" w:rsidR="00011F01" w:rsidRPr="00011F01" w:rsidRDefault="00011F01" w:rsidP="00011F01">
      <w:pPr>
        <w:pStyle w:val="NormalWeb"/>
      </w:pPr>
      <w:r w:rsidRPr="00011F01">
        <w:rPr>
          <w:rStyle w:val="Strong"/>
        </w:rPr>
        <w:t>4. Contrast Enhancement</w:t>
      </w:r>
    </w:p>
    <w:p w14:paraId="4C8681DA" w14:textId="77777777" w:rsidR="00011F01" w:rsidRPr="00011F01" w:rsidRDefault="00011F01" w:rsidP="00011F01">
      <w:pPr>
        <w:pStyle w:val="NormalWeb"/>
      </w:pPr>
      <w:r w:rsidRPr="00011F01">
        <w:lastRenderedPageBreak/>
        <w:t>CLAHE improves local contrast.</w:t>
      </w:r>
    </w:p>
    <w:p w14:paraId="5F305AFD" w14:textId="77777777" w:rsidR="00011F01" w:rsidRPr="00011F01" w:rsidRDefault="00011F01" w:rsidP="00011F01">
      <w:pPr>
        <w:pStyle w:val="HTMLPreformatted"/>
        <w:rPr>
          <w:rStyle w:val="HTMLCode"/>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clahe</w:t>
      </w:r>
      <w:proofErr w:type="spellEnd"/>
      <w:r w:rsidRPr="00011F01">
        <w:rPr>
          <w:rStyle w:val="HTMLCode"/>
          <w:rFonts w:ascii="Times New Roman" w:hAnsi="Times New Roman" w:cs="Times New Roman"/>
          <w:sz w:val="24"/>
          <w:szCs w:val="24"/>
        </w:rPr>
        <w:t xml:space="preserve"> = cv2.createCLAHE(</w:t>
      </w:r>
    </w:p>
    <w:p w14:paraId="5D1F9119"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w:t>
      </w:r>
      <w:proofErr w:type="spellStart"/>
      <w:r w:rsidRPr="00011F01">
        <w:rPr>
          <w:rStyle w:val="HTMLCode"/>
          <w:rFonts w:ascii="Times New Roman" w:hAnsi="Times New Roman" w:cs="Times New Roman"/>
          <w:sz w:val="24"/>
          <w:szCs w:val="24"/>
        </w:rPr>
        <w:t>clipLimit</w:t>
      </w:r>
      <w:proofErr w:type="spellEnd"/>
      <w:r w:rsidRPr="00011F01">
        <w:rPr>
          <w:rStyle w:val="HTMLCode"/>
          <w:rFonts w:ascii="Times New Roman" w:hAnsi="Times New Roman" w:cs="Times New Roman"/>
          <w:sz w:val="24"/>
          <w:szCs w:val="24"/>
        </w:rPr>
        <w:t>=2.0,</w:t>
      </w:r>
    </w:p>
    <w:p w14:paraId="1F0E4938"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w:t>
      </w:r>
      <w:proofErr w:type="spellStart"/>
      <w:r w:rsidRPr="00011F01">
        <w:rPr>
          <w:rStyle w:val="HTMLCode"/>
          <w:rFonts w:ascii="Times New Roman" w:hAnsi="Times New Roman" w:cs="Times New Roman"/>
          <w:sz w:val="24"/>
          <w:szCs w:val="24"/>
        </w:rPr>
        <w:t>tileGridSize</w:t>
      </w:r>
      <w:proofErr w:type="spellEnd"/>
      <w:proofErr w:type="gramStart"/>
      <w:r w:rsidRPr="00011F01">
        <w:rPr>
          <w:rStyle w:val="HTMLCode"/>
          <w:rFonts w:ascii="Times New Roman" w:hAnsi="Times New Roman" w:cs="Times New Roman"/>
          <w:sz w:val="24"/>
          <w:szCs w:val="24"/>
        </w:rPr>
        <w:t>=(</w:t>
      </w:r>
      <w:proofErr w:type="gramEnd"/>
      <w:r w:rsidRPr="00011F01">
        <w:rPr>
          <w:rStyle w:val="HTMLCode"/>
          <w:rFonts w:ascii="Times New Roman" w:hAnsi="Times New Roman" w:cs="Times New Roman"/>
          <w:sz w:val="24"/>
          <w:szCs w:val="24"/>
        </w:rPr>
        <w:t>8,8)</w:t>
      </w:r>
    </w:p>
    <w:p w14:paraId="021BBAB8"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w:t>
      </w:r>
    </w:p>
    <w:p w14:paraId="7CD6E25B" w14:textId="77777777" w:rsidR="00011F01" w:rsidRPr="00011F01" w:rsidRDefault="00011F01" w:rsidP="00011F01">
      <w:pPr>
        <w:pStyle w:val="HTMLPreformatted"/>
        <w:rPr>
          <w:rStyle w:val="HTMLCode"/>
          <w:rFonts w:ascii="Times New Roman" w:hAnsi="Times New Roman" w:cs="Times New Roman"/>
          <w:sz w:val="24"/>
          <w:szCs w:val="24"/>
        </w:rPr>
      </w:pPr>
    </w:p>
    <w:p w14:paraId="5AB6C222"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 xml:space="preserve">enhanced = </w:t>
      </w:r>
      <w:proofErr w:type="spellStart"/>
      <w:proofErr w:type="gramStart"/>
      <w:r w:rsidRPr="00011F01">
        <w:rPr>
          <w:rStyle w:val="HTMLCode"/>
          <w:rFonts w:ascii="Times New Roman" w:hAnsi="Times New Roman" w:cs="Times New Roman"/>
          <w:sz w:val="24"/>
          <w:szCs w:val="24"/>
        </w:rPr>
        <w:t>clahe.apply</w:t>
      </w:r>
      <w:proofErr w:type="spellEnd"/>
      <w:proofErr w:type="gramEnd"/>
      <w:r w:rsidRPr="00011F01">
        <w:rPr>
          <w:rStyle w:val="HTMLCode"/>
          <w:rFonts w:ascii="Times New Roman" w:hAnsi="Times New Roman" w:cs="Times New Roman"/>
          <w:sz w:val="24"/>
          <w:szCs w:val="24"/>
        </w:rPr>
        <w:t>(</w:t>
      </w: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w:t>
      </w:r>
    </w:p>
    <w:p w14:paraId="304273AF" w14:textId="77777777" w:rsidR="00011F01" w:rsidRPr="00011F01" w:rsidRDefault="00011F01" w:rsidP="00011F01">
      <w:pPr>
        <w:pStyle w:val="NormalWeb"/>
      </w:pPr>
      <w:r w:rsidRPr="00011F01">
        <w:t>This is useful when different areas of the document have different illumination.</w:t>
      </w:r>
    </w:p>
    <w:p w14:paraId="005CD88B" w14:textId="77777777" w:rsidR="00011F01" w:rsidRPr="00011F01" w:rsidRDefault="00011F01" w:rsidP="00011F01">
      <w:pPr>
        <w:pStyle w:val="NormalWeb"/>
      </w:pPr>
      <w:r w:rsidRPr="00011F01">
        <w:rPr>
          <w:rStyle w:val="Strong"/>
        </w:rPr>
        <w:t>5. Thresholding</w:t>
      </w:r>
    </w:p>
    <w:p w14:paraId="04EC096B" w14:textId="77777777" w:rsidR="00011F01" w:rsidRPr="00011F01" w:rsidRDefault="00011F01" w:rsidP="00011F01">
      <w:pPr>
        <w:pStyle w:val="NormalWeb"/>
      </w:pPr>
      <w:r w:rsidRPr="00011F01">
        <w:t>Adaptive thresholding separates text from the background.</w:t>
      </w:r>
    </w:p>
    <w:p w14:paraId="6E31F4D5"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binary = cv2.adaptiveThreshold(</w:t>
      </w:r>
    </w:p>
    <w:p w14:paraId="0D8A88FA"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enhanced,</w:t>
      </w:r>
    </w:p>
    <w:p w14:paraId="16B59A3E"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255,</w:t>
      </w:r>
    </w:p>
    <w:p w14:paraId="4FEAF192"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cv2.ADAPTIVE_THRESH_GAUSSIAN_C,</w:t>
      </w:r>
    </w:p>
    <w:p w14:paraId="03425EF6"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cv2.THRESH_BINARY,</w:t>
      </w:r>
    </w:p>
    <w:p w14:paraId="2441AC94"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11,</w:t>
      </w:r>
    </w:p>
    <w:p w14:paraId="06867FDD"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2</w:t>
      </w:r>
    </w:p>
    <w:p w14:paraId="70E40072"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w:t>
      </w:r>
    </w:p>
    <w:p w14:paraId="75F21A55" w14:textId="77777777" w:rsidR="00011F01" w:rsidRPr="00011F01" w:rsidRDefault="00011F01" w:rsidP="00011F01">
      <w:pPr>
        <w:pStyle w:val="NormalWeb"/>
      </w:pPr>
      <w:r w:rsidRPr="00011F01">
        <w:t>Adaptive thresholding is effective for uneven lighting.</w:t>
      </w:r>
    </w:p>
    <w:p w14:paraId="63E93812" w14:textId="77777777" w:rsidR="00011F01" w:rsidRPr="00011F01" w:rsidRDefault="00011F01" w:rsidP="00011F01">
      <w:pPr>
        <w:pStyle w:val="NormalWeb"/>
      </w:pPr>
      <w:r w:rsidRPr="00011F01">
        <w:rPr>
          <w:rStyle w:val="Strong"/>
        </w:rPr>
        <w:t>6. Morphological Processing</w:t>
      </w:r>
    </w:p>
    <w:p w14:paraId="0518FADC" w14:textId="77777777" w:rsidR="00011F01" w:rsidRPr="00011F01" w:rsidRDefault="00011F01" w:rsidP="00011F01">
      <w:pPr>
        <w:pStyle w:val="NormalWeb"/>
      </w:pPr>
      <w:r w:rsidRPr="00011F01">
        <w:t>Morphological operations improve character structure and remove small unwanted regions.</w:t>
      </w:r>
    </w:p>
    <w:p w14:paraId="2A5C881D"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kernel = cv2.getStructuringElement(</w:t>
      </w:r>
    </w:p>
    <w:p w14:paraId="3ADE913C"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cv2.MORPH_RECT, (2,2)</w:t>
      </w:r>
    </w:p>
    <w:p w14:paraId="07767654"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w:t>
      </w:r>
    </w:p>
    <w:p w14:paraId="66A62B96" w14:textId="77777777" w:rsidR="00011F01" w:rsidRPr="00011F01" w:rsidRDefault="00011F01" w:rsidP="00011F01">
      <w:pPr>
        <w:pStyle w:val="HTMLPreformatted"/>
        <w:rPr>
          <w:rStyle w:val="HTMLCode"/>
          <w:rFonts w:ascii="Times New Roman" w:hAnsi="Times New Roman" w:cs="Times New Roman"/>
          <w:sz w:val="24"/>
          <w:szCs w:val="24"/>
        </w:rPr>
      </w:pPr>
    </w:p>
    <w:p w14:paraId="0FE306BE"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clean = cv2.morphologyEx(</w:t>
      </w:r>
    </w:p>
    <w:p w14:paraId="1386540F"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binary,</w:t>
      </w:r>
    </w:p>
    <w:p w14:paraId="23537D4C"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cv2.MORPH_OPEN,</w:t>
      </w:r>
    </w:p>
    <w:p w14:paraId="54FA88C7"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kernel</w:t>
      </w:r>
    </w:p>
    <w:p w14:paraId="2A5E0EAA"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w:t>
      </w:r>
    </w:p>
    <w:p w14:paraId="75655776" w14:textId="77777777" w:rsidR="00011F01" w:rsidRPr="00011F01" w:rsidRDefault="00011F01" w:rsidP="00011F01">
      <w:pPr>
        <w:pStyle w:val="NormalWeb"/>
      </w:pPr>
      <w:r w:rsidRPr="00011F01">
        <w:t>Closing can also be used to connect broken characters.</w:t>
      </w:r>
    </w:p>
    <w:p w14:paraId="4BD9438D" w14:textId="77777777" w:rsidR="00011F01" w:rsidRPr="00011F01" w:rsidRDefault="00011F01" w:rsidP="00011F01">
      <w:pPr>
        <w:pStyle w:val="NormalWeb"/>
      </w:pPr>
      <w:r w:rsidRPr="00011F01">
        <w:rPr>
          <w:rStyle w:val="Strong"/>
        </w:rPr>
        <w:t>7. Text Segmentation</w:t>
      </w:r>
    </w:p>
    <w:p w14:paraId="69015176" w14:textId="77777777" w:rsidR="00011F01" w:rsidRPr="00011F01" w:rsidRDefault="00011F01" w:rsidP="00011F01">
      <w:pPr>
        <w:pStyle w:val="NormalWeb"/>
      </w:pPr>
      <w:r w:rsidRPr="00011F01">
        <w:t>Contours or connected components can be used to identify individual text regions, lines, and words.</w:t>
      </w:r>
    </w:p>
    <w:p w14:paraId="729F0284" w14:textId="77777777" w:rsidR="00011F01" w:rsidRPr="00011F01" w:rsidRDefault="00011F01" w:rsidP="00011F01">
      <w:pPr>
        <w:pStyle w:val="NormalWeb"/>
      </w:pPr>
      <w:r w:rsidRPr="00011F01">
        <w:rPr>
          <w:rStyle w:val="Strong"/>
        </w:rPr>
        <w:lastRenderedPageBreak/>
        <w:t>8. OCR</w:t>
      </w:r>
    </w:p>
    <w:p w14:paraId="59307C4F" w14:textId="77777777" w:rsidR="00011F01" w:rsidRPr="00011F01" w:rsidRDefault="00011F01" w:rsidP="00011F01">
      <w:pPr>
        <w:pStyle w:val="NormalWeb"/>
      </w:pPr>
      <w:r w:rsidRPr="00011F01">
        <w:t>The processed image is passed to an OCR engine such as Tesseract to extract the text.</w:t>
      </w:r>
    </w:p>
    <w:p w14:paraId="341DD45E" w14:textId="77777777" w:rsidR="00011F01" w:rsidRPr="00011F01" w:rsidRDefault="00011F01" w:rsidP="00011F01">
      <w:pPr>
        <w:pStyle w:val="NormalWeb"/>
      </w:pPr>
      <w:r w:rsidRPr="00011F01">
        <w:rPr>
          <w:rStyle w:val="Strong"/>
        </w:rPr>
        <w:t>9. Batch Processing</w:t>
      </w:r>
    </w:p>
    <w:p w14:paraId="7768E2AD" w14:textId="77777777" w:rsidR="00011F01" w:rsidRPr="00011F01" w:rsidRDefault="00011F01" w:rsidP="00011F01">
      <w:pPr>
        <w:pStyle w:val="NormalWeb"/>
      </w:pPr>
      <w:r w:rsidRPr="00011F01">
        <w:t>Multiple documents can be processed sequentially using the same pipeline. This allows large numbers of scanned documents to be digitized automatically.</w:t>
      </w:r>
    </w:p>
    <w:p w14:paraId="0DCD0076" w14:textId="77777777" w:rsidR="00011F01" w:rsidRPr="00011F01" w:rsidRDefault="00011F01" w:rsidP="00011F01">
      <w:pPr>
        <w:pStyle w:val="NormalWeb"/>
      </w:pPr>
      <w:r w:rsidRPr="00011F01">
        <w:rPr>
          <w:rStyle w:val="Strong"/>
        </w:rPr>
        <w:t>Constraint Justification</w:t>
      </w:r>
    </w:p>
    <w:p w14:paraId="0C975ADB" w14:textId="77777777" w:rsidR="00011F01" w:rsidRPr="00011F01" w:rsidRDefault="00011F01" w:rsidP="00011F01">
      <w:pPr>
        <w:pStyle w:val="NormalWeb"/>
      </w:pPr>
      <w:r w:rsidRPr="00011F01">
        <w:t>Grayscale conversion reduces processing requirements. Noise filtering improves image quality. CLAHE handles varying illumination. Adaptive thresholding separates text from uneven backgrounds. Morphological operations improve character shapes. Automated batch processing makes the system efficient for processing large numbers of documents.</w:t>
      </w:r>
    </w:p>
    <w:p w14:paraId="25852893" w14:textId="77777777" w:rsidR="00011F01" w:rsidRPr="00011F01" w:rsidRDefault="00011F01" w:rsidP="00011F01">
      <w:pPr>
        <w:pStyle w:val="NormalWeb"/>
      </w:pPr>
      <w:r w:rsidRPr="00011F01">
        <w:rPr>
          <w:rStyle w:val="Strong"/>
        </w:rPr>
        <w:t>Final Output:</w:t>
      </w:r>
      <w:r w:rsidRPr="00011F01">
        <w:br/>
        <w:t>The system produces digitally extracted text from each scanned document.</w:t>
      </w:r>
    </w:p>
    <w:p w14:paraId="00725EE8" w14:textId="77777777" w:rsidR="00011F01" w:rsidRPr="00011F01" w:rsidRDefault="00011F01" w:rsidP="00011F01">
      <w:pPr>
        <w:pStyle w:val="Heading1"/>
        <w:rPr>
          <w:rFonts w:ascii="Times New Roman" w:hAnsi="Times New Roman" w:cs="Times New Roman"/>
          <w:sz w:val="24"/>
          <w:szCs w:val="24"/>
        </w:rPr>
      </w:pPr>
      <w:r w:rsidRPr="00011F01">
        <w:rPr>
          <w:rFonts w:ascii="Times New Roman" w:hAnsi="Times New Roman" w:cs="Times New Roman"/>
          <w:sz w:val="24"/>
          <w:szCs w:val="24"/>
        </w:rPr>
        <w:t>4. Facial Expression Recognition for Mobile Application</w:t>
      </w:r>
    </w:p>
    <w:p w14:paraId="3EAF930B" w14:textId="77777777" w:rsidR="00011F01" w:rsidRPr="00011F01" w:rsidRDefault="00011F01" w:rsidP="00011F01">
      <w:pPr>
        <w:pStyle w:val="Heading3"/>
        <w:rPr>
          <w:rFonts w:ascii="Times New Roman" w:hAnsi="Times New Roman" w:cs="Times New Roman"/>
          <w:sz w:val="24"/>
          <w:szCs w:val="24"/>
        </w:rPr>
      </w:pPr>
      <w:r w:rsidRPr="00011F01">
        <w:rPr>
          <w:rFonts w:ascii="Times New Roman" w:hAnsi="Times New Roman" w:cs="Times New Roman"/>
          <w:sz w:val="24"/>
          <w:szCs w:val="24"/>
        </w:rPr>
        <w:t>Question</w:t>
      </w:r>
    </w:p>
    <w:p w14:paraId="70A8DFA4" w14:textId="77777777" w:rsidR="00011F01" w:rsidRPr="00011F01" w:rsidRDefault="00011F01" w:rsidP="00011F01">
      <w:pPr>
        <w:pStyle w:val="NormalWeb"/>
      </w:pPr>
      <w:r w:rsidRPr="00011F01">
        <w:t>A mobile app must detect facial expressions such as happy, sad, and neutral with the following constraints:</w:t>
      </w:r>
    </w:p>
    <w:p w14:paraId="1998894C" w14:textId="77777777" w:rsidR="00011F01" w:rsidRPr="00011F01" w:rsidRDefault="00011F01" w:rsidP="00011F01">
      <w:pPr>
        <w:pStyle w:val="NormalWeb"/>
      </w:pPr>
      <w:r w:rsidRPr="00011F01">
        <w:t>A. Limited processing power on the mobile CPU</w:t>
      </w:r>
      <w:r w:rsidRPr="00011F01">
        <w:br/>
        <w:t>B. Real-time performance</w:t>
      </w:r>
      <w:r w:rsidRPr="00011F01">
        <w:br/>
        <w:t>C. Robustness to slight head movement and lighting changes</w:t>
      </w:r>
    </w:p>
    <w:p w14:paraId="0BD7DFAF" w14:textId="77777777" w:rsidR="00011F01" w:rsidRPr="00011F01" w:rsidRDefault="00011F01" w:rsidP="00011F01">
      <w:pPr>
        <w:pStyle w:val="NormalWeb"/>
      </w:pPr>
      <w:r w:rsidRPr="00011F01">
        <w:t>Design a solution using OpenCV for face detection and expression analysis. Justify how your approach balances accuracy and efficiency.</w:t>
      </w:r>
    </w:p>
    <w:p w14:paraId="73AD0374" w14:textId="77777777" w:rsidR="00011F01" w:rsidRPr="00011F01" w:rsidRDefault="00011F01" w:rsidP="00011F01">
      <w:pPr>
        <w:pStyle w:val="Heading3"/>
        <w:rPr>
          <w:rFonts w:ascii="Times New Roman" w:hAnsi="Times New Roman" w:cs="Times New Roman"/>
          <w:sz w:val="24"/>
          <w:szCs w:val="24"/>
        </w:rPr>
      </w:pPr>
      <w:r w:rsidRPr="00011F01">
        <w:rPr>
          <w:rFonts w:ascii="Times New Roman" w:hAnsi="Times New Roman" w:cs="Times New Roman"/>
          <w:sz w:val="24"/>
          <w:szCs w:val="24"/>
        </w:rPr>
        <w:t>Answer</w:t>
      </w:r>
    </w:p>
    <w:p w14:paraId="4F6A72E6" w14:textId="77777777" w:rsidR="00011F01" w:rsidRPr="00011F01" w:rsidRDefault="00011F01" w:rsidP="00011F01">
      <w:pPr>
        <w:pStyle w:val="NormalWeb"/>
      </w:pPr>
      <w:r w:rsidRPr="00011F01">
        <w:t>The objective is to develop a lightweight facial expression recognition system that can run continuously on a mobile device.</w:t>
      </w:r>
    </w:p>
    <w:p w14:paraId="41C6C1D6" w14:textId="77777777" w:rsidR="00011F01" w:rsidRPr="00011F01" w:rsidRDefault="00011F01" w:rsidP="00011F01">
      <w:pPr>
        <w:pStyle w:val="NormalWeb"/>
      </w:pPr>
      <w:r w:rsidRPr="00011F01">
        <w:rPr>
          <w:rStyle w:val="Strong"/>
        </w:rPr>
        <w:t>Pipeline:</w:t>
      </w:r>
      <w:r w:rsidRPr="00011F01">
        <w:br/>
        <w:t xml:space="preserve">Camera Input → Frame Resizing → </w:t>
      </w:r>
      <w:proofErr w:type="spellStart"/>
      <w:r w:rsidRPr="00011F01">
        <w:t>Preprocessing</w:t>
      </w:r>
      <w:proofErr w:type="spellEnd"/>
      <w:r w:rsidRPr="00011F01">
        <w:t xml:space="preserve"> → Face Detection → Face Alignment → Feature Extraction → Expression Classification → Output</w:t>
      </w:r>
    </w:p>
    <w:p w14:paraId="0107183F" w14:textId="77777777" w:rsidR="00011F01" w:rsidRPr="00011F01" w:rsidRDefault="00011F01" w:rsidP="00011F01">
      <w:pPr>
        <w:pStyle w:val="NormalWeb"/>
      </w:pPr>
      <w:r w:rsidRPr="00011F01">
        <w:rPr>
          <w:rStyle w:val="Strong"/>
        </w:rPr>
        <w:t>1. Camera Input</w:t>
      </w:r>
    </w:p>
    <w:p w14:paraId="0839D2C6" w14:textId="77777777" w:rsidR="00011F01" w:rsidRPr="00011F01" w:rsidRDefault="00011F01" w:rsidP="00011F01">
      <w:pPr>
        <w:pStyle w:val="NormalWeb"/>
      </w:pPr>
      <w:r w:rsidRPr="00011F01">
        <w:t>The mobile camera continuously captures video frames.</w:t>
      </w:r>
    </w:p>
    <w:p w14:paraId="2D57BE03" w14:textId="77777777" w:rsidR="00011F01" w:rsidRPr="00011F01" w:rsidRDefault="00011F01" w:rsidP="00011F01">
      <w:pPr>
        <w:pStyle w:val="NormalWeb"/>
      </w:pPr>
      <w:r w:rsidRPr="00011F01">
        <w:rPr>
          <w:rStyle w:val="Strong"/>
        </w:rPr>
        <w:lastRenderedPageBreak/>
        <w:t>2. Frame Resizing</w:t>
      </w:r>
    </w:p>
    <w:p w14:paraId="1A215465" w14:textId="77777777" w:rsidR="00011F01" w:rsidRPr="00011F01" w:rsidRDefault="00011F01" w:rsidP="00011F01">
      <w:pPr>
        <w:pStyle w:val="NormalWeb"/>
      </w:pPr>
      <w:r w:rsidRPr="00011F01">
        <w:t>The frames are resized to a smaller resolution to reduce CPU usage and processing time.</w:t>
      </w:r>
    </w:p>
    <w:p w14:paraId="0BAF539D" w14:textId="77777777" w:rsidR="00011F01" w:rsidRPr="00011F01" w:rsidRDefault="00011F01" w:rsidP="00011F01">
      <w:pPr>
        <w:pStyle w:val="NormalWeb"/>
      </w:pPr>
      <w:r w:rsidRPr="00011F01">
        <w:rPr>
          <w:rStyle w:val="Strong"/>
        </w:rPr>
        <w:t xml:space="preserve">3. </w:t>
      </w:r>
      <w:proofErr w:type="spellStart"/>
      <w:r w:rsidRPr="00011F01">
        <w:rPr>
          <w:rStyle w:val="Strong"/>
        </w:rPr>
        <w:t>Preprocessing</w:t>
      </w:r>
      <w:proofErr w:type="spellEnd"/>
    </w:p>
    <w:p w14:paraId="6027709B" w14:textId="77777777" w:rsidR="00011F01" w:rsidRPr="00011F01" w:rsidRDefault="00011F01" w:rsidP="00011F01">
      <w:pPr>
        <w:pStyle w:val="NormalWeb"/>
      </w:pPr>
      <w:r w:rsidRPr="00011F01">
        <w:t>The frame is converted to grayscale.</w:t>
      </w:r>
    </w:p>
    <w:p w14:paraId="6417E633" w14:textId="77777777" w:rsidR="00011F01" w:rsidRPr="00011F01" w:rsidRDefault="00011F01" w:rsidP="00011F01">
      <w:pPr>
        <w:pStyle w:val="HTMLPreformatted"/>
        <w:rPr>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 xml:space="preserve"> = cv2.cvtColor(frame, cv2.COLOR_BGR2GRAY)</w:t>
      </w:r>
    </w:p>
    <w:p w14:paraId="03E72CAA" w14:textId="77777777" w:rsidR="00011F01" w:rsidRPr="00011F01" w:rsidRDefault="00011F01" w:rsidP="00011F01">
      <w:pPr>
        <w:pStyle w:val="NormalWeb"/>
      </w:pPr>
      <w:r w:rsidRPr="00011F01">
        <w:t>Contrast normalization can be applied to handle lighting changes.</w:t>
      </w:r>
    </w:p>
    <w:p w14:paraId="56A92C14" w14:textId="77777777" w:rsidR="00011F01" w:rsidRPr="00011F01" w:rsidRDefault="00011F01" w:rsidP="00011F01">
      <w:pPr>
        <w:pStyle w:val="NormalWeb"/>
      </w:pPr>
      <w:r w:rsidRPr="00011F01">
        <w:rPr>
          <w:rStyle w:val="Strong"/>
        </w:rPr>
        <w:t>4. Face Detection</w:t>
      </w:r>
    </w:p>
    <w:p w14:paraId="330CEF8E" w14:textId="77777777" w:rsidR="00011F01" w:rsidRPr="00011F01" w:rsidRDefault="00011F01" w:rsidP="00011F01">
      <w:pPr>
        <w:pStyle w:val="NormalWeb"/>
      </w:pPr>
      <w:r w:rsidRPr="00011F01">
        <w:t>Haar Cascade can be used for lightweight face detection.</w:t>
      </w:r>
    </w:p>
    <w:p w14:paraId="124EF0D5"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faces = </w:t>
      </w:r>
      <w:proofErr w:type="spellStart"/>
      <w:r w:rsidRPr="00011F01">
        <w:rPr>
          <w:rStyle w:val="HTMLCode"/>
          <w:rFonts w:ascii="Times New Roman" w:hAnsi="Times New Roman" w:cs="Times New Roman"/>
          <w:sz w:val="24"/>
          <w:szCs w:val="24"/>
        </w:rPr>
        <w:t>face_</w:t>
      </w:r>
      <w:proofErr w:type="gramStart"/>
      <w:r w:rsidRPr="00011F01">
        <w:rPr>
          <w:rStyle w:val="HTMLCode"/>
          <w:rFonts w:ascii="Times New Roman" w:hAnsi="Times New Roman" w:cs="Times New Roman"/>
          <w:sz w:val="24"/>
          <w:szCs w:val="24"/>
        </w:rPr>
        <w:t>cascade.detectMultiScale</w:t>
      </w:r>
      <w:proofErr w:type="spellEnd"/>
      <w:proofErr w:type="gramEnd"/>
      <w:r w:rsidRPr="00011F01">
        <w:rPr>
          <w:rStyle w:val="HTMLCode"/>
          <w:rFonts w:ascii="Times New Roman" w:hAnsi="Times New Roman" w:cs="Times New Roman"/>
          <w:sz w:val="24"/>
          <w:szCs w:val="24"/>
        </w:rPr>
        <w:t>(</w:t>
      </w:r>
    </w:p>
    <w:p w14:paraId="7979D179"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w:t>
      </w: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w:t>
      </w:r>
    </w:p>
    <w:p w14:paraId="516614B4"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1.1,</w:t>
      </w:r>
    </w:p>
    <w:p w14:paraId="54352012"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5</w:t>
      </w:r>
    </w:p>
    <w:p w14:paraId="151C34D9"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w:t>
      </w:r>
    </w:p>
    <w:p w14:paraId="7624284B" w14:textId="77777777" w:rsidR="00011F01" w:rsidRPr="00011F01" w:rsidRDefault="00011F01" w:rsidP="00011F01">
      <w:pPr>
        <w:pStyle w:val="NormalWeb"/>
      </w:pPr>
      <w:r w:rsidRPr="00011F01">
        <w:rPr>
          <w:rStyle w:val="Strong"/>
        </w:rPr>
        <w:t>5. Face Alignment</w:t>
      </w:r>
    </w:p>
    <w:p w14:paraId="642ABFAD" w14:textId="77777777" w:rsidR="00011F01" w:rsidRPr="00011F01" w:rsidRDefault="00011F01" w:rsidP="00011F01">
      <w:pPr>
        <w:pStyle w:val="NormalWeb"/>
      </w:pPr>
      <w:r w:rsidRPr="00011F01">
        <w:t>The detected face is cropped and resized to a fixed size. This reduces the effect of small changes in face position.</w:t>
      </w:r>
    </w:p>
    <w:p w14:paraId="5708488E" w14:textId="77777777" w:rsidR="00011F01" w:rsidRPr="00011F01" w:rsidRDefault="00011F01" w:rsidP="00011F01">
      <w:pPr>
        <w:pStyle w:val="NormalWeb"/>
      </w:pPr>
      <w:r w:rsidRPr="00011F01">
        <w:rPr>
          <w:rStyle w:val="Strong"/>
        </w:rPr>
        <w:t>6. Feature Extraction</w:t>
      </w:r>
    </w:p>
    <w:p w14:paraId="73D46153" w14:textId="77777777" w:rsidR="00011F01" w:rsidRPr="00011F01" w:rsidRDefault="00011F01" w:rsidP="00011F01">
      <w:pPr>
        <w:pStyle w:val="NormalWeb"/>
      </w:pPr>
      <w:r w:rsidRPr="00011F01">
        <w:t>HOG features can be used to represent facial shape information.</w:t>
      </w:r>
    </w:p>
    <w:p w14:paraId="35A6A304"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hog = cv2.HOGDescriptor()</w:t>
      </w:r>
    </w:p>
    <w:p w14:paraId="54C89FA7"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 xml:space="preserve">features = </w:t>
      </w:r>
      <w:proofErr w:type="spellStart"/>
      <w:proofErr w:type="gramStart"/>
      <w:r w:rsidRPr="00011F01">
        <w:rPr>
          <w:rStyle w:val="HTMLCode"/>
          <w:rFonts w:ascii="Times New Roman" w:hAnsi="Times New Roman" w:cs="Times New Roman"/>
          <w:sz w:val="24"/>
          <w:szCs w:val="24"/>
        </w:rPr>
        <w:t>hog.compute</w:t>
      </w:r>
      <w:proofErr w:type="spellEnd"/>
      <w:proofErr w:type="gramEnd"/>
      <w:r w:rsidRPr="00011F01">
        <w:rPr>
          <w:rStyle w:val="HTMLCode"/>
          <w:rFonts w:ascii="Times New Roman" w:hAnsi="Times New Roman" w:cs="Times New Roman"/>
          <w:sz w:val="24"/>
          <w:szCs w:val="24"/>
        </w:rPr>
        <w:t>(face)</w:t>
      </w:r>
    </w:p>
    <w:p w14:paraId="2FA1A349" w14:textId="77777777" w:rsidR="00011F01" w:rsidRPr="00011F01" w:rsidRDefault="00011F01" w:rsidP="00011F01">
      <w:pPr>
        <w:pStyle w:val="NormalWeb"/>
      </w:pPr>
      <w:r w:rsidRPr="00011F01">
        <w:t>Important facial regions such as the eyes, eyebrows, nose, and mouth contribute to expression classification.</w:t>
      </w:r>
    </w:p>
    <w:p w14:paraId="6701E449" w14:textId="77777777" w:rsidR="00011F01" w:rsidRPr="00011F01" w:rsidRDefault="00011F01" w:rsidP="00011F01">
      <w:pPr>
        <w:pStyle w:val="NormalWeb"/>
      </w:pPr>
      <w:r w:rsidRPr="00011F01">
        <w:rPr>
          <w:rStyle w:val="Strong"/>
        </w:rPr>
        <w:t>7. Expression Classification</w:t>
      </w:r>
    </w:p>
    <w:p w14:paraId="4E9FAA46" w14:textId="77777777" w:rsidR="00011F01" w:rsidRPr="00011F01" w:rsidRDefault="00011F01" w:rsidP="00011F01">
      <w:pPr>
        <w:pStyle w:val="NormalWeb"/>
      </w:pPr>
      <w:r w:rsidRPr="00011F01">
        <w:t>A lightweight classifier such as SVM can classify the extracted features into:</w:t>
      </w:r>
    </w:p>
    <w:p w14:paraId="5E540C88" w14:textId="77777777" w:rsidR="00011F01" w:rsidRPr="00011F01" w:rsidRDefault="00011F01" w:rsidP="00011F01">
      <w:pPr>
        <w:pStyle w:val="NormalWeb"/>
        <w:numPr>
          <w:ilvl w:val="0"/>
          <w:numId w:val="1"/>
        </w:numPr>
      </w:pPr>
      <w:r w:rsidRPr="00011F01">
        <w:t>Happy</w:t>
      </w:r>
    </w:p>
    <w:p w14:paraId="597193B9" w14:textId="77777777" w:rsidR="00011F01" w:rsidRPr="00011F01" w:rsidRDefault="00011F01" w:rsidP="00011F01">
      <w:pPr>
        <w:pStyle w:val="NormalWeb"/>
        <w:numPr>
          <w:ilvl w:val="0"/>
          <w:numId w:val="1"/>
        </w:numPr>
      </w:pPr>
      <w:r w:rsidRPr="00011F01">
        <w:t>Sad</w:t>
      </w:r>
    </w:p>
    <w:p w14:paraId="753D03A2" w14:textId="77777777" w:rsidR="00011F01" w:rsidRPr="00011F01" w:rsidRDefault="00011F01" w:rsidP="00011F01">
      <w:pPr>
        <w:pStyle w:val="NormalWeb"/>
        <w:numPr>
          <w:ilvl w:val="0"/>
          <w:numId w:val="1"/>
        </w:numPr>
      </w:pPr>
      <w:r w:rsidRPr="00011F01">
        <w:t>Neutral</w:t>
      </w:r>
    </w:p>
    <w:p w14:paraId="40C15F7A" w14:textId="77777777" w:rsidR="00011F01" w:rsidRPr="00011F01" w:rsidRDefault="00011F01" w:rsidP="00011F01">
      <w:pPr>
        <w:pStyle w:val="NormalWeb"/>
      </w:pPr>
      <w:r w:rsidRPr="00011F01">
        <w:t xml:space="preserve">The classifier is trained using </w:t>
      </w:r>
      <w:proofErr w:type="spellStart"/>
      <w:r w:rsidRPr="00011F01">
        <w:t>labeled</w:t>
      </w:r>
      <w:proofErr w:type="spellEnd"/>
      <w:r w:rsidRPr="00011F01">
        <w:t xml:space="preserve"> facial expression images.</w:t>
      </w:r>
    </w:p>
    <w:p w14:paraId="5578AE73" w14:textId="77777777" w:rsidR="00011F01" w:rsidRPr="00011F01" w:rsidRDefault="00011F01" w:rsidP="00011F01">
      <w:pPr>
        <w:pStyle w:val="NormalWeb"/>
      </w:pPr>
      <w:r w:rsidRPr="00011F01">
        <w:rPr>
          <w:rStyle w:val="Strong"/>
        </w:rPr>
        <w:lastRenderedPageBreak/>
        <w:t>8. Output</w:t>
      </w:r>
    </w:p>
    <w:p w14:paraId="11C95788" w14:textId="77777777" w:rsidR="00011F01" w:rsidRPr="00011F01" w:rsidRDefault="00011F01" w:rsidP="00011F01">
      <w:pPr>
        <w:pStyle w:val="NormalWeb"/>
      </w:pPr>
      <w:r w:rsidRPr="00011F01">
        <w:t>The predicted expression is displayed on the video frame.</w:t>
      </w:r>
    </w:p>
    <w:p w14:paraId="742FC981"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cv2.putText(</w:t>
      </w:r>
    </w:p>
    <w:p w14:paraId="6852568B"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frame,</w:t>
      </w:r>
    </w:p>
    <w:p w14:paraId="39CEF5ED"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"Happy",</w:t>
      </w:r>
    </w:p>
    <w:p w14:paraId="53BD605C"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w:t>
      </w:r>
      <w:proofErr w:type="gramStart"/>
      <w:r w:rsidRPr="00011F01">
        <w:rPr>
          <w:rStyle w:val="HTMLCode"/>
          <w:rFonts w:ascii="Times New Roman" w:hAnsi="Times New Roman" w:cs="Times New Roman"/>
          <w:sz w:val="24"/>
          <w:szCs w:val="24"/>
        </w:rPr>
        <w:t>x,y</w:t>
      </w:r>
      <w:proofErr w:type="gramEnd"/>
      <w:r w:rsidRPr="00011F01">
        <w:rPr>
          <w:rStyle w:val="HTMLCode"/>
          <w:rFonts w:ascii="Times New Roman" w:hAnsi="Times New Roman" w:cs="Times New Roman"/>
          <w:sz w:val="24"/>
          <w:szCs w:val="24"/>
        </w:rPr>
        <w:t>-10),</w:t>
      </w:r>
    </w:p>
    <w:p w14:paraId="23268C67"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cv2.FONT_HERSHEY_SIMPLEX,</w:t>
      </w:r>
    </w:p>
    <w:p w14:paraId="18E5233D"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0.8,</w:t>
      </w:r>
    </w:p>
    <w:p w14:paraId="29858A24"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(0,255,0),</w:t>
      </w:r>
    </w:p>
    <w:p w14:paraId="03115CA6"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2</w:t>
      </w:r>
    </w:p>
    <w:p w14:paraId="4C1C106A"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w:t>
      </w:r>
    </w:p>
    <w:p w14:paraId="6BAE909E" w14:textId="77777777" w:rsidR="00011F01" w:rsidRPr="00011F01" w:rsidRDefault="00011F01" w:rsidP="00011F01">
      <w:pPr>
        <w:pStyle w:val="NormalWeb"/>
      </w:pPr>
      <w:r w:rsidRPr="00011F01">
        <w:rPr>
          <w:rStyle w:val="Strong"/>
        </w:rPr>
        <w:t>Constraint Justification</w:t>
      </w:r>
    </w:p>
    <w:p w14:paraId="22EEF3A3" w14:textId="77777777" w:rsidR="00011F01" w:rsidRPr="00011F01" w:rsidRDefault="00011F01" w:rsidP="00011F01">
      <w:pPr>
        <w:pStyle w:val="NormalWeb"/>
      </w:pPr>
      <w:r w:rsidRPr="00011F01">
        <w:t>Processing only the detected face reduces CPU usage. Resizing frames improves real-time performance. Haar Cascade and HOG are relatively lightweight. Continuous face detection helps handle slight head movements. Grayscale conversion and contrast normalization improve performance under changing illumination. SVM provides efficient classification of the three expressions.</w:t>
      </w:r>
    </w:p>
    <w:p w14:paraId="44057FF8" w14:textId="77777777" w:rsidR="00011F01" w:rsidRPr="00011F01" w:rsidRDefault="00011F01" w:rsidP="00011F01">
      <w:pPr>
        <w:pStyle w:val="NormalWeb"/>
      </w:pPr>
      <w:r w:rsidRPr="00011F01">
        <w:rPr>
          <w:rStyle w:val="Strong"/>
        </w:rPr>
        <w:t>Final Output:</w:t>
      </w:r>
      <w:r w:rsidRPr="00011F01">
        <w:br/>
        <w:t>The application displays the detected face and its expression as Happy, Sad, or Neutral in real time.</w:t>
      </w:r>
    </w:p>
    <w:p w14:paraId="7E77552C" w14:textId="77777777" w:rsidR="00011F01" w:rsidRDefault="00011F01" w:rsidP="00011F01">
      <w:pPr>
        <w:pStyle w:val="Heading1"/>
        <w:rPr>
          <w:rFonts w:ascii="Times New Roman" w:hAnsi="Times New Roman" w:cs="Times New Roman"/>
          <w:sz w:val="24"/>
          <w:szCs w:val="24"/>
        </w:rPr>
      </w:pPr>
    </w:p>
    <w:p w14:paraId="28C508BD" w14:textId="77777777" w:rsidR="00011F01" w:rsidRDefault="00011F01" w:rsidP="00011F01">
      <w:pPr>
        <w:pStyle w:val="Heading1"/>
        <w:rPr>
          <w:rFonts w:ascii="Times New Roman" w:hAnsi="Times New Roman" w:cs="Times New Roman"/>
          <w:sz w:val="24"/>
          <w:szCs w:val="24"/>
        </w:rPr>
      </w:pPr>
    </w:p>
    <w:p w14:paraId="06C2697A" w14:textId="77777777" w:rsidR="00011F01" w:rsidRDefault="00011F01" w:rsidP="00011F01">
      <w:pPr>
        <w:pStyle w:val="Heading1"/>
        <w:rPr>
          <w:rFonts w:ascii="Times New Roman" w:hAnsi="Times New Roman" w:cs="Times New Roman"/>
          <w:sz w:val="24"/>
          <w:szCs w:val="24"/>
        </w:rPr>
      </w:pPr>
    </w:p>
    <w:p w14:paraId="3E19C9CA" w14:textId="77777777" w:rsidR="00011F01" w:rsidRDefault="00011F01" w:rsidP="00011F01">
      <w:pPr>
        <w:pStyle w:val="Heading1"/>
        <w:rPr>
          <w:rFonts w:ascii="Times New Roman" w:hAnsi="Times New Roman" w:cs="Times New Roman"/>
          <w:sz w:val="24"/>
          <w:szCs w:val="24"/>
        </w:rPr>
      </w:pPr>
    </w:p>
    <w:p w14:paraId="135C3695" w14:textId="77777777" w:rsidR="00011F01" w:rsidRDefault="00011F01" w:rsidP="00011F01">
      <w:pPr>
        <w:pStyle w:val="Heading1"/>
        <w:rPr>
          <w:rFonts w:ascii="Times New Roman" w:hAnsi="Times New Roman" w:cs="Times New Roman"/>
          <w:sz w:val="24"/>
          <w:szCs w:val="24"/>
        </w:rPr>
      </w:pPr>
    </w:p>
    <w:p w14:paraId="220B1913" w14:textId="53A6AAD9" w:rsidR="00011F01" w:rsidRPr="00011F01" w:rsidRDefault="00011F01" w:rsidP="00011F01">
      <w:pPr>
        <w:pStyle w:val="Heading1"/>
        <w:rPr>
          <w:rFonts w:ascii="Times New Roman" w:hAnsi="Times New Roman" w:cs="Times New Roman"/>
          <w:sz w:val="24"/>
          <w:szCs w:val="24"/>
        </w:rPr>
      </w:pPr>
      <w:r w:rsidRPr="00011F01">
        <w:rPr>
          <w:rFonts w:ascii="Times New Roman" w:hAnsi="Times New Roman" w:cs="Times New Roman"/>
          <w:sz w:val="24"/>
          <w:szCs w:val="24"/>
        </w:rPr>
        <w:t>5. Smart Traffic Monitoring System</w:t>
      </w:r>
    </w:p>
    <w:p w14:paraId="1ECDA86C" w14:textId="77777777" w:rsidR="00011F01" w:rsidRPr="00011F01" w:rsidRDefault="00011F01" w:rsidP="00011F01">
      <w:pPr>
        <w:pStyle w:val="Heading3"/>
        <w:rPr>
          <w:rFonts w:ascii="Times New Roman" w:hAnsi="Times New Roman" w:cs="Times New Roman"/>
          <w:sz w:val="24"/>
          <w:szCs w:val="24"/>
        </w:rPr>
      </w:pPr>
      <w:r w:rsidRPr="00011F01">
        <w:rPr>
          <w:rFonts w:ascii="Times New Roman" w:hAnsi="Times New Roman" w:cs="Times New Roman"/>
          <w:sz w:val="24"/>
          <w:szCs w:val="24"/>
        </w:rPr>
        <w:t>Question</w:t>
      </w:r>
    </w:p>
    <w:p w14:paraId="52C30BC1" w14:textId="77777777" w:rsidR="00011F01" w:rsidRPr="00011F01" w:rsidRDefault="00011F01" w:rsidP="00011F01">
      <w:pPr>
        <w:pStyle w:val="NormalWeb"/>
      </w:pPr>
      <w:r w:rsidRPr="00011F01">
        <w:t>A city authority needs a system to:</w:t>
      </w:r>
    </w:p>
    <w:p w14:paraId="1FA6C0C2" w14:textId="77777777" w:rsidR="00011F01" w:rsidRPr="00011F01" w:rsidRDefault="00011F01" w:rsidP="00011F01">
      <w:pPr>
        <w:pStyle w:val="NormalWeb"/>
      </w:pPr>
      <w:r w:rsidRPr="00011F01">
        <w:lastRenderedPageBreak/>
        <w:t>A. Detect vehicles from live video streams</w:t>
      </w:r>
      <w:r w:rsidRPr="00011F01">
        <w:br/>
        <w:t>B. Track movement across frames</w:t>
      </w:r>
      <w:r w:rsidRPr="00011F01">
        <w:br/>
        <w:t>C. Count vehicles and display statistics</w:t>
      </w:r>
      <w:r w:rsidRPr="00011F01">
        <w:br/>
        <w:t>D. Operate continuously with minimal delay</w:t>
      </w:r>
    </w:p>
    <w:p w14:paraId="5B3D9D8E" w14:textId="77777777" w:rsidR="00011F01" w:rsidRPr="00011F01" w:rsidRDefault="00011F01" w:rsidP="00011F01">
      <w:pPr>
        <w:pStyle w:val="NormalWeb"/>
      </w:pPr>
      <w:r w:rsidRPr="00011F01">
        <w:t>Design a complete OpenCV-based system including video handling, detection, tracking, and visualization using drawing functions. Justify how your system ensures accuracy and real-time performance.</w:t>
      </w:r>
    </w:p>
    <w:p w14:paraId="65D22A93" w14:textId="77777777" w:rsidR="00011F01" w:rsidRPr="00011F01" w:rsidRDefault="00011F01" w:rsidP="00011F01">
      <w:pPr>
        <w:pStyle w:val="Heading3"/>
        <w:rPr>
          <w:rFonts w:ascii="Times New Roman" w:hAnsi="Times New Roman" w:cs="Times New Roman"/>
          <w:sz w:val="24"/>
          <w:szCs w:val="24"/>
        </w:rPr>
      </w:pPr>
      <w:r w:rsidRPr="00011F01">
        <w:rPr>
          <w:rFonts w:ascii="Times New Roman" w:hAnsi="Times New Roman" w:cs="Times New Roman"/>
          <w:sz w:val="24"/>
          <w:szCs w:val="24"/>
        </w:rPr>
        <w:t>Answer</w:t>
      </w:r>
    </w:p>
    <w:p w14:paraId="4AB82903" w14:textId="77777777" w:rsidR="00011F01" w:rsidRPr="00011F01" w:rsidRDefault="00011F01" w:rsidP="00011F01">
      <w:pPr>
        <w:pStyle w:val="NormalWeb"/>
      </w:pPr>
      <w:r w:rsidRPr="00011F01">
        <w:t>The objective is to develop an automated traffic monitoring system that detects, tracks, counts, and displays information about vehicles in real time.</w:t>
      </w:r>
    </w:p>
    <w:p w14:paraId="160A293D" w14:textId="77777777" w:rsidR="00011F01" w:rsidRPr="00011F01" w:rsidRDefault="00011F01" w:rsidP="00011F01">
      <w:pPr>
        <w:pStyle w:val="NormalWeb"/>
      </w:pPr>
      <w:r w:rsidRPr="00011F01">
        <w:rPr>
          <w:rStyle w:val="Strong"/>
        </w:rPr>
        <w:t>Pipeline:</w:t>
      </w:r>
      <w:r w:rsidRPr="00011F01">
        <w:br/>
        <w:t xml:space="preserve">Live Video → </w:t>
      </w:r>
      <w:proofErr w:type="spellStart"/>
      <w:r w:rsidRPr="00011F01">
        <w:t>Preprocessing</w:t>
      </w:r>
      <w:proofErr w:type="spellEnd"/>
      <w:r w:rsidRPr="00011F01">
        <w:t xml:space="preserve"> → Vehicle Detection → Vehicle Tracking → Vehicle Counting → Statistics → Visualization</w:t>
      </w:r>
    </w:p>
    <w:p w14:paraId="1EDCD823" w14:textId="77777777" w:rsidR="00011F01" w:rsidRPr="00011F01" w:rsidRDefault="00011F01" w:rsidP="00011F01">
      <w:pPr>
        <w:pStyle w:val="NormalWeb"/>
      </w:pPr>
      <w:r w:rsidRPr="00011F01">
        <w:rPr>
          <w:rStyle w:val="Strong"/>
        </w:rPr>
        <w:t>1. Video Acquisition</w:t>
      </w:r>
    </w:p>
    <w:p w14:paraId="195C7B6D" w14:textId="77777777" w:rsidR="00011F01" w:rsidRPr="00011F01" w:rsidRDefault="00011F01" w:rsidP="00011F01">
      <w:pPr>
        <w:pStyle w:val="NormalWeb"/>
      </w:pPr>
      <w:r w:rsidRPr="00011F01">
        <w:t>The live traffic video is captured using:</w:t>
      </w:r>
    </w:p>
    <w:p w14:paraId="0BF7CDBB"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cap = cv2.VideoCapture(0)</w:t>
      </w:r>
    </w:p>
    <w:p w14:paraId="3C9C3D33" w14:textId="77777777" w:rsidR="00011F01" w:rsidRPr="00011F01" w:rsidRDefault="00011F01" w:rsidP="00011F01">
      <w:pPr>
        <w:pStyle w:val="NormalWeb"/>
      </w:pPr>
      <w:r w:rsidRPr="00011F01">
        <w:t xml:space="preserve">A CCTV or IP camera stream can also be supplied to </w:t>
      </w:r>
      <w:proofErr w:type="spellStart"/>
      <w:proofErr w:type="gramStart"/>
      <w:r w:rsidRPr="00011F01">
        <w:rPr>
          <w:rStyle w:val="HTMLCode"/>
          <w:rFonts w:ascii="Times New Roman" w:hAnsi="Times New Roman" w:cs="Times New Roman"/>
          <w:sz w:val="24"/>
          <w:szCs w:val="24"/>
        </w:rPr>
        <w:t>VideoCapture</w:t>
      </w:r>
      <w:proofErr w:type="spellEnd"/>
      <w:r w:rsidRPr="00011F01">
        <w:rPr>
          <w:rStyle w:val="HTMLCode"/>
          <w:rFonts w:ascii="Times New Roman" w:hAnsi="Times New Roman" w:cs="Times New Roman"/>
          <w:sz w:val="24"/>
          <w:szCs w:val="24"/>
        </w:rPr>
        <w:t>(</w:t>
      </w:r>
      <w:proofErr w:type="gramEnd"/>
      <w:r w:rsidRPr="00011F01">
        <w:rPr>
          <w:rStyle w:val="HTMLCode"/>
          <w:rFonts w:ascii="Times New Roman" w:hAnsi="Times New Roman" w:cs="Times New Roman"/>
          <w:sz w:val="24"/>
          <w:szCs w:val="24"/>
        </w:rPr>
        <w:t>)</w:t>
      </w:r>
      <w:r w:rsidRPr="00011F01">
        <w:t>.</w:t>
      </w:r>
    </w:p>
    <w:p w14:paraId="50E4A531" w14:textId="77777777" w:rsidR="00011F01" w:rsidRPr="00011F01" w:rsidRDefault="00011F01" w:rsidP="00011F01">
      <w:pPr>
        <w:pStyle w:val="NormalWeb"/>
      </w:pPr>
      <w:r w:rsidRPr="00011F01">
        <w:rPr>
          <w:rStyle w:val="Strong"/>
        </w:rPr>
        <w:t xml:space="preserve">2. Frame </w:t>
      </w:r>
      <w:proofErr w:type="spellStart"/>
      <w:r w:rsidRPr="00011F01">
        <w:rPr>
          <w:rStyle w:val="Strong"/>
        </w:rPr>
        <w:t>Preprocessing</w:t>
      </w:r>
      <w:proofErr w:type="spellEnd"/>
    </w:p>
    <w:p w14:paraId="6EA23691" w14:textId="77777777" w:rsidR="00011F01" w:rsidRPr="00011F01" w:rsidRDefault="00011F01" w:rsidP="00011F01">
      <w:pPr>
        <w:pStyle w:val="NormalWeb"/>
      </w:pPr>
      <w:r w:rsidRPr="00011F01">
        <w:t>The frame can be resized to reduce processing requirements.</w:t>
      </w:r>
    </w:p>
    <w:p w14:paraId="60145CD9"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frame = cv2.resize(frame, (640,480))</w:t>
      </w:r>
    </w:p>
    <w:p w14:paraId="083ADA8F" w14:textId="77777777" w:rsidR="00011F01" w:rsidRPr="00011F01" w:rsidRDefault="00011F01" w:rsidP="00011F01">
      <w:pPr>
        <w:pStyle w:val="NormalWeb"/>
      </w:pPr>
      <w:r w:rsidRPr="00011F01">
        <w:t>Grayscale conversion can also be used when required.</w:t>
      </w:r>
    </w:p>
    <w:p w14:paraId="54DF5EBD" w14:textId="77777777" w:rsidR="00011F01" w:rsidRPr="00011F01" w:rsidRDefault="00011F01" w:rsidP="00011F01">
      <w:pPr>
        <w:pStyle w:val="HTMLPreformatted"/>
        <w:rPr>
          <w:rStyle w:val="HTMLCode"/>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gray</w:t>
      </w:r>
      <w:proofErr w:type="spellEnd"/>
      <w:r w:rsidRPr="00011F01">
        <w:rPr>
          <w:rStyle w:val="HTMLCode"/>
          <w:rFonts w:ascii="Times New Roman" w:hAnsi="Times New Roman" w:cs="Times New Roman"/>
          <w:sz w:val="24"/>
          <w:szCs w:val="24"/>
        </w:rPr>
        <w:t xml:space="preserve"> = cv2.cvtColor(</w:t>
      </w:r>
    </w:p>
    <w:p w14:paraId="18425ABE"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frame,</w:t>
      </w:r>
    </w:p>
    <w:p w14:paraId="449FFBF2"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cv2.COLOR_BGR2GRAY</w:t>
      </w:r>
    </w:p>
    <w:p w14:paraId="48915359"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w:t>
      </w:r>
    </w:p>
    <w:p w14:paraId="0A374E68" w14:textId="77777777" w:rsidR="00011F01" w:rsidRPr="00011F01" w:rsidRDefault="00011F01" w:rsidP="00011F01">
      <w:pPr>
        <w:pStyle w:val="NormalWeb"/>
      </w:pPr>
      <w:r w:rsidRPr="00011F01">
        <w:rPr>
          <w:rStyle w:val="Strong"/>
        </w:rPr>
        <w:t>3. Vehicle Detection</w:t>
      </w:r>
    </w:p>
    <w:p w14:paraId="06C7B3CB" w14:textId="77777777" w:rsidR="00011F01" w:rsidRPr="00011F01" w:rsidRDefault="00011F01" w:rsidP="00011F01">
      <w:pPr>
        <w:pStyle w:val="NormalWeb"/>
      </w:pPr>
      <w:r w:rsidRPr="00011F01">
        <w:t>For a fixed traffic camera, background subtraction can be used.</w:t>
      </w:r>
    </w:p>
    <w:p w14:paraId="36491537" w14:textId="77777777" w:rsidR="00011F01" w:rsidRPr="00011F01" w:rsidRDefault="00011F01" w:rsidP="00011F01">
      <w:pPr>
        <w:pStyle w:val="HTMLPreformatted"/>
        <w:rPr>
          <w:rStyle w:val="HTMLCode"/>
          <w:rFonts w:ascii="Times New Roman" w:hAnsi="Times New Roman" w:cs="Times New Roman"/>
          <w:sz w:val="24"/>
          <w:szCs w:val="24"/>
        </w:rPr>
      </w:pPr>
      <w:proofErr w:type="spellStart"/>
      <w:r w:rsidRPr="00011F01">
        <w:rPr>
          <w:rStyle w:val="HTMLCode"/>
          <w:rFonts w:ascii="Times New Roman" w:hAnsi="Times New Roman" w:cs="Times New Roman"/>
          <w:sz w:val="24"/>
          <w:szCs w:val="24"/>
        </w:rPr>
        <w:t>bg</w:t>
      </w:r>
      <w:proofErr w:type="spellEnd"/>
      <w:r w:rsidRPr="00011F01">
        <w:rPr>
          <w:rStyle w:val="HTMLCode"/>
          <w:rFonts w:ascii="Times New Roman" w:hAnsi="Times New Roman" w:cs="Times New Roman"/>
          <w:sz w:val="24"/>
          <w:szCs w:val="24"/>
        </w:rPr>
        <w:t xml:space="preserve"> = cv2.createBackgroundSubtractorMOG2()</w:t>
      </w:r>
    </w:p>
    <w:p w14:paraId="2CBFA7BD"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 xml:space="preserve">mask = </w:t>
      </w:r>
      <w:proofErr w:type="spellStart"/>
      <w:proofErr w:type="gramStart"/>
      <w:r w:rsidRPr="00011F01">
        <w:rPr>
          <w:rStyle w:val="HTMLCode"/>
          <w:rFonts w:ascii="Times New Roman" w:hAnsi="Times New Roman" w:cs="Times New Roman"/>
          <w:sz w:val="24"/>
          <w:szCs w:val="24"/>
        </w:rPr>
        <w:t>bg.apply</w:t>
      </w:r>
      <w:proofErr w:type="spellEnd"/>
      <w:proofErr w:type="gramEnd"/>
      <w:r w:rsidRPr="00011F01">
        <w:rPr>
          <w:rStyle w:val="HTMLCode"/>
          <w:rFonts w:ascii="Times New Roman" w:hAnsi="Times New Roman" w:cs="Times New Roman"/>
          <w:sz w:val="24"/>
          <w:szCs w:val="24"/>
        </w:rPr>
        <w:t>(frame)</w:t>
      </w:r>
    </w:p>
    <w:p w14:paraId="4F92BF72" w14:textId="77777777" w:rsidR="00011F01" w:rsidRPr="00011F01" w:rsidRDefault="00011F01" w:rsidP="00011F01">
      <w:pPr>
        <w:pStyle w:val="NormalWeb"/>
      </w:pPr>
      <w:r w:rsidRPr="00011F01">
        <w:lastRenderedPageBreak/>
        <w:t>Contours are extracted:</w:t>
      </w:r>
    </w:p>
    <w:p w14:paraId="4BC764AF"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contours, _ = cv2.findContours(</w:t>
      </w:r>
    </w:p>
    <w:p w14:paraId="3B6E7979"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mask,</w:t>
      </w:r>
    </w:p>
    <w:p w14:paraId="1836E004"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cv2.RETR_EXTERNAL,</w:t>
      </w:r>
    </w:p>
    <w:p w14:paraId="0C3CB0C1"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cv2.CHAIN_APPROX_SIMPLE</w:t>
      </w:r>
    </w:p>
    <w:p w14:paraId="0F55918A"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w:t>
      </w:r>
    </w:p>
    <w:p w14:paraId="60BD222A" w14:textId="77777777" w:rsidR="00011F01" w:rsidRPr="00011F01" w:rsidRDefault="00011F01" w:rsidP="00011F01">
      <w:pPr>
        <w:pStyle w:val="NormalWeb"/>
      </w:pPr>
      <w:r w:rsidRPr="00011F01">
        <w:t>Large contours are considered possible vehicles.</w:t>
      </w:r>
    </w:p>
    <w:p w14:paraId="52D48697" w14:textId="77777777" w:rsidR="00011F01" w:rsidRPr="00011F01" w:rsidRDefault="00011F01" w:rsidP="00011F01">
      <w:pPr>
        <w:pStyle w:val="NormalWeb"/>
      </w:pPr>
      <w:r w:rsidRPr="00011F01">
        <w:rPr>
          <w:rStyle w:val="Strong"/>
        </w:rPr>
        <w:t>4. Vehicle Filtering</w:t>
      </w:r>
    </w:p>
    <w:p w14:paraId="3E3C26D2" w14:textId="77777777" w:rsidR="00011F01" w:rsidRPr="00011F01" w:rsidRDefault="00011F01" w:rsidP="00011F01">
      <w:pPr>
        <w:pStyle w:val="NormalWeb"/>
      </w:pPr>
      <w:r w:rsidRPr="00011F01">
        <w:t>A minimum area threshold removes small objects and noise.</w:t>
      </w:r>
    </w:p>
    <w:p w14:paraId="24AA2992"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if cv2.contourArea(contour) &gt; MIN_AREA:</w:t>
      </w:r>
    </w:p>
    <w:p w14:paraId="2F09935E" w14:textId="77777777" w:rsidR="00011F01" w:rsidRPr="00011F01" w:rsidRDefault="00011F01" w:rsidP="00011F01">
      <w:pPr>
        <w:pStyle w:val="NormalWeb"/>
      </w:pPr>
      <w:r w:rsidRPr="00011F01">
        <w:t>Bounding boxes are obtained using:</w:t>
      </w:r>
    </w:p>
    <w:p w14:paraId="1D674203"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x, y, w, h = cv2.boundingRect(contour)</w:t>
      </w:r>
    </w:p>
    <w:p w14:paraId="1D5C1DCC" w14:textId="77777777" w:rsidR="00011F01" w:rsidRPr="00011F01" w:rsidRDefault="00011F01" w:rsidP="00011F01">
      <w:pPr>
        <w:pStyle w:val="NormalWeb"/>
      </w:pPr>
      <w:r w:rsidRPr="00011F01">
        <w:rPr>
          <w:rStyle w:val="Strong"/>
        </w:rPr>
        <w:t>5. Vehicle Tracking</w:t>
      </w:r>
    </w:p>
    <w:p w14:paraId="71EFD121" w14:textId="77777777" w:rsidR="00011F01" w:rsidRPr="00011F01" w:rsidRDefault="00011F01" w:rsidP="00011F01">
      <w:pPr>
        <w:pStyle w:val="NormalWeb"/>
      </w:pPr>
      <w:r w:rsidRPr="00011F01">
        <w:t xml:space="preserve">Each detected vehicle is assigned a unique ID. The </w:t>
      </w:r>
      <w:proofErr w:type="spellStart"/>
      <w:r w:rsidRPr="00011F01">
        <w:t>center</w:t>
      </w:r>
      <w:proofErr w:type="spellEnd"/>
      <w:r w:rsidRPr="00011F01">
        <w:t xml:space="preserve"> point is calculated:</w:t>
      </w:r>
    </w:p>
    <w:p w14:paraId="1836DDC5"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cx = x + w // 2</w:t>
      </w:r>
    </w:p>
    <w:p w14:paraId="0BE68EEF"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cy = y + h // 2</w:t>
      </w:r>
    </w:p>
    <w:p w14:paraId="27061B6D" w14:textId="77777777" w:rsidR="00011F01" w:rsidRPr="00011F01" w:rsidRDefault="00011F01" w:rsidP="00011F01">
      <w:pPr>
        <w:pStyle w:val="NormalWeb"/>
      </w:pPr>
      <w:r w:rsidRPr="00011F01">
        <w:t xml:space="preserve">The </w:t>
      </w:r>
      <w:proofErr w:type="spellStart"/>
      <w:r w:rsidRPr="00011F01">
        <w:t>center</w:t>
      </w:r>
      <w:proofErr w:type="spellEnd"/>
      <w:r w:rsidRPr="00011F01">
        <w:t xml:space="preserve"> point is compared between consecutive frames to track vehicle movement.</w:t>
      </w:r>
    </w:p>
    <w:p w14:paraId="3056EBB5" w14:textId="77777777" w:rsidR="00011F01" w:rsidRPr="00011F01" w:rsidRDefault="00011F01" w:rsidP="00011F01">
      <w:pPr>
        <w:pStyle w:val="NormalWeb"/>
      </w:pPr>
      <w:r w:rsidRPr="00011F01">
        <w:t>Lightweight OpenCV trackers such as KCF or CSRT can also be used for tracking.</w:t>
      </w:r>
    </w:p>
    <w:p w14:paraId="119D40B2" w14:textId="77777777" w:rsidR="00011F01" w:rsidRPr="00011F01" w:rsidRDefault="00011F01" w:rsidP="00011F01">
      <w:pPr>
        <w:pStyle w:val="NormalWeb"/>
      </w:pPr>
      <w:r w:rsidRPr="00011F01">
        <w:rPr>
          <w:rStyle w:val="Strong"/>
        </w:rPr>
        <w:t>6. Vehicle Counting</w:t>
      </w:r>
    </w:p>
    <w:p w14:paraId="58C79A25" w14:textId="77777777" w:rsidR="00011F01" w:rsidRPr="00011F01" w:rsidRDefault="00011F01" w:rsidP="00011F01">
      <w:pPr>
        <w:pStyle w:val="NormalWeb"/>
      </w:pPr>
      <w:r w:rsidRPr="00011F01">
        <w:t>A virtual counting line is placed across the road.</w:t>
      </w:r>
    </w:p>
    <w:p w14:paraId="7C716118" w14:textId="77777777" w:rsidR="00011F01" w:rsidRPr="00011F01" w:rsidRDefault="00011F01" w:rsidP="00011F01">
      <w:pPr>
        <w:pStyle w:val="NormalWeb"/>
      </w:pPr>
      <w:r w:rsidRPr="00011F01">
        <w:t>When a tracked vehicle crosses the line, the vehicle count is increased. The vehicle ID is stored so that the same vehicle is not counted repeatedly.</w:t>
      </w:r>
    </w:p>
    <w:p w14:paraId="24A6C5E3" w14:textId="77777777" w:rsidR="00011F01" w:rsidRPr="00011F01" w:rsidRDefault="00011F01" w:rsidP="00011F01">
      <w:pPr>
        <w:pStyle w:val="NormalWeb"/>
      </w:pPr>
      <w:r w:rsidRPr="00011F01">
        <w:rPr>
          <w:rStyle w:val="Strong"/>
        </w:rPr>
        <w:t>7. Statistics</w:t>
      </w:r>
    </w:p>
    <w:p w14:paraId="2D026C29" w14:textId="77777777" w:rsidR="00011F01" w:rsidRPr="00011F01" w:rsidRDefault="00011F01" w:rsidP="00011F01">
      <w:pPr>
        <w:pStyle w:val="NormalWeb"/>
      </w:pPr>
      <w:r w:rsidRPr="00011F01">
        <w:t>The system can display:</w:t>
      </w:r>
    </w:p>
    <w:p w14:paraId="50FC1A70" w14:textId="77777777" w:rsidR="00011F01" w:rsidRPr="00011F01" w:rsidRDefault="00011F01" w:rsidP="00011F01">
      <w:pPr>
        <w:pStyle w:val="NormalWeb"/>
        <w:numPr>
          <w:ilvl w:val="0"/>
          <w:numId w:val="2"/>
        </w:numPr>
      </w:pPr>
      <w:r w:rsidRPr="00011F01">
        <w:t>Total vehicle count</w:t>
      </w:r>
    </w:p>
    <w:p w14:paraId="728F27B5" w14:textId="77777777" w:rsidR="00011F01" w:rsidRPr="00011F01" w:rsidRDefault="00011F01" w:rsidP="00011F01">
      <w:pPr>
        <w:pStyle w:val="NormalWeb"/>
        <w:numPr>
          <w:ilvl w:val="0"/>
          <w:numId w:val="2"/>
        </w:numPr>
      </w:pPr>
      <w:r w:rsidRPr="00011F01">
        <w:t>Vehicles moving in each direction</w:t>
      </w:r>
    </w:p>
    <w:p w14:paraId="78F32F9B" w14:textId="77777777" w:rsidR="00011F01" w:rsidRPr="00011F01" w:rsidRDefault="00011F01" w:rsidP="00011F01">
      <w:pPr>
        <w:pStyle w:val="NormalWeb"/>
        <w:numPr>
          <w:ilvl w:val="0"/>
          <w:numId w:val="2"/>
        </w:numPr>
      </w:pPr>
      <w:r w:rsidRPr="00011F01">
        <w:t>Vehicles per minute</w:t>
      </w:r>
    </w:p>
    <w:p w14:paraId="24763A08" w14:textId="77777777" w:rsidR="00011F01" w:rsidRPr="00011F01" w:rsidRDefault="00011F01" w:rsidP="00011F01">
      <w:pPr>
        <w:pStyle w:val="NormalWeb"/>
        <w:numPr>
          <w:ilvl w:val="0"/>
          <w:numId w:val="2"/>
        </w:numPr>
      </w:pPr>
      <w:r w:rsidRPr="00011F01">
        <w:t>Current detected vehicles</w:t>
      </w:r>
    </w:p>
    <w:p w14:paraId="669D0DF6" w14:textId="77777777" w:rsidR="00011F01" w:rsidRPr="00011F01" w:rsidRDefault="00011F01" w:rsidP="00011F01">
      <w:pPr>
        <w:pStyle w:val="NormalWeb"/>
      </w:pPr>
      <w:r w:rsidRPr="00011F01">
        <w:rPr>
          <w:rStyle w:val="Strong"/>
        </w:rPr>
        <w:lastRenderedPageBreak/>
        <w:t>8. Visualization</w:t>
      </w:r>
    </w:p>
    <w:p w14:paraId="322D7407" w14:textId="77777777" w:rsidR="00011F01" w:rsidRPr="00011F01" w:rsidRDefault="00011F01" w:rsidP="00011F01">
      <w:pPr>
        <w:pStyle w:val="NormalWeb"/>
      </w:pPr>
      <w:r w:rsidRPr="00011F01">
        <w:t>Bounding boxes and vehicle IDs are displayed.</w:t>
      </w:r>
    </w:p>
    <w:p w14:paraId="14C90C55"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cv2.rectangle(</w:t>
      </w:r>
    </w:p>
    <w:p w14:paraId="7FEADFE8"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frame,</w:t>
      </w:r>
    </w:p>
    <w:p w14:paraId="709CCEF9"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w:t>
      </w:r>
      <w:proofErr w:type="spellStart"/>
      <w:proofErr w:type="gramStart"/>
      <w:r w:rsidRPr="00011F01">
        <w:rPr>
          <w:rStyle w:val="HTMLCode"/>
          <w:rFonts w:ascii="Times New Roman" w:hAnsi="Times New Roman" w:cs="Times New Roman"/>
          <w:sz w:val="24"/>
          <w:szCs w:val="24"/>
        </w:rPr>
        <w:t>x,y</w:t>
      </w:r>
      <w:proofErr w:type="spellEnd"/>
      <w:proofErr w:type="gramEnd"/>
      <w:r w:rsidRPr="00011F01">
        <w:rPr>
          <w:rStyle w:val="HTMLCode"/>
          <w:rFonts w:ascii="Times New Roman" w:hAnsi="Times New Roman" w:cs="Times New Roman"/>
          <w:sz w:val="24"/>
          <w:szCs w:val="24"/>
        </w:rPr>
        <w:t>),</w:t>
      </w:r>
    </w:p>
    <w:p w14:paraId="4ABD24DC"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w:t>
      </w:r>
      <w:proofErr w:type="spellStart"/>
      <w:r w:rsidRPr="00011F01">
        <w:rPr>
          <w:rStyle w:val="HTMLCode"/>
          <w:rFonts w:ascii="Times New Roman" w:hAnsi="Times New Roman" w:cs="Times New Roman"/>
          <w:sz w:val="24"/>
          <w:szCs w:val="24"/>
        </w:rPr>
        <w:t>x+</w:t>
      </w:r>
      <w:proofErr w:type="gramStart"/>
      <w:r w:rsidRPr="00011F01">
        <w:rPr>
          <w:rStyle w:val="HTMLCode"/>
          <w:rFonts w:ascii="Times New Roman" w:hAnsi="Times New Roman" w:cs="Times New Roman"/>
          <w:sz w:val="24"/>
          <w:szCs w:val="24"/>
        </w:rPr>
        <w:t>w,y</w:t>
      </w:r>
      <w:proofErr w:type="gramEnd"/>
      <w:r w:rsidRPr="00011F01">
        <w:rPr>
          <w:rStyle w:val="HTMLCode"/>
          <w:rFonts w:ascii="Times New Roman" w:hAnsi="Times New Roman" w:cs="Times New Roman"/>
          <w:sz w:val="24"/>
          <w:szCs w:val="24"/>
        </w:rPr>
        <w:t>+h</w:t>
      </w:r>
      <w:proofErr w:type="spellEnd"/>
      <w:r w:rsidRPr="00011F01">
        <w:rPr>
          <w:rStyle w:val="HTMLCode"/>
          <w:rFonts w:ascii="Times New Roman" w:hAnsi="Times New Roman" w:cs="Times New Roman"/>
          <w:sz w:val="24"/>
          <w:szCs w:val="24"/>
        </w:rPr>
        <w:t>),</w:t>
      </w:r>
    </w:p>
    <w:p w14:paraId="553BF63F"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(255,0,0),</w:t>
      </w:r>
    </w:p>
    <w:p w14:paraId="78629F0F"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2</w:t>
      </w:r>
    </w:p>
    <w:p w14:paraId="7A7CE9EC"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w:t>
      </w:r>
    </w:p>
    <w:p w14:paraId="2526FD18" w14:textId="77777777" w:rsidR="00011F01" w:rsidRPr="00011F01" w:rsidRDefault="00011F01" w:rsidP="00011F01">
      <w:pPr>
        <w:pStyle w:val="HTMLPreformatted"/>
        <w:rPr>
          <w:rStyle w:val="HTMLCode"/>
          <w:rFonts w:ascii="Times New Roman" w:hAnsi="Times New Roman" w:cs="Times New Roman"/>
          <w:sz w:val="24"/>
          <w:szCs w:val="24"/>
        </w:rPr>
      </w:pPr>
    </w:p>
    <w:p w14:paraId="63C84D05"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cv2.putText(</w:t>
      </w:r>
    </w:p>
    <w:p w14:paraId="163FA7B7"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frame,</w:t>
      </w:r>
    </w:p>
    <w:p w14:paraId="2311C45D"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"ID: 5",</w:t>
      </w:r>
    </w:p>
    <w:p w14:paraId="7BA6F60E"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w:t>
      </w:r>
      <w:proofErr w:type="gramStart"/>
      <w:r w:rsidRPr="00011F01">
        <w:rPr>
          <w:rStyle w:val="HTMLCode"/>
          <w:rFonts w:ascii="Times New Roman" w:hAnsi="Times New Roman" w:cs="Times New Roman"/>
          <w:sz w:val="24"/>
          <w:szCs w:val="24"/>
        </w:rPr>
        <w:t>x,y</w:t>
      </w:r>
      <w:proofErr w:type="gramEnd"/>
      <w:r w:rsidRPr="00011F01">
        <w:rPr>
          <w:rStyle w:val="HTMLCode"/>
          <w:rFonts w:ascii="Times New Roman" w:hAnsi="Times New Roman" w:cs="Times New Roman"/>
          <w:sz w:val="24"/>
          <w:szCs w:val="24"/>
        </w:rPr>
        <w:t>-10),</w:t>
      </w:r>
    </w:p>
    <w:p w14:paraId="4F3A61DC"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cv2.FONT_HERSHEY_SIMPLEX,</w:t>
      </w:r>
    </w:p>
    <w:p w14:paraId="0DC9089F"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0.6,</w:t>
      </w:r>
    </w:p>
    <w:p w14:paraId="745C6B1D"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(0,255,0),</w:t>
      </w:r>
    </w:p>
    <w:p w14:paraId="18862FF3"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2</w:t>
      </w:r>
    </w:p>
    <w:p w14:paraId="6EEA2CDB"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w:t>
      </w:r>
    </w:p>
    <w:p w14:paraId="28C7B483" w14:textId="77777777" w:rsidR="00011F01" w:rsidRPr="00011F01" w:rsidRDefault="00011F01" w:rsidP="00011F01">
      <w:pPr>
        <w:pStyle w:val="NormalWeb"/>
      </w:pPr>
      <w:r w:rsidRPr="00011F01">
        <w:t>The vehicle count is displayed using:</w:t>
      </w:r>
    </w:p>
    <w:p w14:paraId="1064CF3F"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cv2.putText(</w:t>
      </w:r>
    </w:p>
    <w:p w14:paraId="066F6C92"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frame,</w:t>
      </w:r>
    </w:p>
    <w:p w14:paraId="7BA4D7DB"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"Vehicle Count: " + str(count),</w:t>
      </w:r>
    </w:p>
    <w:p w14:paraId="7DF9DCF3"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(20,40),</w:t>
      </w:r>
    </w:p>
    <w:p w14:paraId="759E41CC"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cv2.FONT_HERSHEY_SIMPLEX,</w:t>
      </w:r>
    </w:p>
    <w:p w14:paraId="534F2220"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1,</w:t>
      </w:r>
    </w:p>
    <w:p w14:paraId="1DDCF893"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(0,255,0),</w:t>
      </w:r>
    </w:p>
    <w:p w14:paraId="4138D5CD" w14:textId="77777777" w:rsidR="00011F01" w:rsidRPr="00011F01" w:rsidRDefault="00011F01" w:rsidP="00011F01">
      <w:pPr>
        <w:pStyle w:val="HTMLPreformatted"/>
        <w:rPr>
          <w:rStyle w:val="HTMLCode"/>
          <w:rFonts w:ascii="Times New Roman" w:hAnsi="Times New Roman" w:cs="Times New Roman"/>
          <w:sz w:val="24"/>
          <w:szCs w:val="24"/>
        </w:rPr>
      </w:pPr>
      <w:r w:rsidRPr="00011F01">
        <w:rPr>
          <w:rStyle w:val="HTMLCode"/>
          <w:rFonts w:ascii="Times New Roman" w:hAnsi="Times New Roman" w:cs="Times New Roman"/>
          <w:sz w:val="24"/>
          <w:szCs w:val="24"/>
        </w:rPr>
        <w:t xml:space="preserve">    2</w:t>
      </w:r>
    </w:p>
    <w:p w14:paraId="3C6EEE5E" w14:textId="77777777" w:rsidR="00011F01" w:rsidRPr="00011F01" w:rsidRDefault="00011F01" w:rsidP="00011F01">
      <w:pPr>
        <w:pStyle w:val="HTMLPreformatted"/>
        <w:rPr>
          <w:rFonts w:ascii="Times New Roman" w:hAnsi="Times New Roman" w:cs="Times New Roman"/>
          <w:sz w:val="24"/>
          <w:szCs w:val="24"/>
        </w:rPr>
      </w:pPr>
      <w:r w:rsidRPr="00011F01">
        <w:rPr>
          <w:rStyle w:val="HTMLCode"/>
          <w:rFonts w:ascii="Times New Roman" w:hAnsi="Times New Roman" w:cs="Times New Roman"/>
          <w:sz w:val="24"/>
          <w:szCs w:val="24"/>
        </w:rPr>
        <w:t>)</w:t>
      </w:r>
    </w:p>
    <w:p w14:paraId="06BB5E46" w14:textId="77777777" w:rsidR="00011F01" w:rsidRPr="00011F01" w:rsidRDefault="00011F01" w:rsidP="00011F01">
      <w:pPr>
        <w:pStyle w:val="NormalWeb"/>
      </w:pPr>
      <w:r w:rsidRPr="00011F01">
        <w:rPr>
          <w:rStyle w:val="Strong"/>
        </w:rPr>
        <w:t>Constraint Justification</w:t>
      </w:r>
    </w:p>
    <w:p w14:paraId="5D1C59E7" w14:textId="77777777" w:rsidR="00011F01" w:rsidRPr="00011F01" w:rsidRDefault="00011F01" w:rsidP="00011F01">
      <w:pPr>
        <w:pStyle w:val="NormalWeb"/>
      </w:pPr>
      <w:r w:rsidRPr="00011F01">
        <w:t>Background subtraction provides efficient vehicle detection for fixed cameras. Minimum-area filtering reduces false detections. Tracking IDs prevent duplicate counting. Frame resizing and lightweight OpenCV algorithms reduce processing delay. Continuous frame processing allows the system to operate in real time.</w:t>
      </w:r>
    </w:p>
    <w:p w14:paraId="23B1CEC8" w14:textId="77777777" w:rsidR="00011F01" w:rsidRPr="00011F01" w:rsidRDefault="00011F01" w:rsidP="00011F01">
      <w:pPr>
        <w:pStyle w:val="NormalWeb"/>
      </w:pPr>
      <w:r w:rsidRPr="00011F01">
        <w:rPr>
          <w:rStyle w:val="Strong"/>
        </w:rPr>
        <w:t>Final Output:</w:t>
      </w:r>
      <w:r w:rsidRPr="00011F01">
        <w:br/>
        <w:t>The system displays the live traffic video with vehicle bounding boxes, tracking IDs, counting information, and traffic statistics.</w:t>
      </w:r>
    </w:p>
    <w:p w14:paraId="50C4B63E" w14:textId="0AE993DE" w:rsidR="00011F01" w:rsidRPr="00011F01" w:rsidRDefault="00011F01" w:rsidP="00011F01">
      <w:pPr>
        <w:pStyle w:val="NormalWeb"/>
      </w:pPr>
    </w:p>
    <w:p w14:paraId="069E58B0" w14:textId="78AE9246" w:rsidR="0021198D" w:rsidRPr="00011F01" w:rsidRDefault="0021198D">
      <w:pPr>
        <w:widowControl w:val="0"/>
        <w:pBdr>
          <w:top w:val="nil"/>
          <w:left w:val="nil"/>
          <w:bottom w:val="nil"/>
          <w:right w:val="nil"/>
          <w:between w:val="nil"/>
        </w:pBdr>
        <w:spacing w:before="11" w:line="243" w:lineRule="auto"/>
        <w:ind w:left="14" w:right="5" w:firstLine="4"/>
        <w:rPr>
          <w:rFonts w:ascii="Times New Roman" w:eastAsia="Calibri" w:hAnsi="Times New Roman" w:cs="Times New Roman"/>
          <w:color w:val="000000"/>
          <w:sz w:val="24"/>
          <w:szCs w:val="24"/>
        </w:rPr>
      </w:pPr>
    </w:p>
    <w:sectPr w:rsidR="0021198D" w:rsidRPr="00011F01">
      <w:pgSz w:w="12240" w:h="15840"/>
      <w:pgMar w:top="1430" w:right="1387" w:bottom="1459"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086291E-D7EA-40AE-9CE7-8C4B53A8DE37}"/>
  </w:font>
  <w:font w:name="Calibri">
    <w:panose1 w:val="020F0502020204030204"/>
    <w:charset w:val="00"/>
    <w:family w:val="swiss"/>
    <w:pitch w:val="variable"/>
    <w:sig w:usb0="E4002EFF" w:usb1="C200247B" w:usb2="00000009" w:usb3="00000000" w:csb0="000001FF" w:csb1="00000000"/>
    <w:embedRegular r:id="rId2" w:fontKey="{A89A50B5-C36A-47FE-B5CB-653DD774D683}"/>
    <w:embedBold r:id="rId3" w:fontKey="{CDDFA6F1-1DDC-487F-B383-D98FAFD255AF}"/>
    <w:embedBoldItalic r:id="rId4" w:fontKey="{0C2466E4-008C-473A-B697-B3BC9193B4FD}"/>
  </w:font>
  <w:font w:name="Cambria">
    <w:panose1 w:val="02040503050406030204"/>
    <w:charset w:val="00"/>
    <w:family w:val="roman"/>
    <w:pitch w:val="variable"/>
    <w:sig w:usb0="E00006FF" w:usb1="420024FF" w:usb2="02000000" w:usb3="00000000" w:csb0="0000019F" w:csb1="00000000"/>
    <w:embedRegular r:id="rId5" w:fontKey="{69C5BCD0-F0BF-4F45-857B-6DE768FA48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4F4F48"/>
    <w:multiLevelType w:val="multilevel"/>
    <w:tmpl w:val="780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735F01"/>
    <w:multiLevelType w:val="multilevel"/>
    <w:tmpl w:val="E404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98D"/>
    <w:rsid w:val="00011F01"/>
    <w:rsid w:val="00211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5243A"/>
  <w15:docId w15:val="{F26AD539-0769-442D-A962-955BDA46A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011F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1F01"/>
    <w:rPr>
      <w:b/>
      <w:bCs/>
    </w:rPr>
  </w:style>
  <w:style w:type="paragraph" w:styleId="HTMLPreformatted">
    <w:name w:val="HTML Preformatted"/>
    <w:basedOn w:val="Normal"/>
    <w:link w:val="HTMLPreformattedChar"/>
    <w:uiPriority w:val="99"/>
    <w:semiHidden/>
    <w:unhideWhenUsed/>
    <w:rsid w:val="00011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1F01"/>
    <w:rPr>
      <w:rFonts w:ascii="Courier New" w:eastAsia="Times New Roman" w:hAnsi="Courier New" w:cs="Courier New"/>
      <w:sz w:val="20"/>
      <w:szCs w:val="20"/>
    </w:rPr>
  </w:style>
  <w:style w:type="character" w:styleId="HTMLCode">
    <w:name w:val="HTML Code"/>
    <w:basedOn w:val="DefaultParagraphFont"/>
    <w:uiPriority w:val="99"/>
    <w:semiHidden/>
    <w:unhideWhenUsed/>
    <w:rsid w:val="00011F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50054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2392</Words>
  <Characters>13637</Characters>
  <Application>Microsoft Office Word</Application>
  <DocSecurity>0</DocSecurity>
  <Lines>113</Lines>
  <Paragraphs>31</Paragraphs>
  <ScaleCrop>false</ScaleCrop>
  <Company/>
  <LinksUpToDate>false</LinksUpToDate>
  <CharactersWithSpaces>15998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C RUTHIKA REDDY</cp:lastModifiedBy>
  <cp:revision>2</cp:revision>
  <dcterms:created xsi:type="dcterms:W3CDTF">2026-08-21T08:02:00Z</dcterms:created>
  <dcterms:modified xsi:type="dcterms:W3CDTF">2026-08-21T08:02:00Z</dcterms:modified>
</cp:coreProperties>
</file>