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1C" w:rsidRPr="007C2FA2" w:rsidRDefault="00A70CED" w:rsidP="007C2FA2">
      <w:pPr>
        <w:jc w:val="center"/>
        <w:rPr>
          <w:b/>
          <w:sz w:val="72"/>
          <w:szCs w:val="72"/>
          <w:lang w:val="en-US"/>
        </w:rPr>
      </w:pPr>
      <w:r>
        <w:rPr>
          <w:b/>
          <w:sz w:val="44"/>
          <w:szCs w:val="44"/>
          <w:lang w:val="en-US"/>
        </w:rPr>
        <w:t>SuperSet Id</w:t>
      </w:r>
      <w:bookmarkStart w:id="0" w:name="_GoBack"/>
      <w:bookmarkEnd w:id="0"/>
      <w:r>
        <w:rPr>
          <w:b/>
          <w:sz w:val="72"/>
          <w:szCs w:val="72"/>
          <w:lang w:val="en-US"/>
        </w:rPr>
        <w:br/>
      </w:r>
      <w:r w:rsidR="007C2FA2">
        <w:rPr>
          <w:b/>
          <w:sz w:val="72"/>
          <w:szCs w:val="72"/>
          <w:lang w:val="en-US"/>
        </w:rPr>
        <w:t>E- commerce Search</w:t>
      </w:r>
      <w:r w:rsidR="007C2FA2">
        <w:rPr>
          <w:b/>
          <w:sz w:val="72"/>
          <w:szCs w:val="72"/>
          <w:lang w:val="en-US"/>
        </w:rPr>
        <w:br/>
      </w:r>
      <w:r w:rsidR="007C2FA2" w:rsidRPr="007C2FA2">
        <w:rPr>
          <w:b/>
          <w:sz w:val="72"/>
          <w:szCs w:val="72"/>
          <w:lang w:val="en-US"/>
        </w:rPr>
        <w:drawing>
          <wp:inline distT="0" distB="0" distL="0" distR="0" wp14:anchorId="3644E0AB" wp14:editId="110AF36B">
            <wp:extent cx="5731510" cy="12785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B1C" w:rsidRPr="007C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24"/>
    <w:rsid w:val="00524124"/>
    <w:rsid w:val="00637B1C"/>
    <w:rsid w:val="007C2FA2"/>
    <w:rsid w:val="00A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2025-06-22T12:48:00Z</dcterms:created>
  <dcterms:modified xsi:type="dcterms:W3CDTF">2025-06-22T12:57:00Z</dcterms:modified>
</cp:coreProperties>
</file>