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E0C" w:rsidRDefault="00E35E0C">
      <w:r>
        <w:rPr>
          <w:rFonts w:hint="eastAsia"/>
        </w:rPr>
        <w:t>P</w:t>
      </w:r>
      <w:r>
        <w:t>rogram1</w:t>
      </w:r>
    </w:p>
    <w:p w:rsidR="00E35E0C" w:rsidRDefault="00267C5C">
      <w:r w:rsidRPr="00E35E0C">
        <w:drawing>
          <wp:anchor distT="0" distB="0" distL="114300" distR="114300" simplePos="0" relativeHeight="251658240" behindDoc="0" locked="0" layoutInCell="1" allowOverlap="1" wp14:anchorId="64E49DBC">
            <wp:simplePos x="0" y="0"/>
            <wp:positionH relativeFrom="column">
              <wp:posOffset>4457700</wp:posOffset>
            </wp:positionH>
            <wp:positionV relativeFrom="paragraph">
              <wp:posOffset>6610985</wp:posOffset>
            </wp:positionV>
            <wp:extent cx="1237615" cy="1684655"/>
            <wp:effectExtent l="0" t="0" r="63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8" r="22311"/>
                    <a:stretch/>
                  </pic:blipFill>
                  <pic:spPr bwMode="auto">
                    <a:xfrm>
                      <a:off x="0" y="0"/>
                      <a:ext cx="1237615" cy="168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E0C">
        <w:rPr>
          <w:noProof/>
        </w:rPr>
        <w:drawing>
          <wp:inline distT="0" distB="0" distL="0" distR="0" wp14:anchorId="427CE711" wp14:editId="6C6F6627">
            <wp:extent cx="5731510" cy="65182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5C" w:rsidRDefault="00E35E0C">
      <w:pPr>
        <w:widowControl/>
        <w:wordWrap/>
        <w:autoSpaceDE/>
        <w:autoSpaceDN/>
      </w:pPr>
      <w:r w:rsidRPr="00E35E0C">
        <w:t>The binary number of n is the reverse of the remainder of n divided by 2</w:t>
      </w:r>
    </w:p>
    <w:p w:rsidR="00E35E0C" w:rsidRDefault="00267C5C">
      <w:pPr>
        <w:widowControl/>
        <w:wordWrap/>
        <w:autoSpaceDE/>
        <w:autoSpaceDN/>
      </w:pPr>
      <w:proofErr w:type="gramStart"/>
      <w:r>
        <w:t>So</w:t>
      </w:r>
      <w:proofErr w:type="gramEnd"/>
      <w:r>
        <w:t xml:space="preserve"> input n and until n become zero, n divided by 2</w:t>
      </w:r>
      <w:r w:rsidR="00E35E0C" w:rsidRPr="00E35E0C">
        <w:t>.</w:t>
      </w:r>
    </w:p>
    <w:p w:rsidR="00267C5C" w:rsidRDefault="00267C5C">
      <w:pPr>
        <w:widowControl/>
        <w:wordWrap/>
        <w:autoSpaceDE/>
        <w:autoSpaceDN/>
      </w:pPr>
      <w:r>
        <w:t>To reverse of the remainder, bi = c + bi, not bi = bi + c</w:t>
      </w:r>
    </w:p>
    <w:p w:rsidR="00E35E0C" w:rsidRDefault="00E35E0C">
      <w:pPr>
        <w:widowControl/>
        <w:wordWrap/>
        <w:autoSpaceDE/>
        <w:autoSpaceDN/>
      </w:pPr>
      <w:r>
        <w:br w:type="page"/>
      </w:r>
    </w:p>
    <w:p w:rsidR="00E35E0C" w:rsidRDefault="00E35E0C">
      <w:r>
        <w:rPr>
          <w:rFonts w:hint="eastAsia"/>
        </w:rPr>
        <w:lastRenderedPageBreak/>
        <w:t>P</w:t>
      </w:r>
      <w:r>
        <w:t>rogram2</w:t>
      </w:r>
    </w:p>
    <w:p w:rsidR="00E35E0C" w:rsidRDefault="00E35E0C">
      <w:r>
        <w:rPr>
          <w:noProof/>
        </w:rPr>
        <w:drawing>
          <wp:inline distT="0" distB="0" distL="0" distR="0" wp14:anchorId="42581F70" wp14:editId="73D2B901">
            <wp:extent cx="5731510" cy="53606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0C" w:rsidRDefault="00267C5C">
      <w:r>
        <w:t>Fibonacci sequence are 0 and 1. The n-</w:t>
      </w:r>
      <w:proofErr w:type="spellStart"/>
      <w:r>
        <w:t>th</w:t>
      </w:r>
      <w:proofErr w:type="spellEnd"/>
      <w:r>
        <w:t xml:space="preserve"> number of the Fibonacci sequence for n ≥ 2 is then defined as the sum of the (n </w:t>
      </w:r>
      <w:r>
        <w:rPr>
          <w:rFonts w:ascii="바탕" w:eastAsia="바탕" w:hAnsi="바탕" w:cs="바탕" w:hint="eastAsia"/>
        </w:rPr>
        <w:t>−</w:t>
      </w:r>
      <w:r>
        <w:t xml:space="preserve"> 1)-</w:t>
      </w:r>
      <w:proofErr w:type="spellStart"/>
      <w:r>
        <w:t>th</w:t>
      </w:r>
      <w:proofErr w:type="spellEnd"/>
      <w:r>
        <w:t xml:space="preserve"> and (n </w:t>
      </w:r>
      <w:r>
        <w:rPr>
          <w:rFonts w:ascii="바탕" w:eastAsia="바탕" w:hAnsi="바탕" w:cs="바탕" w:hint="eastAsia"/>
        </w:rPr>
        <w:t>−</w:t>
      </w:r>
      <w:r>
        <w:t xml:space="preserve"> 2)-</w:t>
      </w:r>
      <w:proofErr w:type="spellStart"/>
      <w:r>
        <w:t>th</w:t>
      </w:r>
      <w:proofErr w:type="spellEnd"/>
      <w:r>
        <w:t xml:space="preserve"> numbers.</w:t>
      </w:r>
    </w:p>
    <w:p w:rsidR="00267C5C" w:rsidRPr="00267C5C" w:rsidRDefault="00267C5C">
      <w:pPr>
        <w:rPr>
          <w:rFonts w:hint="eastAsia"/>
        </w:rPr>
      </w:pPr>
      <w:r>
        <w:rPr>
          <w:rFonts w:hint="eastAsia"/>
        </w:rPr>
        <w:t>S</w:t>
      </w:r>
      <w:r>
        <w:t xml:space="preserve">o if n is 0, return 0 and if n is 1, return 1. Another case return </w:t>
      </w:r>
      <w:r>
        <w:t xml:space="preserve">the sum of the (n </w:t>
      </w:r>
      <w:r>
        <w:rPr>
          <w:rFonts w:ascii="바탕" w:eastAsia="바탕" w:hAnsi="바탕" w:cs="바탕" w:hint="eastAsia"/>
        </w:rPr>
        <w:t>−</w:t>
      </w:r>
      <w:r>
        <w:t xml:space="preserve"> 1)-</w:t>
      </w:r>
      <w:proofErr w:type="spellStart"/>
      <w:r>
        <w:t>th</w:t>
      </w:r>
      <w:proofErr w:type="spellEnd"/>
      <w:r>
        <w:t xml:space="preserve"> and (n </w:t>
      </w:r>
      <w:r>
        <w:rPr>
          <w:rFonts w:ascii="바탕" w:eastAsia="바탕" w:hAnsi="바탕" w:cs="바탕" w:hint="eastAsia"/>
        </w:rPr>
        <w:t>−</w:t>
      </w:r>
      <w:r>
        <w:t xml:space="preserve"> 2)-</w:t>
      </w:r>
      <w:proofErr w:type="spellStart"/>
      <w:r>
        <w:t>th</w:t>
      </w:r>
      <w:proofErr w:type="spellEnd"/>
      <w:r>
        <w:t xml:space="preserve"> numbers</w:t>
      </w:r>
      <w:r>
        <w:t xml:space="preserve"> that is </w:t>
      </w:r>
      <w:proofErr w:type="spellStart"/>
      <w:r>
        <w:t>myFibonacci</w:t>
      </w:r>
      <w:proofErr w:type="spellEnd"/>
      <w:r>
        <w:t>(n-1)+</w:t>
      </w:r>
      <w:r w:rsidRPr="00267C5C">
        <w:t xml:space="preserve"> </w:t>
      </w:r>
      <w:proofErr w:type="spellStart"/>
      <w:r>
        <w:t>myFi</w:t>
      </w:r>
      <w:bookmarkStart w:id="0" w:name="_GoBack"/>
      <w:bookmarkEnd w:id="0"/>
      <w:r>
        <w:t>bonacci</w:t>
      </w:r>
      <w:proofErr w:type="spellEnd"/>
      <w:r>
        <w:t>(n-</w:t>
      </w:r>
      <w:r>
        <w:t>2</w:t>
      </w:r>
      <w:r>
        <w:t>)</w:t>
      </w:r>
    </w:p>
    <w:sectPr w:rsidR="00267C5C" w:rsidRPr="00267C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0C"/>
    <w:rsid w:val="00267C5C"/>
    <w:rsid w:val="00B43248"/>
    <w:rsid w:val="00E3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4E5B"/>
  <w15:chartTrackingRefBased/>
  <w15:docId w15:val="{EAC5D472-2EB4-4A59-9E24-1807A0F8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지안</dc:creator>
  <cp:keywords/>
  <dc:description/>
  <cp:lastModifiedBy>박 지안</cp:lastModifiedBy>
  <cp:revision>1</cp:revision>
  <dcterms:created xsi:type="dcterms:W3CDTF">2020-06-10T13:05:00Z</dcterms:created>
  <dcterms:modified xsi:type="dcterms:W3CDTF">2020-06-10T13:24:00Z</dcterms:modified>
</cp:coreProperties>
</file>