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2209" w:firstLineChars="500"/>
        <w:rPr>
          <w:rFonts w:hint="eastAsia"/>
          <w:lang w:val="en-US" w:eastAsia="zh-CN"/>
        </w:rPr>
      </w:pPr>
      <w:r>
        <w:rPr>
          <w:rFonts w:hint="eastAsia"/>
          <w:lang w:val="en-US" w:eastAsia="zh-CN"/>
        </w:rPr>
        <w:t>Axure简单教程</w:t>
      </w:r>
    </w:p>
    <w:p>
      <w:pPr>
        <w:pStyle w:val="3"/>
        <w:numPr>
          <w:ilvl w:val="0"/>
          <w:numId w:val="0"/>
        </w:numPr>
        <w:bidi w:val="0"/>
        <w:rPr>
          <w:rFonts w:hint="default"/>
          <w:lang w:val="en-US" w:eastAsia="zh-CN"/>
        </w:rPr>
      </w:pPr>
      <w:r>
        <w:rPr>
          <w:rFonts w:hint="eastAsia"/>
          <w:lang w:val="en-US" w:eastAsia="zh-CN"/>
        </w:rPr>
        <w:t>第一章</w:t>
      </w:r>
      <w:r>
        <w:rPr>
          <w:rFonts w:ascii="微软雅黑" w:hAnsi="微软雅黑" w:eastAsia="微软雅黑" w:cs="微软雅黑"/>
          <w:i w:val="0"/>
          <w:caps w:val="0"/>
          <w:spacing w:val="0"/>
          <w:sz w:val="27"/>
          <w:szCs w:val="27"/>
          <w:shd w:val="clear" w:fill="FFFFFF"/>
        </w:rPr>
        <w:t>Axure rp的界面</w:t>
      </w:r>
    </w:p>
    <w:p>
      <w:pPr>
        <w:pStyle w:val="5"/>
        <w:keepNext w:val="0"/>
        <w:keepLines w:val="0"/>
        <w:widowControl/>
        <w:suppressLineNumbers w:val="0"/>
        <w:shd w:val="clear" w:fill="FFFFFF"/>
        <w:spacing w:after="180" w:afterAutospacing="0"/>
        <w:ind w:left="0" w:firstLine="0"/>
        <w:jc w:val="left"/>
        <w:rPr>
          <w:rFonts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名词解释：</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线框图：一般就是指产品原型，比如：把线框图尽快画出来和把原型尽快做出来是一个意思。</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axure元件：也叫axure组件或axure部件，系统自带了一部分最基础常用的，网上也有很多别人做好的，软件使用到一定阶段可以考虑自己制作元件，以便提高产品原型的制作速度。</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生成原型：是指把绘制好的原型通过axure rp生成静态的html页面，检查原型是否正确，同时，方便演示。建议生成时选择用谷歌浏览器打开（第一次会有提示安装相关插件），ie会每次都有安全提示，不如谷歌浏览器方便。</w:t>
      </w:r>
    </w:p>
    <w:p>
      <w:pPr>
        <w:rPr>
          <w:rFonts w:hint="default"/>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153660" cy="2702560"/>
            <wp:effectExtent l="0" t="0" r="12700"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153660" cy="2702560"/>
                    </a:xfrm>
                    <a:prstGeom prst="rect">
                      <a:avLst/>
                    </a:prstGeom>
                    <a:noFill/>
                    <a:ln w="9525">
                      <a:noFill/>
                    </a:ln>
                  </pic:spPr>
                </pic:pic>
              </a:graphicData>
            </a:graphic>
          </wp:inline>
        </w:drawing>
      </w:r>
    </w:p>
    <w:p>
      <w:pPr>
        <w:pStyle w:val="5"/>
        <w:keepNext w:val="0"/>
        <w:keepLines w:val="0"/>
        <w:widowControl/>
        <w:suppressLineNumbers w:val="0"/>
        <w:shd w:val="clear" w:fill="FFFFFF"/>
        <w:spacing w:after="180" w:afterAutospacing="0"/>
        <w:ind w:left="0" w:firstLine="0"/>
        <w:jc w:val="left"/>
        <w:rPr>
          <w:rFonts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1-主菜单工具栏：大部分类似office软件，不做详细解释，鼠标移到按钮上都有对应的提示。</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2-主操作界面：绘制产品原型的操作区域，所有的用到的元件都拖到该区域。</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3-站点地图：所有页面文件都存放在这个位置，可以在这里增加、删除、修改、查看页面，也可以通过鼠标拖动调整页面顺序以及页面之间的关系。</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4-axure元件库：或者叫axure组件库、axure部件库，所有软件自带的元件和加载的元件库都在这里，这里可以执行创建、加载、删除axure元件库的操作，也可以根据需求显示全部元件或某一元件库的元件。</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5-母版管理：这里可以创建、删除、像页面头部、导航栏这种出现在每一个页面的元素，可以绘制在母版里面，然后加载到需要显示的页面，这样在制作页面时就不用再重复这些操作。</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6-页面属性：这里可以设置当前页面的样式，添加与该页面有关的注释，以及设置页面加载时触发的事件onpageload。</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7-元件属性：这里可以设置选中元件的标签、样式，添加与该元件有关的注释，以及设置页面加载时触发的事件；</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A-交互事件:元件属性区域闪电样式的小图标代表交互事件；</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B-元件注释：交互事件左面的图标是用来添加元件注释的，在这里我们能够添加一些元件限定条件的注释，比如：文本框的话，可以添加注释指出输入字符长度不能超过20。</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C-元件样式：交互事件右侧的图标是用来设置元件样式的，可以在这里更改原件的字体、尺寸、旋转角度等，当然也可以进行多个元件的对齐、组合等设置。</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shd w:val="clear" w:fill="FFFFFF"/>
        </w:rPr>
      </w:pPr>
      <w:r>
        <w:rPr>
          <w:rFonts w:hint="eastAsia" w:ascii="微软雅黑" w:hAnsi="微软雅黑" w:eastAsia="微软雅黑" w:cs="微软雅黑"/>
          <w:i w:val="0"/>
          <w:caps w:val="0"/>
          <w:spacing w:val="0"/>
          <w:sz w:val="18"/>
          <w:szCs w:val="18"/>
          <w:shd w:val="clear" w:fill="FFFFFF"/>
        </w:rPr>
        <w:t>8 动态面板：这个是很重要的区域，在这里可以添加、删除动态面板的状态，以及状态的排序，也可以在这里设置动态面板的标签；当绘制原型动态面板被覆盖时，我们可以在这里通过点击选中相应的动态面板，也可以双击状态进入编辑。</w:t>
      </w:r>
    </w:p>
    <w:p>
      <w:pPr>
        <w:pStyle w:val="5"/>
        <w:keepNext w:val="0"/>
        <w:keepLines w:val="0"/>
        <w:widowControl/>
        <w:suppressLineNumbers w:val="0"/>
        <w:shd w:val="clear" w:fill="FFFFFF"/>
        <w:spacing w:after="180" w:afterAutospacing="0"/>
        <w:ind w:left="0" w:firstLine="0"/>
        <w:jc w:val="left"/>
        <w:rPr>
          <w:rFonts w:hint="default" w:ascii="微软雅黑" w:hAnsi="微软雅黑" w:eastAsia="微软雅黑" w:cs="微软雅黑"/>
          <w:i w:val="0"/>
          <w:caps w:val="0"/>
          <w:spacing w:val="0"/>
          <w:sz w:val="18"/>
          <w:szCs w:val="18"/>
          <w:shd w:val="clear" w:fill="FFFFFF"/>
          <w:lang w:val="en-US" w:eastAsia="zh-CN"/>
        </w:rPr>
      </w:pPr>
      <w:r>
        <w:rPr>
          <w:rFonts w:hint="eastAsia" w:ascii="微软雅黑" w:hAnsi="微软雅黑" w:eastAsia="微软雅黑" w:cs="微软雅黑"/>
          <w:i w:val="0"/>
          <w:caps w:val="0"/>
          <w:spacing w:val="0"/>
          <w:sz w:val="18"/>
          <w:szCs w:val="18"/>
          <w:shd w:val="clear" w:fill="FFFFFF"/>
          <w:lang w:val="en-US" w:eastAsia="zh-CN"/>
        </w:rPr>
        <w:t>小提示:</w:t>
      </w:r>
      <w:r>
        <w:rPr>
          <w:rFonts w:ascii="微软雅黑" w:hAnsi="微软雅黑" w:eastAsia="微软雅黑" w:cs="微软雅黑"/>
          <w:i w:val="0"/>
          <w:caps w:val="0"/>
          <w:spacing w:val="0"/>
          <w:sz w:val="18"/>
          <w:szCs w:val="18"/>
          <w:shd w:val="clear" w:fill="FFFFFF"/>
        </w:rPr>
        <w:t>界面中的各个区域基本上在做产品原型的过程中，使用都很频繁，所以建议不要关闭任何一个区域。如果不小心关闭了，可以通过主菜单工具栏—视图—重置视图来找回。</w:t>
      </w:r>
    </w:p>
    <w:p>
      <w:pPr>
        <w:pStyle w:val="3"/>
        <w:bidi w:val="0"/>
        <w:rPr>
          <w:rFonts w:ascii="微软雅黑" w:hAnsi="微软雅黑" w:eastAsia="微软雅黑" w:cs="微软雅黑"/>
          <w:i w:val="0"/>
          <w:caps w:val="0"/>
          <w:spacing w:val="0"/>
          <w:sz w:val="27"/>
          <w:szCs w:val="27"/>
          <w:shd w:val="clear" w:fill="FFFFFF"/>
        </w:rPr>
      </w:pPr>
      <w:r>
        <w:rPr>
          <w:rFonts w:hint="eastAsia" w:ascii="微软雅黑" w:hAnsi="微软雅黑" w:eastAsia="微软雅黑" w:cs="微软雅黑"/>
          <w:i w:val="0"/>
          <w:caps w:val="0"/>
          <w:spacing w:val="0"/>
          <w:sz w:val="27"/>
          <w:szCs w:val="27"/>
          <w:shd w:val="clear" w:fill="FFFFFF"/>
          <w:lang w:val="en-US" w:eastAsia="zh-CN"/>
        </w:rPr>
        <w:t>第二章</w:t>
      </w:r>
      <w:r>
        <w:rPr>
          <w:rFonts w:ascii="微软雅黑" w:hAnsi="微软雅黑" w:eastAsia="微软雅黑" w:cs="微软雅黑"/>
          <w:i w:val="0"/>
          <w:caps w:val="0"/>
          <w:spacing w:val="0"/>
          <w:sz w:val="27"/>
          <w:szCs w:val="27"/>
          <w:shd w:val="clear" w:fill="FFFFFF"/>
        </w:rPr>
        <w:t>Axure rp的线框图元件</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38115" cy="3361690"/>
            <wp:effectExtent l="0" t="0" r="4445" b="635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238115" cy="336169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5306060" cy="3183255"/>
            <wp:effectExtent l="0" t="0" r="12700" b="190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306060" cy="3183255"/>
                    </a:xfrm>
                    <a:prstGeom prst="rect">
                      <a:avLst/>
                    </a:prstGeom>
                    <a:noFill/>
                    <a:ln w="9525">
                      <a:noFill/>
                    </a:ln>
                  </pic:spPr>
                </pic:pic>
              </a:graphicData>
            </a:graphic>
          </wp:inline>
        </w:drawing>
      </w:r>
    </w:p>
    <w:p>
      <w:pPr>
        <w:pStyle w:val="5"/>
        <w:keepNext w:val="0"/>
        <w:keepLines w:val="0"/>
        <w:widowControl/>
        <w:suppressLineNumbers w:val="0"/>
        <w:shd w:val="clear" w:fill="FFFFFF"/>
        <w:spacing w:after="180" w:afterAutospacing="0"/>
        <w:ind w:left="0" w:firstLine="0"/>
        <w:jc w:val="left"/>
        <w:rPr>
          <w:rFonts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l  图片</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图片元件拖入编辑区后，可以通过双击选择本地磁盘中的图片，将图片载入到编辑区，axure会自动提示将大图片进行优化，以避免原型文件过大；选择图片时可以选择图片原始大小，或保持图片元件的大小。</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l  文本</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在网页中文本的名称是lable，用于页面中添加说明文字、文字连接，或一些动态的提示。</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l  矩形</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矩形的应用比较广泛，比如作为页面的背景、按钮、以及一些元件的遮盖等；矩形的形状可以通过鼠标右键点击–编辑选项—改变形状，来变成我们需要的形状，比如做选项卡时候我们需要顶部圆角的矩形，就可以通过改变矩形的形状来实现。</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l  占位符</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制作原型时，可以用它来代替对一些没有交互或者交互比较简单容易说明的区域；也可以做成关闭按钮。占位符在保真比较高的产品原型中作用不大。</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l  圆角矩形</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这个个人认为是因为圆角矩形应用广泛，所以单独拿出来作为元件给使用者，免去了对矩形的设置。</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l  动态面板</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非常重要的axure元件，必须要学会使用的元件，动态面板的显示、隐藏、多状态等，都是非常有用的。在这里不过多介绍，详细介绍请参考：小楼axure图文教程（五）动态面板的使用。</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l  水平线</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就是一条水平的线，可以作为表示页面一些区域分割时使用，比如在两块不同区域之间添加一条水平线，来明显的区分。水平线可以通过设置元件属性中的角度Rotº变成斜线来使用。</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l  垂直线</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没什么好说的，和水平线一样的作用。</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l  图片热区</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用于点击图片中某个区域产生交互事件时使用，图片热区也是矩形的一种，可以通过设置矩形无边框，背景色100%透明度来实现。</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l  文本框（单行）</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用于输入文字的axure元件，用于登录、标题、密码框（鼠标右键–编辑选项–隐藏文本）等功能。</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l  文本框（多行）</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从字面意思就知道了它的功能，用于实现更多文字内容输入的axure元件，用于回复、评论、微博发布框这类的功能。</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l  下拉列表（框）</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鼠标点击时展开多个选项的axure元件，主要用来类别选择或多条件查询效果时使用。</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l  列表框</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一个多选项的列表，带滚动条效果，个人认为样子很丑，应用不是很多，应用场景可以参考word自定义快速访问工具栏中选择添加项的效果。</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l  复选框</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复选框用于同类别内容可以同时选择多个时候使用，比如注册时候个人兴趣的选择，又比如批量删除邮件时选择多个邮件的功能。</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l  单选按钮</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多个选项仅能选择其一时候使用，比如性别选择。多个单选按钮联动效果需要同时选中多个需要联动的单选按钮—鼠标右键—编辑选项–指定单选按钮组来实现。不嫌麻烦的话也可以通过设置每个单选按钮的onclick事件来实现。</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l  内部框架</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用于在页面中嵌入其他页面的axure元件，可以设置好大小后双击它，指定要嵌入的页面。框架可以通过编辑选项取消滚动条，应用场景多见于网站后台原型和移动互联网产品原型。</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l  表格</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表格很常见，就不多做解释，每个表格都可以设置单独的事件，但是axure还不支持单元格的合并。</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l  菜单纵向</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主要用于网站导航。多使用于网站后台。</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l  菜单横向</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主要用于网站导航，多使用于网站前台。</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l  树</w:t>
      </w:r>
    </w:p>
    <w:p>
      <w:pPr>
        <w:pStyle w:val="5"/>
        <w:keepNext w:val="0"/>
        <w:keepLines w:val="0"/>
        <w:widowControl/>
        <w:suppressLineNumbers w:val="0"/>
        <w:shd w:val="clear" w:fill="FFFFFF"/>
        <w:spacing w:after="180" w:afterAutospacing="0"/>
        <w:ind w:left="0" w:firstLine="0"/>
        <w:jc w:val="left"/>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主要用于网站导航。多使用于网站后台。</w:t>
      </w:r>
    </w:p>
    <w:p>
      <w:pPr>
        <w:bidi w:val="0"/>
      </w:pPr>
      <w:r>
        <w:drawing>
          <wp:inline distT="0" distB="0" distL="114300" distR="114300">
            <wp:extent cx="5476875" cy="3419475"/>
            <wp:effectExtent l="0" t="0" r="9525" b="952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5476875" cy="3419475"/>
                    </a:xfrm>
                    <a:prstGeom prst="rect">
                      <a:avLst/>
                    </a:prstGeom>
                    <a:noFill/>
                    <a:ln w="9525">
                      <a:noFill/>
                    </a:ln>
                  </pic:spPr>
                </pic:pic>
              </a:graphicData>
            </a:graphic>
          </wp:inline>
        </w:drawing>
      </w:r>
    </w:p>
    <w:p>
      <w:pPr>
        <w:pStyle w:val="5"/>
        <w:keepNext w:val="0"/>
        <w:keepLines w:val="0"/>
        <w:widowControl/>
        <w:suppressLineNumbers w:val="0"/>
        <w:shd w:val="clear" w:fill="FFFFFF"/>
        <w:spacing w:after="180" w:afterAutospacing="0"/>
        <w:ind w:left="0" w:firstLine="0"/>
        <w:rPr>
          <w:rFonts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1、 图片：可以编辑悬停、按下时候显示不同的图片，做图片的一些特殊效果。</w:t>
      </w:r>
    </w:p>
    <w:p>
      <w:pPr>
        <w:pStyle w:val="5"/>
        <w:keepNext w:val="0"/>
        <w:keepLines w:val="0"/>
        <w:widowControl/>
        <w:suppressLineNumbers w:val="0"/>
        <w:shd w:val="clear" w:fill="FFFFFF"/>
        <w:spacing w:after="180" w:afterAutospacing="0"/>
        <w:ind w:left="0" w:firstLine="0"/>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2、 文本（lable）：这个元件到处都能用得到，这个元件是可以通过事件触发改变元件文字的，可以通过全局变量，实现如登陆前后不同的文字提示效果。对我来说这个元件还有一个用处就是除错，因为axure没有调试器，所以当因为变量值出现问题导致交互效果无法出现的时候，我通常会在调用变量时顺便加上一个动作，拖进去一个文本，让文本文字等于变量值，这样就能一目了然的看到是不是因为变量值不正确出的错。</w:t>
      </w:r>
    </w:p>
    <w:p>
      <w:pPr>
        <w:pStyle w:val="5"/>
        <w:keepNext w:val="0"/>
        <w:keepLines w:val="0"/>
        <w:widowControl/>
        <w:suppressLineNumbers w:val="0"/>
        <w:shd w:val="clear" w:fill="FFFFFF"/>
        <w:spacing w:after="180" w:afterAutospacing="0"/>
        <w:ind w:left="0" w:firstLine="0"/>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3、 矩形：这个也是最常用的axure元件之一，常见的使用方式我就不说了，我对矩形的使用，我通常是把矩形拖进编辑区然后根据需要调整好大小，再转换成动态面板，这样做比拖入动态面板-调整大小-双击状态-拖入矩形-调整大小，要省很多的事。可能很多人都这么用，但是我觉得还是有必要讲出来，让新手少走些弯路。</w:t>
      </w:r>
    </w:p>
    <w:p>
      <w:pPr>
        <w:pStyle w:val="5"/>
        <w:keepNext w:val="0"/>
        <w:keepLines w:val="0"/>
        <w:widowControl/>
        <w:suppressLineNumbers w:val="0"/>
        <w:shd w:val="clear" w:fill="FFFFFF"/>
        <w:spacing w:after="180" w:afterAutospacing="0"/>
        <w:ind w:left="0" w:firstLine="0"/>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4、 占位符：除了懒得找广告图片，用它来表示广告位之外基本很少用，不过我倒是经常把它缩小做关闭按钮使用。</w:t>
      </w:r>
    </w:p>
    <w:p>
      <w:pPr>
        <w:pStyle w:val="5"/>
        <w:keepNext w:val="0"/>
        <w:keepLines w:val="0"/>
        <w:widowControl/>
        <w:suppressLineNumbers w:val="0"/>
        <w:shd w:val="clear" w:fill="FFFFFF"/>
        <w:spacing w:after="180" w:afterAutospacing="0"/>
        <w:ind w:left="0" w:firstLine="0"/>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5、 圆角矩形：不知道为什么axure单独有个这个，我已经把它在我做的小楼axure元件库1.0中淘汰了，因为我把矩形改成了默认能够直接编辑圆角的。</w:t>
      </w:r>
    </w:p>
    <w:p>
      <w:pPr>
        <w:pStyle w:val="5"/>
        <w:keepNext w:val="0"/>
        <w:keepLines w:val="0"/>
        <w:widowControl/>
        <w:suppressLineNumbers w:val="0"/>
        <w:shd w:val="clear" w:fill="FFFFFF"/>
        <w:spacing w:after="180" w:afterAutospacing="0"/>
        <w:ind w:left="0" w:firstLine="0"/>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6、 动态面板：教程里各种各样的用法太多，就不说了。不过有一个我没有讲过，就是函数里的DragTime，这个函数能获取拖动面板的时长，精确到毫秒，这个功能在移动端原型里应该有很大作用，因为我很少接触，所以没有怎么用。不过我用这个函数的特点，做了一个随机骰子，实现了猜大小的游戏，有兴趣的话去小楼元件里下载参考一下。</w:t>
      </w:r>
    </w:p>
    <w:p>
      <w:pPr>
        <w:pStyle w:val="5"/>
        <w:keepNext w:val="0"/>
        <w:keepLines w:val="0"/>
        <w:widowControl/>
        <w:suppressLineNumbers w:val="0"/>
        <w:shd w:val="clear" w:fill="FFFFFF"/>
        <w:spacing w:after="180" w:afterAutospacing="0"/>
        <w:ind w:left="0" w:firstLine="0"/>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7、 图片热区：基本上不用，用的时候基本功能也可以用透明矩形来代替。之前没有提到是的，图片热区能够作为锚记，通过对其他元件设定滚动事件返回到锚记，比如一些网站页面较长，一般在右侧下部有一个点一下就回到页面开始部位的功能，这个博客就有这个功能。</w:t>
      </w:r>
    </w:p>
    <w:p>
      <w:pPr>
        <w:pStyle w:val="5"/>
        <w:keepNext w:val="0"/>
        <w:keepLines w:val="0"/>
        <w:widowControl/>
        <w:suppressLineNumbers w:val="0"/>
        <w:shd w:val="clear" w:fill="FFFFFF"/>
        <w:spacing w:after="180" w:afterAutospacing="0"/>
        <w:ind w:left="0" w:firstLine="0"/>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8、 文本框（单行）：真心希望axure能加上文本框验证的设置，这样就省很多事。感觉对密码框的支持还不够，不能通过事件触发的让输入的字符变成隐式的。</w:t>
      </w:r>
    </w:p>
    <w:p>
      <w:pPr>
        <w:pStyle w:val="5"/>
        <w:keepNext w:val="0"/>
        <w:keepLines w:val="0"/>
        <w:widowControl/>
        <w:suppressLineNumbers w:val="0"/>
        <w:shd w:val="clear" w:fill="FFFFFF"/>
        <w:spacing w:after="180" w:afterAutospacing="0"/>
        <w:ind w:left="0" w:firstLine="0"/>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9、 复选框：这个难度大一些的用法，就是像全选、反选、勾选计数，这些效果，基本上是苦力活。</w:t>
      </w:r>
    </w:p>
    <w:p>
      <w:pPr>
        <w:pStyle w:val="5"/>
        <w:keepNext w:val="0"/>
        <w:keepLines w:val="0"/>
        <w:widowControl/>
        <w:suppressLineNumbers w:val="0"/>
        <w:shd w:val="clear" w:fill="FFFFFF"/>
        <w:spacing w:after="180" w:afterAutospacing="0"/>
        <w:ind w:left="0" w:firstLine="0"/>
        <w:rPr>
          <w:rFonts w:hint="eastAsia" w:ascii="微软雅黑" w:hAnsi="微软雅黑" w:eastAsia="微软雅黑" w:cs="微软雅黑"/>
          <w:i w:val="0"/>
          <w:caps w:val="0"/>
          <w:spacing w:val="0"/>
          <w:sz w:val="18"/>
          <w:szCs w:val="18"/>
        </w:rPr>
      </w:pPr>
      <w:r>
        <w:rPr>
          <w:rFonts w:hint="eastAsia" w:ascii="微软雅黑" w:hAnsi="微软雅黑" w:eastAsia="微软雅黑" w:cs="微软雅黑"/>
          <w:i w:val="0"/>
          <w:caps w:val="0"/>
          <w:spacing w:val="0"/>
          <w:sz w:val="18"/>
          <w:szCs w:val="18"/>
          <w:shd w:val="clear" w:fill="FFFFFF"/>
        </w:rPr>
        <w:t>10、 内部框架：web端使用最多的是后台设计或者选项卡的实现（会有刷新，不如动态面板的好），但是在移动端，这个axure元件的作用就很大了，把它在主页拖动到手机外壳图片上并设置好大小覆盖整个屏幕，再双击指定一个页面作为框架内的主页，就能像设计网站一样，方便的实现手机屏幕上的多种效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432" w:lineRule="atLeast"/>
        <w:ind w:left="0" w:right="0" w:firstLine="0"/>
        <w:rPr>
          <w:rFonts w:hint="eastAsia" w:ascii="微软雅黑" w:hAnsi="微软雅黑" w:eastAsia="微软雅黑" w:cs="微软雅黑"/>
          <w:b w:val="0"/>
          <w:i w:val="0"/>
          <w:caps w:val="0"/>
          <w:color w:val="333333"/>
          <w:spacing w:val="0"/>
          <w:sz w:val="28"/>
          <w:szCs w:val="28"/>
          <w:shd w:val="clear" w:fill="FFFFFF"/>
        </w:rPr>
      </w:pPr>
      <w:r>
        <w:rPr>
          <w:rFonts w:hint="eastAsia"/>
          <w:lang w:val="en-US" w:eastAsia="zh-CN"/>
        </w:rPr>
        <w:t xml:space="preserve">第三章 </w:t>
      </w:r>
      <w:r>
        <w:rPr>
          <w:rFonts w:hint="eastAsia" w:ascii="黑体" w:hAnsi="黑体" w:eastAsia="黑体" w:cs="黑体"/>
          <w:b w:val="0"/>
          <w:i w:val="0"/>
          <w:caps w:val="0"/>
          <w:color w:val="333333"/>
          <w:spacing w:val="0"/>
          <w:sz w:val="28"/>
          <w:szCs w:val="28"/>
          <w:shd w:val="clear" w:fill="FFFFFF"/>
        </w:rPr>
        <w:t>使用元件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基础1. 添加元件到画布</w:t>
      </w:r>
    </w:p>
    <w:p>
      <w:pPr>
        <w:rPr>
          <w:rFonts w:ascii="微软雅黑" w:hAnsi="微软雅黑" w:eastAsia="微软雅黑" w:cs="微软雅黑"/>
          <w:i w:val="0"/>
          <w:caps w:val="0"/>
          <w:color w:val="666666"/>
          <w:spacing w:val="0"/>
          <w:sz w:val="18"/>
          <w:szCs w:val="18"/>
          <w:shd w:val="clear" w:fill="FFFFFF"/>
        </w:rPr>
      </w:pPr>
      <w:r>
        <w:rPr>
          <w:rFonts w:ascii="微软雅黑" w:hAnsi="微软雅黑" w:eastAsia="微软雅黑" w:cs="微软雅黑"/>
          <w:i w:val="0"/>
          <w:caps w:val="0"/>
          <w:color w:val="666666"/>
          <w:spacing w:val="0"/>
          <w:sz w:val="18"/>
          <w:szCs w:val="18"/>
          <w:shd w:val="clear" w:fill="FFFFFF"/>
        </w:rPr>
        <w:t>在左侧元件库中选择要使用的元件，按住鼠标左键不放，拖动到画布适合的位置上松开</w:t>
      </w:r>
    </w:p>
    <w:p>
      <w:pPr>
        <w:rPr>
          <w:rFonts w:hint="eastAsia" w:ascii="微软雅黑" w:hAnsi="微软雅黑" w:eastAsia="微软雅黑" w:cs="微软雅黑"/>
          <w:i w:val="0"/>
          <w:caps w:val="0"/>
          <w:color w:val="666666"/>
          <w:spacing w:val="0"/>
          <w:sz w:val="18"/>
          <w:szCs w:val="18"/>
          <w:shd w:val="clear" w:fill="FFFFFF"/>
        </w:rPr>
      </w:pPr>
      <w:r>
        <w:rPr>
          <w:rFonts w:ascii="宋体" w:hAnsi="宋体" w:eastAsia="宋体" w:cs="宋体"/>
          <w:sz w:val="24"/>
          <w:szCs w:val="24"/>
        </w:rPr>
        <w:drawing>
          <wp:inline distT="0" distB="0" distL="114300" distR="114300">
            <wp:extent cx="5318760" cy="1308100"/>
            <wp:effectExtent l="0" t="0" r="0" b="254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8"/>
                    <a:stretch>
                      <a:fillRect/>
                    </a:stretch>
                  </pic:blipFill>
                  <pic:spPr>
                    <a:xfrm>
                      <a:off x="0" y="0"/>
                      <a:ext cx="5318760" cy="13081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基础2. 添加元件名称</w:t>
      </w:r>
    </w:p>
    <w:p>
      <w:pPr>
        <w:rPr>
          <w:rFonts w:ascii="微软雅黑" w:hAnsi="微软雅黑" w:eastAsia="微软雅黑" w:cs="微软雅黑"/>
          <w:i w:val="0"/>
          <w:caps w:val="0"/>
          <w:color w:val="666666"/>
          <w:spacing w:val="0"/>
          <w:sz w:val="18"/>
          <w:szCs w:val="18"/>
          <w:shd w:val="clear" w:fill="FFFFFF"/>
        </w:rPr>
      </w:pPr>
      <w:r>
        <w:rPr>
          <w:rFonts w:ascii="微软雅黑" w:hAnsi="微软雅黑" w:eastAsia="微软雅黑" w:cs="微软雅黑"/>
          <w:i w:val="0"/>
          <w:caps w:val="0"/>
          <w:color w:val="666666"/>
          <w:spacing w:val="0"/>
          <w:sz w:val="18"/>
          <w:szCs w:val="18"/>
          <w:shd w:val="clear" w:fill="FFFFFF"/>
        </w:rPr>
        <w:t>文本框属性中输入元件的自定义名称，建议采用英文命名。</w:t>
      </w:r>
    </w:p>
    <w:p>
      <w:pPr>
        <w:rPr>
          <w:rFonts w:ascii="微软雅黑" w:hAnsi="微软雅黑" w:eastAsia="微软雅黑" w:cs="微软雅黑"/>
          <w:i w:val="0"/>
          <w:caps w:val="0"/>
          <w:color w:val="666666"/>
          <w:spacing w:val="0"/>
          <w:sz w:val="18"/>
          <w:szCs w:val="18"/>
          <w:shd w:val="clear" w:fill="FFFFFF"/>
        </w:rPr>
      </w:pPr>
      <w:r>
        <w:rPr>
          <w:rFonts w:ascii="微软雅黑" w:hAnsi="微软雅黑" w:eastAsia="微软雅黑" w:cs="微软雅黑"/>
          <w:i w:val="0"/>
          <w:caps w:val="0"/>
          <w:color w:val="666666"/>
          <w:spacing w:val="0"/>
          <w:sz w:val="18"/>
          <w:szCs w:val="18"/>
          <w:shd w:val="clear" w:fill="FFFFFF"/>
        </w:rPr>
        <w:t>建议格式：PasswordInput01或Password01</w:t>
      </w:r>
    </w:p>
    <w:p>
      <w:pPr>
        <w:rPr>
          <w:rFonts w:ascii="微软雅黑" w:hAnsi="微软雅黑" w:eastAsia="微软雅黑" w:cs="微软雅黑"/>
          <w:i w:val="0"/>
          <w:caps w:val="0"/>
          <w:color w:val="666666"/>
          <w:spacing w:val="0"/>
          <w:sz w:val="18"/>
          <w:szCs w:val="18"/>
          <w:shd w:val="clear" w:fill="FFFFFF"/>
        </w:rPr>
      </w:pPr>
      <w:r>
        <w:rPr>
          <w:rFonts w:ascii="微软雅黑" w:hAnsi="微软雅黑" w:eastAsia="微软雅黑" w:cs="微软雅黑"/>
          <w:i w:val="0"/>
          <w:caps w:val="0"/>
          <w:color w:val="666666"/>
          <w:spacing w:val="0"/>
          <w:sz w:val="18"/>
          <w:szCs w:val="18"/>
          <w:shd w:val="clear" w:fill="FFFFFF"/>
        </w:rPr>
        <w:t>格式说明：“Password”表示主要用途；“Input”表示元件类型，一般情况下可省略，当有不同类型的同名元件需要区分或名称不能明确表达用途的时候使用；“01”表示出现多个同名元件时的编号；单词首字母大写的书写格式便于阅读。</w:t>
      </w:r>
    </w:p>
    <w:p>
      <w:pPr>
        <w:rPr>
          <w:rFonts w:ascii="微软雅黑" w:hAnsi="微软雅黑" w:eastAsia="微软雅黑" w:cs="微软雅黑"/>
          <w:i w:val="0"/>
          <w:caps w:val="0"/>
          <w:color w:val="666666"/>
          <w:spacing w:val="0"/>
          <w:sz w:val="18"/>
          <w:szCs w:val="18"/>
          <w:shd w:val="clear" w:fill="FFFFFF"/>
        </w:rPr>
      </w:pPr>
      <w:r>
        <w:rPr>
          <w:rFonts w:ascii="宋体" w:hAnsi="宋体" w:eastAsia="宋体" w:cs="宋体"/>
          <w:sz w:val="24"/>
          <w:szCs w:val="24"/>
        </w:rPr>
        <w:drawing>
          <wp:inline distT="0" distB="0" distL="114300" distR="114300">
            <wp:extent cx="4723130" cy="1877060"/>
            <wp:effectExtent l="0" t="0" r="1270" b="1270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9"/>
                    <a:stretch>
                      <a:fillRect/>
                    </a:stretch>
                  </pic:blipFill>
                  <pic:spPr>
                    <a:xfrm>
                      <a:off x="0" y="0"/>
                      <a:ext cx="4723130" cy="187706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基础3. 设置元件位置/尺寸</w:t>
      </w:r>
    </w:p>
    <w:p>
      <w:pPr>
        <w:bidi w:val="0"/>
      </w:pPr>
      <w:r>
        <w:t>元件的位置与尺寸可以通过鼠标拖拽调整，也可以在快捷功能或元件样式中进行输入调整。</w:t>
      </w:r>
    </w:p>
    <w:p>
      <w:pPr>
        <w:bidi w:val="0"/>
      </w:pPr>
      <w:r>
        <w:rPr>
          <w:rFonts w:hint="eastAsia"/>
        </w:rPr>
        <w:t>x：指元件在画布中的x轴坐标值。</w:t>
      </w:r>
    </w:p>
    <w:p>
      <w:pPr>
        <w:bidi w:val="0"/>
        <w:rPr>
          <w:rFonts w:hint="eastAsia"/>
        </w:rPr>
      </w:pPr>
      <w:r>
        <w:rPr>
          <w:rFonts w:hint="eastAsia"/>
        </w:rPr>
        <w:t>y：指元件在画布中的y轴坐标值。</w:t>
      </w:r>
    </w:p>
    <w:p>
      <w:pPr>
        <w:bidi w:val="0"/>
      </w:pPr>
      <w:r>
        <w:rPr>
          <w:rFonts w:hint="eastAsia"/>
        </w:rPr>
        <w:t>w：指元件的宽度值。</w:t>
      </w:r>
    </w:p>
    <w:p>
      <w:pPr>
        <w:bidi w:val="0"/>
        <w:rPr>
          <w:rFonts w:hint="eastAsia"/>
        </w:rPr>
      </w:pPr>
      <w:r>
        <w:rPr>
          <w:rFonts w:hint="eastAsia"/>
        </w:rPr>
        <w:t>h：指元件的高度值。</w:t>
      </w:r>
    </w:p>
    <w:p>
      <w:pPr>
        <w:bidi w:val="0"/>
        <w:rPr>
          <w:rFonts w:hint="eastAsia"/>
        </w:rPr>
      </w:pPr>
      <w:r>
        <w:rPr>
          <w:rFonts w:hint="eastAsia"/>
        </w:rPr>
        <w:t>在输入数值调整元件尺寸时，可以在样式中设置，让元件【保持宽高比例】</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5939790" cy="1436370"/>
            <wp:effectExtent l="0" t="0" r="3810" b="1143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0"/>
                    <a:stretch>
                      <a:fillRect/>
                    </a:stretch>
                  </pic:blipFill>
                  <pic:spPr>
                    <a:xfrm>
                      <a:off x="0" y="0"/>
                      <a:ext cx="5939790" cy="1436370"/>
                    </a:xfrm>
                    <a:prstGeom prst="rect">
                      <a:avLst/>
                    </a:prstGeom>
                    <a:noFill/>
                    <a:ln w="9525">
                      <a:noFill/>
                    </a:ln>
                  </pic:spPr>
                </pic:pic>
              </a:graphicData>
            </a:graphic>
          </wp:inline>
        </w:drawing>
      </w:r>
    </w:p>
    <w:p>
      <w:pPr>
        <w:bidi w:val="0"/>
        <w:rPr>
          <w:rFonts w:hint="eastAsia" w:ascii="宋体" w:hAnsi="宋体" w:eastAsia="宋体" w:cs="宋体"/>
          <w:sz w:val="24"/>
          <w:szCs w:val="24"/>
        </w:rPr>
      </w:pPr>
      <w:r>
        <w:rPr>
          <w:rFonts w:ascii="宋体" w:hAnsi="宋体" w:eastAsia="宋体" w:cs="宋体"/>
          <w:sz w:val="24"/>
          <w:szCs w:val="24"/>
        </w:rPr>
        <w:drawing>
          <wp:inline distT="0" distB="0" distL="114300" distR="114300">
            <wp:extent cx="5971540" cy="1692910"/>
            <wp:effectExtent l="0" t="0" r="2540" b="1397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1"/>
                    <a:stretch>
                      <a:fillRect/>
                    </a:stretch>
                  </pic:blipFill>
                  <pic:spPr>
                    <a:xfrm>
                      <a:off x="0" y="0"/>
                      <a:ext cx="5971540" cy="169291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基础4. 设置元件默认角度</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983605" cy="1950085"/>
            <wp:effectExtent l="0" t="0" r="5715" b="63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2"/>
                    <a:stretch>
                      <a:fillRect/>
                    </a:stretch>
                  </pic:blipFill>
                  <pic:spPr>
                    <a:xfrm>
                      <a:off x="0" y="0"/>
                      <a:ext cx="5983605" cy="195008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基础5. 设置元件颜色与透明</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62575" cy="2089785"/>
            <wp:effectExtent l="0" t="0" r="1905" b="13335"/>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13"/>
                    <a:stretch>
                      <a:fillRect/>
                    </a:stretch>
                  </pic:blipFill>
                  <pic:spPr>
                    <a:xfrm>
                      <a:off x="0" y="0"/>
                      <a:ext cx="5362575" cy="208978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基础6. 设置形状或图片圆角</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583430" cy="2286000"/>
            <wp:effectExtent l="0" t="0" r="3810" b="0"/>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14"/>
                    <a:stretch>
                      <a:fillRect/>
                    </a:stretch>
                  </pic:blipFill>
                  <pic:spPr>
                    <a:xfrm>
                      <a:off x="0" y="0"/>
                      <a:ext cx="4583430" cy="2286000"/>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基础7. 设置矩形仅显示部分边框</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911725" cy="2413000"/>
            <wp:effectExtent l="0" t="0" r="10795" b="1016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5"/>
                    <a:stretch>
                      <a:fillRect/>
                    </a:stretch>
                  </pic:blipFill>
                  <pic:spPr>
                    <a:xfrm>
                      <a:off x="0" y="0"/>
                      <a:ext cx="4911725" cy="2413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基础8. 设置线段/箭头/边框样式</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095115" cy="1978025"/>
            <wp:effectExtent l="0" t="0" r="4445" b="3175"/>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16"/>
                    <a:stretch>
                      <a:fillRect/>
                    </a:stretch>
                  </pic:blipFill>
                  <pic:spPr>
                    <a:xfrm>
                      <a:off x="0" y="0"/>
                      <a:ext cx="4095115" cy="19780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基础9. 设置元件文字边距/行距</w:t>
      </w:r>
    </w:p>
    <w:p>
      <w:pPr>
        <w:bidi w:val="0"/>
      </w:pPr>
      <w:r>
        <w:rPr>
          <w:rFonts w:hint="eastAsia"/>
        </w:rPr>
        <w:t>在元件样式中可以设置元件文字的【行间距】与【填充】。</w:t>
      </w:r>
    </w:p>
    <w:p>
      <w:pPr>
        <w:bidi w:val="0"/>
        <w:rPr>
          <w:rFonts w:hint="eastAsia"/>
        </w:rPr>
      </w:pPr>
      <w:r>
        <w:rPr>
          <w:rFonts w:hint="eastAsia"/>
        </w:rPr>
        <w:t>行间距：是指文字段落行与行之间的空隙。</w:t>
      </w:r>
    </w:p>
    <w:p>
      <w:pPr>
        <w:bidi w:val="0"/>
        <w:rPr>
          <w:rFonts w:hint="eastAsia"/>
        </w:rPr>
      </w:pPr>
      <w:r>
        <w:rPr>
          <w:rFonts w:hint="eastAsia"/>
        </w:rPr>
        <w:t>填充：是指文字与形状边缘之间填充的空隙。</w:t>
      </w:r>
    </w:p>
    <w:p>
      <w:pPr>
        <w:bidi w:val="0"/>
        <w:rPr>
          <w:rFonts w:hint="eastAsia"/>
        </w:rPr>
      </w:pPr>
      <w:r>
        <w:rPr>
          <w:rFonts w:ascii="宋体" w:hAnsi="宋体" w:eastAsia="宋体" w:cs="宋体"/>
          <w:sz w:val="24"/>
          <w:szCs w:val="24"/>
        </w:rPr>
        <w:drawing>
          <wp:inline distT="0" distB="0" distL="114300" distR="114300">
            <wp:extent cx="5554980" cy="1518285"/>
            <wp:effectExtent l="0" t="0" r="7620" b="5715"/>
            <wp:docPr id="1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17"/>
                    <a:stretch>
                      <a:fillRect/>
                    </a:stretch>
                  </pic:blipFill>
                  <pic:spPr>
                    <a:xfrm>
                      <a:off x="0" y="0"/>
                      <a:ext cx="5554980" cy="151828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基础10. 设置元件默认隐藏</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558665" cy="2527300"/>
            <wp:effectExtent l="0" t="0" r="13335" b="2540"/>
            <wp:docPr id="1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56"/>
                    <pic:cNvPicPr>
                      <a:picLocks noChangeAspect="1"/>
                    </pic:cNvPicPr>
                  </pic:nvPicPr>
                  <pic:blipFill>
                    <a:blip r:embed="rId18"/>
                    <a:stretch>
                      <a:fillRect/>
                    </a:stretch>
                  </pic:blipFill>
                  <pic:spPr>
                    <a:xfrm>
                      <a:off x="0" y="0"/>
                      <a:ext cx="4558665" cy="2527300"/>
                    </a:xfrm>
                    <a:prstGeom prst="rect">
                      <a:avLst/>
                    </a:prstGeom>
                    <a:noFill/>
                    <a:ln w="9525">
                      <a:noFill/>
                    </a:ln>
                  </pic:spPr>
                </pic:pic>
              </a:graphicData>
            </a:graphic>
          </wp:inline>
        </w:drawing>
      </w:r>
    </w:p>
    <w:p>
      <w:pPr>
        <w:pStyle w:val="3"/>
        <w:numPr>
          <w:ilvl w:val="0"/>
          <w:numId w:val="1"/>
        </w:numPr>
        <w:bidi w:val="0"/>
        <w:rPr>
          <w:rFonts w:hint="eastAsia"/>
          <w:lang w:val="en-US" w:eastAsia="zh-CN"/>
        </w:rPr>
      </w:pPr>
      <w:r>
        <w:rPr>
          <w:rFonts w:hint="eastAsia"/>
          <w:lang w:val="en-US" w:eastAsia="zh-CN"/>
        </w:rPr>
        <w:t xml:space="preserve"> 设置元件属性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基础11. 设置文本框输入为密码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文本框属性中选择文本框的{类型}为【密码】。（图1-12）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shd w:val="clear" w:fill="FFFFFF"/>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5179060" cy="3517900"/>
            <wp:effectExtent l="0" t="0" r="2540" b="2540"/>
            <wp:docPr id="1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56"/>
                    <pic:cNvPicPr>
                      <a:picLocks noChangeAspect="1"/>
                    </pic:cNvPicPr>
                  </pic:nvPicPr>
                  <pic:blipFill>
                    <a:blip r:embed="rId19"/>
                    <a:stretch>
                      <a:fillRect/>
                    </a:stretch>
                  </pic:blipFill>
                  <pic:spPr>
                    <a:xfrm>
                      <a:off x="0" y="0"/>
                      <a:ext cx="5179060" cy="35179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基础12. 设置打开选择文件窗口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文本框属性中选择文本框的{类型}为【文件】，即可在浏览器中变成打开选择本地文件的按钮。该按钮样式各浏览器略有不同。（图1-13）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3973830" cy="2699385"/>
            <wp:effectExtent l="0" t="0" r="3810" b="13335"/>
            <wp:docPr id="18"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57"/>
                    <pic:cNvPicPr>
                      <a:picLocks noChangeAspect="1"/>
                    </pic:cNvPicPr>
                  </pic:nvPicPr>
                  <pic:blipFill>
                    <a:blip r:embed="rId20"/>
                    <a:stretch>
                      <a:fillRect/>
                    </a:stretch>
                  </pic:blipFill>
                  <pic:spPr>
                    <a:xfrm>
                      <a:off x="0" y="0"/>
                      <a:ext cx="3973830" cy="269938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基础13. 限制文本框输入字符位数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在文本框属性中输入文本框的{最大长度}为指定长度的数字。（图1-14）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3926205" cy="1441450"/>
            <wp:effectExtent l="0" t="0" r="5715" b="6350"/>
            <wp:docPr id="19" name="图片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58"/>
                    <pic:cNvPicPr>
                      <a:picLocks noChangeAspect="1"/>
                    </pic:cNvPicPr>
                  </pic:nvPicPr>
                  <pic:blipFill>
                    <a:blip r:embed="rId21"/>
                    <a:stretch>
                      <a:fillRect/>
                    </a:stretch>
                  </pic:blipFill>
                  <pic:spPr>
                    <a:xfrm>
                      <a:off x="0" y="0"/>
                      <a:ext cx="3926205" cy="14414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基础14. 设置文本框提示文字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在文本框属性中输入文本框的{提示文字}。提示文字的字体、颜色、对齐方式等样式可以点击【提示样式】进行设置。（图1-15）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提示文字设置包含{隐藏提示触发}选项，其中：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输入：指用户开始输入时提示文字才消失。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获取焦点：指光标进入文本框时提示文字即消失。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5201920" cy="2444750"/>
            <wp:effectExtent l="0" t="0" r="10160" b="8890"/>
            <wp:docPr id="23" name="图片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descr="IMG_259"/>
                    <pic:cNvPicPr>
                      <a:picLocks noChangeAspect="1"/>
                    </pic:cNvPicPr>
                  </pic:nvPicPr>
                  <pic:blipFill>
                    <a:blip r:embed="rId22"/>
                    <a:stretch>
                      <a:fillRect/>
                    </a:stretch>
                  </pic:blipFill>
                  <pic:spPr>
                    <a:xfrm>
                      <a:off x="0" y="0"/>
                      <a:ext cx="5201920" cy="2444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基础15. 设置文本框回车触发事件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文本框回车触发事件是指在文本框输入状态下按&lt;回车&gt;键，可以触发某个元件的【鼠标单击时】事件。只需在文本框属性中{提交按钮}的列表中选择相应的元件即可。（图1-16）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5703570" cy="2844165"/>
            <wp:effectExtent l="0" t="0" r="11430" b="5715"/>
            <wp:docPr id="20" name="图片 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60"/>
                    <pic:cNvPicPr>
                      <a:picLocks noChangeAspect="1"/>
                    </pic:cNvPicPr>
                  </pic:nvPicPr>
                  <pic:blipFill>
                    <a:blip r:embed="rId23"/>
                    <a:stretch>
                      <a:fillRect/>
                    </a:stretch>
                  </pic:blipFill>
                  <pic:spPr>
                    <a:xfrm>
                      <a:off x="0" y="0"/>
                      <a:ext cx="5703570" cy="284416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基础16. 设置鼠标移入元件时的提示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在文本框属性中{元件提示}中输入提示内容即可。（图1-17）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5563235" cy="2439035"/>
            <wp:effectExtent l="0" t="0" r="14605" b="14605"/>
            <wp:docPr id="22" name="图片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descr="IMG_261"/>
                    <pic:cNvPicPr>
                      <a:picLocks noChangeAspect="1"/>
                    </pic:cNvPicPr>
                  </pic:nvPicPr>
                  <pic:blipFill>
                    <a:blip r:embed="rId24"/>
                    <a:stretch>
                      <a:fillRect/>
                    </a:stretch>
                  </pic:blipFill>
                  <pic:spPr>
                    <a:xfrm>
                      <a:off x="0" y="0"/>
                      <a:ext cx="5563235" cy="243903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基础17. 设置矩形为其他形状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在画布中点击矩形右上方圆点图标即可打开形状列表，设置为其它形状。（图1-18）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5400675" cy="3019425"/>
            <wp:effectExtent l="0" t="0" r="9525" b="13335"/>
            <wp:docPr id="25" name="图片 1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descr="IMG_262"/>
                    <pic:cNvPicPr>
                      <a:picLocks noChangeAspect="1"/>
                    </pic:cNvPicPr>
                  </pic:nvPicPr>
                  <pic:blipFill>
                    <a:blip r:embed="rId25"/>
                    <a:stretch>
                      <a:fillRect/>
                    </a:stretch>
                  </pic:blipFill>
                  <pic:spPr>
                    <a:xfrm>
                      <a:off x="0" y="0"/>
                      <a:ext cx="5400675" cy="30194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基础18. 设置自定义形状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在形状上点击&lt;鼠标右键&gt;，在菜单中选择【转换为自定义形状】，即可对形状进行编辑。也可以通过点击形状右上角的圆点图标，在打开的形状选择列表中选择【转换为自定义形状】（图1-18）。具体的编辑操作见图1-19中的标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4294505" cy="2877185"/>
            <wp:effectExtent l="0" t="0" r="3175" b="3175"/>
            <wp:docPr id="16" name="图片 1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descr="IMG_263"/>
                    <pic:cNvPicPr>
                      <a:picLocks noChangeAspect="1"/>
                    </pic:cNvPicPr>
                  </pic:nvPicPr>
                  <pic:blipFill>
                    <a:blip r:embed="rId26"/>
                    <a:stretch>
                      <a:fillRect/>
                    </a:stretch>
                  </pic:blipFill>
                  <pic:spPr>
                    <a:xfrm>
                      <a:off x="0" y="0"/>
                      <a:ext cx="4294505" cy="287718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基础19. 设置形状水平/垂直翻转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在形状的属性中可以对形状进行【水平翻转】和【垂直翻转】的操作。（图1-20）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4848225" cy="2733675"/>
            <wp:effectExtent l="0" t="0" r="13335" b="9525"/>
            <wp:docPr id="24" name="图片 2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64"/>
                    <pic:cNvPicPr>
                      <a:picLocks noChangeAspect="1"/>
                    </pic:cNvPicPr>
                  </pic:nvPicPr>
                  <pic:blipFill>
                    <a:blip r:embed="rId27"/>
                    <a:stretch>
                      <a:fillRect/>
                    </a:stretch>
                  </pic:blipFill>
                  <pic:spPr>
                    <a:xfrm>
                      <a:off x="0" y="0"/>
                      <a:ext cx="4848225" cy="27336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基础20. 设置列表框的内容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下拉列表框与列表框都可以设置内容-列表项。可以通过【属性】-【列表项】的选项来设置，也可以通过鼠标双击元件进行设置。（图1-21）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shd w:val="clear" w:fill="FFFFFF"/>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5211445" cy="2387600"/>
            <wp:effectExtent l="0" t="0" r="635" b="5080"/>
            <wp:docPr id="21" name="图片 2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65"/>
                    <pic:cNvPicPr>
                      <a:picLocks noChangeAspect="1"/>
                    </pic:cNvPicPr>
                  </pic:nvPicPr>
                  <pic:blipFill>
                    <a:blip r:embed="rId28"/>
                    <a:stretch>
                      <a:fillRect/>
                    </a:stretch>
                  </pic:blipFill>
                  <pic:spPr>
                    <a:xfrm>
                      <a:off x="0" y="0"/>
                      <a:ext cx="5211445" cy="2387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基础21.   设置元件默认选中/禁用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元件的属性中可以对一些元件的默认状态进行设置，可以设置的状态包括【选中】和【禁用】，默认状态的设置，可以触发属性中设置的交互样式。比如设置某个元件在浏览器中默认为禁用的灰色，就需要勾选【禁用】（复选框），并设置【禁用】的交互样式。（图1-22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除了禁用与选中个别元件还具有【只读】的设置。例如：文本框与多行文本框。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4875530" cy="2517775"/>
            <wp:effectExtent l="0" t="0" r="1270" b="12065"/>
            <wp:docPr id="36"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descr="IMG_256"/>
                    <pic:cNvPicPr>
                      <a:picLocks noChangeAspect="1"/>
                    </pic:cNvPicPr>
                  </pic:nvPicPr>
                  <pic:blipFill>
                    <a:blip r:embed="rId29"/>
                    <a:stretch>
                      <a:fillRect/>
                    </a:stretch>
                  </pic:blipFill>
                  <pic:spPr>
                    <a:xfrm>
                      <a:off x="0" y="0"/>
                      <a:ext cx="4875530" cy="25177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基础22.   设置单选按钮唯一选中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全选所有的单选按钮，在元件属性中{设置单选按钮组名称}，即可实现唯一选中的效果。（图1-23）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4584700" cy="2583815"/>
            <wp:effectExtent l="0" t="0" r="2540" b="6985"/>
            <wp:docPr id="35" name="图片 2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descr="IMG_257"/>
                    <pic:cNvPicPr>
                      <a:picLocks noChangeAspect="1"/>
                    </pic:cNvPicPr>
                  </pic:nvPicPr>
                  <pic:blipFill>
                    <a:blip r:embed="rId30"/>
                    <a:stretch>
                      <a:fillRect/>
                    </a:stretch>
                  </pic:blipFill>
                  <pic:spPr>
                    <a:xfrm>
                      <a:off x="0" y="0"/>
                      <a:ext cx="4584700" cy="258381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基础23.   设置元件不同状态的交互样式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点击元件属性中各个交互样式的名称，即可设置元件在不同状态时呈现的样式。这些样式在交互被触发时，就会显示出来。（图1-24）比如设置元件默认状态为禁用，在浏览原型时，页面打开后就会显示该元件被禁用的样式。（图1-22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5772785" cy="2228215"/>
            <wp:effectExtent l="0" t="0" r="3175" b="12065"/>
            <wp:docPr id="28" name="图片 2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descr="IMG_258"/>
                    <pic:cNvPicPr>
                      <a:picLocks noChangeAspect="1"/>
                    </pic:cNvPicPr>
                  </pic:nvPicPr>
                  <pic:blipFill>
                    <a:blip r:embed="rId31"/>
                    <a:stretch>
                      <a:fillRect/>
                    </a:stretch>
                  </pic:blipFill>
                  <pic:spPr>
                    <a:xfrm>
                      <a:off x="0" y="0"/>
                      <a:ext cx="5772785" cy="222821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基础24.   设置图片文本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设置图片文本需要在图片上点击&lt;鼠标右键&gt;，选择【编辑文本】，方可进行图片上的文字编辑。（图1-25）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4051300" cy="2160905"/>
            <wp:effectExtent l="0" t="0" r="2540" b="3175"/>
            <wp:docPr id="29" name="图片 2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descr="IMG_259"/>
                    <pic:cNvPicPr>
                      <a:picLocks noChangeAspect="1"/>
                    </pic:cNvPicPr>
                  </pic:nvPicPr>
                  <pic:blipFill>
                    <a:blip r:embed="rId32"/>
                    <a:stretch>
                      <a:fillRect/>
                    </a:stretch>
                  </pic:blipFill>
                  <pic:spPr>
                    <a:xfrm>
                      <a:off x="0" y="0"/>
                      <a:ext cx="4051300" cy="216090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基础25.   切割/裁剪图片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在图片的元件属性中，设有切割和裁剪功能的图标，点击即可使用相应功能。元件上点击&lt;鼠标右键&gt;，菜单中也有相应的选项。（图1-26）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切割：可将图片进行水平与垂直的切割，将图片分割开。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裁剪：可将图片中的某一部分取出。裁剪分为几种，分别是裁剪、剪切、和复制。其中：裁剪只保留被选择的区域；剪切是将选取的部分从原图中剪切到系统剪贴板中；复制是将选取的部分复制到系统剪贴板中，复制的方式对原图没有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5788025" cy="2641600"/>
            <wp:effectExtent l="0" t="0" r="3175" b="10160"/>
            <wp:docPr id="30" name="图片 2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IMG_260"/>
                    <pic:cNvPicPr>
                      <a:picLocks noChangeAspect="1"/>
                    </pic:cNvPicPr>
                  </pic:nvPicPr>
                  <pic:blipFill>
                    <a:blip r:embed="rId33"/>
                    <a:stretch>
                      <a:fillRect/>
                    </a:stretch>
                  </pic:blipFill>
                  <pic:spPr>
                    <a:xfrm>
                      <a:off x="0" y="0"/>
                      <a:ext cx="5788025" cy="2641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基础26.   嵌入多媒体文件/页面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基本元件中的内联框架可以插入多媒体文件与网页。双击元件或者在属性中点击【框架目标页面】，在弹出的界面中选择【链接到url或文件】，填写{超链接}，内容为多媒体文件的地址（网络地址或文件路径）或网页地址。在这个界面中也可以选择嵌入原型中的某个页面。（图1-27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5654675" cy="2833370"/>
            <wp:effectExtent l="0" t="0" r="14605" b="1270"/>
            <wp:docPr id="32" name="图片 2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descr="IMG_261"/>
                    <pic:cNvPicPr>
                      <a:picLocks noChangeAspect="1"/>
                    </pic:cNvPicPr>
                  </pic:nvPicPr>
                  <pic:blipFill>
                    <a:blip r:embed="rId34"/>
                    <a:stretch>
                      <a:fillRect/>
                    </a:stretch>
                  </pic:blipFill>
                  <pic:spPr>
                    <a:xfrm>
                      <a:off x="0" y="0"/>
                      <a:ext cx="5654675" cy="283337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图中嵌入的优酷视频地址：http://player.youku.com/player.php/sid/XMTM2MDA3NDA0OA==/v.swf</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基础27.   调整元件的层级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元件的层级可以通过点击快捷功能中的图标或者右键菜单的【顺序】选项进行调整，也可以在页面内容概要中通过拖动进行调整。概要中层级顺序为由上至下，最底部的元件为最顶层。（图1-28）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4738370" cy="2569210"/>
            <wp:effectExtent l="0" t="0" r="1270" b="6350"/>
            <wp:docPr id="31" name="图片 3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IMG_262"/>
                    <pic:cNvPicPr>
                      <a:picLocks noChangeAspect="1"/>
                    </pic:cNvPicPr>
                  </pic:nvPicPr>
                  <pic:blipFill>
                    <a:blip r:embed="rId35"/>
                    <a:stretch>
                      <a:fillRect/>
                    </a:stretch>
                  </pic:blipFill>
                  <pic:spPr>
                    <a:xfrm>
                      <a:off x="0" y="0"/>
                      <a:ext cx="4738370" cy="256921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基础28.   组合/取消组合元件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通过快捷功能图标或右键菜单可以将多个元件组合到一起，达到共同移动/选取/添加交互等操作。组合/取消组合的快捷键为&lt; Ctrl G&gt;键/键。（图1-29）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3595370" cy="2514600"/>
            <wp:effectExtent l="0" t="0" r="1270" b="0"/>
            <wp:docPr id="37" name="图片 3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descr="IMG_263"/>
                    <pic:cNvPicPr>
                      <a:picLocks noChangeAspect="1"/>
                    </pic:cNvPicPr>
                  </pic:nvPicPr>
                  <pic:blipFill>
                    <a:blip r:embed="rId36"/>
                    <a:stretch>
                      <a:fillRect/>
                    </a:stretch>
                  </pic:blipFill>
                  <pic:spPr>
                    <a:xfrm>
                      <a:off x="0" y="0"/>
                      <a:ext cx="3595370" cy="2514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基础29.   转换元件为图片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形状/文本标签/线段等元件可以通过点击&lt;鼠标右键&gt;，选择将元件【转换为图片】。例如，使用少量特殊字体或者图标字体时，即可将元件转换为图片，避免在未安装字体的设备上浏览原型时不能正常显示。（图1-30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3231515" cy="2536825"/>
            <wp:effectExtent l="0" t="0" r="14605" b="8255"/>
            <wp:docPr id="33" name="图片 3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IMG_264"/>
                    <pic:cNvPicPr>
                      <a:picLocks noChangeAspect="1"/>
                    </pic:cNvPicPr>
                  </pic:nvPicPr>
                  <pic:blipFill>
                    <a:blip r:embed="rId37"/>
                    <a:stretch>
                      <a:fillRect/>
                    </a:stretch>
                  </pic:blipFill>
                  <pic:spPr>
                    <a:xfrm>
                      <a:off x="0" y="0"/>
                      <a:ext cx="3231515" cy="2536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基础30. 载入元件库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除了使用软件自带的默认元件库与流程图元件库，用户还可以加载自定义元件库。加载自定义元件库只需点击功能图标，在列表中选择【载入元件库】。（图1-31）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4400550" cy="2790825"/>
            <wp:effectExtent l="0" t="0" r="3810" b="13335"/>
            <wp:docPr id="34" name="图片 3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IMG_265"/>
                    <pic:cNvPicPr>
                      <a:picLocks noChangeAspect="1"/>
                    </pic:cNvPicPr>
                  </pic:nvPicPr>
                  <pic:blipFill>
                    <a:blip r:embed="rId38"/>
                    <a:stretch>
                      <a:fillRect/>
                    </a:stretch>
                  </pic:blipFill>
                  <pic:spPr>
                    <a:xfrm>
                      <a:off x="0" y="0"/>
                      <a:ext cx="4400550" cy="2790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基础31.   切换元件库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在元件库功能面板中，可以通过点击元件库列表，选择不同的元件库进行使用。（图1-32）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6029325" cy="2724150"/>
            <wp:effectExtent l="0" t="0" r="5715" b="3810"/>
            <wp:docPr id="38"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descr="IMG_256"/>
                    <pic:cNvPicPr>
                      <a:picLocks noChangeAspect="1"/>
                    </pic:cNvPicPr>
                  </pic:nvPicPr>
                  <pic:blipFill>
                    <a:blip r:embed="rId39"/>
                    <a:stretch>
                      <a:fillRect/>
                    </a:stretch>
                  </pic:blipFill>
                  <pic:spPr>
                    <a:xfrm>
                      <a:off x="0" y="0"/>
                      <a:ext cx="6029325" cy="2724150"/>
                    </a:xfrm>
                    <a:prstGeom prst="rect">
                      <a:avLst/>
                    </a:prstGeom>
                    <a:noFill/>
                    <a:ln w="9525">
                      <a:noFill/>
                    </a:ln>
                  </pic:spPr>
                </pic:pic>
              </a:graphicData>
            </a:graphic>
          </wp:inline>
        </w:drawing>
      </w:r>
    </w:p>
    <w:p>
      <w:pPr>
        <w:pStyle w:val="3"/>
        <w:numPr>
          <w:ilvl w:val="0"/>
          <w:numId w:val="1"/>
        </w:numPr>
        <w:bidi w:val="0"/>
        <w:ind w:left="0" w:leftChars="0" w:firstLine="0" w:firstLineChars="0"/>
        <w:rPr>
          <w:rFonts w:hint="default"/>
          <w:lang w:val="en-US" w:eastAsia="zh-CN"/>
        </w:rPr>
      </w:pPr>
      <w:r>
        <w:rPr>
          <w:rFonts w:hint="eastAsia"/>
          <w:lang w:val="en-US" w:eastAsia="zh-CN"/>
        </w:rPr>
        <w:t>页面设置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基础32.   设置页面居中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在页面【样式】设置中选择页面居中的按钮。页面居中是指在浏览器中查看原型时页面内容居中显示。（图2-1）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2503805" cy="2701925"/>
            <wp:effectExtent l="0" t="0" r="10795" b="10795"/>
            <wp:docPr id="40"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descr="IMG_256"/>
                    <pic:cNvPicPr>
                      <a:picLocks noChangeAspect="1"/>
                    </pic:cNvPicPr>
                  </pic:nvPicPr>
                  <pic:blipFill>
                    <a:blip r:embed="rId40"/>
                    <a:stretch>
                      <a:fillRect/>
                    </a:stretch>
                  </pic:blipFill>
                  <pic:spPr>
                    <a:xfrm>
                      <a:off x="0" y="0"/>
                      <a:ext cx="2503805" cy="27019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基础33.   设置页面背景（图片/颜色）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在页面【样式】中可以编辑页面的背景颜色以及背景图片。（图2-2）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4860925" cy="3549650"/>
            <wp:effectExtent l="0" t="0" r="635" b="1270"/>
            <wp:docPr id="41" name="图片 3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descr="IMG_257"/>
                    <pic:cNvPicPr>
                      <a:picLocks noChangeAspect="1"/>
                    </pic:cNvPicPr>
                  </pic:nvPicPr>
                  <pic:blipFill>
                    <a:blip r:embed="rId41"/>
                    <a:stretch>
                      <a:fillRect/>
                    </a:stretch>
                  </pic:blipFill>
                  <pic:spPr>
                    <a:xfrm>
                      <a:off x="0" y="0"/>
                      <a:ext cx="4860925" cy="35496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基础34.   设置页面颜色（草图/黑白）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在页面的【样式】中，可以将当前页面的显示为草图效果，同时可以将页面颜色在彩色与黑白之间转换。（图2-3）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4426585" cy="2886710"/>
            <wp:effectExtent l="0" t="0" r="8255" b="8890"/>
            <wp:docPr id="39" name="图片 3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descr="IMG_258"/>
                    <pic:cNvPicPr>
                      <a:picLocks noChangeAspect="1"/>
                    </pic:cNvPicPr>
                  </pic:nvPicPr>
                  <pic:blipFill>
                    <a:blip r:embed="rId42"/>
                    <a:stretch>
                      <a:fillRect/>
                    </a:stretch>
                  </pic:blipFill>
                  <pic:spPr>
                    <a:xfrm>
                      <a:off x="0" y="0"/>
                      <a:ext cx="4426585" cy="288671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432" w:lineRule="atLeast"/>
        <w:ind w:left="0" w:right="0" w:firstLine="0"/>
        <w:rPr>
          <w:rFonts w:ascii="微软雅黑" w:hAnsi="微软雅黑" w:eastAsia="微软雅黑" w:cs="微软雅黑"/>
          <w:b w:val="0"/>
          <w:i w:val="0"/>
          <w:caps w:val="0"/>
          <w:color w:val="333333"/>
          <w:spacing w:val="0"/>
          <w:sz w:val="28"/>
          <w:szCs w:val="28"/>
        </w:rPr>
      </w:pPr>
      <w:r>
        <w:rPr>
          <w:rFonts w:hint="eastAsia"/>
          <w:lang w:val="en-US" w:eastAsia="zh-CN"/>
        </w:rPr>
        <w:t xml:space="preserve">第六章 </w:t>
      </w:r>
      <w:r>
        <w:rPr>
          <w:rFonts w:hint="eastAsia" w:ascii="微软雅黑" w:hAnsi="微软雅黑" w:eastAsia="微软雅黑" w:cs="微软雅黑"/>
          <w:b w:val="0"/>
          <w:i w:val="0"/>
          <w:caps w:val="0"/>
          <w:color w:val="333333"/>
          <w:spacing w:val="0"/>
          <w:sz w:val="28"/>
          <w:szCs w:val="28"/>
          <w:shd w:val="clear" w:fill="FFFFFF"/>
        </w:rPr>
        <w:t>设置条件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基础35.   添加条件判断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在用例编辑界面中点击添加【条件按钮】进行添加条件。（图3-1）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5778500" cy="3802380"/>
            <wp:effectExtent l="0" t="0" r="12700" b="7620"/>
            <wp:docPr id="45"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8" descr="IMG_256"/>
                    <pic:cNvPicPr>
                      <a:picLocks noChangeAspect="1"/>
                    </pic:cNvPicPr>
                  </pic:nvPicPr>
                  <pic:blipFill>
                    <a:blip r:embed="rId43"/>
                    <a:stretch>
                      <a:fillRect/>
                    </a:stretch>
                  </pic:blipFill>
                  <pic:spPr>
                    <a:xfrm>
                      <a:off x="0" y="0"/>
                      <a:ext cx="5778500" cy="380238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比如：判断当前元件上的文字包含“@”。（图3-2）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5707380" cy="2574925"/>
            <wp:effectExtent l="0" t="0" r="7620" b="635"/>
            <wp:docPr id="43" name="图片 3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descr="IMG_257"/>
                    <pic:cNvPicPr>
                      <a:picLocks noChangeAspect="1"/>
                    </pic:cNvPicPr>
                  </pic:nvPicPr>
                  <pic:blipFill>
                    <a:blip r:embed="rId44"/>
                    <a:stretch>
                      <a:fillRect/>
                    </a:stretch>
                  </pic:blipFill>
                  <pic:spPr>
                    <a:xfrm>
                      <a:off x="0" y="0"/>
                      <a:ext cx="5707380" cy="25749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基础36.   设置条件逻辑关系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设置执行一个动作必须同时满足多个条件，或者仅需满足多个条件中的任何一个，需要在添加条件的界面中进行设置。（图3-3）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5450205" cy="2458720"/>
            <wp:effectExtent l="0" t="0" r="5715" b="10160"/>
            <wp:docPr id="42" name="图片 4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descr="IMG_258"/>
                    <pic:cNvPicPr>
                      <a:picLocks noChangeAspect="1"/>
                    </pic:cNvPicPr>
                  </pic:nvPicPr>
                  <pic:blipFill>
                    <a:blip r:embed="rId45"/>
                    <a:stretch>
                      <a:fillRect/>
                    </a:stretch>
                  </pic:blipFill>
                  <pic:spPr>
                    <a:xfrm>
                      <a:off x="0" y="0"/>
                      <a:ext cx="5450205" cy="245872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基础37.   用例条件转换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为多个用例改变条件判断关系时，只需要在相应的用例名称上点击&lt;鼠标右键&gt;，选择【切换为或】。（图3-4）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shd w:val="clear" w:fill="FFFFFF"/>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3177540" cy="3073400"/>
            <wp:effectExtent l="0" t="0" r="7620" b="5080"/>
            <wp:docPr id="44" name="图片 4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descr="IMG_259"/>
                    <pic:cNvPicPr>
                      <a:picLocks noChangeAspect="1"/>
                    </pic:cNvPicPr>
                  </pic:nvPicPr>
                  <pic:blipFill>
                    <a:blip r:embed="rId46"/>
                    <a:stretch>
                      <a:fillRect/>
                    </a:stretch>
                  </pic:blipFill>
                  <pic:spPr>
                    <a:xfrm>
                      <a:off x="0" y="0"/>
                      <a:ext cx="3177540" cy="30734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432" w:lineRule="atLeast"/>
        <w:ind w:left="0" w:right="0" w:firstLine="0"/>
        <w:rPr>
          <w:rFonts w:ascii="微软雅黑" w:hAnsi="微软雅黑" w:eastAsia="微软雅黑" w:cs="微软雅黑"/>
          <w:b w:val="0"/>
          <w:i w:val="0"/>
          <w:caps w:val="0"/>
          <w:color w:val="333333"/>
          <w:spacing w:val="0"/>
          <w:sz w:val="28"/>
          <w:szCs w:val="28"/>
        </w:rPr>
      </w:pPr>
      <w:r>
        <w:rPr>
          <w:rFonts w:hint="eastAsia"/>
          <w:lang w:val="en-US" w:eastAsia="zh-CN"/>
        </w:rPr>
        <w:t xml:space="preserve">第七章 </w:t>
      </w:r>
      <w:r>
        <w:rPr>
          <w:rFonts w:hint="eastAsia" w:ascii="微软雅黑" w:hAnsi="微软雅黑" w:eastAsia="微软雅黑" w:cs="微软雅黑"/>
          <w:b w:val="0"/>
          <w:i w:val="0"/>
          <w:caps w:val="0"/>
          <w:color w:val="333333"/>
          <w:spacing w:val="0"/>
          <w:sz w:val="28"/>
          <w:szCs w:val="28"/>
          <w:shd w:val="clear" w:fill="FFFFFF"/>
        </w:rPr>
        <w:t>使用变量/公式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基础38.   全局变量设置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全局变量是一个数据容器，就像一个U盘，可以把需要的资料存入，随身携带，在需要的时候读取出来使用。全局变量的设置在【项目】-【全局变量】中。（图4-1）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4933315" cy="3060065"/>
            <wp:effectExtent l="0" t="0" r="4445" b="3175"/>
            <wp:docPr id="46"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descr="IMG_256"/>
                    <pic:cNvPicPr>
                      <a:picLocks noChangeAspect="1"/>
                    </pic:cNvPicPr>
                  </pic:nvPicPr>
                  <pic:blipFill>
                    <a:blip r:embed="rId47"/>
                    <a:stretch>
                      <a:fillRect/>
                    </a:stretch>
                  </pic:blipFill>
                  <pic:spPr>
                    <a:xfrm>
                      <a:off x="0" y="0"/>
                      <a:ext cx="4933315" cy="306006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基础39.   局部变量设置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局部变量在编辑值/文本的界面中进行创建，通过在【插入变量或函数…】列表中选取使用。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局部变量能够在创建时获取多种类型的数据。（图4-2）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4798695" cy="2835275"/>
            <wp:effectExtent l="0" t="0" r="1905" b="14605"/>
            <wp:docPr id="48" name="图片 4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3" descr="IMG_257"/>
                    <pic:cNvPicPr>
                      <a:picLocks noChangeAspect="1"/>
                    </pic:cNvPicPr>
                  </pic:nvPicPr>
                  <pic:blipFill>
                    <a:blip r:embed="rId48"/>
                    <a:stretch>
                      <a:fillRect/>
                    </a:stretch>
                  </pic:blipFill>
                  <pic:spPr>
                    <a:xfrm>
                      <a:off x="0" y="0"/>
                      <a:ext cx="4798695" cy="28352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基础40. 公式的格式及类型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公式在编辑值/文本的界面中进行编辑，格式为“[[公式内容]]”。公式内的内容可以进行运算，例如：“[[3*15]]”获取的结果为“45”；公式运算结果自动与公式外的内容连接到一起，形成一个字符串，例如：“[[3*15]]个”获取的“45个”。变量与函数需要在写入在公式的“[[]]”中才能够正确获取变量值或者函数运算结果。（图4-3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shd w:val="clear" w:fill="FFFFFF"/>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4766310" cy="2816225"/>
            <wp:effectExtent l="0" t="0" r="3810" b="3175"/>
            <wp:docPr id="47" name="图片 4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4" descr="IMG_258"/>
                    <pic:cNvPicPr>
                      <a:picLocks noChangeAspect="1"/>
                    </pic:cNvPicPr>
                  </pic:nvPicPr>
                  <pic:blipFill>
                    <a:blip r:embed="rId49"/>
                    <a:stretch>
                      <a:fillRect/>
                    </a:stretch>
                  </pic:blipFill>
                  <pic:spPr>
                    <a:xfrm>
                      <a:off x="0" y="0"/>
                      <a:ext cx="4766310" cy="28162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shd w:val="clear" w:fill="FFFFFF"/>
        </w:rPr>
      </w:pPr>
    </w:p>
    <w:p>
      <w:pPr>
        <w:pStyle w:val="3"/>
        <w:bidi w:val="0"/>
        <w:rPr>
          <w:rFonts w:hint="default"/>
          <w:lang w:val="en-US" w:eastAsia="zh-CN"/>
        </w:rPr>
      </w:pPr>
      <w:r>
        <w:rPr>
          <w:rFonts w:hint="eastAsia"/>
          <w:lang w:val="en-US" w:eastAsia="zh-CN"/>
        </w:rPr>
        <w:t xml:space="preserve">第八章 </w:t>
      </w:r>
      <w:r>
        <w:rPr>
          <w:rFonts w:hint="eastAsia" w:ascii="黑体" w:hAnsi="黑体" w:eastAsia="黑体" w:cs="黑体"/>
          <w:i w:val="0"/>
          <w:caps w:val="0"/>
          <w:color w:val="666666"/>
          <w:spacing w:val="0"/>
          <w:sz w:val="21"/>
          <w:szCs w:val="21"/>
          <w:shd w:val="clear" w:fill="FFFFFF"/>
        </w:rPr>
        <w:t>功能设置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w:t>
      </w:r>
      <w:r>
        <w:rPr>
          <w:rFonts w:hint="eastAsia" w:ascii="微软雅黑" w:hAnsi="微软雅黑" w:eastAsia="微软雅黑" w:cs="微软雅黑"/>
          <w:b w:val="0"/>
          <w:i w:val="0"/>
          <w:caps w:val="0"/>
          <w:color w:val="333333"/>
          <w:spacing w:val="0"/>
          <w:sz w:val="26"/>
          <w:szCs w:val="26"/>
          <w:shd w:val="clear" w:fill="FFFFFF"/>
          <w:lang w:val="en-US" w:eastAsia="zh-CN"/>
        </w:rPr>
        <w:t>4</w:t>
      </w:r>
      <w:r>
        <w:rPr>
          <w:rFonts w:hint="eastAsia" w:ascii="微软雅黑" w:hAnsi="微软雅黑" w:eastAsia="微软雅黑" w:cs="微软雅黑"/>
          <w:b w:val="0"/>
          <w:i w:val="0"/>
          <w:caps w:val="0"/>
          <w:color w:val="333333"/>
          <w:spacing w:val="0"/>
          <w:sz w:val="26"/>
          <w:szCs w:val="26"/>
          <w:shd w:val="clear" w:fill="FFFFFF"/>
        </w:rPr>
        <w:t>1.   设置形状并排显示细边框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在【菜单】-【项目】的选项列表中，选择【项目设置】；在弹出的面板中进行{边界对齐}的设置。选择【边框重合】时，两个形状中间的边框为细边框；选择【边框并排】时，两个形状中间的边框为粗边框。（图5-1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5362575" cy="2895600"/>
            <wp:effectExtent l="0" t="0" r="1905" b="0"/>
            <wp:docPr id="56"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5" descr="IMG_256"/>
                    <pic:cNvPicPr>
                      <a:picLocks noChangeAspect="1"/>
                    </pic:cNvPicPr>
                  </pic:nvPicPr>
                  <pic:blipFill>
                    <a:blip r:embed="rId50"/>
                    <a:stretch>
                      <a:fillRect/>
                    </a:stretch>
                  </pic:blipFill>
                  <pic:spPr>
                    <a:xfrm>
                      <a:off x="0" y="0"/>
                      <a:ext cx="5362575" cy="2895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w:t>
      </w:r>
      <w:r>
        <w:rPr>
          <w:rFonts w:hint="eastAsia" w:ascii="微软雅黑" w:hAnsi="微软雅黑" w:eastAsia="微软雅黑" w:cs="微软雅黑"/>
          <w:b w:val="0"/>
          <w:i w:val="0"/>
          <w:caps w:val="0"/>
          <w:color w:val="333333"/>
          <w:spacing w:val="0"/>
          <w:sz w:val="26"/>
          <w:szCs w:val="26"/>
          <w:shd w:val="clear" w:fill="FFFFFF"/>
          <w:lang w:val="en-US" w:eastAsia="zh-CN"/>
        </w:rPr>
        <w:t>4</w:t>
      </w:r>
      <w:r>
        <w:rPr>
          <w:rFonts w:hint="eastAsia" w:ascii="微软雅黑" w:hAnsi="微软雅黑" w:eastAsia="微软雅黑" w:cs="微软雅黑"/>
          <w:b w:val="0"/>
          <w:i w:val="0"/>
          <w:caps w:val="0"/>
          <w:color w:val="333333"/>
          <w:spacing w:val="0"/>
          <w:sz w:val="26"/>
          <w:szCs w:val="26"/>
          <w:shd w:val="clear" w:fill="FFFFFF"/>
        </w:rPr>
        <w:t>2.   设置画布中的遮罩阴影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在【菜单】-【视图】-【遮罩】的选项列表中，取消相应的勾选。比如画布中隐藏的元件不显示淡黄色的阴影，则取消【隐藏对象】的勾选。（图5-2）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3601085" cy="1716405"/>
            <wp:effectExtent l="0" t="0" r="10795" b="5715"/>
            <wp:docPr id="49" name="图片 4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descr="IMG_257"/>
                    <pic:cNvPicPr>
                      <a:picLocks noChangeAspect="1"/>
                    </pic:cNvPicPr>
                  </pic:nvPicPr>
                  <pic:blipFill>
                    <a:blip r:embed="rId51"/>
                    <a:stretch>
                      <a:fillRect/>
                    </a:stretch>
                  </pic:blipFill>
                  <pic:spPr>
                    <a:xfrm>
                      <a:off x="0" y="0"/>
                      <a:ext cx="3601085" cy="171640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w:t>
      </w:r>
      <w:r>
        <w:rPr>
          <w:rFonts w:hint="eastAsia" w:ascii="微软雅黑" w:hAnsi="微软雅黑" w:eastAsia="微软雅黑" w:cs="微软雅黑"/>
          <w:b w:val="0"/>
          <w:i w:val="0"/>
          <w:caps w:val="0"/>
          <w:color w:val="333333"/>
          <w:spacing w:val="0"/>
          <w:sz w:val="26"/>
          <w:szCs w:val="26"/>
          <w:shd w:val="clear" w:fill="FFFFFF"/>
          <w:lang w:val="en-US" w:eastAsia="zh-CN"/>
        </w:rPr>
        <w:t>4</w:t>
      </w:r>
      <w:r>
        <w:rPr>
          <w:rFonts w:hint="eastAsia" w:ascii="微软雅黑" w:hAnsi="微软雅黑" w:eastAsia="微软雅黑" w:cs="微软雅黑"/>
          <w:b w:val="0"/>
          <w:i w:val="0"/>
          <w:caps w:val="0"/>
          <w:color w:val="333333"/>
          <w:spacing w:val="0"/>
          <w:sz w:val="26"/>
          <w:szCs w:val="26"/>
          <w:shd w:val="clear" w:fill="FFFFFF"/>
        </w:rPr>
        <w:t>3.   显示/隐藏交互与说明编号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在【菜单】-【视图】的选项列表中，取消【显示脚注】的勾选。（图5-3）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4419600" cy="3095625"/>
            <wp:effectExtent l="0" t="0" r="0" b="13335"/>
            <wp:docPr id="50" name="图片 4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7" descr="IMG_258"/>
                    <pic:cNvPicPr>
                      <a:picLocks noChangeAspect="1"/>
                    </pic:cNvPicPr>
                  </pic:nvPicPr>
                  <pic:blipFill>
                    <a:blip r:embed="rId52"/>
                    <a:stretch>
                      <a:fillRect/>
                    </a:stretch>
                  </pic:blipFill>
                  <pic:spPr>
                    <a:xfrm>
                      <a:off x="0" y="0"/>
                      <a:ext cx="4419600" cy="3095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w:t>
      </w:r>
      <w:r>
        <w:rPr>
          <w:rFonts w:hint="eastAsia" w:ascii="微软雅黑" w:hAnsi="微软雅黑" w:eastAsia="微软雅黑" w:cs="微软雅黑"/>
          <w:b w:val="0"/>
          <w:i w:val="0"/>
          <w:caps w:val="0"/>
          <w:color w:val="333333"/>
          <w:spacing w:val="0"/>
          <w:sz w:val="26"/>
          <w:szCs w:val="26"/>
          <w:shd w:val="clear" w:fill="FFFFFF"/>
          <w:lang w:val="en-US" w:eastAsia="zh-CN"/>
        </w:rPr>
        <w:t>4</w:t>
      </w:r>
      <w:r>
        <w:rPr>
          <w:rFonts w:hint="eastAsia" w:ascii="微软雅黑" w:hAnsi="微软雅黑" w:eastAsia="微软雅黑" w:cs="微软雅黑"/>
          <w:b w:val="0"/>
          <w:i w:val="0"/>
          <w:caps w:val="0"/>
          <w:color w:val="333333"/>
          <w:spacing w:val="0"/>
          <w:sz w:val="26"/>
          <w:szCs w:val="26"/>
          <w:shd w:val="clear" w:fill="FFFFFF"/>
        </w:rPr>
        <w:t>4.   显示/隐藏两侧的功能面板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点击快捷功能中的图标即可关闭开启相应的功能面板。（图5-4）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3705225" cy="1533525"/>
            <wp:effectExtent l="0" t="0" r="13335" b="5715"/>
            <wp:docPr id="55" name="图片 4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8" descr="IMG_259"/>
                    <pic:cNvPicPr>
                      <a:picLocks noChangeAspect="1"/>
                    </pic:cNvPicPr>
                  </pic:nvPicPr>
                  <pic:blipFill>
                    <a:blip r:embed="rId53"/>
                    <a:stretch>
                      <a:fillRect/>
                    </a:stretch>
                  </pic:blipFill>
                  <pic:spPr>
                    <a:xfrm>
                      <a:off x="0" y="0"/>
                      <a:ext cx="3705225" cy="15335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w:t>
      </w:r>
      <w:r>
        <w:rPr>
          <w:rFonts w:hint="eastAsia" w:ascii="微软雅黑" w:hAnsi="微软雅黑" w:eastAsia="微软雅黑" w:cs="微软雅黑"/>
          <w:b w:val="0"/>
          <w:i w:val="0"/>
          <w:caps w:val="0"/>
          <w:color w:val="333333"/>
          <w:spacing w:val="0"/>
          <w:sz w:val="26"/>
          <w:szCs w:val="26"/>
          <w:shd w:val="clear" w:fill="FFFFFF"/>
          <w:lang w:val="en-US" w:eastAsia="zh-CN"/>
        </w:rPr>
        <w:t>4</w:t>
      </w:r>
      <w:r>
        <w:rPr>
          <w:rFonts w:hint="eastAsia" w:ascii="微软雅黑" w:hAnsi="微软雅黑" w:eastAsia="微软雅黑" w:cs="微软雅黑"/>
          <w:b w:val="0"/>
          <w:i w:val="0"/>
          <w:caps w:val="0"/>
          <w:color w:val="333333"/>
          <w:spacing w:val="0"/>
          <w:sz w:val="26"/>
          <w:szCs w:val="26"/>
          <w:shd w:val="clear" w:fill="FFFFFF"/>
        </w:rPr>
        <w:t>5.   展开/收起/弹出/停靠/关闭功能面板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如果某个功能面板需要更大的操作空间，可以将其弹出或者收起其它面板。当完成操作后再进行还原。面板弹出后可将其关闭。（图5-5）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4121785" cy="2322830"/>
            <wp:effectExtent l="0" t="0" r="8255" b="8890"/>
            <wp:docPr id="51" name="图片 4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9" descr="IMG_260"/>
                    <pic:cNvPicPr>
                      <a:picLocks noChangeAspect="1"/>
                    </pic:cNvPicPr>
                  </pic:nvPicPr>
                  <pic:blipFill>
                    <a:blip r:embed="rId54"/>
                    <a:stretch>
                      <a:fillRect/>
                    </a:stretch>
                  </pic:blipFill>
                  <pic:spPr>
                    <a:xfrm>
                      <a:off x="0" y="0"/>
                      <a:ext cx="4121785" cy="232283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w:t>
      </w:r>
      <w:r>
        <w:rPr>
          <w:rFonts w:hint="eastAsia" w:ascii="微软雅黑" w:hAnsi="微软雅黑" w:eastAsia="微软雅黑" w:cs="微软雅黑"/>
          <w:b w:val="0"/>
          <w:i w:val="0"/>
          <w:caps w:val="0"/>
          <w:color w:val="333333"/>
          <w:spacing w:val="0"/>
          <w:sz w:val="26"/>
          <w:szCs w:val="26"/>
          <w:shd w:val="clear" w:fill="FFFFFF"/>
          <w:lang w:val="en-US" w:eastAsia="zh-CN"/>
        </w:rPr>
        <w:t>4</w:t>
      </w:r>
      <w:r>
        <w:rPr>
          <w:rFonts w:hint="eastAsia" w:ascii="微软雅黑" w:hAnsi="微软雅黑" w:eastAsia="微软雅黑" w:cs="微软雅黑"/>
          <w:b w:val="0"/>
          <w:i w:val="0"/>
          <w:caps w:val="0"/>
          <w:color w:val="333333"/>
          <w:spacing w:val="0"/>
          <w:sz w:val="26"/>
          <w:szCs w:val="26"/>
          <w:shd w:val="clear" w:fill="FFFFFF"/>
        </w:rPr>
        <w:t>6.   关闭/恢复功能面板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面板可以在弹出状态下点击【×】将其关闭（图5-5），也可以在【视图】-【功能区】菜单中进行关闭或开启。如果需要将功能区所有面板恢复默认。可以在【视图】中通过【重置视图】来完成。（图5-6）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4067175" cy="2371725"/>
            <wp:effectExtent l="0" t="0" r="1905" b="5715"/>
            <wp:docPr id="52" name="图片 5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0" descr="IMG_261"/>
                    <pic:cNvPicPr>
                      <a:picLocks noChangeAspect="1"/>
                    </pic:cNvPicPr>
                  </pic:nvPicPr>
                  <pic:blipFill>
                    <a:blip r:embed="rId55"/>
                    <a:stretch>
                      <a:fillRect/>
                    </a:stretch>
                  </pic:blipFill>
                  <pic:spPr>
                    <a:xfrm>
                      <a:off x="0" y="0"/>
                      <a:ext cx="4067175" cy="23717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w:t>
      </w:r>
      <w:r>
        <w:rPr>
          <w:rFonts w:hint="eastAsia" w:ascii="微软雅黑" w:hAnsi="微软雅黑" w:eastAsia="微软雅黑" w:cs="微软雅黑"/>
          <w:b w:val="0"/>
          <w:i w:val="0"/>
          <w:caps w:val="0"/>
          <w:color w:val="333333"/>
          <w:spacing w:val="0"/>
          <w:sz w:val="26"/>
          <w:szCs w:val="26"/>
          <w:shd w:val="clear" w:fill="FFFFFF"/>
          <w:lang w:val="en-US" w:eastAsia="zh-CN"/>
        </w:rPr>
        <w:t>4</w:t>
      </w:r>
      <w:r>
        <w:rPr>
          <w:rFonts w:hint="eastAsia" w:ascii="微软雅黑" w:hAnsi="微软雅黑" w:eastAsia="微软雅黑" w:cs="微软雅黑"/>
          <w:b w:val="0"/>
          <w:i w:val="0"/>
          <w:caps w:val="0"/>
          <w:color w:val="333333"/>
          <w:spacing w:val="0"/>
          <w:sz w:val="26"/>
          <w:szCs w:val="26"/>
          <w:shd w:val="clear" w:fill="FFFFFF"/>
        </w:rPr>
        <w:t>7.   文件备份与恢复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开启软件的自动备份功能，可以有效的帮助我们降低因误操作、软件崩溃、断电等异常时，未保存或者损坏文件的风险。文件的备份与恢复在【文件】菜单中进行相关操作。（图5-7）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4942840" cy="2963545"/>
            <wp:effectExtent l="0" t="0" r="10160" b="8255"/>
            <wp:docPr id="53" name="图片 5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1" descr="IMG_262"/>
                    <pic:cNvPicPr>
                      <a:picLocks noChangeAspect="1"/>
                    </pic:cNvPicPr>
                  </pic:nvPicPr>
                  <pic:blipFill>
                    <a:blip r:embed="rId56"/>
                    <a:stretch>
                      <a:fillRect/>
                    </a:stretch>
                  </pic:blipFill>
                  <pic:spPr>
                    <a:xfrm>
                      <a:off x="0" y="0"/>
                      <a:ext cx="4942840" cy="296354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w:t>
      </w:r>
      <w:r>
        <w:rPr>
          <w:rFonts w:hint="eastAsia" w:ascii="微软雅黑" w:hAnsi="微软雅黑" w:eastAsia="微软雅黑" w:cs="微软雅黑"/>
          <w:b w:val="0"/>
          <w:i w:val="0"/>
          <w:caps w:val="0"/>
          <w:color w:val="333333"/>
          <w:spacing w:val="0"/>
          <w:sz w:val="26"/>
          <w:szCs w:val="26"/>
          <w:shd w:val="clear" w:fill="FFFFFF"/>
          <w:lang w:val="en-US" w:eastAsia="zh-CN"/>
        </w:rPr>
        <w:t>4</w:t>
      </w:r>
      <w:r>
        <w:rPr>
          <w:rFonts w:hint="eastAsia" w:ascii="微软雅黑" w:hAnsi="微软雅黑" w:eastAsia="微软雅黑" w:cs="微软雅黑"/>
          <w:b w:val="0"/>
          <w:i w:val="0"/>
          <w:caps w:val="0"/>
          <w:color w:val="333333"/>
          <w:spacing w:val="0"/>
          <w:sz w:val="26"/>
          <w:szCs w:val="26"/>
          <w:shd w:val="clear" w:fill="FFFFFF"/>
        </w:rPr>
        <w:t>8.   设置自适应视图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自适应视图是指编辑多种分辨率的原型，设备中查看时，系统会根据自身分辨率，自动与分辨率相适合的原型进行匹配，并显示出来。自适应视图在【项目】-【自适应视图】中进行设置。（图5-8）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5864225" cy="4068445"/>
            <wp:effectExtent l="0" t="0" r="3175" b="635"/>
            <wp:docPr id="54" name="图片 5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2" descr="IMG_263"/>
                    <pic:cNvPicPr>
                      <a:picLocks noChangeAspect="1"/>
                    </pic:cNvPicPr>
                  </pic:nvPicPr>
                  <pic:blipFill>
                    <a:blip r:embed="rId57"/>
                    <a:stretch>
                      <a:fillRect/>
                    </a:stretch>
                  </pic:blipFill>
                  <pic:spPr>
                    <a:xfrm>
                      <a:off x="0" y="0"/>
                      <a:ext cx="5864225" cy="4068445"/>
                    </a:xfrm>
                    <a:prstGeom prst="rect">
                      <a:avLst/>
                    </a:prstGeom>
                    <a:noFill/>
                    <a:ln w="9525">
                      <a:noFill/>
                    </a:ln>
                  </pic:spPr>
                </pic:pic>
              </a:graphicData>
            </a:graphic>
          </wp:inline>
        </w:drawing>
      </w: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432" w:lineRule="atLeast"/>
        <w:ind w:left="0" w:right="0" w:firstLine="0"/>
        <w:rPr>
          <w:rFonts w:hint="eastAsia" w:ascii="微软雅黑" w:hAnsi="微软雅黑" w:eastAsia="微软雅黑" w:cs="微软雅黑"/>
          <w:b w:val="0"/>
          <w:i w:val="0"/>
          <w:caps w:val="0"/>
          <w:color w:val="333333"/>
          <w:spacing w:val="0"/>
          <w:sz w:val="28"/>
          <w:szCs w:val="28"/>
          <w:shd w:val="clear" w:fill="FFFFFF"/>
        </w:rPr>
      </w:pPr>
      <w:r>
        <w:rPr>
          <w:rFonts w:hint="eastAsia" w:ascii="微软雅黑" w:hAnsi="微软雅黑" w:eastAsia="微软雅黑" w:cs="微软雅黑"/>
          <w:b w:val="0"/>
          <w:i w:val="0"/>
          <w:caps w:val="0"/>
          <w:color w:val="333333"/>
          <w:spacing w:val="0"/>
          <w:sz w:val="28"/>
          <w:szCs w:val="28"/>
          <w:shd w:val="clear" w:fill="FFFFFF"/>
        </w:rPr>
        <w:t> 查看原型</w:t>
      </w:r>
    </w:p>
    <w:p>
      <w:pPr>
        <w:numPr>
          <w:ilvl w:val="0"/>
          <w:numId w:val="0"/>
        </w:num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w:t>
      </w:r>
      <w:r>
        <w:rPr>
          <w:rFonts w:hint="eastAsia" w:ascii="微软雅黑" w:hAnsi="微软雅黑" w:eastAsia="微软雅黑" w:cs="微软雅黑"/>
          <w:b w:val="0"/>
          <w:i w:val="0"/>
          <w:caps w:val="0"/>
          <w:color w:val="333333"/>
          <w:spacing w:val="0"/>
          <w:sz w:val="26"/>
          <w:szCs w:val="26"/>
          <w:shd w:val="clear" w:fill="FFFFFF"/>
          <w:lang w:val="en-US" w:eastAsia="zh-CN"/>
        </w:rPr>
        <w:t>4</w:t>
      </w:r>
      <w:r>
        <w:rPr>
          <w:rFonts w:hint="eastAsia" w:ascii="微软雅黑" w:hAnsi="微软雅黑" w:eastAsia="微软雅黑" w:cs="微软雅黑"/>
          <w:b w:val="0"/>
          <w:i w:val="0"/>
          <w:caps w:val="0"/>
          <w:color w:val="333333"/>
          <w:spacing w:val="0"/>
          <w:sz w:val="26"/>
          <w:szCs w:val="26"/>
          <w:shd w:val="clear" w:fill="FFFFFF"/>
        </w:rPr>
        <w:t>9.   快速预览查看原型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预览原型的快捷键为键。或者，点击快捷功能中的预览图标进行预览。导航菜单【发布】-【预览设置】中进行预览的设置。（图6-1）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5511800" cy="2948940"/>
            <wp:effectExtent l="0" t="0" r="5080" b="7620"/>
            <wp:docPr id="62" name="图片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6" descr="IMG_256"/>
                    <pic:cNvPicPr>
                      <a:picLocks noChangeAspect="1"/>
                    </pic:cNvPicPr>
                  </pic:nvPicPr>
                  <pic:blipFill>
                    <a:blip r:embed="rId58"/>
                    <a:stretch>
                      <a:fillRect/>
                    </a:stretch>
                  </pic:blipFill>
                  <pic:spPr>
                    <a:xfrm>
                      <a:off x="0" y="0"/>
                      <a:ext cx="5511800" cy="294894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w:t>
      </w:r>
      <w:r>
        <w:rPr>
          <w:rFonts w:hint="eastAsia" w:ascii="微软雅黑" w:hAnsi="微软雅黑" w:eastAsia="微软雅黑" w:cs="微软雅黑"/>
          <w:b w:val="0"/>
          <w:i w:val="0"/>
          <w:caps w:val="0"/>
          <w:color w:val="333333"/>
          <w:spacing w:val="0"/>
          <w:sz w:val="26"/>
          <w:szCs w:val="26"/>
          <w:shd w:val="clear" w:fill="FFFFFF"/>
          <w:lang w:val="en-US" w:eastAsia="zh-CN"/>
        </w:rPr>
        <w:t>5</w:t>
      </w:r>
      <w:r>
        <w:rPr>
          <w:rFonts w:hint="eastAsia" w:ascii="微软雅黑" w:hAnsi="微软雅黑" w:eastAsia="微软雅黑" w:cs="微软雅黑"/>
          <w:b w:val="0"/>
          <w:i w:val="0"/>
          <w:caps w:val="0"/>
          <w:color w:val="333333"/>
          <w:spacing w:val="0"/>
          <w:sz w:val="26"/>
          <w:szCs w:val="26"/>
          <w:shd w:val="clear" w:fill="FFFFFF"/>
        </w:rPr>
        <w:t>0. 生成HTML查看原型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生成原型的快捷键为键。或者，点击快捷功能中的生成图标，选择【生成HTML文件】进行生成。还可以通过导航菜单【发布】-【生成HTML文件…】中进行生成。（6-2）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5364480" cy="1819275"/>
            <wp:effectExtent l="0" t="0" r="0" b="9525"/>
            <wp:docPr id="61" name="图片 5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 descr="IMG_257"/>
                    <pic:cNvPicPr>
                      <a:picLocks noChangeAspect="1"/>
                    </pic:cNvPicPr>
                  </pic:nvPicPr>
                  <pic:blipFill>
                    <a:blip r:embed="rId59"/>
                    <a:stretch>
                      <a:fillRect/>
                    </a:stretch>
                  </pic:blipFill>
                  <pic:spPr>
                    <a:xfrm>
                      <a:off x="0" y="0"/>
                      <a:ext cx="5364480" cy="18192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生成时，需要选择保存HTML文件的文件夹。查看设置与预览设置相同。（图6-3）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3903345" cy="3826510"/>
            <wp:effectExtent l="0" t="0" r="13335" b="13970"/>
            <wp:docPr id="60" name="图片 5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8" descr="IMG_258"/>
                    <pic:cNvPicPr>
                      <a:picLocks noChangeAspect="1"/>
                    </pic:cNvPicPr>
                  </pic:nvPicPr>
                  <pic:blipFill>
                    <a:blip r:embed="rId60"/>
                    <a:stretch>
                      <a:fillRect/>
                    </a:stretch>
                  </pic:blipFill>
                  <pic:spPr>
                    <a:xfrm>
                      <a:off x="0" y="0"/>
                      <a:ext cx="3903345" cy="3826510"/>
                    </a:xfrm>
                    <a:prstGeom prst="rect">
                      <a:avLst/>
                    </a:prstGeom>
                    <a:noFill/>
                    <a:ln w="9525">
                      <a:noFill/>
                    </a:ln>
                  </pic:spPr>
                </pic:pic>
              </a:graphicData>
            </a:graphic>
          </wp:inline>
        </w:drawing>
      </w:r>
    </w:p>
    <w:p>
      <w:pPr>
        <w:pStyle w:val="3"/>
        <w:numPr>
          <w:ilvl w:val="0"/>
          <w:numId w:val="2"/>
        </w:numPr>
        <w:bidi w:val="0"/>
        <w:ind w:left="0" w:leftChars="0" w:firstLine="0" w:firstLineChars="0"/>
        <w:rPr>
          <w:rFonts w:hint="eastAsia"/>
          <w:lang w:val="en-US" w:eastAsia="zh-CN"/>
        </w:rPr>
      </w:pPr>
      <w:r>
        <w:rPr>
          <w:rFonts w:hint="eastAsia"/>
          <w:lang w:val="en-US" w:eastAsia="zh-CN"/>
        </w:rPr>
        <w:t>原型设计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基础51.   生成部分原型页面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发布原型时，如果不需要将所有页面生成或发布，可以在生成HTML的设置中打开【页面】的设置，取消【生成所有页面】的勾选，则可以设置生成指定的页面。注意，子级页面无法单独发布，勾选子级页面时会自动勾选父级页面。如果需要单独发布子级页面，需要在页面管理面板中将子级页面的级别调整到一级页面。（图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3997325" cy="1727835"/>
            <wp:effectExtent l="0" t="0" r="10795" b="9525"/>
            <wp:docPr id="63" name="图片 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9" descr="IMG_256"/>
                    <pic:cNvPicPr>
                      <a:picLocks noChangeAspect="1"/>
                    </pic:cNvPicPr>
                  </pic:nvPicPr>
                  <pic:blipFill>
                    <a:blip r:embed="rId61"/>
                    <a:stretch>
                      <a:fillRect/>
                    </a:stretch>
                  </pic:blipFill>
                  <pic:spPr>
                    <a:xfrm>
                      <a:off x="0" y="0"/>
                      <a:ext cx="3997325" cy="172783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基础52.   为原型添加标志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在生成HTML的设置中有【标志】的设置，可以为原型添加图片标识或文字标题。原型发布后会显示在工具栏的页面面板中。（图6-5）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6257925" cy="5381625"/>
            <wp:effectExtent l="0" t="0" r="5715" b="13335"/>
            <wp:docPr id="65" name="图片 6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0" descr="IMG_257"/>
                    <pic:cNvPicPr>
                      <a:picLocks noChangeAspect="1"/>
                    </pic:cNvPicPr>
                  </pic:nvPicPr>
                  <pic:blipFill>
                    <a:blip r:embed="rId62"/>
                    <a:stretch>
                      <a:fillRect/>
                    </a:stretch>
                  </pic:blipFill>
                  <pic:spPr>
                    <a:xfrm>
                      <a:off x="0" y="0"/>
                      <a:ext cx="6257925" cy="53816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基础53.   发布原型到AxShare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发布原型到AxShare是指将做好的原型发布到Axure官方提供的空间中，通过自动生成的网址进行访问。发布到AxShare的快捷键为键。发布到AxShare需要预先注册AxureShare账号，注册地址：https://share.axure.com/。（图6-6）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5772150" cy="6810375"/>
            <wp:effectExtent l="0" t="0" r="3810" b="1905"/>
            <wp:docPr id="64" name="图片 6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1" descr="IMG_258"/>
                    <pic:cNvPicPr>
                      <a:picLocks noChangeAspect="1"/>
                    </pic:cNvPicPr>
                  </pic:nvPicPr>
                  <pic:blipFill>
                    <a:blip r:embed="rId63"/>
                    <a:stretch>
                      <a:fillRect/>
                    </a:stretch>
                  </pic:blipFill>
                  <pic:spPr>
                    <a:xfrm>
                      <a:off x="0" y="0"/>
                      <a:ext cx="5772150" cy="68103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发布完成后，将会自动生成一个网址。可以通过在PC或手机浏览器中打开该网址查看原型。（图6-7）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3924300" cy="2533650"/>
            <wp:effectExtent l="0" t="0" r="7620" b="11430"/>
            <wp:docPr id="69" name="图片 6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2" descr="IMG_259"/>
                    <pic:cNvPicPr>
                      <a:picLocks noChangeAspect="1"/>
                    </pic:cNvPicPr>
                  </pic:nvPicPr>
                  <pic:blipFill>
                    <a:blip r:embed="rId64"/>
                    <a:stretch>
                      <a:fillRect/>
                    </a:stretch>
                  </pic:blipFill>
                  <pic:spPr>
                    <a:xfrm>
                      <a:off x="0" y="0"/>
                      <a:ext cx="3924300" cy="25336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基础54.   重新生成当前页面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修改某个页面无需将整个原型HTML文件都重新生成一遍，只需要在【发布】的选项列表中，选择【在HTML文件中重新生成当前页面】即可。（图6-8）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5772150" cy="3162300"/>
            <wp:effectExtent l="0" t="0" r="3810" b="7620"/>
            <wp:docPr id="68" name="图片 6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3" descr="IMG_260"/>
                    <pic:cNvPicPr>
                      <a:picLocks noChangeAspect="1"/>
                    </pic:cNvPicPr>
                  </pic:nvPicPr>
                  <pic:blipFill>
                    <a:blip r:embed="rId65"/>
                    <a:stretch>
                      <a:fillRect/>
                    </a:stretch>
                  </pic:blipFill>
                  <pic:spPr>
                    <a:xfrm>
                      <a:off x="0" y="0"/>
                      <a:ext cx="5772150" cy="31623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基础55.   移动设备设置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制作移动设备原型需要遵循规范将原型制作成标准尺寸。移动设备原型尺寸计算工具：http://www.iaxure.com/share/yxcc/（个别移动设备可能会有出入，仅供参考！）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除了制作成标准原型尺寸，还需要在生成HTML文件配置中，进行【移动设备】的设置，让生成的HTML文件【包含视口标签】，这样才能够正常显示。（图6-9）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6257925" cy="6134100"/>
            <wp:effectExtent l="0" t="0" r="5715" b="7620"/>
            <wp:docPr id="70" name="图片 6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4" descr="IMG_261"/>
                    <pic:cNvPicPr>
                      <a:picLocks noChangeAspect="1"/>
                    </pic:cNvPicPr>
                  </pic:nvPicPr>
                  <pic:blipFill>
                    <a:blip r:embed="rId66"/>
                    <a:stretch>
                      <a:fillRect/>
                    </a:stretch>
                  </pic:blipFill>
                  <pic:spPr>
                    <a:xfrm>
                      <a:off x="0" y="0"/>
                      <a:ext cx="6257925" cy="61341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312" w:lineRule="atLeast"/>
        <w:ind w:left="0" w:right="0" w:firstLine="0"/>
        <w:rPr>
          <w:rFonts w:hint="eastAsia" w:ascii="微软雅黑" w:hAnsi="微软雅黑" w:eastAsia="微软雅黑" w:cs="微软雅黑"/>
          <w:b w:val="0"/>
          <w:i w:val="0"/>
          <w:caps w:val="0"/>
          <w:color w:val="333333"/>
          <w:spacing w:val="0"/>
          <w:sz w:val="26"/>
          <w:szCs w:val="26"/>
        </w:rPr>
      </w:pPr>
      <w:r>
        <w:rPr>
          <w:rFonts w:hint="eastAsia" w:ascii="微软雅黑" w:hAnsi="微软雅黑" w:eastAsia="微软雅黑" w:cs="微软雅黑"/>
          <w:b w:val="0"/>
          <w:i w:val="0"/>
          <w:caps w:val="0"/>
          <w:color w:val="333333"/>
          <w:spacing w:val="0"/>
          <w:sz w:val="26"/>
          <w:szCs w:val="26"/>
          <w:shd w:val="clear" w:fill="FFFFFF"/>
        </w:rPr>
        <w:t>基础56.   Web字体设置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当原型使用一些特殊字体时，在没有安装该字体的设备上将无法正常显示。Web字体可以较好地解决这个问题。Web字体的使用包含两种方式。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方式一、链接“.CSS”文件（图6-10）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优点：设置简单。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缺点：需要网络以及在线CSS文件支持。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以FontAwesome字体为例。在Web字体设置中，点击【 】添加新的配置，勾选【链接到“.CSS”文件】选项，将该字体官方网站提供的“.CSS”文件地址填入超链接中即可。这样只要浏览原型时有网络支持，即可正常显示字体。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6257925" cy="2695575"/>
            <wp:effectExtent l="0" t="0" r="5715" b="1905"/>
            <wp:docPr id="66" name="图片 6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5" descr="IMG_262"/>
                    <pic:cNvPicPr>
                      <a:picLocks noChangeAspect="1"/>
                    </pic:cNvPicPr>
                  </pic:nvPicPr>
                  <pic:blipFill>
                    <a:blip r:embed="rId67"/>
                    <a:stretch>
                      <a:fillRect/>
                    </a:stretch>
                  </pic:blipFill>
                  <pic:spPr>
                    <a:xfrm>
                      <a:off x="0" y="0"/>
                      <a:ext cx="6257925" cy="26955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图中为Fontawesome4.4.0字体的配置方法。该字体CSS文件的官方链接地址为： https://maxcdn.bootstrapcdn.com/font-awesome/4.4.0/css/font-awesome.min.css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方式二、@font-face（图6-11）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优点：支持本地字体与在线字体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缺点：设置略有复杂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仍以FontAwesome字体为例。新建Web字体配置后，选择【@font-face选项】并填写代码。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在线字体代码如下：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font-family:FontAwesome;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src:url(\'http://7xl7jg.com1.z0.glb.clouddn.com/fontawesome-webfont.ttf\') format(\'truetype\');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本地字体代码如下：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font-family:FontAwesome;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src:url(\'fontawesome-webfont.ttf \') format(\'truetype\');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Style w:val="8"/>
          <w:rFonts w:hint="eastAsia" w:ascii="微软雅黑" w:hAnsi="微软雅黑" w:eastAsia="微软雅黑" w:cs="微软雅黑"/>
          <w:i w:val="0"/>
          <w:caps w:val="0"/>
          <w:color w:val="666666"/>
          <w:spacing w:val="0"/>
          <w:sz w:val="18"/>
          <w:szCs w:val="18"/>
          <w:shd w:val="clear" w:fill="FFFFFF"/>
        </w:rPr>
        <w:t>注意:使用本地字体需要将字体文件（.ttf）拷贝到生成的HTML文件夹中。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drawing>
          <wp:inline distT="0" distB="0" distL="114300" distR="114300">
            <wp:extent cx="6257925" cy="3495675"/>
            <wp:effectExtent l="0" t="0" r="5715" b="9525"/>
            <wp:docPr id="67" name="图片 6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6" descr="IMG_263"/>
                    <pic:cNvPicPr>
                      <a:picLocks noChangeAspect="1"/>
                    </pic:cNvPicPr>
                  </pic:nvPicPr>
                  <pic:blipFill>
                    <a:blip r:embed="rId68"/>
                    <a:stretch>
                      <a:fillRect/>
                    </a:stretch>
                  </pic:blipFill>
                  <pic:spPr>
                    <a:xfrm>
                      <a:off x="0" y="0"/>
                      <a:ext cx="6257925" cy="3495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通过以上方式处理后，未安装该字体的设备中查看原型时即可正常显示字体。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after="312" w:afterAutospacing="0"/>
        <w:ind w:left="0" w:right="0" w:firstLine="0"/>
        <w:rPr>
          <w:rFonts w:hint="eastAsia" w:ascii="微软雅黑" w:hAnsi="微软雅黑" w:eastAsia="微软雅黑" w:cs="微软雅黑"/>
          <w:i w:val="0"/>
          <w:caps w:val="0"/>
          <w:color w:val="666666"/>
          <w:spacing w:val="0"/>
          <w:sz w:val="18"/>
          <w:szCs w:val="18"/>
        </w:rPr>
      </w:pPr>
      <w:r>
        <w:rPr>
          <w:rFonts w:hint="eastAsia" w:ascii="微软雅黑" w:hAnsi="微软雅黑" w:eastAsia="微软雅黑" w:cs="微软雅黑"/>
          <w:i w:val="0"/>
          <w:caps w:val="0"/>
          <w:color w:val="666666"/>
          <w:spacing w:val="0"/>
          <w:sz w:val="18"/>
          <w:szCs w:val="18"/>
          <w:shd w:val="clear" w:fill="FFFFFF"/>
        </w:rPr>
        <w:t>注意：在Axure RP 8的元件库中，提供了FontAwesome图标元件库，该元件库可以直接使用，无需进行上述设置。但是，官方提供的FontAwesome图标元件库与上述元件库有很大区别，官方元件库中的图标并不是文字，而是形状。在之后的案例中，我们需要将一些图标字体放入文本编辑界面进行编辑 ，这是官方元件无法做到的。</w:t>
      </w:r>
    </w:p>
    <w:p>
      <w:pPr>
        <w:pStyle w:val="3"/>
        <w:bidi w:val="0"/>
        <w:rPr>
          <w:rFonts w:hint="eastAsia"/>
          <w:lang w:val="en-US" w:eastAsia="zh-CN"/>
        </w:rPr>
      </w:pPr>
      <w:r>
        <w:rPr>
          <w:rFonts w:hint="eastAsia"/>
          <w:lang w:val="en-US" w:eastAsia="zh-CN"/>
        </w:rPr>
        <w:t>实例: AxureQQ登录界面交互效果制作</w:t>
      </w:r>
    </w:p>
    <w:p>
      <w:pPr>
        <w:pStyle w:val="4"/>
        <w:bidi w:val="0"/>
        <w:rPr>
          <w:rFonts w:hint="default"/>
          <w:sz w:val="21"/>
          <w:szCs w:val="21"/>
          <w:lang w:val="en-US" w:eastAsia="zh-CN"/>
        </w:rPr>
      </w:pPr>
      <w:r>
        <w:rPr>
          <w:rFonts w:hint="eastAsia"/>
          <w:sz w:val="21"/>
          <w:szCs w:val="21"/>
          <w:lang w:val="en-US" w:eastAsia="zh-CN"/>
        </w:rPr>
        <w:t>1.</w:t>
      </w:r>
      <w:r>
        <w:rPr>
          <w:rFonts w:hint="eastAsia"/>
          <w:sz w:val="21"/>
          <w:szCs w:val="21"/>
        </w:rPr>
        <w:t>制作背景动态模板，在动态面板内新建背景图层，设置投影样式</w:t>
      </w:r>
    </w:p>
    <w:p>
      <w:pPr>
        <w:bidi w:val="0"/>
      </w:pPr>
      <w:r>
        <w:drawing>
          <wp:inline distT="0" distB="0" distL="114300" distR="114300">
            <wp:extent cx="2952750" cy="2280920"/>
            <wp:effectExtent l="0" t="0" r="3810" b="508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69"/>
                    <a:stretch>
                      <a:fillRect/>
                    </a:stretch>
                  </pic:blipFill>
                  <pic:spPr>
                    <a:xfrm>
                      <a:off x="0" y="0"/>
                      <a:ext cx="2952750" cy="2280920"/>
                    </a:xfrm>
                    <a:prstGeom prst="rect">
                      <a:avLst/>
                    </a:prstGeom>
                    <a:noFill/>
                    <a:ln>
                      <a:noFill/>
                    </a:ln>
                  </pic:spPr>
                </pic:pic>
              </a:graphicData>
            </a:graphic>
          </wp:inline>
        </w:drawing>
      </w:r>
    </w:p>
    <w:p/>
    <w:p>
      <w:pPr>
        <w:pStyle w:val="4"/>
        <w:bidi w:val="0"/>
        <w:rPr>
          <w:rFonts w:hint="default"/>
          <w:sz w:val="21"/>
          <w:szCs w:val="21"/>
          <w:lang w:val="en-US" w:eastAsia="zh-CN"/>
        </w:rPr>
      </w:pPr>
      <w:r>
        <w:rPr>
          <w:rFonts w:hint="eastAsia"/>
          <w:sz w:val="21"/>
          <w:szCs w:val="21"/>
          <w:lang w:val="en-US" w:eastAsia="zh-CN"/>
        </w:rPr>
        <w:t>2.</w:t>
      </w:r>
      <w:r>
        <w:rPr>
          <w:rFonts w:hint="eastAsia"/>
          <w:sz w:val="21"/>
          <w:szCs w:val="21"/>
        </w:rPr>
        <w:t>制作右上角设置小图标交互样式（以设置小图标为例）；新建设置动态面板，设置动态面板正常（鼠标移出）、移入时的状态</w:t>
      </w:r>
    </w:p>
    <w:p>
      <w:r>
        <w:drawing>
          <wp:inline distT="0" distB="0" distL="114300" distR="114300">
            <wp:extent cx="2920365" cy="2644775"/>
            <wp:effectExtent l="0" t="0" r="5715" b="698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70"/>
                    <a:stretch>
                      <a:fillRect/>
                    </a:stretch>
                  </pic:blipFill>
                  <pic:spPr>
                    <a:xfrm>
                      <a:off x="0" y="0"/>
                      <a:ext cx="2920365" cy="2644775"/>
                    </a:xfrm>
                    <a:prstGeom prst="rect">
                      <a:avLst/>
                    </a:prstGeom>
                    <a:noFill/>
                    <a:ln>
                      <a:noFill/>
                    </a:ln>
                  </pic:spPr>
                </pic:pic>
              </a:graphicData>
            </a:graphic>
          </wp:inline>
        </w:drawing>
      </w:r>
    </w:p>
    <w:p>
      <w:pPr>
        <w:pStyle w:val="4"/>
        <w:numPr>
          <w:ilvl w:val="0"/>
          <w:numId w:val="3"/>
        </w:numPr>
        <w:bidi w:val="0"/>
        <w:rPr>
          <w:sz w:val="21"/>
          <w:szCs w:val="21"/>
        </w:rPr>
      </w:pPr>
      <w:r>
        <w:rPr>
          <w:sz w:val="21"/>
          <w:szCs w:val="21"/>
        </w:rPr>
        <w:t>复制设置动态面板，更改图标即可获得最小化、关闭动态面板的交互效果，注意：设置鼠标移入关闭动态面板时期背景色为红色，有警示作用）</w:t>
      </w:r>
    </w:p>
    <w:p>
      <w:pPr>
        <w:pStyle w:val="4"/>
        <w:numPr>
          <w:numId w:val="0"/>
        </w:numPr>
        <w:bidi w:val="0"/>
      </w:pPr>
      <w:r>
        <w:rPr>
          <w:rFonts w:hint="eastAsia"/>
          <w:sz w:val="21"/>
          <w:szCs w:val="21"/>
          <w:lang w:val="en-US" w:eastAsia="zh-CN"/>
        </w:rPr>
        <w:t>4.</w:t>
      </w:r>
      <w:r>
        <w:rPr>
          <w:rFonts w:hint="eastAsia" w:ascii="Arial" w:hAnsi="Arial" w:eastAsia="宋体" w:cs="Arial"/>
          <w:i w:val="0"/>
          <w:caps w:val="0"/>
          <w:color w:val="333333"/>
          <w:spacing w:val="0"/>
          <w:sz w:val="21"/>
          <w:szCs w:val="21"/>
          <w:shd w:val="clear" w:fill="FFFFFF"/>
        </w:rPr>
        <w:t>制作鼠标移入头像时，多账号登录向右划出，移开时等待后移回原来位置的交互效果（等待图层位于头像图层下方）</w:t>
      </w:r>
    </w:p>
    <w:p>
      <w:pPr>
        <w:numPr>
          <w:numId w:val="0"/>
        </w:numPr>
        <w:rPr>
          <w:rFonts w:hint="default" w:eastAsiaTheme="minorEastAsia"/>
          <w:lang w:val="en-US" w:eastAsia="zh-CN"/>
        </w:rPr>
      </w:pPr>
      <w:r>
        <w:drawing>
          <wp:inline distT="0" distB="0" distL="114300" distR="114300">
            <wp:extent cx="3853180" cy="1078230"/>
            <wp:effectExtent l="0" t="0" r="2540" b="3810"/>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71"/>
                    <a:stretch>
                      <a:fillRect/>
                    </a:stretch>
                  </pic:blipFill>
                  <pic:spPr>
                    <a:xfrm>
                      <a:off x="0" y="0"/>
                      <a:ext cx="3853180" cy="1078230"/>
                    </a:xfrm>
                    <a:prstGeom prst="rect">
                      <a:avLst/>
                    </a:prstGeom>
                    <a:noFill/>
                    <a:ln>
                      <a:noFill/>
                    </a:ln>
                  </pic:spPr>
                </pic:pic>
              </a:graphicData>
            </a:graphic>
          </wp:inline>
        </w:drawing>
      </w:r>
      <w:r>
        <w:drawing>
          <wp:inline distT="0" distB="0" distL="114300" distR="114300">
            <wp:extent cx="1148715" cy="1155700"/>
            <wp:effectExtent l="0" t="0" r="9525" b="254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72"/>
                    <a:stretch>
                      <a:fillRect/>
                    </a:stretch>
                  </pic:blipFill>
                  <pic:spPr>
                    <a:xfrm flipH="1">
                      <a:off x="0" y="0"/>
                      <a:ext cx="1148715" cy="1155700"/>
                    </a:xfrm>
                    <a:prstGeom prst="rect">
                      <a:avLst/>
                    </a:prstGeom>
                    <a:noFill/>
                    <a:ln>
                      <a:noFill/>
                    </a:ln>
                  </pic:spPr>
                </pic:pic>
              </a:graphicData>
            </a:graphic>
          </wp:inline>
        </w:drawing>
      </w:r>
      <w:r>
        <w:rPr>
          <w:rFonts w:hint="eastAsia"/>
          <w:lang w:val="en-US" w:eastAsia="zh-CN"/>
        </w:rPr>
        <w:t>5</w:t>
      </w:r>
      <w:r>
        <w:drawing>
          <wp:inline distT="0" distB="0" distL="114300" distR="114300">
            <wp:extent cx="3380740" cy="1939925"/>
            <wp:effectExtent l="0" t="0" r="2540" b="1079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73"/>
                    <a:stretch>
                      <a:fillRect/>
                    </a:stretch>
                  </pic:blipFill>
                  <pic:spPr>
                    <a:xfrm>
                      <a:off x="0" y="0"/>
                      <a:ext cx="3380740" cy="1939925"/>
                    </a:xfrm>
                    <a:prstGeom prst="rect">
                      <a:avLst/>
                    </a:prstGeom>
                    <a:noFill/>
                    <a:ln>
                      <a:noFill/>
                    </a:ln>
                  </pic:spPr>
                </pic:pic>
              </a:graphicData>
            </a:graphic>
          </wp:inline>
        </w:drawing>
      </w:r>
    </w:p>
    <w:p>
      <w:pPr>
        <w:pStyle w:val="4"/>
        <w:bidi w:val="0"/>
        <w:rPr>
          <w:rFonts w:hint="eastAsia"/>
          <w:sz w:val="21"/>
          <w:szCs w:val="21"/>
        </w:rPr>
      </w:pPr>
      <w:r>
        <w:rPr>
          <w:rFonts w:hint="eastAsia"/>
          <w:sz w:val="21"/>
          <w:szCs w:val="21"/>
          <w:lang w:val="en-US" w:eastAsia="zh-CN"/>
        </w:rPr>
        <w:t>5.</w:t>
      </w:r>
      <w:r>
        <w:rPr>
          <w:rFonts w:hint="eastAsia"/>
          <w:sz w:val="21"/>
          <w:szCs w:val="21"/>
        </w:rPr>
        <w:t>添加账号动态面板，制作获取焦点时账号动态面板的交互样式</w:t>
      </w:r>
    </w:p>
    <w:p>
      <w:r>
        <w:drawing>
          <wp:inline distT="0" distB="0" distL="114300" distR="114300">
            <wp:extent cx="4297680" cy="2408555"/>
            <wp:effectExtent l="0" t="0" r="0" b="14605"/>
            <wp:docPr id="7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
                    <pic:cNvPicPr>
                      <a:picLocks noChangeAspect="1"/>
                    </pic:cNvPicPr>
                  </pic:nvPicPr>
                  <pic:blipFill>
                    <a:blip r:embed="rId74"/>
                    <a:stretch>
                      <a:fillRect/>
                    </a:stretch>
                  </pic:blipFill>
                  <pic:spPr>
                    <a:xfrm>
                      <a:off x="0" y="0"/>
                      <a:ext cx="4297680" cy="2408555"/>
                    </a:xfrm>
                    <a:prstGeom prst="rect">
                      <a:avLst/>
                    </a:prstGeom>
                    <a:noFill/>
                    <a:ln>
                      <a:noFill/>
                    </a:ln>
                  </pic:spPr>
                </pic:pic>
              </a:graphicData>
            </a:graphic>
          </wp:inline>
        </w:drawing>
      </w:r>
    </w:p>
    <w:p>
      <w:r>
        <w:drawing>
          <wp:inline distT="0" distB="0" distL="114300" distR="114300">
            <wp:extent cx="4331335" cy="1812290"/>
            <wp:effectExtent l="0" t="0" r="12065" b="1270"/>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75"/>
                    <a:stretch>
                      <a:fillRect/>
                    </a:stretch>
                  </pic:blipFill>
                  <pic:spPr>
                    <a:xfrm>
                      <a:off x="0" y="0"/>
                      <a:ext cx="4331335" cy="1812290"/>
                    </a:xfrm>
                    <a:prstGeom prst="rect">
                      <a:avLst/>
                    </a:prstGeom>
                    <a:noFill/>
                    <a:ln>
                      <a:noFill/>
                    </a:ln>
                  </pic:spPr>
                </pic:pic>
              </a:graphicData>
            </a:graphic>
          </wp:inline>
        </w:drawing>
      </w:r>
    </w:p>
    <w:p>
      <w:pPr>
        <w:pStyle w:val="4"/>
        <w:bidi w:val="0"/>
        <w:rPr>
          <w:sz w:val="21"/>
          <w:szCs w:val="21"/>
        </w:rPr>
      </w:pPr>
      <w:r>
        <w:rPr>
          <w:rFonts w:hint="eastAsia"/>
          <w:sz w:val="21"/>
          <w:szCs w:val="21"/>
          <w:lang w:val="en-US" w:eastAsia="zh-CN"/>
        </w:rPr>
        <w:t>6.</w:t>
      </w:r>
      <w:r>
        <w:rPr>
          <w:sz w:val="21"/>
          <w:szCs w:val="21"/>
        </w:rPr>
        <w:t>复制账号动态面板，更改图标及提示语句即可获得密码动态面板的交互样式</w:t>
      </w:r>
    </w:p>
    <w:p>
      <w:r>
        <w:drawing>
          <wp:inline distT="0" distB="0" distL="114300" distR="114300">
            <wp:extent cx="2632075" cy="2620010"/>
            <wp:effectExtent l="0" t="0" r="4445" b="1270"/>
            <wp:docPr id="7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8"/>
                    <pic:cNvPicPr>
                      <a:picLocks noChangeAspect="1"/>
                    </pic:cNvPicPr>
                  </pic:nvPicPr>
                  <pic:blipFill>
                    <a:blip r:embed="rId76"/>
                    <a:stretch>
                      <a:fillRect/>
                    </a:stretch>
                  </pic:blipFill>
                  <pic:spPr>
                    <a:xfrm>
                      <a:off x="0" y="0"/>
                      <a:ext cx="2632075" cy="2620010"/>
                    </a:xfrm>
                    <a:prstGeom prst="rect">
                      <a:avLst/>
                    </a:prstGeom>
                    <a:noFill/>
                    <a:ln>
                      <a:noFill/>
                    </a:ln>
                  </pic:spPr>
                </pic:pic>
              </a:graphicData>
            </a:graphic>
          </wp:inline>
        </w:drawing>
      </w:r>
    </w:p>
    <w:p/>
    <w:p>
      <w:pPr>
        <w:pStyle w:val="4"/>
        <w:numPr>
          <w:ilvl w:val="0"/>
          <w:numId w:val="4"/>
        </w:numPr>
        <w:bidi w:val="0"/>
        <w:rPr>
          <w:rFonts w:hint="eastAsia"/>
          <w:sz w:val="21"/>
          <w:szCs w:val="21"/>
          <w:lang w:val="en-US" w:eastAsia="zh-CN"/>
        </w:rPr>
      </w:pPr>
      <w:r>
        <w:rPr>
          <w:rFonts w:hint="eastAsia"/>
          <w:sz w:val="21"/>
          <w:szCs w:val="21"/>
        </w:rPr>
        <w:t>设置自动登录及记住密码的交互样式：新建复选框，命名为自动登录，选项为自动登录；新建复选框，命名为记住密码，选项为记住密码；设置当自动登录选中时，记住密码选项的值为真</w:t>
      </w:r>
      <w:r>
        <w:rPr>
          <w:rFonts w:hint="eastAsia"/>
          <w:sz w:val="21"/>
          <w:szCs w:val="21"/>
          <w:lang w:val="en-US" w:eastAsia="zh-CN"/>
        </w:rPr>
        <w:t>.</w:t>
      </w:r>
    </w:p>
    <w:p>
      <w:pPr>
        <w:numPr>
          <w:numId w:val="0"/>
        </w:numPr>
      </w:pPr>
      <w:r>
        <w:drawing>
          <wp:inline distT="0" distB="0" distL="114300" distR="114300">
            <wp:extent cx="1373505" cy="1356360"/>
            <wp:effectExtent l="0" t="0" r="13335" b="0"/>
            <wp:docPr id="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9"/>
                    <pic:cNvPicPr>
                      <a:picLocks noChangeAspect="1"/>
                    </pic:cNvPicPr>
                  </pic:nvPicPr>
                  <pic:blipFill>
                    <a:blip r:embed="rId77"/>
                    <a:stretch>
                      <a:fillRect/>
                    </a:stretch>
                  </pic:blipFill>
                  <pic:spPr>
                    <a:xfrm>
                      <a:off x="0" y="0"/>
                      <a:ext cx="1373505" cy="1356360"/>
                    </a:xfrm>
                    <a:prstGeom prst="rect">
                      <a:avLst/>
                    </a:prstGeom>
                    <a:noFill/>
                    <a:ln>
                      <a:noFill/>
                    </a:ln>
                  </pic:spPr>
                </pic:pic>
              </a:graphicData>
            </a:graphic>
          </wp:inline>
        </w:drawing>
      </w:r>
      <w:r>
        <w:drawing>
          <wp:inline distT="0" distB="0" distL="114300" distR="114300">
            <wp:extent cx="3846195" cy="1593215"/>
            <wp:effectExtent l="0" t="0" r="9525" b="6985"/>
            <wp:docPr id="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0"/>
                    <pic:cNvPicPr>
                      <a:picLocks noChangeAspect="1"/>
                    </pic:cNvPicPr>
                  </pic:nvPicPr>
                  <pic:blipFill>
                    <a:blip r:embed="rId78"/>
                    <a:stretch>
                      <a:fillRect/>
                    </a:stretch>
                  </pic:blipFill>
                  <pic:spPr>
                    <a:xfrm>
                      <a:off x="0" y="0"/>
                      <a:ext cx="3846195" cy="1593215"/>
                    </a:xfrm>
                    <a:prstGeom prst="rect">
                      <a:avLst/>
                    </a:prstGeom>
                    <a:noFill/>
                    <a:ln>
                      <a:noFill/>
                    </a:ln>
                  </pic:spPr>
                </pic:pic>
              </a:graphicData>
            </a:graphic>
          </wp:inline>
        </w:drawing>
      </w:r>
    </w:p>
    <w:p>
      <w:pPr>
        <w:pStyle w:val="4"/>
        <w:numPr>
          <w:ilvl w:val="0"/>
          <w:numId w:val="4"/>
        </w:numPr>
        <w:bidi w:val="0"/>
        <w:ind w:left="0" w:leftChars="0" w:firstLine="0" w:firstLineChars="0"/>
        <w:rPr>
          <w:rFonts w:hint="eastAsia"/>
          <w:sz w:val="21"/>
          <w:szCs w:val="21"/>
        </w:rPr>
      </w:pPr>
      <w:r>
        <w:rPr>
          <w:rFonts w:hint="eastAsia"/>
          <w:sz w:val="21"/>
          <w:szCs w:val="21"/>
        </w:rPr>
        <w:t>设置忘记密码交互样式：新建动态面板，命名为忘记密码；编辑鼠标移入、移出时动态面板状态；设置移入、移出时交互方式</w:t>
      </w:r>
    </w:p>
    <w:p>
      <w:pPr>
        <w:numPr>
          <w:numId w:val="0"/>
        </w:numPr>
        <w:ind w:leftChars="0"/>
      </w:pPr>
      <w:r>
        <w:drawing>
          <wp:inline distT="0" distB="0" distL="114300" distR="114300">
            <wp:extent cx="3879850" cy="2936240"/>
            <wp:effectExtent l="0" t="0" r="6350" b="5080"/>
            <wp:docPr id="7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1"/>
                    <pic:cNvPicPr>
                      <a:picLocks noChangeAspect="1"/>
                    </pic:cNvPicPr>
                  </pic:nvPicPr>
                  <pic:blipFill>
                    <a:blip r:embed="rId79"/>
                    <a:stretch>
                      <a:fillRect/>
                    </a:stretch>
                  </pic:blipFill>
                  <pic:spPr>
                    <a:xfrm>
                      <a:off x="0" y="0"/>
                      <a:ext cx="3879850" cy="2936240"/>
                    </a:xfrm>
                    <a:prstGeom prst="rect">
                      <a:avLst/>
                    </a:prstGeom>
                    <a:noFill/>
                    <a:ln>
                      <a:noFill/>
                    </a:ln>
                  </pic:spPr>
                </pic:pic>
              </a:graphicData>
            </a:graphic>
          </wp:inline>
        </w:drawing>
      </w:r>
    </w:p>
    <w:p>
      <w:pPr>
        <w:numPr>
          <w:numId w:val="0"/>
        </w:numPr>
        <w:ind w:leftChars="0"/>
      </w:pPr>
      <w:r>
        <w:drawing>
          <wp:inline distT="0" distB="0" distL="114300" distR="114300">
            <wp:extent cx="4605020" cy="1651000"/>
            <wp:effectExtent l="0" t="0" r="12700" b="10160"/>
            <wp:docPr id="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2"/>
                    <pic:cNvPicPr>
                      <a:picLocks noChangeAspect="1"/>
                    </pic:cNvPicPr>
                  </pic:nvPicPr>
                  <pic:blipFill>
                    <a:blip r:embed="rId80"/>
                    <a:stretch>
                      <a:fillRect/>
                    </a:stretch>
                  </pic:blipFill>
                  <pic:spPr>
                    <a:xfrm>
                      <a:off x="0" y="0"/>
                      <a:ext cx="4605020" cy="1651000"/>
                    </a:xfrm>
                    <a:prstGeom prst="rect">
                      <a:avLst/>
                    </a:prstGeom>
                    <a:noFill/>
                    <a:ln>
                      <a:noFill/>
                    </a:ln>
                  </pic:spPr>
                </pic:pic>
              </a:graphicData>
            </a:graphic>
          </wp:inline>
        </w:drawing>
      </w:r>
    </w:p>
    <w:p>
      <w:pPr>
        <w:pStyle w:val="4"/>
        <w:bidi w:val="0"/>
        <w:rPr>
          <w:rFonts w:hint="default"/>
          <w:sz w:val="21"/>
          <w:szCs w:val="21"/>
          <w:lang w:val="en-US" w:eastAsia="zh-CN"/>
        </w:rPr>
      </w:pPr>
      <w:r>
        <w:rPr>
          <w:rFonts w:hint="eastAsia"/>
          <w:sz w:val="21"/>
          <w:szCs w:val="21"/>
          <w:lang w:val="en-US" w:eastAsia="zh-CN"/>
        </w:rPr>
        <w:t>9.</w:t>
      </w:r>
      <w:r>
        <w:rPr>
          <w:rFonts w:hint="eastAsia"/>
          <w:sz w:val="21"/>
          <w:szCs w:val="21"/>
        </w:rPr>
        <w:t>设置登录按钮交互样式：新建登录按钮，设置鼠标悬停时的按钮样式</w:t>
      </w:r>
    </w:p>
    <w:p>
      <w:pPr>
        <w:numPr>
          <w:numId w:val="0"/>
        </w:numPr>
        <w:ind w:leftChars="0"/>
      </w:pPr>
      <w:r>
        <w:drawing>
          <wp:inline distT="0" distB="0" distL="114300" distR="114300">
            <wp:extent cx="4496435" cy="1394460"/>
            <wp:effectExtent l="0" t="0" r="14605" b="7620"/>
            <wp:docPr id="7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3"/>
                    <pic:cNvPicPr>
                      <a:picLocks noChangeAspect="1"/>
                    </pic:cNvPicPr>
                  </pic:nvPicPr>
                  <pic:blipFill>
                    <a:blip r:embed="rId81"/>
                    <a:stretch>
                      <a:fillRect/>
                    </a:stretch>
                  </pic:blipFill>
                  <pic:spPr>
                    <a:xfrm>
                      <a:off x="0" y="0"/>
                      <a:ext cx="4496435" cy="1394460"/>
                    </a:xfrm>
                    <a:prstGeom prst="rect">
                      <a:avLst/>
                    </a:prstGeom>
                    <a:noFill/>
                    <a:ln>
                      <a:noFill/>
                    </a:ln>
                  </pic:spPr>
                </pic:pic>
              </a:graphicData>
            </a:graphic>
          </wp:inline>
        </w:drawing>
      </w:r>
    </w:p>
    <w:p>
      <w:pPr>
        <w:numPr>
          <w:numId w:val="0"/>
        </w:numPr>
        <w:ind w:leftChars="0"/>
      </w:pPr>
      <w:r>
        <w:drawing>
          <wp:inline distT="0" distB="0" distL="114300" distR="114300">
            <wp:extent cx="5273675" cy="2359660"/>
            <wp:effectExtent l="0" t="0" r="14605" b="2540"/>
            <wp:docPr id="7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4"/>
                    <pic:cNvPicPr>
                      <a:picLocks noChangeAspect="1"/>
                    </pic:cNvPicPr>
                  </pic:nvPicPr>
                  <pic:blipFill>
                    <a:blip r:embed="rId82"/>
                    <a:stretch>
                      <a:fillRect/>
                    </a:stretch>
                  </pic:blipFill>
                  <pic:spPr>
                    <a:xfrm>
                      <a:off x="0" y="0"/>
                      <a:ext cx="5273675" cy="2359660"/>
                    </a:xfrm>
                    <a:prstGeom prst="rect">
                      <a:avLst/>
                    </a:prstGeom>
                    <a:noFill/>
                    <a:ln>
                      <a:noFill/>
                    </a:ln>
                  </pic:spPr>
                </pic:pic>
              </a:graphicData>
            </a:graphic>
          </wp:inline>
        </w:drawing>
      </w:r>
    </w:p>
    <w:p>
      <w:pPr>
        <w:pStyle w:val="4"/>
        <w:bidi w:val="0"/>
        <w:rPr>
          <w:rFonts w:hint="eastAsia"/>
          <w:sz w:val="21"/>
          <w:szCs w:val="21"/>
        </w:rPr>
      </w:pPr>
      <w:r>
        <w:rPr>
          <w:rFonts w:hint="eastAsia"/>
          <w:sz w:val="21"/>
          <w:szCs w:val="21"/>
          <w:lang w:val="en-US" w:eastAsia="zh-CN"/>
        </w:rPr>
        <w:t>10.</w:t>
      </w:r>
      <w:r>
        <w:rPr>
          <w:rFonts w:hint="eastAsia"/>
          <w:sz w:val="21"/>
          <w:szCs w:val="21"/>
        </w:rPr>
        <w:t>设置注册账号交互样式：新建动态面板，命名为注册账号；编辑鼠标移入、移出时动态面板状态；（具体操作客参考步骤8中忘记密码交互样式的制作）</w:t>
      </w:r>
    </w:p>
    <w:p>
      <w:pPr>
        <w:pStyle w:val="4"/>
        <w:bidi w:val="0"/>
        <w:rPr>
          <w:rFonts w:hint="eastAsia"/>
          <w:sz w:val="21"/>
          <w:szCs w:val="21"/>
        </w:rPr>
      </w:pPr>
      <w:r>
        <w:rPr>
          <w:rFonts w:hint="eastAsia"/>
          <w:sz w:val="21"/>
          <w:szCs w:val="21"/>
          <w:lang w:val="en-US" w:eastAsia="zh-CN"/>
        </w:rPr>
        <w:t>11.</w:t>
      </w:r>
      <w:r>
        <w:rPr>
          <w:rFonts w:hint="eastAsia"/>
          <w:sz w:val="21"/>
          <w:szCs w:val="21"/>
        </w:rPr>
        <w:t>设置背景动态面板的居中效果，完成制作</w:t>
      </w:r>
    </w:p>
    <w:p>
      <w:bookmarkStart w:id="0" w:name="_GoBack"/>
      <w:r>
        <w:drawing>
          <wp:inline distT="0" distB="0" distL="114300" distR="114300">
            <wp:extent cx="3374390" cy="1411605"/>
            <wp:effectExtent l="0" t="0" r="8890" b="5715"/>
            <wp:docPr id="8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5"/>
                    <pic:cNvPicPr>
                      <a:picLocks noChangeAspect="1"/>
                    </pic:cNvPicPr>
                  </pic:nvPicPr>
                  <pic:blipFill>
                    <a:blip r:embed="rId83"/>
                    <a:stretch>
                      <a:fillRect/>
                    </a:stretch>
                  </pic:blipFill>
                  <pic:spPr>
                    <a:xfrm>
                      <a:off x="0" y="0"/>
                      <a:ext cx="3374390" cy="1411605"/>
                    </a:xfrm>
                    <a:prstGeom prst="rect">
                      <a:avLst/>
                    </a:prstGeom>
                    <a:noFill/>
                    <a:ln>
                      <a:noFill/>
                    </a:ln>
                  </pic:spPr>
                </pic:pic>
              </a:graphicData>
            </a:graphic>
          </wp:inline>
        </w:drawing>
      </w:r>
      <w:bookmarkEnd w:id="0"/>
    </w:p>
    <w:p>
      <w:pPr>
        <w:rPr>
          <w:rFonts w:hint="default"/>
          <w:lang w:val="en-US" w:eastAsia="zh-CN"/>
        </w:rPr>
      </w:pPr>
      <w:r>
        <w:drawing>
          <wp:inline distT="0" distB="0" distL="114300" distR="114300">
            <wp:extent cx="1219200" cy="1160145"/>
            <wp:effectExtent l="0" t="0" r="0" b="13335"/>
            <wp:docPr id="8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6"/>
                    <pic:cNvPicPr>
                      <a:picLocks noChangeAspect="1"/>
                    </pic:cNvPicPr>
                  </pic:nvPicPr>
                  <pic:blipFill>
                    <a:blip r:embed="rId84"/>
                    <a:stretch>
                      <a:fillRect/>
                    </a:stretch>
                  </pic:blipFill>
                  <pic:spPr>
                    <a:xfrm>
                      <a:off x="0" y="0"/>
                      <a:ext cx="1219200" cy="116014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6F1F83"/>
    <w:multiLevelType w:val="singleLevel"/>
    <w:tmpl w:val="9B6F1F83"/>
    <w:lvl w:ilvl="0" w:tentative="0">
      <w:start w:val="9"/>
      <w:numFmt w:val="chineseCounting"/>
      <w:suff w:val="space"/>
      <w:lvlText w:val="第%1章"/>
      <w:lvlJc w:val="left"/>
      <w:rPr>
        <w:rFonts w:hint="eastAsia"/>
      </w:rPr>
    </w:lvl>
  </w:abstractNum>
  <w:abstractNum w:abstractNumId="1">
    <w:nsid w:val="0BA43A55"/>
    <w:multiLevelType w:val="singleLevel"/>
    <w:tmpl w:val="0BA43A55"/>
    <w:lvl w:ilvl="0" w:tentative="0">
      <w:start w:val="3"/>
      <w:numFmt w:val="decimal"/>
      <w:lvlText w:val="%1."/>
      <w:lvlJc w:val="left"/>
      <w:pPr>
        <w:tabs>
          <w:tab w:val="left" w:pos="312"/>
        </w:tabs>
      </w:pPr>
    </w:lvl>
  </w:abstractNum>
  <w:abstractNum w:abstractNumId="2">
    <w:nsid w:val="36A880C9"/>
    <w:multiLevelType w:val="singleLevel"/>
    <w:tmpl w:val="36A880C9"/>
    <w:lvl w:ilvl="0" w:tentative="0">
      <w:start w:val="4"/>
      <w:numFmt w:val="chineseCounting"/>
      <w:suff w:val="space"/>
      <w:lvlText w:val="第%1章"/>
      <w:lvlJc w:val="left"/>
      <w:rPr>
        <w:rFonts w:hint="eastAsia"/>
      </w:rPr>
    </w:lvl>
  </w:abstractNum>
  <w:abstractNum w:abstractNumId="3">
    <w:nsid w:val="467020B6"/>
    <w:multiLevelType w:val="singleLevel"/>
    <w:tmpl w:val="467020B6"/>
    <w:lvl w:ilvl="0" w:tentative="0">
      <w:start w:val="7"/>
      <w:numFmt w:val="decimal"/>
      <w:lvlText w:val="%1."/>
      <w:lvlJc w:val="left"/>
      <w:pPr>
        <w:tabs>
          <w:tab w:val="left" w:pos="312"/>
        </w:tabs>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AD4E5C"/>
    <w:rsid w:val="052C2DF9"/>
    <w:rsid w:val="0F3B554D"/>
    <w:rsid w:val="183B29B8"/>
    <w:rsid w:val="22092CD7"/>
    <w:rsid w:val="44F47AAB"/>
    <w:rsid w:val="4C8F0AF7"/>
    <w:rsid w:val="5D5D4D82"/>
    <w:rsid w:val="63AD4E5C"/>
    <w:rsid w:val="6A1655AB"/>
    <w:rsid w:val="6C294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7" Type="http://schemas.openxmlformats.org/officeDocument/2006/relationships/fontTable" Target="fontTable.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2019-05-05T01:50:00Z</dcterms:created>
  <dc:creator>木头</dc:creator>
  <cp:lastModifiedBy>木头</cp:lastModifiedBy>
  <dcterms:modified xsi:type="dcterms:W3CDTF">2019-05-06T06:40:54Z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