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7"/>
        <w:ind w:left="0" w:right="997" w:firstLine="0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науки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высшего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образования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Российской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Федерации</w:t>
      </w:r>
    </w:p>
    <w:p>
      <w:pPr>
        <w:pStyle w:val="BodyText"/>
        <w:spacing w:line="261" w:lineRule="auto" w:before="155"/>
        <w:ind w:left="1826" w:right="1472" w:firstLine="494"/>
      </w:pPr>
      <w:r>
        <w:rPr/>
        <w:t>Федеральное государственное автономное образовательное</w:t>
      </w:r>
      <w:r>
        <w:rPr>
          <w:spacing w:val="-13"/>
        </w:rPr>
        <w:t> </w:t>
      </w:r>
      <w:r>
        <w:rPr/>
        <w:t>учреждение</w:t>
      </w:r>
      <w:r>
        <w:rPr>
          <w:spacing w:val="-13"/>
        </w:rPr>
        <w:t> </w:t>
      </w:r>
      <w:r>
        <w:rPr/>
        <w:t>высшего</w:t>
      </w:r>
      <w:r>
        <w:rPr>
          <w:spacing w:val="-10"/>
        </w:rPr>
        <w:t> </w:t>
      </w:r>
      <w:r>
        <w:rPr/>
        <w:t>образования</w:t>
      </w:r>
    </w:p>
    <w:p>
      <w:pPr>
        <w:spacing w:before="180"/>
        <w:ind w:left="0" w:right="993" w:firstLine="0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ИССЛЕДОВАТЕЛЬСКИЙ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УНИВЕРСИТЕТ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ИТМО»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rPr>
          <w:b/>
        </w:rPr>
      </w:pPr>
    </w:p>
    <w:p>
      <w:pPr>
        <w:pStyle w:val="BodyText"/>
        <w:ind w:left="9" w:right="997"/>
        <w:jc w:val="center"/>
      </w:pPr>
      <w:r>
        <w:rPr/>
        <w:t>ОТЧЕТ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лабораторной</w:t>
      </w:r>
      <w:r>
        <w:rPr>
          <w:spacing w:val="-2"/>
        </w:rPr>
        <w:t> работе</w:t>
      </w:r>
    </w:p>
    <w:p>
      <w:pPr>
        <w:pStyle w:val="BodyText"/>
        <w:spacing w:before="160"/>
        <w:ind w:left="10" w:right="993"/>
        <w:jc w:val="center"/>
      </w:pPr>
      <w:r>
        <w:rPr/>
        <w:t>«Готовность</w:t>
      </w:r>
      <w:r>
        <w:rPr>
          <w:spacing w:val="-6"/>
        </w:rPr>
        <w:t> </w:t>
      </w:r>
      <w:r>
        <w:rPr/>
        <w:t>к</w:t>
      </w:r>
      <w:r>
        <w:rPr>
          <w:spacing w:val="-5"/>
        </w:rPr>
        <w:t> </w:t>
      </w:r>
      <w:r>
        <w:rPr/>
        <w:t>чрезвычайным</w:t>
      </w:r>
      <w:r>
        <w:rPr>
          <w:spacing w:val="-5"/>
        </w:rPr>
        <w:t> </w:t>
      </w:r>
      <w:r>
        <w:rPr>
          <w:spacing w:val="-2"/>
        </w:rPr>
        <w:t>ситуациям.</w:t>
      </w:r>
    </w:p>
    <w:p>
      <w:pPr>
        <w:spacing w:line="376" w:lineRule="auto" w:before="161"/>
        <w:ind w:left="1446" w:right="2430" w:firstLine="0"/>
        <w:jc w:val="center"/>
        <w:rPr>
          <w:sz w:val="24"/>
        </w:rPr>
      </w:pPr>
      <w:r>
        <w:rPr>
          <w:sz w:val="24"/>
        </w:rPr>
        <w:t>Персональная</w:t>
      </w:r>
      <w:r>
        <w:rPr>
          <w:spacing w:val="-10"/>
          <w:sz w:val="24"/>
        </w:rPr>
        <w:t> </w:t>
      </w:r>
      <w:r>
        <w:rPr>
          <w:sz w:val="24"/>
        </w:rPr>
        <w:t>ответственность.</w:t>
      </w:r>
      <w:r>
        <w:rPr>
          <w:spacing w:val="-12"/>
          <w:sz w:val="24"/>
        </w:rPr>
        <w:t> </w:t>
      </w:r>
      <w:r>
        <w:rPr>
          <w:sz w:val="24"/>
        </w:rPr>
        <w:t>Пожарная</w:t>
      </w:r>
      <w:r>
        <w:rPr>
          <w:spacing w:val="-10"/>
          <w:sz w:val="24"/>
        </w:rPr>
        <w:t> </w:t>
      </w:r>
      <w:r>
        <w:rPr>
          <w:sz w:val="24"/>
        </w:rPr>
        <w:t>безопасность» по дисциплине «</w:t>
      </w:r>
      <w:r>
        <w:rPr>
          <w:b/>
          <w:sz w:val="24"/>
        </w:rPr>
        <w:t>Безопасность жизнедеятельности</w:t>
      </w:r>
      <w:r>
        <w:rPr>
          <w:sz w:val="24"/>
        </w:rPr>
        <w:t>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</w:p>
    <w:tbl>
      <w:tblPr>
        <w:tblW w:w="0" w:type="auto"/>
        <w:jc w:val="left"/>
        <w:tblInd w:w="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4"/>
        <w:gridCol w:w="6802"/>
      </w:tblGrid>
      <w:tr>
        <w:trPr>
          <w:trHeight w:val="419" w:hRule="atLeast"/>
        </w:trPr>
        <w:tc>
          <w:tcPr>
            <w:tcW w:w="2204" w:type="dxa"/>
          </w:tcPr>
          <w:p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Автор:</w:t>
            </w:r>
          </w:p>
        </w:tc>
        <w:tc>
          <w:tcPr>
            <w:tcW w:w="68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112"/>
              <w:rPr>
                <w:sz w:val="24"/>
              </w:rPr>
            </w:pPr>
            <w:r>
              <w:rPr>
                <w:sz w:val="24"/>
              </w:rPr>
              <w:t>Валиев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Руслан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Норвуз</w:t>
            </w:r>
            <w:r>
              <w:rPr>
                <w:spacing w:val="-4"/>
                <w:sz w:val="24"/>
              </w:rPr>
              <w:t> оглы</w:t>
            </w:r>
          </w:p>
        </w:tc>
      </w:tr>
      <w:tr>
        <w:trPr>
          <w:trHeight w:val="541" w:hRule="atLeast"/>
        </w:trPr>
        <w:tc>
          <w:tcPr>
            <w:tcW w:w="2204" w:type="dxa"/>
          </w:tcPr>
          <w:p>
            <w:pPr>
              <w:pStyle w:val="TableParagraph"/>
              <w:spacing w:before="12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Факультет:</w:t>
            </w:r>
          </w:p>
        </w:tc>
        <w:tc>
          <w:tcPr>
            <w:tcW w:w="6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112"/>
              <w:rPr>
                <w:sz w:val="24"/>
              </w:rPr>
            </w:pPr>
            <w:r>
              <w:rPr>
                <w:sz w:val="24"/>
              </w:rPr>
              <w:t>Программной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инженерии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компьютерной</w:t>
            </w:r>
            <w:r>
              <w:rPr>
                <w:spacing w:val="-2"/>
                <w:sz w:val="24"/>
              </w:rPr>
              <w:t> техники</w:t>
            </w:r>
          </w:p>
        </w:tc>
      </w:tr>
      <w:tr>
        <w:trPr>
          <w:trHeight w:val="542" w:hRule="atLeast"/>
        </w:trPr>
        <w:tc>
          <w:tcPr>
            <w:tcW w:w="2204" w:type="dxa"/>
          </w:tcPr>
          <w:p>
            <w:pPr>
              <w:pStyle w:val="TableParagraph"/>
              <w:spacing w:before="12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Группа:</w:t>
            </w:r>
          </w:p>
        </w:tc>
        <w:tc>
          <w:tcPr>
            <w:tcW w:w="6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P3131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3208908</wp:posOffset>
            </wp:positionH>
            <wp:positionV relativeFrom="paragraph">
              <wp:posOffset>284701</wp:posOffset>
            </wp:positionV>
            <wp:extent cx="1670009" cy="46329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09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</w:pPr>
    </w:p>
    <w:p>
      <w:pPr>
        <w:pStyle w:val="BodyText"/>
        <w:ind w:left="149" w:right="993"/>
        <w:jc w:val="center"/>
      </w:pPr>
      <w:r>
        <w:rPr/>
        <w:t>Санкт-Петербург</w:t>
      </w:r>
      <w:r>
        <w:rPr>
          <w:spacing w:val="-12"/>
        </w:rPr>
        <w:t>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040" w:bottom="280" w:left="1559" w:right="0"/>
        </w:sectPr>
      </w:pPr>
    </w:p>
    <w:p>
      <w:pPr>
        <w:spacing w:before="77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Цель</w:t>
      </w:r>
      <w:r>
        <w:rPr>
          <w:b/>
          <w:spacing w:val="-2"/>
          <w:sz w:val="24"/>
        </w:rPr>
        <w:t> работы:</w:t>
      </w:r>
    </w:p>
    <w:p>
      <w:pPr>
        <w:pStyle w:val="BodyText"/>
        <w:spacing w:line="278" w:lineRule="auto" w:before="179"/>
        <w:ind w:left="140" w:right="1132"/>
        <w:jc w:val="both"/>
      </w:pPr>
      <w:r>
        <w:rPr/>
        <w:t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чрезвычайных происшествий локального и масштабного характера.</w:t>
      </w:r>
    </w:p>
    <w:p>
      <w:pPr>
        <w:pStyle w:val="BodyText"/>
      </w:pPr>
    </w:p>
    <w:p>
      <w:pPr>
        <w:pStyle w:val="BodyText"/>
        <w:spacing w:before="76"/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Задачи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работы: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61" w:lineRule="auto" w:before="194" w:after="0"/>
        <w:ind w:left="707" w:right="1127" w:hanging="361"/>
        <w:jc w:val="left"/>
        <w:rPr>
          <w:sz w:val="24"/>
        </w:rPr>
      </w:pPr>
      <w:r>
        <w:rPr>
          <w:sz w:val="24"/>
        </w:rPr>
        <w:t>проанализировать</w:t>
      </w:r>
      <w:r>
        <w:rPr>
          <w:spacing w:val="80"/>
          <w:sz w:val="24"/>
        </w:rPr>
        <w:t> </w:t>
      </w:r>
      <w:r>
        <w:rPr>
          <w:sz w:val="24"/>
        </w:rPr>
        <w:t>текущие</w:t>
      </w:r>
      <w:r>
        <w:rPr>
          <w:spacing w:val="80"/>
          <w:sz w:val="24"/>
        </w:rPr>
        <w:t> </w:t>
      </w:r>
      <w:r>
        <w:rPr>
          <w:sz w:val="24"/>
        </w:rPr>
        <w:t>и</w:t>
      </w:r>
      <w:r>
        <w:rPr>
          <w:spacing w:val="80"/>
          <w:sz w:val="24"/>
        </w:rPr>
        <w:t> </w:t>
      </w:r>
      <w:r>
        <w:rPr>
          <w:sz w:val="24"/>
        </w:rPr>
        <w:t>наиболее</w:t>
      </w:r>
      <w:r>
        <w:rPr>
          <w:spacing w:val="80"/>
          <w:sz w:val="24"/>
        </w:rPr>
        <w:t> </w:t>
      </w:r>
      <w:r>
        <w:rPr>
          <w:b/>
          <w:sz w:val="24"/>
        </w:rPr>
        <w:t>вероятные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риски</w:t>
      </w:r>
      <w:r>
        <w:rPr>
          <w:b/>
          <w:spacing w:val="80"/>
          <w:sz w:val="24"/>
        </w:rPr>
        <w:t> </w:t>
      </w:r>
      <w:r>
        <w:rPr>
          <w:sz w:val="24"/>
        </w:rPr>
        <w:t>моей</w:t>
      </w:r>
      <w:r>
        <w:rPr>
          <w:spacing w:val="80"/>
          <w:sz w:val="24"/>
        </w:rPr>
        <w:t> </w:t>
      </w:r>
      <w:r>
        <w:rPr>
          <w:sz w:val="24"/>
        </w:rPr>
        <w:t>жизни, здоровью и имуществу,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61" w:lineRule="auto" w:before="16" w:after="0"/>
        <w:ind w:left="707" w:right="1132" w:hanging="361"/>
        <w:jc w:val="left"/>
        <w:rPr>
          <w:sz w:val="24"/>
        </w:rPr>
      </w:pPr>
      <w:r>
        <w:rPr>
          <w:sz w:val="24"/>
        </w:rPr>
        <w:t>собрать</w:t>
      </w:r>
      <w:r>
        <w:rPr>
          <w:spacing w:val="80"/>
          <w:sz w:val="24"/>
        </w:rPr>
        <w:t> </w:t>
      </w:r>
      <w:r>
        <w:rPr>
          <w:sz w:val="24"/>
        </w:rPr>
        <w:t>подробную</w:t>
      </w:r>
      <w:r>
        <w:rPr>
          <w:spacing w:val="80"/>
          <w:sz w:val="24"/>
        </w:rPr>
        <w:t> </w:t>
      </w:r>
      <w:r>
        <w:rPr>
          <w:sz w:val="24"/>
        </w:rPr>
        <w:t>информацию</w:t>
      </w:r>
      <w:r>
        <w:rPr>
          <w:spacing w:val="80"/>
          <w:sz w:val="24"/>
        </w:rPr>
        <w:t> </w:t>
      </w:r>
      <w:r>
        <w:rPr>
          <w:sz w:val="24"/>
        </w:rPr>
        <w:t>о</w:t>
      </w:r>
      <w:r>
        <w:rPr>
          <w:spacing w:val="80"/>
          <w:sz w:val="24"/>
        </w:rPr>
        <w:t> </w:t>
      </w:r>
      <w:r>
        <w:rPr>
          <w:b/>
          <w:sz w:val="24"/>
        </w:rPr>
        <w:t>защите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моего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места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проживания от пожарной опасности</w:t>
      </w:r>
      <w:r>
        <w:rPr>
          <w:sz w:val="24"/>
        </w:rPr>
        <w:t>,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40" w:lineRule="auto" w:before="16" w:after="0"/>
        <w:ind w:left="707" w:right="0" w:hanging="360"/>
        <w:jc w:val="left"/>
        <w:rPr>
          <w:b/>
          <w:sz w:val="24"/>
        </w:rPr>
      </w:pPr>
      <w:r>
        <w:rPr>
          <w:sz w:val="24"/>
        </w:rPr>
        <w:t>разработать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реализовать</w:t>
      </w:r>
      <w:r>
        <w:rPr>
          <w:spacing w:val="-8"/>
          <w:sz w:val="24"/>
        </w:rPr>
        <w:t> </w:t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себя</w:t>
      </w:r>
      <w:r>
        <w:rPr>
          <w:spacing w:val="-6"/>
          <w:sz w:val="24"/>
        </w:rPr>
        <w:t> </w:t>
      </w:r>
      <w:r>
        <w:rPr>
          <w:b/>
          <w:sz w:val="24"/>
        </w:rPr>
        <w:t>предупредительные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меры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для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защиты</w:t>
      </w:r>
    </w:p>
    <w:p>
      <w:pPr>
        <w:pStyle w:val="BodyText"/>
        <w:spacing w:before="22"/>
        <w:ind w:left="707"/>
      </w:pPr>
      <w:r>
        <w:rPr/>
        <w:t>от</w:t>
      </w:r>
      <w:r>
        <w:rPr>
          <w:spacing w:val="-6"/>
        </w:rPr>
        <w:t> </w:t>
      </w:r>
      <w:r>
        <w:rPr/>
        <w:t>чрезвычайных</w:t>
      </w:r>
      <w:r>
        <w:rPr>
          <w:spacing w:val="-6"/>
        </w:rPr>
        <w:t> </w:t>
      </w:r>
      <w:r>
        <w:rPr>
          <w:spacing w:val="-2"/>
        </w:rPr>
        <w:t>происшествий,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  <w:tab w:pos="2189" w:val="left" w:leader="none"/>
          <w:tab w:pos="2637" w:val="left" w:leader="none"/>
          <w:tab w:pos="4481" w:val="left" w:leader="none"/>
          <w:tab w:pos="6213" w:val="left" w:leader="none"/>
          <w:tab w:pos="7127" w:val="left" w:leader="none"/>
          <w:tab w:pos="7827" w:val="left" w:leader="none"/>
        </w:tabs>
        <w:spacing w:line="261" w:lineRule="auto" w:before="45" w:after="0"/>
        <w:ind w:left="707" w:right="1130" w:hanging="361"/>
        <w:jc w:val="left"/>
        <w:rPr>
          <w:sz w:val="24"/>
        </w:rPr>
      </w:pPr>
      <w:r>
        <w:rPr>
          <w:spacing w:val="-2"/>
          <w:sz w:val="24"/>
        </w:rPr>
        <w:t>продумать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b/>
          <w:spacing w:val="-2"/>
          <w:sz w:val="24"/>
        </w:rPr>
        <w:t>предпринять</w:t>
      </w:r>
      <w:r>
        <w:rPr>
          <w:b/>
          <w:sz w:val="24"/>
        </w:rPr>
        <w:tab/>
      </w:r>
      <w:r>
        <w:rPr>
          <w:b/>
          <w:spacing w:val="-2"/>
          <w:sz w:val="24"/>
        </w:rPr>
        <w:t>конкретные</w:t>
      </w:r>
      <w:r>
        <w:rPr>
          <w:b/>
          <w:sz w:val="24"/>
        </w:rPr>
        <w:tab/>
      </w:r>
      <w:r>
        <w:rPr>
          <w:b/>
          <w:spacing w:val="-4"/>
          <w:sz w:val="24"/>
        </w:rPr>
        <w:t>шаги</w:t>
      </w:r>
      <w:r>
        <w:rPr>
          <w:b/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обеспечения </w:t>
      </w:r>
      <w:r>
        <w:rPr>
          <w:sz w:val="24"/>
        </w:rPr>
        <w:t>максимальной безопасности меня и моих близких.</w:t>
      </w:r>
    </w:p>
    <w:p>
      <w:pPr>
        <w:pStyle w:val="BodyText"/>
      </w:pPr>
    </w:p>
    <w:p>
      <w:pPr>
        <w:pStyle w:val="BodyText"/>
        <w:spacing w:before="81"/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Проработка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безопасности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ежедневной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жизни</w:t>
      </w:r>
    </w:p>
    <w:p>
      <w:pPr>
        <w:pStyle w:val="BodyText"/>
        <w:spacing w:line="278" w:lineRule="auto" w:before="194"/>
        <w:ind w:left="140" w:right="1132"/>
        <w:jc w:val="both"/>
      </w:pPr>
      <w:r>
        <w:rPr/>
        <w:t>Провести анализ вероятных опасностей вашей жизни, здоровью, имуществу 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>
      <w:pPr>
        <w:spacing w:before="154"/>
        <w:ind w:left="140" w:right="0" w:firstLine="0"/>
        <w:jc w:val="both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1.1.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795"/>
      </w:tblGrid>
      <w:tr>
        <w:trPr>
          <w:trHeight w:val="767" w:hRule="atLeast"/>
        </w:trPr>
        <w:tc>
          <w:tcPr>
            <w:tcW w:w="9066" w:type="dxa"/>
            <w:gridSpan w:val="2"/>
          </w:tcPr>
          <w:p>
            <w:pPr>
              <w:pStyle w:val="TableParagraph"/>
              <w:spacing w:line="320" w:lineRule="atLeast" w:before="78"/>
              <w:ind w:right="1608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наиболее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вероятных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моем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месте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проживания чрезвычайных ситуаций (масштабных и локальных)</w:t>
            </w:r>
          </w:p>
        </w:tc>
      </w:tr>
      <w:tr>
        <w:trPr>
          <w:trHeight w:val="542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Мой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адрес: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Г.СПб,</w:t>
            </w:r>
            <w:r>
              <w:rPr>
                <w:i/>
                <w:spacing w:val="47"/>
                <w:sz w:val="24"/>
              </w:rPr>
              <w:t> </w:t>
            </w:r>
            <w:r>
              <w:rPr>
                <w:i/>
                <w:sz w:val="24"/>
              </w:rPr>
              <w:t>Проспект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Маршака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д.12,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к.2,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кв.80</w:t>
            </w:r>
          </w:p>
        </w:tc>
      </w:tr>
      <w:tr>
        <w:trPr>
          <w:trHeight w:val="542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Масштабные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ЧС: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Пожары,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падение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беспилотников</w:t>
            </w:r>
          </w:p>
        </w:tc>
      </w:tr>
      <w:tr>
        <w:trPr>
          <w:trHeight w:val="541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Локальные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ЧС: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Аварии</w:t>
            </w:r>
          </w:p>
        </w:tc>
      </w:tr>
    </w:tbl>
    <w:p>
      <w:pPr>
        <w:pStyle w:val="BodyText"/>
        <w:spacing w:line="278" w:lineRule="auto" w:before="239"/>
        <w:ind w:left="140" w:right="1126"/>
        <w:jc w:val="both"/>
      </w:pPr>
      <w:r>
        <w:rPr/>
        <w:t>Опишите ниже, какие меры предприняты с вашей стороны и со стороны муниципальных органов для минимизации вышеуказанных рисков ЧС.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6"/>
      </w:tblGrid>
      <w:tr>
        <w:trPr>
          <w:trHeight w:val="445" w:hRule="atLeast"/>
        </w:trPr>
        <w:tc>
          <w:tcPr>
            <w:tcW w:w="90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Меры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минимизации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рисков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последствий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масштабных</w:t>
            </w:r>
            <w:r>
              <w:rPr>
                <w:spacing w:val="-5"/>
                <w:sz w:val="24"/>
              </w:rPr>
              <w:t> ЧС:</w:t>
            </w:r>
          </w:p>
        </w:tc>
      </w:tr>
      <w:tr>
        <w:trPr>
          <w:trHeight w:val="1689" w:hRule="atLeast"/>
        </w:trPr>
        <w:tc>
          <w:tcPr>
            <w:tcW w:w="9066" w:type="dxa"/>
          </w:tcPr>
          <w:p>
            <w:pPr>
              <w:pStyle w:val="TableParagraph"/>
              <w:spacing w:line="242" w:lineRule="auto" w:before="0"/>
              <w:ind w:right="1342"/>
              <w:rPr>
                <w:i/>
                <w:sz w:val="24"/>
              </w:rPr>
            </w:pPr>
            <w:r>
              <w:rPr>
                <w:i/>
                <w:sz w:val="24"/>
              </w:rPr>
              <w:t>Проведение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профилактических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мероприятий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рамках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осуществления контрольно-надзорной деятельности;</w:t>
            </w:r>
          </w:p>
          <w:p>
            <w:pPr>
              <w:pStyle w:val="TableParagraph"/>
              <w:spacing w:before="274"/>
              <w:rPr>
                <w:i/>
                <w:sz w:val="24"/>
              </w:rPr>
            </w:pPr>
            <w:r>
              <w:rPr>
                <w:i/>
                <w:sz w:val="24"/>
              </w:rPr>
              <w:t>Проведение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профилактических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мероприятий,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связанных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оказанием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помощи</w:t>
            </w:r>
          </w:p>
          <w:p>
            <w:pPr>
              <w:pStyle w:val="TableParagraph"/>
              <w:spacing w:line="278" w:lineRule="exact" w:before="0"/>
              <w:rPr>
                <w:i/>
                <w:sz w:val="24"/>
              </w:rPr>
            </w:pPr>
            <w:r>
              <w:rPr>
                <w:i/>
                <w:sz w:val="24"/>
              </w:rPr>
              <w:t>гражданам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повышении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уровня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пожарной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безопасности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занимаемых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ими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жилых </w:t>
            </w:r>
            <w:r>
              <w:rPr>
                <w:i/>
                <w:spacing w:val="-2"/>
                <w:sz w:val="24"/>
              </w:rPr>
              <w:t>помещениях;</w:t>
            </w:r>
          </w:p>
        </w:tc>
      </w:tr>
    </w:tbl>
    <w:p>
      <w:pPr>
        <w:pStyle w:val="TableParagraph"/>
        <w:spacing w:after="0" w:line="278" w:lineRule="exact"/>
        <w:rPr>
          <w:i/>
          <w:sz w:val="24"/>
        </w:rPr>
        <w:sectPr>
          <w:footerReference w:type="default" r:id="rId6"/>
          <w:pgSz w:w="11910" w:h="16840"/>
          <w:pgMar w:header="0" w:footer="1065" w:top="1040" w:bottom="1260" w:left="1559" w:right="0"/>
          <w:pgNumType w:start="2"/>
        </w:sect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6"/>
      </w:tblGrid>
      <w:tr>
        <w:trPr>
          <w:trHeight w:val="445" w:hRule="atLeast"/>
        </w:trPr>
        <w:tc>
          <w:tcPr>
            <w:tcW w:w="90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Меры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минимизации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рисков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последствий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масштабных</w:t>
            </w:r>
            <w:r>
              <w:rPr>
                <w:spacing w:val="-5"/>
                <w:sz w:val="24"/>
              </w:rPr>
              <w:t> ЧС:</w:t>
            </w:r>
          </w:p>
        </w:tc>
      </w:tr>
      <w:tr>
        <w:trPr>
          <w:trHeight w:val="1569" w:hRule="atLeast"/>
        </w:trPr>
        <w:tc>
          <w:tcPr>
            <w:tcW w:w="9066" w:type="dxa"/>
          </w:tcPr>
          <w:p>
            <w:pPr>
              <w:pStyle w:val="TableParagraph"/>
              <w:spacing w:before="280"/>
              <w:ind w:right="801"/>
              <w:rPr>
                <w:i/>
                <w:sz w:val="24"/>
              </w:rPr>
            </w:pPr>
            <w:r>
              <w:rPr>
                <w:i/>
                <w:sz w:val="24"/>
              </w:rPr>
              <w:t>Разработка мер, направленных на обеспечение комплексной безопасности объектов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жилого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сектора,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том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числе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пожароопасный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отопительный период, а также в период проведения праздничных мероприятий.</w:t>
            </w:r>
          </w:p>
        </w:tc>
      </w:tr>
    </w:tbl>
    <w:p>
      <w:pPr>
        <w:pStyle w:val="BodyText"/>
        <w:spacing w:before="103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6"/>
      </w:tblGrid>
      <w:tr>
        <w:trPr>
          <w:trHeight w:val="446" w:hRule="atLeast"/>
        </w:trPr>
        <w:tc>
          <w:tcPr>
            <w:tcW w:w="90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минимизации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рисков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 последствий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локальных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моем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доме:</w:t>
            </w:r>
          </w:p>
        </w:tc>
      </w:tr>
      <w:tr>
        <w:trPr>
          <w:trHeight w:val="1209" w:hRule="atLeast"/>
        </w:trPr>
        <w:tc>
          <w:tcPr>
            <w:tcW w:w="9066" w:type="dxa"/>
          </w:tcPr>
          <w:p>
            <w:pPr>
              <w:pStyle w:val="TableParagraph"/>
              <w:spacing w:line="273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Проведение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профилактических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бесед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общеобразовательных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i/>
                <w:sz w:val="24"/>
              </w:rPr>
              <w:t>учреждениях, связанных с правилами дорожного движения;</w:t>
            </w:r>
          </w:p>
          <w:p>
            <w:pPr>
              <w:pStyle w:val="TableParagraph"/>
              <w:spacing w:before="127"/>
              <w:rPr>
                <w:i/>
                <w:sz w:val="24"/>
              </w:rPr>
            </w:pPr>
            <w:r>
              <w:rPr>
                <w:i/>
                <w:sz w:val="24"/>
              </w:rPr>
              <w:t>Увеличение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количества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предупреждающих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запрещающих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знаков</w:t>
            </w:r>
          </w:p>
        </w:tc>
      </w:tr>
    </w:tbl>
    <w:p>
      <w:pPr>
        <w:spacing w:before="2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1.2.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795"/>
      </w:tblGrid>
      <w:tr>
        <w:trPr>
          <w:trHeight w:val="768" w:hRule="atLeast"/>
        </w:trPr>
        <w:tc>
          <w:tcPr>
            <w:tcW w:w="9066" w:type="dxa"/>
            <w:gridSpan w:val="2"/>
          </w:tcPr>
          <w:p>
            <w:pPr>
              <w:pStyle w:val="TableParagraph"/>
              <w:spacing w:line="320" w:lineRule="atLeast" w:before="79"/>
              <w:ind w:right="801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Критические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показатели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загрязненности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среды в моем месте проживания</w:t>
            </w:r>
          </w:p>
        </w:tc>
      </w:tr>
      <w:tr>
        <w:trPr>
          <w:trHeight w:val="541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Мой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адрес: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Г.СПб,</w:t>
            </w:r>
            <w:r>
              <w:rPr>
                <w:i/>
                <w:spacing w:val="46"/>
                <w:sz w:val="24"/>
              </w:rPr>
              <w:t> </w:t>
            </w:r>
            <w:r>
              <w:rPr>
                <w:i/>
                <w:sz w:val="24"/>
              </w:rPr>
              <w:t>Проспект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Маршака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д.12,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к.2,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кв.80</w:t>
            </w:r>
          </w:p>
        </w:tc>
      </w:tr>
      <w:tr>
        <w:trPr>
          <w:trHeight w:val="964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2"/>
              <w:ind w:right="311"/>
              <w:rPr>
                <w:sz w:val="24"/>
              </w:rPr>
            </w:pPr>
            <w:r>
              <w:rPr>
                <w:sz w:val="24"/>
              </w:rPr>
              <w:t>Вещество № 1, класс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опасности: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-</w:t>
            </w:r>
          </w:p>
        </w:tc>
      </w:tr>
      <w:tr>
        <w:trPr>
          <w:trHeight w:val="964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2"/>
              <w:ind w:right="311"/>
              <w:rPr>
                <w:sz w:val="24"/>
              </w:rPr>
            </w:pPr>
            <w:r>
              <w:rPr>
                <w:sz w:val="24"/>
              </w:rPr>
              <w:t>Вещество № 2, класс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опасности: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-</w:t>
            </w:r>
          </w:p>
        </w:tc>
      </w:tr>
      <w:tr>
        <w:trPr>
          <w:trHeight w:val="964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3"/>
              <w:ind w:right="311"/>
              <w:rPr>
                <w:sz w:val="24"/>
              </w:rPr>
            </w:pPr>
            <w:r>
              <w:rPr>
                <w:sz w:val="24"/>
              </w:rPr>
              <w:t>Вещество № 3, класс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опасности: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245"/>
        <w:ind w:left="140"/>
      </w:pPr>
      <w:r>
        <w:rPr/>
        <w:t>Примечание:</w:t>
      </w:r>
      <w:r>
        <w:rPr>
          <w:spacing w:val="-8"/>
        </w:rPr>
        <w:t> </w:t>
      </w:r>
      <w:r>
        <w:rPr/>
        <w:t>Используйте</w:t>
      </w:r>
      <w:r>
        <w:rPr>
          <w:spacing w:val="-3"/>
        </w:rPr>
        <w:t> </w:t>
      </w:r>
      <w:hyperlink r:id="rId7">
        <w:r>
          <w:rPr>
            <w:color w:val="0462C1"/>
            <w:u w:val="single" w:color="0462C1"/>
          </w:rPr>
          <w:t>сервис</w:t>
        </w:r>
      </w:hyperlink>
      <w:r>
        <w:rPr>
          <w:color w:val="0462C1"/>
          <w:spacing w:val="-4"/>
        </w:rPr>
        <w:t> </w:t>
      </w:r>
      <w:r>
        <w:rPr/>
        <w:t>(для</w:t>
      </w:r>
      <w:r>
        <w:rPr>
          <w:spacing w:val="-3"/>
        </w:rPr>
        <w:t> </w:t>
      </w:r>
      <w:r>
        <w:rPr/>
        <w:t>Санкт-Петербурга)</w:t>
      </w:r>
      <w:r>
        <w:rPr>
          <w:spacing w:val="-5"/>
        </w:rPr>
        <w:t> </w:t>
      </w:r>
      <w:r>
        <w:rPr/>
        <w:t>для</w:t>
      </w:r>
      <w:r>
        <w:rPr>
          <w:spacing w:val="-3"/>
        </w:rPr>
        <w:t> </w:t>
      </w:r>
      <w:r>
        <w:rPr/>
        <w:t>вашего</w:t>
      </w:r>
      <w:r>
        <w:rPr>
          <w:spacing w:val="-3"/>
        </w:rPr>
        <w:t> </w:t>
      </w:r>
      <w:r>
        <w:rPr>
          <w:spacing w:val="-2"/>
        </w:rPr>
        <w:t>адреса.</w:t>
      </w:r>
    </w:p>
    <w:p>
      <w:pPr>
        <w:pStyle w:val="BodyText"/>
        <w:spacing w:line="278" w:lineRule="auto" w:before="276"/>
        <w:ind w:left="140" w:right="1156"/>
      </w:pPr>
      <w:r>
        <w:rPr/>
        <w:t>Опишите</w:t>
      </w:r>
      <w:r>
        <w:rPr>
          <w:spacing w:val="80"/>
        </w:rPr>
        <w:t> </w:t>
      </w:r>
      <w:r>
        <w:rPr/>
        <w:t>ниже,</w:t>
      </w:r>
      <w:r>
        <w:rPr>
          <w:spacing w:val="80"/>
        </w:rPr>
        <w:t> </w:t>
      </w:r>
      <w:r>
        <w:rPr/>
        <w:t>какие</w:t>
      </w:r>
      <w:r>
        <w:rPr>
          <w:spacing w:val="80"/>
        </w:rPr>
        <w:t> </w:t>
      </w:r>
      <w:r>
        <w:rPr/>
        <w:t>меры</w:t>
      </w:r>
      <w:r>
        <w:rPr>
          <w:spacing w:val="80"/>
          <w:w w:val="150"/>
        </w:rPr>
        <w:t> </w:t>
      </w:r>
      <w:r>
        <w:rPr/>
        <w:t>предприняты</w:t>
      </w:r>
      <w:r>
        <w:rPr>
          <w:spacing w:val="80"/>
        </w:rPr>
        <w:t> </w:t>
      </w:r>
      <w:r>
        <w:rPr/>
        <w:t>с</w:t>
      </w:r>
      <w:r>
        <w:rPr>
          <w:spacing w:val="80"/>
        </w:rPr>
        <w:t> </w:t>
      </w:r>
      <w:r>
        <w:rPr/>
        <w:t>вашей</w:t>
      </w:r>
      <w:r>
        <w:rPr>
          <w:spacing w:val="80"/>
          <w:w w:val="150"/>
        </w:rPr>
        <w:t> </w:t>
      </w:r>
      <w:r>
        <w:rPr/>
        <w:t>стороны</w:t>
      </w:r>
      <w:r>
        <w:rPr>
          <w:spacing w:val="80"/>
        </w:rPr>
        <w:t> </w:t>
      </w:r>
      <w:r>
        <w:rPr/>
        <w:t>и</w:t>
      </w:r>
      <w:r>
        <w:rPr>
          <w:spacing w:val="80"/>
          <w:w w:val="150"/>
        </w:rPr>
        <w:t> </w:t>
      </w:r>
      <w:r>
        <w:rPr/>
        <w:t>со</w:t>
      </w:r>
      <w:r>
        <w:rPr>
          <w:spacing w:val="80"/>
        </w:rPr>
        <w:t> </w:t>
      </w:r>
      <w:r>
        <w:rPr/>
        <w:t>стороны</w:t>
      </w:r>
      <w:r>
        <w:rPr>
          <w:spacing w:val="40"/>
        </w:rPr>
        <w:t> </w:t>
      </w:r>
      <w:r>
        <w:rPr/>
        <w:t>муниципальных органов для минимизации влияния этих токсичных веществ.</w:t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1079296</wp:posOffset>
                </wp:positionH>
                <wp:positionV relativeFrom="paragraph">
                  <wp:posOffset>99225</wp:posOffset>
                </wp:positionV>
                <wp:extent cx="5763260" cy="78994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763260" cy="789940"/>
                          <a:chExt cx="5763260" cy="7899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93788"/>
                            <a:ext cx="576326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3260" h="295910">
                                <a:moveTo>
                                  <a:pt x="5757037" y="289814"/>
                                </a:moveTo>
                                <a:lnTo>
                                  <a:pt x="6096" y="289814"/>
                                </a:lnTo>
                                <a:lnTo>
                                  <a:pt x="0" y="289814"/>
                                </a:lnTo>
                                <a:lnTo>
                                  <a:pt x="0" y="295897"/>
                                </a:lnTo>
                                <a:lnTo>
                                  <a:pt x="6096" y="295897"/>
                                </a:lnTo>
                                <a:lnTo>
                                  <a:pt x="5757037" y="295897"/>
                                </a:lnTo>
                                <a:lnTo>
                                  <a:pt x="5757037" y="289814"/>
                                </a:lnTo>
                                <a:close/>
                              </a:path>
                              <a:path w="5763260" h="295910">
                                <a:moveTo>
                                  <a:pt x="575703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289801"/>
                                </a:lnTo>
                                <a:lnTo>
                                  <a:pt x="6096" y="289801"/>
                                </a:lnTo>
                                <a:lnTo>
                                  <a:pt x="6096" y="6083"/>
                                </a:lnTo>
                                <a:lnTo>
                                  <a:pt x="5757037" y="6083"/>
                                </a:lnTo>
                                <a:lnTo>
                                  <a:pt x="5757037" y="0"/>
                                </a:lnTo>
                                <a:close/>
                              </a:path>
                              <a:path w="5763260" h="295910">
                                <a:moveTo>
                                  <a:pt x="5763196" y="289814"/>
                                </a:moveTo>
                                <a:lnTo>
                                  <a:pt x="5757113" y="289814"/>
                                </a:lnTo>
                                <a:lnTo>
                                  <a:pt x="5757113" y="295897"/>
                                </a:lnTo>
                                <a:lnTo>
                                  <a:pt x="5763196" y="295897"/>
                                </a:lnTo>
                                <a:lnTo>
                                  <a:pt x="5763196" y="289814"/>
                                </a:lnTo>
                                <a:close/>
                              </a:path>
                              <a:path w="5763260" h="295910">
                                <a:moveTo>
                                  <a:pt x="5763196" y="0"/>
                                </a:moveTo>
                                <a:lnTo>
                                  <a:pt x="5757113" y="0"/>
                                </a:lnTo>
                                <a:lnTo>
                                  <a:pt x="5757113" y="6032"/>
                                </a:lnTo>
                                <a:lnTo>
                                  <a:pt x="5757113" y="289801"/>
                                </a:lnTo>
                                <a:lnTo>
                                  <a:pt x="5763196" y="289801"/>
                                </a:lnTo>
                                <a:lnTo>
                                  <a:pt x="5763196" y="6083"/>
                                </a:lnTo>
                                <a:lnTo>
                                  <a:pt x="5763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047" y="3047"/>
                            <a:ext cx="5757545" cy="49403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auto" w:before="115"/>
                                <w:ind w:left="105" w:right="1514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Меры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по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минимизации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влияния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токсичных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веществ,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загрязняющих окружающую среду в моем микрорайоне: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84001pt;margin-top:7.813047pt;width:453.8pt;height:62.2pt;mso-position-horizontal-relative:page;mso-position-vertical-relative:paragraph;z-index:-15728128;mso-wrap-distance-left:0;mso-wrap-distance-right:0" id="docshapegroup2" coordorigin="1700,156" coordsize="9076,1244">
                <v:shape style="position:absolute;left:1699;top:933;width:9076;height:466" id="docshape3" coordorigin="1700,934" coordsize="9076,466" path="m10766,1390l1709,1390,1700,1390,1700,1400,1709,1400,10766,1400,10766,1390xm10766,934l1709,934,1700,934,1700,943,1700,943,1700,1390,1709,1390,1709,943,10766,943,10766,934xm10776,1390l10766,1390,10766,1400,10776,1400,10776,1390xm10776,934l10766,934,10766,943,10766,943,10766,1390,10776,1390,10776,943,10776,943,10776,934xe" filled="true" fillcolor="#a4a4a4" stroked="false">
                  <v:path arrowok="t"/>
                  <v:fill type="solid"/>
                </v:shape>
                <v:shape style="position:absolute;left:1704;top:161;width:9067;height:778" type="#_x0000_t202" id="docshape4" filled="false" stroked="true" strokeweight=".47998pt" strokecolor="#a4a4a4">
                  <v:textbox inset="0,0,0,0">
                    <w:txbxContent>
                      <w:p>
                        <w:pPr>
                          <w:spacing w:line="278" w:lineRule="auto" w:before="115"/>
                          <w:ind w:left="105" w:right="1514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Меры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по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минимизации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влияния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токсичных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веществ,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загрязняющих окружающую среду в моем микрорайоне: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type w:val="continuous"/>
          <w:pgSz w:w="11910" w:h="16840"/>
          <w:pgMar w:header="0" w:footer="1065" w:top="1100" w:bottom="1260" w:left="1559" w:right="0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6202948" cy="324040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948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4"/>
        <w:ind w:left="140"/>
      </w:pPr>
      <w:r>
        <w:rPr/>
        <w:t>Перейдя</w:t>
      </w:r>
      <w:r>
        <w:rPr>
          <w:spacing w:val="-3"/>
        </w:rPr>
        <w:t> </w:t>
      </w:r>
      <w:r>
        <w:rPr/>
        <w:t>на</w:t>
      </w:r>
      <w:r>
        <w:rPr>
          <w:spacing w:val="-6"/>
        </w:rPr>
        <w:t> </w:t>
      </w:r>
      <w:r>
        <w:rPr/>
        <w:t>сайт,по</w:t>
      </w:r>
      <w:r>
        <w:rPr>
          <w:spacing w:val="-2"/>
        </w:rPr>
        <w:t> </w:t>
      </w:r>
      <w:r>
        <w:rPr/>
        <w:t>карте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моем</w:t>
      </w:r>
      <w:r>
        <w:rPr>
          <w:spacing w:val="-2"/>
        </w:rPr>
        <w:t> </w:t>
      </w:r>
      <w:r>
        <w:rPr/>
        <w:t>районе</w:t>
      </w:r>
      <w:r>
        <w:rPr>
          <w:spacing w:val="-5"/>
        </w:rPr>
        <w:t> </w:t>
      </w:r>
      <w:r>
        <w:rPr/>
        <w:t>нет</w:t>
      </w:r>
      <w:r>
        <w:rPr>
          <w:spacing w:val="9"/>
        </w:rPr>
        <w:t> </w:t>
      </w:r>
      <w:r>
        <w:rPr/>
        <w:t>каких-либо</w:t>
      </w:r>
      <w:r>
        <w:rPr>
          <w:spacing w:val="-7"/>
        </w:rPr>
        <w:t> </w:t>
      </w:r>
      <w:r>
        <w:rPr/>
        <w:t>опсных</w:t>
      </w:r>
      <w:r>
        <w:rPr>
          <w:spacing w:val="-3"/>
        </w:rPr>
        <w:t> </w:t>
      </w:r>
      <w:r>
        <w:rPr>
          <w:spacing w:val="-2"/>
        </w:rPr>
        <w:t>веществ.</w:t>
      </w:r>
    </w:p>
    <w:p>
      <w:pPr>
        <w:spacing w:before="199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1.3.</w:t>
      </w:r>
    </w:p>
    <w:p>
      <w:pPr>
        <w:pStyle w:val="BodyText"/>
        <w:spacing w:before="1" w:after="1"/>
        <w:rPr>
          <w:b/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795"/>
      </w:tblGrid>
      <w:tr>
        <w:trPr>
          <w:trHeight w:val="767" w:hRule="atLeast"/>
        </w:trPr>
        <w:tc>
          <w:tcPr>
            <w:tcW w:w="9066" w:type="dxa"/>
            <w:gridSpan w:val="2"/>
          </w:tcPr>
          <w:p>
            <w:pPr>
              <w:pStyle w:val="TableParagraph"/>
              <w:spacing w:line="320" w:lineRule="atLeast" w:before="79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Потенциальные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угрозы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здоровью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стороны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организации моего учебного или рабочего места</w:t>
            </w:r>
          </w:p>
        </w:tc>
      </w:tr>
      <w:tr>
        <w:trPr>
          <w:trHeight w:val="964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2"/>
              <w:rPr>
                <w:sz w:val="24"/>
              </w:rPr>
            </w:pPr>
            <w:r>
              <w:rPr>
                <w:sz w:val="24"/>
              </w:rPr>
              <w:t>Мое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учебное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или рабочее место: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Рабочий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стол</w:t>
            </w:r>
            <w:r>
              <w:rPr>
                <w:i/>
                <w:spacing w:val="-4"/>
                <w:sz w:val="24"/>
              </w:rPr>
              <w:t> дома</w:t>
            </w:r>
          </w:p>
        </w:tc>
      </w:tr>
      <w:tr>
        <w:trPr>
          <w:trHeight w:val="1387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3"/>
              <w:ind w:right="106"/>
              <w:rPr>
                <w:sz w:val="24"/>
              </w:rPr>
            </w:pPr>
            <w:r>
              <w:rPr>
                <w:spacing w:val="-2"/>
                <w:sz w:val="24"/>
              </w:rPr>
              <w:t>Постоянно воздействующие </w:t>
            </w:r>
            <w:r>
              <w:rPr>
                <w:sz w:val="24"/>
              </w:rPr>
              <w:t>вредные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факторы:</w:t>
            </w:r>
          </w:p>
        </w:tc>
        <w:tc>
          <w:tcPr>
            <w:tcW w:w="6795" w:type="dxa"/>
          </w:tcPr>
          <w:p>
            <w:pPr>
              <w:pStyle w:val="TableParagraph"/>
              <w:ind w:left="158"/>
              <w:rPr>
                <w:i/>
                <w:sz w:val="24"/>
              </w:rPr>
            </w:pPr>
            <w:r>
              <w:rPr>
                <w:i/>
                <w:sz w:val="24"/>
              </w:rPr>
              <w:t>Сидячая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работа,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напряжение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глаз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за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монитором</w:t>
            </w:r>
          </w:p>
        </w:tc>
      </w:tr>
      <w:tr>
        <w:trPr>
          <w:trHeight w:val="965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3"/>
              <w:rPr>
                <w:sz w:val="24"/>
              </w:rPr>
            </w:pPr>
            <w:r>
              <w:rPr>
                <w:spacing w:val="-2"/>
                <w:sz w:val="24"/>
              </w:rPr>
              <w:t>Потенциальные </w:t>
            </w:r>
            <w:r>
              <w:rPr>
                <w:sz w:val="24"/>
              </w:rPr>
              <w:t>факторы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риска:</w:t>
            </w:r>
          </w:p>
        </w:tc>
        <w:tc>
          <w:tcPr>
            <w:tcW w:w="6795" w:type="dxa"/>
          </w:tcPr>
          <w:p>
            <w:pPr>
              <w:pStyle w:val="TableParagraph"/>
              <w:spacing w:before="118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Риск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падений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столкновений,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ухудшения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осанки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зрения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4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1.4.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795"/>
      </w:tblGrid>
      <w:tr>
        <w:trPr>
          <w:trHeight w:val="441" w:hRule="atLeast"/>
        </w:trPr>
        <w:tc>
          <w:tcPr>
            <w:tcW w:w="906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шагов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 защиты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здоровья,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имущества</w:t>
            </w:r>
          </w:p>
        </w:tc>
      </w:tr>
      <w:tr>
        <w:trPr>
          <w:trHeight w:val="965" w:hRule="atLeast"/>
        </w:trPr>
        <w:tc>
          <w:tcPr>
            <w:tcW w:w="2271" w:type="dxa"/>
          </w:tcPr>
          <w:p>
            <w:pPr>
              <w:pStyle w:val="TableParagraph"/>
              <w:spacing w:line="418" w:lineRule="exact" w:before="20"/>
              <w:rPr>
                <w:sz w:val="24"/>
              </w:rPr>
            </w:pPr>
            <w:r>
              <w:rPr>
                <w:spacing w:val="-2"/>
                <w:sz w:val="24"/>
              </w:rPr>
              <w:t>Предпринятые </w:t>
            </w:r>
            <w:r>
              <w:rPr>
                <w:sz w:val="24"/>
              </w:rPr>
              <w:t>меры и шаги:</w:t>
            </w:r>
          </w:p>
        </w:tc>
        <w:tc>
          <w:tcPr>
            <w:tcW w:w="6795" w:type="dxa"/>
          </w:tcPr>
          <w:p>
            <w:pPr>
              <w:pStyle w:val="TableParagraph"/>
              <w:spacing w:before="122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Делать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перерывы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разминкок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глаз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спины</w:t>
            </w:r>
          </w:p>
        </w:tc>
      </w:tr>
    </w:tbl>
    <w:p>
      <w:pPr>
        <w:pStyle w:val="TableParagraph"/>
        <w:spacing w:after="0"/>
        <w:rPr>
          <w:i/>
          <w:sz w:val="24"/>
        </w:rPr>
        <w:sectPr>
          <w:pgSz w:w="11910" w:h="16840"/>
          <w:pgMar w:header="0" w:footer="1065" w:top="1120" w:bottom="2207" w:left="1559" w:right="0"/>
        </w:sect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795"/>
      </w:tblGrid>
      <w:tr>
        <w:trPr>
          <w:trHeight w:val="445" w:hRule="atLeast"/>
        </w:trPr>
        <w:tc>
          <w:tcPr>
            <w:tcW w:w="906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шагов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 защиты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здоровья,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имущества</w:t>
            </w:r>
          </w:p>
        </w:tc>
      </w:tr>
      <w:tr>
        <w:trPr>
          <w:trHeight w:val="1387" w:hRule="atLeast"/>
        </w:trPr>
        <w:tc>
          <w:tcPr>
            <w:tcW w:w="2271" w:type="dxa"/>
          </w:tcPr>
          <w:p>
            <w:pPr>
              <w:pStyle w:val="TableParagraph"/>
              <w:spacing w:line="360" w:lineRule="auto" w:before="122"/>
              <w:ind w:right="614"/>
              <w:rPr>
                <w:sz w:val="24"/>
              </w:rPr>
            </w:pPr>
            <w:r>
              <w:rPr>
                <w:spacing w:val="-2"/>
                <w:sz w:val="24"/>
              </w:rPr>
              <w:t>Планируемые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ближайший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месяц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шаги:</w:t>
            </w:r>
          </w:p>
        </w:tc>
        <w:tc>
          <w:tcPr>
            <w:tcW w:w="6795" w:type="dxa"/>
          </w:tcPr>
          <w:p>
            <w:pPr>
              <w:pStyle w:val="TableParagraph"/>
              <w:spacing w:line="273" w:lineRule="auto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Купить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специализированное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кресло,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более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комфортной </w:t>
            </w:r>
            <w:r>
              <w:rPr>
                <w:i/>
                <w:spacing w:val="-2"/>
                <w:sz w:val="24"/>
              </w:rPr>
              <w:t>работы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9"/>
        <w:rPr>
          <w:b/>
        </w:rPr>
      </w:pPr>
    </w:p>
    <w:p>
      <w:pPr>
        <w:spacing w:before="0"/>
        <w:ind w:left="140" w:right="0" w:firstLine="0"/>
        <w:jc w:val="both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Ответственные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доверенные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лица</w:t>
      </w:r>
    </w:p>
    <w:p>
      <w:pPr>
        <w:pStyle w:val="BodyText"/>
        <w:spacing w:line="278" w:lineRule="auto" w:before="199"/>
        <w:ind w:left="140" w:right="1124"/>
        <w:jc w:val="both"/>
      </w:pPr>
      <w:r>
        <w:rPr/>
        <w:t>Выяснить, составить в список, записать в телефон контакты всех лиц и организаций,</w:t>
      </w:r>
      <w:r>
        <w:rPr>
          <w:spacing w:val="-14"/>
        </w:rPr>
        <w:t> </w:t>
      </w:r>
      <w:r>
        <w:rPr/>
        <w:t>обращение</w:t>
      </w:r>
      <w:r>
        <w:rPr>
          <w:spacing w:val="-13"/>
        </w:rPr>
        <w:t> </w:t>
      </w:r>
      <w:r>
        <w:rPr/>
        <w:t>к</w:t>
      </w:r>
      <w:r>
        <w:rPr>
          <w:spacing w:val="-13"/>
        </w:rPr>
        <w:t> </w:t>
      </w:r>
      <w:r>
        <w:rPr/>
        <w:t>которым</w:t>
      </w:r>
      <w:r>
        <w:rPr>
          <w:spacing w:val="-12"/>
        </w:rPr>
        <w:t> </w:t>
      </w:r>
      <w:r>
        <w:rPr/>
        <w:t>экстренно</w:t>
      </w:r>
      <w:r>
        <w:rPr>
          <w:spacing w:val="-11"/>
        </w:rPr>
        <w:t> </w:t>
      </w:r>
      <w:r>
        <w:rPr/>
        <w:t>потребуется</w:t>
      </w:r>
      <w:r>
        <w:rPr>
          <w:spacing w:val="-11"/>
        </w:rPr>
        <w:t> </w:t>
      </w:r>
      <w:r>
        <w:rPr/>
        <w:t>в</w:t>
      </w:r>
      <w:r>
        <w:rPr>
          <w:spacing w:val="-14"/>
        </w:rPr>
        <w:t> </w:t>
      </w:r>
      <w:r>
        <w:rPr/>
        <w:t>случае</w:t>
      </w:r>
      <w:r>
        <w:rPr>
          <w:spacing w:val="-13"/>
        </w:rPr>
        <w:t> </w:t>
      </w:r>
      <w:r>
        <w:rPr/>
        <w:t>чрезвычайной ситуации. Для государственных организаций – дополнительно выяснить адрес.</w:t>
      </w:r>
    </w:p>
    <w:p>
      <w:pPr>
        <w:spacing w:before="153"/>
        <w:ind w:left="140" w:right="0" w:firstLine="0"/>
        <w:jc w:val="both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2.1.</w:t>
      </w:r>
    </w:p>
    <w:p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795"/>
      </w:tblGrid>
      <w:tr>
        <w:trPr>
          <w:trHeight w:val="445" w:hRule="atLeast"/>
        </w:trPr>
        <w:tc>
          <w:tcPr>
            <w:tcW w:w="906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контактов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экстренных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служб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(телефоны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адреса)</w:t>
            </w:r>
          </w:p>
        </w:tc>
      </w:tr>
      <w:tr>
        <w:trPr>
          <w:trHeight w:val="2746" w:hRule="atLeast"/>
        </w:trPr>
        <w:tc>
          <w:tcPr>
            <w:tcW w:w="2271" w:type="dxa"/>
          </w:tcPr>
          <w:p>
            <w:pPr>
              <w:pStyle w:val="TableParagraph"/>
              <w:spacing w:line="360" w:lineRule="auto" w:before="122"/>
              <w:rPr>
                <w:sz w:val="24"/>
              </w:rPr>
            </w:pPr>
            <w:r>
              <w:rPr>
                <w:spacing w:val="-2"/>
                <w:sz w:val="24"/>
              </w:rPr>
              <w:t>Районная поликлиника</w:t>
            </w:r>
          </w:p>
        </w:tc>
        <w:tc>
          <w:tcPr>
            <w:tcW w:w="6795" w:type="dxa"/>
          </w:tcPr>
          <w:p>
            <w:pPr>
              <w:pStyle w:val="TableParagraph"/>
              <w:spacing w:line="273" w:lineRule="auto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Городская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поликлиника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22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«Новая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охта»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ул.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Корнея Чуковского, д.5, к.1 (+7 (812) 246-74-49)</w:t>
            </w:r>
          </w:p>
          <w:p>
            <w:pPr>
              <w:pStyle w:val="TableParagraph"/>
              <w:spacing w:before="12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Вызов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врача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дом-+7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(812) 246-51-</w:t>
            </w:r>
            <w:r>
              <w:rPr>
                <w:i/>
                <w:spacing w:val="-5"/>
                <w:sz w:val="24"/>
              </w:rPr>
              <w:t>22</w:t>
            </w:r>
          </w:p>
          <w:p>
            <w:pPr>
              <w:pStyle w:val="TableParagraph"/>
              <w:spacing w:line="273" w:lineRule="auto" w:before="160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Отделение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скорой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помощи,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ул.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Большая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Пороховская,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д.22(+7 (812) 227-64-55; +7 (812) 222-33-38)</w:t>
            </w:r>
          </w:p>
          <w:p>
            <w:pPr>
              <w:pStyle w:val="TableParagraph"/>
              <w:spacing w:line="320" w:lineRule="atLeast" w:before="88"/>
              <w:ind w:left="105" w:right="345"/>
              <w:rPr>
                <w:i/>
                <w:sz w:val="24"/>
              </w:rPr>
            </w:pPr>
            <w:r>
              <w:rPr>
                <w:i/>
                <w:sz w:val="24"/>
              </w:rPr>
              <w:t>Диагностический центр «Новая охта». Лаборатория Хеликс-аллея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Евгения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Шварца,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д.12,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к.2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(+7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(800)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700-03-03)</w:t>
            </w:r>
          </w:p>
        </w:tc>
      </w:tr>
      <w:tr>
        <w:trPr>
          <w:trHeight w:val="1530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pacing w:val="-2"/>
                <w:sz w:val="24"/>
              </w:rPr>
              <w:t>Травмпункт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Травмпункт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Медицентр,Охтинская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ал.,18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(+7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(812)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640-</w:t>
            </w:r>
            <w:r>
              <w:rPr>
                <w:i/>
                <w:spacing w:val="-5"/>
                <w:sz w:val="24"/>
              </w:rPr>
              <w:t>55-</w:t>
            </w:r>
          </w:p>
          <w:p>
            <w:pPr>
              <w:pStyle w:val="TableParagraph"/>
              <w:spacing w:before="40"/>
              <w:ind w:lef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25)</w:t>
            </w:r>
          </w:p>
          <w:p>
            <w:pPr>
              <w:pStyle w:val="TableParagraph"/>
              <w:spacing w:line="320" w:lineRule="atLeast" w:before="127"/>
              <w:ind w:left="105" w:right="532"/>
              <w:rPr>
                <w:i/>
                <w:sz w:val="24"/>
              </w:rPr>
            </w:pPr>
            <w:r>
              <w:rPr>
                <w:i/>
                <w:sz w:val="24"/>
              </w:rPr>
              <w:t>Травмпункт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«Coris»,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наб.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Черной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речки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д.41,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к.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2Б(+7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(812) </w:t>
            </w:r>
            <w:r>
              <w:rPr>
                <w:i/>
                <w:spacing w:val="-2"/>
                <w:sz w:val="24"/>
              </w:rPr>
              <w:t>200-48-08)</w:t>
            </w:r>
          </w:p>
        </w:tc>
      </w:tr>
      <w:tr>
        <w:trPr>
          <w:trHeight w:val="2102" w:hRule="atLeast"/>
        </w:trPr>
        <w:tc>
          <w:tcPr>
            <w:tcW w:w="2271" w:type="dxa"/>
          </w:tcPr>
          <w:p>
            <w:pPr>
              <w:pStyle w:val="TableParagraph"/>
              <w:spacing w:before="127"/>
              <w:rPr>
                <w:sz w:val="24"/>
              </w:rPr>
            </w:pPr>
            <w:r>
              <w:rPr>
                <w:spacing w:val="-2"/>
                <w:sz w:val="24"/>
              </w:rPr>
              <w:t>Больница</w:t>
            </w:r>
          </w:p>
        </w:tc>
        <w:tc>
          <w:tcPr>
            <w:tcW w:w="6795" w:type="dxa"/>
          </w:tcPr>
          <w:p>
            <w:pPr>
              <w:pStyle w:val="TableParagraph"/>
              <w:spacing w:before="122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Красногвардейская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РБ,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ул.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Ярморочная, 1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(+7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(962)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422-94-</w:t>
            </w:r>
            <w:r>
              <w:rPr>
                <w:i/>
                <w:spacing w:val="-5"/>
                <w:sz w:val="24"/>
              </w:rPr>
              <w:t>56)</w:t>
            </w:r>
          </w:p>
          <w:p>
            <w:pPr>
              <w:pStyle w:val="TableParagraph"/>
              <w:spacing w:line="273" w:lineRule="auto" w:before="161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Клиническая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инфекционная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больница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им.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С.П.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Боткина, Пискаревский пр., д.49, к.1 (+7 (812) 409-78-87)</w:t>
            </w:r>
          </w:p>
          <w:p>
            <w:pPr>
              <w:pStyle w:val="TableParagraph"/>
              <w:spacing w:before="126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СМ-Клиника,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Выборское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ш.,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д.17,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к.1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(+7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(812)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565-76-</w:t>
            </w:r>
            <w:r>
              <w:rPr>
                <w:i/>
                <w:spacing w:val="-5"/>
                <w:sz w:val="24"/>
              </w:rPr>
              <w:t>10)</w:t>
            </w:r>
          </w:p>
        </w:tc>
      </w:tr>
      <w:tr>
        <w:trPr>
          <w:trHeight w:val="1857" w:hRule="atLeast"/>
        </w:trPr>
        <w:tc>
          <w:tcPr>
            <w:tcW w:w="2271" w:type="dxa"/>
          </w:tcPr>
          <w:p>
            <w:pPr>
              <w:pStyle w:val="TableParagraph"/>
              <w:spacing w:line="360" w:lineRule="auto" w:before="122"/>
              <w:ind w:right="311"/>
              <w:rPr>
                <w:sz w:val="24"/>
              </w:rPr>
            </w:pPr>
            <w:r>
              <w:rPr>
                <w:spacing w:val="-2"/>
                <w:sz w:val="24"/>
              </w:rPr>
              <w:t>Отделение полиции</w:t>
            </w:r>
          </w:p>
        </w:tc>
        <w:tc>
          <w:tcPr>
            <w:tcW w:w="6795" w:type="dxa"/>
          </w:tcPr>
          <w:p>
            <w:pPr>
              <w:pStyle w:val="TableParagraph"/>
              <w:spacing w:line="273" w:lineRule="auto"/>
              <w:ind w:left="105" w:right="144"/>
              <w:rPr>
                <w:i/>
                <w:sz w:val="24"/>
              </w:rPr>
            </w:pPr>
            <w:r>
              <w:rPr>
                <w:i/>
                <w:sz w:val="24"/>
              </w:rPr>
              <w:t>Участковый пункт полиции, Муринская дорога, 84 (+7 (812) 573-16-20)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График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работы: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вторник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6:00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8:00;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четверг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с 6:00 до 8:00</w:t>
            </w:r>
          </w:p>
          <w:p>
            <w:pPr>
              <w:pStyle w:val="TableParagraph"/>
              <w:spacing w:before="128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Районное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отделение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полиции,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Ириновский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пр.,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46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(+7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(812)</w:t>
            </w:r>
          </w:p>
          <w:p>
            <w:pPr>
              <w:pStyle w:val="TableParagraph"/>
              <w:spacing w:before="40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573-16-</w:t>
            </w:r>
            <w:r>
              <w:rPr>
                <w:i/>
                <w:spacing w:val="-5"/>
                <w:sz w:val="24"/>
              </w:rPr>
              <w:t>13)</w:t>
            </w:r>
          </w:p>
        </w:tc>
      </w:tr>
      <w:tr>
        <w:trPr>
          <w:trHeight w:val="541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Пожарный</w:t>
            </w:r>
            <w:r>
              <w:rPr>
                <w:spacing w:val="-2"/>
                <w:sz w:val="24"/>
              </w:rPr>
              <w:t> надзор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Большеохтинский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пр.,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3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(+7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(812)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224-27-</w:t>
            </w:r>
            <w:r>
              <w:rPr>
                <w:i/>
                <w:spacing w:val="-5"/>
                <w:sz w:val="24"/>
              </w:rPr>
              <w:t>84)</w:t>
            </w:r>
          </w:p>
        </w:tc>
      </w:tr>
    </w:tbl>
    <w:p>
      <w:pPr>
        <w:pStyle w:val="TableParagraph"/>
        <w:spacing w:after="0"/>
        <w:rPr>
          <w:i/>
          <w:sz w:val="24"/>
        </w:rPr>
        <w:sectPr>
          <w:type w:val="continuous"/>
          <w:pgSz w:w="11910" w:h="16840"/>
          <w:pgMar w:header="0" w:footer="1065" w:top="1100" w:bottom="1260" w:left="1559" w:right="0"/>
        </w:sect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795"/>
      </w:tblGrid>
      <w:tr>
        <w:trPr>
          <w:trHeight w:val="445" w:hRule="atLeast"/>
        </w:trPr>
        <w:tc>
          <w:tcPr>
            <w:tcW w:w="906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контактов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экстренных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служб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(телефоны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адреса)</w:t>
            </w:r>
          </w:p>
        </w:tc>
      </w:tr>
      <w:tr>
        <w:trPr>
          <w:trHeight w:val="767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Глазной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центр</w:t>
            </w:r>
          </w:p>
        </w:tc>
        <w:tc>
          <w:tcPr>
            <w:tcW w:w="6795" w:type="dxa"/>
          </w:tcPr>
          <w:p>
            <w:pPr>
              <w:pStyle w:val="TableParagraph"/>
              <w:spacing w:line="320" w:lineRule="atLeast" w:before="78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Отделение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неотложной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i/>
                <w:sz w:val="24"/>
              </w:rPr>
              <w:t>офтальмологической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помощи, Литейный пр., д.25 (+7 (812) 458-70-54)</w:t>
            </w:r>
          </w:p>
        </w:tc>
      </w:tr>
      <w:tr>
        <w:trPr>
          <w:trHeight w:val="964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3"/>
              <w:ind w:right="483"/>
              <w:rPr>
                <w:sz w:val="24"/>
              </w:rPr>
            </w:pPr>
            <w:r>
              <w:rPr>
                <w:spacing w:val="-2"/>
                <w:sz w:val="24"/>
              </w:rPr>
              <w:t>Коммерческая </w:t>
            </w:r>
            <w:r>
              <w:rPr>
                <w:sz w:val="24"/>
              </w:rPr>
              <w:t>скорая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помощь</w:t>
            </w:r>
          </w:p>
        </w:tc>
        <w:tc>
          <w:tcPr>
            <w:tcW w:w="6795" w:type="dxa"/>
          </w:tcPr>
          <w:p>
            <w:pPr>
              <w:pStyle w:val="TableParagraph"/>
              <w:spacing w:before="118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(812) 445-62-</w:t>
            </w:r>
            <w:r>
              <w:rPr>
                <w:i/>
                <w:spacing w:val="-5"/>
                <w:sz w:val="24"/>
              </w:rPr>
              <w:t>84</w:t>
            </w:r>
          </w:p>
          <w:p>
            <w:pPr>
              <w:pStyle w:val="TableParagraph"/>
              <w:spacing w:before="160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(812) 327-13-</w:t>
            </w:r>
            <w:r>
              <w:rPr>
                <w:i/>
                <w:spacing w:val="-5"/>
                <w:sz w:val="24"/>
              </w:rPr>
              <w:t>13</w:t>
            </w:r>
          </w:p>
        </w:tc>
      </w:tr>
      <w:tr>
        <w:trPr>
          <w:trHeight w:val="1329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pacing w:val="-2"/>
                <w:sz w:val="24"/>
              </w:rPr>
              <w:t>Роддом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(812) 331-63-</w:t>
            </w:r>
            <w:r>
              <w:rPr>
                <w:i/>
                <w:spacing w:val="-5"/>
                <w:sz w:val="24"/>
              </w:rPr>
              <w:t>20</w:t>
            </w:r>
          </w:p>
          <w:p>
            <w:pPr>
              <w:pStyle w:val="TableParagraph"/>
              <w:spacing w:before="160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(812) 702-68-</w:t>
            </w:r>
            <w:r>
              <w:rPr>
                <w:i/>
                <w:spacing w:val="-5"/>
                <w:sz w:val="24"/>
              </w:rPr>
              <w:t>60</w:t>
            </w:r>
          </w:p>
          <w:p>
            <w:pPr>
              <w:pStyle w:val="TableParagraph"/>
              <w:spacing w:before="161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Коммерческий: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+7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(812)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565-97-</w:t>
            </w:r>
            <w:r>
              <w:rPr>
                <w:i/>
                <w:spacing w:val="-5"/>
                <w:sz w:val="24"/>
              </w:rPr>
              <w:t>82</w:t>
            </w:r>
          </w:p>
        </w:tc>
      </w:tr>
    </w:tbl>
    <w:p>
      <w:pPr>
        <w:spacing w:before="2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2.2.</w:t>
      </w:r>
    </w:p>
    <w:p>
      <w:pPr>
        <w:pStyle w:val="BodyText"/>
        <w:spacing w:before="1"/>
        <w:rPr>
          <w:b/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795"/>
      </w:tblGrid>
      <w:tr>
        <w:trPr>
          <w:trHeight w:val="441" w:hRule="atLeast"/>
        </w:trPr>
        <w:tc>
          <w:tcPr>
            <w:tcW w:w="906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контактов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ответственных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доверенных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лиц</w:t>
            </w:r>
          </w:p>
        </w:tc>
      </w:tr>
      <w:tr>
        <w:trPr>
          <w:trHeight w:val="542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pacing w:val="-2"/>
                <w:sz w:val="24"/>
              </w:rPr>
              <w:t>Адвокат</w:t>
            </w:r>
          </w:p>
        </w:tc>
        <w:tc>
          <w:tcPr>
            <w:tcW w:w="6795" w:type="dxa"/>
          </w:tcPr>
          <w:p>
            <w:pPr>
              <w:pStyle w:val="TableParagraph"/>
              <w:spacing w:before="118"/>
              <w:ind w:left="105"/>
              <w:rPr>
                <w:sz w:val="24"/>
              </w:rPr>
            </w:pPr>
            <w:r>
              <w:rPr>
                <w:sz w:val="24"/>
              </w:rPr>
              <w:t>Негара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Екатерина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Александровна</w:t>
            </w:r>
          </w:p>
        </w:tc>
      </w:tr>
      <w:tr>
        <w:trPr>
          <w:trHeight w:val="964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2"/>
              <w:ind w:right="1027"/>
              <w:rPr>
                <w:sz w:val="24"/>
              </w:rPr>
            </w:pPr>
            <w:r>
              <w:rPr>
                <w:spacing w:val="-2"/>
                <w:sz w:val="24"/>
              </w:rPr>
              <w:t>Страховая компания</w:t>
            </w:r>
          </w:p>
        </w:tc>
        <w:tc>
          <w:tcPr>
            <w:tcW w:w="6795" w:type="dxa"/>
          </w:tcPr>
          <w:p>
            <w:pPr>
              <w:pStyle w:val="TableParagraph"/>
              <w:spacing w:before="122"/>
              <w:ind w:left="105"/>
              <w:rPr>
                <w:rFonts w:ascii="Calibri" w:hAnsi="Calibri"/>
                <w:i/>
                <w:sz w:val="22"/>
              </w:rPr>
            </w:pPr>
            <w:r>
              <w:rPr>
                <w:i/>
                <w:sz w:val="24"/>
              </w:rPr>
              <w:t>PECO-Гарантия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(+7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(965)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020-52-60)</w:t>
            </w:r>
            <w:r>
              <w:rPr>
                <w:i/>
                <w:spacing w:val="-3"/>
                <w:sz w:val="24"/>
              </w:rPr>
              <w:t> </w:t>
            </w:r>
            <w:hyperlink r:id="rId9">
              <w:r>
                <w:rPr>
                  <w:rFonts w:ascii="Calibri" w:hAnsi="Calibri"/>
                  <w:i/>
                  <w:sz w:val="22"/>
                  <w:u w:val="single"/>
                </w:rPr>
                <w:t>spb@reso-</w:t>
              </w:r>
              <w:r>
                <w:rPr>
                  <w:rFonts w:ascii="Calibri" w:hAnsi="Calibri"/>
                  <w:i/>
                  <w:spacing w:val="-2"/>
                  <w:sz w:val="22"/>
                  <w:u w:val="single"/>
                </w:rPr>
                <w:t>garant.spb.ru</w:t>
              </w:r>
            </w:hyperlink>
          </w:p>
        </w:tc>
      </w:tr>
      <w:tr>
        <w:trPr>
          <w:trHeight w:val="1291" w:hRule="atLeast"/>
        </w:trPr>
        <w:tc>
          <w:tcPr>
            <w:tcW w:w="2271" w:type="dxa"/>
          </w:tcPr>
          <w:p>
            <w:pPr>
              <w:pStyle w:val="TableParagraph"/>
              <w:spacing w:line="360" w:lineRule="auto" w:before="122"/>
              <w:ind w:right="692"/>
              <w:rPr>
                <w:sz w:val="24"/>
              </w:rPr>
            </w:pPr>
            <w:r>
              <w:rPr>
                <w:spacing w:val="-2"/>
                <w:sz w:val="24"/>
              </w:rPr>
              <w:t>Участковый полицейский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Рязанцев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Юрий </w:t>
            </w:r>
            <w:r>
              <w:rPr>
                <w:spacing w:val="-2"/>
                <w:sz w:val="24"/>
              </w:rPr>
              <w:t>Сергеевич</w:t>
            </w:r>
          </w:p>
          <w:p>
            <w:pPr>
              <w:pStyle w:val="TableParagraph"/>
              <w:spacing w:before="45"/>
              <w:ind w:left="105"/>
              <w:rPr>
                <w:sz w:val="24"/>
              </w:rPr>
            </w:pPr>
            <w:r>
              <w:rPr>
                <w:sz w:val="24"/>
              </w:rPr>
              <w:t>Центральный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отдел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Красногвардейского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района</w:t>
            </w:r>
          </w:p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+7 (812)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445-13-</w:t>
            </w:r>
            <w:r>
              <w:rPr>
                <w:spacing w:val="-5"/>
                <w:sz w:val="24"/>
              </w:rPr>
              <w:t>41</w:t>
            </w:r>
          </w:p>
          <w:p>
            <w:pPr>
              <w:pStyle w:val="TableParagraph"/>
              <w:spacing w:line="261" w:lineRule="exact" w:before="2"/>
              <w:ind w:left="105"/>
              <w:rPr>
                <w:sz w:val="24"/>
              </w:rPr>
            </w:pPr>
            <w:hyperlink r:id="rId10">
              <w:r>
                <w:rPr>
                  <w:spacing w:val="-2"/>
                  <w:sz w:val="24"/>
                </w:rPr>
                <w:t>plot52spb@mail.ru</w:t>
              </w:r>
            </w:hyperlink>
          </w:p>
        </w:tc>
      </w:tr>
      <w:tr>
        <w:trPr>
          <w:trHeight w:val="763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Участковый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врач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Бычкова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Алена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Васильевна,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+7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(961)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647-44-98,</w:t>
            </w:r>
            <w:r>
              <w:rPr>
                <w:i/>
                <w:spacing w:val="-2"/>
                <w:sz w:val="24"/>
              </w:rPr>
              <w:t> Городская</w:t>
            </w:r>
          </w:p>
          <w:p>
            <w:pPr>
              <w:pStyle w:val="TableParagraph"/>
              <w:spacing w:before="40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поликлиника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22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«Новая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охта»,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12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участок</w:t>
            </w:r>
          </w:p>
        </w:tc>
      </w:tr>
      <w:tr>
        <w:trPr>
          <w:trHeight w:val="1334" w:hRule="atLeast"/>
        </w:trPr>
        <w:tc>
          <w:tcPr>
            <w:tcW w:w="2271" w:type="dxa"/>
          </w:tcPr>
          <w:p>
            <w:pPr>
              <w:pStyle w:val="TableParagraph"/>
              <w:spacing w:line="355" w:lineRule="auto" w:before="127"/>
              <w:ind w:right="614"/>
              <w:rPr>
                <w:sz w:val="24"/>
              </w:rPr>
            </w:pPr>
            <w:r>
              <w:rPr>
                <w:spacing w:val="-2"/>
                <w:sz w:val="24"/>
              </w:rPr>
              <w:t>Управляющая компания</w:t>
            </w:r>
          </w:p>
        </w:tc>
        <w:tc>
          <w:tcPr>
            <w:tcW w:w="6795" w:type="dxa"/>
          </w:tcPr>
          <w:p>
            <w:pPr>
              <w:pStyle w:val="TableParagraph"/>
              <w:spacing w:before="122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Смайл,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среднеохтинский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пр.,</w:t>
            </w:r>
            <w:r>
              <w:rPr>
                <w:i/>
                <w:spacing w:val="-5"/>
                <w:sz w:val="24"/>
              </w:rPr>
              <w:t> 48</w:t>
            </w:r>
          </w:p>
          <w:p>
            <w:pPr>
              <w:pStyle w:val="TableParagraph"/>
              <w:spacing w:before="160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(812) 227-84-</w:t>
            </w:r>
            <w:r>
              <w:rPr>
                <w:i/>
                <w:spacing w:val="-5"/>
                <w:sz w:val="24"/>
              </w:rPr>
              <w:t>35</w:t>
            </w:r>
          </w:p>
        </w:tc>
      </w:tr>
      <w:tr>
        <w:trPr>
          <w:trHeight w:val="964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3"/>
              <w:ind w:right="1019"/>
              <w:rPr>
                <w:sz w:val="24"/>
              </w:rPr>
            </w:pPr>
            <w:r>
              <w:rPr>
                <w:spacing w:val="-2"/>
                <w:sz w:val="24"/>
              </w:rPr>
              <w:t>Охранный комплекс</w:t>
            </w:r>
          </w:p>
        </w:tc>
        <w:tc>
          <w:tcPr>
            <w:tcW w:w="6795" w:type="dxa"/>
          </w:tcPr>
          <w:p>
            <w:pPr>
              <w:pStyle w:val="TableParagraph"/>
              <w:spacing w:before="118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(812) 313-23-</w:t>
            </w:r>
            <w:r>
              <w:rPr>
                <w:i/>
                <w:spacing w:val="-5"/>
                <w:sz w:val="24"/>
              </w:rPr>
              <w:t>88</w:t>
            </w:r>
          </w:p>
        </w:tc>
      </w:tr>
      <w:tr>
        <w:trPr>
          <w:trHeight w:val="542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Лифтовой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сервис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(812) 327-44-</w:t>
            </w:r>
            <w:r>
              <w:rPr>
                <w:i/>
                <w:spacing w:val="-5"/>
                <w:sz w:val="24"/>
              </w:rPr>
              <w:t>96</w:t>
            </w:r>
          </w:p>
        </w:tc>
      </w:tr>
      <w:tr>
        <w:trPr>
          <w:trHeight w:val="542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pacing w:val="-2"/>
                <w:sz w:val="24"/>
              </w:rPr>
              <w:t>Сантехник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(981) 700-09-</w:t>
            </w:r>
            <w:r>
              <w:rPr>
                <w:i/>
                <w:spacing w:val="-5"/>
                <w:sz w:val="24"/>
              </w:rPr>
              <w:t>03</w:t>
            </w:r>
          </w:p>
        </w:tc>
      </w:tr>
      <w:tr>
        <w:trPr>
          <w:trHeight w:val="542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pacing w:val="-2"/>
                <w:sz w:val="24"/>
              </w:rPr>
              <w:t>Электрик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(966) 825-57-</w:t>
            </w:r>
            <w:r>
              <w:rPr>
                <w:i/>
                <w:spacing w:val="-5"/>
                <w:sz w:val="24"/>
              </w:rPr>
              <w:t>57</w:t>
            </w:r>
          </w:p>
        </w:tc>
      </w:tr>
      <w:tr>
        <w:trPr>
          <w:trHeight w:val="541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Оконный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мастер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(992)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192-20-</w:t>
            </w:r>
            <w:r>
              <w:rPr>
                <w:i/>
                <w:spacing w:val="-5"/>
                <w:sz w:val="24"/>
              </w:rPr>
              <w:t>08</w:t>
            </w:r>
          </w:p>
        </w:tc>
      </w:tr>
      <w:tr>
        <w:trPr>
          <w:trHeight w:val="965" w:hRule="atLeast"/>
        </w:trPr>
        <w:tc>
          <w:tcPr>
            <w:tcW w:w="2271" w:type="dxa"/>
          </w:tcPr>
          <w:p>
            <w:pPr>
              <w:pStyle w:val="TableParagraph"/>
              <w:spacing w:line="424" w:lineRule="exact" w:before="11"/>
              <w:ind w:right="517"/>
              <w:rPr>
                <w:sz w:val="24"/>
              </w:rPr>
            </w:pPr>
            <w:r>
              <w:rPr>
                <w:sz w:val="24"/>
              </w:rPr>
              <w:t>Ремонт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дверей и замков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+7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(965) 793-57-</w:t>
            </w:r>
            <w:r>
              <w:rPr>
                <w:i/>
                <w:spacing w:val="-5"/>
                <w:sz w:val="24"/>
              </w:rPr>
              <w:t>57</w:t>
            </w:r>
          </w:p>
        </w:tc>
      </w:tr>
      <w:tr>
        <w:trPr>
          <w:trHeight w:val="541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pacing w:val="-2"/>
                <w:sz w:val="24"/>
              </w:rPr>
              <w:t>Родственники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Валиева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Сона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Алей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кзы</w:t>
            </w:r>
          </w:p>
        </w:tc>
      </w:tr>
    </w:tbl>
    <w:p>
      <w:pPr>
        <w:pStyle w:val="TableParagraph"/>
        <w:spacing w:after="0"/>
        <w:rPr>
          <w:i/>
          <w:sz w:val="24"/>
        </w:rPr>
        <w:sectPr>
          <w:type w:val="continuous"/>
          <w:pgSz w:w="11910" w:h="16840"/>
          <w:pgMar w:header="0" w:footer="1065" w:top="1100" w:bottom="1260" w:left="1559" w:right="0"/>
        </w:sect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795"/>
      </w:tblGrid>
      <w:tr>
        <w:trPr>
          <w:trHeight w:val="445" w:hRule="atLeast"/>
        </w:trPr>
        <w:tc>
          <w:tcPr>
            <w:tcW w:w="906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контактов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ответственных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доверенных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лиц</w:t>
            </w:r>
          </w:p>
        </w:tc>
      </w:tr>
      <w:tr>
        <w:trPr>
          <w:trHeight w:val="542" w:hRule="atLeast"/>
        </w:trPr>
        <w:tc>
          <w:tcPr>
            <w:tcW w:w="2271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Няня / </w:t>
            </w:r>
            <w:r>
              <w:rPr>
                <w:spacing w:val="-2"/>
                <w:sz w:val="24"/>
              </w:rPr>
              <w:t>уборщица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Кормаков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Маким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Вахтангович</w:t>
            </w:r>
          </w:p>
        </w:tc>
      </w:tr>
    </w:tbl>
    <w:p>
      <w:pPr>
        <w:pStyle w:val="BodyText"/>
        <w:spacing w:line="278" w:lineRule="auto" w:before="253"/>
        <w:ind w:left="140" w:right="1140"/>
        <w:jc w:val="both"/>
      </w:pPr>
      <w:r>
        <w:rPr/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>
      <w:pPr>
        <w:pStyle w:val="BodyText"/>
        <w:spacing w:line="276" w:lineRule="auto" w:before="235"/>
        <w:ind w:left="140" w:right="1131"/>
        <w:jc w:val="both"/>
      </w:pPr>
      <w:r>
        <w:rPr/>
        <w:t>Распечатайте</w:t>
      </w:r>
      <w:r>
        <w:rPr>
          <w:spacing w:val="-10"/>
        </w:rPr>
        <w:t> </w:t>
      </w:r>
      <w:r>
        <w:rPr/>
        <w:t>данный</w:t>
      </w:r>
      <w:r>
        <w:rPr>
          <w:spacing w:val="-6"/>
        </w:rPr>
        <w:t> </w:t>
      </w:r>
      <w:r>
        <w:rPr/>
        <w:t>список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закрепите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прихожей</w:t>
      </w:r>
      <w:r>
        <w:rPr>
          <w:spacing w:val="-11"/>
        </w:rPr>
        <w:t> </w:t>
      </w:r>
      <w:r>
        <w:rPr/>
        <w:t>или</w:t>
      </w:r>
      <w:r>
        <w:rPr>
          <w:spacing w:val="-6"/>
        </w:rPr>
        <w:t> </w:t>
      </w:r>
      <w:r>
        <w:rPr/>
        <w:t>на</w:t>
      </w:r>
      <w:r>
        <w:rPr>
          <w:spacing w:val="-10"/>
        </w:rPr>
        <w:t> </w:t>
      </w:r>
      <w:r>
        <w:rPr/>
        <w:t>вашем</w:t>
      </w:r>
      <w:r>
        <w:rPr>
          <w:spacing w:val="-7"/>
        </w:rPr>
        <w:t> </w:t>
      </w:r>
      <w:r>
        <w:rPr/>
        <w:t>рабочем месте. Сохраните</w:t>
      </w:r>
      <w:r>
        <w:rPr>
          <w:spacing w:val="-14"/>
        </w:rPr>
        <w:t> </w:t>
      </w:r>
      <w:r>
        <w:rPr/>
        <w:t>контакты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ваш</w:t>
      </w:r>
      <w:r>
        <w:rPr>
          <w:spacing w:val="-13"/>
        </w:rPr>
        <w:t> </w:t>
      </w:r>
      <w:r>
        <w:rPr/>
        <w:t>телефон</w:t>
      </w:r>
      <w:r>
        <w:rPr>
          <w:spacing w:val="-14"/>
        </w:rPr>
        <w:t> </w:t>
      </w:r>
      <w:r>
        <w:rPr/>
        <w:t>и</w:t>
      </w:r>
      <w:r>
        <w:rPr>
          <w:spacing w:val="-12"/>
        </w:rPr>
        <w:t> </w:t>
      </w:r>
      <w:r>
        <w:rPr/>
        <w:t>поделитесь</w:t>
      </w:r>
      <w:r>
        <w:rPr>
          <w:spacing w:val="-12"/>
        </w:rPr>
        <w:t> </w:t>
      </w:r>
      <w:r>
        <w:rPr/>
        <w:t>ими</w:t>
      </w:r>
      <w:r>
        <w:rPr>
          <w:spacing w:val="-11"/>
        </w:rPr>
        <w:t> </w:t>
      </w:r>
      <w:r>
        <w:rPr/>
        <w:t>с</w:t>
      </w:r>
      <w:r>
        <w:rPr>
          <w:spacing w:val="-13"/>
        </w:rPr>
        <w:t> </w:t>
      </w:r>
      <w:r>
        <w:rPr/>
        <w:t>вашими</w:t>
      </w:r>
      <w:r>
        <w:rPr>
          <w:spacing w:val="-11"/>
        </w:rPr>
        <w:t> </w:t>
      </w:r>
      <w:r>
        <w:rPr/>
        <w:t>близкими.</w:t>
      </w:r>
      <w:r>
        <w:rPr>
          <w:spacing w:val="-14"/>
        </w:rPr>
        <w:t> </w:t>
      </w:r>
      <w:r>
        <w:rPr/>
        <w:t>Полезно будет</w:t>
      </w:r>
      <w:r>
        <w:rPr>
          <w:spacing w:val="40"/>
        </w:rPr>
        <w:t> </w:t>
      </w:r>
      <w:r>
        <w:rPr/>
        <w:t>распечатать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вложить</w:t>
      </w:r>
      <w:r>
        <w:rPr>
          <w:spacing w:val="40"/>
        </w:rPr>
        <w:t> </w:t>
      </w:r>
      <w:r>
        <w:rPr/>
        <w:t>список</w:t>
      </w:r>
      <w:r>
        <w:rPr>
          <w:spacing w:val="40"/>
        </w:rPr>
        <w:t> </w:t>
      </w:r>
      <w:r>
        <w:rPr/>
        <w:t>самых</w:t>
      </w:r>
      <w:r>
        <w:rPr>
          <w:spacing w:val="40"/>
        </w:rPr>
        <w:t> </w:t>
      </w:r>
      <w:r>
        <w:rPr/>
        <w:t>важных</w:t>
      </w:r>
      <w:r>
        <w:rPr>
          <w:spacing w:val="40"/>
        </w:rPr>
        <w:t> </w:t>
      </w:r>
      <w:r>
        <w:rPr/>
        <w:t>контактов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ваш</w:t>
      </w:r>
      <w:r>
        <w:rPr>
          <w:spacing w:val="40"/>
        </w:rPr>
        <w:t> </w:t>
      </w:r>
      <w:r>
        <w:rPr/>
        <w:t>паспорт на случай непредвиденной ситуации.</w:t>
      </w:r>
    </w:p>
    <w:p>
      <w:pPr>
        <w:pStyle w:val="BodyText"/>
        <w:spacing w:after="0" w:line="276" w:lineRule="auto"/>
        <w:jc w:val="both"/>
        <w:sectPr>
          <w:type w:val="continuous"/>
          <w:pgSz w:w="11910" w:h="16840"/>
          <w:pgMar w:header="0" w:footer="1065" w:top="1100" w:bottom="1260" w:left="1559" w:right="0"/>
        </w:sectPr>
      </w:pPr>
    </w:p>
    <w:p>
      <w:pPr>
        <w:spacing w:before="77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Пожарная</w:t>
      </w:r>
      <w:r>
        <w:rPr>
          <w:b/>
          <w:spacing w:val="-2"/>
          <w:sz w:val="24"/>
        </w:rPr>
        <w:t> безопасность</w:t>
      </w:r>
    </w:p>
    <w:p>
      <w:pPr>
        <w:pStyle w:val="BodyText"/>
        <w:spacing w:line="278" w:lineRule="auto" w:before="280"/>
        <w:ind w:left="140" w:right="1132"/>
      </w:pPr>
      <w:r>
        <w:rPr/>
        <w:t>Ознакомиться</w:t>
      </w:r>
      <w:r>
        <w:rPr>
          <w:spacing w:val="80"/>
        </w:rPr>
        <w:t> </w:t>
      </w:r>
      <w:r>
        <w:rPr/>
        <w:t>с</w:t>
      </w:r>
      <w:r>
        <w:rPr>
          <w:spacing w:val="80"/>
        </w:rPr>
        <w:t> </w:t>
      </w:r>
      <w:r>
        <w:rPr/>
        <w:t>доступными</w:t>
      </w:r>
      <w:r>
        <w:rPr>
          <w:spacing w:val="80"/>
        </w:rPr>
        <w:t> </w:t>
      </w:r>
      <w:r>
        <w:rPr/>
        <w:t>мерами</w:t>
      </w:r>
      <w:r>
        <w:rPr>
          <w:spacing w:val="80"/>
        </w:rPr>
        <w:t> </w:t>
      </w:r>
      <w:r>
        <w:rPr/>
        <w:t>предупреждения</w:t>
      </w:r>
      <w:r>
        <w:rPr>
          <w:spacing w:val="80"/>
        </w:rPr>
        <w:t> </w:t>
      </w:r>
      <w:r>
        <w:rPr/>
        <w:t>и</w:t>
      </w:r>
      <w:r>
        <w:rPr>
          <w:spacing w:val="80"/>
        </w:rPr>
        <w:t> </w:t>
      </w:r>
      <w:r>
        <w:rPr/>
        <w:t>борьбы</w:t>
      </w:r>
      <w:r>
        <w:rPr>
          <w:spacing w:val="80"/>
        </w:rPr>
        <w:t> </w:t>
      </w:r>
      <w:r>
        <w:rPr/>
        <w:t>с</w:t>
      </w:r>
      <w:r>
        <w:rPr>
          <w:spacing w:val="80"/>
        </w:rPr>
        <w:t> </w:t>
      </w:r>
      <w:r>
        <w:rPr/>
        <w:t>пожарами в вашем месте проживания, составить фотоотчет.</w:t>
      </w:r>
    </w:p>
    <w:p>
      <w:pPr>
        <w:spacing w:before="159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3.1.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6795"/>
      </w:tblGrid>
      <w:tr>
        <w:trPr>
          <w:trHeight w:val="441" w:hRule="atLeast"/>
        </w:trPr>
        <w:tc>
          <w:tcPr>
            <w:tcW w:w="906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Высокая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пожарная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месте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моего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проживания</w:t>
            </w:r>
          </w:p>
        </w:tc>
      </w:tr>
      <w:tr>
        <w:trPr>
          <w:trHeight w:val="964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2"/>
              <w:rPr>
                <w:sz w:val="24"/>
              </w:rPr>
            </w:pPr>
            <w:r>
              <w:rPr>
                <w:spacing w:val="-2"/>
                <w:sz w:val="24"/>
              </w:rPr>
              <w:t>Пожароопасный </w:t>
            </w:r>
            <w:r>
              <w:rPr>
                <w:sz w:val="24"/>
              </w:rPr>
              <w:t>объект № 1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Утюг</w:t>
            </w:r>
          </w:p>
        </w:tc>
      </w:tr>
      <w:tr>
        <w:trPr>
          <w:trHeight w:val="964" w:hRule="atLeast"/>
        </w:trPr>
        <w:tc>
          <w:tcPr>
            <w:tcW w:w="2271" w:type="dxa"/>
          </w:tcPr>
          <w:p>
            <w:pPr>
              <w:pStyle w:val="TableParagraph"/>
              <w:spacing w:line="422" w:lineRule="exact" w:before="12"/>
              <w:rPr>
                <w:sz w:val="24"/>
              </w:rPr>
            </w:pPr>
            <w:r>
              <w:rPr>
                <w:spacing w:val="-2"/>
                <w:sz w:val="24"/>
              </w:rPr>
              <w:t>Пожароопасный </w:t>
            </w:r>
            <w:r>
              <w:rPr>
                <w:sz w:val="24"/>
              </w:rPr>
              <w:t>объект № 2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Розетки</w:t>
            </w:r>
          </w:p>
        </w:tc>
      </w:tr>
      <w:tr>
        <w:trPr>
          <w:trHeight w:val="964" w:hRule="atLeast"/>
        </w:trPr>
        <w:tc>
          <w:tcPr>
            <w:tcW w:w="2271" w:type="dxa"/>
          </w:tcPr>
          <w:p>
            <w:pPr>
              <w:pStyle w:val="TableParagraph"/>
              <w:spacing w:line="424" w:lineRule="exact" w:before="11"/>
              <w:rPr>
                <w:sz w:val="24"/>
              </w:rPr>
            </w:pPr>
            <w:r>
              <w:rPr>
                <w:spacing w:val="-2"/>
                <w:sz w:val="24"/>
              </w:rPr>
              <w:t>Пожароопасный </w:t>
            </w:r>
            <w:r>
              <w:rPr>
                <w:sz w:val="24"/>
              </w:rPr>
              <w:t>объект № 3</w:t>
            </w:r>
          </w:p>
        </w:tc>
        <w:tc>
          <w:tcPr>
            <w:tcW w:w="679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Кухонная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плита</w:t>
            </w:r>
          </w:p>
        </w:tc>
      </w:tr>
    </w:tbl>
    <w:p>
      <w:pPr>
        <w:pStyle w:val="BodyText"/>
        <w:spacing w:line="278" w:lineRule="auto" w:before="239"/>
        <w:ind w:left="140" w:right="1132"/>
      </w:pPr>
      <w:r>
        <w:rPr/>
        <w:t>Опишите</w:t>
      </w:r>
      <w:r>
        <w:rPr>
          <w:spacing w:val="40"/>
        </w:rPr>
        <w:t> </w:t>
      </w:r>
      <w:r>
        <w:rPr/>
        <w:t>ниже,</w:t>
      </w:r>
      <w:r>
        <w:rPr>
          <w:spacing w:val="40"/>
        </w:rPr>
        <w:t> </w:t>
      </w:r>
      <w:r>
        <w:rPr/>
        <w:t>какие</w:t>
      </w:r>
      <w:r>
        <w:rPr>
          <w:spacing w:val="40"/>
        </w:rPr>
        <w:t> </w:t>
      </w:r>
      <w:r>
        <w:rPr/>
        <w:t>меры</w:t>
      </w:r>
      <w:r>
        <w:rPr>
          <w:spacing w:val="40"/>
        </w:rPr>
        <w:t> </w:t>
      </w:r>
      <w:r>
        <w:rPr/>
        <w:t>предприняты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вашей</w:t>
      </w:r>
      <w:r>
        <w:rPr>
          <w:spacing w:val="40"/>
        </w:rPr>
        <w:t> </w:t>
      </w:r>
      <w:r>
        <w:rPr/>
        <w:t>стороны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минимизации пожарной опасности перечисленных выше объектов.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5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6"/>
      </w:tblGrid>
      <w:tr>
        <w:trPr>
          <w:trHeight w:val="446" w:hRule="atLeast"/>
        </w:trPr>
        <w:tc>
          <w:tcPr>
            <w:tcW w:w="90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снижению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пожарной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опасности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месте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моего</w:t>
            </w:r>
            <w:r>
              <w:rPr>
                <w:spacing w:val="-2"/>
                <w:sz w:val="24"/>
              </w:rPr>
              <w:t> проживания:</w:t>
            </w:r>
          </w:p>
        </w:tc>
      </w:tr>
      <w:tr>
        <w:trPr>
          <w:trHeight w:val="767" w:hRule="atLeast"/>
        </w:trPr>
        <w:tc>
          <w:tcPr>
            <w:tcW w:w="9066" w:type="dxa"/>
          </w:tcPr>
          <w:p>
            <w:pPr>
              <w:pStyle w:val="TableParagraph"/>
              <w:spacing w:line="320" w:lineRule="atLeast" w:before="78"/>
              <w:ind w:right="1342"/>
              <w:rPr>
                <w:sz w:val="24"/>
              </w:rPr>
            </w:pPr>
            <w:r>
              <w:rPr>
                <w:sz w:val="24"/>
              </w:rPr>
              <w:t>Постоянная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проверка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состояния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пожароопасных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объектов,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также бдительность и осторожность</w:t>
            </w:r>
          </w:p>
        </w:tc>
      </w:tr>
    </w:tbl>
    <w:p>
      <w:pPr>
        <w:pStyle w:val="TableParagraph"/>
        <w:spacing w:after="0" w:line="320" w:lineRule="atLeast"/>
        <w:rPr>
          <w:sz w:val="24"/>
        </w:rPr>
        <w:sectPr>
          <w:pgSz w:w="11910" w:h="16840"/>
          <w:pgMar w:header="0" w:footer="1065" w:top="1040" w:bottom="1260" w:left="1559" w:right="0"/>
        </w:sectPr>
      </w:pPr>
    </w:p>
    <w:p>
      <w:pPr>
        <w:spacing w:before="77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3.2.</w:t>
      </w:r>
    </w:p>
    <w:p>
      <w:pPr>
        <w:pStyle w:val="BodyText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1080135</wp:posOffset>
                </wp:positionH>
                <wp:positionV relativeFrom="paragraph">
                  <wp:posOffset>126907</wp:posOffset>
                </wp:positionV>
                <wp:extent cx="3205480" cy="854900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205480" cy="8549005"/>
                          <a:chExt cx="3205480" cy="854900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15" cy="4240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4972"/>
                            <a:ext cx="3205479" cy="42739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50003pt;margin-top:9.992724pt;width:252.4pt;height:673.15pt;mso-position-horizontal-relative:page;mso-position-vertical-relative:paragraph;z-index:-15727616;mso-wrap-distance-left:0;mso-wrap-distance-right:0" id="docshapegroup5" coordorigin="1701,200" coordsize="5048,13463">
                <v:shape style="position:absolute;left:1701;top:199;width:5009;height:6679" type="#_x0000_t75" id="docshape6" stroked="false">
                  <v:imagedata r:id="rId11" o:title=""/>
                </v:shape>
                <v:shape style="position:absolute;left:1701;top:6932;width:5048;height:6731" type="#_x0000_t75" id="docshape7" stroked="false">
                  <v:imagedata r:id="rId1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15"/>
        </w:rPr>
        <w:sectPr>
          <w:pgSz w:w="11910" w:h="16840"/>
          <w:pgMar w:header="0" w:footer="1065" w:top="1040" w:bottom="1260" w:left="1559" w:right="0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48660" cy="6841490"/>
                <wp:effectExtent l="0" t="0" r="0" b="6984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248660" cy="6841490"/>
                          <a:chExt cx="3248660" cy="684149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55" cy="4278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3046"/>
                            <a:ext cx="3248532" cy="2527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5.8pt;height:538.7pt;mso-position-horizontal-relative:char;mso-position-vertical-relative:line" id="docshapegroup8" coordorigin="0,0" coordsize="5116,10774">
                <v:shape style="position:absolute;left:0;top:0;width:5053;height:6738" type="#_x0000_t75" id="docshape9" stroked="false">
                  <v:imagedata r:id="rId13" o:title=""/>
                </v:shape>
                <v:shape style="position:absolute;left:0;top:6792;width:5116;height:3981" type="#_x0000_t75" id="docshape10" stroked="false">
                  <v:imagedata r:id="rId1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3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3.3.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header="0" w:footer="1065" w:top="1120" w:bottom="1260" w:left="1559" w:right="0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27705" cy="8604250"/>
                <wp:effectExtent l="0" t="0" r="0" b="635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227705" cy="8604250"/>
                          <a:chExt cx="3227705" cy="860425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35" cy="4284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00346"/>
                            <a:ext cx="3227578" cy="4303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4.15pt;height:677.5pt;mso-position-horizontal-relative:char;mso-position-vertical-relative:line" id="docshapegroup11" coordorigin="0,0" coordsize="5083,13550">
                <v:shape style="position:absolute;left:0;top:0;width:5061;height:6748" type="#_x0000_t75" id="docshape12" stroked="false">
                  <v:imagedata r:id="rId15" o:title=""/>
                </v:shape>
                <v:shape style="position:absolute;left:0;top:6772;width:5083;height:6777" type="#_x0000_t75" id="docshape13" stroked="false">
                  <v:imagedata r:id="rId1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1065" w:top="1120" w:bottom="1260" w:left="1559" w:right="0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3225388" cy="429768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388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1065" w:top="1120" w:bottom="1260" w:left="1559" w:right="0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69615" cy="8730615"/>
                <wp:effectExtent l="0" t="0" r="0" b="3809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269615" cy="8730615"/>
                          <a:chExt cx="3269615" cy="873061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4343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70794"/>
                            <a:ext cx="3269615" cy="43595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7.45pt;height:687.45pt;mso-position-horizontal-relative:char;mso-position-vertical-relative:line" id="docshapegroup14" coordorigin="0,0" coordsize="5149,13749">
                <v:shape style="position:absolute;left:0;top:0;width:5130;height:6840" type="#_x0000_t75" id="docshape15" stroked="false">
                  <v:imagedata r:id="rId18" o:title=""/>
                </v:shape>
                <v:shape style="position:absolute;left:0;top:6883;width:5149;height:6866" type="#_x0000_t75" id="docshape16" stroked="false">
                  <v:imagedata r:id="rId1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1065" w:top="1120" w:bottom="1260" w:left="1559" w:right="0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26510" cy="8308340"/>
                <wp:effectExtent l="0" t="0" r="0" b="6984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826510" cy="8308340"/>
                          <a:chExt cx="3826510" cy="830834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485" cy="4327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54321"/>
                            <a:ext cx="3826510" cy="39540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01.3pt;height:654.2pt;mso-position-horizontal-relative:char;mso-position-vertical-relative:line" id="docshapegroup17" coordorigin="0,0" coordsize="6026,13084">
                <v:shape style="position:absolute;left:0;top:0;width:5111;height:6815" type="#_x0000_t75" id="docshape18" stroked="false">
                  <v:imagedata r:id="rId20" o:title=""/>
                </v:shape>
                <v:shape style="position:absolute;left:0;top:6857;width:6026;height:6227" type="#_x0000_t75" id="docshape19" stroked="false">
                  <v:imagedata r:id="rId2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1065" w:top="1120" w:bottom="1260" w:left="1559" w:right="0"/>
        </w:sectPr>
      </w:pPr>
    </w:p>
    <w:p>
      <w:pPr>
        <w:pStyle w:val="BodyText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1080135</wp:posOffset>
            </wp:positionH>
            <wp:positionV relativeFrom="page">
              <wp:posOffset>720089</wp:posOffset>
            </wp:positionV>
            <wp:extent cx="6478904" cy="867727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904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7"/>
        </w:rPr>
        <w:sectPr>
          <w:pgSz w:w="11910" w:h="16840"/>
          <w:pgMar w:header="0" w:footer="1065" w:top="1120" w:bottom="1260" w:left="1559" w:right="0"/>
        </w:sectPr>
      </w:pPr>
    </w:p>
    <w:p>
      <w:pPr>
        <w:spacing w:before="77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Выводы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по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лабораторной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работе:</w:t>
      </w:r>
    </w:p>
    <w:p>
      <w:pPr>
        <w:pStyle w:val="BodyText"/>
        <w:spacing w:line="259" w:lineRule="auto" w:before="198"/>
        <w:ind w:left="140" w:right="1156"/>
      </w:pPr>
      <w:r>
        <w:rPr/>
        <w:t>В ходе выполнения лабораторной работы "Готовность к ЧС" мной были проведены</w:t>
      </w:r>
      <w:r>
        <w:rPr>
          <w:spacing w:val="-6"/>
        </w:rPr>
        <w:t> </w:t>
      </w:r>
      <w:r>
        <w:rPr/>
        <w:t>исследование</w:t>
      </w:r>
      <w:r>
        <w:rPr>
          <w:spacing w:val="-6"/>
        </w:rPr>
        <w:t> </w:t>
      </w:r>
      <w:r>
        <w:rPr/>
        <w:t>и</w:t>
      </w:r>
      <w:r>
        <w:rPr>
          <w:spacing w:val="-2"/>
        </w:rPr>
        <w:t> </w:t>
      </w:r>
      <w:r>
        <w:rPr/>
        <w:t>анализ</w:t>
      </w:r>
      <w:r>
        <w:rPr>
          <w:spacing w:val="-5"/>
        </w:rPr>
        <w:t> </w:t>
      </w:r>
      <w:r>
        <w:rPr/>
        <w:t>различных</w:t>
      </w:r>
      <w:r>
        <w:rPr>
          <w:spacing w:val="-5"/>
        </w:rPr>
        <w:t> </w:t>
      </w:r>
      <w:r>
        <w:rPr/>
        <w:t>аспектов</w:t>
      </w:r>
      <w:r>
        <w:rPr>
          <w:spacing w:val="-5"/>
        </w:rPr>
        <w:t> </w:t>
      </w:r>
      <w:r>
        <w:rPr/>
        <w:t>безопасности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жизни. Оказалось, что наиболее полезным было составление таблицы с контактами отвественных и доверенных лиц, а также умение оценить потенциальные </w:t>
      </w:r>
      <w:r>
        <w:rPr>
          <w:spacing w:val="-2"/>
        </w:rPr>
        <w:t>опасности.</w:t>
      </w:r>
    </w:p>
    <w:p>
      <w:pPr>
        <w:pStyle w:val="BodyText"/>
        <w:spacing w:before="162"/>
        <w:ind w:left="140"/>
      </w:pPr>
      <w:r>
        <w:rPr/>
        <w:t>Самым</w:t>
      </w:r>
      <w:r>
        <w:rPr>
          <w:spacing w:val="-5"/>
        </w:rPr>
        <w:t> </w:t>
      </w:r>
      <w:r>
        <w:rPr/>
        <w:t>важным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меня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практической</w:t>
      </w:r>
      <w:r>
        <w:rPr>
          <w:spacing w:val="-2"/>
        </w:rPr>
        <w:t> </w:t>
      </w:r>
      <w:r>
        <w:rPr/>
        <w:t>точки</w:t>
      </w:r>
      <w:r>
        <w:rPr>
          <w:spacing w:val="4"/>
        </w:rPr>
        <w:t> </w:t>
      </w:r>
      <w:r>
        <w:rPr/>
        <w:t>зрения</w:t>
      </w:r>
      <w:r>
        <w:rPr>
          <w:spacing w:val="-3"/>
        </w:rPr>
        <w:t> </w:t>
      </w:r>
      <w:r>
        <w:rPr/>
        <w:t>стало</w:t>
      </w:r>
      <w:r>
        <w:rPr>
          <w:spacing w:val="-1"/>
        </w:rPr>
        <w:t> </w:t>
      </w:r>
      <w:r>
        <w:rPr>
          <w:spacing w:val="-2"/>
        </w:rPr>
        <w:t>осознание</w:t>
      </w:r>
    </w:p>
    <w:p>
      <w:pPr>
        <w:pStyle w:val="BodyText"/>
        <w:spacing w:line="256" w:lineRule="auto" w:before="21"/>
        <w:ind w:left="140" w:right="1156"/>
      </w:pPr>
      <w:r>
        <w:rPr/>
        <w:t>необходимости</w:t>
      </w:r>
      <w:r>
        <w:rPr>
          <w:spacing w:val="-3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готовым</w:t>
      </w:r>
      <w:r>
        <w:rPr>
          <w:spacing w:val="-4"/>
        </w:rPr>
        <w:t> </w:t>
      </w:r>
      <w:r>
        <w:rPr/>
        <w:t>к</w:t>
      </w:r>
      <w:r>
        <w:rPr>
          <w:spacing w:val="-6"/>
        </w:rPr>
        <w:t> </w:t>
      </w:r>
      <w:r>
        <w:rPr/>
        <w:t>различным</w:t>
      </w:r>
      <w:r>
        <w:rPr>
          <w:spacing w:val="-8"/>
        </w:rPr>
        <w:t> </w:t>
      </w:r>
      <w:r>
        <w:rPr/>
        <w:t>чрезвычайным</w:t>
      </w:r>
      <w:r>
        <w:rPr>
          <w:spacing w:val="-4"/>
        </w:rPr>
        <w:t> </w:t>
      </w:r>
      <w:r>
        <w:rPr/>
        <w:t>ситуациям,</w:t>
      </w:r>
      <w:r>
        <w:rPr>
          <w:spacing w:val="-6"/>
        </w:rPr>
        <w:t> </w:t>
      </w:r>
      <w:r>
        <w:rPr/>
        <w:t>каким</w:t>
      </w:r>
      <w:r>
        <w:rPr>
          <w:spacing w:val="-4"/>
        </w:rPr>
        <w:t> </w:t>
      </w:r>
      <w:r>
        <w:rPr/>
        <w:t>бы они ни были. Ранее я мало задумывался над тем, как обеспечить безопасность</w:t>
      </w:r>
    </w:p>
    <w:p>
      <w:pPr>
        <w:pStyle w:val="BodyText"/>
        <w:spacing w:line="266" w:lineRule="auto" w:before="3"/>
        <w:ind w:left="140" w:right="1472"/>
      </w:pPr>
      <w:r>
        <w:rPr/>
        <w:t>себе</w:t>
      </w:r>
      <w:r>
        <w:rPr>
          <w:spacing w:val="-6"/>
        </w:rPr>
        <w:t> </w:t>
      </w:r>
      <w:r>
        <w:rPr/>
        <w:t>и</w:t>
      </w:r>
      <w:r>
        <w:rPr>
          <w:spacing w:val="-2"/>
        </w:rPr>
        <w:t> </w:t>
      </w:r>
      <w:r>
        <w:rPr/>
        <w:t>своим</w:t>
      </w:r>
      <w:r>
        <w:rPr>
          <w:spacing w:val="-3"/>
        </w:rPr>
        <w:t> </w:t>
      </w:r>
      <w:r>
        <w:rPr/>
        <w:t>близким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аварии,</w:t>
      </w:r>
      <w:r>
        <w:rPr>
          <w:spacing w:val="-5"/>
        </w:rPr>
        <w:t> </w:t>
      </w:r>
      <w:r>
        <w:rPr/>
        <w:t>пожара</w:t>
      </w:r>
      <w:r>
        <w:rPr>
          <w:spacing w:val="-6"/>
        </w:rPr>
        <w:t> </w:t>
      </w:r>
      <w:r>
        <w:rPr/>
        <w:t>или</w:t>
      </w:r>
      <w:r>
        <w:rPr>
          <w:spacing w:val="-2"/>
        </w:rPr>
        <w:t> </w:t>
      </w:r>
      <w:r>
        <w:rPr/>
        <w:t>другого</w:t>
      </w:r>
      <w:r>
        <w:rPr>
          <w:spacing w:val="-6"/>
        </w:rPr>
        <w:t> </w:t>
      </w:r>
      <w:r>
        <w:rPr/>
        <w:t>чрезвычайного </w:t>
      </w:r>
      <w:r>
        <w:rPr>
          <w:spacing w:val="-2"/>
        </w:rPr>
        <w:t>происшествия.</w:t>
      </w:r>
    </w:p>
    <w:p>
      <w:pPr>
        <w:pStyle w:val="BodyText"/>
        <w:spacing w:line="261" w:lineRule="auto" w:before="143"/>
        <w:ind w:left="140" w:right="1132"/>
      </w:pPr>
      <w:r>
        <w:rPr/>
        <w:t>В</w:t>
      </w:r>
      <w:r>
        <w:rPr>
          <w:spacing w:val="-3"/>
        </w:rPr>
        <w:t> </w:t>
      </w:r>
      <w:r>
        <w:rPr/>
        <w:t>результате</w:t>
      </w:r>
      <w:r>
        <w:rPr>
          <w:spacing w:val="-6"/>
        </w:rPr>
        <w:t> </w:t>
      </w:r>
      <w:r>
        <w:rPr/>
        <w:t>полученных</w:t>
      </w:r>
      <w:r>
        <w:rPr>
          <w:spacing w:val="-5"/>
        </w:rPr>
        <w:t> </w:t>
      </w:r>
      <w:r>
        <w:rPr/>
        <w:t>знаний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навыков</w:t>
      </w:r>
      <w:r>
        <w:rPr>
          <w:spacing w:val="-1"/>
        </w:rPr>
        <w:t> </w:t>
      </w:r>
      <w:r>
        <w:rPr/>
        <w:t>я</w:t>
      </w:r>
      <w:r>
        <w:rPr>
          <w:spacing w:val="-3"/>
        </w:rPr>
        <w:t> </w:t>
      </w:r>
      <w:r>
        <w:rPr/>
        <w:t>изменил</w:t>
      </w:r>
      <w:r>
        <w:rPr>
          <w:spacing w:val="-5"/>
        </w:rPr>
        <w:t> </w:t>
      </w:r>
      <w:r>
        <w:rPr/>
        <w:t>свою</w:t>
      </w:r>
      <w:r>
        <w:rPr>
          <w:spacing w:val="-6"/>
        </w:rPr>
        <w:t> </w:t>
      </w:r>
      <w:r>
        <w:rPr/>
        <w:t>стратегию</w:t>
      </w:r>
      <w:r>
        <w:rPr>
          <w:spacing w:val="-6"/>
        </w:rPr>
        <w:t> </w:t>
      </w:r>
      <w:r>
        <w:rPr/>
        <w:t>защиты себя и своих близких. Теперь я знаю, как правильно реагировать на угрозы</w:t>
      </w:r>
    </w:p>
    <w:p>
      <w:pPr>
        <w:pStyle w:val="BodyText"/>
        <w:spacing w:before="1"/>
        <w:ind w:left="140"/>
      </w:pPr>
      <w:r>
        <w:rPr/>
        <w:t>безопасности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что</w:t>
      </w:r>
      <w:r>
        <w:rPr>
          <w:spacing w:val="-4"/>
        </w:rPr>
        <w:t> </w:t>
      </w:r>
      <w:r>
        <w:rPr/>
        <w:t>делать</w:t>
      </w:r>
      <w:r>
        <w:rPr>
          <w:spacing w:val="-4"/>
        </w:rPr>
        <w:t> </w:t>
      </w:r>
      <w:r>
        <w:rPr/>
        <w:t>при</w:t>
      </w:r>
      <w:r>
        <w:rPr>
          <w:spacing w:val="-2"/>
        </w:rPr>
        <w:t> </w:t>
      </w:r>
      <w:r>
        <w:rPr/>
        <w:t>различных</w:t>
      </w:r>
      <w:r>
        <w:rPr>
          <w:spacing w:val="-5"/>
        </w:rPr>
        <w:t> ЧС.</w:t>
      </w:r>
    </w:p>
    <w:p>
      <w:pPr>
        <w:pStyle w:val="BodyText"/>
        <w:spacing w:line="261" w:lineRule="auto" w:before="175"/>
        <w:ind w:left="140" w:right="1132"/>
      </w:pPr>
      <w:r>
        <w:rPr/>
        <w:t>Благодаря</w:t>
      </w:r>
      <w:r>
        <w:rPr>
          <w:spacing w:val="-3"/>
        </w:rPr>
        <w:t> </w:t>
      </w:r>
      <w:r>
        <w:rPr/>
        <w:t>проведенной</w:t>
      </w:r>
      <w:r>
        <w:rPr>
          <w:spacing w:val="-2"/>
        </w:rPr>
        <w:t> </w:t>
      </w:r>
      <w:r>
        <w:rPr/>
        <w:t>работе</w:t>
      </w:r>
      <w:r>
        <w:rPr>
          <w:spacing w:val="-6"/>
        </w:rPr>
        <w:t> </w:t>
      </w:r>
      <w:r>
        <w:rPr/>
        <w:t>я</w:t>
      </w:r>
      <w:r>
        <w:rPr>
          <w:spacing w:val="-3"/>
        </w:rPr>
        <w:t> </w:t>
      </w:r>
      <w:r>
        <w:rPr/>
        <w:t>стал</w:t>
      </w:r>
      <w:r>
        <w:rPr>
          <w:spacing w:val="-5"/>
        </w:rPr>
        <w:t> </w:t>
      </w:r>
      <w:r>
        <w:rPr/>
        <w:t>более</w:t>
      </w:r>
      <w:r>
        <w:rPr>
          <w:spacing w:val="-6"/>
        </w:rPr>
        <w:t> </w:t>
      </w:r>
      <w:r>
        <w:rPr/>
        <w:t>ответственно</w:t>
      </w:r>
      <w:r>
        <w:rPr>
          <w:spacing w:val="-2"/>
        </w:rPr>
        <w:t> </w:t>
      </w:r>
      <w:r>
        <w:rPr/>
        <w:t>подходить</w:t>
      </w:r>
      <w:r>
        <w:rPr>
          <w:spacing w:val="-2"/>
        </w:rPr>
        <w:t> </w:t>
      </w:r>
      <w:r>
        <w:rPr/>
        <w:t>к</w:t>
      </w:r>
      <w:r>
        <w:rPr>
          <w:spacing w:val="-4"/>
        </w:rPr>
        <w:t> </w:t>
      </w:r>
      <w:r>
        <w:rPr/>
        <w:t>вопросам безопасности своей жизни и жизни своих близких. Я понял, что готовность к чрезвычайным ситуациям –</w:t>
      </w:r>
      <w:r>
        <w:rPr>
          <w:spacing w:val="-5"/>
        </w:rPr>
        <w:t> </w:t>
      </w:r>
      <w:r>
        <w:rPr/>
        <w:t>это необходимость,</w:t>
      </w:r>
      <w:r>
        <w:rPr>
          <w:spacing w:val="-2"/>
        </w:rPr>
        <w:t> </w:t>
      </w:r>
      <w:r>
        <w:rPr/>
        <w:t>которую</w:t>
      </w:r>
      <w:r>
        <w:rPr>
          <w:spacing w:val="-2"/>
        </w:rPr>
        <w:t> </w:t>
      </w:r>
      <w:r>
        <w:rPr/>
        <w:t>нельзя недооценивать.</w:t>
      </w:r>
    </w:p>
    <w:sectPr>
      <w:pgSz w:w="11910" w:h="16840"/>
      <w:pgMar w:header="0" w:footer="1065" w:top="1040" w:bottom="1260" w:left="1559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3753103</wp:posOffset>
              </wp:positionH>
              <wp:positionV relativeFrom="page">
                <wp:posOffset>9876201</wp:posOffset>
              </wp:positionV>
              <wp:extent cx="415925" cy="2044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592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/>
                            <w:t>–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.519989pt;margin-top:777.653625pt;width:32.75pt;height:16.1pt;mso-position-horizontal-relative:page;mso-position-vertical-relative:page;z-index:-160046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/>
                      <w:t>–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10"/>
                      </w:rPr>
                      <w:t>–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—"/>
      <w:lvlJc w:val="left"/>
      <w:pPr>
        <w:ind w:left="707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64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9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3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2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7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1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6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07" w:hanging="361"/>
    </w:pPr>
    <w:rPr>
      <w:rFonts w:ascii="Cambria" w:hAnsi="Cambria" w:eastAsia="Cambria" w:cs="Cambr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7"/>
      <w:ind w:left="110"/>
    </w:pPr>
    <w:rPr>
      <w:rFonts w:ascii="Cambria" w:hAnsi="Cambria" w:eastAsia="Cambria" w:cs="Cambria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://www.cottagesspb.ru/ekologiya/sankt-peterburga/" TargetMode="External"/><Relationship Id="rId8" Type="http://schemas.openxmlformats.org/officeDocument/2006/relationships/image" Target="media/image2.jpeg"/><Relationship Id="rId9" Type="http://schemas.openxmlformats.org/officeDocument/2006/relationships/hyperlink" Target="mailto:spb@reso-garant.spb.ru" TargetMode="External"/><Relationship Id="rId10" Type="http://schemas.openxmlformats.org/officeDocument/2006/relationships/hyperlink" Target="mailto:plot52spb@mail.ru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Meluser</dc:creator>
  <dcterms:created xsi:type="dcterms:W3CDTF">2025-07-02T11:51:58Z</dcterms:created>
  <dcterms:modified xsi:type="dcterms:W3CDTF">2025-07-02T11:51:58Z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