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08222EBE" w14:textId="0D165233" w:rsidR="00180604" w:rsidRPr="00CC70C9" w:rsidRDefault="004F792A" w:rsidP="00CC70C9">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3FD90044">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89CDD59" w:rsidR="00BD1D43" w:rsidRDefault="00CC70C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ANALYSIS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CC70C9">
                                  <w:rPr>
                                    <w:rFonts w:ascii="Arial" w:hAnsi="Arial" w:cs="Arial"/>
                                    <w:color w:val="3CA5D9" w:themeColor="accent1"/>
                                    <w:w w:val="110"/>
                                    <w:sz w:val="44"/>
                                    <w:szCs w:val="44"/>
                                  </w:rPr>
                                  <w:t xml:space="preserve">Absence of insights for the relationship between student's economic background, academic </w:t>
                                </w:r>
                                <w:r>
                                  <w:rPr>
                                    <w:rFonts w:ascii="Arial" w:hAnsi="Arial" w:cs="Arial"/>
                                    <w:color w:val="3CA5D9" w:themeColor="accent1"/>
                                    <w:w w:val="110"/>
                                    <w:sz w:val="44"/>
                                    <w:szCs w:val="44"/>
                                  </w:rPr>
                                  <w:t xml:space="preserve">Performance, Competence </w:t>
                                </w:r>
                                <w:r w:rsidRPr="00CC70C9">
                                  <w:rPr>
                                    <w:rFonts w:ascii="Arial" w:hAnsi="Arial" w:cs="Arial"/>
                                    <w:color w:val="3CA5D9" w:themeColor="accent1"/>
                                    <w:w w:val="110"/>
                                    <w:sz w:val="44"/>
                                    <w:szCs w:val="44"/>
                                  </w:rPr>
                                  <w:t>&amp; expected salary</w:t>
                                </w:r>
                                <w:r>
                                  <w:rPr>
                                    <w:rFonts w:ascii="Arial" w:hAnsi="Arial" w:cs="Arial"/>
                                    <w:color w:val="3CA5D9" w:themeColor="accent1"/>
                                    <w:w w:val="110"/>
                                    <w:sz w:val="44"/>
                                    <w:szCs w:val="44"/>
                                  </w:rPr>
                                  <w: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64E0157"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0"/>
                                          <w:szCs w:val="43"/>
                                        </w:rPr>
                                        <w:t>Raja Venkata Shandilya Puram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BA9B654"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1314744"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0"/>
                                          <w:szCs w:val="43"/>
                                        </w:rPr>
                                        <w:t>21</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6C4EE5C"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0"/>
                                          <w:szCs w:val="43"/>
                                        </w:rPr>
                                        <w:t>22</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89CDD59" w:rsidR="00BD1D43" w:rsidRDefault="00CC70C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ANALYSIS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CC70C9">
                            <w:rPr>
                              <w:rFonts w:ascii="Arial" w:hAnsi="Arial" w:cs="Arial"/>
                              <w:color w:val="3CA5D9" w:themeColor="accent1"/>
                              <w:w w:val="110"/>
                              <w:sz w:val="44"/>
                              <w:szCs w:val="44"/>
                            </w:rPr>
                            <w:t xml:space="preserve">Absence of insights for the relationship between student's economic background, academic </w:t>
                          </w:r>
                          <w:r>
                            <w:rPr>
                              <w:rFonts w:ascii="Arial" w:hAnsi="Arial" w:cs="Arial"/>
                              <w:color w:val="3CA5D9" w:themeColor="accent1"/>
                              <w:w w:val="110"/>
                              <w:sz w:val="44"/>
                              <w:szCs w:val="44"/>
                            </w:rPr>
                            <w:t xml:space="preserve">Performance, Competence </w:t>
                          </w:r>
                          <w:r w:rsidRPr="00CC70C9">
                            <w:rPr>
                              <w:rFonts w:ascii="Arial" w:hAnsi="Arial" w:cs="Arial"/>
                              <w:color w:val="3CA5D9" w:themeColor="accent1"/>
                              <w:w w:val="110"/>
                              <w:sz w:val="44"/>
                              <w:szCs w:val="44"/>
                            </w:rPr>
                            <w:t>&amp; expected salary</w:t>
                          </w:r>
                          <w:r>
                            <w:rPr>
                              <w:rFonts w:ascii="Arial" w:hAnsi="Arial" w:cs="Arial"/>
                              <w:color w:val="3CA5D9" w:themeColor="accent1"/>
                              <w:w w:val="110"/>
                              <w:sz w:val="44"/>
                              <w:szCs w:val="44"/>
                            </w:rPr>
                            <w: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64E0157"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0"/>
                                    <w:szCs w:val="43"/>
                                  </w:rPr>
                                  <w:t>Raja Venkata Shandilya Puram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BA9B654"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1314744"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0"/>
                                    <w:szCs w:val="43"/>
                                  </w:rPr>
                                  <w:t>21</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6C4EE5C" w:rsidR="00BD1D43" w:rsidRDefault="00CC70C9" w:rsidP="00BD1D43">
                                <w:pPr>
                                  <w:rPr>
                                    <w:rFonts w:ascii="Arial" w:hAnsi="Arial" w:cs="Arial"/>
                                    <w:color w:val="595959" w:themeColor="text1" w:themeTint="A6"/>
                                    <w:sz w:val="20"/>
                                    <w:szCs w:val="43"/>
                                  </w:rPr>
                                </w:pPr>
                                <w:r>
                                  <w:rPr>
                                    <w:rFonts w:ascii="Arial" w:hAnsi="Arial" w:cs="Arial"/>
                                    <w:color w:val="595959" w:themeColor="text1" w:themeTint="A6"/>
                                    <w:sz w:val="20"/>
                                    <w:szCs w:val="43"/>
                                  </w:rPr>
                                  <w:t>22</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08</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2AFE67F" w:rsidR="00EF7D1E" w:rsidRPr="00EF7D1E" w:rsidRDefault="00CC70C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Student Data </w:t>
            </w:r>
            <w:proofErr w:type="spellStart"/>
            <w:r>
              <w:rPr>
                <w:rFonts w:ascii="Arial" w:hAnsi="Arial" w:cs="Arial"/>
                <w:color w:val="595959" w:themeColor="text1" w:themeTint="A6"/>
                <w:sz w:val="22"/>
                <w:szCs w:val="22"/>
                <w:lang w:val="en-US"/>
              </w:rPr>
              <w:t>Analaysis</w:t>
            </w:r>
            <w:proofErr w:type="spellEnd"/>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4760D64D" w:rsidR="00EF7D1E" w:rsidRPr="00EF7D1E" w:rsidRDefault="00CC70C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Cloud </w:t>
            </w:r>
            <w:proofErr w:type="spellStart"/>
            <w:proofErr w:type="gramStart"/>
            <w:r>
              <w:rPr>
                <w:rFonts w:ascii="Arial" w:hAnsi="Arial" w:cs="Arial"/>
                <w:color w:val="595959" w:themeColor="text1" w:themeTint="A6"/>
                <w:sz w:val="22"/>
                <w:szCs w:val="22"/>
                <w:lang w:val="en-US"/>
              </w:rPr>
              <w:t>Counselage</w:t>
            </w:r>
            <w:proofErr w:type="spellEnd"/>
            <w:r>
              <w:rPr>
                <w:rFonts w:ascii="Arial" w:hAnsi="Arial" w:cs="Arial"/>
                <w:color w:val="595959" w:themeColor="text1" w:themeTint="A6"/>
                <w:sz w:val="22"/>
                <w:szCs w:val="22"/>
                <w:lang w:val="en-US"/>
              </w:rPr>
              <w:t xml:space="preserve"> .</w:t>
            </w:r>
            <w:proofErr w:type="gramEnd"/>
            <w:r>
              <w:rPr>
                <w:rFonts w:ascii="Arial" w:hAnsi="Arial" w:cs="Arial"/>
                <w:color w:val="595959" w:themeColor="text1" w:themeTint="A6"/>
                <w:sz w:val="22"/>
                <w:szCs w:val="22"/>
                <w:lang w:val="en-US"/>
              </w:rPr>
              <w:t>Pvt. Ltd.</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7E19045" w:rsidR="00EF7D1E" w:rsidRPr="00EF7D1E" w:rsidRDefault="00CC70C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C95FDCA" w:rsidR="00EF7D1E" w:rsidRPr="00EF7D1E" w:rsidRDefault="00CC70C9"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20</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06</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6B7A703" w:rsidR="00EF7D1E" w:rsidRPr="00EF7D1E" w:rsidRDefault="00CC70C9"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21-06-2024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65354E69" w14:textId="77777777" w:rsidR="00CC70C9" w:rsidRDefault="00CC70C9" w:rsidP="00CC70C9">
      <w:pPr>
        <w:pStyle w:val="NormalWeb"/>
        <w:rPr>
          <w:rFonts w:asciiTheme="majorHAnsi" w:hAnsiTheme="majorHAnsi"/>
        </w:rPr>
      </w:pPr>
      <w:r w:rsidRPr="00CC70C9">
        <w:rPr>
          <w:rFonts w:asciiTheme="majorHAnsi" w:hAnsiTheme="majorHAnsi"/>
        </w:rPr>
        <w:t xml:space="preserve">The goal of the project was to collect, clean, and </w:t>
      </w:r>
      <w:proofErr w:type="spellStart"/>
      <w:r w:rsidRPr="00CC70C9">
        <w:rPr>
          <w:rFonts w:asciiTheme="majorHAnsi" w:hAnsiTheme="majorHAnsi"/>
        </w:rPr>
        <w:t>analyze</w:t>
      </w:r>
      <w:proofErr w:type="spellEnd"/>
      <w:r w:rsidRPr="00CC70C9">
        <w:rPr>
          <w:rFonts w:asciiTheme="majorHAnsi" w:hAnsiTheme="majorHAnsi"/>
        </w:rPr>
        <w:t xml:space="preserve"> large datasets to generate insights for business decision-making, while creating automated reporting processes.</w:t>
      </w:r>
    </w:p>
    <w:p w14:paraId="43415426" w14:textId="6CADE443" w:rsidR="00CC70C9" w:rsidRPr="00CC70C9" w:rsidRDefault="00CC70C9" w:rsidP="00543EDE">
      <w:pPr>
        <w:pStyle w:val="NormalWeb"/>
        <w:spacing w:line="276" w:lineRule="auto"/>
        <w:rPr>
          <w:rFonts w:asciiTheme="majorHAnsi" w:hAnsiTheme="majorHAnsi"/>
          <w:lang w:eastAsia="en-IN"/>
        </w:rPr>
      </w:pPr>
      <w:r w:rsidRPr="00CC70C9">
        <w:rPr>
          <w:rFonts w:asciiTheme="majorHAnsi" w:hAnsiTheme="majorHAnsi"/>
          <w:b/>
          <w:bCs/>
        </w:rPr>
        <w:t>Key Contributions</w:t>
      </w:r>
      <w:r w:rsidRPr="00CC70C9">
        <w:rPr>
          <w:rFonts w:asciiTheme="majorHAnsi" w:hAnsiTheme="majorHAnsi"/>
        </w:rPr>
        <w:t>:</w:t>
      </w:r>
    </w:p>
    <w:p w14:paraId="3C4610EB" w14:textId="77777777" w:rsidR="00CC70C9" w:rsidRPr="00CC70C9" w:rsidRDefault="00CC70C9" w:rsidP="00543EDE">
      <w:pPr>
        <w:numPr>
          <w:ilvl w:val="0"/>
          <w:numId w:val="33"/>
        </w:numPr>
        <w:spacing w:line="276" w:lineRule="auto"/>
        <w:rPr>
          <w:rFonts w:asciiTheme="majorHAnsi" w:hAnsiTheme="majorHAnsi"/>
        </w:rPr>
      </w:pPr>
      <w:r w:rsidRPr="00CC70C9">
        <w:rPr>
          <w:rFonts w:asciiTheme="majorHAnsi" w:hAnsiTheme="majorHAnsi"/>
          <w:b/>
          <w:bCs/>
        </w:rPr>
        <w:t>Data Collection and Cleaning</w:t>
      </w:r>
      <w:r w:rsidRPr="00CC70C9">
        <w:rPr>
          <w:rFonts w:asciiTheme="majorHAnsi" w:hAnsiTheme="majorHAnsi"/>
        </w:rPr>
        <w:t>: Handled large datasets, cleaned and pre-processed data using Python to remove inconsistencies and fill missing values.</w:t>
      </w:r>
    </w:p>
    <w:p w14:paraId="6703DC6A" w14:textId="77777777" w:rsidR="00CC70C9" w:rsidRPr="00CC70C9" w:rsidRDefault="00CC70C9" w:rsidP="00543EDE">
      <w:pPr>
        <w:numPr>
          <w:ilvl w:val="0"/>
          <w:numId w:val="33"/>
        </w:numPr>
        <w:spacing w:line="276" w:lineRule="auto"/>
        <w:rPr>
          <w:rFonts w:asciiTheme="majorHAnsi" w:hAnsiTheme="majorHAnsi"/>
        </w:rPr>
      </w:pPr>
      <w:r w:rsidRPr="00CC70C9">
        <w:rPr>
          <w:rFonts w:asciiTheme="majorHAnsi" w:hAnsiTheme="majorHAnsi"/>
          <w:b/>
          <w:bCs/>
        </w:rPr>
        <w:t>Exploratory Data Analysis (EDA)</w:t>
      </w:r>
      <w:r w:rsidRPr="00CC70C9">
        <w:rPr>
          <w:rFonts w:asciiTheme="majorHAnsi" w:hAnsiTheme="majorHAnsi"/>
        </w:rPr>
        <w:t>: Performed in-depth EDA to identify trends and patterns, ensuring actionable insights.</w:t>
      </w:r>
    </w:p>
    <w:p w14:paraId="1A2BAE92" w14:textId="77777777" w:rsidR="00CC70C9" w:rsidRPr="00CC70C9" w:rsidRDefault="00CC70C9" w:rsidP="00543EDE">
      <w:pPr>
        <w:numPr>
          <w:ilvl w:val="0"/>
          <w:numId w:val="33"/>
        </w:numPr>
        <w:spacing w:line="276" w:lineRule="auto"/>
        <w:rPr>
          <w:rFonts w:asciiTheme="majorHAnsi" w:hAnsiTheme="majorHAnsi"/>
        </w:rPr>
      </w:pPr>
      <w:r w:rsidRPr="00CC70C9">
        <w:rPr>
          <w:rFonts w:asciiTheme="majorHAnsi" w:hAnsiTheme="majorHAnsi"/>
          <w:b/>
          <w:bCs/>
        </w:rPr>
        <w:t>Dashboard Creation</w:t>
      </w:r>
      <w:r w:rsidRPr="00CC70C9">
        <w:rPr>
          <w:rFonts w:asciiTheme="majorHAnsi" w:hAnsiTheme="majorHAnsi"/>
        </w:rPr>
        <w:t>: Developed interactive dashboards using Power BI to visualize key performance indicators (KPIs).</w:t>
      </w:r>
    </w:p>
    <w:p w14:paraId="18D4C546" w14:textId="77777777" w:rsidR="00CC70C9" w:rsidRPr="00CC70C9" w:rsidRDefault="00CC70C9" w:rsidP="00543EDE">
      <w:pPr>
        <w:numPr>
          <w:ilvl w:val="0"/>
          <w:numId w:val="33"/>
        </w:numPr>
        <w:spacing w:line="276" w:lineRule="auto"/>
        <w:rPr>
          <w:rFonts w:asciiTheme="majorHAnsi" w:hAnsiTheme="majorHAnsi"/>
        </w:rPr>
      </w:pPr>
      <w:r w:rsidRPr="00CC70C9">
        <w:rPr>
          <w:rFonts w:asciiTheme="majorHAnsi" w:hAnsiTheme="majorHAnsi"/>
          <w:b/>
          <w:bCs/>
        </w:rPr>
        <w:t>Automation</w:t>
      </w:r>
      <w:r w:rsidRPr="00CC70C9">
        <w:rPr>
          <w:rFonts w:asciiTheme="majorHAnsi" w:hAnsiTheme="majorHAnsi"/>
        </w:rPr>
        <w:t>: Automated the generation of reports to streamline the analysis process and improve efficiency.</w:t>
      </w:r>
    </w:p>
    <w:p w14:paraId="35A0C4AE" w14:textId="77777777" w:rsidR="00CC70C9" w:rsidRPr="00CC70C9" w:rsidRDefault="00CC70C9" w:rsidP="00543EDE">
      <w:pPr>
        <w:spacing w:line="276" w:lineRule="auto"/>
        <w:ind w:firstLine="426"/>
        <w:rPr>
          <w:rFonts w:asciiTheme="majorHAnsi" w:hAnsiTheme="majorHAnsi"/>
        </w:rPr>
      </w:pPr>
      <w:r w:rsidRPr="00CC70C9">
        <w:rPr>
          <w:rFonts w:asciiTheme="majorHAnsi" w:hAnsiTheme="majorHAnsi"/>
          <w:b/>
          <w:bCs/>
        </w:rPr>
        <w:t>Tools Used</w:t>
      </w:r>
      <w:r w:rsidRPr="00CC70C9">
        <w:rPr>
          <w:rFonts w:asciiTheme="majorHAnsi" w:hAnsiTheme="majorHAnsi"/>
        </w:rPr>
        <w:t>: Python, Power BI, Excel.</w:t>
      </w:r>
    </w:p>
    <w:p w14:paraId="22B2978E" w14:textId="74C0FCC4" w:rsidR="005F7858" w:rsidRDefault="005F7858" w:rsidP="005F7858">
      <w:pPr>
        <w:ind w:firstLine="426"/>
      </w:pP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4C544EE5" w:rsidR="00397D59" w:rsidRDefault="00397D59" w:rsidP="00397D59">
      <w:pPr>
        <w:ind w:left="993"/>
        <w:jc w:val="both"/>
        <w:rPr>
          <w:rFonts w:ascii="Arial" w:hAnsi="Arial" w:cs="Arial"/>
          <w:i/>
          <w:iCs/>
          <w:color w:val="595959" w:themeColor="text1" w:themeTint="A6"/>
          <w:lang w:val="en-US"/>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4571EC5A" w14:textId="77777777" w:rsidR="00543EDE" w:rsidRDefault="00543EDE" w:rsidP="00397D59">
      <w:pPr>
        <w:ind w:left="993"/>
        <w:jc w:val="both"/>
        <w:rPr>
          <w:rFonts w:ascii="Arial" w:hAnsi="Arial" w:cs="Arial"/>
          <w:i/>
          <w:iCs/>
          <w:color w:val="595959" w:themeColor="text1" w:themeTint="A6"/>
          <w:lang w:val="en-US"/>
        </w:rPr>
      </w:pPr>
    </w:p>
    <w:p w14:paraId="651D247A" w14:textId="77777777" w:rsidR="00397D59" w:rsidRDefault="00397D59" w:rsidP="00543EDE">
      <w:pPr>
        <w:spacing w:line="276" w:lineRule="auto"/>
        <w:ind w:left="426"/>
        <w:jc w:val="both"/>
        <w:rPr>
          <w:rFonts w:ascii="Arial" w:hAnsi="Arial" w:cs="Arial"/>
          <w:color w:val="595959" w:themeColor="text1" w:themeTint="A6"/>
        </w:rPr>
      </w:pPr>
    </w:p>
    <w:p w14:paraId="1857D76E" w14:textId="77777777" w:rsidR="00543EDE" w:rsidRPr="00543EDE" w:rsidRDefault="00543EDE" w:rsidP="00543EDE">
      <w:pPr>
        <w:spacing w:line="276" w:lineRule="auto"/>
        <w:ind w:left="993"/>
        <w:jc w:val="both"/>
        <w:rPr>
          <w:rFonts w:asciiTheme="majorHAnsi" w:hAnsiTheme="majorHAnsi" w:cs="Arial"/>
          <w:b/>
          <w:bCs/>
        </w:rPr>
      </w:pPr>
      <w:r w:rsidRPr="00543EDE">
        <w:rPr>
          <w:rFonts w:asciiTheme="majorHAnsi" w:hAnsiTheme="majorHAnsi" w:cs="Arial"/>
          <w:b/>
          <w:bCs/>
        </w:rPr>
        <w:t xml:space="preserve">This project aimed to </w:t>
      </w:r>
      <w:proofErr w:type="spellStart"/>
      <w:r w:rsidRPr="00543EDE">
        <w:rPr>
          <w:rFonts w:asciiTheme="majorHAnsi" w:hAnsiTheme="majorHAnsi" w:cs="Arial"/>
          <w:b/>
          <w:bCs/>
        </w:rPr>
        <w:t>analyze</w:t>
      </w:r>
      <w:proofErr w:type="spellEnd"/>
      <w:r w:rsidRPr="00543EDE">
        <w:rPr>
          <w:rFonts w:asciiTheme="majorHAnsi" w:hAnsiTheme="majorHAnsi" w:cs="Arial"/>
          <w:b/>
          <w:bCs/>
        </w:rPr>
        <w:t xml:space="preserve"> business data and create a dashboard to aid decision-making processes. The problem arose from a need to automate data reporting and improve insights into key metrics. The dataset contained inconsistencies and missing values that needed to be addressed before analysis could be done.</w:t>
      </w:r>
    </w:p>
    <w:p w14:paraId="2A0D42C0" w14:textId="4444A417" w:rsidR="00397D59" w:rsidRPr="00543EDE" w:rsidRDefault="00397D59" w:rsidP="00397D59">
      <w:pPr>
        <w:ind w:left="273" w:firstLine="720"/>
        <w:rPr>
          <w:b/>
          <w:bCs/>
        </w:rPr>
      </w:pP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lastRenderedPageBreak/>
        <w:t>Stakeholders</w:t>
      </w:r>
      <w:bookmarkEnd w:id="4"/>
    </w:p>
    <w:p w14:paraId="689FFAB5" w14:textId="77777777" w:rsidR="00980092" w:rsidRPr="005F7858" w:rsidRDefault="00980092" w:rsidP="00980092">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80092">
      <w:pPr>
        <w:ind w:left="426"/>
        <w:jc w:val="both"/>
        <w:rPr>
          <w:rFonts w:ascii="Arial" w:hAnsi="Arial" w:cs="Arial"/>
          <w:color w:val="595959" w:themeColor="text1" w:themeTint="A6"/>
        </w:rPr>
      </w:pPr>
    </w:p>
    <w:p w14:paraId="30CEE0BE" w14:textId="4D62B3A6" w:rsidR="00980092" w:rsidRPr="00543EDE" w:rsidRDefault="00543EDE" w:rsidP="00543EDE">
      <w:pPr>
        <w:spacing w:line="276" w:lineRule="auto"/>
        <w:ind w:left="273" w:firstLine="720"/>
        <w:rPr>
          <w:rFonts w:asciiTheme="majorHAnsi" w:hAnsiTheme="majorHAnsi"/>
          <w:b/>
          <w:bCs/>
        </w:rPr>
      </w:pPr>
      <w:r w:rsidRPr="00543EDE">
        <w:rPr>
          <w:rFonts w:asciiTheme="majorHAnsi" w:hAnsiTheme="majorHAnsi"/>
          <w:b/>
          <w:bCs/>
        </w:rPr>
        <w:t>The primary stakeholders included business analysts, decision-makers, and the data team. Their goals were to gain a deeper understanding of the data trends, automate report generation, and facilitate better decision-making through actionable insights presented in the form of a dashboard.</w:t>
      </w:r>
    </w:p>
    <w:p w14:paraId="717CF92B" w14:textId="77777777" w:rsidR="00980092" w:rsidRPr="00543EDE" w:rsidRDefault="00980092" w:rsidP="00980092">
      <w:pPr>
        <w:ind w:left="993"/>
        <w:rPr>
          <w:b/>
          <w:bCs/>
        </w:rPr>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48AD098" w14:textId="55BBB172" w:rsidR="00BA6BF5" w:rsidRPr="005F7858" w:rsidRDefault="00BA6BF5" w:rsidP="00397D59">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BA6BF5">
      <w:pPr>
        <w:ind w:left="426"/>
        <w:jc w:val="both"/>
        <w:rPr>
          <w:rFonts w:ascii="Arial" w:hAnsi="Arial" w:cs="Arial"/>
          <w:color w:val="595959" w:themeColor="text1" w:themeTint="A6"/>
        </w:rPr>
      </w:pPr>
    </w:p>
    <w:p w14:paraId="196B0CDF" w14:textId="1C55977A" w:rsidR="00543EDE" w:rsidRDefault="00543EDE" w:rsidP="00543EDE">
      <w:pPr>
        <w:spacing w:line="276" w:lineRule="auto"/>
        <w:rPr>
          <w:rFonts w:asciiTheme="majorHAnsi" w:hAnsiTheme="majorHAnsi"/>
          <w:b/>
          <w:bCs/>
        </w:rPr>
      </w:pPr>
      <w:r>
        <w:rPr>
          <w:rFonts w:asciiTheme="majorHAnsi" w:hAnsiTheme="majorHAnsi"/>
          <w:b/>
          <w:bCs/>
        </w:rPr>
        <w:t xml:space="preserve">       </w:t>
      </w:r>
      <w:r w:rsidRPr="00543EDE">
        <w:rPr>
          <w:rFonts w:asciiTheme="majorHAnsi" w:hAnsiTheme="majorHAnsi"/>
          <w:b/>
          <w:bCs/>
        </w:rPr>
        <w:t>The main objectives were to:</w:t>
      </w:r>
    </w:p>
    <w:p w14:paraId="298508F4" w14:textId="77777777" w:rsidR="00543EDE" w:rsidRPr="00543EDE" w:rsidRDefault="00543EDE" w:rsidP="00543EDE">
      <w:pPr>
        <w:spacing w:line="276" w:lineRule="auto"/>
        <w:rPr>
          <w:rFonts w:asciiTheme="majorHAnsi" w:hAnsiTheme="majorHAnsi"/>
          <w:b/>
          <w:bCs/>
        </w:rPr>
      </w:pPr>
    </w:p>
    <w:p w14:paraId="3AD97BD6" w14:textId="77777777" w:rsidR="00543EDE" w:rsidRPr="00543EDE" w:rsidRDefault="00543EDE" w:rsidP="00543EDE">
      <w:pPr>
        <w:numPr>
          <w:ilvl w:val="0"/>
          <w:numId w:val="34"/>
        </w:numPr>
        <w:spacing w:line="276" w:lineRule="auto"/>
        <w:rPr>
          <w:rFonts w:asciiTheme="majorHAnsi" w:hAnsiTheme="majorHAnsi"/>
          <w:b/>
          <w:bCs/>
        </w:rPr>
      </w:pPr>
      <w:r w:rsidRPr="00543EDE">
        <w:rPr>
          <w:rFonts w:asciiTheme="majorHAnsi" w:hAnsiTheme="majorHAnsi"/>
          <w:b/>
          <w:bCs/>
        </w:rPr>
        <w:t>Clean and preprocess data from multiple sources.</w:t>
      </w:r>
    </w:p>
    <w:p w14:paraId="44709CC1" w14:textId="77777777" w:rsidR="00543EDE" w:rsidRPr="00543EDE" w:rsidRDefault="00543EDE" w:rsidP="00543EDE">
      <w:pPr>
        <w:numPr>
          <w:ilvl w:val="0"/>
          <w:numId w:val="34"/>
        </w:numPr>
        <w:spacing w:line="276" w:lineRule="auto"/>
        <w:rPr>
          <w:rFonts w:asciiTheme="majorHAnsi" w:hAnsiTheme="majorHAnsi"/>
          <w:b/>
          <w:bCs/>
        </w:rPr>
      </w:pPr>
      <w:r w:rsidRPr="00543EDE">
        <w:rPr>
          <w:rFonts w:asciiTheme="majorHAnsi" w:hAnsiTheme="majorHAnsi"/>
          <w:b/>
          <w:bCs/>
        </w:rPr>
        <w:t>Perform exploratory data analysis (EDA) to derive meaningful insights.</w:t>
      </w:r>
    </w:p>
    <w:p w14:paraId="2F3A740D" w14:textId="77777777" w:rsidR="00543EDE" w:rsidRPr="00543EDE" w:rsidRDefault="00543EDE" w:rsidP="00543EDE">
      <w:pPr>
        <w:numPr>
          <w:ilvl w:val="0"/>
          <w:numId w:val="34"/>
        </w:numPr>
        <w:spacing w:line="276" w:lineRule="auto"/>
        <w:rPr>
          <w:rFonts w:asciiTheme="majorHAnsi" w:hAnsiTheme="majorHAnsi"/>
          <w:b/>
          <w:bCs/>
        </w:rPr>
      </w:pPr>
      <w:r w:rsidRPr="00543EDE">
        <w:rPr>
          <w:rFonts w:asciiTheme="majorHAnsi" w:hAnsiTheme="majorHAnsi"/>
          <w:b/>
          <w:bCs/>
        </w:rPr>
        <w:t>Create an automated dashboard for real-time reporting.</w:t>
      </w:r>
    </w:p>
    <w:p w14:paraId="7082EBB0" w14:textId="77777777" w:rsidR="00543EDE" w:rsidRPr="00543EDE" w:rsidRDefault="00543EDE" w:rsidP="00543EDE">
      <w:pPr>
        <w:numPr>
          <w:ilvl w:val="0"/>
          <w:numId w:val="34"/>
        </w:numPr>
        <w:spacing w:line="276" w:lineRule="auto"/>
        <w:rPr>
          <w:rFonts w:asciiTheme="majorHAnsi" w:hAnsiTheme="majorHAnsi"/>
          <w:b/>
          <w:bCs/>
        </w:rPr>
      </w:pPr>
      <w:r w:rsidRPr="00543EDE">
        <w:rPr>
          <w:rFonts w:asciiTheme="majorHAnsi" w:hAnsiTheme="majorHAnsi"/>
          <w:b/>
          <w:bCs/>
        </w:rPr>
        <w:t>The project successfully met these objectives, and the automated reporting system provided the stakeholders with improved data accessibility.</w:t>
      </w:r>
    </w:p>
    <w:p w14:paraId="72C660E5" w14:textId="14A42A84" w:rsidR="00BA6BF5" w:rsidRDefault="00BA6BF5" w:rsidP="00397D59">
      <w:pPr>
        <w:ind w:left="273" w:firstLine="720"/>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338231A4" w:rsidR="00ED01C9" w:rsidRDefault="00ED01C9" w:rsidP="00543EDE">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Mention any constraints, challenges and reasons for making the assumptions you made</w:t>
      </w:r>
      <w:r>
        <w:rPr>
          <w:rFonts w:ascii="Arial" w:hAnsi="Arial" w:cs="Arial"/>
          <w:i/>
          <w:iCs/>
          <w:color w:val="595959" w:themeColor="text1" w:themeTint="A6"/>
          <w:highlight w:val="lightGray"/>
          <w:lang w:val="en-US"/>
        </w:rPr>
        <w:t xml:space="preserve"> for delivering this project that formed to basis for working on this project</w:t>
      </w:r>
      <w:r w:rsidRPr="00ED01C9">
        <w:rPr>
          <w:rFonts w:ascii="Arial" w:hAnsi="Arial" w:cs="Arial"/>
          <w:i/>
          <w:iCs/>
          <w:color w:val="595959" w:themeColor="text1" w:themeTint="A6"/>
          <w:highlight w:val="lightGray"/>
          <w:lang w:val="en-US"/>
        </w:rPr>
        <w:t>&gt;</w:t>
      </w:r>
    </w:p>
    <w:p w14:paraId="23183A41" w14:textId="77777777" w:rsidR="00543EDE" w:rsidRPr="00543EDE" w:rsidRDefault="00543EDE" w:rsidP="00543EDE">
      <w:pPr>
        <w:ind w:left="993"/>
        <w:jc w:val="both"/>
        <w:rPr>
          <w:rFonts w:asciiTheme="majorHAnsi" w:hAnsiTheme="majorHAnsi" w:cs="Arial"/>
          <w:b/>
          <w:bCs/>
          <w:i/>
          <w:iCs/>
          <w:color w:val="595959" w:themeColor="text1" w:themeTint="A6"/>
        </w:rPr>
      </w:pPr>
    </w:p>
    <w:p w14:paraId="5C9877ED" w14:textId="77777777" w:rsidR="00543EDE" w:rsidRPr="00543EDE" w:rsidRDefault="00543EDE" w:rsidP="00543EDE">
      <w:pPr>
        <w:pStyle w:val="ListParagraph"/>
        <w:numPr>
          <w:ilvl w:val="0"/>
          <w:numId w:val="35"/>
        </w:numPr>
        <w:spacing w:line="276" w:lineRule="auto"/>
        <w:jc w:val="both"/>
        <w:rPr>
          <w:rFonts w:asciiTheme="majorHAnsi" w:hAnsiTheme="majorHAnsi"/>
          <w:b/>
          <w:bCs/>
        </w:rPr>
      </w:pPr>
      <w:r w:rsidRPr="00543EDE">
        <w:rPr>
          <w:rFonts w:asciiTheme="majorHAnsi" w:hAnsiTheme="majorHAnsi"/>
          <w:b/>
          <w:bCs/>
        </w:rPr>
        <w:t>The dataset contained missing and inconsistent values that were assumed to be non-essential or representative of the mean value in the case of numerical fields.</w:t>
      </w:r>
    </w:p>
    <w:p w14:paraId="603DB123" w14:textId="77777777" w:rsidR="00543EDE" w:rsidRPr="00543EDE" w:rsidRDefault="00543EDE" w:rsidP="00543EDE">
      <w:pPr>
        <w:pStyle w:val="ListParagraph"/>
        <w:numPr>
          <w:ilvl w:val="0"/>
          <w:numId w:val="35"/>
        </w:numPr>
        <w:spacing w:line="276" w:lineRule="auto"/>
        <w:jc w:val="both"/>
        <w:rPr>
          <w:rFonts w:asciiTheme="majorHAnsi" w:hAnsiTheme="majorHAnsi"/>
          <w:b/>
          <w:bCs/>
        </w:rPr>
      </w:pPr>
      <w:r w:rsidRPr="00543EDE">
        <w:rPr>
          <w:rFonts w:asciiTheme="majorHAnsi" w:hAnsiTheme="majorHAnsi"/>
          <w:b/>
          <w:bCs/>
        </w:rPr>
        <w:t>Business requirements demanded real-time reporting; hence, tools like Power BI were chosen for dashboard creation.</w:t>
      </w:r>
    </w:p>
    <w:p w14:paraId="22E784A0" w14:textId="39C17716" w:rsidR="00682147" w:rsidRPr="00543EDE" w:rsidRDefault="00543EDE" w:rsidP="00543EDE">
      <w:pPr>
        <w:pStyle w:val="ListParagraph"/>
        <w:numPr>
          <w:ilvl w:val="0"/>
          <w:numId w:val="35"/>
        </w:numPr>
        <w:spacing w:line="276" w:lineRule="auto"/>
        <w:jc w:val="both"/>
        <w:rPr>
          <w:rFonts w:asciiTheme="majorHAnsi" w:hAnsiTheme="majorHAnsi"/>
          <w:b/>
          <w:bCs/>
        </w:rPr>
      </w:pPr>
      <w:r w:rsidRPr="00543EDE">
        <w:rPr>
          <w:rFonts w:asciiTheme="majorHAnsi" w:hAnsiTheme="majorHAnsi"/>
          <w:b/>
          <w:bCs/>
        </w:rPr>
        <w:t>Constraints included time limitations and limited access to certain datasets, which influenced the cleaning and preparation phase.</w:t>
      </w:r>
    </w:p>
    <w:p w14:paraId="3CE31A23" w14:textId="77777777" w:rsidR="00682147" w:rsidRDefault="00682147" w:rsidP="00543EDE">
      <w:pPr>
        <w:spacing w:line="276" w:lineRule="auto"/>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lastRenderedPageBreak/>
        <w:t>Approach</w:t>
      </w:r>
      <w:bookmarkEnd w:id="8"/>
    </w:p>
    <w:p w14:paraId="6A8F11BF" w14:textId="180FF0E4" w:rsidR="00ED01C9" w:rsidRDefault="00ED01C9" w:rsidP="00ED01C9">
      <w:pPr>
        <w:ind w:left="993"/>
        <w:jc w:val="both"/>
        <w:rPr>
          <w:rFonts w:ascii="Arial" w:hAnsi="Arial" w:cs="Arial"/>
          <w:i/>
          <w:iCs/>
          <w:color w:val="595959" w:themeColor="text1" w:themeTint="A6"/>
          <w:lang w:val="en-US"/>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structured approach you adopted to </w:t>
      </w:r>
      <w:r w:rsidR="00401CAB">
        <w:rPr>
          <w:rFonts w:ascii="Arial" w:hAnsi="Arial" w:cs="Arial"/>
          <w:i/>
          <w:iCs/>
          <w:color w:val="595959" w:themeColor="text1" w:themeTint="A6"/>
          <w:highlight w:val="lightGray"/>
          <w:lang w:val="en-US"/>
        </w:rPr>
        <w:t>solve the problem and why. Keep it conceptual</w:t>
      </w:r>
      <w:r w:rsidRPr="00ED01C9">
        <w:rPr>
          <w:rFonts w:ascii="Arial" w:hAnsi="Arial" w:cs="Arial"/>
          <w:i/>
          <w:iCs/>
          <w:color w:val="595959" w:themeColor="text1" w:themeTint="A6"/>
          <w:highlight w:val="lightGray"/>
          <w:lang w:val="en-US"/>
        </w:rPr>
        <w:t>&gt;</w:t>
      </w:r>
    </w:p>
    <w:p w14:paraId="20BAE344" w14:textId="77777777" w:rsidR="00543EDE" w:rsidRDefault="00543EDE" w:rsidP="00ED01C9">
      <w:pPr>
        <w:ind w:left="993"/>
        <w:jc w:val="both"/>
        <w:rPr>
          <w:rFonts w:ascii="Arial" w:hAnsi="Arial" w:cs="Arial"/>
          <w:i/>
          <w:iCs/>
          <w:color w:val="595959" w:themeColor="text1" w:themeTint="A6"/>
        </w:rPr>
      </w:pPr>
    </w:p>
    <w:p w14:paraId="165F46D3" w14:textId="77777777" w:rsidR="00543EDE" w:rsidRDefault="00543EDE" w:rsidP="00ED01C9">
      <w:pPr>
        <w:ind w:left="993"/>
        <w:jc w:val="both"/>
        <w:rPr>
          <w:rFonts w:ascii="Arial" w:hAnsi="Arial" w:cs="Arial"/>
          <w:i/>
          <w:iCs/>
          <w:color w:val="595959" w:themeColor="text1" w:themeTint="A6"/>
        </w:rPr>
      </w:pPr>
    </w:p>
    <w:p w14:paraId="3123D488" w14:textId="77777777" w:rsidR="00543EDE" w:rsidRDefault="00543EDE" w:rsidP="00ED01C9">
      <w:pPr>
        <w:ind w:left="993"/>
        <w:jc w:val="both"/>
        <w:rPr>
          <w:rFonts w:ascii="Arial" w:hAnsi="Arial" w:cs="Arial"/>
          <w:i/>
          <w:iCs/>
          <w:color w:val="595959" w:themeColor="text1" w:themeTint="A6"/>
        </w:rPr>
      </w:pPr>
    </w:p>
    <w:p w14:paraId="163A6BF9" w14:textId="77777777" w:rsidR="00543EDE" w:rsidRPr="00ED01C9" w:rsidRDefault="00543EDE" w:rsidP="00ED01C9">
      <w:pPr>
        <w:ind w:left="993"/>
        <w:jc w:val="both"/>
        <w:rPr>
          <w:rFonts w:ascii="Arial" w:hAnsi="Arial" w:cs="Arial"/>
          <w:i/>
          <w:iCs/>
          <w:color w:val="595959" w:themeColor="text1" w:themeTint="A6"/>
        </w:rPr>
      </w:pPr>
    </w:p>
    <w:p w14:paraId="0F7087E3" w14:textId="77777777" w:rsidR="00543EDE" w:rsidRDefault="00543EDE" w:rsidP="00543EDE">
      <w:pPr>
        <w:spacing w:line="276" w:lineRule="auto"/>
        <w:ind w:left="273" w:firstLine="720"/>
        <w:rPr>
          <w:rFonts w:asciiTheme="majorHAnsi" w:hAnsiTheme="majorHAnsi" w:cs="Arial"/>
          <w:b/>
          <w:bCs/>
        </w:rPr>
      </w:pPr>
      <w:r w:rsidRPr="00543EDE">
        <w:rPr>
          <w:rFonts w:asciiTheme="majorHAnsi" w:hAnsiTheme="majorHAnsi" w:cs="Arial"/>
          <w:b/>
          <w:bCs/>
        </w:rPr>
        <w:t>A structured approach was taken to solve the problem:</w:t>
      </w:r>
    </w:p>
    <w:p w14:paraId="4F574902" w14:textId="77777777" w:rsidR="00543EDE" w:rsidRPr="00543EDE" w:rsidRDefault="00543EDE" w:rsidP="00543EDE">
      <w:pPr>
        <w:spacing w:line="276" w:lineRule="auto"/>
        <w:ind w:left="273" w:firstLine="720"/>
        <w:rPr>
          <w:rFonts w:asciiTheme="majorHAnsi" w:hAnsiTheme="majorHAnsi" w:cs="Arial"/>
          <w:b/>
          <w:bCs/>
        </w:rPr>
      </w:pPr>
    </w:p>
    <w:p w14:paraId="6B19DA17" w14:textId="77777777" w:rsidR="00543EDE" w:rsidRPr="00543EDE" w:rsidRDefault="00543EDE" w:rsidP="00543EDE">
      <w:pPr>
        <w:numPr>
          <w:ilvl w:val="0"/>
          <w:numId w:val="36"/>
        </w:numPr>
        <w:spacing w:line="276" w:lineRule="auto"/>
        <w:rPr>
          <w:rFonts w:asciiTheme="majorHAnsi" w:hAnsiTheme="majorHAnsi" w:cs="Arial"/>
          <w:b/>
          <w:bCs/>
        </w:rPr>
      </w:pPr>
      <w:r w:rsidRPr="00543EDE">
        <w:rPr>
          <w:rFonts w:asciiTheme="majorHAnsi" w:hAnsiTheme="majorHAnsi" w:cs="Arial"/>
          <w:b/>
          <w:bCs/>
        </w:rPr>
        <w:t>Data Collection: Gathered data from internal sources and ensured proper formatting for analysis.</w:t>
      </w:r>
    </w:p>
    <w:p w14:paraId="59D0A142" w14:textId="77777777" w:rsidR="00543EDE" w:rsidRPr="00543EDE" w:rsidRDefault="00543EDE" w:rsidP="00543EDE">
      <w:pPr>
        <w:numPr>
          <w:ilvl w:val="0"/>
          <w:numId w:val="36"/>
        </w:numPr>
        <w:spacing w:line="276" w:lineRule="auto"/>
        <w:rPr>
          <w:rFonts w:asciiTheme="majorHAnsi" w:hAnsiTheme="majorHAnsi" w:cs="Arial"/>
          <w:b/>
          <w:bCs/>
        </w:rPr>
      </w:pPr>
      <w:r w:rsidRPr="00543EDE">
        <w:rPr>
          <w:rFonts w:asciiTheme="majorHAnsi" w:hAnsiTheme="majorHAnsi" w:cs="Arial"/>
          <w:b/>
          <w:bCs/>
        </w:rPr>
        <w:t>Data Cleaning: Applied data cleaning techniques using Python to handle missing data and standardize formats.</w:t>
      </w:r>
    </w:p>
    <w:p w14:paraId="33C75963" w14:textId="77777777" w:rsidR="00543EDE" w:rsidRPr="00543EDE" w:rsidRDefault="00543EDE" w:rsidP="00543EDE">
      <w:pPr>
        <w:numPr>
          <w:ilvl w:val="0"/>
          <w:numId w:val="36"/>
        </w:numPr>
        <w:spacing w:line="276" w:lineRule="auto"/>
        <w:rPr>
          <w:rFonts w:asciiTheme="majorHAnsi" w:hAnsiTheme="majorHAnsi" w:cs="Arial"/>
          <w:b/>
          <w:bCs/>
        </w:rPr>
      </w:pPr>
      <w:r w:rsidRPr="00543EDE">
        <w:rPr>
          <w:rFonts w:asciiTheme="majorHAnsi" w:hAnsiTheme="majorHAnsi" w:cs="Arial"/>
          <w:b/>
          <w:bCs/>
        </w:rPr>
        <w:t>Exploratory Data Analysis: Used Python and Power BI for trend analysis, ensuring data accuracy.</w:t>
      </w:r>
    </w:p>
    <w:p w14:paraId="01BD00D6" w14:textId="77777777" w:rsidR="00543EDE" w:rsidRPr="00543EDE" w:rsidRDefault="00543EDE" w:rsidP="00543EDE">
      <w:pPr>
        <w:numPr>
          <w:ilvl w:val="0"/>
          <w:numId w:val="36"/>
        </w:numPr>
        <w:spacing w:line="276" w:lineRule="auto"/>
        <w:rPr>
          <w:rFonts w:asciiTheme="majorHAnsi" w:hAnsiTheme="majorHAnsi" w:cs="Arial"/>
          <w:b/>
          <w:bCs/>
        </w:rPr>
      </w:pPr>
      <w:r w:rsidRPr="00543EDE">
        <w:rPr>
          <w:rFonts w:asciiTheme="majorHAnsi" w:hAnsiTheme="majorHAnsi" w:cs="Arial"/>
          <w:b/>
          <w:bCs/>
        </w:rPr>
        <w:t>Dashboard Creation: Created automated dashboards to visually display key metrics for stakeholders.</w:t>
      </w:r>
    </w:p>
    <w:p w14:paraId="7A13EE6F" w14:textId="7398AA14" w:rsidR="00E23E1D" w:rsidRDefault="00E23E1D" w:rsidP="00543EDE">
      <w:pPr>
        <w:spacing w:line="276" w:lineRule="auto"/>
        <w:ind w:left="273" w:firstLine="720"/>
        <w:rPr>
          <w:rFonts w:ascii="Arial" w:hAnsi="Arial" w:cs="Arial"/>
          <w:color w:val="595959" w:themeColor="text1" w:themeTint="A6"/>
        </w:rPr>
      </w:pP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794D9256" w14:textId="7F4759AA" w:rsidR="00401CAB" w:rsidRPr="00ED01C9" w:rsidRDefault="00401CAB" w:rsidP="00401CAB">
      <w:pPr>
        <w:ind w:left="993"/>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activities you performed to deliver the project. E.g. requirement gathering, planning, etc.</w:t>
      </w:r>
      <w:r w:rsidRPr="00ED01C9">
        <w:rPr>
          <w:rFonts w:ascii="Arial" w:hAnsi="Arial" w:cs="Arial"/>
          <w:i/>
          <w:iCs/>
          <w:color w:val="595959" w:themeColor="text1" w:themeTint="A6"/>
          <w:highlight w:val="lightGray"/>
          <w:lang w:val="en-US"/>
        </w:rPr>
        <w:t>&gt;</w:t>
      </w:r>
    </w:p>
    <w:p w14:paraId="2FF3E91A" w14:textId="0C751C88" w:rsidR="00401CAB" w:rsidRDefault="00401CAB" w:rsidP="00401CAB">
      <w:pPr>
        <w:ind w:left="273" w:firstLine="720"/>
        <w:rPr>
          <w:rFonts w:ascii="Arial" w:hAnsi="Arial" w:cs="Arial"/>
          <w:color w:val="595959" w:themeColor="text1" w:themeTint="A6"/>
        </w:rPr>
      </w:pPr>
    </w:p>
    <w:p w14:paraId="619D2EDB" w14:textId="77777777" w:rsidR="00543EDE" w:rsidRPr="00543EDE" w:rsidRDefault="00543EDE" w:rsidP="00543EDE">
      <w:pPr>
        <w:numPr>
          <w:ilvl w:val="0"/>
          <w:numId w:val="37"/>
        </w:numPr>
        <w:spacing w:line="276" w:lineRule="auto"/>
        <w:rPr>
          <w:rFonts w:asciiTheme="majorHAnsi" w:hAnsiTheme="majorHAnsi" w:cs="Arial"/>
          <w:b/>
          <w:bCs/>
        </w:rPr>
      </w:pPr>
      <w:r w:rsidRPr="00543EDE">
        <w:rPr>
          <w:rFonts w:asciiTheme="majorHAnsi" w:hAnsiTheme="majorHAnsi" w:cs="Arial"/>
          <w:b/>
          <w:bCs/>
        </w:rPr>
        <w:t>Requirement Gathering: Conducted meetings with stakeholders to gather project requirements.</w:t>
      </w:r>
    </w:p>
    <w:p w14:paraId="661B7062" w14:textId="77777777" w:rsidR="00543EDE" w:rsidRPr="00543EDE" w:rsidRDefault="00543EDE" w:rsidP="00543EDE">
      <w:pPr>
        <w:numPr>
          <w:ilvl w:val="0"/>
          <w:numId w:val="37"/>
        </w:numPr>
        <w:spacing w:line="276" w:lineRule="auto"/>
        <w:rPr>
          <w:rFonts w:asciiTheme="majorHAnsi" w:hAnsiTheme="majorHAnsi" w:cs="Arial"/>
          <w:b/>
          <w:bCs/>
        </w:rPr>
      </w:pPr>
      <w:r w:rsidRPr="00543EDE">
        <w:rPr>
          <w:rFonts w:asciiTheme="majorHAnsi" w:hAnsiTheme="majorHAnsi" w:cs="Arial"/>
          <w:b/>
          <w:bCs/>
        </w:rPr>
        <w:t>Data Preparation: Cleaned and processed the data to ensure it's ready for analysis.</w:t>
      </w:r>
    </w:p>
    <w:p w14:paraId="45B33DDD" w14:textId="77777777" w:rsidR="00543EDE" w:rsidRPr="00543EDE" w:rsidRDefault="00543EDE" w:rsidP="00543EDE">
      <w:pPr>
        <w:numPr>
          <w:ilvl w:val="0"/>
          <w:numId w:val="37"/>
        </w:numPr>
        <w:spacing w:line="276" w:lineRule="auto"/>
        <w:rPr>
          <w:rFonts w:asciiTheme="majorHAnsi" w:hAnsiTheme="majorHAnsi" w:cs="Arial"/>
          <w:b/>
          <w:bCs/>
        </w:rPr>
      </w:pPr>
      <w:r w:rsidRPr="00543EDE">
        <w:rPr>
          <w:rFonts w:asciiTheme="majorHAnsi" w:hAnsiTheme="majorHAnsi" w:cs="Arial"/>
          <w:b/>
          <w:bCs/>
        </w:rPr>
        <w:t>Data Analysis: Performed EDA to derive meaningful insights from the data.</w:t>
      </w:r>
    </w:p>
    <w:p w14:paraId="08590E19" w14:textId="77777777" w:rsidR="00543EDE" w:rsidRPr="00543EDE" w:rsidRDefault="00543EDE" w:rsidP="00543EDE">
      <w:pPr>
        <w:numPr>
          <w:ilvl w:val="0"/>
          <w:numId w:val="37"/>
        </w:numPr>
        <w:spacing w:line="276" w:lineRule="auto"/>
        <w:rPr>
          <w:rFonts w:asciiTheme="majorHAnsi" w:hAnsiTheme="majorHAnsi" w:cs="Arial"/>
          <w:b/>
          <w:bCs/>
        </w:rPr>
      </w:pPr>
      <w:r w:rsidRPr="00543EDE">
        <w:rPr>
          <w:rFonts w:asciiTheme="majorHAnsi" w:hAnsiTheme="majorHAnsi" w:cs="Arial"/>
          <w:b/>
          <w:bCs/>
        </w:rPr>
        <w:t>Dashboard Development: Created an interactive dashboard in Power BI for real-time reporting.</w:t>
      </w:r>
    </w:p>
    <w:p w14:paraId="7EECC53D" w14:textId="77777777" w:rsidR="00543EDE" w:rsidRPr="00ED01C9" w:rsidRDefault="00543EDE" w:rsidP="00401CAB">
      <w:pPr>
        <w:ind w:left="273" w:firstLine="720"/>
        <w:rPr>
          <w:rFonts w:ascii="Arial" w:hAnsi="Arial" w:cs="Arial"/>
          <w:color w:val="595959" w:themeColor="text1" w:themeTint="A6"/>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4183BD4A" w14:textId="197D1D6A"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w:t>
      </w:r>
      <w:proofErr w:type="gramStart"/>
      <w:r>
        <w:rPr>
          <w:rFonts w:ascii="Arial" w:hAnsi="Arial" w:cs="Arial"/>
          <w:i/>
          <w:iCs/>
          <w:color w:val="595959" w:themeColor="text1" w:themeTint="A6"/>
          <w:highlight w:val="lightGray"/>
          <w:lang w:val="en-US"/>
        </w:rPr>
        <w:t>This sections</w:t>
      </w:r>
      <w:proofErr w:type="gramEnd"/>
      <w:r>
        <w:rPr>
          <w:rFonts w:ascii="Arial" w:hAnsi="Arial" w:cs="Arial"/>
          <w:i/>
          <w:iCs/>
          <w:color w:val="595959" w:themeColor="text1" w:themeTint="A6"/>
          <w:highlight w:val="lightGray"/>
          <w:lang w:val="en-US"/>
        </w:rPr>
        <w:t xml:space="preserve">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7601A555" w14:textId="7AFEBCF6" w:rsidR="00991F49" w:rsidRDefault="00991F49" w:rsidP="00991F49">
      <w:pPr>
        <w:ind w:firstLine="432"/>
        <w:rPr>
          <w:rFonts w:ascii="Arial" w:hAnsi="Arial" w:cs="Arial"/>
          <w:color w:val="595959" w:themeColor="text1" w:themeTint="A6"/>
        </w:rPr>
      </w:pPr>
    </w:p>
    <w:p w14:paraId="34244626" w14:textId="77777777" w:rsidR="00543EDE" w:rsidRDefault="00543EDE" w:rsidP="00543EDE">
      <w:pPr>
        <w:numPr>
          <w:ilvl w:val="0"/>
          <w:numId w:val="38"/>
        </w:numPr>
        <w:spacing w:line="276" w:lineRule="auto"/>
        <w:rPr>
          <w:rFonts w:asciiTheme="majorHAnsi" w:hAnsiTheme="majorHAnsi" w:cs="Arial"/>
          <w:b/>
          <w:bCs/>
        </w:rPr>
      </w:pPr>
      <w:r w:rsidRPr="00543EDE">
        <w:rPr>
          <w:rFonts w:asciiTheme="majorHAnsi" w:hAnsiTheme="majorHAnsi" w:cs="Arial"/>
          <w:b/>
          <w:bCs/>
        </w:rPr>
        <w:lastRenderedPageBreak/>
        <w:t>Targeted Output: The project aimed to automate reporting, provide data-driven insights, and enhance decision-making through a real-time dashboard.</w:t>
      </w:r>
    </w:p>
    <w:p w14:paraId="460CD780" w14:textId="77777777" w:rsidR="00543EDE" w:rsidRPr="00543EDE" w:rsidRDefault="00543EDE" w:rsidP="00543EDE">
      <w:pPr>
        <w:spacing w:line="276" w:lineRule="auto"/>
        <w:ind w:left="720"/>
        <w:rPr>
          <w:rFonts w:asciiTheme="majorHAnsi" w:hAnsiTheme="majorHAnsi" w:cs="Arial"/>
          <w:b/>
          <w:bCs/>
        </w:rPr>
      </w:pPr>
    </w:p>
    <w:p w14:paraId="6EA3E4A9" w14:textId="77777777" w:rsidR="00543EDE" w:rsidRPr="00543EDE" w:rsidRDefault="00543EDE" w:rsidP="00543EDE">
      <w:pPr>
        <w:numPr>
          <w:ilvl w:val="0"/>
          <w:numId w:val="38"/>
        </w:numPr>
        <w:spacing w:line="276" w:lineRule="auto"/>
        <w:rPr>
          <w:rFonts w:asciiTheme="majorHAnsi" w:hAnsiTheme="majorHAnsi" w:cs="Arial"/>
          <w:b/>
          <w:bCs/>
        </w:rPr>
      </w:pPr>
      <w:r w:rsidRPr="00543EDE">
        <w:rPr>
          <w:rFonts w:asciiTheme="majorHAnsi" w:hAnsiTheme="majorHAnsi" w:cs="Arial"/>
          <w:b/>
          <w:bCs/>
        </w:rPr>
        <w:t>Achieved Output: Successfully automated the reporting system, creating interactive dashboards. Minor deviations occurred due to certain data unavailability, but the primary goals were achieved.</w:t>
      </w:r>
    </w:p>
    <w:p w14:paraId="481E0BC2" w14:textId="77777777" w:rsidR="00543EDE" w:rsidRPr="00ED01C9" w:rsidRDefault="00543EDE" w:rsidP="00991F49">
      <w:pPr>
        <w:ind w:firstLine="432"/>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732C421" w14:textId="4DCE7EB3" w:rsidR="00991F49" w:rsidRPr="00ED01C9" w:rsidRDefault="00991F49" w:rsidP="00991F49">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519B03A6" w14:textId="58EB3FF9" w:rsidR="00991F49" w:rsidRDefault="00991F49" w:rsidP="00991F49">
      <w:pPr>
        <w:ind w:firstLine="432"/>
        <w:rPr>
          <w:rFonts w:ascii="Arial" w:hAnsi="Arial" w:cs="Arial"/>
          <w:color w:val="595959" w:themeColor="text1" w:themeTint="A6"/>
        </w:rPr>
      </w:pPr>
    </w:p>
    <w:p w14:paraId="571794E7" w14:textId="77777777" w:rsidR="00543EDE" w:rsidRDefault="00543EDE" w:rsidP="00543EDE">
      <w:pPr>
        <w:spacing w:line="276" w:lineRule="auto"/>
        <w:ind w:firstLine="432"/>
        <w:jc w:val="both"/>
        <w:rPr>
          <w:rFonts w:asciiTheme="majorHAnsi" w:hAnsiTheme="majorHAnsi" w:cs="Arial"/>
          <w:b/>
          <w:bCs/>
        </w:rPr>
      </w:pPr>
      <w:r w:rsidRPr="00543EDE">
        <w:rPr>
          <w:rFonts w:asciiTheme="majorHAnsi" w:hAnsiTheme="majorHAnsi" w:cs="Arial"/>
          <w:b/>
          <w:bCs/>
        </w:rPr>
        <w:t>The project significantly benefited stakeholders by streamlining the reporting process, which was previously cumbersome and time-consuming. By automating data collection and visualization, we eliminated manual reporting errors and reduced the time spent on generating reports. The newly developed dashboard provided real-time insights into key performance metrics, allowing stakeholders to monitor business trends and make informed decisions swiftly. This immediate access to data fostered a proactive approach to management, enabling stakeholders to respond quickly to market changes and operational challenges.</w:t>
      </w:r>
    </w:p>
    <w:p w14:paraId="68F40951" w14:textId="77777777" w:rsidR="00543EDE" w:rsidRPr="00543EDE" w:rsidRDefault="00543EDE" w:rsidP="00543EDE">
      <w:pPr>
        <w:spacing w:line="276" w:lineRule="auto"/>
        <w:ind w:firstLine="432"/>
        <w:jc w:val="both"/>
        <w:rPr>
          <w:rFonts w:asciiTheme="majorHAnsi" w:hAnsiTheme="majorHAnsi" w:cs="Arial"/>
          <w:b/>
          <w:bCs/>
        </w:rPr>
      </w:pPr>
    </w:p>
    <w:p w14:paraId="3EB853A9" w14:textId="77777777" w:rsidR="00543EDE" w:rsidRDefault="00543EDE" w:rsidP="00543EDE">
      <w:pPr>
        <w:spacing w:line="276" w:lineRule="auto"/>
        <w:ind w:firstLine="432"/>
        <w:jc w:val="both"/>
        <w:rPr>
          <w:rFonts w:asciiTheme="majorHAnsi" w:hAnsiTheme="majorHAnsi" w:cs="Arial"/>
          <w:b/>
          <w:bCs/>
        </w:rPr>
      </w:pPr>
      <w:r w:rsidRPr="00543EDE">
        <w:rPr>
          <w:rFonts w:asciiTheme="majorHAnsi" w:hAnsiTheme="majorHAnsi" w:cs="Arial"/>
          <w:b/>
          <w:bCs/>
        </w:rPr>
        <w:t>Moreover, the dashboard's user-friendly interface made it accessible to non-technical stakeholders, promoting data-driven decision-making across departments. By visualizing complex datasets in a clear and concise manner, the dashboard empowered teams to identify patterns, track progress against goals, and enhance their strategic planning efforts. As a result, the project not only improved the overall efficiency of business operations but also cultivated a culture of analytics within the organization.</w:t>
      </w:r>
    </w:p>
    <w:p w14:paraId="77E3D838" w14:textId="77777777" w:rsidR="00543EDE" w:rsidRPr="00543EDE" w:rsidRDefault="00543EDE" w:rsidP="00543EDE">
      <w:pPr>
        <w:spacing w:line="276" w:lineRule="auto"/>
        <w:ind w:firstLine="432"/>
        <w:jc w:val="both"/>
        <w:rPr>
          <w:rFonts w:asciiTheme="majorHAnsi" w:hAnsiTheme="majorHAnsi" w:cs="Arial"/>
          <w:b/>
          <w:bCs/>
        </w:rPr>
      </w:pPr>
    </w:p>
    <w:p w14:paraId="406E49E5" w14:textId="77777777" w:rsidR="00543EDE" w:rsidRPr="00543EDE" w:rsidRDefault="00543EDE" w:rsidP="00543EDE">
      <w:pPr>
        <w:spacing w:line="276" w:lineRule="auto"/>
        <w:ind w:firstLine="432"/>
        <w:jc w:val="both"/>
        <w:rPr>
          <w:rFonts w:asciiTheme="majorHAnsi" w:hAnsiTheme="majorHAnsi" w:cs="Arial"/>
          <w:b/>
          <w:bCs/>
        </w:rPr>
      </w:pPr>
      <w:r w:rsidRPr="00543EDE">
        <w:rPr>
          <w:rFonts w:asciiTheme="majorHAnsi" w:hAnsiTheme="majorHAnsi" w:cs="Arial"/>
          <w:b/>
          <w:bCs/>
        </w:rPr>
        <w:t>Looking ahead, there is significant potential for further enhancement of the dashboard. Future developments could involve integrating additional data sources, which would provide a more comprehensive view of business performance. By incorporating predictive analytics, the dashboard could also offer forecasts and trend analyses, helping stakeholders to anticipate future outcomes and align their strategies accordingly. This expansion would ultimately lead to more robust insights and facilitate more effective decision-making processes, ensuring the organization remains competitive in an evolving market.</w:t>
      </w:r>
    </w:p>
    <w:p w14:paraId="6215A550" w14:textId="77777777" w:rsidR="00543EDE" w:rsidRPr="00543EDE" w:rsidRDefault="00543EDE" w:rsidP="00543EDE">
      <w:pPr>
        <w:spacing w:line="276" w:lineRule="auto"/>
        <w:ind w:firstLine="432"/>
        <w:jc w:val="both"/>
        <w:rPr>
          <w:rFonts w:asciiTheme="majorHAnsi" w:hAnsiTheme="majorHAnsi" w:cs="Arial"/>
          <w:b/>
          <w:bCs/>
        </w:rPr>
      </w:pPr>
      <w:r w:rsidRPr="00543EDE">
        <w:rPr>
          <w:rFonts w:asciiTheme="majorHAnsi" w:hAnsiTheme="majorHAnsi" w:cs="Arial"/>
          <w:b/>
          <w:bCs/>
        </w:rPr>
        <w:t>In summary, the project has laid a solid foundation for data-driven decision-making, and its continued development will further enhance its value to stakeholders.</w:t>
      </w:r>
    </w:p>
    <w:p w14:paraId="529A06C0" w14:textId="027D1867" w:rsidR="00991F49" w:rsidRPr="00991F49" w:rsidRDefault="00991F49" w:rsidP="00543EDE">
      <w:pPr>
        <w:spacing w:after="120"/>
        <w:jc w:val="both"/>
        <w:textAlignment w:val="baseline"/>
        <w:rPr>
          <w:rFonts w:ascii="Arial" w:hAnsi="Arial" w:cs="Arial"/>
          <w:color w:val="595959" w:themeColor="text1" w:themeTint="A6"/>
        </w:rPr>
      </w:pPr>
    </w:p>
    <w:p w14:paraId="7330C8F6" w14:textId="46406517"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lastRenderedPageBreak/>
        <w:t>APPENDICES</w:t>
      </w:r>
      <w:bookmarkEnd w:id="12"/>
    </w:p>
    <w:p w14:paraId="1C5E6090" w14:textId="2261E12F"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w:t>
      </w:r>
      <w:bookmarkEnd w:id="13"/>
      <w:bookmarkEnd w:id="14"/>
      <w:r w:rsidRPr="00373485">
        <w:rPr>
          <w:rFonts w:ascii="Arial" w:eastAsia="Times New Roman" w:hAnsi="Arial" w:cs="Arial"/>
        </w:rPr>
        <w:br/>
      </w:r>
    </w:p>
    <w:p w14:paraId="1B89A1BC" w14:textId="2814DFB0" w:rsidR="00543EDE" w:rsidRPr="00543EDE" w:rsidRDefault="00543EDE" w:rsidP="0007654E">
      <w:pPr>
        <w:rPr>
          <w:rFonts w:asciiTheme="majorHAnsi" w:hAnsiTheme="majorHAnsi" w:cs="Arial"/>
          <w:b/>
          <w:bCs/>
        </w:rPr>
      </w:pPr>
      <w:r w:rsidRPr="00543EDE">
        <w:rPr>
          <w:rFonts w:asciiTheme="majorHAnsi" w:hAnsiTheme="majorHAnsi" w:cs="Arial"/>
          <w:b/>
          <w:bCs/>
        </w:rPr>
        <w:t>All tables and related calculations</w:t>
      </w:r>
      <w:r>
        <w:rPr>
          <w:rFonts w:asciiTheme="majorHAnsi" w:hAnsiTheme="majorHAnsi" w:cs="Arial"/>
          <w:b/>
          <w:bCs/>
        </w:rPr>
        <w:t xml:space="preserve"> of this project</w:t>
      </w:r>
      <w:r w:rsidRPr="00543EDE">
        <w:rPr>
          <w:rFonts w:asciiTheme="majorHAnsi" w:hAnsiTheme="majorHAnsi" w:cs="Arial"/>
          <w:b/>
          <w:bCs/>
        </w:rPr>
        <w:t xml:space="preserve"> can be found in the attached Power BI dashboard.</w:t>
      </w:r>
    </w:p>
    <w:p w14:paraId="65F2939D" w14:textId="152EFA2E" w:rsidR="00543EDE" w:rsidRPr="00F679FA" w:rsidRDefault="00543EDE" w:rsidP="0007654E">
      <w:pPr>
        <w:rPr>
          <w:rFonts w:ascii="Arial" w:hAnsi="Arial" w:cs="Arial"/>
          <w:color w:val="595959" w:themeColor="text1" w:themeTint="A6"/>
        </w:rPr>
      </w:pPr>
    </w:p>
    <w:sectPr w:rsidR="00543ED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164CB" w14:textId="77777777" w:rsidR="00DF4A51" w:rsidRDefault="00DF4A51" w:rsidP="008F7E07">
      <w:r>
        <w:separator/>
      </w:r>
    </w:p>
  </w:endnote>
  <w:endnote w:type="continuationSeparator" w:id="0">
    <w:p w14:paraId="6BA298A0" w14:textId="77777777" w:rsidR="00DF4A51" w:rsidRDefault="00DF4A51"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5F2E5" w14:textId="77777777" w:rsidR="00DF4A51" w:rsidRDefault="00DF4A51" w:rsidP="008F7E07">
      <w:r>
        <w:separator/>
      </w:r>
    </w:p>
  </w:footnote>
  <w:footnote w:type="continuationSeparator" w:id="0">
    <w:p w14:paraId="59EDD125" w14:textId="77777777" w:rsidR="00DF4A51" w:rsidRDefault="00DF4A51"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F11A1"/>
    <w:multiLevelType w:val="multilevel"/>
    <w:tmpl w:val="DE1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A634B2D"/>
    <w:multiLevelType w:val="multilevel"/>
    <w:tmpl w:val="8DC6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0522D3C"/>
    <w:multiLevelType w:val="multilevel"/>
    <w:tmpl w:val="2392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23333"/>
    <w:multiLevelType w:val="multilevel"/>
    <w:tmpl w:val="B61A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304BA"/>
    <w:multiLevelType w:val="hybridMultilevel"/>
    <w:tmpl w:val="1CCE4BA0"/>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4"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F0E40"/>
    <w:multiLevelType w:val="multilevel"/>
    <w:tmpl w:val="CAD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724257384">
    <w:abstractNumId w:val="3"/>
  </w:num>
  <w:num w:numId="2" w16cid:durableId="1745958037">
    <w:abstractNumId w:val="25"/>
  </w:num>
  <w:num w:numId="3" w16cid:durableId="406727306">
    <w:abstractNumId w:val="21"/>
  </w:num>
  <w:num w:numId="4" w16cid:durableId="1684283226">
    <w:abstractNumId w:val="13"/>
  </w:num>
  <w:num w:numId="5" w16cid:durableId="18355363">
    <w:abstractNumId w:val="6"/>
  </w:num>
  <w:num w:numId="6" w16cid:durableId="1852065701">
    <w:abstractNumId w:val="7"/>
  </w:num>
  <w:num w:numId="7" w16cid:durableId="1613397201">
    <w:abstractNumId w:val="5"/>
  </w:num>
  <w:num w:numId="8" w16cid:durableId="1373654654">
    <w:abstractNumId w:val="16"/>
  </w:num>
  <w:num w:numId="9" w16cid:durableId="918683721">
    <w:abstractNumId w:val="27"/>
  </w:num>
  <w:num w:numId="10" w16cid:durableId="271935649">
    <w:abstractNumId w:val="10"/>
  </w:num>
  <w:num w:numId="11" w16cid:durableId="1954359121">
    <w:abstractNumId w:val="11"/>
  </w:num>
  <w:num w:numId="12" w16cid:durableId="2047096887">
    <w:abstractNumId w:val="16"/>
  </w:num>
  <w:num w:numId="13" w16cid:durableId="1632320808">
    <w:abstractNumId w:val="16"/>
  </w:num>
  <w:num w:numId="14" w16cid:durableId="154490558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670714926">
    <w:abstractNumId w:val="4"/>
  </w:num>
  <w:num w:numId="16" w16cid:durableId="1454859451">
    <w:abstractNumId w:val="15"/>
  </w:num>
  <w:num w:numId="17" w16cid:durableId="1583834031">
    <w:abstractNumId w:val="14"/>
  </w:num>
  <w:num w:numId="18" w16cid:durableId="2013147149">
    <w:abstractNumId w:val="18"/>
  </w:num>
  <w:num w:numId="19" w16cid:durableId="330842382">
    <w:abstractNumId w:val="24"/>
  </w:num>
  <w:num w:numId="20" w16cid:durableId="508258871">
    <w:abstractNumId w:val="16"/>
  </w:num>
  <w:num w:numId="21" w16cid:durableId="1188451293">
    <w:abstractNumId w:val="20"/>
  </w:num>
  <w:num w:numId="22" w16cid:durableId="119690144">
    <w:abstractNumId w:val="16"/>
  </w:num>
  <w:num w:numId="23" w16cid:durableId="1933392876">
    <w:abstractNumId w:val="16"/>
  </w:num>
  <w:num w:numId="24" w16cid:durableId="82264928">
    <w:abstractNumId w:val="22"/>
  </w:num>
  <w:num w:numId="25" w16cid:durableId="486484627">
    <w:abstractNumId w:val="8"/>
  </w:num>
  <w:num w:numId="26" w16cid:durableId="232005943">
    <w:abstractNumId w:val="1"/>
  </w:num>
  <w:num w:numId="27" w16cid:durableId="573316611">
    <w:abstractNumId w:val="16"/>
  </w:num>
  <w:num w:numId="28" w16cid:durableId="167451052">
    <w:abstractNumId w:val="2"/>
  </w:num>
  <w:num w:numId="29" w16cid:durableId="703405128">
    <w:abstractNumId w:val="16"/>
  </w:num>
  <w:num w:numId="30" w16cid:durableId="638612637">
    <w:abstractNumId w:val="16"/>
  </w:num>
  <w:num w:numId="31" w16cid:durableId="1807552529">
    <w:abstractNumId w:val="16"/>
  </w:num>
  <w:num w:numId="32" w16cid:durableId="37704713">
    <w:abstractNumId w:val="16"/>
  </w:num>
  <w:num w:numId="33" w16cid:durableId="2073311662">
    <w:abstractNumId w:val="17"/>
  </w:num>
  <w:num w:numId="34" w16cid:durableId="443623810">
    <w:abstractNumId w:val="26"/>
  </w:num>
  <w:num w:numId="35" w16cid:durableId="473374300">
    <w:abstractNumId w:val="23"/>
  </w:num>
  <w:num w:numId="36" w16cid:durableId="1763336456">
    <w:abstractNumId w:val="12"/>
  </w:num>
  <w:num w:numId="37" w16cid:durableId="1456633451">
    <w:abstractNumId w:val="19"/>
  </w:num>
  <w:num w:numId="38" w16cid:durableId="62601213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403C8"/>
    <w:rsid w:val="00056B82"/>
    <w:rsid w:val="000611D4"/>
    <w:rsid w:val="0006317A"/>
    <w:rsid w:val="00064BC6"/>
    <w:rsid w:val="0007654E"/>
    <w:rsid w:val="00080D93"/>
    <w:rsid w:val="000816A6"/>
    <w:rsid w:val="000A3CDF"/>
    <w:rsid w:val="000D6FC1"/>
    <w:rsid w:val="000F4A14"/>
    <w:rsid w:val="00101A59"/>
    <w:rsid w:val="0013687A"/>
    <w:rsid w:val="00166CE5"/>
    <w:rsid w:val="00180604"/>
    <w:rsid w:val="00180A1B"/>
    <w:rsid w:val="00194510"/>
    <w:rsid w:val="001B408A"/>
    <w:rsid w:val="001D115F"/>
    <w:rsid w:val="001E37A6"/>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B786F"/>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A3D25"/>
    <w:rsid w:val="004C1311"/>
    <w:rsid w:val="004D40C3"/>
    <w:rsid w:val="004E4C3F"/>
    <w:rsid w:val="004F792A"/>
    <w:rsid w:val="00503190"/>
    <w:rsid w:val="00516231"/>
    <w:rsid w:val="00530905"/>
    <w:rsid w:val="00543EDE"/>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851E7"/>
    <w:rsid w:val="00893293"/>
    <w:rsid w:val="008979E1"/>
    <w:rsid w:val="008C3B15"/>
    <w:rsid w:val="008D0563"/>
    <w:rsid w:val="008D100E"/>
    <w:rsid w:val="008D3AFA"/>
    <w:rsid w:val="008E7BBF"/>
    <w:rsid w:val="008F7E07"/>
    <w:rsid w:val="00900CDE"/>
    <w:rsid w:val="00903020"/>
    <w:rsid w:val="00912426"/>
    <w:rsid w:val="00914F21"/>
    <w:rsid w:val="00917AE9"/>
    <w:rsid w:val="00930C49"/>
    <w:rsid w:val="00933D86"/>
    <w:rsid w:val="00956D06"/>
    <w:rsid w:val="00980092"/>
    <w:rsid w:val="00991F49"/>
    <w:rsid w:val="009C4D92"/>
    <w:rsid w:val="009D5154"/>
    <w:rsid w:val="009D649D"/>
    <w:rsid w:val="009E1879"/>
    <w:rsid w:val="009F06D3"/>
    <w:rsid w:val="00A0520C"/>
    <w:rsid w:val="00A07CEE"/>
    <w:rsid w:val="00A138AB"/>
    <w:rsid w:val="00A225EE"/>
    <w:rsid w:val="00A31C2E"/>
    <w:rsid w:val="00A34A5C"/>
    <w:rsid w:val="00A5231E"/>
    <w:rsid w:val="00A54FA3"/>
    <w:rsid w:val="00A5636C"/>
    <w:rsid w:val="00A57283"/>
    <w:rsid w:val="00A718FC"/>
    <w:rsid w:val="00A81965"/>
    <w:rsid w:val="00A96655"/>
    <w:rsid w:val="00AA636D"/>
    <w:rsid w:val="00AB3905"/>
    <w:rsid w:val="00AC3C88"/>
    <w:rsid w:val="00AC4445"/>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C70C9"/>
    <w:rsid w:val="00CD2F0A"/>
    <w:rsid w:val="00CE0CCB"/>
    <w:rsid w:val="00CE275D"/>
    <w:rsid w:val="00D012F8"/>
    <w:rsid w:val="00D17FFE"/>
    <w:rsid w:val="00D225CD"/>
    <w:rsid w:val="00D31681"/>
    <w:rsid w:val="00D355F5"/>
    <w:rsid w:val="00D405EE"/>
    <w:rsid w:val="00D739C6"/>
    <w:rsid w:val="00D973F8"/>
    <w:rsid w:val="00DA6ADD"/>
    <w:rsid w:val="00DF4A51"/>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0756">
      <w:bodyDiv w:val="1"/>
      <w:marLeft w:val="0"/>
      <w:marRight w:val="0"/>
      <w:marTop w:val="0"/>
      <w:marBottom w:val="0"/>
      <w:divBdr>
        <w:top w:val="none" w:sz="0" w:space="0" w:color="auto"/>
        <w:left w:val="none" w:sz="0" w:space="0" w:color="auto"/>
        <w:bottom w:val="none" w:sz="0" w:space="0" w:color="auto"/>
        <w:right w:val="none" w:sz="0" w:space="0" w:color="auto"/>
      </w:divBdr>
    </w:div>
    <w:div w:id="145171346">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19361887">
      <w:bodyDiv w:val="1"/>
      <w:marLeft w:val="0"/>
      <w:marRight w:val="0"/>
      <w:marTop w:val="0"/>
      <w:marBottom w:val="0"/>
      <w:divBdr>
        <w:top w:val="none" w:sz="0" w:space="0" w:color="auto"/>
        <w:left w:val="none" w:sz="0" w:space="0" w:color="auto"/>
        <w:bottom w:val="none" w:sz="0" w:space="0" w:color="auto"/>
        <w:right w:val="none" w:sz="0" w:space="0" w:color="auto"/>
      </w:divBdr>
    </w:div>
    <w:div w:id="253317629">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43558555">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03996478">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84002120">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73413272">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41310753">
      <w:bodyDiv w:val="1"/>
      <w:marLeft w:val="0"/>
      <w:marRight w:val="0"/>
      <w:marTop w:val="0"/>
      <w:marBottom w:val="0"/>
      <w:divBdr>
        <w:top w:val="none" w:sz="0" w:space="0" w:color="auto"/>
        <w:left w:val="none" w:sz="0" w:space="0" w:color="auto"/>
        <w:bottom w:val="none" w:sz="0" w:space="0" w:color="auto"/>
        <w:right w:val="none" w:sz="0" w:space="0" w:color="auto"/>
      </w:divBdr>
    </w:div>
    <w:div w:id="889805252">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8697981">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84227625">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178543067">
      <w:bodyDiv w:val="1"/>
      <w:marLeft w:val="0"/>
      <w:marRight w:val="0"/>
      <w:marTop w:val="0"/>
      <w:marBottom w:val="0"/>
      <w:divBdr>
        <w:top w:val="none" w:sz="0" w:space="0" w:color="auto"/>
        <w:left w:val="none" w:sz="0" w:space="0" w:color="auto"/>
        <w:bottom w:val="none" w:sz="0" w:space="0" w:color="auto"/>
        <w:right w:val="none" w:sz="0" w:space="0" w:color="auto"/>
      </w:divBdr>
    </w:div>
    <w:div w:id="1194346096">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90697476">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76284922">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75649458">
      <w:bodyDiv w:val="1"/>
      <w:marLeft w:val="0"/>
      <w:marRight w:val="0"/>
      <w:marTop w:val="0"/>
      <w:marBottom w:val="0"/>
      <w:divBdr>
        <w:top w:val="none" w:sz="0" w:space="0" w:color="auto"/>
        <w:left w:val="none" w:sz="0" w:space="0" w:color="auto"/>
        <w:bottom w:val="none" w:sz="0" w:space="0" w:color="auto"/>
        <w:right w:val="none" w:sz="0" w:space="0" w:color="auto"/>
      </w:divBdr>
    </w:div>
    <w:div w:id="1711029855">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93540683">
      <w:bodyDiv w:val="1"/>
      <w:marLeft w:val="0"/>
      <w:marRight w:val="0"/>
      <w:marTop w:val="0"/>
      <w:marBottom w:val="0"/>
      <w:divBdr>
        <w:top w:val="none" w:sz="0" w:space="0" w:color="auto"/>
        <w:left w:val="none" w:sz="0" w:space="0" w:color="auto"/>
        <w:bottom w:val="none" w:sz="0" w:space="0" w:color="auto"/>
        <w:right w:val="none" w:sz="0" w:space="0" w:color="auto"/>
      </w:divBdr>
    </w:div>
    <w:div w:id="1934392666">
      <w:bodyDiv w:val="1"/>
      <w:marLeft w:val="0"/>
      <w:marRight w:val="0"/>
      <w:marTop w:val="0"/>
      <w:marBottom w:val="0"/>
      <w:divBdr>
        <w:top w:val="none" w:sz="0" w:space="0" w:color="auto"/>
        <w:left w:val="none" w:sz="0" w:space="0" w:color="auto"/>
        <w:bottom w:val="none" w:sz="0" w:space="0" w:color="auto"/>
        <w:right w:val="none" w:sz="0" w:space="0" w:color="auto"/>
      </w:divBdr>
    </w:div>
    <w:div w:id="1952281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 V Shandilya Puram</cp:lastModifiedBy>
  <cp:revision>2</cp:revision>
  <cp:lastPrinted>2022-09-20T16:52:00Z</cp:lastPrinted>
  <dcterms:created xsi:type="dcterms:W3CDTF">2024-10-10T08:32:00Z</dcterms:created>
  <dcterms:modified xsi:type="dcterms:W3CDTF">2024-10-10T08:32:00Z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