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40B" w:rsidRDefault="00B330D1">
      <w:r>
        <w:t>Funktionsweise</w:t>
      </w:r>
    </w:p>
    <w:p w:rsidR="00B330D1" w:rsidRDefault="00B330D1">
      <w:r>
        <w:t xml:space="preserve">In den Gesundheitsfonds fließen verschiedene Beiträge wie </w:t>
      </w:r>
      <w:r w:rsidR="004221EB">
        <w:tab/>
      </w:r>
      <w:r w:rsidR="004221EB">
        <w:tab/>
      </w:r>
      <w:r w:rsidR="004221EB">
        <w:tab/>
      </w:r>
      <w:r w:rsidR="004221EB">
        <w:tab/>
      </w:r>
      <w:r w:rsidR="004221EB">
        <w:tab/>
      </w:r>
      <w:r w:rsidR="004221EB">
        <w:tab/>
      </w:r>
      <w:r w:rsidR="004221EB">
        <w:tab/>
        <w:t xml:space="preserve">     </w:t>
      </w:r>
      <w:r>
        <w:t xml:space="preserve">zum </w:t>
      </w:r>
      <w:r w:rsidR="00CF02D7">
        <w:t>Beispiel der Arbeitnehmer- und A</w:t>
      </w:r>
      <w:r>
        <w:t>rbeitgeberbeitrag dieser</w:t>
      </w:r>
      <w:r w:rsidR="004221EB">
        <w:tab/>
      </w:r>
      <w:r w:rsidR="004221EB">
        <w:tab/>
      </w:r>
      <w:r w:rsidR="004221EB">
        <w:tab/>
      </w:r>
      <w:r w:rsidR="004221EB">
        <w:tab/>
      </w:r>
      <w:r w:rsidR="004221EB">
        <w:tab/>
      </w:r>
      <w:r w:rsidR="004221EB">
        <w:tab/>
      </w:r>
      <w:r w:rsidR="004221EB">
        <w:tab/>
      </w:r>
      <w:r>
        <w:t xml:space="preserve"> beträgt sich auf 14,6% bzw</w:t>
      </w:r>
      <w:r w:rsidR="00CF02D7">
        <w:t>.</w:t>
      </w:r>
      <w:r>
        <w:t xml:space="preserve"> 7,3% jeweils.</w:t>
      </w:r>
    </w:p>
    <w:p w:rsidR="00B330D1" w:rsidRDefault="00B330D1" w:rsidP="00B330D1">
      <w:r>
        <w:t xml:space="preserve">Für </w:t>
      </w:r>
      <w:r w:rsidR="00CF02D7">
        <w:t>R</w:t>
      </w:r>
      <w:r>
        <w:t>entner zahlt die Renten</w:t>
      </w:r>
      <w:r w:rsidR="00CF02D7">
        <w:t xml:space="preserve">versicherung ein dies waren im </w:t>
      </w:r>
      <w:r w:rsidR="004221EB">
        <w:tab/>
      </w:r>
      <w:r w:rsidR="004221EB">
        <w:tab/>
      </w:r>
      <w:r w:rsidR="004221EB">
        <w:tab/>
      </w:r>
      <w:r w:rsidR="004221EB">
        <w:tab/>
      </w:r>
      <w:r w:rsidR="004221EB">
        <w:tab/>
      </w:r>
      <w:r w:rsidR="004221EB">
        <w:tab/>
      </w:r>
      <w:r w:rsidR="004221EB">
        <w:tab/>
        <w:t xml:space="preserve">    </w:t>
      </w:r>
      <w:r w:rsidR="00CF02D7">
        <w:t>J</w:t>
      </w:r>
      <w:r>
        <w:t>ahr 2018</w:t>
      </w:r>
      <w:r w:rsidR="00CF02D7">
        <w:t xml:space="preserve"> </w:t>
      </w:r>
      <w:proofErr w:type="spellStart"/>
      <w:r w:rsidR="00CF02D7">
        <w:t>ca</w:t>
      </w:r>
      <w:proofErr w:type="spellEnd"/>
      <w:r w:rsidR="00CF02D7">
        <w:t xml:space="preserve"> 17 mio. R</w:t>
      </w:r>
      <w:r>
        <w:t>entner</w:t>
      </w:r>
    </w:p>
    <w:p w:rsidR="00B330D1" w:rsidRDefault="00B330D1">
      <w:r>
        <w:t>Für ar</w:t>
      </w:r>
      <w:r w:rsidR="00CF02D7">
        <w:t xml:space="preserve">beitslose zahlt die Agentur für Arbeit ein die Zahl der </w:t>
      </w:r>
      <w:r w:rsidR="004221EB">
        <w:tab/>
      </w:r>
      <w:r w:rsidR="004221EB">
        <w:tab/>
      </w:r>
      <w:r w:rsidR="004221EB">
        <w:tab/>
      </w:r>
      <w:r w:rsidR="004221EB">
        <w:tab/>
      </w:r>
      <w:r w:rsidR="004221EB">
        <w:tab/>
      </w:r>
      <w:r w:rsidR="004221EB">
        <w:tab/>
        <w:t xml:space="preserve">    </w:t>
      </w:r>
      <w:bookmarkStart w:id="0" w:name="_GoBack"/>
      <w:bookmarkEnd w:id="0"/>
      <w:r w:rsidR="00CF02D7">
        <w:t>versicherten A</w:t>
      </w:r>
      <w:r>
        <w:t xml:space="preserve">rbeitslosen betrug 2018 </w:t>
      </w:r>
      <w:proofErr w:type="spellStart"/>
      <w:r>
        <w:t>ca</w:t>
      </w:r>
      <w:proofErr w:type="spellEnd"/>
      <w:r>
        <w:t xml:space="preserve"> 3</w:t>
      </w:r>
      <w:r w:rsidR="00CF02D7">
        <w:t xml:space="preserve"> </w:t>
      </w:r>
      <w:r>
        <w:t>mio</w:t>
      </w:r>
      <w:r w:rsidR="00CF02D7">
        <w:t>.</w:t>
      </w:r>
    </w:p>
    <w:p w:rsidR="00B330D1" w:rsidRDefault="00B330D1"/>
    <w:sectPr w:rsidR="00B330D1" w:rsidSect="00B330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0D1"/>
    <w:rsid w:val="004221EB"/>
    <w:rsid w:val="006058B7"/>
    <w:rsid w:val="00AF2116"/>
    <w:rsid w:val="00B330D1"/>
    <w:rsid w:val="00CF02D7"/>
    <w:rsid w:val="00EA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6C416"/>
  <w15:chartTrackingRefBased/>
  <w15:docId w15:val="{7689C67D-D4F3-4C2A-BEAC-ED120F066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Lopez</dc:creator>
  <cp:keywords/>
  <dc:description/>
  <cp:lastModifiedBy>Linda Lopez</cp:lastModifiedBy>
  <cp:revision>1</cp:revision>
  <dcterms:created xsi:type="dcterms:W3CDTF">2018-12-02T21:23:00Z</dcterms:created>
  <dcterms:modified xsi:type="dcterms:W3CDTF">2018-12-02T22:05:00Z</dcterms:modified>
</cp:coreProperties>
</file>