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76" w:lineRule="auto"/>
        <w:ind w:left="4248" w:firstLine="571.9999999999999"/>
        <w:jc w:val="both"/>
        <w:rPr/>
      </w:pPr>
      <w:r w:rsidDel="00000000" w:rsidR="00000000" w:rsidRPr="00000000">
        <w:rPr>
          <w:rtl w:val="0"/>
        </w:rPr>
        <w:t xml:space="preserve">  </w:t>
      </w:r>
      <w:r w:rsidDel="00000000" w:rsidR="00000000" w:rsidRPr="00000000">
        <w:rPr>
          <w:rtl w:val="0"/>
        </w:rPr>
        <w:t xml:space="preserve">Fakultät Soziale Arbeit, Gesundheit und Pflege</w:t>
      </w:r>
      <w:r w:rsidDel="00000000" w:rsidR="00000000" w:rsidRPr="00000000">
        <w:drawing>
          <wp:anchor allowOverlap="1" behindDoc="0" distB="0" distT="0" distL="114300" distR="114300" hidden="0" layoutInCell="1" locked="0" relativeHeight="0" simplePos="0">
            <wp:simplePos x="0" y="0"/>
            <wp:positionH relativeFrom="column">
              <wp:posOffset>-4444</wp:posOffset>
            </wp:positionH>
            <wp:positionV relativeFrom="paragraph">
              <wp:posOffset>1270</wp:posOffset>
            </wp:positionV>
            <wp:extent cx="2520000" cy="843809"/>
            <wp:effectExtent b="0" l="0" r="0" t="0"/>
            <wp:wrapNone/>
            <wp:docPr descr="C:\Users\Robert Beck\Downloads\rwu_logo_hor-lila-cyan_rgb_0.png" id="4" name="image1.png"/>
            <a:graphic>
              <a:graphicData uri="http://schemas.openxmlformats.org/drawingml/2006/picture">
                <pic:pic>
                  <pic:nvPicPr>
                    <pic:cNvPr descr="C:\Users\Robert Beck\Downloads\rwu_logo_hor-lila-cyan_rgb_0.png" id="0" name="image1.png"/>
                    <pic:cNvPicPr preferRelativeResize="0"/>
                  </pic:nvPicPr>
                  <pic:blipFill>
                    <a:blip r:embed="rId7"/>
                    <a:srcRect b="0" l="0" r="0" t="0"/>
                    <a:stretch>
                      <a:fillRect/>
                    </a:stretch>
                  </pic:blipFill>
                  <pic:spPr>
                    <a:xfrm>
                      <a:off x="0" y="0"/>
                      <a:ext cx="2520000" cy="843809"/>
                    </a:xfrm>
                    <a:prstGeom prst="rect"/>
                    <a:ln/>
                  </pic:spPr>
                </pic:pic>
              </a:graphicData>
            </a:graphic>
          </wp:anchor>
        </w:drawing>
      </w:r>
    </w:p>
    <w:p w:rsidR="00000000" w:rsidDel="00000000" w:rsidP="00000000" w:rsidRDefault="00000000" w:rsidRPr="00000000" w14:paraId="00000002">
      <w:pPr>
        <w:spacing w:after="120" w:line="276" w:lineRule="auto"/>
        <w:ind w:left="4248" w:firstLine="571.9999999999999"/>
        <w:jc w:val="both"/>
        <w:rPr/>
      </w:pPr>
      <w:r w:rsidDel="00000000" w:rsidR="00000000" w:rsidRPr="00000000">
        <w:rPr>
          <w:rtl w:val="0"/>
        </w:rPr>
        <w:t xml:space="preserve">Bachelor Soziale Arbeit</w:t>
      </w:r>
    </w:p>
    <w:p w:rsidR="00000000" w:rsidDel="00000000" w:rsidP="00000000" w:rsidRDefault="00000000" w:rsidRPr="00000000" w14:paraId="00000003">
      <w:pPr>
        <w:spacing w:after="120" w:line="276" w:lineRule="auto"/>
        <w:ind w:left="4248" w:firstLine="571.9999999999999"/>
        <w:jc w:val="both"/>
        <w:rPr/>
      </w:pPr>
      <w:r w:rsidDel="00000000" w:rsidR="00000000" w:rsidRPr="00000000">
        <w:rPr>
          <w:rtl w:val="0"/>
        </w:rPr>
        <w:t xml:space="preserve">Wintersemester 2021/22</w:t>
      </w:r>
    </w:p>
    <w:p w:rsidR="00000000" w:rsidDel="00000000" w:rsidP="00000000" w:rsidRDefault="00000000" w:rsidRPr="00000000" w14:paraId="00000004">
      <w:pPr>
        <w:spacing w:line="276" w:lineRule="auto"/>
        <w:jc w:val="both"/>
        <w:rPr/>
      </w:pPr>
      <w:r w:rsidDel="00000000" w:rsidR="00000000" w:rsidRPr="00000000">
        <w:rPr>
          <w:rtl w:val="0"/>
        </w:rPr>
      </w:r>
    </w:p>
    <w:p w:rsidR="00000000" w:rsidDel="00000000" w:rsidP="00000000" w:rsidRDefault="00000000" w:rsidRPr="00000000" w14:paraId="00000005">
      <w:pPr>
        <w:spacing w:line="276" w:lineRule="auto"/>
        <w:ind w:left="7788" w:firstLine="0"/>
        <w:jc w:val="both"/>
        <w:rPr/>
      </w:pPr>
      <w:r w:rsidDel="00000000" w:rsidR="00000000" w:rsidRPr="00000000">
        <w:rPr>
          <w:rtl w:val="0"/>
        </w:rPr>
        <w:t xml:space="preserve">02.02.2022</w:t>
      </w:r>
    </w:p>
    <w:p w:rsidR="00000000" w:rsidDel="00000000" w:rsidP="00000000" w:rsidRDefault="00000000" w:rsidRPr="00000000" w14:paraId="00000006">
      <w:pPr>
        <w:spacing w:line="276" w:lineRule="auto"/>
        <w:jc w:val="both"/>
        <w:rPr/>
      </w:pPr>
      <w:r w:rsidDel="00000000" w:rsidR="00000000" w:rsidRPr="00000000">
        <w:rPr>
          <w:rtl w:val="0"/>
        </w:rPr>
      </w:r>
    </w:p>
    <w:p w:rsidR="00000000" w:rsidDel="00000000" w:rsidP="00000000" w:rsidRDefault="00000000" w:rsidRPr="00000000" w14:paraId="00000007">
      <w:pPr>
        <w:spacing w:line="276" w:lineRule="auto"/>
        <w:jc w:val="both"/>
        <w:rPr/>
      </w:pPr>
      <w:bookmarkStart w:colFirst="0" w:colLast="0" w:name="_heading=h.30j0zll" w:id="1"/>
      <w:bookmarkEnd w:id="1"/>
      <w:r w:rsidDel="00000000" w:rsidR="00000000" w:rsidRPr="00000000">
        <w:rPr>
          <w:rtl w:val="0"/>
        </w:rPr>
        <w:t xml:space="preserve">Name: </w:t>
      </w:r>
      <w:bookmarkStart w:colFirst="0" w:colLast="0" w:name="bookmark=id.gjdgxs" w:id="0"/>
      <w:bookmarkEnd w:id="0"/>
      <w:r w:rsidDel="00000000" w:rsidR="00000000" w:rsidRPr="00000000">
        <w:rPr>
          <w:rtl w:val="0"/>
        </w:rPr>
        <w:t xml:space="preserve">     </w:t>
      </w:r>
    </w:p>
    <w:p w:rsidR="00000000" w:rsidDel="00000000" w:rsidP="00000000" w:rsidRDefault="00000000" w:rsidRPr="00000000" w14:paraId="00000008">
      <w:pPr>
        <w:spacing w:line="276" w:lineRule="auto"/>
        <w:jc w:val="both"/>
        <w:rPr/>
      </w:pPr>
      <w:r w:rsidDel="00000000" w:rsidR="00000000" w:rsidRPr="00000000">
        <w:rPr>
          <w:rtl w:val="0"/>
        </w:rPr>
        <w:t xml:space="preserve">Matrikelnummer: </w:t>
      </w:r>
      <w:bookmarkStart w:colFirst="0" w:colLast="0" w:name="bookmark=id.1fob9te" w:id="2"/>
      <w:bookmarkEnd w:id="2"/>
      <w:r w:rsidDel="00000000" w:rsidR="00000000" w:rsidRPr="00000000">
        <w:rPr>
          <w:rtl w:val="0"/>
        </w:rPr>
        <w:t xml:space="preserve">     </w:t>
      </w:r>
    </w:p>
    <w:p w:rsidR="00000000" w:rsidDel="00000000" w:rsidP="00000000" w:rsidRDefault="00000000" w:rsidRPr="00000000" w14:paraId="00000009">
      <w:pPr>
        <w:spacing w:line="276" w:lineRule="auto"/>
        <w:jc w:val="both"/>
        <w:rPr/>
      </w:pPr>
      <w:r w:rsidDel="00000000" w:rsidR="00000000" w:rsidRPr="00000000">
        <w:rPr>
          <w:rtl w:val="0"/>
        </w:rPr>
      </w:r>
    </w:p>
    <w:p w:rsidR="00000000" w:rsidDel="00000000" w:rsidP="00000000" w:rsidRDefault="00000000" w:rsidRPr="00000000" w14:paraId="0000000A">
      <w:pPr>
        <w:spacing w:line="276" w:lineRule="auto"/>
        <w:jc w:val="both"/>
        <w:rPr/>
      </w:pPr>
      <w:r w:rsidDel="00000000" w:rsidR="00000000" w:rsidRPr="00000000">
        <w:rPr>
          <w:rtl w:val="0"/>
        </w:rPr>
        <w:t xml:space="preserve">„Mit Einreichung dieser Klausur versichere ich, die Aufgaben unter Nutzung der zugelassenen Hilfsmittel selbständig bzw. allein beantwortet zu haben.“</w:t>
      </w:r>
    </w:p>
    <w:p w:rsidR="00000000" w:rsidDel="00000000" w:rsidP="00000000" w:rsidRDefault="00000000" w:rsidRPr="00000000" w14:paraId="0000000B">
      <w:pPr>
        <w:spacing w:line="276" w:lineRule="auto"/>
        <w:jc w:val="both"/>
        <w:rPr/>
      </w:pPr>
      <w:r w:rsidDel="00000000" w:rsidR="00000000" w:rsidRPr="00000000">
        <w:rPr>
          <w:rtl w:val="0"/>
        </w:rPr>
      </w:r>
    </w:p>
    <w:p w:rsidR="00000000" w:rsidDel="00000000" w:rsidP="00000000" w:rsidRDefault="00000000" w:rsidRPr="00000000" w14:paraId="0000000C">
      <w:pPr>
        <w:spacing w:line="276" w:lineRule="auto"/>
        <w:jc w:val="both"/>
        <w:rPr/>
      </w:pPr>
      <w:r w:rsidDel="00000000" w:rsidR="00000000" w:rsidRPr="00000000">
        <w:rPr>
          <w:rtl w:val="0"/>
        </w:rPr>
      </w:r>
    </w:p>
    <w:p w:rsidR="00000000" w:rsidDel="00000000" w:rsidP="00000000" w:rsidRDefault="00000000" w:rsidRPr="00000000" w14:paraId="0000000D">
      <w:pPr>
        <w:spacing w:line="276" w:lineRule="auto"/>
        <w:jc w:val="both"/>
        <w:rPr/>
      </w:pPr>
      <w:r w:rsidDel="00000000" w:rsidR="00000000" w:rsidRPr="00000000">
        <w:rPr>
          <w:rtl w:val="0"/>
        </w:rPr>
        <w:t xml:space="preserve">Prüfung Modul 7 Recht II</w:t>
      </w:r>
    </w:p>
    <w:p w:rsidR="00000000" w:rsidDel="00000000" w:rsidP="00000000" w:rsidRDefault="00000000" w:rsidRPr="00000000" w14:paraId="0000000E">
      <w:pPr>
        <w:spacing w:line="276" w:lineRule="auto"/>
        <w:jc w:val="both"/>
        <w:rPr>
          <w:b w:val="1"/>
        </w:rPr>
      </w:pPr>
      <w:r w:rsidDel="00000000" w:rsidR="00000000" w:rsidRPr="00000000">
        <w:rPr>
          <w:rtl w:val="0"/>
        </w:rPr>
        <w:t xml:space="preserve">Hausklausur 07.3 Recht im Alter</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Prof. Dr. Dirk Heinz</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Bearbeitungszeit: 15 Minuten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0" w:line="240" w:lineRule="auto"/>
        <w:jc w:val="both"/>
        <w:rPr>
          <w:b w:val="1"/>
        </w:rPr>
      </w:pPr>
      <w:r w:rsidDel="00000000" w:rsidR="00000000" w:rsidRPr="00000000">
        <w:rPr>
          <w:b w:val="1"/>
          <w:rtl w:val="0"/>
        </w:rPr>
        <w:t xml:space="preserve">Nehmen sie folgende Situation an: </w:t>
      </w:r>
    </w:p>
    <w:p w:rsidR="00000000" w:rsidDel="00000000" w:rsidP="00000000" w:rsidRDefault="00000000" w:rsidRPr="00000000" w14:paraId="00000016">
      <w:pPr>
        <w:spacing w:after="0" w:line="240" w:lineRule="auto"/>
        <w:jc w:val="both"/>
        <w:rPr/>
      </w:pPr>
      <w:r w:rsidDel="00000000" w:rsidR="00000000" w:rsidRPr="00000000">
        <w:rPr>
          <w:rtl w:val="0"/>
        </w:rPr>
      </w:r>
    </w:p>
    <w:p w:rsidR="00000000" w:rsidDel="00000000" w:rsidP="00000000" w:rsidRDefault="00000000" w:rsidRPr="00000000" w14:paraId="00000017">
      <w:pPr>
        <w:spacing w:after="0" w:line="240" w:lineRule="auto"/>
        <w:jc w:val="both"/>
        <w:rPr/>
      </w:pPr>
      <w:r w:rsidDel="00000000" w:rsidR="00000000" w:rsidRPr="00000000">
        <w:rPr>
          <w:rtl w:val="0"/>
        </w:rPr>
        <w:t xml:space="preserve">Sie arbeiten als SozialarbeiterIn in der Pflegeberatungsstelle des Landkreises. Eine verzweifelte Tochter kommt zu ihnen in die Beratung und will wissen, ob sie es hinnehmen muss, dass ihre Mutter seit Wochen gegen ihren Willen in einem Pflegeheim liegt und künstlich ernährt wird. Eindeutig hatte ihre Mutter immer wieder erklärt, nicht so enden zu wollen.</w:t>
      </w:r>
    </w:p>
    <w:p w:rsidR="00000000" w:rsidDel="00000000" w:rsidP="00000000" w:rsidRDefault="00000000" w:rsidRPr="00000000" w14:paraId="00000018">
      <w:pPr>
        <w:spacing w:after="0" w:line="240" w:lineRule="auto"/>
        <w:jc w:val="both"/>
        <w:rPr/>
      </w:pPr>
      <w:r w:rsidDel="00000000" w:rsidR="00000000" w:rsidRPr="00000000">
        <w:rPr>
          <w:rtl w:val="0"/>
        </w:rPr>
        <w:t xml:space="preserve">Die Tochter will nun von ihnen wissen, ob sie straffrei ausgeht, wenn sie in die Pflegeeinrichtung geht und das Gerät abschaltet und so dafür sorgt, dass ihre Mutter, wie von dieser gewollt, stirbt.</w:t>
      </w:r>
    </w:p>
    <w:p w:rsidR="00000000" w:rsidDel="00000000" w:rsidP="00000000" w:rsidRDefault="00000000" w:rsidRPr="00000000" w14:paraId="00000019">
      <w:pPr>
        <w:spacing w:after="0" w:line="240" w:lineRule="auto"/>
        <w:jc w:val="both"/>
        <w:rPr/>
      </w:pPr>
      <w:r w:rsidDel="00000000" w:rsidR="00000000" w:rsidRPr="00000000">
        <w:rPr>
          <w:rtl w:val="0"/>
        </w:rPr>
      </w:r>
    </w:p>
    <w:bookmarkStart w:colFirst="0" w:colLast="0" w:name="bookmark=id.3znysh7" w:id="3"/>
    <w:bookmarkEnd w:id="3"/>
    <w:p w:rsidR="00000000" w:rsidDel="00000000" w:rsidP="00000000" w:rsidRDefault="00000000" w:rsidRPr="00000000" w14:paraId="0000001A">
      <w:pPr>
        <w:spacing w:after="0" w:line="240" w:lineRule="auto"/>
        <w:jc w:val="both"/>
        <w:rPr/>
      </w:pPr>
      <w:r w:rsidDel="00000000" w:rsidR="00000000" w:rsidRPr="00000000">
        <w:rPr>
          <w:rtl w:val="0"/>
        </w:rPr>
        <w:t xml:space="preserve">     </w:t>
      </w:r>
    </w:p>
    <w:sectPr>
      <w:footerReference r:id="rId8" w:type="default"/>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Listenabsatz">
    <w:name w:val="List Paragraph"/>
    <w:basedOn w:val="Standard"/>
    <w:uiPriority w:val="34"/>
    <w:qFormat w:val="1"/>
    <w:rsid w:val="00F365B2"/>
    <w:pPr>
      <w:ind w:left="720"/>
      <w:contextualSpacing w:val="1"/>
    </w:pPr>
  </w:style>
  <w:style w:type="paragraph" w:styleId="Kopfzeile">
    <w:name w:val="header"/>
    <w:basedOn w:val="Standard"/>
    <w:link w:val="KopfzeileZchn"/>
    <w:uiPriority w:val="99"/>
    <w:unhideWhenUsed w:val="1"/>
    <w:rsid w:val="004156B8"/>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4156B8"/>
  </w:style>
  <w:style w:type="paragraph" w:styleId="Fuzeile">
    <w:name w:val="footer"/>
    <w:basedOn w:val="Standard"/>
    <w:link w:val="FuzeileZchn"/>
    <w:uiPriority w:val="99"/>
    <w:unhideWhenUsed w:val="1"/>
    <w:rsid w:val="004156B8"/>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4156B8"/>
  </w:style>
  <w:style w:type="paragraph" w:styleId="Default" w:customStyle="1">
    <w:name w:val="Default"/>
    <w:rsid w:val="00A8088A"/>
    <w:pPr>
      <w:autoSpaceDE w:val="0"/>
      <w:autoSpaceDN w:val="0"/>
      <w:adjustRightInd w:val="0"/>
      <w:spacing w:after="0" w:line="240" w:lineRule="auto"/>
    </w:pPr>
    <w:rPr>
      <w:rFonts w:ascii="Arial" w:cs="Arial" w:eastAsia="Times New Roman" w:hAnsi="Arial"/>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oxjjjhssDax1dfCzG8SvvW8zwg==">AMUW2mVXg4jtq4eAaX4Z7D2MlAWxrWv62G2QiTZNKpxYZSiESdRiMUVUi1C1tMoXrS/JLU8d4G1o8aMaHwlIXWbiJTukzhlxne873nix78imv01/Ezshj3O3tglqGL1jysYnX6mlF5MpJHda+O1k9QfWO0tAbKhfQb0FRlRc3SaKGkbSsZjVJ48=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2021-07-01T14:08:00Z</dcterms:created>
  <dc:creator>Hannah Heinz</dc:creator>
</cp:coreProperties>
</file>