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57B" w:rsidRDefault="004C257B"/>
    <w:p w:rsidR="0013285B" w:rsidRPr="00EC0C26" w:rsidRDefault="00555507" w:rsidP="00427FA9">
      <w:pPr>
        <w:pBdr>
          <w:top w:val="single" w:sz="4" w:space="1" w:color="auto"/>
          <w:left w:val="single" w:sz="4" w:space="4" w:color="auto"/>
          <w:bottom w:val="single" w:sz="4" w:space="1" w:color="auto"/>
          <w:right w:val="single" w:sz="4" w:space="4" w:color="auto"/>
        </w:pBdr>
        <w:rPr>
          <w:rFonts w:ascii="Garamond" w:hAnsi="Garamond"/>
          <w:sz w:val="24"/>
        </w:rPr>
      </w:pPr>
      <w:r>
        <w:rPr>
          <w:rFonts w:ascii="Garamond" w:hAnsi="Garamond"/>
          <w:sz w:val="24"/>
        </w:rPr>
        <w:t xml:space="preserve">Zwei Kinder klauen Wassermelonen aus einem Supermarkt. Der Richter stellt die Frage, wer aus dem Publikum schon mal eine Wassermelone geklaut hat. Alle melden sich. Aus diesem Grund entscheidet er die Kinder freizusprechen. </w:t>
      </w:r>
    </w:p>
    <w:p w:rsidR="00EC0C26" w:rsidRDefault="0013285B">
      <w:pPr>
        <w:rPr>
          <w:rFonts w:ascii="Garamond" w:hAnsi="Garamond"/>
          <w:b/>
          <w:sz w:val="24"/>
        </w:rPr>
      </w:pPr>
      <w:r w:rsidRPr="00EC0C26">
        <w:rPr>
          <w:rFonts w:ascii="Garamond" w:hAnsi="Garamond"/>
          <w:b/>
          <w:sz w:val="24"/>
        </w:rPr>
        <w:t xml:space="preserve">Instanzen: </w:t>
      </w:r>
      <w:r w:rsidRPr="00EC0C26">
        <w:rPr>
          <w:rFonts w:ascii="Garamond" w:hAnsi="Garamond"/>
          <w:b/>
          <w:sz w:val="24"/>
        </w:rPr>
        <w:tab/>
      </w:r>
      <w:r w:rsidR="00555507">
        <w:rPr>
          <w:rFonts w:ascii="Garamond" w:hAnsi="Garamond"/>
          <w:b/>
          <w:sz w:val="24"/>
        </w:rPr>
        <w:t>Kinder</w:t>
      </w:r>
      <w:r w:rsidR="00555507">
        <w:rPr>
          <w:rFonts w:ascii="Garamond" w:hAnsi="Garamond"/>
          <w:b/>
          <w:sz w:val="24"/>
        </w:rPr>
        <w:tab/>
      </w:r>
      <w:r w:rsidR="00555507">
        <w:rPr>
          <w:rFonts w:ascii="Garamond" w:hAnsi="Garamond"/>
          <w:b/>
          <w:sz w:val="24"/>
        </w:rPr>
        <w:tab/>
        <w:t>Richter</w:t>
      </w:r>
      <w:r w:rsidR="00555507">
        <w:rPr>
          <w:rFonts w:ascii="Garamond" w:hAnsi="Garamond"/>
          <w:b/>
          <w:sz w:val="24"/>
        </w:rPr>
        <w:tab/>
        <w:t>Publikum</w:t>
      </w:r>
      <w:r w:rsidR="00555507">
        <w:rPr>
          <w:rFonts w:ascii="Garamond" w:hAnsi="Garamond"/>
          <w:b/>
          <w:sz w:val="24"/>
        </w:rPr>
        <w:tab/>
        <w:t>Eltern</w:t>
      </w:r>
    </w:p>
    <w:p w:rsidR="00EC0C26" w:rsidRPr="00EC0C26" w:rsidRDefault="00EC0C26">
      <w:pPr>
        <w:rPr>
          <w:rFonts w:ascii="Garamond" w:hAnsi="Garamond"/>
          <w:b/>
          <w:sz w:val="24"/>
        </w:rPr>
      </w:pPr>
    </w:p>
    <w:p w:rsidR="0013285B" w:rsidRPr="00EC0C26" w:rsidRDefault="0013285B" w:rsidP="0013285B">
      <w:pPr>
        <w:pStyle w:val="Listenabsatz"/>
        <w:numPr>
          <w:ilvl w:val="0"/>
          <w:numId w:val="1"/>
        </w:numPr>
        <w:rPr>
          <w:rFonts w:ascii="Garamond" w:hAnsi="Garamond"/>
          <w:b/>
          <w:sz w:val="28"/>
          <w:szCs w:val="28"/>
          <w:u w:val="single"/>
        </w:rPr>
      </w:pPr>
      <w:r w:rsidRPr="00EC0C26">
        <w:rPr>
          <w:rFonts w:ascii="Garamond" w:hAnsi="Garamond"/>
          <w:b/>
          <w:sz w:val="28"/>
          <w:szCs w:val="28"/>
          <w:u w:val="single"/>
        </w:rPr>
        <w:t>Öffentliche Meinung</w:t>
      </w:r>
    </w:p>
    <w:p w:rsidR="00EC0C26" w:rsidRPr="00EC0C26" w:rsidRDefault="00EC0C26" w:rsidP="00EC0C26">
      <w:pPr>
        <w:pStyle w:val="Listenabsatz"/>
        <w:rPr>
          <w:rFonts w:ascii="Garamond" w:hAnsi="Garamond"/>
          <w:sz w:val="24"/>
        </w:rPr>
      </w:pPr>
    </w:p>
    <w:tbl>
      <w:tblPr>
        <w:tblStyle w:val="Tabellenraster"/>
        <w:tblW w:w="0" w:type="auto"/>
        <w:tblInd w:w="-5" w:type="dxa"/>
        <w:tblLook w:val="04A0" w:firstRow="1" w:lastRow="0" w:firstColumn="1" w:lastColumn="0" w:noHBand="0" w:noVBand="1"/>
      </w:tblPr>
      <w:tblGrid>
        <w:gridCol w:w="2552"/>
        <w:gridCol w:w="2389"/>
        <w:gridCol w:w="2063"/>
        <w:gridCol w:w="2063"/>
      </w:tblGrid>
      <w:tr w:rsidR="0013285B" w:rsidRPr="00EC0C26" w:rsidTr="0013285B">
        <w:tc>
          <w:tcPr>
            <w:tcW w:w="2552" w:type="dxa"/>
          </w:tcPr>
          <w:p w:rsidR="0013285B" w:rsidRPr="00EC0C26" w:rsidRDefault="00555507" w:rsidP="0013285B">
            <w:pPr>
              <w:pStyle w:val="Listenabsatz"/>
              <w:ind w:left="0"/>
              <w:rPr>
                <w:rFonts w:ascii="Garamond" w:hAnsi="Garamond"/>
                <w:sz w:val="32"/>
                <w:szCs w:val="32"/>
              </w:rPr>
            </w:pPr>
            <w:r>
              <w:rPr>
                <w:rFonts w:ascii="Garamond" w:hAnsi="Garamond"/>
                <w:sz w:val="32"/>
                <w:szCs w:val="32"/>
              </w:rPr>
              <w:t>Kinder</w:t>
            </w:r>
          </w:p>
          <w:p w:rsidR="0013285B" w:rsidRDefault="0013285B" w:rsidP="00555507">
            <w:pPr>
              <w:pStyle w:val="Listenabsatz"/>
              <w:ind w:left="0"/>
              <w:rPr>
                <w:rFonts w:ascii="Garamond" w:hAnsi="Garamond"/>
                <w:sz w:val="24"/>
              </w:rPr>
            </w:pPr>
            <w:r w:rsidRPr="00EC0C26">
              <w:rPr>
                <w:rFonts w:ascii="Garamond" w:hAnsi="Garamond"/>
                <w:sz w:val="24"/>
              </w:rPr>
              <w:t>-</w:t>
            </w:r>
            <w:r w:rsidR="00555507" w:rsidRPr="00EC0C26">
              <w:rPr>
                <w:rFonts w:ascii="Garamond" w:hAnsi="Garamond"/>
                <w:sz w:val="24"/>
              </w:rPr>
              <w:t xml:space="preserve"> </w:t>
            </w:r>
            <w:r w:rsidR="00555507">
              <w:rPr>
                <w:rFonts w:ascii="Garamond" w:hAnsi="Garamond"/>
                <w:sz w:val="24"/>
              </w:rPr>
              <w:t>Das Gesetz und die öffentliche Meinung sagen, dass sie verurteilt werden sollten</w:t>
            </w:r>
          </w:p>
          <w:p w:rsidR="00555507" w:rsidRDefault="00555507" w:rsidP="00555507">
            <w:pPr>
              <w:pStyle w:val="Listenabsatz"/>
              <w:ind w:left="0"/>
              <w:rPr>
                <w:rFonts w:ascii="Garamond" w:hAnsi="Garamond"/>
                <w:sz w:val="24"/>
              </w:rPr>
            </w:pPr>
            <w:proofErr w:type="gramStart"/>
            <w:r>
              <w:rPr>
                <w:rFonts w:ascii="Garamond" w:hAnsi="Garamond"/>
                <w:sz w:val="24"/>
              </w:rPr>
              <w:t>-„</w:t>
            </w:r>
            <w:proofErr w:type="gramEnd"/>
            <w:r>
              <w:rPr>
                <w:rFonts w:ascii="Garamond" w:hAnsi="Garamond"/>
                <w:sz w:val="24"/>
              </w:rPr>
              <w:t>unerzogene Kinder“</w:t>
            </w:r>
          </w:p>
          <w:p w:rsidR="00555507" w:rsidRDefault="00555507" w:rsidP="00555507">
            <w:pPr>
              <w:pStyle w:val="Listenabsatz"/>
              <w:ind w:left="0"/>
              <w:rPr>
                <w:rFonts w:ascii="Garamond" w:hAnsi="Garamond"/>
                <w:sz w:val="24"/>
              </w:rPr>
            </w:pPr>
            <w:r>
              <w:rPr>
                <w:rFonts w:ascii="Garamond" w:hAnsi="Garamond"/>
                <w:sz w:val="24"/>
              </w:rPr>
              <w:t xml:space="preserve">-Diebstahl geht gegen die Norm </w:t>
            </w:r>
            <w:r w:rsidRPr="00555507">
              <w:rPr>
                <w:rFonts w:ascii="Garamond" w:hAnsi="Garamond"/>
                <w:sz w:val="24"/>
              </w:rPr>
              <w:sym w:font="Wingdings" w:char="F0E0"/>
            </w:r>
            <w:r>
              <w:rPr>
                <w:rFonts w:ascii="Garamond" w:hAnsi="Garamond"/>
                <w:sz w:val="24"/>
              </w:rPr>
              <w:t xml:space="preserve"> Normabweichung</w:t>
            </w:r>
          </w:p>
          <w:p w:rsidR="00555507" w:rsidRDefault="00555507" w:rsidP="00555507">
            <w:pPr>
              <w:pStyle w:val="Listenabsatz"/>
              <w:ind w:left="0"/>
              <w:rPr>
                <w:rFonts w:ascii="Garamond" w:hAnsi="Garamond"/>
                <w:sz w:val="24"/>
              </w:rPr>
            </w:pPr>
          </w:p>
          <w:p w:rsidR="00555507" w:rsidRPr="00EC0C26" w:rsidRDefault="00555507" w:rsidP="00555507">
            <w:pPr>
              <w:pStyle w:val="Listenabsatz"/>
              <w:ind w:left="0"/>
              <w:rPr>
                <w:rFonts w:ascii="Garamond" w:hAnsi="Garamond"/>
                <w:sz w:val="24"/>
              </w:rPr>
            </w:pPr>
          </w:p>
        </w:tc>
        <w:tc>
          <w:tcPr>
            <w:tcW w:w="2389" w:type="dxa"/>
          </w:tcPr>
          <w:p w:rsidR="0013285B" w:rsidRPr="00EC0C26" w:rsidRDefault="00555507" w:rsidP="0013285B">
            <w:pPr>
              <w:pStyle w:val="Listenabsatz"/>
              <w:ind w:left="0"/>
              <w:rPr>
                <w:rFonts w:ascii="Garamond" w:hAnsi="Garamond"/>
                <w:sz w:val="32"/>
                <w:szCs w:val="32"/>
              </w:rPr>
            </w:pPr>
            <w:r>
              <w:rPr>
                <w:rFonts w:ascii="Garamond" w:hAnsi="Garamond"/>
                <w:sz w:val="32"/>
                <w:szCs w:val="32"/>
              </w:rPr>
              <w:t>Richter</w:t>
            </w:r>
          </w:p>
          <w:p w:rsidR="0013285B" w:rsidRDefault="0013285B" w:rsidP="00555507">
            <w:pPr>
              <w:pStyle w:val="Listenabsatz"/>
              <w:ind w:left="0"/>
              <w:rPr>
                <w:rFonts w:ascii="Garamond" w:hAnsi="Garamond"/>
                <w:sz w:val="24"/>
              </w:rPr>
            </w:pPr>
            <w:r w:rsidRPr="00EC0C26">
              <w:rPr>
                <w:rFonts w:ascii="Garamond" w:hAnsi="Garamond"/>
                <w:sz w:val="24"/>
              </w:rPr>
              <w:t>-</w:t>
            </w:r>
            <w:r w:rsidR="00555507" w:rsidRPr="00EC0C26">
              <w:rPr>
                <w:rFonts w:ascii="Garamond" w:hAnsi="Garamond"/>
                <w:sz w:val="24"/>
              </w:rPr>
              <w:t xml:space="preserve"> </w:t>
            </w:r>
            <w:r w:rsidR="00555507">
              <w:rPr>
                <w:rFonts w:ascii="Garamond" w:hAnsi="Garamond"/>
                <w:sz w:val="24"/>
              </w:rPr>
              <w:t>Vertreter der öffentlichen Meinung und dem Gesetz</w:t>
            </w:r>
          </w:p>
          <w:p w:rsidR="00555507" w:rsidRDefault="00555507" w:rsidP="00555507">
            <w:pPr>
              <w:pStyle w:val="Listenabsatz"/>
              <w:ind w:left="0"/>
              <w:rPr>
                <w:rFonts w:ascii="Garamond" w:hAnsi="Garamond"/>
                <w:sz w:val="24"/>
              </w:rPr>
            </w:pPr>
            <w:r>
              <w:rPr>
                <w:rFonts w:ascii="Garamond" w:hAnsi="Garamond"/>
                <w:sz w:val="24"/>
              </w:rPr>
              <w:t>-Handelt nach dem Gesetz und der öffentlichen Meinung (manipuliert ihn)</w:t>
            </w:r>
          </w:p>
          <w:p w:rsidR="00555507" w:rsidRDefault="00555507" w:rsidP="00555507">
            <w:pPr>
              <w:pStyle w:val="Listenabsatz"/>
              <w:ind w:left="0"/>
              <w:rPr>
                <w:rFonts w:ascii="Garamond" w:hAnsi="Garamond"/>
                <w:sz w:val="24"/>
              </w:rPr>
            </w:pPr>
            <w:r>
              <w:rPr>
                <w:rFonts w:ascii="Garamond" w:hAnsi="Garamond"/>
                <w:sz w:val="24"/>
              </w:rPr>
              <w:t>-steht in Verbindung mit seinem Gewissen</w:t>
            </w:r>
            <w:r w:rsidR="00943616">
              <w:rPr>
                <w:rFonts w:ascii="Garamond" w:hAnsi="Garamond"/>
                <w:sz w:val="24"/>
              </w:rPr>
              <w:t xml:space="preserve"> (er muss seine Entscheidung mit seinem Gewissen vereinbaren</w:t>
            </w:r>
          </w:p>
          <w:p w:rsidR="00555507" w:rsidRPr="00EC0C26" w:rsidRDefault="00555507" w:rsidP="00555507">
            <w:pPr>
              <w:pStyle w:val="Listenabsatz"/>
              <w:ind w:left="0"/>
              <w:rPr>
                <w:rFonts w:ascii="Garamond" w:hAnsi="Garamond"/>
                <w:sz w:val="24"/>
              </w:rPr>
            </w:pPr>
            <w:r>
              <w:rPr>
                <w:rFonts w:ascii="Garamond" w:hAnsi="Garamond"/>
                <w:sz w:val="24"/>
              </w:rPr>
              <w:t>-</w:t>
            </w:r>
            <w:r w:rsidR="00943616">
              <w:rPr>
                <w:rFonts w:ascii="Garamond" w:hAnsi="Garamond"/>
                <w:sz w:val="24"/>
              </w:rPr>
              <w:t>muss zum Wohle der Kinder handeln bzw. entscheiden</w:t>
            </w:r>
          </w:p>
        </w:tc>
        <w:tc>
          <w:tcPr>
            <w:tcW w:w="2063" w:type="dxa"/>
          </w:tcPr>
          <w:p w:rsidR="0013285B" w:rsidRPr="00EC0C26" w:rsidRDefault="00555507" w:rsidP="0013285B">
            <w:pPr>
              <w:pStyle w:val="Listenabsatz"/>
              <w:ind w:left="0"/>
              <w:rPr>
                <w:rFonts w:ascii="Garamond" w:hAnsi="Garamond"/>
                <w:sz w:val="32"/>
                <w:szCs w:val="32"/>
              </w:rPr>
            </w:pPr>
            <w:r>
              <w:rPr>
                <w:rFonts w:ascii="Garamond" w:hAnsi="Garamond"/>
                <w:sz w:val="32"/>
                <w:szCs w:val="32"/>
              </w:rPr>
              <w:t>Publikum</w:t>
            </w:r>
          </w:p>
          <w:p w:rsidR="00943616" w:rsidRDefault="0013285B" w:rsidP="00555507">
            <w:pPr>
              <w:pStyle w:val="Listenabsatz"/>
              <w:ind w:left="0"/>
              <w:rPr>
                <w:rFonts w:ascii="Garamond" w:hAnsi="Garamond"/>
                <w:sz w:val="24"/>
                <w:szCs w:val="24"/>
              </w:rPr>
            </w:pPr>
            <w:r w:rsidRPr="00943616">
              <w:rPr>
                <w:rFonts w:ascii="Garamond" w:hAnsi="Garamond"/>
                <w:sz w:val="24"/>
                <w:szCs w:val="24"/>
              </w:rPr>
              <w:t>-</w:t>
            </w:r>
            <w:r w:rsidR="00943616" w:rsidRPr="00943616">
              <w:rPr>
                <w:rFonts w:ascii="Garamond" w:hAnsi="Garamond"/>
                <w:sz w:val="24"/>
                <w:szCs w:val="24"/>
              </w:rPr>
              <w:t>vertritt</w:t>
            </w:r>
            <w:r w:rsidR="00943616">
              <w:rPr>
                <w:rFonts w:ascii="Garamond" w:hAnsi="Garamond"/>
                <w:sz w:val="24"/>
                <w:szCs w:val="24"/>
              </w:rPr>
              <w:t>/</w:t>
            </w:r>
          </w:p>
          <w:p w:rsidR="00555507" w:rsidRDefault="00943616" w:rsidP="00555507">
            <w:pPr>
              <w:pStyle w:val="Listenabsatz"/>
              <w:ind w:left="0"/>
              <w:rPr>
                <w:rFonts w:ascii="Garamond" w:hAnsi="Garamond"/>
                <w:sz w:val="24"/>
                <w:szCs w:val="24"/>
              </w:rPr>
            </w:pPr>
            <w:r>
              <w:rPr>
                <w:rFonts w:ascii="Garamond" w:hAnsi="Garamond"/>
                <w:sz w:val="24"/>
                <w:szCs w:val="24"/>
              </w:rPr>
              <w:t>repräsentiert</w:t>
            </w:r>
            <w:r w:rsidRPr="00943616">
              <w:rPr>
                <w:rFonts w:ascii="Garamond" w:hAnsi="Garamond"/>
                <w:sz w:val="24"/>
                <w:szCs w:val="24"/>
              </w:rPr>
              <w:t xml:space="preserve"> die öffentliche Meinung</w:t>
            </w:r>
          </w:p>
          <w:p w:rsidR="00943616" w:rsidRDefault="00943616" w:rsidP="00555507">
            <w:pPr>
              <w:pStyle w:val="Listenabsatz"/>
              <w:ind w:left="0"/>
              <w:rPr>
                <w:rFonts w:ascii="Garamond" w:hAnsi="Garamond"/>
                <w:sz w:val="24"/>
                <w:szCs w:val="24"/>
              </w:rPr>
            </w:pPr>
            <w:r>
              <w:rPr>
                <w:rFonts w:ascii="Garamond" w:hAnsi="Garamond"/>
                <w:sz w:val="24"/>
                <w:szCs w:val="24"/>
              </w:rPr>
              <w:t>-vertraut auf den Richter, dass er die Entscheidung zum Wohle der Kinder fällt</w:t>
            </w:r>
          </w:p>
          <w:p w:rsidR="00943616" w:rsidRDefault="00943616" w:rsidP="00555507">
            <w:pPr>
              <w:pStyle w:val="Listenabsatz"/>
              <w:ind w:left="0"/>
              <w:rPr>
                <w:rFonts w:ascii="Garamond" w:hAnsi="Garamond"/>
                <w:sz w:val="24"/>
                <w:szCs w:val="24"/>
              </w:rPr>
            </w:pPr>
            <w:r>
              <w:rPr>
                <w:rFonts w:ascii="Garamond" w:hAnsi="Garamond"/>
                <w:sz w:val="24"/>
                <w:szCs w:val="24"/>
              </w:rPr>
              <w:t>-kann kommentieren und bewerten</w:t>
            </w:r>
          </w:p>
          <w:p w:rsidR="00943616" w:rsidRPr="00943616" w:rsidRDefault="00943616" w:rsidP="00555507">
            <w:pPr>
              <w:pStyle w:val="Listenabsatz"/>
              <w:ind w:left="0"/>
              <w:rPr>
                <w:rFonts w:ascii="Garamond" w:hAnsi="Garamond"/>
                <w:sz w:val="24"/>
                <w:szCs w:val="24"/>
              </w:rPr>
            </w:pPr>
            <w:r>
              <w:rPr>
                <w:rFonts w:ascii="Garamond" w:hAnsi="Garamond"/>
                <w:sz w:val="24"/>
                <w:szCs w:val="24"/>
              </w:rPr>
              <w:t>-kann den Richter beeinflussen (manipulieren) mit der Meldung, dass sie Melonen geklaut haben</w:t>
            </w:r>
          </w:p>
          <w:p w:rsidR="0013285B" w:rsidRPr="00EC0C26" w:rsidRDefault="0013285B" w:rsidP="0013285B">
            <w:pPr>
              <w:pStyle w:val="Listenabsatz"/>
              <w:ind w:left="0"/>
              <w:rPr>
                <w:rFonts w:ascii="Garamond" w:hAnsi="Garamond"/>
                <w:sz w:val="32"/>
                <w:szCs w:val="32"/>
              </w:rPr>
            </w:pPr>
          </w:p>
        </w:tc>
        <w:tc>
          <w:tcPr>
            <w:tcW w:w="2063" w:type="dxa"/>
          </w:tcPr>
          <w:p w:rsidR="0013285B" w:rsidRPr="00EC0C26" w:rsidRDefault="00555507" w:rsidP="0013285B">
            <w:pPr>
              <w:pStyle w:val="Listenabsatz"/>
              <w:ind w:left="0"/>
              <w:rPr>
                <w:rFonts w:ascii="Garamond" w:hAnsi="Garamond"/>
                <w:sz w:val="32"/>
                <w:szCs w:val="32"/>
              </w:rPr>
            </w:pPr>
            <w:r>
              <w:rPr>
                <w:rFonts w:ascii="Garamond" w:hAnsi="Garamond"/>
                <w:sz w:val="32"/>
                <w:szCs w:val="32"/>
              </w:rPr>
              <w:t>Eltern</w:t>
            </w:r>
          </w:p>
          <w:p w:rsidR="00EC0C26" w:rsidRDefault="0013285B" w:rsidP="00555507">
            <w:pPr>
              <w:pStyle w:val="Listenabsatz"/>
              <w:ind w:left="0"/>
              <w:rPr>
                <w:rFonts w:ascii="Garamond" w:hAnsi="Garamond"/>
                <w:sz w:val="24"/>
              </w:rPr>
            </w:pPr>
            <w:r w:rsidRPr="00EC0C26">
              <w:rPr>
                <w:rFonts w:ascii="Garamond" w:hAnsi="Garamond"/>
                <w:sz w:val="24"/>
              </w:rPr>
              <w:t>-</w:t>
            </w:r>
            <w:r w:rsidR="00555507" w:rsidRPr="00EC0C26">
              <w:rPr>
                <w:rFonts w:ascii="Garamond" w:hAnsi="Garamond"/>
                <w:sz w:val="24"/>
              </w:rPr>
              <w:t xml:space="preserve"> </w:t>
            </w:r>
            <w:r w:rsidR="00943616">
              <w:rPr>
                <w:rFonts w:ascii="Garamond" w:hAnsi="Garamond"/>
                <w:sz w:val="24"/>
              </w:rPr>
              <w:t>schlechte Erziehung</w:t>
            </w:r>
          </w:p>
          <w:p w:rsidR="00943616" w:rsidRDefault="00943616" w:rsidP="00555507">
            <w:pPr>
              <w:pStyle w:val="Listenabsatz"/>
              <w:ind w:left="0"/>
              <w:rPr>
                <w:rFonts w:ascii="Garamond" w:hAnsi="Garamond"/>
                <w:sz w:val="24"/>
              </w:rPr>
            </w:pPr>
            <w:r>
              <w:rPr>
                <w:rFonts w:ascii="Garamond" w:hAnsi="Garamond"/>
                <w:sz w:val="24"/>
              </w:rPr>
              <w:t>-schlechte Eltern</w:t>
            </w:r>
          </w:p>
          <w:p w:rsidR="00943616" w:rsidRPr="00EC0C26" w:rsidRDefault="00943616" w:rsidP="00555507">
            <w:pPr>
              <w:pStyle w:val="Listenabsatz"/>
              <w:ind w:left="0"/>
              <w:rPr>
                <w:rFonts w:ascii="Garamond" w:hAnsi="Garamond"/>
                <w:sz w:val="24"/>
              </w:rPr>
            </w:pPr>
            <w:r>
              <w:rPr>
                <w:rFonts w:ascii="Garamond" w:hAnsi="Garamond"/>
                <w:sz w:val="24"/>
              </w:rPr>
              <w:t>-Aufsichtspflicht verletzt</w:t>
            </w:r>
          </w:p>
        </w:tc>
      </w:tr>
    </w:tbl>
    <w:p w:rsidR="0013285B" w:rsidRPr="00EC0C26" w:rsidRDefault="0013285B" w:rsidP="0013285B">
      <w:pPr>
        <w:pStyle w:val="Listenabsatz"/>
        <w:rPr>
          <w:rFonts w:ascii="Garamond" w:hAnsi="Garamond"/>
          <w:sz w:val="24"/>
        </w:rPr>
      </w:pPr>
    </w:p>
    <w:p w:rsidR="00943616" w:rsidRPr="00943616" w:rsidRDefault="00555507" w:rsidP="00943616">
      <w:pPr>
        <w:pStyle w:val="Listenabsatz"/>
        <w:numPr>
          <w:ilvl w:val="0"/>
          <w:numId w:val="1"/>
        </w:numPr>
        <w:rPr>
          <w:rFonts w:ascii="Garamond" w:hAnsi="Garamond"/>
          <w:b/>
          <w:sz w:val="28"/>
          <w:szCs w:val="28"/>
          <w:u w:val="single"/>
        </w:rPr>
      </w:pPr>
      <w:r>
        <w:rPr>
          <w:rFonts w:ascii="Garamond" w:hAnsi="Garamond"/>
          <w:b/>
          <w:sz w:val="28"/>
          <w:szCs w:val="28"/>
          <w:u w:val="single"/>
        </w:rPr>
        <w:t>Macht</w:t>
      </w:r>
    </w:p>
    <w:tbl>
      <w:tblPr>
        <w:tblStyle w:val="Tabellenraster"/>
        <w:tblW w:w="0" w:type="auto"/>
        <w:tblInd w:w="-5" w:type="dxa"/>
        <w:tblLook w:val="04A0" w:firstRow="1" w:lastRow="0" w:firstColumn="1" w:lastColumn="0" w:noHBand="0" w:noVBand="1"/>
      </w:tblPr>
      <w:tblGrid>
        <w:gridCol w:w="2343"/>
        <w:gridCol w:w="2137"/>
        <w:gridCol w:w="2696"/>
        <w:gridCol w:w="1891"/>
      </w:tblGrid>
      <w:tr w:rsidR="00943616" w:rsidRPr="00EC0C26" w:rsidTr="00943616">
        <w:tc>
          <w:tcPr>
            <w:tcW w:w="2343" w:type="dxa"/>
          </w:tcPr>
          <w:p w:rsidR="00943616" w:rsidRPr="00EC0C26" w:rsidRDefault="00943616" w:rsidP="006413AB">
            <w:pPr>
              <w:pStyle w:val="Listenabsatz"/>
              <w:ind w:left="0"/>
              <w:rPr>
                <w:rFonts w:ascii="Garamond" w:hAnsi="Garamond"/>
                <w:sz w:val="32"/>
                <w:szCs w:val="32"/>
              </w:rPr>
            </w:pPr>
            <w:r>
              <w:rPr>
                <w:rFonts w:ascii="Garamond" w:hAnsi="Garamond"/>
                <w:sz w:val="32"/>
                <w:szCs w:val="32"/>
              </w:rPr>
              <w:t>Kinder</w:t>
            </w:r>
          </w:p>
          <w:p w:rsidR="00943616" w:rsidRDefault="00943616" w:rsidP="00943616">
            <w:pPr>
              <w:pStyle w:val="Listenabsatz"/>
              <w:ind w:left="0"/>
              <w:rPr>
                <w:rFonts w:ascii="Garamond" w:hAnsi="Garamond"/>
                <w:sz w:val="24"/>
              </w:rPr>
            </w:pPr>
            <w:r w:rsidRPr="00EC0C26">
              <w:rPr>
                <w:rFonts w:ascii="Garamond" w:hAnsi="Garamond"/>
                <w:sz w:val="24"/>
              </w:rPr>
              <w:t xml:space="preserve">- </w:t>
            </w:r>
            <w:r>
              <w:rPr>
                <w:rFonts w:ascii="Garamond" w:hAnsi="Garamond"/>
                <w:sz w:val="24"/>
              </w:rPr>
              <w:t>Haben die Macht sich zum Fall zu äußern</w:t>
            </w:r>
          </w:p>
          <w:p w:rsidR="00943616" w:rsidRDefault="00943616" w:rsidP="00943616">
            <w:pPr>
              <w:pStyle w:val="Listenabsatz"/>
              <w:ind w:left="0"/>
              <w:rPr>
                <w:rFonts w:ascii="Garamond" w:hAnsi="Garamond"/>
                <w:sz w:val="24"/>
              </w:rPr>
            </w:pPr>
            <w:r>
              <w:rPr>
                <w:rFonts w:ascii="Garamond" w:hAnsi="Garamond"/>
                <w:sz w:val="24"/>
              </w:rPr>
              <w:t xml:space="preserve">-Machtmissbrauch </w:t>
            </w:r>
            <w:r w:rsidRPr="00943616">
              <w:rPr>
                <w:rFonts w:ascii="Garamond" w:hAnsi="Garamond"/>
                <w:sz w:val="24"/>
              </w:rPr>
              <w:sym w:font="Wingdings" w:char="F0E0"/>
            </w:r>
            <w:r>
              <w:rPr>
                <w:rFonts w:ascii="Garamond" w:hAnsi="Garamond"/>
                <w:sz w:val="24"/>
              </w:rPr>
              <w:t xml:space="preserve"> haben das Dürfen überschritten als sie geklaut haben</w:t>
            </w:r>
          </w:p>
          <w:p w:rsidR="00943616" w:rsidRDefault="00943616" w:rsidP="00943616">
            <w:pPr>
              <w:pStyle w:val="Listenabsatz"/>
              <w:ind w:left="0"/>
              <w:rPr>
                <w:rFonts w:ascii="Garamond" w:hAnsi="Garamond"/>
                <w:sz w:val="24"/>
              </w:rPr>
            </w:pPr>
            <w:r>
              <w:rPr>
                <w:rFonts w:ascii="Garamond" w:hAnsi="Garamond"/>
                <w:sz w:val="24"/>
              </w:rPr>
              <w:t>-sind hierarchisch unterworfen (Eltern/Richter-Gesetz)</w:t>
            </w:r>
          </w:p>
          <w:p w:rsidR="00943616" w:rsidRDefault="00943616" w:rsidP="006413AB">
            <w:pPr>
              <w:pStyle w:val="Listenabsatz"/>
              <w:ind w:left="0"/>
              <w:rPr>
                <w:rFonts w:ascii="Garamond" w:hAnsi="Garamond"/>
                <w:sz w:val="24"/>
              </w:rPr>
            </w:pPr>
          </w:p>
          <w:p w:rsidR="00943616" w:rsidRPr="00EC0C26" w:rsidRDefault="00943616" w:rsidP="006413AB">
            <w:pPr>
              <w:pStyle w:val="Listenabsatz"/>
              <w:ind w:left="0"/>
              <w:rPr>
                <w:rFonts w:ascii="Garamond" w:hAnsi="Garamond"/>
                <w:sz w:val="24"/>
              </w:rPr>
            </w:pPr>
          </w:p>
        </w:tc>
        <w:tc>
          <w:tcPr>
            <w:tcW w:w="2137" w:type="dxa"/>
          </w:tcPr>
          <w:p w:rsidR="00943616" w:rsidRPr="00EC0C26" w:rsidRDefault="00943616" w:rsidP="006413AB">
            <w:pPr>
              <w:pStyle w:val="Listenabsatz"/>
              <w:ind w:left="0"/>
              <w:rPr>
                <w:rFonts w:ascii="Garamond" w:hAnsi="Garamond"/>
                <w:sz w:val="32"/>
                <w:szCs w:val="32"/>
              </w:rPr>
            </w:pPr>
            <w:r>
              <w:rPr>
                <w:rFonts w:ascii="Garamond" w:hAnsi="Garamond"/>
                <w:sz w:val="32"/>
                <w:szCs w:val="32"/>
              </w:rPr>
              <w:t>Richter</w:t>
            </w:r>
          </w:p>
          <w:p w:rsidR="00943616" w:rsidRDefault="00943616" w:rsidP="00943616">
            <w:pPr>
              <w:pStyle w:val="Listenabsatz"/>
              <w:ind w:left="0"/>
              <w:rPr>
                <w:rFonts w:ascii="Garamond" w:hAnsi="Garamond"/>
                <w:sz w:val="24"/>
              </w:rPr>
            </w:pPr>
            <w:r w:rsidRPr="00EC0C26">
              <w:rPr>
                <w:rFonts w:ascii="Garamond" w:hAnsi="Garamond"/>
                <w:sz w:val="24"/>
              </w:rPr>
              <w:t xml:space="preserve">- </w:t>
            </w:r>
            <w:r>
              <w:rPr>
                <w:rFonts w:ascii="Garamond" w:hAnsi="Garamond"/>
                <w:sz w:val="24"/>
              </w:rPr>
              <w:t>hat die Macht zum Wohle der Kinder zu entscheiden</w:t>
            </w:r>
          </w:p>
          <w:p w:rsidR="00943616" w:rsidRDefault="00943616" w:rsidP="00943616">
            <w:pPr>
              <w:pStyle w:val="Listenabsatz"/>
              <w:ind w:left="0"/>
              <w:rPr>
                <w:rFonts w:ascii="Garamond" w:hAnsi="Garamond"/>
                <w:sz w:val="24"/>
              </w:rPr>
            </w:pPr>
            <w:r>
              <w:rPr>
                <w:rFonts w:ascii="Garamond" w:hAnsi="Garamond"/>
                <w:sz w:val="24"/>
              </w:rPr>
              <w:t xml:space="preserve">-Hierarchisch übergeordnet </w:t>
            </w:r>
          </w:p>
          <w:p w:rsidR="00943616" w:rsidRDefault="00943616" w:rsidP="00943616">
            <w:pPr>
              <w:pStyle w:val="Listenabsatz"/>
              <w:ind w:left="0"/>
              <w:rPr>
                <w:rFonts w:ascii="Garamond" w:hAnsi="Garamond"/>
                <w:sz w:val="24"/>
              </w:rPr>
            </w:pPr>
            <w:r>
              <w:rPr>
                <w:rFonts w:ascii="Garamond" w:hAnsi="Garamond"/>
                <w:sz w:val="24"/>
              </w:rPr>
              <w:t>-Seine Macht ist durch das Gesetz beschränkt</w:t>
            </w:r>
          </w:p>
          <w:p w:rsidR="00943616" w:rsidRDefault="00943616" w:rsidP="00943616">
            <w:pPr>
              <w:pStyle w:val="Listenabsatz"/>
              <w:ind w:left="0"/>
              <w:rPr>
                <w:rFonts w:ascii="Garamond" w:hAnsi="Garamond"/>
                <w:sz w:val="24"/>
              </w:rPr>
            </w:pPr>
            <w:r>
              <w:rPr>
                <w:rFonts w:ascii="Garamond" w:hAnsi="Garamond"/>
                <w:sz w:val="24"/>
              </w:rPr>
              <w:t>+ durch die öffentliche Meinung</w:t>
            </w:r>
          </w:p>
          <w:p w:rsidR="00943616" w:rsidRPr="00EC0C26" w:rsidRDefault="00943616" w:rsidP="00943616">
            <w:pPr>
              <w:pStyle w:val="Listenabsatz"/>
              <w:ind w:left="0"/>
              <w:rPr>
                <w:rFonts w:ascii="Garamond" w:hAnsi="Garamond"/>
                <w:sz w:val="24"/>
              </w:rPr>
            </w:pPr>
            <w:r>
              <w:rPr>
                <w:rFonts w:ascii="Garamond" w:hAnsi="Garamond"/>
                <w:sz w:val="24"/>
              </w:rPr>
              <w:t>-Gestaltet seine Macht indem er das Publikum mit einbezieht</w:t>
            </w:r>
          </w:p>
        </w:tc>
        <w:tc>
          <w:tcPr>
            <w:tcW w:w="2696" w:type="dxa"/>
          </w:tcPr>
          <w:p w:rsidR="00943616" w:rsidRPr="00EC0C26" w:rsidRDefault="00943616" w:rsidP="006413AB">
            <w:pPr>
              <w:pStyle w:val="Listenabsatz"/>
              <w:ind w:left="0"/>
              <w:rPr>
                <w:rFonts w:ascii="Garamond" w:hAnsi="Garamond"/>
                <w:sz w:val="32"/>
                <w:szCs w:val="32"/>
              </w:rPr>
            </w:pPr>
            <w:r>
              <w:rPr>
                <w:rFonts w:ascii="Garamond" w:hAnsi="Garamond"/>
                <w:sz w:val="32"/>
                <w:szCs w:val="32"/>
              </w:rPr>
              <w:t>Publikum</w:t>
            </w:r>
          </w:p>
          <w:p w:rsidR="00943616" w:rsidRDefault="00943616" w:rsidP="00943616">
            <w:pPr>
              <w:pStyle w:val="Listenabsatz"/>
              <w:ind w:left="0"/>
              <w:rPr>
                <w:rFonts w:ascii="Garamond" w:hAnsi="Garamond"/>
                <w:sz w:val="24"/>
                <w:szCs w:val="24"/>
              </w:rPr>
            </w:pPr>
            <w:r w:rsidRPr="00943616">
              <w:rPr>
                <w:rFonts w:ascii="Garamond" w:hAnsi="Garamond"/>
                <w:sz w:val="24"/>
                <w:szCs w:val="24"/>
              </w:rPr>
              <w:t>-</w:t>
            </w:r>
            <w:r>
              <w:rPr>
                <w:rFonts w:ascii="Garamond" w:hAnsi="Garamond"/>
                <w:sz w:val="24"/>
                <w:szCs w:val="24"/>
              </w:rPr>
              <w:t>hat Macht den Richter zu beeinflussen/manipulieren</w:t>
            </w:r>
          </w:p>
          <w:p w:rsidR="00943616" w:rsidRDefault="00943616" w:rsidP="00943616">
            <w:pPr>
              <w:pStyle w:val="Listenabsatz"/>
              <w:ind w:left="0"/>
              <w:rPr>
                <w:rFonts w:ascii="Garamond" w:hAnsi="Garamond"/>
                <w:sz w:val="24"/>
                <w:szCs w:val="24"/>
              </w:rPr>
            </w:pPr>
            <w:r>
              <w:rPr>
                <w:rFonts w:ascii="Garamond" w:hAnsi="Garamond"/>
                <w:sz w:val="24"/>
                <w:szCs w:val="24"/>
              </w:rPr>
              <w:t>-Hat die Macht die Erfahrung (Melonen klauen) mitzuteilen</w:t>
            </w:r>
          </w:p>
          <w:p w:rsidR="00943616" w:rsidRPr="00943616" w:rsidRDefault="00943616" w:rsidP="006413AB">
            <w:pPr>
              <w:pStyle w:val="Listenabsatz"/>
              <w:ind w:left="0"/>
              <w:rPr>
                <w:rFonts w:ascii="Garamond" w:hAnsi="Garamond"/>
                <w:sz w:val="24"/>
                <w:szCs w:val="24"/>
              </w:rPr>
            </w:pPr>
          </w:p>
        </w:tc>
        <w:tc>
          <w:tcPr>
            <w:tcW w:w="1891" w:type="dxa"/>
          </w:tcPr>
          <w:p w:rsidR="00943616" w:rsidRPr="00EC0C26" w:rsidRDefault="00943616" w:rsidP="006413AB">
            <w:pPr>
              <w:pStyle w:val="Listenabsatz"/>
              <w:ind w:left="0"/>
              <w:rPr>
                <w:rFonts w:ascii="Garamond" w:hAnsi="Garamond"/>
                <w:sz w:val="32"/>
                <w:szCs w:val="32"/>
              </w:rPr>
            </w:pPr>
            <w:r>
              <w:rPr>
                <w:rFonts w:ascii="Garamond" w:hAnsi="Garamond"/>
                <w:sz w:val="32"/>
                <w:szCs w:val="32"/>
              </w:rPr>
              <w:t>Eltern</w:t>
            </w:r>
          </w:p>
          <w:p w:rsidR="00943616" w:rsidRDefault="00943616" w:rsidP="00943616">
            <w:pPr>
              <w:pStyle w:val="Listenabsatz"/>
              <w:ind w:left="0"/>
              <w:rPr>
                <w:rFonts w:ascii="Garamond" w:hAnsi="Garamond"/>
                <w:sz w:val="24"/>
              </w:rPr>
            </w:pPr>
            <w:r w:rsidRPr="00EC0C26">
              <w:rPr>
                <w:rFonts w:ascii="Garamond" w:hAnsi="Garamond"/>
                <w:sz w:val="24"/>
              </w:rPr>
              <w:t xml:space="preserve">- </w:t>
            </w:r>
            <w:r>
              <w:rPr>
                <w:rFonts w:ascii="Garamond" w:hAnsi="Garamond"/>
                <w:sz w:val="24"/>
              </w:rPr>
              <w:t>Macht ihre Kinder zu Erziehen (nach besten Wissen und Gewissen) und auch zu Sanktionieren</w:t>
            </w:r>
          </w:p>
          <w:p w:rsidR="00943616" w:rsidRPr="00EC0C26" w:rsidRDefault="00943616" w:rsidP="00943616">
            <w:pPr>
              <w:pStyle w:val="Listenabsatz"/>
              <w:ind w:left="0"/>
              <w:rPr>
                <w:rFonts w:ascii="Garamond" w:hAnsi="Garamond"/>
                <w:sz w:val="24"/>
              </w:rPr>
            </w:pPr>
            <w:r>
              <w:rPr>
                <w:rFonts w:ascii="Garamond" w:hAnsi="Garamond"/>
                <w:sz w:val="24"/>
              </w:rPr>
              <w:t>-Macht die Kinder zu verteidigen und für sie einzustehen</w:t>
            </w:r>
          </w:p>
          <w:p w:rsidR="00943616" w:rsidRPr="00EC0C26" w:rsidRDefault="00943616" w:rsidP="006413AB">
            <w:pPr>
              <w:pStyle w:val="Listenabsatz"/>
              <w:ind w:left="0"/>
              <w:rPr>
                <w:rFonts w:ascii="Garamond" w:hAnsi="Garamond"/>
                <w:sz w:val="24"/>
              </w:rPr>
            </w:pPr>
          </w:p>
        </w:tc>
      </w:tr>
      <w:tr w:rsidR="00943616" w:rsidRPr="00EC0C26" w:rsidTr="00943616">
        <w:tc>
          <w:tcPr>
            <w:tcW w:w="2343" w:type="dxa"/>
          </w:tcPr>
          <w:p w:rsidR="00943616" w:rsidRDefault="00943616" w:rsidP="006413AB">
            <w:pPr>
              <w:pStyle w:val="Listenabsatz"/>
              <w:ind w:left="0"/>
              <w:rPr>
                <w:rFonts w:ascii="Garamond" w:hAnsi="Garamond"/>
                <w:sz w:val="32"/>
                <w:szCs w:val="32"/>
              </w:rPr>
            </w:pPr>
          </w:p>
        </w:tc>
        <w:tc>
          <w:tcPr>
            <w:tcW w:w="2137" w:type="dxa"/>
          </w:tcPr>
          <w:p w:rsidR="00943616" w:rsidRDefault="00943616" w:rsidP="006413AB">
            <w:pPr>
              <w:pStyle w:val="Listenabsatz"/>
              <w:ind w:left="0"/>
              <w:rPr>
                <w:rFonts w:ascii="Garamond" w:hAnsi="Garamond"/>
                <w:sz w:val="32"/>
                <w:szCs w:val="32"/>
              </w:rPr>
            </w:pPr>
          </w:p>
        </w:tc>
        <w:tc>
          <w:tcPr>
            <w:tcW w:w="2696" w:type="dxa"/>
          </w:tcPr>
          <w:p w:rsidR="00943616" w:rsidRDefault="00943616" w:rsidP="006413AB">
            <w:pPr>
              <w:pStyle w:val="Listenabsatz"/>
              <w:ind w:left="0"/>
              <w:rPr>
                <w:rFonts w:ascii="Garamond" w:hAnsi="Garamond"/>
                <w:sz w:val="32"/>
                <w:szCs w:val="32"/>
              </w:rPr>
            </w:pPr>
          </w:p>
        </w:tc>
        <w:tc>
          <w:tcPr>
            <w:tcW w:w="1891" w:type="dxa"/>
          </w:tcPr>
          <w:p w:rsidR="00943616" w:rsidRDefault="00943616" w:rsidP="006413AB">
            <w:pPr>
              <w:pStyle w:val="Listenabsatz"/>
              <w:ind w:left="0"/>
              <w:rPr>
                <w:rFonts w:ascii="Garamond" w:hAnsi="Garamond"/>
                <w:sz w:val="32"/>
                <w:szCs w:val="32"/>
              </w:rPr>
            </w:pPr>
          </w:p>
        </w:tc>
      </w:tr>
    </w:tbl>
    <w:p w:rsidR="00943616" w:rsidRDefault="00943616" w:rsidP="00943616">
      <w:pPr>
        <w:pStyle w:val="Listenabsatz"/>
        <w:rPr>
          <w:rFonts w:ascii="Garamond" w:hAnsi="Garamond"/>
          <w:b/>
          <w:sz w:val="28"/>
          <w:szCs w:val="28"/>
          <w:u w:val="single"/>
        </w:rPr>
      </w:pPr>
    </w:p>
    <w:p w:rsidR="00943616" w:rsidRDefault="00943616" w:rsidP="00943616">
      <w:pPr>
        <w:pStyle w:val="Listenabsatz"/>
        <w:numPr>
          <w:ilvl w:val="0"/>
          <w:numId w:val="1"/>
        </w:numPr>
        <w:rPr>
          <w:rFonts w:ascii="Garamond" w:hAnsi="Garamond"/>
          <w:b/>
          <w:sz w:val="28"/>
          <w:szCs w:val="28"/>
          <w:u w:val="single"/>
        </w:rPr>
      </w:pPr>
      <w:r>
        <w:rPr>
          <w:rFonts w:ascii="Garamond" w:hAnsi="Garamond"/>
          <w:b/>
          <w:sz w:val="28"/>
          <w:szCs w:val="28"/>
          <w:u w:val="single"/>
        </w:rPr>
        <w:lastRenderedPageBreak/>
        <w:t>Verantwortung</w:t>
      </w:r>
    </w:p>
    <w:p w:rsidR="00943616" w:rsidRDefault="00943616" w:rsidP="00943616">
      <w:pPr>
        <w:pStyle w:val="Listenabsatz"/>
        <w:rPr>
          <w:rFonts w:ascii="Garamond" w:hAnsi="Garamond"/>
          <w:b/>
          <w:sz w:val="28"/>
          <w:szCs w:val="28"/>
          <w:u w:val="single"/>
        </w:rPr>
      </w:pPr>
    </w:p>
    <w:tbl>
      <w:tblPr>
        <w:tblStyle w:val="Tabellenraster"/>
        <w:tblW w:w="0" w:type="auto"/>
        <w:tblInd w:w="-5" w:type="dxa"/>
        <w:tblLook w:val="04A0" w:firstRow="1" w:lastRow="0" w:firstColumn="1" w:lastColumn="0" w:noHBand="0" w:noVBand="1"/>
      </w:tblPr>
      <w:tblGrid>
        <w:gridCol w:w="2510"/>
        <w:gridCol w:w="2339"/>
        <w:gridCol w:w="2246"/>
        <w:gridCol w:w="1972"/>
      </w:tblGrid>
      <w:tr w:rsidR="003F4702" w:rsidRPr="00EC0C26" w:rsidTr="006413AB">
        <w:tc>
          <w:tcPr>
            <w:tcW w:w="2552" w:type="dxa"/>
          </w:tcPr>
          <w:p w:rsidR="00943616" w:rsidRPr="00EC0C26" w:rsidRDefault="00943616" w:rsidP="006413AB">
            <w:pPr>
              <w:pStyle w:val="Listenabsatz"/>
              <w:ind w:left="0"/>
              <w:rPr>
                <w:rFonts w:ascii="Garamond" w:hAnsi="Garamond"/>
                <w:sz w:val="32"/>
                <w:szCs w:val="32"/>
              </w:rPr>
            </w:pPr>
            <w:r>
              <w:rPr>
                <w:rFonts w:ascii="Garamond" w:hAnsi="Garamond"/>
                <w:sz w:val="32"/>
                <w:szCs w:val="32"/>
              </w:rPr>
              <w:t>Kinder</w:t>
            </w:r>
          </w:p>
          <w:p w:rsidR="00943616" w:rsidRDefault="00943616" w:rsidP="00943616">
            <w:pPr>
              <w:pStyle w:val="Listenabsatz"/>
              <w:ind w:left="0"/>
              <w:rPr>
                <w:rFonts w:ascii="Garamond" w:hAnsi="Garamond"/>
                <w:sz w:val="24"/>
              </w:rPr>
            </w:pPr>
            <w:r w:rsidRPr="00EC0C26">
              <w:rPr>
                <w:rFonts w:ascii="Garamond" w:hAnsi="Garamond"/>
                <w:sz w:val="24"/>
              </w:rPr>
              <w:t xml:space="preserve">- </w:t>
            </w:r>
            <w:r w:rsidR="003F4702">
              <w:rPr>
                <w:rFonts w:ascii="Garamond" w:hAnsi="Garamond"/>
                <w:sz w:val="24"/>
              </w:rPr>
              <w:t>Verantwortung für ihr Handeln und die Folgen ihrer Handlung</w:t>
            </w:r>
          </w:p>
          <w:p w:rsidR="003F4702" w:rsidRDefault="003F4702" w:rsidP="00943616">
            <w:pPr>
              <w:pStyle w:val="Listenabsatz"/>
              <w:ind w:left="0"/>
              <w:rPr>
                <w:rFonts w:ascii="Garamond" w:hAnsi="Garamond"/>
                <w:sz w:val="24"/>
              </w:rPr>
            </w:pPr>
            <w:r>
              <w:rPr>
                <w:rFonts w:ascii="Garamond" w:hAnsi="Garamond"/>
                <w:sz w:val="24"/>
              </w:rPr>
              <w:t>-Müssen sich gegenüber ihrem Gewissen verantworten</w:t>
            </w:r>
          </w:p>
          <w:p w:rsidR="003F4702" w:rsidRDefault="003F4702" w:rsidP="00943616">
            <w:pPr>
              <w:pStyle w:val="Listenabsatz"/>
              <w:ind w:left="0"/>
              <w:rPr>
                <w:rFonts w:ascii="Garamond" w:hAnsi="Garamond"/>
                <w:sz w:val="24"/>
              </w:rPr>
            </w:pPr>
            <w:r>
              <w:rPr>
                <w:rFonts w:ascii="Garamond" w:hAnsi="Garamond"/>
                <w:sz w:val="24"/>
              </w:rPr>
              <w:t>-Müssens ich gegenüber öffentlicher Meinung verantworten</w:t>
            </w:r>
          </w:p>
          <w:p w:rsidR="003F4702" w:rsidRDefault="003F4702" w:rsidP="00943616">
            <w:pPr>
              <w:pStyle w:val="Listenabsatz"/>
              <w:ind w:left="0"/>
              <w:rPr>
                <w:rFonts w:ascii="Garamond" w:hAnsi="Garamond"/>
                <w:sz w:val="24"/>
              </w:rPr>
            </w:pPr>
            <w:r>
              <w:rPr>
                <w:rFonts w:ascii="Garamond" w:hAnsi="Garamond"/>
                <w:sz w:val="24"/>
              </w:rPr>
              <w:t>-Haben Verantwortungsgefühl: Schuld und Reue</w:t>
            </w:r>
          </w:p>
          <w:p w:rsidR="003F4702" w:rsidRDefault="003F4702" w:rsidP="00943616">
            <w:pPr>
              <w:pStyle w:val="Listenabsatz"/>
              <w:ind w:left="0"/>
              <w:rPr>
                <w:rFonts w:ascii="Garamond" w:hAnsi="Garamond"/>
                <w:sz w:val="24"/>
              </w:rPr>
            </w:pPr>
            <w:r>
              <w:rPr>
                <w:rFonts w:ascii="Garamond" w:hAnsi="Garamond"/>
                <w:sz w:val="24"/>
              </w:rPr>
              <w:t>-hatten Entscheidungsfreiheit: konnten wählen zwischen nicht klauen und klauen</w:t>
            </w:r>
          </w:p>
          <w:p w:rsidR="00943616" w:rsidRDefault="00943616" w:rsidP="006413AB">
            <w:pPr>
              <w:pStyle w:val="Listenabsatz"/>
              <w:ind w:left="0"/>
              <w:rPr>
                <w:rFonts w:ascii="Garamond" w:hAnsi="Garamond"/>
                <w:sz w:val="24"/>
              </w:rPr>
            </w:pPr>
          </w:p>
          <w:p w:rsidR="00943616" w:rsidRPr="00EC0C26" w:rsidRDefault="00943616" w:rsidP="006413AB">
            <w:pPr>
              <w:pStyle w:val="Listenabsatz"/>
              <w:ind w:left="0"/>
              <w:rPr>
                <w:rFonts w:ascii="Garamond" w:hAnsi="Garamond"/>
                <w:sz w:val="24"/>
              </w:rPr>
            </w:pPr>
          </w:p>
        </w:tc>
        <w:tc>
          <w:tcPr>
            <w:tcW w:w="2389" w:type="dxa"/>
          </w:tcPr>
          <w:p w:rsidR="00943616" w:rsidRPr="00EC0C26" w:rsidRDefault="00943616" w:rsidP="006413AB">
            <w:pPr>
              <w:pStyle w:val="Listenabsatz"/>
              <w:ind w:left="0"/>
              <w:rPr>
                <w:rFonts w:ascii="Garamond" w:hAnsi="Garamond"/>
                <w:sz w:val="32"/>
                <w:szCs w:val="32"/>
              </w:rPr>
            </w:pPr>
            <w:r>
              <w:rPr>
                <w:rFonts w:ascii="Garamond" w:hAnsi="Garamond"/>
                <w:sz w:val="32"/>
                <w:szCs w:val="32"/>
              </w:rPr>
              <w:t>Richter</w:t>
            </w:r>
          </w:p>
          <w:p w:rsidR="003F4702" w:rsidRDefault="00943616" w:rsidP="003F4702">
            <w:pPr>
              <w:pStyle w:val="Listenabsatz"/>
              <w:ind w:left="0"/>
              <w:rPr>
                <w:rFonts w:ascii="Garamond" w:hAnsi="Garamond"/>
                <w:sz w:val="24"/>
              </w:rPr>
            </w:pPr>
            <w:r w:rsidRPr="00EC0C26">
              <w:rPr>
                <w:rFonts w:ascii="Garamond" w:hAnsi="Garamond"/>
                <w:sz w:val="24"/>
              </w:rPr>
              <w:t xml:space="preserve">- </w:t>
            </w:r>
            <w:r w:rsidR="003F4702">
              <w:rPr>
                <w:rFonts w:ascii="Garamond" w:hAnsi="Garamond"/>
                <w:sz w:val="24"/>
              </w:rPr>
              <w:t>Juristische Verantwortung</w:t>
            </w:r>
          </w:p>
          <w:p w:rsidR="003F4702" w:rsidRDefault="003F4702" w:rsidP="003F4702">
            <w:pPr>
              <w:pStyle w:val="Listenabsatz"/>
              <w:ind w:left="0"/>
              <w:rPr>
                <w:rFonts w:ascii="Garamond" w:hAnsi="Garamond"/>
                <w:sz w:val="24"/>
              </w:rPr>
            </w:pPr>
            <w:r>
              <w:rPr>
                <w:rFonts w:ascii="Garamond" w:hAnsi="Garamond"/>
                <w:sz w:val="24"/>
              </w:rPr>
              <w:t xml:space="preserve">-Verantwortung gegenüber: seinem Gewissen, dem Gesetz, den </w:t>
            </w:r>
            <w:proofErr w:type="spellStart"/>
            <w:r>
              <w:rPr>
                <w:rFonts w:ascii="Garamond" w:hAnsi="Garamond"/>
                <w:sz w:val="24"/>
              </w:rPr>
              <w:t>Elern</w:t>
            </w:r>
            <w:proofErr w:type="spellEnd"/>
            <w:r>
              <w:rPr>
                <w:rFonts w:ascii="Garamond" w:hAnsi="Garamond"/>
                <w:sz w:val="24"/>
              </w:rPr>
              <w:t xml:space="preserve"> und der öffentlichen Meinung</w:t>
            </w:r>
          </w:p>
          <w:p w:rsidR="003F4702" w:rsidRDefault="003F4702" w:rsidP="003F4702">
            <w:pPr>
              <w:pStyle w:val="Listenabsatz"/>
              <w:ind w:left="0"/>
              <w:rPr>
                <w:rFonts w:ascii="Garamond" w:hAnsi="Garamond"/>
                <w:sz w:val="24"/>
              </w:rPr>
            </w:pPr>
            <w:r>
              <w:rPr>
                <w:rFonts w:ascii="Garamond" w:hAnsi="Garamond"/>
                <w:sz w:val="24"/>
              </w:rPr>
              <w:t>-sollte Erziehungsgedanken verfolgen (Verantwortung dafür)</w:t>
            </w:r>
          </w:p>
          <w:p w:rsidR="003F4702" w:rsidRPr="00EC0C26" w:rsidRDefault="003F4702" w:rsidP="003F4702">
            <w:pPr>
              <w:pStyle w:val="Listenabsatz"/>
              <w:ind w:left="0"/>
              <w:rPr>
                <w:rFonts w:ascii="Garamond" w:hAnsi="Garamond"/>
                <w:sz w:val="24"/>
              </w:rPr>
            </w:pPr>
            <w:r>
              <w:rPr>
                <w:rFonts w:ascii="Garamond" w:hAnsi="Garamond"/>
                <w:sz w:val="24"/>
              </w:rPr>
              <w:t>-Entscheidung treffen zum Wohle des Kindes</w:t>
            </w:r>
          </w:p>
          <w:p w:rsidR="00943616" w:rsidRPr="00EC0C26" w:rsidRDefault="00943616" w:rsidP="006413AB">
            <w:pPr>
              <w:pStyle w:val="Listenabsatz"/>
              <w:ind w:left="0"/>
              <w:rPr>
                <w:rFonts w:ascii="Garamond" w:hAnsi="Garamond"/>
                <w:sz w:val="24"/>
              </w:rPr>
            </w:pPr>
          </w:p>
        </w:tc>
        <w:tc>
          <w:tcPr>
            <w:tcW w:w="2063" w:type="dxa"/>
          </w:tcPr>
          <w:p w:rsidR="00943616" w:rsidRPr="00EC0C26" w:rsidRDefault="00943616" w:rsidP="006413AB">
            <w:pPr>
              <w:pStyle w:val="Listenabsatz"/>
              <w:ind w:left="0"/>
              <w:rPr>
                <w:rFonts w:ascii="Garamond" w:hAnsi="Garamond"/>
                <w:sz w:val="32"/>
                <w:szCs w:val="32"/>
              </w:rPr>
            </w:pPr>
            <w:r>
              <w:rPr>
                <w:rFonts w:ascii="Garamond" w:hAnsi="Garamond"/>
                <w:sz w:val="32"/>
                <w:szCs w:val="32"/>
              </w:rPr>
              <w:t>Publikum</w:t>
            </w:r>
          </w:p>
          <w:p w:rsidR="00943616" w:rsidRDefault="00943616" w:rsidP="003F4702">
            <w:pPr>
              <w:pStyle w:val="Listenabsatz"/>
              <w:ind w:left="0"/>
              <w:rPr>
                <w:rFonts w:ascii="Garamond" w:hAnsi="Garamond"/>
                <w:sz w:val="24"/>
                <w:szCs w:val="24"/>
              </w:rPr>
            </w:pPr>
            <w:r w:rsidRPr="00943616">
              <w:rPr>
                <w:rFonts w:ascii="Garamond" w:hAnsi="Garamond"/>
                <w:sz w:val="24"/>
                <w:szCs w:val="24"/>
              </w:rPr>
              <w:t>-</w:t>
            </w:r>
            <w:r w:rsidR="003F4702">
              <w:rPr>
                <w:rFonts w:ascii="Garamond" w:hAnsi="Garamond"/>
                <w:sz w:val="24"/>
                <w:szCs w:val="24"/>
              </w:rPr>
              <w:t>Verantwortung sich zu äußern</w:t>
            </w:r>
          </w:p>
          <w:p w:rsidR="003F4702" w:rsidRDefault="003F4702" w:rsidP="003F4702">
            <w:pPr>
              <w:pStyle w:val="Listenabsatz"/>
              <w:ind w:left="0"/>
              <w:rPr>
                <w:rFonts w:ascii="Garamond" w:hAnsi="Garamond"/>
                <w:sz w:val="24"/>
                <w:szCs w:val="24"/>
              </w:rPr>
            </w:pPr>
            <w:r>
              <w:rPr>
                <w:rFonts w:ascii="Garamond" w:hAnsi="Garamond"/>
                <w:sz w:val="24"/>
                <w:szCs w:val="24"/>
              </w:rPr>
              <w:t>Und die daraus resultierende Entscheidungsfreiheit</w:t>
            </w:r>
          </w:p>
          <w:p w:rsidR="00943616" w:rsidRPr="00943616" w:rsidRDefault="00943616" w:rsidP="006413AB">
            <w:pPr>
              <w:pStyle w:val="Listenabsatz"/>
              <w:ind w:left="0"/>
              <w:rPr>
                <w:rFonts w:ascii="Garamond" w:hAnsi="Garamond"/>
                <w:sz w:val="24"/>
                <w:szCs w:val="24"/>
              </w:rPr>
            </w:pPr>
            <w:r>
              <w:rPr>
                <w:rFonts w:ascii="Garamond" w:hAnsi="Garamond"/>
                <w:sz w:val="24"/>
                <w:szCs w:val="24"/>
              </w:rPr>
              <w:t xml:space="preserve"> </w:t>
            </w:r>
          </w:p>
          <w:p w:rsidR="00943616" w:rsidRPr="00EC0C26" w:rsidRDefault="00943616" w:rsidP="006413AB">
            <w:pPr>
              <w:pStyle w:val="Listenabsatz"/>
              <w:ind w:left="0"/>
              <w:rPr>
                <w:rFonts w:ascii="Garamond" w:hAnsi="Garamond"/>
                <w:sz w:val="32"/>
                <w:szCs w:val="32"/>
              </w:rPr>
            </w:pPr>
          </w:p>
        </w:tc>
        <w:tc>
          <w:tcPr>
            <w:tcW w:w="2063" w:type="dxa"/>
          </w:tcPr>
          <w:p w:rsidR="00943616" w:rsidRPr="00EC0C26" w:rsidRDefault="00943616" w:rsidP="006413AB">
            <w:pPr>
              <w:pStyle w:val="Listenabsatz"/>
              <w:ind w:left="0"/>
              <w:rPr>
                <w:rFonts w:ascii="Garamond" w:hAnsi="Garamond"/>
                <w:sz w:val="32"/>
                <w:szCs w:val="32"/>
              </w:rPr>
            </w:pPr>
            <w:r>
              <w:rPr>
                <w:rFonts w:ascii="Garamond" w:hAnsi="Garamond"/>
                <w:sz w:val="32"/>
                <w:szCs w:val="32"/>
              </w:rPr>
              <w:t>Eltern</w:t>
            </w:r>
          </w:p>
          <w:p w:rsidR="00943616" w:rsidRDefault="00943616" w:rsidP="003F4702">
            <w:pPr>
              <w:pStyle w:val="Listenabsatz"/>
              <w:ind w:left="0"/>
              <w:rPr>
                <w:rFonts w:ascii="Garamond" w:hAnsi="Garamond"/>
                <w:sz w:val="24"/>
              </w:rPr>
            </w:pPr>
            <w:r w:rsidRPr="00EC0C26">
              <w:rPr>
                <w:rFonts w:ascii="Garamond" w:hAnsi="Garamond"/>
                <w:sz w:val="24"/>
              </w:rPr>
              <w:t xml:space="preserve">- </w:t>
            </w:r>
            <w:r w:rsidR="003F4702">
              <w:rPr>
                <w:rFonts w:ascii="Garamond" w:hAnsi="Garamond"/>
                <w:sz w:val="24"/>
              </w:rPr>
              <w:t>Verantwortung gegenüber ihren Kindern und dem Handeln der Kinder + die Folgen</w:t>
            </w:r>
          </w:p>
          <w:p w:rsidR="003F4702" w:rsidRDefault="003F4702" w:rsidP="003F4702">
            <w:pPr>
              <w:pStyle w:val="Listenabsatz"/>
              <w:ind w:left="0"/>
              <w:rPr>
                <w:rFonts w:ascii="Garamond" w:hAnsi="Garamond"/>
                <w:sz w:val="24"/>
              </w:rPr>
            </w:pPr>
            <w:r>
              <w:rPr>
                <w:rFonts w:ascii="Garamond" w:hAnsi="Garamond"/>
                <w:sz w:val="24"/>
              </w:rPr>
              <w:t>-Verantwortung für die Erziehung der Kinder</w:t>
            </w:r>
          </w:p>
          <w:p w:rsidR="003F4702" w:rsidRPr="00EC0C26" w:rsidRDefault="003F4702" w:rsidP="003F4702">
            <w:pPr>
              <w:pStyle w:val="Listenabsatz"/>
              <w:ind w:left="0"/>
              <w:rPr>
                <w:rFonts w:ascii="Garamond" w:hAnsi="Garamond"/>
                <w:sz w:val="24"/>
              </w:rPr>
            </w:pPr>
            <w:r>
              <w:rPr>
                <w:rFonts w:ascii="Garamond" w:hAnsi="Garamond"/>
                <w:sz w:val="24"/>
              </w:rPr>
              <w:t>-Moralische Verantwortung /Normen gegenüber den Kindern</w:t>
            </w:r>
          </w:p>
        </w:tc>
      </w:tr>
    </w:tbl>
    <w:p w:rsidR="00943616" w:rsidRDefault="00943616" w:rsidP="00943616">
      <w:pPr>
        <w:pStyle w:val="Listenabsatz"/>
        <w:rPr>
          <w:rFonts w:ascii="Garamond" w:hAnsi="Garamond"/>
          <w:b/>
          <w:sz w:val="28"/>
          <w:szCs w:val="28"/>
          <w:u w:val="single"/>
        </w:rPr>
      </w:pPr>
    </w:p>
    <w:p w:rsidR="003F4702" w:rsidRPr="003F4702" w:rsidRDefault="003F4702" w:rsidP="003F4702">
      <w:pPr>
        <w:pStyle w:val="Listenabsatz"/>
        <w:numPr>
          <w:ilvl w:val="0"/>
          <w:numId w:val="1"/>
        </w:numPr>
        <w:rPr>
          <w:rFonts w:ascii="Garamond" w:hAnsi="Garamond"/>
          <w:b/>
          <w:sz w:val="28"/>
          <w:szCs w:val="28"/>
          <w:u w:val="single"/>
        </w:rPr>
      </w:pPr>
      <w:r>
        <w:rPr>
          <w:rFonts w:ascii="Garamond" w:hAnsi="Garamond"/>
          <w:b/>
          <w:sz w:val="28"/>
          <w:szCs w:val="28"/>
          <w:u w:val="single"/>
        </w:rPr>
        <w:t>Vertrauen</w:t>
      </w:r>
    </w:p>
    <w:p w:rsidR="003F4702" w:rsidRDefault="003F4702" w:rsidP="003F4702">
      <w:pPr>
        <w:pStyle w:val="Listenabsatz"/>
        <w:rPr>
          <w:rFonts w:ascii="Garamond" w:hAnsi="Garamond"/>
          <w:b/>
          <w:sz w:val="28"/>
          <w:szCs w:val="28"/>
          <w:u w:val="single"/>
        </w:rPr>
      </w:pPr>
    </w:p>
    <w:tbl>
      <w:tblPr>
        <w:tblStyle w:val="Tabellenraster"/>
        <w:tblW w:w="0" w:type="auto"/>
        <w:tblInd w:w="-5" w:type="dxa"/>
        <w:tblLook w:val="04A0" w:firstRow="1" w:lastRow="0" w:firstColumn="1" w:lastColumn="0" w:noHBand="0" w:noVBand="1"/>
      </w:tblPr>
      <w:tblGrid>
        <w:gridCol w:w="2552"/>
        <w:gridCol w:w="2389"/>
        <w:gridCol w:w="2063"/>
        <w:gridCol w:w="2063"/>
      </w:tblGrid>
      <w:tr w:rsidR="003F4702" w:rsidRPr="00EC0C26" w:rsidTr="006413AB">
        <w:tc>
          <w:tcPr>
            <w:tcW w:w="2552" w:type="dxa"/>
          </w:tcPr>
          <w:p w:rsidR="003F4702" w:rsidRPr="00EC0C26" w:rsidRDefault="003F4702" w:rsidP="006413AB">
            <w:pPr>
              <w:pStyle w:val="Listenabsatz"/>
              <w:ind w:left="0"/>
              <w:rPr>
                <w:rFonts w:ascii="Garamond" w:hAnsi="Garamond"/>
                <w:sz w:val="32"/>
                <w:szCs w:val="32"/>
              </w:rPr>
            </w:pPr>
            <w:r>
              <w:rPr>
                <w:rFonts w:ascii="Garamond" w:hAnsi="Garamond"/>
                <w:sz w:val="32"/>
                <w:szCs w:val="32"/>
              </w:rPr>
              <w:t>Kinder</w:t>
            </w:r>
          </w:p>
          <w:p w:rsidR="003F4702" w:rsidRDefault="003F4702" w:rsidP="003F4702">
            <w:pPr>
              <w:pStyle w:val="Listenabsatz"/>
              <w:ind w:left="0"/>
              <w:rPr>
                <w:rFonts w:ascii="Garamond" w:hAnsi="Garamond"/>
                <w:sz w:val="24"/>
              </w:rPr>
            </w:pPr>
            <w:r w:rsidRPr="00EC0C26">
              <w:rPr>
                <w:rFonts w:ascii="Garamond" w:hAnsi="Garamond"/>
                <w:sz w:val="24"/>
              </w:rPr>
              <w:t xml:space="preserve">- </w:t>
            </w:r>
            <w:r>
              <w:rPr>
                <w:rFonts w:ascii="Garamond" w:hAnsi="Garamond"/>
                <w:sz w:val="24"/>
              </w:rPr>
              <w:t>Vertrauen, dass der Richter zu ihrem Wohle entscheidet</w:t>
            </w:r>
          </w:p>
          <w:p w:rsidR="003F4702" w:rsidRDefault="003F4702" w:rsidP="003F4702">
            <w:pPr>
              <w:pStyle w:val="Listenabsatz"/>
              <w:ind w:left="0"/>
              <w:rPr>
                <w:rFonts w:ascii="Garamond" w:hAnsi="Garamond"/>
                <w:sz w:val="24"/>
              </w:rPr>
            </w:pPr>
            <w:r>
              <w:rPr>
                <w:rFonts w:ascii="Garamond" w:hAnsi="Garamond"/>
                <w:sz w:val="24"/>
              </w:rPr>
              <w:t>-oder: Misstrauen, dass der Richter nicht zu ihrem Wohle entscheidet</w:t>
            </w:r>
          </w:p>
          <w:p w:rsidR="003F4702" w:rsidRDefault="003F4702" w:rsidP="003F4702">
            <w:pPr>
              <w:pStyle w:val="Listenabsatz"/>
              <w:ind w:left="0"/>
              <w:rPr>
                <w:rFonts w:ascii="Garamond" w:hAnsi="Garamond"/>
                <w:sz w:val="24"/>
              </w:rPr>
            </w:pPr>
            <w:r>
              <w:rPr>
                <w:rFonts w:ascii="Garamond" w:hAnsi="Garamond"/>
                <w:sz w:val="24"/>
              </w:rPr>
              <w:t>-Vertrauen auf die Eltern und den Rückhalt</w:t>
            </w:r>
          </w:p>
          <w:p w:rsidR="003F4702" w:rsidRDefault="003F4702" w:rsidP="003F4702">
            <w:pPr>
              <w:pStyle w:val="Listenabsatz"/>
              <w:ind w:left="0"/>
              <w:rPr>
                <w:rFonts w:ascii="Garamond" w:hAnsi="Garamond"/>
                <w:sz w:val="24"/>
              </w:rPr>
            </w:pPr>
            <w:r>
              <w:rPr>
                <w:rFonts w:ascii="Garamond" w:hAnsi="Garamond"/>
                <w:sz w:val="24"/>
              </w:rPr>
              <w:t>-Selbstvertrauen, dass sie nicht mehr klauen werden</w:t>
            </w:r>
          </w:p>
          <w:p w:rsidR="003F4702" w:rsidRDefault="003F4702" w:rsidP="006413AB">
            <w:pPr>
              <w:pStyle w:val="Listenabsatz"/>
              <w:ind w:left="0"/>
              <w:rPr>
                <w:rFonts w:ascii="Garamond" w:hAnsi="Garamond"/>
                <w:sz w:val="24"/>
              </w:rPr>
            </w:pPr>
          </w:p>
          <w:p w:rsidR="003F4702" w:rsidRPr="00EC0C26" w:rsidRDefault="003F4702" w:rsidP="006413AB">
            <w:pPr>
              <w:pStyle w:val="Listenabsatz"/>
              <w:ind w:left="0"/>
              <w:rPr>
                <w:rFonts w:ascii="Garamond" w:hAnsi="Garamond"/>
                <w:sz w:val="24"/>
              </w:rPr>
            </w:pPr>
          </w:p>
        </w:tc>
        <w:tc>
          <w:tcPr>
            <w:tcW w:w="2389" w:type="dxa"/>
          </w:tcPr>
          <w:p w:rsidR="003F4702" w:rsidRPr="00EC0C26" w:rsidRDefault="003F4702" w:rsidP="006413AB">
            <w:pPr>
              <w:pStyle w:val="Listenabsatz"/>
              <w:ind w:left="0"/>
              <w:rPr>
                <w:rFonts w:ascii="Garamond" w:hAnsi="Garamond"/>
                <w:sz w:val="32"/>
                <w:szCs w:val="32"/>
              </w:rPr>
            </w:pPr>
            <w:r>
              <w:rPr>
                <w:rFonts w:ascii="Garamond" w:hAnsi="Garamond"/>
                <w:sz w:val="32"/>
                <w:szCs w:val="32"/>
              </w:rPr>
              <w:t>Richter</w:t>
            </w:r>
          </w:p>
          <w:p w:rsidR="003F4702" w:rsidRDefault="003F4702" w:rsidP="003F4702">
            <w:pPr>
              <w:pStyle w:val="Listenabsatz"/>
              <w:ind w:left="0"/>
              <w:rPr>
                <w:rFonts w:ascii="Garamond" w:hAnsi="Garamond"/>
                <w:sz w:val="24"/>
              </w:rPr>
            </w:pPr>
            <w:r w:rsidRPr="00EC0C26">
              <w:rPr>
                <w:rFonts w:ascii="Garamond" w:hAnsi="Garamond"/>
                <w:sz w:val="24"/>
              </w:rPr>
              <w:t xml:space="preserve">- </w:t>
            </w:r>
            <w:r>
              <w:rPr>
                <w:rFonts w:ascii="Garamond" w:hAnsi="Garamond"/>
                <w:sz w:val="24"/>
              </w:rPr>
              <w:t>Selbstvertrauen, dass er zum Wohle der Kinder entscheiden wird</w:t>
            </w:r>
          </w:p>
          <w:p w:rsidR="003F4702" w:rsidRDefault="003F4702" w:rsidP="003F4702">
            <w:pPr>
              <w:pStyle w:val="Listenabsatz"/>
              <w:ind w:left="0"/>
              <w:rPr>
                <w:rFonts w:ascii="Garamond" w:hAnsi="Garamond"/>
                <w:sz w:val="24"/>
              </w:rPr>
            </w:pPr>
            <w:r>
              <w:rPr>
                <w:rFonts w:ascii="Garamond" w:hAnsi="Garamond"/>
                <w:sz w:val="24"/>
              </w:rPr>
              <w:t>-Vertrauen, dass Kinder daraus lernen und nicht mehr klauen</w:t>
            </w:r>
          </w:p>
          <w:p w:rsidR="003F4702" w:rsidRDefault="003F4702" w:rsidP="003F4702">
            <w:pPr>
              <w:pStyle w:val="Listenabsatz"/>
              <w:ind w:left="0"/>
              <w:rPr>
                <w:rFonts w:ascii="Garamond" w:hAnsi="Garamond"/>
                <w:sz w:val="24"/>
              </w:rPr>
            </w:pPr>
            <w:r>
              <w:rPr>
                <w:rFonts w:ascii="Garamond" w:hAnsi="Garamond"/>
                <w:sz w:val="24"/>
              </w:rPr>
              <w:t>-Vertrauen, dass Publikum die Wahrheit sagt</w:t>
            </w:r>
          </w:p>
          <w:p w:rsidR="003F4702" w:rsidRPr="00EC0C26" w:rsidRDefault="003F4702" w:rsidP="003F4702">
            <w:pPr>
              <w:pStyle w:val="Listenabsatz"/>
              <w:ind w:left="0"/>
              <w:rPr>
                <w:rFonts w:ascii="Garamond" w:hAnsi="Garamond"/>
                <w:sz w:val="24"/>
              </w:rPr>
            </w:pPr>
            <w:r>
              <w:rPr>
                <w:rFonts w:ascii="Garamond" w:hAnsi="Garamond"/>
                <w:sz w:val="24"/>
              </w:rPr>
              <w:t>-Durch den Freispruch erhöht sich das Risiko, dass Kinder anders handeln und doch nochmal klauen</w:t>
            </w:r>
          </w:p>
          <w:p w:rsidR="003F4702" w:rsidRPr="00EC0C26" w:rsidRDefault="003F4702" w:rsidP="006413AB">
            <w:pPr>
              <w:pStyle w:val="Listenabsatz"/>
              <w:ind w:left="0"/>
              <w:rPr>
                <w:rFonts w:ascii="Garamond" w:hAnsi="Garamond"/>
                <w:sz w:val="24"/>
              </w:rPr>
            </w:pPr>
          </w:p>
        </w:tc>
        <w:tc>
          <w:tcPr>
            <w:tcW w:w="2063" w:type="dxa"/>
          </w:tcPr>
          <w:p w:rsidR="003F4702" w:rsidRPr="00EC0C26" w:rsidRDefault="003F4702" w:rsidP="006413AB">
            <w:pPr>
              <w:pStyle w:val="Listenabsatz"/>
              <w:ind w:left="0"/>
              <w:rPr>
                <w:rFonts w:ascii="Garamond" w:hAnsi="Garamond"/>
                <w:sz w:val="32"/>
                <w:szCs w:val="32"/>
              </w:rPr>
            </w:pPr>
            <w:r>
              <w:rPr>
                <w:rFonts w:ascii="Garamond" w:hAnsi="Garamond"/>
                <w:sz w:val="32"/>
                <w:szCs w:val="32"/>
              </w:rPr>
              <w:t>Publikum</w:t>
            </w:r>
          </w:p>
          <w:p w:rsidR="003F4702" w:rsidRDefault="003F4702" w:rsidP="003F4702">
            <w:pPr>
              <w:pStyle w:val="Listenabsatz"/>
              <w:ind w:left="0"/>
              <w:rPr>
                <w:rFonts w:ascii="Garamond" w:hAnsi="Garamond"/>
                <w:sz w:val="24"/>
                <w:szCs w:val="24"/>
              </w:rPr>
            </w:pPr>
            <w:r w:rsidRPr="00943616">
              <w:rPr>
                <w:rFonts w:ascii="Garamond" w:hAnsi="Garamond"/>
                <w:sz w:val="24"/>
                <w:szCs w:val="24"/>
              </w:rPr>
              <w:t>-</w:t>
            </w:r>
            <w:r>
              <w:rPr>
                <w:rFonts w:ascii="Garamond" w:hAnsi="Garamond"/>
                <w:sz w:val="24"/>
                <w:szCs w:val="24"/>
              </w:rPr>
              <w:t>Vertrauen auf die Entscheidung des Richters zum Wohle des Kindes</w:t>
            </w:r>
          </w:p>
          <w:p w:rsidR="003F4702" w:rsidRDefault="003F4702" w:rsidP="003F4702">
            <w:pPr>
              <w:pStyle w:val="Listenabsatz"/>
              <w:ind w:left="0"/>
              <w:rPr>
                <w:rFonts w:ascii="Garamond" w:hAnsi="Garamond"/>
                <w:sz w:val="24"/>
                <w:szCs w:val="24"/>
              </w:rPr>
            </w:pPr>
            <w:r>
              <w:rPr>
                <w:rFonts w:ascii="Garamond" w:hAnsi="Garamond"/>
                <w:sz w:val="24"/>
                <w:szCs w:val="24"/>
              </w:rPr>
              <w:t>-Vertrauen auf Eltern, dass sie Acht auf Kinder geben</w:t>
            </w:r>
          </w:p>
          <w:p w:rsidR="003F4702" w:rsidRDefault="003F4702" w:rsidP="003F4702">
            <w:pPr>
              <w:pStyle w:val="Listenabsatz"/>
              <w:ind w:left="0"/>
              <w:rPr>
                <w:rFonts w:ascii="Garamond" w:hAnsi="Garamond"/>
                <w:sz w:val="24"/>
                <w:szCs w:val="24"/>
              </w:rPr>
            </w:pPr>
            <w:r>
              <w:rPr>
                <w:rFonts w:ascii="Garamond" w:hAnsi="Garamond"/>
                <w:sz w:val="24"/>
                <w:szCs w:val="24"/>
              </w:rPr>
              <w:t>-Auf Kinder, dass sie nicht mehr klauen</w:t>
            </w:r>
          </w:p>
          <w:p w:rsidR="003F4702" w:rsidRPr="00943616" w:rsidRDefault="003F4702" w:rsidP="006413AB">
            <w:pPr>
              <w:pStyle w:val="Listenabsatz"/>
              <w:ind w:left="0"/>
              <w:rPr>
                <w:rFonts w:ascii="Garamond" w:hAnsi="Garamond"/>
                <w:sz w:val="24"/>
                <w:szCs w:val="24"/>
              </w:rPr>
            </w:pPr>
            <w:r>
              <w:rPr>
                <w:rFonts w:ascii="Garamond" w:hAnsi="Garamond"/>
                <w:sz w:val="24"/>
                <w:szCs w:val="24"/>
              </w:rPr>
              <w:t xml:space="preserve"> </w:t>
            </w:r>
          </w:p>
          <w:p w:rsidR="003F4702" w:rsidRPr="00EC0C26" w:rsidRDefault="003F4702" w:rsidP="006413AB">
            <w:pPr>
              <w:pStyle w:val="Listenabsatz"/>
              <w:ind w:left="0"/>
              <w:rPr>
                <w:rFonts w:ascii="Garamond" w:hAnsi="Garamond"/>
                <w:sz w:val="32"/>
                <w:szCs w:val="32"/>
              </w:rPr>
            </w:pPr>
          </w:p>
        </w:tc>
        <w:tc>
          <w:tcPr>
            <w:tcW w:w="2063" w:type="dxa"/>
          </w:tcPr>
          <w:p w:rsidR="003F4702" w:rsidRPr="00EC0C26" w:rsidRDefault="003F4702" w:rsidP="006413AB">
            <w:pPr>
              <w:pStyle w:val="Listenabsatz"/>
              <w:ind w:left="0"/>
              <w:rPr>
                <w:rFonts w:ascii="Garamond" w:hAnsi="Garamond"/>
                <w:sz w:val="32"/>
                <w:szCs w:val="32"/>
              </w:rPr>
            </w:pPr>
            <w:r>
              <w:rPr>
                <w:rFonts w:ascii="Garamond" w:hAnsi="Garamond"/>
                <w:sz w:val="32"/>
                <w:szCs w:val="32"/>
              </w:rPr>
              <w:t>Eltern</w:t>
            </w:r>
          </w:p>
          <w:p w:rsidR="003F4702" w:rsidRDefault="003F4702" w:rsidP="003F4702">
            <w:pPr>
              <w:pStyle w:val="Listenabsatz"/>
              <w:ind w:left="0"/>
              <w:rPr>
                <w:rFonts w:ascii="Garamond" w:hAnsi="Garamond"/>
                <w:sz w:val="24"/>
              </w:rPr>
            </w:pPr>
            <w:r w:rsidRPr="00EC0C26">
              <w:rPr>
                <w:rFonts w:ascii="Garamond" w:hAnsi="Garamond"/>
                <w:sz w:val="24"/>
              </w:rPr>
              <w:t xml:space="preserve">- </w:t>
            </w:r>
            <w:r>
              <w:rPr>
                <w:rFonts w:ascii="Garamond" w:hAnsi="Garamond"/>
                <w:sz w:val="24"/>
              </w:rPr>
              <w:t>Vertrauen, dass zum Wohle des Kindes entschieden wird</w:t>
            </w:r>
          </w:p>
          <w:p w:rsidR="003F4702" w:rsidRDefault="003F4702" w:rsidP="003F4702">
            <w:pPr>
              <w:pStyle w:val="Listenabsatz"/>
              <w:ind w:left="0"/>
              <w:rPr>
                <w:rFonts w:ascii="Garamond" w:hAnsi="Garamond"/>
                <w:sz w:val="24"/>
              </w:rPr>
            </w:pPr>
            <w:r>
              <w:rPr>
                <w:rFonts w:ascii="Garamond" w:hAnsi="Garamond"/>
                <w:sz w:val="24"/>
              </w:rPr>
              <w:t>-Vertrauen in die Kinder, dass diese nicht mehr klauen werden</w:t>
            </w:r>
          </w:p>
          <w:p w:rsidR="003F4702" w:rsidRDefault="003F4702" w:rsidP="003F4702">
            <w:pPr>
              <w:pStyle w:val="Listenabsatz"/>
              <w:ind w:left="0"/>
              <w:rPr>
                <w:rFonts w:ascii="Garamond" w:hAnsi="Garamond"/>
                <w:sz w:val="24"/>
              </w:rPr>
            </w:pPr>
            <w:r>
              <w:rPr>
                <w:rFonts w:ascii="Garamond" w:hAnsi="Garamond"/>
                <w:sz w:val="24"/>
              </w:rPr>
              <w:t>-Selbstvertrauen, dass sie trotzdem gute Eltern sind</w:t>
            </w:r>
          </w:p>
          <w:p w:rsidR="003F4702" w:rsidRPr="00EC0C26" w:rsidRDefault="003F4702" w:rsidP="003F4702">
            <w:pPr>
              <w:pStyle w:val="Listenabsatz"/>
              <w:ind w:left="0"/>
              <w:rPr>
                <w:rFonts w:ascii="Garamond" w:hAnsi="Garamond"/>
                <w:sz w:val="24"/>
              </w:rPr>
            </w:pPr>
            <w:r>
              <w:rPr>
                <w:rFonts w:ascii="Garamond" w:hAnsi="Garamond"/>
                <w:sz w:val="24"/>
              </w:rPr>
              <w:t>-Misstrauen in die eigenen Fähigkeiten als Eltern</w:t>
            </w:r>
            <w:bookmarkStart w:id="0" w:name="_GoBack"/>
            <w:bookmarkEnd w:id="0"/>
          </w:p>
        </w:tc>
      </w:tr>
    </w:tbl>
    <w:p w:rsidR="003F4702" w:rsidRPr="00EC0C26" w:rsidRDefault="003F4702" w:rsidP="00943616">
      <w:pPr>
        <w:pStyle w:val="Listenabsatz"/>
        <w:rPr>
          <w:rFonts w:ascii="Garamond" w:hAnsi="Garamond"/>
          <w:b/>
          <w:sz w:val="28"/>
          <w:szCs w:val="28"/>
          <w:u w:val="single"/>
        </w:rPr>
      </w:pPr>
    </w:p>
    <w:sectPr w:rsidR="003F4702" w:rsidRPr="00EC0C26">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529" w:rsidRDefault="00F62529" w:rsidP="0013285B">
      <w:pPr>
        <w:spacing w:after="0" w:line="240" w:lineRule="auto"/>
      </w:pPr>
      <w:r>
        <w:separator/>
      </w:r>
    </w:p>
  </w:endnote>
  <w:endnote w:type="continuationSeparator" w:id="0">
    <w:p w:rsidR="00F62529" w:rsidRDefault="00F62529" w:rsidP="0013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529" w:rsidRDefault="00F62529" w:rsidP="0013285B">
      <w:pPr>
        <w:spacing w:after="0" w:line="240" w:lineRule="auto"/>
      </w:pPr>
      <w:r>
        <w:separator/>
      </w:r>
    </w:p>
  </w:footnote>
  <w:footnote w:type="continuationSeparator" w:id="0">
    <w:p w:rsidR="00F62529" w:rsidRDefault="00F62529" w:rsidP="00132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85B" w:rsidRPr="0013285B" w:rsidRDefault="0013285B">
    <w:pPr>
      <w:pStyle w:val="Kopfzeile"/>
      <w:rPr>
        <w:rFonts w:ascii="Garamond" w:hAnsi="Garamond"/>
        <w:b/>
        <w:sz w:val="36"/>
        <w:szCs w:val="36"/>
      </w:rPr>
    </w:pPr>
    <w:r w:rsidRPr="0013285B">
      <w:rPr>
        <w:rFonts w:ascii="Garamond" w:hAnsi="Garamond"/>
        <w:b/>
        <w:sz w:val="36"/>
        <w:szCs w:val="36"/>
      </w:rPr>
      <w:t xml:space="preserve">Ethik </w:t>
    </w:r>
  </w:p>
  <w:p w:rsidR="0013285B" w:rsidRPr="0013285B" w:rsidRDefault="0013285B" w:rsidP="0013285B">
    <w:pPr>
      <w:pStyle w:val="Kopfzeile"/>
      <w:pBdr>
        <w:bottom w:val="single" w:sz="4" w:space="1" w:color="auto"/>
      </w:pBdr>
      <w:rPr>
        <w:rFonts w:ascii="Garamond" w:hAnsi="Garamond"/>
        <w:sz w:val="36"/>
        <w:szCs w:val="36"/>
      </w:rPr>
    </w:pPr>
    <w:r w:rsidRPr="0013285B">
      <w:rPr>
        <w:rFonts w:ascii="Garamond" w:hAnsi="Garamond"/>
        <w:sz w:val="36"/>
        <w:szCs w:val="36"/>
      </w:rPr>
      <w:t>Fallbeispiel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7590"/>
    <w:multiLevelType w:val="hybridMultilevel"/>
    <w:tmpl w:val="68063F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484CD6"/>
    <w:multiLevelType w:val="hybridMultilevel"/>
    <w:tmpl w:val="68063F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2A05F6"/>
    <w:multiLevelType w:val="hybridMultilevel"/>
    <w:tmpl w:val="68063F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5B"/>
    <w:rsid w:val="00012C99"/>
    <w:rsid w:val="0013285B"/>
    <w:rsid w:val="001A72C5"/>
    <w:rsid w:val="001E2940"/>
    <w:rsid w:val="00293430"/>
    <w:rsid w:val="0031710D"/>
    <w:rsid w:val="00323BFF"/>
    <w:rsid w:val="00351894"/>
    <w:rsid w:val="003F4702"/>
    <w:rsid w:val="00427FA9"/>
    <w:rsid w:val="004C257B"/>
    <w:rsid w:val="00555507"/>
    <w:rsid w:val="006A0D1A"/>
    <w:rsid w:val="006C65A1"/>
    <w:rsid w:val="00772200"/>
    <w:rsid w:val="007B45EA"/>
    <w:rsid w:val="00874858"/>
    <w:rsid w:val="00894C4B"/>
    <w:rsid w:val="00943616"/>
    <w:rsid w:val="009628EC"/>
    <w:rsid w:val="00B527F7"/>
    <w:rsid w:val="00C52C8E"/>
    <w:rsid w:val="00C81CCD"/>
    <w:rsid w:val="00CA0826"/>
    <w:rsid w:val="00D45942"/>
    <w:rsid w:val="00DD5F51"/>
    <w:rsid w:val="00E20E2A"/>
    <w:rsid w:val="00E51D86"/>
    <w:rsid w:val="00EC0C26"/>
    <w:rsid w:val="00EE431A"/>
    <w:rsid w:val="00F625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33B0"/>
  <w15:chartTrackingRefBased/>
  <w15:docId w15:val="{2040F878-18C9-4B29-AF05-4D44F297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328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285B"/>
  </w:style>
  <w:style w:type="paragraph" w:styleId="Fuzeile">
    <w:name w:val="footer"/>
    <w:basedOn w:val="Standard"/>
    <w:link w:val="FuzeileZchn"/>
    <w:uiPriority w:val="99"/>
    <w:unhideWhenUsed/>
    <w:rsid w:val="001328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285B"/>
  </w:style>
  <w:style w:type="paragraph" w:styleId="Listenabsatz">
    <w:name w:val="List Paragraph"/>
    <w:basedOn w:val="Standard"/>
    <w:uiPriority w:val="34"/>
    <w:qFormat/>
    <w:rsid w:val="0013285B"/>
    <w:pPr>
      <w:ind w:left="720"/>
      <w:contextualSpacing/>
    </w:pPr>
  </w:style>
  <w:style w:type="table" w:styleId="Tabellenraster">
    <w:name w:val="Table Grid"/>
    <w:basedOn w:val="NormaleTabelle"/>
    <w:uiPriority w:val="39"/>
    <w:rsid w:val="00132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27FA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27F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3040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Preuss</dc:creator>
  <cp:keywords/>
  <dc:description/>
  <cp:lastModifiedBy>Laura Preuss</cp:lastModifiedBy>
  <cp:revision>2</cp:revision>
  <cp:lastPrinted>2018-01-31T10:25:00Z</cp:lastPrinted>
  <dcterms:created xsi:type="dcterms:W3CDTF">2018-02-04T11:46:00Z</dcterms:created>
  <dcterms:modified xsi:type="dcterms:W3CDTF">2018-02-04T11:46:00Z</dcterms:modified>
</cp:coreProperties>
</file>