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70840" w14:textId="77777777" w:rsidR="003C7A47" w:rsidRDefault="003C7A47">
      <w:r>
        <w:t xml:space="preserve">Internetquellen: </w:t>
      </w:r>
    </w:p>
    <w:p w14:paraId="66743DAA" w14:textId="77777777" w:rsidR="003C7A47" w:rsidRDefault="003C7A47">
      <w:r w:rsidRPr="003C7A47">
        <w:t>https://www.bmas.de/DE/Themen/Teilhabe-Inklusion/Politik-fuer-behinderte-Menschen/sgb-ix.html;jsessionid=4707CE530C03FCB57B2C5219C59B2282</w:t>
      </w:r>
      <w:bookmarkStart w:id="0" w:name="_GoBack"/>
      <w:bookmarkEnd w:id="0"/>
    </w:p>
    <w:sectPr w:rsidR="003C7A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47"/>
    <w:rsid w:val="003C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E746D7"/>
  <w15:chartTrackingRefBased/>
  <w15:docId w15:val="{CBE15D9A-8B1B-DF4E-8A6A-6A5F2FF5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135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Schöbel</dc:creator>
  <cp:keywords/>
  <dc:description/>
  <cp:lastModifiedBy>Markus Schöbel</cp:lastModifiedBy>
  <cp:revision>2</cp:revision>
  <dcterms:created xsi:type="dcterms:W3CDTF">2018-11-25T11:05:00Z</dcterms:created>
  <dcterms:modified xsi:type="dcterms:W3CDTF">2018-11-25T11:05:00Z</dcterms:modified>
</cp:coreProperties>
</file>