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54FA7" w:rsidRDefault="00B93ADE">
      <w:pPr>
        <w:rPr>
          <w:b/>
          <w:bCs/>
          <w:u w:val="single"/>
        </w:rPr>
      </w:pPr>
      <w:r w:rsidRPr="00A26B88">
        <w:rPr>
          <w:b/>
          <w:bCs/>
          <w:u w:val="single"/>
        </w:rPr>
        <w:t>Angewandte</w:t>
      </w:r>
      <w:r w:rsidR="00A26B88" w:rsidRPr="00A26B88">
        <w:rPr>
          <w:b/>
          <w:bCs/>
          <w:u w:val="single"/>
        </w:rPr>
        <w:t xml:space="preserve"> empirische Sozialforschung</w:t>
      </w:r>
    </w:p>
    <w:p w:rsidR="00A543B9" w:rsidRDefault="00B95563">
      <w:r>
        <w:t>Jemand möchte etwas über</w:t>
      </w:r>
      <w:r w:rsidR="00A543B9">
        <w:t xml:space="preserve"> mich wissen, als Teil eines Ganzen. Datenbeschaffung zum Zwecke höherer Erkenntnisse.</w:t>
      </w:r>
    </w:p>
    <w:p w:rsidR="00001312" w:rsidRDefault="008310F4" w:rsidP="008310F4">
      <w:pPr>
        <w:pStyle w:val="Listenabsatz"/>
        <w:numPr>
          <w:ilvl w:val="0"/>
          <w:numId w:val="1"/>
        </w:numPr>
      </w:pPr>
      <w:r>
        <w:t>Bsp.: Postleitzahl abfrage bei Einkäufen</w:t>
      </w:r>
    </w:p>
    <w:p w:rsidR="008310F4" w:rsidRDefault="008310F4" w:rsidP="008310F4">
      <w:pPr>
        <w:pStyle w:val="Listenabsatz"/>
        <w:numPr>
          <w:ilvl w:val="0"/>
          <w:numId w:val="1"/>
        </w:numPr>
      </w:pPr>
      <w:r>
        <w:t>Straßenbefragungen über allgemeine Themen</w:t>
      </w:r>
    </w:p>
    <w:p w:rsidR="008310F4" w:rsidRDefault="008310F4" w:rsidP="008310F4">
      <w:pPr>
        <w:pStyle w:val="Listenabsatz"/>
        <w:numPr>
          <w:ilvl w:val="0"/>
          <w:numId w:val="1"/>
        </w:numPr>
      </w:pPr>
      <w:r>
        <w:t>Straßenbefragungen über gezielte Themen.</w:t>
      </w:r>
    </w:p>
    <w:p w:rsidR="00942035" w:rsidRDefault="00942035" w:rsidP="00942035">
      <w:r>
        <w:t>Marktforschung ist einer der häufigsten Gründe für empiri</w:t>
      </w:r>
      <w:r w:rsidR="001C6D54">
        <w:t>s</w:t>
      </w:r>
      <w:r>
        <w:t>che Sozialforschung</w:t>
      </w:r>
      <w:r w:rsidR="00391BB4">
        <w:t>. Demoskopie (M</w:t>
      </w:r>
      <w:r w:rsidR="00725058">
        <w:t>einungs</w:t>
      </w:r>
      <w:r w:rsidR="00391BB4">
        <w:t>forschung) ist eine ebenfalls weit verbreitete Methode für empirische Sozialforschung</w:t>
      </w:r>
      <w:r w:rsidR="00725058">
        <w:t>.</w:t>
      </w:r>
    </w:p>
    <w:p w:rsidR="002F40E3" w:rsidRDefault="002F40E3" w:rsidP="00942035"/>
    <w:p w:rsidR="002F40E3" w:rsidRDefault="002F40E3" w:rsidP="00942035">
      <w:r w:rsidRPr="00EB331A">
        <w:rPr>
          <w:b/>
          <w:bCs/>
          <w:u w:val="single"/>
        </w:rPr>
        <w:t>Quantitativ</w:t>
      </w:r>
      <w:r>
        <w:t>:</w:t>
      </w:r>
    </w:p>
    <w:p w:rsidR="002F40E3" w:rsidRDefault="00AB3984" w:rsidP="002F40E3">
      <w:pPr>
        <w:pStyle w:val="Listenabsatz"/>
        <w:numPr>
          <w:ilvl w:val="0"/>
          <w:numId w:val="2"/>
        </w:numPr>
      </w:pPr>
      <w:r>
        <w:t>Beginnt anders als bei Qualitativ. Wichtig ist, beide Elemente getrennt zu betrachten.</w:t>
      </w:r>
    </w:p>
    <w:p w:rsidR="00087FCB" w:rsidRDefault="00087FCB" w:rsidP="002F40E3">
      <w:pPr>
        <w:pStyle w:val="Listenabsatz"/>
        <w:numPr>
          <w:ilvl w:val="0"/>
          <w:numId w:val="2"/>
        </w:numPr>
      </w:pPr>
      <w:r>
        <w:t>Hypothese</w:t>
      </w:r>
    </w:p>
    <w:p w:rsidR="004C3A09" w:rsidRDefault="004C3A09" w:rsidP="004C3A09">
      <w:pPr>
        <w:pStyle w:val="Listenabsatz"/>
        <w:numPr>
          <w:ilvl w:val="1"/>
          <w:numId w:val="2"/>
        </w:numPr>
      </w:pPr>
      <w:r>
        <w:t>Vermutung welche einem wissenschaftlichen Standard entspricht</w:t>
      </w:r>
    </w:p>
    <w:p w:rsidR="004C3A09" w:rsidRDefault="00EC456D" w:rsidP="004C3A09">
      <w:pPr>
        <w:pStyle w:val="Listenabsatz"/>
        <w:numPr>
          <w:ilvl w:val="1"/>
          <w:numId w:val="2"/>
        </w:numPr>
      </w:pPr>
      <w:r>
        <w:t>Realitätsbezug</w:t>
      </w:r>
    </w:p>
    <w:p w:rsidR="0005602C" w:rsidRDefault="0005602C" w:rsidP="004C3A09">
      <w:pPr>
        <w:pStyle w:val="Listenabsatz"/>
        <w:numPr>
          <w:ilvl w:val="1"/>
          <w:numId w:val="2"/>
        </w:numPr>
      </w:pPr>
      <w:r>
        <w:t>Informationsgehalt</w:t>
      </w:r>
    </w:p>
    <w:p w:rsidR="008354D4" w:rsidRDefault="0005602C" w:rsidP="008354D4">
      <w:pPr>
        <w:pStyle w:val="Listenabsatz"/>
        <w:numPr>
          <w:ilvl w:val="1"/>
          <w:numId w:val="2"/>
        </w:numPr>
      </w:pPr>
      <w:r>
        <w:t xml:space="preserve">„Wenn“ „dann“ </w:t>
      </w:r>
      <w:r w:rsidR="008354D4">
        <w:t>–</w:t>
      </w:r>
      <w:r>
        <w:t xml:space="preserve"> Sätze</w:t>
      </w:r>
    </w:p>
    <w:p w:rsidR="008354D4" w:rsidRDefault="008354D4" w:rsidP="008354D4">
      <w:r w:rsidRPr="00A44827">
        <w:rPr>
          <w:b/>
          <w:u w:val="single"/>
        </w:rPr>
        <w:t>Fragebogen</w:t>
      </w:r>
      <w:r>
        <w:t>:</w:t>
      </w:r>
    </w:p>
    <w:p w:rsidR="008354D4" w:rsidRDefault="008354D4" w:rsidP="008354D4">
      <w:pPr>
        <w:pStyle w:val="Listenabsatz"/>
        <w:numPr>
          <w:ilvl w:val="0"/>
          <w:numId w:val="3"/>
        </w:numPr>
      </w:pPr>
      <w:r>
        <w:t>Fragt ganz stur.</w:t>
      </w:r>
    </w:p>
    <w:p w:rsidR="00EB331A" w:rsidRDefault="004955C1" w:rsidP="00EB331A">
      <w:pPr>
        <w:pStyle w:val="Listenabsatz"/>
        <w:numPr>
          <w:ilvl w:val="0"/>
          <w:numId w:val="3"/>
        </w:numPr>
      </w:pPr>
      <w:r>
        <w:t>Häufig durch geschlossene</w:t>
      </w:r>
      <w:r w:rsidR="002711AD">
        <w:t xml:space="preserve"> (</w:t>
      </w:r>
      <w:r w:rsidR="0072146E">
        <w:t>Standardisiert</w:t>
      </w:r>
      <w:r w:rsidR="002711AD">
        <w:t>)</w:t>
      </w:r>
      <w:r>
        <w:t xml:space="preserve"> Fragen geprägt.</w:t>
      </w:r>
      <w:r w:rsidR="00EB331A">
        <w:t xml:space="preserve"> Häufig </w:t>
      </w:r>
      <w:r w:rsidR="00A114D7">
        <w:t>fehlen hier wichtige (für einen selbst) Begriffe. Dadurch wird immer das Feld „Sonstige“ beigefügt</w:t>
      </w:r>
      <w:r w:rsidR="00A40FCE">
        <w:t>. Geschlossene Fragen beeinflussen das Urteilsvermögen</w:t>
      </w:r>
      <w:r w:rsidR="00BB7D6A">
        <w:t xml:space="preserve">. Man denkt nicht mehr selbst nach, sondern sieht die vorgegebenen. </w:t>
      </w:r>
    </w:p>
    <w:p w:rsidR="00212776" w:rsidRDefault="00212776" w:rsidP="00212776"/>
    <w:p w:rsidR="00212776" w:rsidRDefault="00212776" w:rsidP="00212776">
      <w:pPr>
        <w:jc w:val="right"/>
      </w:pPr>
      <w:r>
        <w:t>25.10.2019</w:t>
      </w:r>
    </w:p>
    <w:p w:rsidR="00212776" w:rsidRDefault="00212776" w:rsidP="00212776">
      <w:pPr>
        <w:jc w:val="right"/>
      </w:pPr>
    </w:p>
    <w:p w:rsidR="00212776" w:rsidRDefault="0048319F" w:rsidP="00212776">
      <w:r w:rsidRPr="00A44827">
        <w:rPr>
          <w:b/>
          <w:u w:val="single"/>
        </w:rPr>
        <w:t>Trendextrapolationen</w:t>
      </w:r>
      <w:r>
        <w:t>:</w:t>
      </w:r>
    </w:p>
    <w:p w:rsidR="0048319F" w:rsidRDefault="00A44827" w:rsidP="00A44827">
      <w:pPr>
        <w:pStyle w:val="Listenabsatz"/>
        <w:numPr>
          <w:ilvl w:val="0"/>
          <w:numId w:val="4"/>
        </w:numPr>
      </w:pPr>
      <w:r>
        <w:t xml:space="preserve">Ergebnisse werden auf die Zukunft ausgelegt und dienen als </w:t>
      </w:r>
      <w:r w:rsidRPr="00A44827">
        <w:rPr>
          <w:i/>
        </w:rPr>
        <w:t>Prognose</w:t>
      </w:r>
      <w:r>
        <w:t>.</w:t>
      </w:r>
    </w:p>
    <w:p w:rsidR="00A44827" w:rsidRDefault="00A44827" w:rsidP="00A44827">
      <w:pPr>
        <w:pStyle w:val="Listenabsatz"/>
        <w:numPr>
          <w:ilvl w:val="0"/>
          <w:numId w:val="4"/>
        </w:numPr>
      </w:pPr>
      <w:r>
        <w:t xml:space="preserve">Je weiter dies in der Zukunft liegt, desto unwahrscheinlicher die Vorhersage. </w:t>
      </w:r>
    </w:p>
    <w:p w:rsidR="00A44827" w:rsidRDefault="00A44827" w:rsidP="00A44827">
      <w:pPr>
        <w:pStyle w:val="Listenabsatz"/>
        <w:numPr>
          <w:ilvl w:val="0"/>
          <w:numId w:val="4"/>
        </w:numPr>
      </w:pPr>
      <w:r>
        <w:t>Wissen aus der Vergangenheit (Daten) werden bis heute genommen und Mithilfe von Formeln werden die prozentuale Zunahme (oder Abnahme) von Gehältern errechnen.</w:t>
      </w:r>
    </w:p>
    <w:p w:rsidR="00A44827" w:rsidRDefault="00A44827" w:rsidP="00A44827">
      <w:pPr>
        <w:pStyle w:val="Listenabsatz"/>
        <w:numPr>
          <w:ilvl w:val="1"/>
          <w:numId w:val="4"/>
        </w:numPr>
      </w:pPr>
      <w:r>
        <w:t>Nominal und Reallohn.</w:t>
      </w:r>
    </w:p>
    <w:p w:rsidR="00A44827" w:rsidRDefault="00A44827" w:rsidP="00A44827">
      <w:pPr>
        <w:pStyle w:val="Listenabsatz"/>
        <w:numPr>
          <w:ilvl w:val="2"/>
          <w:numId w:val="4"/>
        </w:numPr>
      </w:pPr>
      <w:r>
        <w:t>Nominal ist das was ich erhalte (sagt nichts aus) abhängig von Inflation.</w:t>
      </w:r>
    </w:p>
    <w:p w:rsidR="00A44827" w:rsidRDefault="00A44827" w:rsidP="00A44827">
      <w:pPr>
        <w:pStyle w:val="Listenabsatz"/>
        <w:numPr>
          <w:ilvl w:val="0"/>
          <w:numId w:val="4"/>
        </w:numPr>
      </w:pPr>
      <w:r>
        <w:t>Bsp.: Zeitraum von 1970 bis heute wird die Steigerung der Löhne ermittelt (Ergebnis in %). Diese Prozentzahl nehme ich und errechne bis in das Jahr 2030 die Lohnentwicklung.</w:t>
      </w:r>
    </w:p>
    <w:p w:rsidR="00A44827" w:rsidRDefault="00A44827" w:rsidP="00A44827">
      <w:pPr>
        <w:pStyle w:val="Listenabsatz"/>
        <w:numPr>
          <w:ilvl w:val="1"/>
          <w:numId w:val="4"/>
        </w:numPr>
      </w:pPr>
      <w:r>
        <w:t>Unbekannte Variablen welche bis 2030 eintreten können, welche nicht vorhersehbar sind, werden vernachlässigt.</w:t>
      </w:r>
    </w:p>
    <w:p w:rsidR="00A44827" w:rsidRDefault="00A44827" w:rsidP="00A44827">
      <w:r w:rsidRPr="00A44827">
        <w:rPr>
          <w:b/>
          <w:u w:val="single"/>
        </w:rPr>
        <w:t>Kumulieren</w:t>
      </w:r>
      <w:r>
        <w:t>:</w:t>
      </w:r>
    </w:p>
    <w:p w:rsidR="00A44827" w:rsidRDefault="00A44827" w:rsidP="00A44827">
      <w:pPr>
        <w:pStyle w:val="Listenabsatz"/>
        <w:numPr>
          <w:ilvl w:val="0"/>
          <w:numId w:val="5"/>
        </w:numPr>
      </w:pPr>
      <w:r>
        <w:t>Aufaddieren von Werten.</w:t>
      </w:r>
    </w:p>
    <w:p w:rsidR="00A44827" w:rsidRDefault="00A44827" w:rsidP="00A44827"/>
    <w:p w:rsidR="00A44827" w:rsidRDefault="0006610A" w:rsidP="00A44827">
      <w:r w:rsidRPr="0006610A">
        <w:rPr>
          <w:b/>
          <w:u w:val="single"/>
        </w:rPr>
        <w:lastRenderedPageBreak/>
        <w:t>Scheinpräzision</w:t>
      </w:r>
      <w:r>
        <w:t>:</w:t>
      </w:r>
    </w:p>
    <w:p w:rsidR="0006610A" w:rsidRDefault="0006610A" w:rsidP="0006610A">
      <w:pPr>
        <w:pStyle w:val="Listenabsatz"/>
        <w:numPr>
          <w:ilvl w:val="0"/>
          <w:numId w:val="5"/>
        </w:numPr>
      </w:pPr>
      <w:r>
        <w:t>Eine Zahl welche Eindeutigkeit signalisieren soll und dadurch die Glaubwürdigkeit unterstreichen soll.</w:t>
      </w:r>
    </w:p>
    <w:p w:rsidR="0006610A" w:rsidRDefault="0006610A" w:rsidP="0006610A">
      <w:pPr>
        <w:pStyle w:val="Listenabsatz"/>
        <w:numPr>
          <w:ilvl w:val="0"/>
          <w:numId w:val="5"/>
        </w:numPr>
      </w:pPr>
      <w:r>
        <w:t>Die Statistik zeigt eigentlich etwas was nicht präzise ausgesagt werden kann und bildet dies visuell aus. Eine Präzise Zahl kann hier nie/kaum ausgegeben werden. Statistik bildet nie die Realität ab (Anhaltspunkte)</w:t>
      </w:r>
    </w:p>
    <w:p w:rsidR="0006610A" w:rsidRDefault="0006610A" w:rsidP="0006610A">
      <w:pPr>
        <w:pStyle w:val="Listenabsatz"/>
        <w:numPr>
          <w:ilvl w:val="0"/>
          <w:numId w:val="5"/>
        </w:numPr>
      </w:pPr>
      <w:r>
        <w:t>Genaue Zahlen sagen nichts aus und sind stets falsch. Solche Statistiken sind generell als unwahr zu beurteilen.</w:t>
      </w:r>
    </w:p>
    <w:p w:rsidR="00D207B0" w:rsidRDefault="00D207B0" w:rsidP="0006610A">
      <w:pPr>
        <w:pStyle w:val="Listenabsatz"/>
        <w:numPr>
          <w:ilvl w:val="0"/>
          <w:numId w:val="5"/>
        </w:numPr>
      </w:pPr>
      <w:r>
        <w:t>Statistik im Krieg ist stehts Kriegspropaganda und soll das eigene Land „gut“ darstellen.</w:t>
      </w:r>
    </w:p>
    <w:p w:rsidR="00D207B0" w:rsidRDefault="00D207B0" w:rsidP="00D207B0"/>
    <w:p w:rsidR="00D207B0" w:rsidRDefault="006D2868" w:rsidP="00D207B0">
      <w:r>
        <w:t xml:space="preserve">Statistik muss nicht zwingend falsch sein. </w:t>
      </w:r>
      <w:r w:rsidR="001E57C2">
        <w:t>(Krebsstation Bsp.). Wenn die Wirklichkeit offensichtlich verändert wird, kann dadurch eine Statistik positiv/negativ beeinflusst werden.</w:t>
      </w:r>
    </w:p>
    <w:p w:rsidR="001E57C2" w:rsidRDefault="001E57C2" w:rsidP="00D207B0">
      <w:r>
        <w:t>Mit der Fragestellung kann man sehr viel beeinflussen (Bsp. IG-Metall). Man kann eine Frage so formulieren, dass die Antwort quasi direkt mitgeliefert wird „Suggestion“</w:t>
      </w:r>
    </w:p>
    <w:p w:rsidR="006D718F" w:rsidRDefault="006D718F" w:rsidP="006D718F">
      <w:pPr>
        <w:pStyle w:val="Listenabsatz"/>
        <w:numPr>
          <w:ilvl w:val="0"/>
          <w:numId w:val="6"/>
        </w:numPr>
      </w:pPr>
      <w:r>
        <w:t xml:space="preserve">Bsp.: Wie alt waren Sie, als Sie das erste Mal geklaut haben </w:t>
      </w:r>
      <w:r>
        <w:sym w:font="Wingdings" w:char="F0E0"/>
      </w:r>
      <w:r>
        <w:t xml:space="preserve"> Jedem wird unterstellt, einmal geklaut zu haben.</w:t>
      </w:r>
    </w:p>
    <w:p w:rsidR="006D718F" w:rsidRDefault="006D718F" w:rsidP="006D718F">
      <w:r w:rsidRPr="006D718F">
        <w:rPr>
          <w:b/>
          <w:u w:val="single"/>
        </w:rPr>
        <w:t>Begriffe</w:t>
      </w:r>
      <w:r>
        <w:t>:</w:t>
      </w:r>
    </w:p>
    <w:p w:rsidR="006D718F" w:rsidRDefault="006D718F" w:rsidP="006D718F">
      <w:pPr>
        <w:pStyle w:val="Listenabsatz"/>
        <w:numPr>
          <w:ilvl w:val="0"/>
          <w:numId w:val="6"/>
        </w:numPr>
      </w:pPr>
      <w:r>
        <w:t>Definition von Begriffen welchen man sucht.</w:t>
      </w:r>
    </w:p>
    <w:p w:rsidR="006D718F" w:rsidRDefault="006D718F" w:rsidP="006D718F">
      <w:pPr>
        <w:pStyle w:val="Listenabsatz"/>
        <w:numPr>
          <w:ilvl w:val="1"/>
          <w:numId w:val="6"/>
        </w:numPr>
      </w:pPr>
      <w:r>
        <w:t xml:space="preserve">Bsp.: Blick aus der Juristischen Seite: Was ist ein Jugendlicher </w:t>
      </w:r>
      <w:r>
        <w:sym w:font="Wingdings" w:char="F0E0"/>
      </w:r>
      <w:r>
        <w:t xml:space="preserve"> Jugendlich ist wer das 14 Lebensjahr…</w:t>
      </w:r>
    </w:p>
    <w:p w:rsidR="006D718F" w:rsidRDefault="006D718F" w:rsidP="006D718F">
      <w:pPr>
        <w:pStyle w:val="Listenabsatz"/>
        <w:numPr>
          <w:ilvl w:val="1"/>
          <w:numId w:val="6"/>
        </w:numPr>
      </w:pPr>
      <w:r>
        <w:t xml:space="preserve">Bsp.: Blick aus der </w:t>
      </w:r>
      <w:proofErr w:type="spellStart"/>
      <w:r>
        <w:t>Soz.Päd</w:t>
      </w:r>
      <w:proofErr w:type="spellEnd"/>
      <w:r>
        <w:t xml:space="preserve">.: Was ist ein Jugendliche </w:t>
      </w:r>
      <w:r>
        <w:sym w:font="Wingdings" w:char="F0E0"/>
      </w:r>
      <w:r>
        <w:t xml:space="preserve"> Jugendlich ist wer…</w:t>
      </w:r>
    </w:p>
    <w:p w:rsidR="00B56DE0" w:rsidRDefault="00B56DE0" w:rsidP="00B56DE0"/>
    <w:p w:rsidR="00B56DE0" w:rsidRDefault="002A16B2" w:rsidP="00B56DE0">
      <w:pPr>
        <w:rPr>
          <w:b/>
          <w:u w:val="single"/>
        </w:rPr>
      </w:pPr>
      <w:r w:rsidRPr="002A16B2">
        <w:rPr>
          <w:b/>
          <w:u w:val="single"/>
        </w:rPr>
        <w:t>Grundbegriffe der Statistik</w:t>
      </w:r>
    </w:p>
    <w:p w:rsidR="002A16B2" w:rsidRPr="002A16B2" w:rsidRDefault="002A16B2" w:rsidP="002A16B2">
      <w:pPr>
        <w:pStyle w:val="Listenabsatz"/>
        <w:numPr>
          <w:ilvl w:val="0"/>
          <w:numId w:val="6"/>
        </w:numPr>
        <w:rPr>
          <w:b/>
        </w:rPr>
      </w:pPr>
      <w:r w:rsidRPr="00123F92">
        <w:rPr>
          <w:u w:val="single"/>
        </w:rPr>
        <w:t>Untersuchungszweck</w:t>
      </w:r>
      <w:r>
        <w:t>: Was möchte ich genau wissen?, häufig ist dies oft nicht klar und dadurch werden Statistiken nicht eindeutig.</w:t>
      </w:r>
    </w:p>
    <w:p w:rsidR="002A16B2" w:rsidRPr="002A16B2" w:rsidRDefault="002A16B2" w:rsidP="002A16B2">
      <w:pPr>
        <w:pStyle w:val="Listenabsatz"/>
        <w:numPr>
          <w:ilvl w:val="0"/>
          <w:numId w:val="6"/>
        </w:numPr>
        <w:rPr>
          <w:b/>
        </w:rPr>
      </w:pPr>
      <w:r>
        <w:t xml:space="preserve">Bsp.: Lohnt studieren? </w:t>
      </w:r>
      <w:r>
        <w:sym w:font="Wingdings" w:char="F0E0"/>
      </w:r>
      <w:r>
        <w:t xml:space="preserve"> Frage dahinter: Empfinden Absolventen ihr Studium als ein lohnendes Studium.</w:t>
      </w:r>
    </w:p>
    <w:p w:rsidR="006D718F" w:rsidRPr="002A16B2" w:rsidRDefault="002A16B2" w:rsidP="006D718F">
      <w:pPr>
        <w:pStyle w:val="Listenabsatz"/>
        <w:numPr>
          <w:ilvl w:val="1"/>
          <w:numId w:val="6"/>
        </w:numPr>
      </w:pPr>
      <w:r>
        <w:t>Untersuchungszweck muss genau definiert werden um daraus abzuleiten was meine Untersuchungs(Grund)gesamtheit (Population) ist.</w:t>
      </w:r>
    </w:p>
    <w:p w:rsidR="002A16B2" w:rsidRDefault="002A16B2" w:rsidP="006D718F">
      <w:pPr>
        <w:pStyle w:val="Listenabsatz"/>
        <w:numPr>
          <w:ilvl w:val="1"/>
          <w:numId w:val="6"/>
        </w:numPr>
      </w:pPr>
      <w:r>
        <w:t>Wen Frage ich ? für diese Fragestellung sollten keine 1. Semester Studenten befragt werden.</w:t>
      </w:r>
    </w:p>
    <w:p w:rsidR="002A16B2" w:rsidRDefault="002A16B2" w:rsidP="002A16B2">
      <w:pPr>
        <w:pStyle w:val="Listenabsatz"/>
        <w:numPr>
          <w:ilvl w:val="2"/>
          <w:numId w:val="6"/>
        </w:numPr>
      </w:pPr>
      <w:r>
        <w:t>Alle Studenten, welche sich im letzten Semester ihres Studiums befinden.</w:t>
      </w:r>
    </w:p>
    <w:p w:rsidR="002A16B2" w:rsidRDefault="002A16B2" w:rsidP="002A16B2">
      <w:pPr>
        <w:pStyle w:val="Listenabsatz"/>
        <w:numPr>
          <w:ilvl w:val="1"/>
          <w:numId w:val="6"/>
        </w:numPr>
      </w:pPr>
      <w:r>
        <w:t>Kann ich überhaut die Grundgesamtheit befragen ?</w:t>
      </w:r>
    </w:p>
    <w:p w:rsidR="002A16B2" w:rsidRDefault="002A16B2" w:rsidP="002A16B2">
      <w:pPr>
        <w:pStyle w:val="Listenabsatz"/>
        <w:numPr>
          <w:ilvl w:val="2"/>
          <w:numId w:val="6"/>
        </w:numPr>
      </w:pPr>
      <w:r>
        <w:t>Örtlich begrenzte Befragungen bspw. Studenten nur in Weingarten, aber es gibt auch noch Studenten anderer Hochschulen. (Häufig mit Kosten verbunden)</w:t>
      </w:r>
    </w:p>
    <w:p w:rsidR="002A16B2" w:rsidRDefault="002A16B2" w:rsidP="002A16B2">
      <w:pPr>
        <w:pStyle w:val="Listenabsatz"/>
        <w:numPr>
          <w:ilvl w:val="1"/>
          <w:numId w:val="6"/>
        </w:numPr>
      </w:pPr>
      <w:r>
        <w:t xml:space="preserve">Stichproben aus der Befragung ziehen! </w:t>
      </w:r>
      <w:r w:rsidR="00E51EA1">
        <w:t>Diese Stichprobe muss repräsentativ sein!</w:t>
      </w:r>
    </w:p>
    <w:p w:rsidR="00E51EA1" w:rsidRDefault="00E51EA1" w:rsidP="00E51EA1">
      <w:pPr>
        <w:pStyle w:val="Listenabsatz"/>
        <w:numPr>
          <w:ilvl w:val="2"/>
          <w:numId w:val="6"/>
        </w:numPr>
      </w:pPr>
      <w:r>
        <w:t>Soz. Merkmale oder was zu erfassen gilt, muss prozentual in einer Stichprobe enthalten sein.</w:t>
      </w:r>
    </w:p>
    <w:p w:rsidR="00E51EA1" w:rsidRDefault="00E51EA1" w:rsidP="00E51EA1">
      <w:pPr>
        <w:pStyle w:val="Listenabsatz"/>
        <w:numPr>
          <w:ilvl w:val="2"/>
          <w:numId w:val="6"/>
        </w:numPr>
      </w:pPr>
      <w:r>
        <w:t xml:space="preserve">Bsp.: 80% sind Frauen, 20% sind Männer (Grundgesamtheit), daher muss die Stichprobe aus 80% Frauen bestehen. </w:t>
      </w:r>
      <w:r>
        <w:sym w:font="Wingdings" w:char="F0E0"/>
      </w:r>
      <w:r>
        <w:t xml:space="preserve"> </w:t>
      </w:r>
      <w:r w:rsidRPr="00E51EA1">
        <w:rPr>
          <w:u w:val="single"/>
        </w:rPr>
        <w:t>Die Stichprobe muss der Realität entsprechen</w:t>
      </w:r>
      <w:r>
        <w:t>.</w:t>
      </w:r>
    </w:p>
    <w:p w:rsidR="00E51EA1" w:rsidRDefault="00E51EA1" w:rsidP="00E51EA1">
      <w:pPr>
        <w:pStyle w:val="Listenabsatz"/>
        <w:numPr>
          <w:ilvl w:val="2"/>
          <w:numId w:val="6"/>
        </w:numPr>
      </w:pPr>
      <w:r>
        <w:lastRenderedPageBreak/>
        <w:t>Bsp.: Was wäre wen am Sonntag Wahl wäre, was würden Sie wählen: Grundgesamtheit wäre: Alle wahlberechtigten (deutsch, volljährig).</w:t>
      </w:r>
    </w:p>
    <w:p w:rsidR="00E51EA1" w:rsidRDefault="00E51EA1" w:rsidP="00E51EA1">
      <w:pPr>
        <w:pStyle w:val="Listenabsatz"/>
        <w:numPr>
          <w:ilvl w:val="3"/>
          <w:numId w:val="6"/>
        </w:numPr>
      </w:pPr>
      <w:r>
        <w:t>Stichprobe 66% wahlberechtigte wäre nicht ausreichend, daher eine repräsentative Befragung.</w:t>
      </w:r>
    </w:p>
    <w:p w:rsidR="00E51EA1" w:rsidRDefault="00E51EA1" w:rsidP="00E51EA1">
      <w:pPr>
        <w:pStyle w:val="Listenabsatz"/>
        <w:numPr>
          <w:ilvl w:val="2"/>
          <w:numId w:val="6"/>
        </w:numPr>
      </w:pPr>
      <w:r>
        <w:t>Repräsentative Stichproben können auf zwei Wegen gewonnen werden:</w:t>
      </w:r>
    </w:p>
    <w:p w:rsidR="00E51EA1" w:rsidRDefault="00E51EA1" w:rsidP="00E51EA1">
      <w:pPr>
        <w:pStyle w:val="Listenabsatz"/>
        <w:numPr>
          <w:ilvl w:val="3"/>
          <w:numId w:val="6"/>
        </w:numPr>
      </w:pPr>
      <w:r w:rsidRPr="00E51EA1">
        <w:rPr>
          <w:u w:val="single"/>
        </w:rPr>
        <w:t>Zufallsstichprobe</w:t>
      </w:r>
      <w:r>
        <w:t>:</w:t>
      </w:r>
    </w:p>
    <w:p w:rsidR="00E51EA1" w:rsidRDefault="00E51EA1" w:rsidP="00E51EA1">
      <w:pPr>
        <w:pStyle w:val="Listenabsatz"/>
        <w:numPr>
          <w:ilvl w:val="4"/>
          <w:numId w:val="6"/>
        </w:numPr>
      </w:pPr>
      <w:r>
        <w:t>500 SA-Studierende, will eine Stichprobe von 100, Liste mit Namen und jeder 5te wird herausgezogen.</w:t>
      </w:r>
    </w:p>
    <w:p w:rsidR="00E51EA1" w:rsidRDefault="00E51EA1" w:rsidP="00E51EA1">
      <w:pPr>
        <w:pStyle w:val="Listenabsatz"/>
        <w:numPr>
          <w:ilvl w:val="4"/>
          <w:numId w:val="6"/>
        </w:numPr>
      </w:pPr>
      <w:r>
        <w:t xml:space="preserve">Montagmorgen am Eingang von Gebäude B, jeder der hereinläuft frage ich (Kein Zufall, da die Leute, welche dieses Gebäude betreten müssen befragt werden, andere fallen heraus). Jedes Element einer Zufallsstichprobe muss dieselbe Chance haben gefragt zu werden. </w:t>
      </w:r>
    </w:p>
    <w:p w:rsidR="006E7349" w:rsidRDefault="006E7349" w:rsidP="00E51EA1">
      <w:pPr>
        <w:pStyle w:val="Listenabsatz"/>
        <w:numPr>
          <w:ilvl w:val="4"/>
          <w:numId w:val="6"/>
        </w:numPr>
      </w:pPr>
      <w:r>
        <w:t>Das meiste was als repräsentativ dargestellt wird, ist es häufig gar nicht.</w:t>
      </w:r>
    </w:p>
    <w:p w:rsidR="006E7349" w:rsidRDefault="006E7349" w:rsidP="00E51EA1">
      <w:pPr>
        <w:pStyle w:val="Listenabsatz"/>
        <w:numPr>
          <w:ilvl w:val="4"/>
          <w:numId w:val="6"/>
        </w:numPr>
      </w:pPr>
      <w:r>
        <w:t>Willkürstichprobe</w:t>
      </w:r>
      <w:r w:rsidR="004F796D">
        <w:t xml:space="preserve"> / Bewusste Stichprobe</w:t>
      </w:r>
    </w:p>
    <w:p w:rsidR="006E7349" w:rsidRDefault="006E7349" w:rsidP="006E7349">
      <w:pPr>
        <w:pStyle w:val="Listenabsatz"/>
        <w:numPr>
          <w:ilvl w:val="5"/>
          <w:numId w:val="6"/>
        </w:numPr>
      </w:pPr>
      <w:r>
        <w:t>Quotenstichprobe ist die bekannteste (Marktforscher)</w:t>
      </w:r>
    </w:p>
    <w:p w:rsidR="0019036D" w:rsidRDefault="006E7349" w:rsidP="0019036D">
      <w:pPr>
        <w:pStyle w:val="Listenabsatz"/>
        <w:numPr>
          <w:ilvl w:val="5"/>
          <w:numId w:val="6"/>
        </w:numPr>
      </w:pPr>
      <w:r>
        <w:t>Anhand von Sozialstatistischen Merkmale wird geschaut (häufig 5 Merkmale). Anschließend konstruiert man Personen, welche diese Merkmale haben. Diese spiegeln dann die Realität.</w:t>
      </w:r>
      <w:r w:rsidR="004F796D">
        <w:t xml:space="preserve"> (Wenn ein Modell, die Realität so perfekt wie möglich darstellt. Je detaillierter, desto besser.</w:t>
      </w:r>
    </w:p>
    <w:p w:rsidR="0019036D" w:rsidRDefault="0019036D" w:rsidP="0019036D">
      <w:pPr>
        <w:pStyle w:val="Listenabsatz"/>
        <w:numPr>
          <w:ilvl w:val="2"/>
          <w:numId w:val="6"/>
        </w:numPr>
      </w:pPr>
      <w:r w:rsidRPr="00123F92">
        <w:rPr>
          <w:b/>
          <w:u w:val="single"/>
        </w:rPr>
        <w:t>Grundregel</w:t>
      </w:r>
      <w:r>
        <w:t xml:space="preserve">: Ich darf alles machen, muss allerdings dies gut beschreiben, </w:t>
      </w:r>
      <w:r w:rsidRPr="00123F92">
        <w:rPr>
          <w:i/>
        </w:rPr>
        <w:t>sie müssen logisch widerspruchsfrei sein</w:t>
      </w:r>
      <w:r>
        <w:t xml:space="preserve">, </w:t>
      </w:r>
      <w:r w:rsidRPr="00123F92">
        <w:rPr>
          <w:i/>
        </w:rPr>
        <w:t>kein offensichtlicher Unsinn</w:t>
      </w:r>
      <w:r>
        <w:t xml:space="preserve"> (nicht mit etwas argumentieren, was für andere nicht nachvollziehbar ist) und </w:t>
      </w:r>
      <w:r w:rsidRPr="00123F92">
        <w:rPr>
          <w:i/>
        </w:rPr>
        <w:t>was gemacht wird muss intersubjektiv</w:t>
      </w:r>
      <w:r>
        <w:t xml:space="preserve"> (zwischen dir und mir </w:t>
      </w:r>
      <w:proofErr w:type="spellStart"/>
      <w:r>
        <w:t>bsp.</w:t>
      </w:r>
      <w:proofErr w:type="spellEnd"/>
      <w:r>
        <w:t xml:space="preserve">: Ein anderer muss dies </w:t>
      </w:r>
      <w:r w:rsidR="00123F92">
        <w:t>anhand einer Handlungsstrategie nachvollziehen/nachmachen können</w:t>
      </w:r>
      <w:r>
        <w:t xml:space="preserve">) </w:t>
      </w:r>
      <w:r w:rsidRPr="00123F92">
        <w:rPr>
          <w:i/>
        </w:rPr>
        <w:t>nachprüfbar sein</w:t>
      </w:r>
      <w:r>
        <w:t>.</w:t>
      </w:r>
    </w:p>
    <w:p w:rsidR="00123F92" w:rsidRDefault="00123F92" w:rsidP="00123F92">
      <w:pPr>
        <w:pStyle w:val="Listenabsatz"/>
        <w:numPr>
          <w:ilvl w:val="0"/>
          <w:numId w:val="6"/>
        </w:numPr>
      </w:pPr>
      <w:r>
        <w:t>Merkmal</w:t>
      </w:r>
    </w:p>
    <w:p w:rsidR="00123F92" w:rsidRDefault="00123F92" w:rsidP="00123F92">
      <w:pPr>
        <w:pStyle w:val="Listenabsatz"/>
        <w:numPr>
          <w:ilvl w:val="1"/>
          <w:numId w:val="6"/>
        </w:numPr>
      </w:pPr>
      <w:r>
        <w:t>Alter</w:t>
      </w:r>
    </w:p>
    <w:p w:rsidR="00123F92" w:rsidRDefault="00123F92" w:rsidP="00123F92">
      <w:pPr>
        <w:pStyle w:val="Listenabsatz"/>
        <w:numPr>
          <w:ilvl w:val="0"/>
          <w:numId w:val="6"/>
        </w:numPr>
      </w:pPr>
      <w:r>
        <w:t>Merkmalsausprägung</w:t>
      </w:r>
    </w:p>
    <w:p w:rsidR="00123F92" w:rsidRDefault="00123F92" w:rsidP="00123F92">
      <w:pPr>
        <w:pStyle w:val="Listenabsatz"/>
        <w:numPr>
          <w:ilvl w:val="1"/>
          <w:numId w:val="6"/>
        </w:numPr>
      </w:pPr>
      <w:r>
        <w:t>Menschen haben unendlich viele Merkmalseigenschaften welche</w:t>
      </w:r>
      <w:r w:rsidR="009843FC">
        <w:t xml:space="preserve"> in</w:t>
      </w:r>
      <w:r>
        <w:t xml:space="preserve"> einem Oberbegriff eingeordnet werden </w:t>
      </w:r>
      <w:r>
        <w:sym w:font="Wingdings" w:char="F0E0"/>
      </w:r>
      <w:r>
        <w:t xml:space="preserve"> einem Merkmal</w:t>
      </w:r>
    </w:p>
    <w:p w:rsidR="00123F92" w:rsidRDefault="00123F92" w:rsidP="00123F92">
      <w:pPr>
        <w:pStyle w:val="Listenabsatz"/>
        <w:numPr>
          <w:ilvl w:val="2"/>
          <w:numId w:val="6"/>
        </w:numPr>
      </w:pPr>
      <w:r>
        <w:t>Alter</w:t>
      </w:r>
    </w:p>
    <w:p w:rsidR="00123F92" w:rsidRDefault="00123F92" w:rsidP="00123F92">
      <w:pPr>
        <w:pStyle w:val="Listenabsatz"/>
        <w:numPr>
          <w:ilvl w:val="2"/>
          <w:numId w:val="6"/>
        </w:numPr>
      </w:pPr>
      <w:r>
        <w:t>Geschlecht</w:t>
      </w:r>
    </w:p>
    <w:p w:rsidR="00123F92" w:rsidRDefault="00123F92" w:rsidP="00123F92">
      <w:pPr>
        <w:pStyle w:val="Listenabsatz"/>
        <w:numPr>
          <w:ilvl w:val="0"/>
          <w:numId w:val="6"/>
        </w:numPr>
      </w:pPr>
      <w:r>
        <w:t>Merkmalträger</w:t>
      </w:r>
    </w:p>
    <w:p w:rsidR="00123F92" w:rsidRDefault="00123F92" w:rsidP="00123F92">
      <w:pPr>
        <w:pStyle w:val="Listenabsatz"/>
        <w:numPr>
          <w:ilvl w:val="1"/>
          <w:numId w:val="6"/>
        </w:numPr>
      </w:pPr>
      <w:r>
        <w:t>Befragte welche die Informationen haben.</w:t>
      </w:r>
    </w:p>
    <w:p w:rsidR="00123F92" w:rsidRDefault="00123F92" w:rsidP="00123F92">
      <w:pPr>
        <w:pStyle w:val="Listenabsatz"/>
        <w:numPr>
          <w:ilvl w:val="1"/>
          <w:numId w:val="6"/>
        </w:numPr>
      </w:pPr>
      <w:r>
        <w:t>Institutionen (Bsp.: Beratungsstellen)</w:t>
      </w:r>
    </w:p>
    <w:p w:rsidR="009843FC" w:rsidRDefault="00123F92" w:rsidP="009843FC">
      <w:pPr>
        <w:pStyle w:val="Listenabsatz"/>
        <w:numPr>
          <w:ilvl w:val="1"/>
          <w:numId w:val="6"/>
        </w:numPr>
      </w:pPr>
      <w:r>
        <w:t>Menschen haben unendliche viele Merkmalseigenschaften.</w:t>
      </w:r>
    </w:p>
    <w:p w:rsidR="009843FC" w:rsidRDefault="009843FC" w:rsidP="009843FC">
      <w:pPr>
        <w:pStyle w:val="Listenabsatz"/>
        <w:numPr>
          <w:ilvl w:val="0"/>
          <w:numId w:val="6"/>
        </w:numPr>
      </w:pPr>
      <w:r>
        <w:t>Bsp.: Anja (Vorname und Geschlecht bekannt)</w:t>
      </w:r>
    </w:p>
    <w:p w:rsidR="009843FC" w:rsidRDefault="009843FC" w:rsidP="009843FC">
      <w:pPr>
        <w:pStyle w:val="Listenabsatz"/>
        <w:numPr>
          <w:ilvl w:val="1"/>
          <w:numId w:val="6"/>
        </w:numPr>
      </w:pPr>
      <w:r>
        <w:t>Anja studiert Soziale Arbeit im 8. Semester</w:t>
      </w:r>
    </w:p>
    <w:p w:rsidR="009843FC" w:rsidRDefault="009843FC" w:rsidP="009843FC">
      <w:pPr>
        <w:pStyle w:val="Listenabsatz"/>
        <w:numPr>
          <w:ilvl w:val="1"/>
          <w:numId w:val="6"/>
        </w:numPr>
      </w:pPr>
      <w:r>
        <w:t>Sammelt Briefmarken</w:t>
      </w:r>
    </w:p>
    <w:p w:rsidR="009843FC" w:rsidRDefault="009843FC" w:rsidP="009843FC">
      <w:pPr>
        <w:pStyle w:val="Listenabsatz"/>
        <w:numPr>
          <w:ilvl w:val="1"/>
          <w:numId w:val="6"/>
        </w:numPr>
      </w:pPr>
      <w:r>
        <w:t>Anja trägt eine Brille</w:t>
      </w:r>
    </w:p>
    <w:p w:rsidR="009843FC" w:rsidRDefault="009843FC" w:rsidP="009843FC">
      <w:pPr>
        <w:pStyle w:val="Listenabsatz"/>
        <w:numPr>
          <w:ilvl w:val="1"/>
          <w:numId w:val="6"/>
        </w:numPr>
      </w:pPr>
      <w:r>
        <w:t>Konservativ eingestellt</w:t>
      </w:r>
    </w:p>
    <w:p w:rsidR="009843FC" w:rsidRDefault="009843FC" w:rsidP="009843FC">
      <w:pPr>
        <w:pStyle w:val="Listenabsatz"/>
        <w:numPr>
          <w:ilvl w:val="1"/>
          <w:numId w:val="6"/>
        </w:numPr>
      </w:pPr>
      <w:r>
        <w:t>27 Jahre alt.</w:t>
      </w:r>
    </w:p>
    <w:p w:rsidR="009843FC" w:rsidRDefault="009843FC" w:rsidP="009843FC">
      <w:pPr>
        <w:pStyle w:val="Listenabsatz"/>
        <w:numPr>
          <w:ilvl w:val="1"/>
          <w:numId w:val="6"/>
        </w:numPr>
      </w:pPr>
      <w:r>
        <w:t>Schuhgrüße 38</w:t>
      </w:r>
    </w:p>
    <w:p w:rsidR="009843FC" w:rsidRDefault="009843FC" w:rsidP="009843FC">
      <w:pPr>
        <w:pStyle w:val="Listenabsatz"/>
        <w:numPr>
          <w:ilvl w:val="1"/>
          <w:numId w:val="6"/>
        </w:numPr>
      </w:pPr>
      <w:r>
        <w:t>Größe 1,62m</w:t>
      </w:r>
    </w:p>
    <w:p w:rsidR="00C04FBA" w:rsidRDefault="00C04FBA" w:rsidP="009843FC">
      <w:pPr>
        <w:pStyle w:val="Listenabsatz"/>
        <w:numPr>
          <w:ilvl w:val="1"/>
          <w:numId w:val="6"/>
        </w:numPr>
      </w:pPr>
      <w:r>
        <w:lastRenderedPageBreak/>
        <w:t>Einkommen 280 €</w:t>
      </w:r>
    </w:p>
    <w:p w:rsidR="00C04FBA" w:rsidRDefault="00C04FBA" w:rsidP="009843FC">
      <w:pPr>
        <w:pStyle w:val="Listenabsatz"/>
        <w:numPr>
          <w:ilvl w:val="1"/>
          <w:numId w:val="6"/>
        </w:numPr>
      </w:pPr>
      <w:r>
        <w:t>Staatsangehörigkeit: Dänisch</w:t>
      </w:r>
    </w:p>
    <w:p w:rsidR="00C04FBA" w:rsidRDefault="00C04FBA" w:rsidP="009843FC">
      <w:pPr>
        <w:pStyle w:val="Listenabsatz"/>
        <w:numPr>
          <w:ilvl w:val="1"/>
          <w:numId w:val="6"/>
        </w:numPr>
      </w:pPr>
      <w:r>
        <w:t>Blond</w:t>
      </w:r>
    </w:p>
    <w:p w:rsidR="00C04FBA" w:rsidRDefault="00C04FBA" w:rsidP="009843FC">
      <w:pPr>
        <w:pStyle w:val="Listenabsatz"/>
        <w:numPr>
          <w:ilvl w:val="1"/>
          <w:numId w:val="6"/>
        </w:numPr>
      </w:pPr>
      <w:r>
        <w:t>Hilfsbereit, kommunikativ, trinkfreudig, nah am Wasser gebaut</w:t>
      </w:r>
    </w:p>
    <w:p w:rsidR="00C04FBA" w:rsidRDefault="00C04FBA" w:rsidP="009843FC">
      <w:pPr>
        <w:pStyle w:val="Listenabsatz"/>
        <w:numPr>
          <w:ilvl w:val="1"/>
          <w:numId w:val="6"/>
        </w:numPr>
      </w:pPr>
      <w:r>
        <w:t>Lebend in einer Partnerschaft.</w:t>
      </w:r>
    </w:p>
    <w:p w:rsidR="00917877" w:rsidRPr="00917877" w:rsidRDefault="00917877" w:rsidP="00917877">
      <w:pPr>
        <w:pStyle w:val="Listenabsatz"/>
        <w:numPr>
          <w:ilvl w:val="0"/>
          <w:numId w:val="6"/>
        </w:numPr>
        <w:rPr>
          <w:u w:val="single"/>
        </w:rPr>
      </w:pPr>
      <w:r w:rsidRPr="00917877">
        <w:rPr>
          <w:u w:val="single"/>
        </w:rPr>
        <w:t>1. Kategorie: Metrische Merkmale</w:t>
      </w:r>
    </w:p>
    <w:p w:rsidR="00917877" w:rsidRDefault="00917877" w:rsidP="00917877">
      <w:pPr>
        <w:pStyle w:val="Listenabsatz"/>
        <w:numPr>
          <w:ilvl w:val="1"/>
          <w:numId w:val="6"/>
        </w:numPr>
      </w:pPr>
      <w:r>
        <w:t>Körpergröße</w:t>
      </w:r>
    </w:p>
    <w:p w:rsidR="00917877" w:rsidRDefault="00917877" w:rsidP="00917877">
      <w:pPr>
        <w:pStyle w:val="Listenabsatz"/>
        <w:numPr>
          <w:ilvl w:val="1"/>
          <w:numId w:val="6"/>
        </w:numPr>
      </w:pPr>
      <w:r>
        <w:t>Schuhgröße</w:t>
      </w:r>
    </w:p>
    <w:p w:rsidR="00917877" w:rsidRDefault="00917877" w:rsidP="00917877">
      <w:pPr>
        <w:pStyle w:val="Listenabsatz"/>
        <w:numPr>
          <w:ilvl w:val="1"/>
          <w:numId w:val="6"/>
        </w:numPr>
      </w:pPr>
      <w:r>
        <w:t>Einkommen</w:t>
      </w:r>
    </w:p>
    <w:p w:rsidR="00917877" w:rsidRDefault="00917877" w:rsidP="00917877">
      <w:pPr>
        <w:pStyle w:val="Listenabsatz"/>
        <w:numPr>
          <w:ilvl w:val="1"/>
          <w:numId w:val="6"/>
        </w:numPr>
      </w:pPr>
      <w:r>
        <w:t>Alter</w:t>
      </w:r>
    </w:p>
    <w:p w:rsidR="00917877" w:rsidRDefault="00917877" w:rsidP="00917877">
      <w:pPr>
        <w:pStyle w:val="Listenabsatz"/>
        <w:numPr>
          <w:ilvl w:val="0"/>
          <w:numId w:val="6"/>
        </w:numPr>
        <w:rPr>
          <w:u w:val="single"/>
        </w:rPr>
      </w:pPr>
      <w:r w:rsidRPr="00917877">
        <w:rPr>
          <w:u w:val="single"/>
        </w:rPr>
        <w:t>2. Kategorie: Komparativ oder ordinale Merkmale (Rangmerkmale</w:t>
      </w:r>
      <w:r w:rsidR="008E6429">
        <w:rPr>
          <w:u w:val="single"/>
        </w:rPr>
        <w:t>/ mehr oder weniger ausgeprägt</w:t>
      </w:r>
      <w:r w:rsidRPr="00917877">
        <w:rPr>
          <w:u w:val="single"/>
        </w:rPr>
        <w:t>)</w:t>
      </w:r>
    </w:p>
    <w:p w:rsidR="008E6429" w:rsidRPr="008E6429" w:rsidRDefault="008E6429" w:rsidP="008E6429">
      <w:pPr>
        <w:pStyle w:val="Listenabsatz"/>
        <w:numPr>
          <w:ilvl w:val="1"/>
          <w:numId w:val="6"/>
        </w:numPr>
        <w:rPr>
          <w:u w:val="single"/>
        </w:rPr>
      </w:pPr>
      <w:r>
        <w:t>Konservativ</w:t>
      </w:r>
    </w:p>
    <w:p w:rsidR="008E6429" w:rsidRPr="00917877" w:rsidRDefault="008E6429" w:rsidP="008E6429">
      <w:pPr>
        <w:pStyle w:val="Listenabsatz"/>
        <w:numPr>
          <w:ilvl w:val="1"/>
          <w:numId w:val="6"/>
        </w:numPr>
        <w:rPr>
          <w:u w:val="single"/>
        </w:rPr>
      </w:pPr>
      <w:r>
        <w:t xml:space="preserve">Bsp.: Sehr gesprächig </w:t>
      </w:r>
      <w:r>
        <w:sym w:font="Wingdings" w:char="F0DF"/>
      </w:r>
      <w:r>
        <w:sym w:font="Wingdings" w:char="F0E0"/>
      </w:r>
      <w:r>
        <w:t xml:space="preserve"> ganz ruhige = Rang</w:t>
      </w:r>
    </w:p>
    <w:p w:rsidR="00917877" w:rsidRPr="00917877" w:rsidRDefault="00917877" w:rsidP="00917877">
      <w:pPr>
        <w:pStyle w:val="Listenabsatz"/>
        <w:numPr>
          <w:ilvl w:val="0"/>
          <w:numId w:val="6"/>
        </w:numPr>
        <w:rPr>
          <w:u w:val="single"/>
        </w:rPr>
      </w:pPr>
      <w:r w:rsidRPr="00917877">
        <w:rPr>
          <w:u w:val="single"/>
        </w:rPr>
        <w:t>3. Kategorie: Klassifikatorisch oder nominale Merkmale (Unterschiedsmerkmale)</w:t>
      </w:r>
    </w:p>
    <w:p w:rsidR="00917877" w:rsidRDefault="00917877" w:rsidP="00917877">
      <w:pPr>
        <w:pStyle w:val="Listenabsatz"/>
        <w:numPr>
          <w:ilvl w:val="1"/>
          <w:numId w:val="6"/>
        </w:numPr>
      </w:pPr>
      <w:r>
        <w:t>Name</w:t>
      </w:r>
    </w:p>
    <w:p w:rsidR="00917877" w:rsidRDefault="00917877" w:rsidP="00917877">
      <w:pPr>
        <w:pStyle w:val="Listenabsatz"/>
        <w:numPr>
          <w:ilvl w:val="1"/>
          <w:numId w:val="6"/>
        </w:numPr>
      </w:pPr>
      <w:r>
        <w:t>Haarfarbe</w:t>
      </w:r>
    </w:p>
    <w:p w:rsidR="00917877" w:rsidRDefault="00917877" w:rsidP="00917877">
      <w:pPr>
        <w:pStyle w:val="Listenabsatz"/>
        <w:numPr>
          <w:ilvl w:val="1"/>
          <w:numId w:val="6"/>
        </w:numPr>
      </w:pPr>
      <w:r>
        <w:t>Nationalität / Staatsangehörigkeit</w:t>
      </w:r>
    </w:p>
    <w:p w:rsidR="00917877" w:rsidRDefault="00917877" w:rsidP="00917877">
      <w:pPr>
        <w:pStyle w:val="Listenabsatz"/>
        <w:numPr>
          <w:ilvl w:val="1"/>
          <w:numId w:val="6"/>
        </w:numPr>
      </w:pPr>
      <w:r>
        <w:t>Ausbildung</w:t>
      </w:r>
    </w:p>
    <w:p w:rsidR="00917877" w:rsidRDefault="00917877" w:rsidP="00917877">
      <w:pPr>
        <w:pStyle w:val="Listenabsatz"/>
        <w:numPr>
          <w:ilvl w:val="1"/>
          <w:numId w:val="6"/>
        </w:numPr>
      </w:pPr>
      <w:r>
        <w:t>Geschlecht</w:t>
      </w:r>
    </w:p>
    <w:p w:rsidR="00917877" w:rsidRDefault="00917877" w:rsidP="00917877">
      <w:pPr>
        <w:pStyle w:val="Listenabsatz"/>
        <w:numPr>
          <w:ilvl w:val="1"/>
          <w:numId w:val="6"/>
        </w:numPr>
      </w:pPr>
      <w:r>
        <w:t>Hobbie</w:t>
      </w:r>
    </w:p>
    <w:p w:rsidR="00917877" w:rsidRDefault="00917877" w:rsidP="00917877">
      <w:pPr>
        <w:pStyle w:val="Listenabsatz"/>
        <w:numPr>
          <w:ilvl w:val="1"/>
          <w:numId w:val="6"/>
        </w:numPr>
      </w:pPr>
      <w:r>
        <w:t>Partnerschaft</w:t>
      </w:r>
    </w:p>
    <w:p w:rsidR="008E6429" w:rsidRDefault="008E6429" w:rsidP="00917877">
      <w:pPr>
        <w:pStyle w:val="Listenabsatz"/>
        <w:numPr>
          <w:ilvl w:val="1"/>
          <w:numId w:val="6"/>
        </w:numPr>
      </w:pPr>
      <w:r>
        <w:t>Brille</w:t>
      </w:r>
    </w:p>
    <w:p w:rsidR="008E6429" w:rsidRPr="005A1FDE" w:rsidRDefault="008E6429" w:rsidP="008E6429">
      <w:pPr>
        <w:pStyle w:val="Listenabsatz"/>
        <w:numPr>
          <w:ilvl w:val="0"/>
          <w:numId w:val="6"/>
        </w:numPr>
        <w:rPr>
          <w:u w:val="single"/>
        </w:rPr>
      </w:pPr>
      <w:r w:rsidRPr="005A1FDE">
        <w:rPr>
          <w:u w:val="single"/>
        </w:rPr>
        <w:t>Innerer Zusammenhang von den drei Kategorien</w:t>
      </w:r>
    </w:p>
    <w:p w:rsidR="008E6429" w:rsidRDefault="008E6429" w:rsidP="008E6429">
      <w:pPr>
        <w:pStyle w:val="Listenabsatz"/>
        <w:numPr>
          <w:ilvl w:val="1"/>
          <w:numId w:val="6"/>
        </w:numPr>
      </w:pPr>
      <w:r>
        <w:t>Nicht alle Merkmale sind wirklich eindeutig.</w:t>
      </w:r>
    </w:p>
    <w:p w:rsidR="008E6429" w:rsidRDefault="008E6429" w:rsidP="008E6429">
      <w:pPr>
        <w:pStyle w:val="Listenabsatz"/>
        <w:numPr>
          <w:ilvl w:val="2"/>
          <w:numId w:val="6"/>
        </w:numPr>
      </w:pPr>
      <w:r>
        <w:t>Bsp.: Anja hat einen IQ von 140 (metrisch weil messbar, komparativ weil mehr oder weniger) Aber die, die mit IQ arbeiten, sagen, dass IQ messbar ist.</w:t>
      </w:r>
    </w:p>
    <w:p w:rsidR="00C40DB2" w:rsidRDefault="00C40DB2" w:rsidP="008E6429">
      <w:pPr>
        <w:pStyle w:val="Listenabsatz"/>
        <w:numPr>
          <w:ilvl w:val="2"/>
          <w:numId w:val="6"/>
        </w:numPr>
      </w:pPr>
      <w:r>
        <w:t xml:space="preserve">Blond ist ein nominales Merkmal. Wenn man sich auf Blondinen </w:t>
      </w:r>
      <w:r w:rsidR="005A1FDE">
        <w:t>Witze</w:t>
      </w:r>
      <w:r>
        <w:t xml:space="preserve"> bezieht, deutet man Blonde als blöd und somit ist man in einer ordinalen Rangfolge</w:t>
      </w:r>
      <w:r w:rsidR="005A1FDE">
        <w:t>.</w:t>
      </w:r>
    </w:p>
    <w:p w:rsidR="005A1FDE" w:rsidRDefault="005A1FDE" w:rsidP="005A1FDE">
      <w:pPr>
        <w:pStyle w:val="Listenabsatz"/>
        <w:numPr>
          <w:ilvl w:val="1"/>
          <w:numId w:val="6"/>
        </w:numPr>
      </w:pPr>
      <w:r>
        <w:t>Aus statistischer Sicht ist das metrische am besten und das nominale am schlechtesten. Oberste Ebene hat am meisten Informationen, die unterste Ebene am wenigsten. Bsp.: Anja ist 1,70 und Tanja 1,80 (Metrisch)</w:t>
      </w:r>
    </w:p>
    <w:p w:rsidR="005A1FDE" w:rsidRDefault="005A1FDE" w:rsidP="005A1FDE">
      <w:pPr>
        <w:pStyle w:val="Listenabsatz"/>
        <w:ind w:left="1440"/>
      </w:pPr>
      <w:r>
        <w:t>Bsp.: Anja ist kleiner als Tanja, Tanja ist größer als Anja (Komparativ). Wesentliche Informationen verschwinden. Ist Tanja nur 1 cm größer oder 10 cm größer als Anja.</w:t>
      </w:r>
    </w:p>
    <w:p w:rsidR="005A1FDE" w:rsidRDefault="005A1FDE" w:rsidP="005A1FDE">
      <w:pPr>
        <w:pStyle w:val="Listenabsatz"/>
        <w:ind w:left="1440"/>
      </w:pPr>
      <w:r>
        <w:t>Bsp.: Anja und Tanja haben eine Körpergröße (Nominal)</w:t>
      </w:r>
    </w:p>
    <w:p w:rsidR="00873B46" w:rsidRDefault="00873B46" w:rsidP="005A1FDE">
      <w:pPr>
        <w:pStyle w:val="Listenabsatz"/>
        <w:ind w:left="1440"/>
      </w:pPr>
    </w:p>
    <w:p w:rsidR="00873B46" w:rsidRDefault="00873B46" w:rsidP="005A1FDE">
      <w:pPr>
        <w:pStyle w:val="Listenabsatz"/>
        <w:ind w:left="1440"/>
      </w:pPr>
    </w:p>
    <w:p w:rsidR="00873B46" w:rsidRDefault="00873B46" w:rsidP="00873B46">
      <w:pPr>
        <w:pStyle w:val="Listenabsatz"/>
        <w:ind w:left="0"/>
        <w:jc w:val="right"/>
      </w:pPr>
      <w:r>
        <w:t>08.11.2019</w:t>
      </w:r>
    </w:p>
    <w:p w:rsidR="00873B46" w:rsidRDefault="00873B46" w:rsidP="00873B46">
      <w:pPr>
        <w:pStyle w:val="Listenabsatz"/>
        <w:ind w:left="0"/>
      </w:pPr>
    </w:p>
    <w:p w:rsidR="00935C50" w:rsidRDefault="00AB32E0" w:rsidP="006D718F">
      <w:r w:rsidRPr="00935C50">
        <w:rPr>
          <w:b/>
          <w:u w:val="single"/>
        </w:rPr>
        <w:t>Eindimensi</w:t>
      </w:r>
      <w:r w:rsidR="00935C50" w:rsidRPr="00935C50">
        <w:rPr>
          <w:b/>
          <w:u w:val="single"/>
        </w:rPr>
        <w:t>onale Häufigkeitsverteilung</w:t>
      </w:r>
      <w:r w:rsidR="00935C50">
        <w:t xml:space="preserve"> (Skript Seite 9)</w:t>
      </w:r>
    </w:p>
    <w:p w:rsidR="00935C50" w:rsidRDefault="00935C50" w:rsidP="006D718F">
      <w:r>
        <w:t>Beispiele:</w:t>
      </w:r>
    </w:p>
    <w:p w:rsidR="00935C50" w:rsidRPr="007439DF" w:rsidRDefault="00935C50" w:rsidP="00935C50">
      <w:pPr>
        <w:pStyle w:val="Listenabsatz"/>
        <w:numPr>
          <w:ilvl w:val="0"/>
          <w:numId w:val="7"/>
        </w:numPr>
        <w:rPr>
          <w:u w:val="single"/>
        </w:rPr>
      </w:pPr>
      <w:r w:rsidRPr="007439DF">
        <w:rPr>
          <w:u w:val="single"/>
        </w:rPr>
        <w:t>Wohnbevölkerung der BRD nach Familienstand</w:t>
      </w:r>
    </w:p>
    <w:p w:rsidR="00935C50" w:rsidRDefault="00935C50" w:rsidP="00935C50">
      <w:pPr>
        <w:pStyle w:val="Listenabsatz"/>
        <w:numPr>
          <w:ilvl w:val="1"/>
          <w:numId w:val="7"/>
        </w:numPr>
      </w:pPr>
      <w:r>
        <w:t>Aufgegliedert in Merkmalsausprägungen (Bsp. Alter 28)</w:t>
      </w:r>
    </w:p>
    <w:p w:rsidR="00935C50" w:rsidRDefault="00935C50" w:rsidP="00935C50">
      <w:pPr>
        <w:pStyle w:val="Listenabsatz"/>
        <w:numPr>
          <w:ilvl w:val="1"/>
          <w:numId w:val="7"/>
        </w:numPr>
      </w:pPr>
      <w:r>
        <w:t>Familienstand = Klassifikatorisch</w:t>
      </w:r>
    </w:p>
    <w:p w:rsidR="00935C50" w:rsidRDefault="00935C50" w:rsidP="00935C50">
      <w:pPr>
        <w:pStyle w:val="Listenabsatz"/>
        <w:numPr>
          <w:ilvl w:val="1"/>
          <w:numId w:val="7"/>
        </w:numPr>
      </w:pPr>
      <w:r>
        <w:t>Tabelle ist Eindimensional, weil nur ein Merkmal untersucht wird.</w:t>
      </w:r>
    </w:p>
    <w:p w:rsidR="00935C50" w:rsidRDefault="00935C50" w:rsidP="00935C50">
      <w:pPr>
        <w:pStyle w:val="Listenabsatz"/>
        <w:numPr>
          <w:ilvl w:val="1"/>
          <w:numId w:val="7"/>
        </w:numPr>
        <w:rPr>
          <w:i/>
        </w:rPr>
      </w:pPr>
      <w:r>
        <w:lastRenderedPageBreak/>
        <w:t xml:space="preserve">Überschrift aus welcher hervorgeht um was es geht „Was Sache ist“ muss vorhanden sein. Sache, wo und ein zeitliches wann </w:t>
      </w:r>
      <w:r>
        <w:sym w:font="Wingdings" w:char="F0E0"/>
      </w:r>
      <w:r>
        <w:t xml:space="preserve"> </w:t>
      </w:r>
      <w:r w:rsidRPr="00935C50">
        <w:rPr>
          <w:i/>
        </w:rPr>
        <w:t>Wohnbevölkerung der BRD am 31.12.1986</w:t>
      </w:r>
    </w:p>
    <w:p w:rsidR="00935C50" w:rsidRPr="00183933" w:rsidRDefault="00935C50" w:rsidP="00935C50">
      <w:pPr>
        <w:pStyle w:val="Listenabsatz"/>
        <w:numPr>
          <w:ilvl w:val="1"/>
          <w:numId w:val="7"/>
        </w:numPr>
        <w:rPr>
          <w:i/>
        </w:rPr>
      </w:pPr>
      <w:r>
        <w:t>Wichtig ist die Quelle, aus welcher die Daten stammen. (Muss bei jeder Tabelle vorhanden sein, ansonsten ist diese Tabelle unseriös).</w:t>
      </w:r>
    </w:p>
    <w:p w:rsidR="00183933" w:rsidRPr="00183933" w:rsidRDefault="00183933" w:rsidP="00935C50">
      <w:pPr>
        <w:pStyle w:val="Listenabsatz"/>
        <w:numPr>
          <w:ilvl w:val="1"/>
          <w:numId w:val="7"/>
        </w:numPr>
        <w:rPr>
          <w:i/>
        </w:rPr>
      </w:pPr>
      <w:r>
        <w:t>(Links) Merkmalsausprägung (hier: ledig, verheiratet etc.)</w:t>
      </w:r>
    </w:p>
    <w:p w:rsidR="00183933" w:rsidRPr="00183933" w:rsidRDefault="00183933" w:rsidP="00935C50">
      <w:pPr>
        <w:pStyle w:val="Listenabsatz"/>
        <w:numPr>
          <w:ilvl w:val="1"/>
          <w:numId w:val="7"/>
        </w:numPr>
        <w:rPr>
          <w:i/>
        </w:rPr>
      </w:pPr>
      <w:r>
        <w:t xml:space="preserve">(Mitte) Absolute Häufigkeit </w:t>
      </w:r>
    </w:p>
    <w:p w:rsidR="00183933" w:rsidRPr="00183933" w:rsidRDefault="00183933" w:rsidP="00935C50">
      <w:pPr>
        <w:pStyle w:val="Listenabsatz"/>
        <w:numPr>
          <w:ilvl w:val="1"/>
          <w:numId w:val="7"/>
        </w:numPr>
        <w:rPr>
          <w:i/>
        </w:rPr>
      </w:pPr>
      <w:r>
        <w:t xml:space="preserve">(Rechts) Relative Häufigkeit </w:t>
      </w:r>
      <w:r>
        <w:sym w:font="Wingdings" w:char="F0E0"/>
      </w:r>
      <w:r>
        <w:t xml:space="preserve"> 39,5 % von 100 % sind ledig [24172 * 100 / 61137]</w:t>
      </w:r>
    </w:p>
    <w:p w:rsidR="00183933" w:rsidRPr="00183933" w:rsidRDefault="00183933" w:rsidP="00183933">
      <w:pPr>
        <w:pStyle w:val="Listenabsatz"/>
        <w:numPr>
          <w:ilvl w:val="2"/>
          <w:numId w:val="7"/>
        </w:numPr>
        <w:rPr>
          <w:i/>
        </w:rPr>
      </w:pPr>
      <w:r>
        <w:t>„Vergleich“ ist entscheidend</w:t>
      </w:r>
    </w:p>
    <w:p w:rsidR="00183933" w:rsidRPr="00BC0DAC" w:rsidRDefault="00BC0DAC" w:rsidP="00BC0DAC">
      <w:pPr>
        <w:pStyle w:val="Listenabsatz"/>
        <w:numPr>
          <w:ilvl w:val="2"/>
          <w:numId w:val="7"/>
        </w:numPr>
        <w:rPr>
          <w:i/>
        </w:rPr>
      </w:pPr>
      <w:r>
        <w:t>Die Frage „was bedeutet die Zahl für mich“ und wie ist deren Interpretation.</w:t>
      </w:r>
    </w:p>
    <w:p w:rsidR="00BC0DAC" w:rsidRPr="00BC0DAC" w:rsidRDefault="00BC0DAC" w:rsidP="00BC0DAC">
      <w:pPr>
        <w:pStyle w:val="Listenabsatz"/>
        <w:numPr>
          <w:ilvl w:val="1"/>
          <w:numId w:val="7"/>
        </w:numPr>
        <w:rPr>
          <w:i/>
        </w:rPr>
      </w:pPr>
      <w:r>
        <w:t xml:space="preserve">Absolute Zahlen sind für die Feinanalyse nicht die geeigneten Daten. Es wäre sehr mühsam dort Informationen herauszulesen. Erst die relativen Daten ergeben genauere Kenntnisse über die Daten. </w:t>
      </w:r>
    </w:p>
    <w:p w:rsidR="00BC0DAC" w:rsidRPr="00BC0DAC" w:rsidRDefault="00BC0DAC" w:rsidP="00BC0DAC">
      <w:pPr>
        <w:pStyle w:val="Listenabsatz"/>
        <w:numPr>
          <w:ilvl w:val="1"/>
          <w:numId w:val="7"/>
        </w:numPr>
        <w:rPr>
          <w:i/>
        </w:rPr>
      </w:pPr>
      <w:r>
        <w:t>2014 werden zwei Merkmalsausprägungen zusammengefasst. Es können hier keine genauen Daten ausgegeben werden, wie viele Menschen sich scheiden lassen.</w:t>
      </w:r>
    </w:p>
    <w:p w:rsidR="00BC0DAC" w:rsidRPr="00BC0DAC" w:rsidRDefault="00BC0DAC" w:rsidP="00BC0DAC">
      <w:pPr>
        <w:pStyle w:val="Listenabsatz"/>
        <w:numPr>
          <w:ilvl w:val="1"/>
          <w:numId w:val="7"/>
        </w:numPr>
        <w:rPr>
          <w:i/>
        </w:rPr>
      </w:pPr>
      <w:r w:rsidRPr="00076426">
        <w:rPr>
          <w:u w:val="single"/>
        </w:rPr>
        <w:t>Phase 1</w:t>
      </w:r>
      <w:r>
        <w:t>: Was verändert sich (in einem Zeitvergleich)</w:t>
      </w:r>
    </w:p>
    <w:p w:rsidR="00BC0DAC" w:rsidRPr="00076426" w:rsidRDefault="00BC0DAC" w:rsidP="00BC0DAC">
      <w:pPr>
        <w:pStyle w:val="Listenabsatz"/>
        <w:numPr>
          <w:ilvl w:val="1"/>
          <w:numId w:val="7"/>
        </w:numPr>
        <w:rPr>
          <w:i/>
        </w:rPr>
      </w:pPr>
      <w:r w:rsidRPr="00076426">
        <w:rPr>
          <w:u w:val="single"/>
        </w:rPr>
        <w:t>Phase 2</w:t>
      </w:r>
      <w:r>
        <w:t>: Die Frage, warum ist das so. Was ist die Ursache.</w:t>
      </w:r>
    </w:p>
    <w:p w:rsidR="00076426" w:rsidRPr="00076426" w:rsidRDefault="00076426" w:rsidP="00BC0DAC">
      <w:pPr>
        <w:pStyle w:val="Listenabsatz"/>
        <w:numPr>
          <w:ilvl w:val="1"/>
          <w:numId w:val="7"/>
        </w:numPr>
        <w:rPr>
          <w:i/>
        </w:rPr>
      </w:pPr>
      <w:r>
        <w:t>Häufig sin dies Momentaufnahmen. Das bedeutet, aktuell stimmen die Zahlen so, aber was ist, wenn ein paar Wochen später alle heiraten würden ?</w:t>
      </w:r>
    </w:p>
    <w:p w:rsidR="00076426" w:rsidRPr="00076426" w:rsidRDefault="00076426" w:rsidP="00BC0DAC">
      <w:pPr>
        <w:pStyle w:val="Listenabsatz"/>
        <w:numPr>
          <w:ilvl w:val="1"/>
          <w:numId w:val="7"/>
        </w:numPr>
        <w:rPr>
          <w:i/>
        </w:rPr>
      </w:pPr>
      <w:r>
        <w:t xml:space="preserve">In 30 Jahren Entwicklung, ist die Zahl der ledigen kaum verändert. 1,3% sind kaum erwähnenswert. </w:t>
      </w:r>
    </w:p>
    <w:p w:rsidR="00076426" w:rsidRPr="00076426" w:rsidRDefault="00076426" w:rsidP="00076426">
      <w:pPr>
        <w:pStyle w:val="Listenabsatz"/>
        <w:numPr>
          <w:ilvl w:val="2"/>
          <w:numId w:val="7"/>
        </w:numPr>
        <w:rPr>
          <w:i/>
        </w:rPr>
      </w:pPr>
      <w:r>
        <w:t>In diesen 30 Jahren Entwicklung, ist ganz wenig Bewegung vorhanden. Scheinbar gibt es kaum einen Wandel in Deutschland. Diese Zahlen würden in einem extremen Gegensatz zu Aussagen vom Gesellschaftlichen Wandel stehen.</w:t>
      </w:r>
    </w:p>
    <w:p w:rsidR="00076426" w:rsidRPr="007439DF" w:rsidRDefault="00076426" w:rsidP="00076426">
      <w:pPr>
        <w:pStyle w:val="Listenabsatz"/>
        <w:numPr>
          <w:ilvl w:val="1"/>
          <w:numId w:val="7"/>
        </w:numPr>
        <w:rPr>
          <w:i/>
        </w:rPr>
      </w:pPr>
      <w:r>
        <w:t xml:space="preserve">Entscheidend: Die Geburtenzahl ging offensichtlich zurück, daher gibt es </w:t>
      </w:r>
      <w:r w:rsidR="005D0F3F">
        <w:t xml:space="preserve">mehr ledige Personen (auch Kinder werden hier als ledig dazugezählt). </w:t>
      </w:r>
      <w:r w:rsidR="005D0F3F">
        <w:sym w:font="Wingdings" w:char="F0E0"/>
      </w:r>
      <w:r w:rsidR="005D0F3F">
        <w:t xml:space="preserve"> Demographischer Wandel. Ein Kind kann nur den Familienstand „ledig“ haben, da es vom Gesetz her nicht heiraten darf.</w:t>
      </w:r>
    </w:p>
    <w:p w:rsidR="007439DF" w:rsidRPr="007439DF" w:rsidRDefault="007439DF" w:rsidP="00076426">
      <w:pPr>
        <w:pStyle w:val="Listenabsatz"/>
        <w:numPr>
          <w:ilvl w:val="1"/>
          <w:numId w:val="7"/>
        </w:numPr>
        <w:rPr>
          <w:i/>
        </w:rPr>
      </w:pPr>
      <w:r>
        <w:t xml:space="preserve">Je mehr Daten, desto mehr unterschiede können auffallen. </w:t>
      </w:r>
    </w:p>
    <w:p w:rsidR="007439DF" w:rsidRPr="007439DF" w:rsidRDefault="007439DF" w:rsidP="00076426">
      <w:pPr>
        <w:pStyle w:val="Listenabsatz"/>
        <w:numPr>
          <w:ilvl w:val="1"/>
          <w:numId w:val="7"/>
        </w:numPr>
        <w:rPr>
          <w:i/>
        </w:rPr>
      </w:pPr>
      <w:r>
        <w:t>Die Daten in diesem Beispiel wird suggeriert, dass es keinen Wandel in unserer Gesellschaft gibt. Es werden wesentliche Inhalte verschleiert.</w:t>
      </w:r>
    </w:p>
    <w:p w:rsidR="007439DF" w:rsidRPr="007439DF" w:rsidRDefault="007439DF" w:rsidP="007439DF">
      <w:pPr>
        <w:pStyle w:val="Listenabsatz"/>
        <w:numPr>
          <w:ilvl w:val="0"/>
          <w:numId w:val="7"/>
        </w:numPr>
        <w:rPr>
          <w:i/>
          <w:u w:val="single"/>
        </w:rPr>
      </w:pPr>
      <w:r w:rsidRPr="007439DF">
        <w:rPr>
          <w:u w:val="single"/>
        </w:rPr>
        <w:t>Erhebung von Privathaushalte der BRD am 30.04.1986 nach Personenzahl</w:t>
      </w:r>
    </w:p>
    <w:p w:rsidR="007439DF" w:rsidRPr="007439DF" w:rsidRDefault="007439DF" w:rsidP="007439DF">
      <w:pPr>
        <w:pStyle w:val="Listenabsatz"/>
        <w:numPr>
          <w:ilvl w:val="1"/>
          <w:numId w:val="7"/>
        </w:numPr>
        <w:rPr>
          <w:i/>
        </w:rPr>
      </w:pPr>
      <w:r>
        <w:t>Was hat dies für ein Merkmal: Metrisch</w:t>
      </w:r>
    </w:p>
    <w:p w:rsidR="007439DF" w:rsidRDefault="007439DF" w:rsidP="007439DF">
      <w:pPr>
        <w:rPr>
          <w:u w:val="single"/>
        </w:rPr>
      </w:pPr>
      <w:r w:rsidRPr="007439DF">
        <w:rPr>
          <w:u w:val="single"/>
        </w:rPr>
        <w:t>Häufigkeitssummenfunktion und empirische Verteilungsfunktion</w:t>
      </w:r>
    </w:p>
    <w:p w:rsidR="007439DF" w:rsidRDefault="000D796E" w:rsidP="000D796E">
      <w:pPr>
        <w:pStyle w:val="Listenabsatz"/>
        <w:numPr>
          <w:ilvl w:val="0"/>
          <w:numId w:val="8"/>
        </w:numPr>
      </w:pPr>
      <w:r>
        <w:t>Kinderzahl = Metrisches Merkmal</w:t>
      </w:r>
    </w:p>
    <w:p w:rsidR="000D796E" w:rsidRDefault="000D796E" w:rsidP="000D796E">
      <w:pPr>
        <w:pStyle w:val="Listenabsatz"/>
        <w:numPr>
          <w:ilvl w:val="0"/>
          <w:numId w:val="8"/>
        </w:numPr>
      </w:pPr>
      <w:r>
        <w:t>4 Spalte, Häufigkeitssummenfunktion = Zahlen werden addiert (32732 + 4248 = 36980)</w:t>
      </w:r>
    </w:p>
    <w:p w:rsidR="000D796E" w:rsidRDefault="000D796E" w:rsidP="000D796E">
      <w:pPr>
        <w:pStyle w:val="Listenabsatz"/>
        <w:numPr>
          <w:ilvl w:val="0"/>
          <w:numId w:val="8"/>
        </w:numPr>
      </w:pPr>
      <w:r>
        <w:t>5 Spalte, empirische Verteilungsfunktion</w:t>
      </w:r>
    </w:p>
    <w:p w:rsidR="00D448F8" w:rsidRDefault="00D448F8" w:rsidP="00D448F8">
      <w:pPr>
        <w:rPr>
          <w:b/>
          <w:u w:val="single"/>
        </w:rPr>
      </w:pPr>
      <w:r w:rsidRPr="00D448F8">
        <w:rPr>
          <w:b/>
          <w:u w:val="single"/>
        </w:rPr>
        <w:t>Problem Relativer Häufigkeit</w:t>
      </w:r>
    </w:p>
    <w:p w:rsidR="00D448F8" w:rsidRDefault="00C11C4C" w:rsidP="00C11C4C">
      <w:pPr>
        <w:pStyle w:val="Listenabsatz"/>
        <w:numPr>
          <w:ilvl w:val="0"/>
          <w:numId w:val="9"/>
        </w:numPr>
      </w:pPr>
      <w:r>
        <w:t>Jeder kann mit diesen Daten etwas anfangen.</w:t>
      </w:r>
    </w:p>
    <w:p w:rsidR="00C11C4C" w:rsidRDefault="00C11C4C" w:rsidP="00C11C4C">
      <w:pPr>
        <w:pStyle w:val="Listenabsatz"/>
        <w:numPr>
          <w:ilvl w:val="0"/>
          <w:numId w:val="9"/>
        </w:numPr>
      </w:pPr>
      <w:r>
        <w:t>Leute werden an der „Nase herumgeführt“</w:t>
      </w:r>
    </w:p>
    <w:p w:rsidR="00DE2281" w:rsidRDefault="00DE2281" w:rsidP="00DE2281">
      <w:pPr>
        <w:pStyle w:val="Listenabsatz"/>
        <w:numPr>
          <w:ilvl w:val="0"/>
          <w:numId w:val="9"/>
        </w:numPr>
      </w:pPr>
      <w:r>
        <w:t>Relative Häufigkeit ist ohne die Absolute Häufigkeit nichts aussagend!</w:t>
      </w:r>
    </w:p>
    <w:p w:rsidR="00DE2281" w:rsidRDefault="00DE2281" w:rsidP="00DE2281">
      <w:pPr>
        <w:pStyle w:val="Listenabsatz"/>
        <w:numPr>
          <w:ilvl w:val="0"/>
          <w:numId w:val="9"/>
        </w:numPr>
      </w:pPr>
      <w:r>
        <w:rPr>
          <w:u w:val="single"/>
        </w:rPr>
        <w:t xml:space="preserve">Beispiel- </w:t>
      </w:r>
      <w:r w:rsidRPr="00DE2281">
        <w:rPr>
          <w:u w:val="single"/>
        </w:rPr>
        <w:t>Wursthysterie</w:t>
      </w:r>
    </w:p>
    <w:p w:rsidR="00DE2281" w:rsidRDefault="00DE2281" w:rsidP="00DE2281">
      <w:pPr>
        <w:pStyle w:val="Listenabsatz"/>
        <w:numPr>
          <w:ilvl w:val="0"/>
          <w:numId w:val="9"/>
        </w:numPr>
        <w:rPr>
          <w:u w:val="single"/>
        </w:rPr>
      </w:pPr>
      <w:r w:rsidRPr="000018BB">
        <w:rPr>
          <w:u w:val="single"/>
        </w:rPr>
        <w:t xml:space="preserve">Beispiel- </w:t>
      </w:r>
      <w:r w:rsidR="000018BB" w:rsidRPr="000018BB">
        <w:rPr>
          <w:u w:val="single"/>
        </w:rPr>
        <w:t>Denkzettel für Amtsinhaber Dieter Salomon</w:t>
      </w:r>
    </w:p>
    <w:p w:rsidR="000018BB" w:rsidRPr="000018BB" w:rsidRDefault="000018BB" w:rsidP="000018BB">
      <w:pPr>
        <w:pStyle w:val="Listenabsatz"/>
        <w:numPr>
          <w:ilvl w:val="1"/>
          <w:numId w:val="9"/>
        </w:numPr>
        <w:rPr>
          <w:u w:val="single"/>
        </w:rPr>
      </w:pPr>
      <w:r>
        <w:t>Jahr 2010: 50,5%</w:t>
      </w:r>
    </w:p>
    <w:p w:rsidR="000018BB" w:rsidRPr="000018BB" w:rsidRDefault="000018BB" w:rsidP="000018BB">
      <w:pPr>
        <w:pStyle w:val="Listenabsatz"/>
        <w:numPr>
          <w:ilvl w:val="1"/>
          <w:numId w:val="9"/>
        </w:numPr>
        <w:rPr>
          <w:u w:val="single"/>
        </w:rPr>
      </w:pPr>
      <w:r>
        <w:t xml:space="preserve">Jahr 2018: 31,3% </w:t>
      </w:r>
      <w:r>
        <w:sym w:font="Wingdings" w:char="F0E0"/>
      </w:r>
      <w:r>
        <w:t xml:space="preserve"> verliert augenscheinlich mehr als 19% seiner Stimmen. (Falsch)</w:t>
      </w:r>
    </w:p>
    <w:p w:rsidR="000018BB" w:rsidRPr="000018BB" w:rsidRDefault="000018BB" w:rsidP="000018BB">
      <w:pPr>
        <w:pStyle w:val="Listenabsatz"/>
        <w:numPr>
          <w:ilvl w:val="1"/>
          <w:numId w:val="9"/>
        </w:numPr>
        <w:rPr>
          <w:u w:val="single"/>
        </w:rPr>
      </w:pPr>
      <w:r>
        <w:t>Genau gesehen hat Herr Salomon 40% der Stimmen verloren.</w:t>
      </w:r>
    </w:p>
    <w:p w:rsidR="000018BB" w:rsidRPr="000018BB" w:rsidRDefault="000018BB" w:rsidP="000018BB">
      <w:pPr>
        <w:pStyle w:val="Listenabsatz"/>
        <w:numPr>
          <w:ilvl w:val="1"/>
          <w:numId w:val="9"/>
        </w:numPr>
        <w:rPr>
          <w:u w:val="single"/>
        </w:rPr>
      </w:pPr>
      <w:r>
        <w:lastRenderedPageBreak/>
        <w:t>Entscheidend ist hier der Unterschied zwischen Prozent und Prozentpunkte.</w:t>
      </w:r>
    </w:p>
    <w:p w:rsidR="000018BB" w:rsidRPr="00C7065D" w:rsidRDefault="000018BB" w:rsidP="000018BB">
      <w:pPr>
        <w:pStyle w:val="Listenabsatz"/>
        <w:numPr>
          <w:ilvl w:val="0"/>
          <w:numId w:val="9"/>
        </w:numPr>
        <w:rPr>
          <w:u w:val="single"/>
        </w:rPr>
      </w:pPr>
      <w:r>
        <w:t>Relative Häufigkeiten sind oft fehlinterpretiert. Es ist wichtig hier, immer die Absoluten Häufigkeiten dazugeben zu lassen.</w:t>
      </w:r>
    </w:p>
    <w:p w:rsidR="00C7065D" w:rsidRDefault="00C7065D" w:rsidP="00C7065D">
      <w:pPr>
        <w:rPr>
          <w:u w:val="single"/>
        </w:rPr>
      </w:pPr>
    </w:p>
    <w:p w:rsidR="00C7065D" w:rsidRDefault="00C7065D" w:rsidP="00C7065D">
      <w:pPr>
        <w:jc w:val="right"/>
      </w:pPr>
      <w:r w:rsidRPr="00C7065D">
        <w:t>15.11.2019</w:t>
      </w:r>
    </w:p>
    <w:p w:rsidR="00C7065D" w:rsidRDefault="00DE1893" w:rsidP="00C7065D">
      <w:r>
        <w:t>Studie der Barmer:</w:t>
      </w:r>
    </w:p>
    <w:p w:rsidR="00DE1893" w:rsidRDefault="00DE1893" w:rsidP="00DE1893">
      <w:pPr>
        <w:pStyle w:val="Listenabsatz"/>
        <w:numPr>
          <w:ilvl w:val="0"/>
          <w:numId w:val="10"/>
        </w:numPr>
      </w:pPr>
      <w:r>
        <w:t>Keine Absolute Zahlen</w:t>
      </w:r>
    </w:p>
    <w:p w:rsidR="003C7253" w:rsidRDefault="003C7253" w:rsidP="00DE1893">
      <w:pPr>
        <w:pStyle w:val="Listenabsatz"/>
        <w:numPr>
          <w:ilvl w:val="0"/>
          <w:numId w:val="10"/>
        </w:numPr>
      </w:pPr>
      <w:r>
        <w:t>Die Zahl 190.000 ist nicht ein zu ordnen, da keine Vergleichszahl vorhanden ist.</w:t>
      </w:r>
    </w:p>
    <w:p w:rsidR="003C7253" w:rsidRDefault="003C7253" w:rsidP="00DE1893">
      <w:pPr>
        <w:pStyle w:val="Listenabsatz"/>
        <w:numPr>
          <w:ilvl w:val="0"/>
          <w:numId w:val="10"/>
        </w:numPr>
      </w:pPr>
      <w:r>
        <w:t>Frage, sind dies nur Barmer versicherte ?</w:t>
      </w:r>
    </w:p>
    <w:p w:rsidR="003C7253" w:rsidRDefault="003C7253" w:rsidP="00DE1893">
      <w:pPr>
        <w:pStyle w:val="Listenabsatz"/>
        <w:numPr>
          <w:ilvl w:val="0"/>
          <w:numId w:val="10"/>
        </w:numPr>
      </w:pPr>
      <w:r>
        <w:t>Die Aussage „Zahl hat sich verdoppelt“ woher sind diese Infos? Zahlenstamm?</w:t>
      </w:r>
    </w:p>
    <w:p w:rsidR="003C7253" w:rsidRDefault="003C7253" w:rsidP="00DE1893">
      <w:pPr>
        <w:pStyle w:val="Listenabsatz"/>
        <w:numPr>
          <w:ilvl w:val="0"/>
          <w:numId w:val="10"/>
        </w:numPr>
      </w:pPr>
      <w:r>
        <w:t>Altersspanne uneindeutig.</w:t>
      </w:r>
    </w:p>
    <w:p w:rsidR="003C7253" w:rsidRDefault="003C7253" w:rsidP="00DE1893">
      <w:pPr>
        <w:pStyle w:val="Listenabsatz"/>
        <w:numPr>
          <w:ilvl w:val="0"/>
          <w:numId w:val="10"/>
        </w:numPr>
      </w:pPr>
      <w:r>
        <w:t>Die Diagnose Depression wurde 2005 anders ausgelegt als heute. Diagnoseverfahren hat sich verändert.</w:t>
      </w:r>
    </w:p>
    <w:p w:rsidR="003C7253" w:rsidRDefault="003C7253" w:rsidP="00DE1893">
      <w:pPr>
        <w:pStyle w:val="Listenabsatz"/>
        <w:numPr>
          <w:ilvl w:val="0"/>
          <w:numId w:val="10"/>
        </w:numPr>
      </w:pPr>
      <w:r>
        <w:t>Denkbar wäre, dass nicht die Depressionen zunehmen sondern der Stress in der Schule und Familie (Druck Leistung zu erbringen)</w:t>
      </w:r>
    </w:p>
    <w:p w:rsidR="003C7253" w:rsidRDefault="003C7253" w:rsidP="00DE1893">
      <w:pPr>
        <w:pStyle w:val="Listenabsatz"/>
        <w:numPr>
          <w:ilvl w:val="0"/>
          <w:numId w:val="10"/>
        </w:numPr>
      </w:pPr>
      <w:r>
        <w:t xml:space="preserve">Hypothese, Eltern schicken ihre Kinder schneller zum Arzt um eine Diagnose zu erhalten.  Pädagogisch/Präventiv wird nicht interveniert. </w:t>
      </w:r>
    </w:p>
    <w:p w:rsidR="003C7253" w:rsidRDefault="003C7253" w:rsidP="003C7253">
      <w:pPr>
        <w:pStyle w:val="Listenabsatz"/>
        <w:numPr>
          <w:ilvl w:val="1"/>
          <w:numId w:val="10"/>
        </w:numPr>
      </w:pPr>
      <w:r>
        <w:t>Bsp. ADS/ADHS Diagnosen, werden schneller gestellt und dementsprechende Medikamente verteilt</w:t>
      </w:r>
    </w:p>
    <w:p w:rsidR="00984A82" w:rsidRDefault="00984A82" w:rsidP="00984A82"/>
    <w:p w:rsidR="00984A82" w:rsidRPr="00677EB5" w:rsidRDefault="00984A82" w:rsidP="00984A82">
      <w:pPr>
        <w:rPr>
          <w:u w:val="single"/>
        </w:rPr>
      </w:pPr>
      <w:r w:rsidRPr="00677EB5">
        <w:rPr>
          <w:u w:val="single"/>
        </w:rPr>
        <w:t>Seite 12 (Skript)</w:t>
      </w:r>
    </w:p>
    <w:p w:rsidR="00984A82" w:rsidRDefault="00984A82" w:rsidP="00984A82">
      <w:pPr>
        <w:pStyle w:val="Listenabsatz"/>
        <w:numPr>
          <w:ilvl w:val="0"/>
          <w:numId w:val="11"/>
        </w:numPr>
      </w:pPr>
      <w:r>
        <w:t>Metrisch – Zeit wird angeschaut.</w:t>
      </w:r>
    </w:p>
    <w:p w:rsidR="00984A82" w:rsidRDefault="00984A82" w:rsidP="00984A82">
      <w:pPr>
        <w:pStyle w:val="Listenabsatz"/>
        <w:numPr>
          <w:ilvl w:val="0"/>
          <w:numId w:val="11"/>
        </w:numPr>
      </w:pPr>
      <w:r>
        <w:t>Ungenaue Methode, da hier Stress durch die Mitarbeiter zu verfälschten Ergebnissen führen kann.</w:t>
      </w:r>
    </w:p>
    <w:p w:rsidR="00984A82" w:rsidRDefault="00984A82" w:rsidP="00984A82">
      <w:pPr>
        <w:pStyle w:val="Listenabsatz"/>
        <w:numPr>
          <w:ilvl w:val="0"/>
          <w:numId w:val="11"/>
        </w:numPr>
      </w:pPr>
      <w:r>
        <w:t>Man kann auch nur etwas messen, wenn man es vergleichen kann.</w:t>
      </w:r>
    </w:p>
    <w:p w:rsidR="001800C2" w:rsidRDefault="001800C2" w:rsidP="00984A82">
      <w:pPr>
        <w:pStyle w:val="Listenabsatz"/>
        <w:numPr>
          <w:ilvl w:val="0"/>
          <w:numId w:val="11"/>
        </w:numPr>
      </w:pPr>
      <w:r>
        <w:t>Daten müssen aufbereitet (sortiert) werden.</w:t>
      </w:r>
    </w:p>
    <w:p w:rsidR="001800C2" w:rsidRDefault="001800C2" w:rsidP="00984A82">
      <w:pPr>
        <w:pStyle w:val="Listenabsatz"/>
        <w:numPr>
          <w:ilvl w:val="0"/>
          <w:numId w:val="11"/>
        </w:numPr>
      </w:pPr>
      <w:r>
        <w:t>Sortiert, von der kleinsten bis zur größten Zeit</w:t>
      </w:r>
    </w:p>
    <w:p w:rsidR="001800C2" w:rsidRDefault="001800C2" w:rsidP="00984A82">
      <w:pPr>
        <w:pStyle w:val="Listenabsatz"/>
        <w:numPr>
          <w:ilvl w:val="0"/>
          <w:numId w:val="11"/>
        </w:numPr>
      </w:pPr>
      <w:r>
        <w:t>Sortiert, wie häufig eine Zeit erreicht wurde.</w:t>
      </w:r>
    </w:p>
    <w:p w:rsidR="001800C2" w:rsidRDefault="001800C2" w:rsidP="00984A82">
      <w:pPr>
        <w:pStyle w:val="Listenabsatz"/>
        <w:numPr>
          <w:ilvl w:val="0"/>
          <w:numId w:val="11"/>
        </w:numPr>
      </w:pPr>
      <w:r>
        <w:t>Mehr Struktur muss in die Aufbereitung eingebaut werden.</w:t>
      </w:r>
    </w:p>
    <w:p w:rsidR="001800C2" w:rsidRDefault="001800C2" w:rsidP="00984A82">
      <w:pPr>
        <w:pStyle w:val="Listenabsatz"/>
        <w:numPr>
          <w:ilvl w:val="0"/>
          <w:numId w:val="11"/>
        </w:numPr>
      </w:pPr>
      <w:r>
        <w:t>Klassierte Werte, mehrere Merkmale werden untergebracht.</w:t>
      </w:r>
    </w:p>
    <w:p w:rsidR="001800C2" w:rsidRDefault="001800C2" w:rsidP="001800C2">
      <w:pPr>
        <w:pStyle w:val="Listenabsatz"/>
        <w:numPr>
          <w:ilvl w:val="1"/>
          <w:numId w:val="11"/>
        </w:numPr>
      </w:pPr>
      <w:r>
        <w:t>Im Beispiel eine Klassenbreite von 5</w:t>
      </w:r>
    </w:p>
    <w:p w:rsidR="001800C2" w:rsidRDefault="001800C2" w:rsidP="001800C2">
      <w:pPr>
        <w:pStyle w:val="Listenabsatz"/>
        <w:numPr>
          <w:ilvl w:val="0"/>
          <w:numId w:val="11"/>
        </w:numPr>
      </w:pPr>
      <w:r>
        <w:t>Bei der absoluten Häufigkeit entsteht eine Struktur.</w:t>
      </w:r>
    </w:p>
    <w:p w:rsidR="001800C2" w:rsidRDefault="001800C2" w:rsidP="001800C2">
      <w:pPr>
        <w:pStyle w:val="Listenabsatz"/>
        <w:numPr>
          <w:ilvl w:val="1"/>
          <w:numId w:val="11"/>
        </w:numPr>
      </w:pPr>
      <w:r>
        <w:t>In welchem Zeitintervall die meisten Personen liegen.</w:t>
      </w:r>
    </w:p>
    <w:p w:rsidR="001800C2" w:rsidRDefault="001800C2" w:rsidP="001800C2">
      <w:pPr>
        <w:pStyle w:val="Listenabsatz"/>
        <w:numPr>
          <w:ilvl w:val="1"/>
          <w:numId w:val="11"/>
        </w:numPr>
      </w:pPr>
      <w:r>
        <w:t>Gaußsche Normalverteilung.</w:t>
      </w:r>
      <w:r w:rsidR="00650DF1">
        <w:t xml:space="preserve"> (Beispiel: Intelligenz)</w:t>
      </w:r>
    </w:p>
    <w:p w:rsidR="00677EB5" w:rsidRDefault="00677EB5" w:rsidP="00677EB5">
      <w:pPr>
        <w:pStyle w:val="Listenabsatz"/>
        <w:numPr>
          <w:ilvl w:val="0"/>
          <w:numId w:val="11"/>
        </w:numPr>
      </w:pPr>
      <w:r>
        <w:t>Zahlen so detailliert wie möglich darstellen und zeitgleich so viel Struktur wie möglich.</w:t>
      </w:r>
    </w:p>
    <w:p w:rsidR="007E0590" w:rsidRDefault="007E0590" w:rsidP="00677EB5">
      <w:pPr>
        <w:pStyle w:val="Listenabsatz"/>
        <w:numPr>
          <w:ilvl w:val="0"/>
          <w:numId w:val="11"/>
        </w:numPr>
      </w:pPr>
      <w:r>
        <w:t>Intervalle müssen immer gleich breit sein [Intervall-Breite]</w:t>
      </w:r>
    </w:p>
    <w:p w:rsidR="007E0590" w:rsidRDefault="007E0590" w:rsidP="00677EB5">
      <w:pPr>
        <w:pStyle w:val="Listenabsatz"/>
        <w:numPr>
          <w:ilvl w:val="0"/>
          <w:numId w:val="11"/>
        </w:numPr>
      </w:pPr>
      <w:r>
        <w:t xml:space="preserve">Am Besten bei einem Punkt beginnen, welcher </w:t>
      </w:r>
      <w:r w:rsidR="00604FEE">
        <w:t>nicht existiert. Im Beispiel hier 27,5</w:t>
      </w:r>
    </w:p>
    <w:p w:rsidR="00604FEE" w:rsidRDefault="00604FEE" w:rsidP="00677EB5">
      <w:pPr>
        <w:pStyle w:val="Listenabsatz"/>
        <w:numPr>
          <w:ilvl w:val="0"/>
          <w:numId w:val="11"/>
        </w:numPr>
      </w:pPr>
      <w:r>
        <w:t>Es darf keine Überlappung der Klassen geben. Im Beispiel gibt es zwei gleiche Werte (32.5)</w:t>
      </w:r>
    </w:p>
    <w:p w:rsidR="00604FEE" w:rsidRPr="00604FEE" w:rsidRDefault="00604FEE" w:rsidP="00677EB5">
      <w:pPr>
        <w:pStyle w:val="Listenabsatz"/>
        <w:numPr>
          <w:ilvl w:val="0"/>
          <w:numId w:val="11"/>
        </w:numPr>
        <w:rPr>
          <w:b/>
        </w:rPr>
      </w:pPr>
      <w:r>
        <w:t xml:space="preserve">Nomenklatur „von…bis unter“ = von </w:t>
      </w:r>
      <w:r w:rsidRPr="00604FEE">
        <w:rPr>
          <w:b/>
        </w:rPr>
        <w:t>27,5 bis unter 32,5</w:t>
      </w:r>
    </w:p>
    <w:p w:rsidR="00984A82" w:rsidRPr="00AE114B" w:rsidRDefault="00984A82" w:rsidP="00984A82">
      <w:pPr>
        <w:rPr>
          <w:b/>
          <w:u w:val="single"/>
        </w:rPr>
      </w:pPr>
      <w:r w:rsidRPr="00AE114B">
        <w:rPr>
          <w:b/>
          <w:u w:val="single"/>
        </w:rPr>
        <w:t>Drei Qualitätskriterien</w:t>
      </w:r>
    </w:p>
    <w:p w:rsidR="00984A82" w:rsidRPr="00677EB5" w:rsidRDefault="00984A82" w:rsidP="00984A82">
      <w:pPr>
        <w:pStyle w:val="Listenabsatz"/>
        <w:numPr>
          <w:ilvl w:val="0"/>
          <w:numId w:val="12"/>
        </w:numPr>
        <w:rPr>
          <w:u w:val="single"/>
        </w:rPr>
      </w:pPr>
      <w:r w:rsidRPr="00677EB5">
        <w:rPr>
          <w:u w:val="single"/>
        </w:rPr>
        <w:t>Objektivität</w:t>
      </w:r>
    </w:p>
    <w:p w:rsidR="00AE114B" w:rsidRDefault="00AE114B" w:rsidP="00AE114B">
      <w:pPr>
        <w:pStyle w:val="Listenabsatz"/>
        <w:numPr>
          <w:ilvl w:val="1"/>
          <w:numId w:val="12"/>
        </w:numPr>
      </w:pPr>
      <w:r>
        <w:t>Der Untersuchende spielt keine Rolle (kann jederzeit ausgetauscht werden)</w:t>
      </w:r>
    </w:p>
    <w:p w:rsidR="00AE114B" w:rsidRDefault="00AE114B" w:rsidP="00AE114B">
      <w:pPr>
        <w:pStyle w:val="Listenabsatz"/>
        <w:numPr>
          <w:ilvl w:val="1"/>
          <w:numId w:val="12"/>
        </w:numPr>
      </w:pPr>
      <w:r>
        <w:t>Wer untersucht?</w:t>
      </w:r>
    </w:p>
    <w:p w:rsidR="00984A82" w:rsidRPr="00677EB5" w:rsidRDefault="00984A82" w:rsidP="00984A82">
      <w:pPr>
        <w:pStyle w:val="Listenabsatz"/>
        <w:numPr>
          <w:ilvl w:val="0"/>
          <w:numId w:val="12"/>
        </w:numPr>
        <w:rPr>
          <w:u w:val="single"/>
        </w:rPr>
      </w:pPr>
      <w:r w:rsidRPr="00677EB5">
        <w:rPr>
          <w:u w:val="single"/>
        </w:rPr>
        <w:lastRenderedPageBreak/>
        <w:t>Reliabilität (Zuverlässigkeit)</w:t>
      </w:r>
    </w:p>
    <w:p w:rsidR="00AE114B" w:rsidRDefault="00AE114B" w:rsidP="00AE114B">
      <w:pPr>
        <w:pStyle w:val="Listenabsatz"/>
        <w:numPr>
          <w:ilvl w:val="1"/>
          <w:numId w:val="12"/>
        </w:numPr>
      </w:pPr>
      <w:r>
        <w:t>Das was gemessen wir, muss vergleichbar sein zu anderen Untersuchung (unter gleichen Bedingungen)</w:t>
      </w:r>
    </w:p>
    <w:p w:rsidR="00AE114B" w:rsidRDefault="00AE114B" w:rsidP="00AE114B">
      <w:pPr>
        <w:pStyle w:val="Listenabsatz"/>
        <w:numPr>
          <w:ilvl w:val="1"/>
          <w:numId w:val="12"/>
        </w:numPr>
      </w:pPr>
      <w:r>
        <w:t>Bsp. Fragebogen, jeder erhält dieselbe Frage.</w:t>
      </w:r>
    </w:p>
    <w:p w:rsidR="00AE114B" w:rsidRDefault="00AE114B" w:rsidP="00AE114B">
      <w:pPr>
        <w:pStyle w:val="Listenabsatz"/>
        <w:numPr>
          <w:ilvl w:val="1"/>
          <w:numId w:val="12"/>
        </w:numPr>
      </w:pPr>
      <w:r>
        <w:t>Bei einer gleichen Frage, kann man die Antworten vergleichen (Dies ist bei unterschiedlichen Fragen nicht möglich)</w:t>
      </w:r>
    </w:p>
    <w:p w:rsidR="00AE114B" w:rsidRDefault="00AE114B" w:rsidP="00AE114B">
      <w:pPr>
        <w:pStyle w:val="Listenabsatz"/>
        <w:numPr>
          <w:ilvl w:val="1"/>
          <w:numId w:val="12"/>
        </w:numPr>
      </w:pPr>
      <w:r>
        <w:t>Zum selben Sachverhalt kann Stellung genommen werden.</w:t>
      </w:r>
    </w:p>
    <w:p w:rsidR="00984A82" w:rsidRPr="00677EB5" w:rsidRDefault="00984A82" w:rsidP="00984A82">
      <w:pPr>
        <w:pStyle w:val="Listenabsatz"/>
        <w:numPr>
          <w:ilvl w:val="0"/>
          <w:numId w:val="12"/>
        </w:numPr>
        <w:rPr>
          <w:u w:val="single"/>
        </w:rPr>
      </w:pPr>
      <w:r w:rsidRPr="00677EB5">
        <w:rPr>
          <w:u w:val="single"/>
        </w:rPr>
        <w:t>Validität</w:t>
      </w:r>
    </w:p>
    <w:p w:rsidR="00AE114B" w:rsidRDefault="00AE114B" w:rsidP="00AE114B">
      <w:pPr>
        <w:pStyle w:val="Listenabsatz"/>
        <w:numPr>
          <w:ilvl w:val="1"/>
          <w:numId w:val="12"/>
        </w:numPr>
      </w:pPr>
      <w:r>
        <w:t>Wert oder Gültigkeit</w:t>
      </w:r>
    </w:p>
    <w:p w:rsidR="00AE114B" w:rsidRDefault="00AE114B" w:rsidP="00AE114B">
      <w:pPr>
        <w:pStyle w:val="Listenabsatz"/>
        <w:numPr>
          <w:ilvl w:val="1"/>
          <w:numId w:val="12"/>
        </w:numPr>
      </w:pPr>
      <w:r>
        <w:t>Messe ich mit dem was ich Frage überhaupt das, was ich messen möchte.</w:t>
      </w:r>
    </w:p>
    <w:p w:rsidR="00AE114B" w:rsidRPr="00677EB5" w:rsidRDefault="00AE114B" w:rsidP="00AE114B">
      <w:pPr>
        <w:rPr>
          <w:i/>
        </w:rPr>
      </w:pPr>
      <w:r w:rsidRPr="00677EB5">
        <w:rPr>
          <w:i/>
        </w:rPr>
        <w:t>Beispiel für die drei Begriffe:</w:t>
      </w:r>
    </w:p>
    <w:p w:rsidR="00AE114B" w:rsidRPr="00677EB5" w:rsidRDefault="00526DAB" w:rsidP="00AE114B">
      <w:pPr>
        <w:rPr>
          <w:i/>
        </w:rPr>
      </w:pPr>
      <w:r w:rsidRPr="00677EB5">
        <w:rPr>
          <w:i/>
        </w:rPr>
        <w:t>Raumtemperatur wird gemessen:</w:t>
      </w:r>
    </w:p>
    <w:p w:rsidR="00526DAB" w:rsidRPr="00677EB5" w:rsidRDefault="00526DAB" w:rsidP="00526DAB">
      <w:pPr>
        <w:pStyle w:val="Listenabsatz"/>
        <w:numPr>
          <w:ilvl w:val="0"/>
          <w:numId w:val="13"/>
        </w:numPr>
        <w:rPr>
          <w:i/>
        </w:rPr>
      </w:pPr>
      <w:r w:rsidRPr="00677EB5">
        <w:rPr>
          <w:i/>
        </w:rPr>
        <w:t>Objektiv ist die Raumtemperatur angenommen 20°. Objektiv gesehen bedeutet, wenn jeder Student im Raum ein Thermometer nimmt und dies überprüft. Jeder muss das selbe heraus bekommen.</w:t>
      </w:r>
    </w:p>
    <w:p w:rsidR="00526DAB" w:rsidRPr="00677EB5" w:rsidRDefault="00526DAB" w:rsidP="00526DAB">
      <w:pPr>
        <w:pStyle w:val="Listenabsatz"/>
        <w:numPr>
          <w:ilvl w:val="0"/>
          <w:numId w:val="13"/>
        </w:numPr>
        <w:rPr>
          <w:i/>
        </w:rPr>
      </w:pPr>
      <w:r w:rsidRPr="00677EB5">
        <w:rPr>
          <w:i/>
        </w:rPr>
        <w:t>Reliabilität bedeutet, dass das Thermometer die 20° auch misst. Es dürfen keine unterschiedliche Daten herauskommen. Sollte dies nicht der Fall sein, ist es unzuverlässig.</w:t>
      </w:r>
    </w:p>
    <w:p w:rsidR="00526DAB" w:rsidRDefault="00526DAB" w:rsidP="00526DAB">
      <w:pPr>
        <w:pStyle w:val="Listenabsatz"/>
        <w:numPr>
          <w:ilvl w:val="0"/>
          <w:numId w:val="13"/>
        </w:numPr>
        <w:rPr>
          <w:i/>
        </w:rPr>
      </w:pPr>
      <w:r w:rsidRPr="00677EB5">
        <w:rPr>
          <w:i/>
        </w:rPr>
        <w:t>Validität wäre hier, dass das Thermometer eine Gültigkeit hat. Wenn jemand mit seiner Uhr die Temperatur misst, wäre das Ergebnis nicht gültig.</w:t>
      </w:r>
    </w:p>
    <w:p w:rsidR="003559D0" w:rsidRDefault="003559D0" w:rsidP="003559D0">
      <w:pPr>
        <w:rPr>
          <w:i/>
        </w:rPr>
      </w:pPr>
    </w:p>
    <w:p w:rsidR="003559D0" w:rsidRDefault="003559D0" w:rsidP="003559D0">
      <w:pPr>
        <w:jc w:val="right"/>
      </w:pPr>
      <w:r>
        <w:t>29.11.2019</w:t>
      </w:r>
    </w:p>
    <w:tbl>
      <w:tblPr>
        <w:tblStyle w:val="Tabellenraster"/>
        <w:tblW w:w="0" w:type="auto"/>
        <w:tblLook w:val="04A0" w:firstRow="1" w:lastRow="0" w:firstColumn="1" w:lastColumn="0" w:noHBand="0" w:noVBand="1"/>
      </w:tblPr>
      <w:tblGrid>
        <w:gridCol w:w="1510"/>
        <w:gridCol w:w="1510"/>
        <w:gridCol w:w="1510"/>
        <w:gridCol w:w="1510"/>
        <w:gridCol w:w="1511"/>
        <w:gridCol w:w="1511"/>
      </w:tblGrid>
      <w:tr w:rsidR="003559D0" w:rsidTr="003559D0">
        <w:tc>
          <w:tcPr>
            <w:tcW w:w="1510" w:type="dxa"/>
          </w:tcPr>
          <w:p w:rsidR="003559D0" w:rsidRPr="003559D0" w:rsidRDefault="003559D0" w:rsidP="003559D0">
            <w:pPr>
              <w:jc w:val="both"/>
              <w:rPr>
                <w:b/>
              </w:rPr>
            </w:pPr>
            <w:r w:rsidRPr="003559D0">
              <w:rPr>
                <w:b/>
              </w:rPr>
              <w:t>X</w:t>
            </w:r>
          </w:p>
          <w:p w:rsidR="003559D0" w:rsidRPr="003559D0" w:rsidRDefault="003559D0" w:rsidP="003559D0">
            <w:pPr>
              <w:jc w:val="both"/>
              <w:rPr>
                <w:b/>
              </w:rPr>
            </w:pPr>
            <w:r w:rsidRPr="003559D0">
              <w:rPr>
                <w:b/>
              </w:rPr>
              <w:t>Von bis unter</w:t>
            </w:r>
          </w:p>
        </w:tc>
        <w:tc>
          <w:tcPr>
            <w:tcW w:w="1510" w:type="dxa"/>
          </w:tcPr>
          <w:p w:rsidR="003559D0" w:rsidRPr="003559D0" w:rsidRDefault="005F5141" w:rsidP="003559D0">
            <w:pPr>
              <w:jc w:val="both"/>
              <w:rPr>
                <w:b/>
                <w:sz w:val="32"/>
                <w:vertAlign w:val="subscript"/>
              </w:rPr>
            </w:pPr>
            <w:r w:rsidRPr="005F5141">
              <w:rPr>
                <w:b/>
                <w:sz w:val="32"/>
              </w:rPr>
              <w:t>n</w:t>
            </w:r>
            <w:r w:rsidR="003559D0" w:rsidRPr="003559D0">
              <w:rPr>
                <w:b/>
                <w:sz w:val="32"/>
                <w:vertAlign w:val="subscript"/>
              </w:rPr>
              <w:t>(xi)</w:t>
            </w:r>
          </w:p>
        </w:tc>
        <w:tc>
          <w:tcPr>
            <w:tcW w:w="1510" w:type="dxa"/>
          </w:tcPr>
          <w:p w:rsidR="003559D0" w:rsidRPr="003559D0" w:rsidRDefault="00233315" w:rsidP="003559D0">
            <w:pPr>
              <w:jc w:val="both"/>
              <w:rPr>
                <w:b/>
                <w:sz w:val="32"/>
                <w:vertAlign w:val="subscript"/>
              </w:rPr>
            </w:pPr>
            <w:r w:rsidRPr="00233315">
              <w:rPr>
                <w:b/>
                <w:sz w:val="32"/>
              </w:rPr>
              <w:t>f</w:t>
            </w:r>
            <w:r w:rsidR="003559D0" w:rsidRPr="003559D0">
              <w:rPr>
                <w:b/>
                <w:sz w:val="32"/>
                <w:vertAlign w:val="subscript"/>
              </w:rPr>
              <w:t>(xi)</w:t>
            </w:r>
          </w:p>
        </w:tc>
        <w:tc>
          <w:tcPr>
            <w:tcW w:w="1510" w:type="dxa"/>
          </w:tcPr>
          <w:p w:rsidR="003559D0" w:rsidRPr="003559D0" w:rsidRDefault="003559D0" w:rsidP="003559D0">
            <w:pPr>
              <w:jc w:val="both"/>
              <w:rPr>
                <w:b/>
                <w:sz w:val="32"/>
                <w:vertAlign w:val="subscript"/>
              </w:rPr>
            </w:pPr>
            <w:r w:rsidRPr="003559D0">
              <w:rPr>
                <w:b/>
                <w:sz w:val="32"/>
              </w:rPr>
              <w:t>S</w:t>
            </w:r>
            <w:r w:rsidRPr="003559D0">
              <w:rPr>
                <w:b/>
                <w:sz w:val="32"/>
                <w:vertAlign w:val="subscript"/>
              </w:rPr>
              <w:t>(xi)</w:t>
            </w:r>
          </w:p>
        </w:tc>
        <w:tc>
          <w:tcPr>
            <w:tcW w:w="1511" w:type="dxa"/>
          </w:tcPr>
          <w:p w:rsidR="003559D0" w:rsidRPr="003559D0" w:rsidRDefault="003559D0" w:rsidP="003559D0">
            <w:pPr>
              <w:jc w:val="both"/>
              <w:rPr>
                <w:b/>
                <w:sz w:val="32"/>
                <w:vertAlign w:val="subscript"/>
              </w:rPr>
            </w:pPr>
            <w:r w:rsidRPr="003559D0">
              <w:rPr>
                <w:b/>
                <w:sz w:val="32"/>
              </w:rPr>
              <w:t>F</w:t>
            </w:r>
            <w:r w:rsidRPr="003559D0">
              <w:rPr>
                <w:b/>
                <w:sz w:val="32"/>
                <w:vertAlign w:val="subscript"/>
              </w:rPr>
              <w:t>(xi)</w:t>
            </w:r>
          </w:p>
        </w:tc>
        <w:tc>
          <w:tcPr>
            <w:tcW w:w="1511" w:type="dxa"/>
          </w:tcPr>
          <w:p w:rsidR="003559D0" w:rsidRPr="003559D0" w:rsidRDefault="003559D0" w:rsidP="003559D0">
            <w:pPr>
              <w:jc w:val="both"/>
              <w:rPr>
                <w:b/>
                <w:sz w:val="32"/>
              </w:rPr>
            </w:pPr>
            <w:r w:rsidRPr="003559D0">
              <w:rPr>
                <w:b/>
                <w:sz w:val="32"/>
              </w:rPr>
              <w:t>KM</w:t>
            </w:r>
          </w:p>
        </w:tc>
      </w:tr>
      <w:tr w:rsidR="003559D0" w:rsidTr="003559D0">
        <w:tc>
          <w:tcPr>
            <w:tcW w:w="1510" w:type="dxa"/>
          </w:tcPr>
          <w:p w:rsidR="003559D0" w:rsidRDefault="003559D0" w:rsidP="003559D0">
            <w:pPr>
              <w:jc w:val="both"/>
            </w:pPr>
            <w:r>
              <w:t>155 – 160</w:t>
            </w:r>
          </w:p>
        </w:tc>
        <w:tc>
          <w:tcPr>
            <w:tcW w:w="1510" w:type="dxa"/>
          </w:tcPr>
          <w:p w:rsidR="003559D0" w:rsidRDefault="003559D0" w:rsidP="003559D0">
            <w:pPr>
              <w:jc w:val="both"/>
            </w:pPr>
            <w:r>
              <w:t>6</w:t>
            </w:r>
          </w:p>
        </w:tc>
        <w:tc>
          <w:tcPr>
            <w:tcW w:w="1510" w:type="dxa"/>
          </w:tcPr>
          <w:p w:rsidR="003559D0" w:rsidRDefault="003559D0" w:rsidP="003559D0">
            <w:pPr>
              <w:jc w:val="both"/>
            </w:pPr>
            <w:r>
              <w:t>0,17</w:t>
            </w:r>
          </w:p>
        </w:tc>
        <w:tc>
          <w:tcPr>
            <w:tcW w:w="1510" w:type="dxa"/>
          </w:tcPr>
          <w:p w:rsidR="003559D0" w:rsidRDefault="003E09E6" w:rsidP="003559D0">
            <w:pPr>
              <w:jc w:val="both"/>
            </w:pPr>
            <w:r>
              <w:t>6</w:t>
            </w:r>
          </w:p>
        </w:tc>
        <w:tc>
          <w:tcPr>
            <w:tcW w:w="1511" w:type="dxa"/>
          </w:tcPr>
          <w:p w:rsidR="003559D0" w:rsidRDefault="003E09E6" w:rsidP="003559D0">
            <w:pPr>
              <w:jc w:val="both"/>
            </w:pPr>
            <w:r>
              <w:t>0,17</w:t>
            </w:r>
          </w:p>
        </w:tc>
        <w:tc>
          <w:tcPr>
            <w:tcW w:w="1511" w:type="dxa"/>
          </w:tcPr>
          <w:p w:rsidR="003559D0" w:rsidRDefault="003E09E6" w:rsidP="003559D0">
            <w:pPr>
              <w:jc w:val="both"/>
            </w:pPr>
            <w:r>
              <w:t>157,5</w:t>
            </w:r>
          </w:p>
        </w:tc>
      </w:tr>
      <w:tr w:rsidR="003559D0" w:rsidTr="003559D0">
        <w:tc>
          <w:tcPr>
            <w:tcW w:w="1510" w:type="dxa"/>
          </w:tcPr>
          <w:p w:rsidR="003559D0" w:rsidRDefault="003559D0" w:rsidP="003559D0">
            <w:pPr>
              <w:jc w:val="both"/>
            </w:pPr>
            <w:r>
              <w:t>160 – 165</w:t>
            </w:r>
          </w:p>
        </w:tc>
        <w:tc>
          <w:tcPr>
            <w:tcW w:w="1510" w:type="dxa"/>
          </w:tcPr>
          <w:p w:rsidR="003559D0" w:rsidRDefault="003559D0" w:rsidP="003559D0">
            <w:pPr>
              <w:jc w:val="both"/>
            </w:pPr>
            <w:r>
              <w:t>6</w:t>
            </w:r>
          </w:p>
        </w:tc>
        <w:tc>
          <w:tcPr>
            <w:tcW w:w="1510" w:type="dxa"/>
          </w:tcPr>
          <w:p w:rsidR="003559D0" w:rsidRDefault="003559D0" w:rsidP="003559D0">
            <w:pPr>
              <w:jc w:val="both"/>
            </w:pPr>
            <w:r>
              <w:t>0,17</w:t>
            </w:r>
          </w:p>
        </w:tc>
        <w:tc>
          <w:tcPr>
            <w:tcW w:w="1510" w:type="dxa"/>
          </w:tcPr>
          <w:p w:rsidR="003559D0" w:rsidRDefault="003E09E6" w:rsidP="003559D0">
            <w:pPr>
              <w:jc w:val="both"/>
            </w:pPr>
            <w:r>
              <w:t>12</w:t>
            </w:r>
          </w:p>
        </w:tc>
        <w:tc>
          <w:tcPr>
            <w:tcW w:w="1511" w:type="dxa"/>
          </w:tcPr>
          <w:p w:rsidR="003559D0" w:rsidRDefault="003E09E6" w:rsidP="003559D0">
            <w:pPr>
              <w:jc w:val="both"/>
            </w:pPr>
            <w:r>
              <w:t>0,34</w:t>
            </w:r>
          </w:p>
        </w:tc>
        <w:tc>
          <w:tcPr>
            <w:tcW w:w="1511" w:type="dxa"/>
          </w:tcPr>
          <w:p w:rsidR="003559D0" w:rsidRDefault="003E09E6" w:rsidP="003559D0">
            <w:pPr>
              <w:jc w:val="both"/>
            </w:pPr>
            <w:r>
              <w:t>162,5</w:t>
            </w:r>
          </w:p>
        </w:tc>
      </w:tr>
      <w:tr w:rsidR="003559D0" w:rsidTr="003559D0">
        <w:tc>
          <w:tcPr>
            <w:tcW w:w="1510" w:type="dxa"/>
          </w:tcPr>
          <w:p w:rsidR="003559D0" w:rsidRDefault="003559D0" w:rsidP="003559D0">
            <w:pPr>
              <w:jc w:val="both"/>
            </w:pPr>
            <w:r>
              <w:t>165 – 170</w:t>
            </w:r>
          </w:p>
        </w:tc>
        <w:tc>
          <w:tcPr>
            <w:tcW w:w="1510" w:type="dxa"/>
          </w:tcPr>
          <w:p w:rsidR="003559D0" w:rsidRDefault="003559D0" w:rsidP="003559D0">
            <w:pPr>
              <w:jc w:val="both"/>
            </w:pPr>
            <w:r>
              <w:t>9</w:t>
            </w:r>
          </w:p>
        </w:tc>
        <w:tc>
          <w:tcPr>
            <w:tcW w:w="1510" w:type="dxa"/>
          </w:tcPr>
          <w:p w:rsidR="003559D0" w:rsidRDefault="003559D0" w:rsidP="003559D0">
            <w:pPr>
              <w:jc w:val="both"/>
            </w:pPr>
            <w:r>
              <w:t>0,25</w:t>
            </w:r>
          </w:p>
        </w:tc>
        <w:tc>
          <w:tcPr>
            <w:tcW w:w="1510" w:type="dxa"/>
          </w:tcPr>
          <w:p w:rsidR="003559D0" w:rsidRDefault="003E09E6" w:rsidP="003559D0">
            <w:pPr>
              <w:jc w:val="both"/>
            </w:pPr>
            <w:r>
              <w:t>21</w:t>
            </w:r>
          </w:p>
        </w:tc>
        <w:tc>
          <w:tcPr>
            <w:tcW w:w="1511" w:type="dxa"/>
          </w:tcPr>
          <w:p w:rsidR="003559D0" w:rsidRDefault="003E09E6" w:rsidP="003559D0">
            <w:pPr>
              <w:jc w:val="both"/>
            </w:pPr>
            <w:r>
              <w:t>0,59</w:t>
            </w:r>
          </w:p>
        </w:tc>
        <w:tc>
          <w:tcPr>
            <w:tcW w:w="1511" w:type="dxa"/>
          </w:tcPr>
          <w:p w:rsidR="003559D0" w:rsidRDefault="003E09E6" w:rsidP="003559D0">
            <w:pPr>
              <w:jc w:val="both"/>
            </w:pPr>
            <w:r>
              <w:t>167,5</w:t>
            </w:r>
          </w:p>
        </w:tc>
      </w:tr>
      <w:tr w:rsidR="003559D0" w:rsidTr="003559D0">
        <w:tc>
          <w:tcPr>
            <w:tcW w:w="1510" w:type="dxa"/>
          </w:tcPr>
          <w:p w:rsidR="003559D0" w:rsidRDefault="003559D0" w:rsidP="003559D0">
            <w:pPr>
              <w:jc w:val="both"/>
            </w:pPr>
            <w:r>
              <w:t>170 – 175</w:t>
            </w:r>
          </w:p>
        </w:tc>
        <w:tc>
          <w:tcPr>
            <w:tcW w:w="1510" w:type="dxa"/>
          </w:tcPr>
          <w:p w:rsidR="003559D0" w:rsidRDefault="003559D0" w:rsidP="003559D0">
            <w:pPr>
              <w:jc w:val="both"/>
            </w:pPr>
            <w:r>
              <w:t>11</w:t>
            </w:r>
          </w:p>
        </w:tc>
        <w:tc>
          <w:tcPr>
            <w:tcW w:w="1510" w:type="dxa"/>
          </w:tcPr>
          <w:p w:rsidR="003559D0" w:rsidRDefault="003559D0" w:rsidP="003559D0">
            <w:pPr>
              <w:jc w:val="both"/>
            </w:pPr>
            <w:r>
              <w:t>0,31</w:t>
            </w:r>
          </w:p>
        </w:tc>
        <w:tc>
          <w:tcPr>
            <w:tcW w:w="1510" w:type="dxa"/>
          </w:tcPr>
          <w:p w:rsidR="003559D0" w:rsidRDefault="003E09E6" w:rsidP="003559D0">
            <w:pPr>
              <w:jc w:val="both"/>
            </w:pPr>
            <w:r>
              <w:t>32</w:t>
            </w:r>
          </w:p>
        </w:tc>
        <w:tc>
          <w:tcPr>
            <w:tcW w:w="1511" w:type="dxa"/>
          </w:tcPr>
          <w:p w:rsidR="003559D0" w:rsidRDefault="003E09E6" w:rsidP="003559D0">
            <w:pPr>
              <w:jc w:val="both"/>
            </w:pPr>
            <w:r>
              <w:t>0,90</w:t>
            </w:r>
          </w:p>
        </w:tc>
        <w:tc>
          <w:tcPr>
            <w:tcW w:w="1511" w:type="dxa"/>
          </w:tcPr>
          <w:p w:rsidR="003559D0" w:rsidRDefault="003E09E6" w:rsidP="003559D0">
            <w:pPr>
              <w:jc w:val="both"/>
            </w:pPr>
            <w:r>
              <w:t>172,5</w:t>
            </w:r>
          </w:p>
        </w:tc>
      </w:tr>
      <w:tr w:rsidR="003559D0" w:rsidTr="003559D0">
        <w:tc>
          <w:tcPr>
            <w:tcW w:w="1510" w:type="dxa"/>
          </w:tcPr>
          <w:p w:rsidR="003559D0" w:rsidRDefault="003559D0" w:rsidP="003559D0">
            <w:pPr>
              <w:jc w:val="both"/>
            </w:pPr>
            <w:r>
              <w:t>175 – 180</w:t>
            </w:r>
          </w:p>
        </w:tc>
        <w:tc>
          <w:tcPr>
            <w:tcW w:w="1510" w:type="dxa"/>
          </w:tcPr>
          <w:p w:rsidR="003559D0" w:rsidRDefault="003559D0" w:rsidP="003559D0">
            <w:pPr>
              <w:jc w:val="both"/>
            </w:pPr>
            <w:r>
              <w:t>3</w:t>
            </w:r>
          </w:p>
        </w:tc>
        <w:tc>
          <w:tcPr>
            <w:tcW w:w="1510" w:type="dxa"/>
          </w:tcPr>
          <w:p w:rsidR="003559D0" w:rsidRDefault="003559D0" w:rsidP="003559D0">
            <w:pPr>
              <w:jc w:val="both"/>
            </w:pPr>
            <w:r>
              <w:t>0,08</w:t>
            </w:r>
          </w:p>
        </w:tc>
        <w:tc>
          <w:tcPr>
            <w:tcW w:w="1510" w:type="dxa"/>
          </w:tcPr>
          <w:p w:rsidR="003559D0" w:rsidRDefault="003E09E6" w:rsidP="003559D0">
            <w:pPr>
              <w:jc w:val="both"/>
            </w:pPr>
            <w:r>
              <w:t>35</w:t>
            </w:r>
          </w:p>
        </w:tc>
        <w:tc>
          <w:tcPr>
            <w:tcW w:w="1511" w:type="dxa"/>
          </w:tcPr>
          <w:p w:rsidR="003559D0" w:rsidRDefault="003E09E6" w:rsidP="003559D0">
            <w:pPr>
              <w:jc w:val="both"/>
            </w:pPr>
            <w:r>
              <w:t>0,98</w:t>
            </w:r>
          </w:p>
        </w:tc>
        <w:tc>
          <w:tcPr>
            <w:tcW w:w="1511" w:type="dxa"/>
          </w:tcPr>
          <w:p w:rsidR="003559D0" w:rsidRDefault="003E09E6" w:rsidP="003559D0">
            <w:pPr>
              <w:jc w:val="both"/>
            </w:pPr>
            <w:r>
              <w:t>177,5</w:t>
            </w:r>
          </w:p>
        </w:tc>
      </w:tr>
      <w:tr w:rsidR="003559D0" w:rsidTr="003559D0">
        <w:tc>
          <w:tcPr>
            <w:tcW w:w="1510" w:type="dxa"/>
          </w:tcPr>
          <w:p w:rsidR="003559D0" w:rsidRDefault="003559D0" w:rsidP="003559D0">
            <w:pPr>
              <w:jc w:val="both"/>
            </w:pPr>
            <w:r>
              <w:t>180 – 185</w:t>
            </w:r>
          </w:p>
        </w:tc>
        <w:tc>
          <w:tcPr>
            <w:tcW w:w="1510" w:type="dxa"/>
          </w:tcPr>
          <w:p w:rsidR="003559D0" w:rsidRDefault="003559D0" w:rsidP="003559D0">
            <w:pPr>
              <w:jc w:val="both"/>
            </w:pPr>
            <w:r>
              <w:t>1</w:t>
            </w:r>
          </w:p>
        </w:tc>
        <w:tc>
          <w:tcPr>
            <w:tcW w:w="1510" w:type="dxa"/>
          </w:tcPr>
          <w:p w:rsidR="003559D0" w:rsidRDefault="003559D0" w:rsidP="003559D0">
            <w:pPr>
              <w:jc w:val="both"/>
            </w:pPr>
            <w:r>
              <w:t>0,02</w:t>
            </w:r>
          </w:p>
        </w:tc>
        <w:tc>
          <w:tcPr>
            <w:tcW w:w="1510" w:type="dxa"/>
          </w:tcPr>
          <w:p w:rsidR="003559D0" w:rsidRDefault="003E09E6" w:rsidP="003559D0">
            <w:pPr>
              <w:jc w:val="both"/>
            </w:pPr>
            <w:r>
              <w:t>36</w:t>
            </w:r>
          </w:p>
        </w:tc>
        <w:tc>
          <w:tcPr>
            <w:tcW w:w="1511" w:type="dxa"/>
          </w:tcPr>
          <w:p w:rsidR="003559D0" w:rsidRDefault="003E09E6" w:rsidP="003559D0">
            <w:pPr>
              <w:jc w:val="both"/>
            </w:pPr>
            <w:r>
              <w:t>1,0</w:t>
            </w:r>
          </w:p>
        </w:tc>
        <w:tc>
          <w:tcPr>
            <w:tcW w:w="1511" w:type="dxa"/>
          </w:tcPr>
          <w:p w:rsidR="003559D0" w:rsidRDefault="003E09E6" w:rsidP="003559D0">
            <w:pPr>
              <w:jc w:val="both"/>
            </w:pPr>
            <w:r>
              <w:t>182,5</w:t>
            </w:r>
          </w:p>
        </w:tc>
      </w:tr>
      <w:tr w:rsidR="003559D0" w:rsidTr="003559D0">
        <w:tc>
          <w:tcPr>
            <w:tcW w:w="1510" w:type="dxa"/>
          </w:tcPr>
          <w:p w:rsidR="003559D0" w:rsidRDefault="003559D0" w:rsidP="003559D0">
            <w:pPr>
              <w:jc w:val="both"/>
            </w:pPr>
          </w:p>
        </w:tc>
        <w:tc>
          <w:tcPr>
            <w:tcW w:w="1510" w:type="dxa"/>
          </w:tcPr>
          <w:p w:rsidR="003559D0" w:rsidRDefault="003559D0" w:rsidP="003559D0">
            <w:pPr>
              <w:jc w:val="both"/>
            </w:pPr>
          </w:p>
        </w:tc>
        <w:tc>
          <w:tcPr>
            <w:tcW w:w="1510" w:type="dxa"/>
          </w:tcPr>
          <w:p w:rsidR="003559D0" w:rsidRDefault="003559D0" w:rsidP="003559D0">
            <w:pPr>
              <w:jc w:val="both"/>
            </w:pPr>
          </w:p>
        </w:tc>
        <w:tc>
          <w:tcPr>
            <w:tcW w:w="1510" w:type="dxa"/>
          </w:tcPr>
          <w:p w:rsidR="003559D0" w:rsidRDefault="003559D0" w:rsidP="003559D0">
            <w:pPr>
              <w:jc w:val="both"/>
            </w:pPr>
          </w:p>
        </w:tc>
        <w:tc>
          <w:tcPr>
            <w:tcW w:w="1511" w:type="dxa"/>
          </w:tcPr>
          <w:p w:rsidR="003559D0" w:rsidRDefault="003559D0" w:rsidP="003559D0">
            <w:pPr>
              <w:jc w:val="both"/>
            </w:pPr>
          </w:p>
        </w:tc>
        <w:tc>
          <w:tcPr>
            <w:tcW w:w="1511" w:type="dxa"/>
          </w:tcPr>
          <w:p w:rsidR="003559D0" w:rsidRDefault="003559D0" w:rsidP="003559D0">
            <w:pPr>
              <w:jc w:val="both"/>
            </w:pPr>
          </w:p>
        </w:tc>
      </w:tr>
      <w:tr w:rsidR="003E09E6" w:rsidTr="003559D0">
        <w:tc>
          <w:tcPr>
            <w:tcW w:w="1510" w:type="dxa"/>
          </w:tcPr>
          <w:p w:rsidR="003E09E6" w:rsidRDefault="003E09E6" w:rsidP="003559D0">
            <w:pPr>
              <w:jc w:val="both"/>
            </w:pPr>
          </w:p>
        </w:tc>
        <w:tc>
          <w:tcPr>
            <w:tcW w:w="1510" w:type="dxa"/>
          </w:tcPr>
          <w:p w:rsidR="003E09E6" w:rsidRDefault="003E09E6" w:rsidP="003559D0">
            <w:pPr>
              <w:jc w:val="both"/>
            </w:pPr>
            <w:r>
              <w:t>n = 36</w:t>
            </w:r>
          </w:p>
        </w:tc>
        <w:tc>
          <w:tcPr>
            <w:tcW w:w="1510" w:type="dxa"/>
          </w:tcPr>
          <w:p w:rsidR="003E09E6" w:rsidRDefault="003E09E6" w:rsidP="003559D0">
            <w:pPr>
              <w:jc w:val="both"/>
            </w:pPr>
          </w:p>
        </w:tc>
        <w:tc>
          <w:tcPr>
            <w:tcW w:w="1510" w:type="dxa"/>
          </w:tcPr>
          <w:p w:rsidR="003E09E6" w:rsidRDefault="003E09E6" w:rsidP="003559D0">
            <w:pPr>
              <w:jc w:val="both"/>
            </w:pPr>
          </w:p>
        </w:tc>
        <w:tc>
          <w:tcPr>
            <w:tcW w:w="1511" w:type="dxa"/>
          </w:tcPr>
          <w:p w:rsidR="003E09E6" w:rsidRDefault="003E09E6" w:rsidP="003559D0">
            <w:pPr>
              <w:jc w:val="both"/>
            </w:pPr>
          </w:p>
        </w:tc>
        <w:tc>
          <w:tcPr>
            <w:tcW w:w="1511" w:type="dxa"/>
          </w:tcPr>
          <w:p w:rsidR="003E09E6" w:rsidRDefault="003E09E6" w:rsidP="003559D0">
            <w:pPr>
              <w:jc w:val="both"/>
            </w:pPr>
          </w:p>
        </w:tc>
      </w:tr>
    </w:tbl>
    <w:p w:rsidR="003559D0" w:rsidRDefault="003559D0" w:rsidP="003559D0">
      <w:pPr>
        <w:jc w:val="both"/>
      </w:pPr>
    </w:p>
    <w:p w:rsidR="005F5141" w:rsidRDefault="005F5141" w:rsidP="003559D0">
      <w:pPr>
        <w:jc w:val="both"/>
      </w:pPr>
      <w:r>
        <w:t>Median = n/2 = 36/2 = 18</w:t>
      </w:r>
    </w:p>
    <w:p w:rsidR="005F5141" w:rsidRDefault="005F5141" w:rsidP="003559D0">
      <w:pPr>
        <w:jc w:val="both"/>
      </w:pPr>
      <w:r>
        <w:t>Z = 165 + (0,5 – 0,34)*(5/0,25)</w:t>
      </w:r>
    </w:p>
    <w:p w:rsidR="005F5141" w:rsidRDefault="005F5141" w:rsidP="003559D0">
      <w:pPr>
        <w:jc w:val="both"/>
      </w:pPr>
      <w:proofErr w:type="spellStart"/>
      <w:r>
        <w:t>Z</w:t>
      </w:r>
      <w:r w:rsidR="000D13CE">
        <w:rPr>
          <w:vertAlign w:val="subscript"/>
        </w:rPr>
        <w:t>Körper</w:t>
      </w:r>
      <w:proofErr w:type="spellEnd"/>
      <w:r>
        <w:t xml:space="preserve"> = 168,2</w:t>
      </w:r>
      <w:r w:rsidR="000D13CE">
        <w:t xml:space="preserve"> cm</w:t>
      </w:r>
    </w:p>
    <w:p w:rsidR="005F5141" w:rsidRDefault="005F5141" w:rsidP="003559D0">
      <w:pPr>
        <w:jc w:val="both"/>
      </w:pPr>
    </w:p>
    <w:p w:rsidR="003E09E6" w:rsidRDefault="003E09E6" w:rsidP="003559D0">
      <w:pPr>
        <w:jc w:val="both"/>
      </w:pPr>
      <w:r>
        <w:t>Median, an welcher Stelle er liegt und welchen Wert dieser hat.</w:t>
      </w:r>
    </w:p>
    <w:p w:rsidR="003E09E6" w:rsidRDefault="003E09E6" w:rsidP="003559D0">
      <w:pPr>
        <w:jc w:val="both"/>
      </w:pPr>
      <w:r>
        <w:t xml:space="preserve">Skript Seite 21, in dieser Tabelle (Intelligenz) liegt der Median bei n/2, also bei </w:t>
      </w:r>
      <w:r w:rsidRPr="003E09E6">
        <w:rPr>
          <w:u w:val="single"/>
        </w:rPr>
        <w:t>14,5</w:t>
      </w:r>
      <w:r>
        <w:t xml:space="preserve"> (29 /2 ). Welcher IQ wäre dies ? = 100</w:t>
      </w:r>
    </w:p>
    <w:p w:rsidR="003E09E6" w:rsidRDefault="003E09E6" w:rsidP="003559D0">
      <w:pPr>
        <w:jc w:val="both"/>
      </w:pPr>
      <w:r>
        <w:t>14,5 liegt zwischen 13 und 20 (bei der kumulierten Häufigkeit). Das bedeutet, jeder der bis zur 13ten Stelle ist hat den IQ 90, alles was über 13 ist hat den IQ 100</w:t>
      </w:r>
    </w:p>
    <w:p w:rsidR="003E09E6" w:rsidRDefault="003E09E6" w:rsidP="003559D0">
      <w:pPr>
        <w:jc w:val="both"/>
      </w:pPr>
    </w:p>
    <w:p w:rsidR="003E09E6" w:rsidRDefault="003E09E6" w:rsidP="003559D0">
      <w:pPr>
        <w:jc w:val="both"/>
      </w:pPr>
      <w:r>
        <w:t xml:space="preserve">Skript Seite 23: </w:t>
      </w:r>
      <w:r w:rsidR="000A51BF">
        <w:t>Intervall 10.</w:t>
      </w:r>
    </w:p>
    <w:p w:rsidR="000A51BF" w:rsidRDefault="000A51BF" w:rsidP="003559D0">
      <w:pPr>
        <w:jc w:val="both"/>
        <w:rPr>
          <w:u w:val="single"/>
        </w:rPr>
      </w:pPr>
      <w:r>
        <w:t xml:space="preserve">Durchschnittsintelligenz berechnen: </w:t>
      </w:r>
      <w:r w:rsidRPr="000A51BF">
        <w:rPr>
          <w:u w:val="single"/>
        </w:rPr>
        <w:t>109,8</w:t>
      </w:r>
    </w:p>
    <w:p w:rsidR="000A51BF" w:rsidRDefault="000A51BF" w:rsidP="003559D0">
      <w:pPr>
        <w:jc w:val="both"/>
      </w:pPr>
      <w:r>
        <w:t xml:space="preserve">Medianstelle: n/2 = 225/2 = 112,5 </w:t>
      </w:r>
      <w:r>
        <w:sym w:font="Wingdings" w:char="F0E0"/>
      </w:r>
      <w:r>
        <w:t xml:space="preserve"> IQ 100 – 110 ist der Median (113)</w:t>
      </w:r>
    </w:p>
    <w:p w:rsidR="001F37F2" w:rsidRDefault="001F37F2" w:rsidP="003559D0">
      <w:pPr>
        <w:jc w:val="both"/>
      </w:pPr>
      <w:r>
        <w:t>Median Formel auf der Seite 23, funktioniert nur wenn wir den Median kennen.</w:t>
      </w:r>
    </w:p>
    <w:p w:rsidR="001F37F2" w:rsidRDefault="001F37F2" w:rsidP="003559D0">
      <w:pPr>
        <w:jc w:val="both"/>
      </w:pPr>
      <w:r>
        <w:t>F(x) Wert, der eine Stufe unter dem Median liegt</w:t>
      </w:r>
    </w:p>
    <w:p w:rsidR="001F37F2" w:rsidRDefault="001F37F2" w:rsidP="003559D0">
      <w:pPr>
        <w:jc w:val="both"/>
      </w:pPr>
      <w:r>
        <w:t>Klassenbreite = 10</w:t>
      </w:r>
    </w:p>
    <w:p w:rsidR="001F37F2" w:rsidRDefault="001F37F2" w:rsidP="003559D0">
      <w:pPr>
        <w:jc w:val="both"/>
      </w:pPr>
      <w:r>
        <w:t>f(xi) ist die Zeile wo der Median steht</w:t>
      </w:r>
    </w:p>
    <w:p w:rsidR="001F37F2" w:rsidRDefault="001F37F2" w:rsidP="003559D0">
      <w:pPr>
        <w:jc w:val="both"/>
      </w:pPr>
      <w:r w:rsidRPr="001F37F2">
        <w:rPr>
          <w:noProof/>
        </w:rPr>
        <w:drawing>
          <wp:inline distT="0" distB="0" distL="0" distR="0" wp14:anchorId="0BA2DE41" wp14:editId="0C14D66D">
            <wp:extent cx="5760720" cy="253301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533015"/>
                    </a:xfrm>
                    <a:prstGeom prst="rect">
                      <a:avLst/>
                    </a:prstGeom>
                  </pic:spPr>
                </pic:pic>
              </a:graphicData>
            </a:graphic>
          </wp:inline>
        </w:drawing>
      </w:r>
    </w:p>
    <w:p w:rsidR="001F37F2" w:rsidRDefault="001F37F2" w:rsidP="003559D0">
      <w:pPr>
        <w:jc w:val="both"/>
      </w:pPr>
      <w:r>
        <w:t>Z = 100 + (0,5 – 0,280) * (10 / 0,223)</w:t>
      </w:r>
    </w:p>
    <w:p w:rsidR="001F37F2" w:rsidRDefault="001F37F2" w:rsidP="003559D0">
      <w:pPr>
        <w:jc w:val="both"/>
      </w:pPr>
      <w:r>
        <w:t>Z</w:t>
      </w:r>
      <w:r>
        <w:rPr>
          <w:vertAlign w:val="subscript"/>
        </w:rPr>
        <w:t>IQ</w:t>
      </w:r>
      <w:r>
        <w:t xml:space="preserve"> = </w:t>
      </w:r>
      <w:r w:rsidRPr="001F37F2">
        <w:rPr>
          <w:u w:val="double"/>
        </w:rPr>
        <w:t>109,9</w:t>
      </w:r>
      <w:r>
        <w:rPr>
          <w:u w:val="double"/>
        </w:rPr>
        <w:t xml:space="preserve"> Das bedeutet der IQ ist normal verteilt!</w:t>
      </w:r>
    </w:p>
    <w:p w:rsidR="000A51BF" w:rsidRDefault="000A51BF" w:rsidP="003559D0">
      <w:pPr>
        <w:jc w:val="both"/>
      </w:pPr>
    </w:p>
    <w:p w:rsidR="000D13CE" w:rsidRDefault="000D13CE" w:rsidP="003559D0">
      <w:pPr>
        <w:jc w:val="both"/>
        <w:rPr>
          <w:b/>
          <w:u w:val="double"/>
        </w:rPr>
      </w:pPr>
      <w:r w:rsidRPr="000D13CE">
        <w:rPr>
          <w:b/>
          <w:u w:val="double"/>
        </w:rPr>
        <w:t>Die Spannweite</w:t>
      </w:r>
    </w:p>
    <w:p w:rsidR="000D13CE" w:rsidRDefault="000D13CE" w:rsidP="000D13CE">
      <w:r>
        <w:t>Ist die Differenz zwischen dem höchsten und niedrigsten Wert. Bsp. Alter, der jüngste ist 20 und der älteste 36 = 36 – 20 = 16 –&gt; Streuungsmaß</w:t>
      </w:r>
    </w:p>
    <w:p w:rsidR="000D13CE" w:rsidRDefault="000D13CE" w:rsidP="000D13CE">
      <w:r>
        <w:t>Menschen welche nun knapp über 20 sind, können nicht genau beschrieben werden, da die Spannweite zu groß ist bis zum ältesten.</w:t>
      </w:r>
    </w:p>
    <w:p w:rsidR="001331C2" w:rsidRDefault="00812422" w:rsidP="000D13CE">
      <w:r>
        <w:t>Totale Homogene Verteilung, wären alle gleich alt!</w:t>
      </w:r>
    </w:p>
    <w:p w:rsidR="00812422" w:rsidRDefault="00812422" w:rsidP="000D13CE">
      <w:r>
        <w:t>34 sind 25, 1 ist 20, 1 ist 40 = Dies wäre Homogen</w:t>
      </w:r>
    </w:p>
    <w:p w:rsidR="00812422" w:rsidRDefault="00812422" w:rsidP="000D13CE">
      <w:r>
        <w:t>80% Grüne, 20% verteilt sich = relativ homogen</w:t>
      </w:r>
    </w:p>
    <w:p w:rsidR="00812422" w:rsidRDefault="00812422" w:rsidP="000D13CE">
      <w:r>
        <w:t>Sehr viele sind um 20 Jahre, gleich viele um 40 rum = nicht homogen</w:t>
      </w:r>
    </w:p>
    <w:p w:rsidR="00812422" w:rsidRDefault="00812422" w:rsidP="000D13CE">
      <w:r>
        <w:t>Je mehr Menschen sich um einen Durchschnittswert herum eingeordnet sind (oder gar durchschnitt) sind, desto homogener. Die Streuung nahezu 0. Wenn alle 25 sind, ist die Streuung 0.</w:t>
      </w:r>
    </w:p>
    <w:p w:rsidR="00812422" w:rsidRDefault="00812422" w:rsidP="000D13CE">
      <w:r>
        <w:t>Je mehr verteilt desto heterogen ist die Verteilung.</w:t>
      </w:r>
    </w:p>
    <w:p w:rsidR="00812422" w:rsidRDefault="00812422" w:rsidP="000D13CE">
      <w:r>
        <w:lastRenderedPageBreak/>
        <w:t>Wann geht die Homogenität in die Heterogenität über ?</w:t>
      </w:r>
    </w:p>
    <w:p w:rsidR="00812422" w:rsidRDefault="00812422" w:rsidP="000D13CE">
      <w:r>
        <w:t>Bsp.</w:t>
      </w:r>
    </w:p>
    <w:p w:rsidR="001800C2" w:rsidRDefault="00812422" w:rsidP="001800C2">
      <w:r w:rsidRPr="00812422">
        <w:rPr>
          <w:noProof/>
        </w:rPr>
        <w:drawing>
          <wp:inline distT="0" distB="0" distL="0" distR="0" wp14:anchorId="13366ABA" wp14:editId="4FD8C683">
            <wp:extent cx="5760720" cy="3921125"/>
            <wp:effectExtent l="0" t="0" r="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921125"/>
                    </a:xfrm>
                    <a:prstGeom prst="rect">
                      <a:avLst/>
                    </a:prstGeom>
                  </pic:spPr>
                </pic:pic>
              </a:graphicData>
            </a:graphic>
          </wp:inline>
        </w:drawing>
      </w:r>
    </w:p>
    <w:p w:rsidR="00812422" w:rsidRDefault="00433E5E" w:rsidP="001800C2">
      <w:r>
        <w:t>Spannweite wäre 1776 – 520 = 1256 €</w:t>
      </w:r>
    </w:p>
    <w:p w:rsidR="00433E5E" w:rsidRDefault="00433E5E" w:rsidP="001800C2">
      <w:r>
        <w:t>Arithmetisches Mittel = 849</w:t>
      </w:r>
    </w:p>
    <w:p w:rsidR="00433E5E" w:rsidRDefault="00863A4D" w:rsidP="001800C2">
      <w:r>
        <w:t>Gemeinsamer Bezugspunkt ist 849 €</w:t>
      </w:r>
    </w:p>
    <w:p w:rsidR="00863A4D" w:rsidRDefault="00863A4D" w:rsidP="001800C2">
      <w:r>
        <w:t>In Spalte 3 sind die Differenzen… Ernst hat 71 € weniger… usw.</w:t>
      </w:r>
    </w:p>
    <w:p w:rsidR="00863A4D" w:rsidRDefault="00863A4D" w:rsidP="001800C2">
      <w:r>
        <w:t>Im Beispiel eine sehr große Streuung.</w:t>
      </w:r>
    </w:p>
    <w:p w:rsidR="00863A4D" w:rsidRDefault="00863A4D" w:rsidP="001800C2">
      <w:r>
        <w:t>Nimmt man zwei heraus, wird das Arithmetische Mittel kleiner und die Streuung kleiner (kleineres Streuungsmaß)</w:t>
      </w:r>
    </w:p>
    <w:p w:rsidR="00863A4D" w:rsidRDefault="00863A4D" w:rsidP="001800C2">
      <w:r>
        <w:t xml:space="preserve">Summe der quadrierte Abweichungen vom Arithmetischen Mittel durch sieben (Anzahl der TN) teilen erhält man die </w:t>
      </w:r>
      <w:r w:rsidRPr="00863A4D">
        <w:rPr>
          <w:b/>
        </w:rPr>
        <w:t>Varianz</w:t>
      </w:r>
      <w:r>
        <w:t xml:space="preserve"> = 158.468,9 €. Varianz ist unpraktikabel, da diese sehr schlecht zu bewerten ist.</w:t>
      </w:r>
    </w:p>
    <w:p w:rsidR="00863A4D" w:rsidRDefault="00863A4D" w:rsidP="001800C2">
      <w:r>
        <w:t>Um dies besser darzustellen zieht man die Wurzel aus der Varianz = 398,10 €. Was bedeutet diese Zahl = Durchschnittliche Abweichung vom Arithmetische Mittel. Alle Sieben weichen im Durchschnitt von 398,10 vom</w:t>
      </w:r>
      <w:r w:rsidR="0036180B">
        <w:t xml:space="preserve"> Arithmetischen Mittel ab.</w:t>
      </w:r>
    </w:p>
    <w:p w:rsidR="0036180B" w:rsidRDefault="0036180B" w:rsidP="001800C2">
      <w:r>
        <w:t>Ist eine gemeinsame Durchschnittliche Abweichung von 398 € vom Durchschnittsgehalt von 849 € viel ? Streuung ist in diesem Fall sehr hoch, aber es ist nicht mal die Hälfte vom Durchschnittsgehalt. Festlegung von viel oder wenig in dem Fall wichtig.</w:t>
      </w:r>
    </w:p>
    <w:p w:rsidR="0036180B" w:rsidRDefault="0036180B" w:rsidP="001800C2">
      <w:r>
        <w:t>Alle Durchschnittliche Abweichungen, welche nicht höher sind als die Hälfte zeigen noch eine Art von Homogenität an und alles was drüber liegt wäre heterogen.</w:t>
      </w:r>
    </w:p>
    <w:p w:rsidR="0036180B" w:rsidRDefault="0036180B" w:rsidP="001800C2">
      <w:r w:rsidRPr="0036180B">
        <w:rPr>
          <w:noProof/>
        </w:rPr>
        <w:lastRenderedPageBreak/>
        <w:drawing>
          <wp:inline distT="0" distB="0" distL="0" distR="0" wp14:anchorId="62066E17" wp14:editId="3815F390">
            <wp:extent cx="4133880" cy="1457336"/>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33880" cy="1457336"/>
                    </a:xfrm>
                    <a:prstGeom prst="rect">
                      <a:avLst/>
                    </a:prstGeom>
                  </pic:spPr>
                </pic:pic>
              </a:graphicData>
            </a:graphic>
          </wp:inline>
        </w:drawing>
      </w:r>
    </w:p>
    <w:p w:rsidR="0036180B" w:rsidRDefault="002D1DF2" w:rsidP="001800C2">
      <w:r>
        <w:t>V = 398,10 / 849</w:t>
      </w:r>
      <w:r>
        <w:br/>
        <w:t>V = 0,47</w:t>
      </w:r>
    </w:p>
    <w:p w:rsidR="002D1DF2" w:rsidRDefault="002D1DF2" w:rsidP="001800C2">
      <w:r>
        <w:t>Standardabweichung = Wurzel aus der Varianz</w:t>
      </w:r>
    </w:p>
    <w:p w:rsidR="002D1DF2" w:rsidRDefault="002D1DF2" w:rsidP="001800C2">
      <w:r>
        <w:t xml:space="preserve"> </w:t>
      </w:r>
    </w:p>
    <w:p w:rsidR="001800C2" w:rsidRPr="00C7065D" w:rsidRDefault="00177315" w:rsidP="001800C2">
      <w:r>
        <w:t>Bsp.</w:t>
      </w:r>
      <w:r w:rsidR="00F54CE8">
        <w:t>:</w:t>
      </w:r>
      <w:r>
        <w:t xml:space="preserve"> Auf die Größe</w:t>
      </w:r>
    </w:p>
    <w:tbl>
      <w:tblPr>
        <w:tblStyle w:val="Tabellenraster"/>
        <w:tblW w:w="0" w:type="auto"/>
        <w:tblLook w:val="04A0" w:firstRow="1" w:lastRow="0" w:firstColumn="1" w:lastColumn="0" w:noHBand="0" w:noVBand="1"/>
      </w:tblPr>
      <w:tblGrid>
        <w:gridCol w:w="1082"/>
        <w:gridCol w:w="1053"/>
        <w:gridCol w:w="1020"/>
        <w:gridCol w:w="1042"/>
        <w:gridCol w:w="1040"/>
        <w:gridCol w:w="1080"/>
        <w:gridCol w:w="965"/>
        <w:gridCol w:w="951"/>
        <w:gridCol w:w="829"/>
      </w:tblGrid>
      <w:tr w:rsidR="00F65148" w:rsidTr="00F65148">
        <w:tc>
          <w:tcPr>
            <w:tcW w:w="1083" w:type="dxa"/>
          </w:tcPr>
          <w:p w:rsidR="00F65148" w:rsidRPr="003559D0" w:rsidRDefault="00F65148" w:rsidP="00584B4B">
            <w:pPr>
              <w:jc w:val="both"/>
              <w:rPr>
                <w:b/>
              </w:rPr>
            </w:pPr>
            <w:r w:rsidRPr="003559D0">
              <w:rPr>
                <w:b/>
              </w:rPr>
              <w:t>X</w:t>
            </w:r>
          </w:p>
          <w:p w:rsidR="00F65148" w:rsidRPr="003559D0" w:rsidRDefault="00F65148" w:rsidP="00584B4B">
            <w:pPr>
              <w:jc w:val="both"/>
              <w:rPr>
                <w:b/>
              </w:rPr>
            </w:pPr>
            <w:r w:rsidRPr="003559D0">
              <w:rPr>
                <w:b/>
              </w:rPr>
              <w:t>Von bis unter</w:t>
            </w:r>
          </w:p>
        </w:tc>
        <w:tc>
          <w:tcPr>
            <w:tcW w:w="1055" w:type="dxa"/>
          </w:tcPr>
          <w:p w:rsidR="00F65148" w:rsidRPr="003559D0" w:rsidRDefault="00F65148" w:rsidP="00584B4B">
            <w:pPr>
              <w:jc w:val="both"/>
              <w:rPr>
                <w:b/>
                <w:sz w:val="32"/>
                <w:vertAlign w:val="subscript"/>
              </w:rPr>
            </w:pPr>
            <w:r w:rsidRPr="005F5141">
              <w:rPr>
                <w:b/>
                <w:sz w:val="32"/>
              </w:rPr>
              <w:t>n</w:t>
            </w:r>
            <w:r w:rsidRPr="003559D0">
              <w:rPr>
                <w:b/>
                <w:sz w:val="32"/>
                <w:vertAlign w:val="subscript"/>
              </w:rPr>
              <w:t>(xi)</w:t>
            </w:r>
          </w:p>
        </w:tc>
        <w:tc>
          <w:tcPr>
            <w:tcW w:w="1022" w:type="dxa"/>
          </w:tcPr>
          <w:p w:rsidR="00F65148" w:rsidRPr="003559D0" w:rsidRDefault="00F65148" w:rsidP="00584B4B">
            <w:pPr>
              <w:jc w:val="both"/>
              <w:rPr>
                <w:b/>
                <w:sz w:val="32"/>
                <w:vertAlign w:val="subscript"/>
              </w:rPr>
            </w:pPr>
            <w:r w:rsidRPr="00233315">
              <w:rPr>
                <w:b/>
                <w:sz w:val="32"/>
              </w:rPr>
              <w:t>f</w:t>
            </w:r>
            <w:r w:rsidRPr="003559D0">
              <w:rPr>
                <w:b/>
                <w:sz w:val="32"/>
                <w:vertAlign w:val="subscript"/>
              </w:rPr>
              <w:t>(xi)</w:t>
            </w:r>
          </w:p>
        </w:tc>
        <w:tc>
          <w:tcPr>
            <w:tcW w:w="1044" w:type="dxa"/>
          </w:tcPr>
          <w:p w:rsidR="00F65148" w:rsidRPr="003559D0" w:rsidRDefault="00F65148" w:rsidP="00584B4B">
            <w:pPr>
              <w:jc w:val="both"/>
              <w:rPr>
                <w:b/>
                <w:sz w:val="32"/>
                <w:vertAlign w:val="subscript"/>
              </w:rPr>
            </w:pPr>
            <w:r w:rsidRPr="003559D0">
              <w:rPr>
                <w:b/>
                <w:sz w:val="32"/>
              </w:rPr>
              <w:t>S</w:t>
            </w:r>
            <w:r w:rsidRPr="003559D0">
              <w:rPr>
                <w:b/>
                <w:sz w:val="32"/>
                <w:vertAlign w:val="subscript"/>
              </w:rPr>
              <w:t>(xi)</w:t>
            </w:r>
          </w:p>
        </w:tc>
        <w:tc>
          <w:tcPr>
            <w:tcW w:w="1042" w:type="dxa"/>
          </w:tcPr>
          <w:p w:rsidR="00F65148" w:rsidRPr="003559D0" w:rsidRDefault="00F65148" w:rsidP="00584B4B">
            <w:pPr>
              <w:jc w:val="both"/>
              <w:rPr>
                <w:b/>
                <w:sz w:val="32"/>
                <w:vertAlign w:val="subscript"/>
              </w:rPr>
            </w:pPr>
            <w:r w:rsidRPr="003559D0">
              <w:rPr>
                <w:b/>
                <w:sz w:val="32"/>
              </w:rPr>
              <w:t>F</w:t>
            </w:r>
            <w:r w:rsidRPr="003559D0">
              <w:rPr>
                <w:b/>
                <w:sz w:val="32"/>
                <w:vertAlign w:val="subscript"/>
              </w:rPr>
              <w:t>(xi)</w:t>
            </w:r>
          </w:p>
        </w:tc>
        <w:tc>
          <w:tcPr>
            <w:tcW w:w="1082" w:type="dxa"/>
          </w:tcPr>
          <w:p w:rsidR="00F65148" w:rsidRPr="003559D0" w:rsidRDefault="00F65148" w:rsidP="00584B4B">
            <w:pPr>
              <w:jc w:val="both"/>
              <w:rPr>
                <w:b/>
                <w:sz w:val="32"/>
              </w:rPr>
            </w:pPr>
            <w:r w:rsidRPr="003559D0">
              <w:rPr>
                <w:b/>
                <w:sz w:val="32"/>
              </w:rPr>
              <w:t>KM</w:t>
            </w:r>
          </w:p>
        </w:tc>
        <w:tc>
          <w:tcPr>
            <w:tcW w:w="967" w:type="dxa"/>
          </w:tcPr>
          <w:p w:rsidR="00F65148" w:rsidRPr="003559D0" w:rsidRDefault="00F65148" w:rsidP="00584B4B">
            <w:pPr>
              <w:jc w:val="both"/>
              <w:rPr>
                <w:b/>
                <w:sz w:val="32"/>
              </w:rPr>
            </w:pPr>
            <w:r>
              <w:rPr>
                <w:b/>
                <w:sz w:val="32"/>
              </w:rPr>
              <w:t>xi-x</w:t>
            </w:r>
          </w:p>
        </w:tc>
        <w:tc>
          <w:tcPr>
            <w:tcW w:w="952" w:type="dxa"/>
          </w:tcPr>
          <w:p w:rsidR="00F65148" w:rsidRPr="00F54CE8" w:rsidRDefault="00F65148" w:rsidP="00584B4B">
            <w:pPr>
              <w:jc w:val="both"/>
              <w:rPr>
                <w:b/>
                <w:sz w:val="32"/>
                <w:vertAlign w:val="superscript"/>
              </w:rPr>
            </w:pPr>
            <w:r w:rsidRPr="002353D1">
              <w:rPr>
                <w:b/>
                <w:sz w:val="24"/>
              </w:rPr>
              <w:t>(xi – X)</w:t>
            </w:r>
            <w:r w:rsidRPr="002353D1">
              <w:rPr>
                <w:b/>
                <w:sz w:val="24"/>
                <w:vertAlign w:val="superscript"/>
              </w:rPr>
              <w:t>2</w:t>
            </w:r>
          </w:p>
        </w:tc>
        <w:tc>
          <w:tcPr>
            <w:tcW w:w="815" w:type="dxa"/>
          </w:tcPr>
          <w:p w:rsidR="00F65148" w:rsidRPr="002353D1" w:rsidRDefault="00F65148" w:rsidP="00584B4B">
            <w:pPr>
              <w:jc w:val="both"/>
              <w:rPr>
                <w:b/>
                <w:sz w:val="24"/>
              </w:rPr>
            </w:pPr>
            <w:r w:rsidRPr="00F65148">
              <w:rPr>
                <w:b/>
                <w:sz w:val="16"/>
              </w:rPr>
              <w:t>(xi – X)</w:t>
            </w:r>
            <w:r w:rsidRPr="00F65148">
              <w:rPr>
                <w:b/>
                <w:sz w:val="16"/>
                <w:vertAlign w:val="superscript"/>
              </w:rPr>
              <w:t xml:space="preserve">2 * </w:t>
            </w:r>
            <w:r w:rsidRPr="00F65148">
              <w:rPr>
                <w:b/>
                <w:sz w:val="20"/>
              </w:rPr>
              <w:t>n</w:t>
            </w:r>
            <w:r w:rsidRPr="00F65148">
              <w:rPr>
                <w:b/>
                <w:sz w:val="20"/>
                <w:vertAlign w:val="subscript"/>
              </w:rPr>
              <w:t>(xi)</w:t>
            </w:r>
          </w:p>
        </w:tc>
      </w:tr>
      <w:tr w:rsidR="00F65148" w:rsidTr="00F65148">
        <w:tc>
          <w:tcPr>
            <w:tcW w:w="1083" w:type="dxa"/>
          </w:tcPr>
          <w:p w:rsidR="00F65148" w:rsidRDefault="00F65148" w:rsidP="00584B4B">
            <w:pPr>
              <w:jc w:val="both"/>
            </w:pPr>
            <w:r>
              <w:t>155 – 160</w:t>
            </w:r>
          </w:p>
        </w:tc>
        <w:tc>
          <w:tcPr>
            <w:tcW w:w="1055" w:type="dxa"/>
          </w:tcPr>
          <w:p w:rsidR="00F65148" w:rsidRDefault="00F65148" w:rsidP="00584B4B">
            <w:pPr>
              <w:jc w:val="both"/>
            </w:pPr>
            <w:r>
              <w:t>6</w:t>
            </w:r>
          </w:p>
        </w:tc>
        <w:tc>
          <w:tcPr>
            <w:tcW w:w="1022" w:type="dxa"/>
          </w:tcPr>
          <w:p w:rsidR="00F65148" w:rsidRDefault="00F65148" w:rsidP="00584B4B">
            <w:pPr>
              <w:jc w:val="both"/>
            </w:pPr>
            <w:r>
              <w:t>0,17</w:t>
            </w:r>
          </w:p>
        </w:tc>
        <w:tc>
          <w:tcPr>
            <w:tcW w:w="1044" w:type="dxa"/>
          </w:tcPr>
          <w:p w:rsidR="00F65148" w:rsidRDefault="00F65148" w:rsidP="00584B4B">
            <w:pPr>
              <w:jc w:val="both"/>
            </w:pPr>
            <w:r>
              <w:t>6</w:t>
            </w:r>
          </w:p>
        </w:tc>
        <w:tc>
          <w:tcPr>
            <w:tcW w:w="1042" w:type="dxa"/>
          </w:tcPr>
          <w:p w:rsidR="00F65148" w:rsidRDefault="00F65148" w:rsidP="00584B4B">
            <w:pPr>
              <w:jc w:val="both"/>
            </w:pPr>
            <w:r>
              <w:t>0,17</w:t>
            </w:r>
          </w:p>
        </w:tc>
        <w:tc>
          <w:tcPr>
            <w:tcW w:w="1082" w:type="dxa"/>
          </w:tcPr>
          <w:p w:rsidR="00F65148" w:rsidRDefault="00F65148" w:rsidP="00584B4B">
            <w:pPr>
              <w:jc w:val="both"/>
            </w:pPr>
            <w:r>
              <w:t>157,5</w:t>
            </w:r>
          </w:p>
        </w:tc>
        <w:tc>
          <w:tcPr>
            <w:tcW w:w="967" w:type="dxa"/>
          </w:tcPr>
          <w:p w:rsidR="00F65148" w:rsidRDefault="00F65148" w:rsidP="00584B4B">
            <w:pPr>
              <w:jc w:val="both"/>
            </w:pPr>
            <w:r>
              <w:t>-10,3</w:t>
            </w:r>
          </w:p>
        </w:tc>
        <w:tc>
          <w:tcPr>
            <w:tcW w:w="952" w:type="dxa"/>
          </w:tcPr>
          <w:p w:rsidR="00F65148" w:rsidRDefault="00F65148" w:rsidP="00584B4B">
            <w:pPr>
              <w:jc w:val="both"/>
            </w:pPr>
            <w:r>
              <w:t>106,09</w:t>
            </w:r>
          </w:p>
        </w:tc>
        <w:tc>
          <w:tcPr>
            <w:tcW w:w="815" w:type="dxa"/>
          </w:tcPr>
          <w:p w:rsidR="00F65148" w:rsidRDefault="00F65148" w:rsidP="00584B4B">
            <w:pPr>
              <w:jc w:val="both"/>
            </w:pPr>
            <w:r>
              <w:t>631,5</w:t>
            </w:r>
          </w:p>
        </w:tc>
      </w:tr>
      <w:tr w:rsidR="00F65148" w:rsidTr="00F65148">
        <w:tc>
          <w:tcPr>
            <w:tcW w:w="1083" w:type="dxa"/>
          </w:tcPr>
          <w:p w:rsidR="00F65148" w:rsidRDefault="00F65148" w:rsidP="00584B4B">
            <w:pPr>
              <w:jc w:val="both"/>
            </w:pPr>
            <w:r>
              <w:t>160 – 165</w:t>
            </w:r>
          </w:p>
        </w:tc>
        <w:tc>
          <w:tcPr>
            <w:tcW w:w="1055" w:type="dxa"/>
          </w:tcPr>
          <w:p w:rsidR="00F65148" w:rsidRDefault="00F65148" w:rsidP="00584B4B">
            <w:pPr>
              <w:jc w:val="both"/>
            </w:pPr>
            <w:r>
              <w:t>6</w:t>
            </w:r>
          </w:p>
        </w:tc>
        <w:tc>
          <w:tcPr>
            <w:tcW w:w="1022" w:type="dxa"/>
          </w:tcPr>
          <w:p w:rsidR="00F65148" w:rsidRDefault="00F65148" w:rsidP="00584B4B">
            <w:pPr>
              <w:jc w:val="both"/>
            </w:pPr>
            <w:r>
              <w:t>0,17</w:t>
            </w:r>
          </w:p>
        </w:tc>
        <w:tc>
          <w:tcPr>
            <w:tcW w:w="1044" w:type="dxa"/>
          </w:tcPr>
          <w:p w:rsidR="00F65148" w:rsidRDefault="00F65148" w:rsidP="00584B4B">
            <w:pPr>
              <w:jc w:val="both"/>
            </w:pPr>
            <w:r>
              <w:t>12</w:t>
            </w:r>
          </w:p>
        </w:tc>
        <w:tc>
          <w:tcPr>
            <w:tcW w:w="1042" w:type="dxa"/>
          </w:tcPr>
          <w:p w:rsidR="00F65148" w:rsidRDefault="00F65148" w:rsidP="00584B4B">
            <w:pPr>
              <w:jc w:val="both"/>
            </w:pPr>
            <w:r>
              <w:t>0,34</w:t>
            </w:r>
          </w:p>
        </w:tc>
        <w:tc>
          <w:tcPr>
            <w:tcW w:w="1082" w:type="dxa"/>
          </w:tcPr>
          <w:p w:rsidR="00F65148" w:rsidRDefault="00F65148" w:rsidP="00584B4B">
            <w:pPr>
              <w:jc w:val="both"/>
            </w:pPr>
            <w:r>
              <w:t>162,5</w:t>
            </w:r>
          </w:p>
        </w:tc>
        <w:tc>
          <w:tcPr>
            <w:tcW w:w="967" w:type="dxa"/>
          </w:tcPr>
          <w:p w:rsidR="00F65148" w:rsidRDefault="00F65148" w:rsidP="00584B4B">
            <w:pPr>
              <w:jc w:val="both"/>
            </w:pPr>
            <w:r>
              <w:t>-5,3</w:t>
            </w:r>
          </w:p>
        </w:tc>
        <w:tc>
          <w:tcPr>
            <w:tcW w:w="952" w:type="dxa"/>
          </w:tcPr>
          <w:p w:rsidR="00F65148" w:rsidRDefault="00F65148" w:rsidP="00584B4B">
            <w:pPr>
              <w:jc w:val="both"/>
            </w:pPr>
            <w:r>
              <w:t>28,09</w:t>
            </w:r>
          </w:p>
        </w:tc>
        <w:tc>
          <w:tcPr>
            <w:tcW w:w="815" w:type="dxa"/>
          </w:tcPr>
          <w:p w:rsidR="00F65148" w:rsidRDefault="00F65148" w:rsidP="00584B4B">
            <w:pPr>
              <w:jc w:val="both"/>
            </w:pPr>
            <w:r>
              <w:t>168,5</w:t>
            </w:r>
          </w:p>
        </w:tc>
      </w:tr>
      <w:tr w:rsidR="00F65148" w:rsidTr="00F65148">
        <w:tc>
          <w:tcPr>
            <w:tcW w:w="1083" w:type="dxa"/>
          </w:tcPr>
          <w:p w:rsidR="00F65148" w:rsidRDefault="00F65148" w:rsidP="00584B4B">
            <w:pPr>
              <w:jc w:val="both"/>
            </w:pPr>
            <w:r>
              <w:t>165 – 170</w:t>
            </w:r>
          </w:p>
        </w:tc>
        <w:tc>
          <w:tcPr>
            <w:tcW w:w="1055" w:type="dxa"/>
          </w:tcPr>
          <w:p w:rsidR="00F65148" w:rsidRDefault="00F65148" w:rsidP="00584B4B">
            <w:pPr>
              <w:jc w:val="both"/>
            </w:pPr>
            <w:r>
              <w:t>9</w:t>
            </w:r>
          </w:p>
        </w:tc>
        <w:tc>
          <w:tcPr>
            <w:tcW w:w="1022" w:type="dxa"/>
          </w:tcPr>
          <w:p w:rsidR="00F65148" w:rsidRDefault="00F65148" w:rsidP="00584B4B">
            <w:pPr>
              <w:jc w:val="both"/>
            </w:pPr>
            <w:r>
              <w:t>0,25</w:t>
            </w:r>
          </w:p>
        </w:tc>
        <w:tc>
          <w:tcPr>
            <w:tcW w:w="1044" w:type="dxa"/>
          </w:tcPr>
          <w:p w:rsidR="00F65148" w:rsidRDefault="00F65148" w:rsidP="00584B4B">
            <w:pPr>
              <w:jc w:val="both"/>
            </w:pPr>
            <w:r>
              <w:t>21</w:t>
            </w:r>
          </w:p>
        </w:tc>
        <w:tc>
          <w:tcPr>
            <w:tcW w:w="1042" w:type="dxa"/>
          </w:tcPr>
          <w:p w:rsidR="00F65148" w:rsidRDefault="00F65148" w:rsidP="00584B4B">
            <w:pPr>
              <w:jc w:val="both"/>
            </w:pPr>
            <w:r>
              <w:t>0,59</w:t>
            </w:r>
          </w:p>
        </w:tc>
        <w:tc>
          <w:tcPr>
            <w:tcW w:w="1082" w:type="dxa"/>
          </w:tcPr>
          <w:p w:rsidR="00F65148" w:rsidRDefault="00F65148" w:rsidP="00584B4B">
            <w:pPr>
              <w:jc w:val="both"/>
            </w:pPr>
            <w:r>
              <w:t>167,5</w:t>
            </w:r>
          </w:p>
        </w:tc>
        <w:tc>
          <w:tcPr>
            <w:tcW w:w="967" w:type="dxa"/>
          </w:tcPr>
          <w:p w:rsidR="00F65148" w:rsidRDefault="00F65148" w:rsidP="00584B4B">
            <w:pPr>
              <w:jc w:val="both"/>
            </w:pPr>
            <w:r>
              <w:t>-0,3</w:t>
            </w:r>
          </w:p>
        </w:tc>
        <w:tc>
          <w:tcPr>
            <w:tcW w:w="952" w:type="dxa"/>
          </w:tcPr>
          <w:p w:rsidR="00F65148" w:rsidRDefault="00F65148" w:rsidP="00584B4B">
            <w:pPr>
              <w:jc w:val="both"/>
            </w:pPr>
            <w:r>
              <w:t>0,09</w:t>
            </w:r>
          </w:p>
        </w:tc>
        <w:tc>
          <w:tcPr>
            <w:tcW w:w="815" w:type="dxa"/>
          </w:tcPr>
          <w:p w:rsidR="00F65148" w:rsidRDefault="00F65148" w:rsidP="00584B4B">
            <w:pPr>
              <w:jc w:val="both"/>
            </w:pPr>
            <w:r>
              <w:t>0,9</w:t>
            </w:r>
          </w:p>
        </w:tc>
      </w:tr>
      <w:tr w:rsidR="00F65148" w:rsidTr="00F65148">
        <w:tc>
          <w:tcPr>
            <w:tcW w:w="1083" w:type="dxa"/>
          </w:tcPr>
          <w:p w:rsidR="00F65148" w:rsidRDefault="00F65148" w:rsidP="00584B4B">
            <w:pPr>
              <w:jc w:val="both"/>
            </w:pPr>
            <w:r>
              <w:t>170 – 175</w:t>
            </w:r>
          </w:p>
        </w:tc>
        <w:tc>
          <w:tcPr>
            <w:tcW w:w="1055" w:type="dxa"/>
          </w:tcPr>
          <w:p w:rsidR="00F65148" w:rsidRDefault="00F65148" w:rsidP="00584B4B">
            <w:pPr>
              <w:jc w:val="both"/>
            </w:pPr>
            <w:r>
              <w:t>11</w:t>
            </w:r>
          </w:p>
        </w:tc>
        <w:tc>
          <w:tcPr>
            <w:tcW w:w="1022" w:type="dxa"/>
          </w:tcPr>
          <w:p w:rsidR="00F65148" w:rsidRDefault="00F65148" w:rsidP="00584B4B">
            <w:pPr>
              <w:jc w:val="both"/>
            </w:pPr>
            <w:r>
              <w:t>0,31</w:t>
            </w:r>
          </w:p>
        </w:tc>
        <w:tc>
          <w:tcPr>
            <w:tcW w:w="1044" w:type="dxa"/>
          </w:tcPr>
          <w:p w:rsidR="00F65148" w:rsidRDefault="00F65148" w:rsidP="00584B4B">
            <w:pPr>
              <w:jc w:val="both"/>
            </w:pPr>
            <w:r>
              <w:t>32</w:t>
            </w:r>
          </w:p>
        </w:tc>
        <w:tc>
          <w:tcPr>
            <w:tcW w:w="1042" w:type="dxa"/>
          </w:tcPr>
          <w:p w:rsidR="00F65148" w:rsidRDefault="00F65148" w:rsidP="00584B4B">
            <w:pPr>
              <w:jc w:val="both"/>
            </w:pPr>
            <w:r>
              <w:t>0,90</w:t>
            </w:r>
          </w:p>
        </w:tc>
        <w:tc>
          <w:tcPr>
            <w:tcW w:w="1082" w:type="dxa"/>
          </w:tcPr>
          <w:p w:rsidR="00F65148" w:rsidRDefault="00F65148" w:rsidP="00584B4B">
            <w:pPr>
              <w:jc w:val="both"/>
            </w:pPr>
            <w:r>
              <w:t>172,5</w:t>
            </w:r>
          </w:p>
        </w:tc>
        <w:tc>
          <w:tcPr>
            <w:tcW w:w="967" w:type="dxa"/>
          </w:tcPr>
          <w:p w:rsidR="00F65148" w:rsidRDefault="00F65148" w:rsidP="00584B4B">
            <w:pPr>
              <w:jc w:val="both"/>
            </w:pPr>
            <w:r>
              <w:t>4,7</w:t>
            </w:r>
          </w:p>
        </w:tc>
        <w:tc>
          <w:tcPr>
            <w:tcW w:w="952" w:type="dxa"/>
          </w:tcPr>
          <w:p w:rsidR="00F65148" w:rsidRDefault="00F65148" w:rsidP="00584B4B">
            <w:pPr>
              <w:jc w:val="both"/>
            </w:pPr>
            <w:r>
              <w:t>22,09</w:t>
            </w:r>
          </w:p>
        </w:tc>
        <w:tc>
          <w:tcPr>
            <w:tcW w:w="815" w:type="dxa"/>
          </w:tcPr>
          <w:p w:rsidR="00F65148" w:rsidRDefault="00F65148" w:rsidP="00584B4B">
            <w:pPr>
              <w:jc w:val="both"/>
            </w:pPr>
            <w:r>
              <w:t>242,9</w:t>
            </w:r>
          </w:p>
        </w:tc>
      </w:tr>
      <w:tr w:rsidR="00F65148" w:rsidTr="00F65148">
        <w:tc>
          <w:tcPr>
            <w:tcW w:w="1083" w:type="dxa"/>
          </w:tcPr>
          <w:p w:rsidR="00F65148" w:rsidRDefault="00F65148" w:rsidP="00584B4B">
            <w:pPr>
              <w:jc w:val="both"/>
            </w:pPr>
            <w:r>
              <w:t>175 – 180</w:t>
            </w:r>
          </w:p>
        </w:tc>
        <w:tc>
          <w:tcPr>
            <w:tcW w:w="1055" w:type="dxa"/>
          </w:tcPr>
          <w:p w:rsidR="00F65148" w:rsidRDefault="00F65148" w:rsidP="00584B4B">
            <w:pPr>
              <w:jc w:val="both"/>
            </w:pPr>
            <w:r>
              <w:t>3</w:t>
            </w:r>
          </w:p>
        </w:tc>
        <w:tc>
          <w:tcPr>
            <w:tcW w:w="1022" w:type="dxa"/>
          </w:tcPr>
          <w:p w:rsidR="00F65148" w:rsidRDefault="00F65148" w:rsidP="00584B4B">
            <w:pPr>
              <w:jc w:val="both"/>
            </w:pPr>
            <w:r>
              <w:t>0,08</w:t>
            </w:r>
          </w:p>
        </w:tc>
        <w:tc>
          <w:tcPr>
            <w:tcW w:w="1044" w:type="dxa"/>
          </w:tcPr>
          <w:p w:rsidR="00F65148" w:rsidRDefault="00F65148" w:rsidP="00584B4B">
            <w:pPr>
              <w:jc w:val="both"/>
            </w:pPr>
            <w:r>
              <w:t>35</w:t>
            </w:r>
          </w:p>
        </w:tc>
        <w:tc>
          <w:tcPr>
            <w:tcW w:w="1042" w:type="dxa"/>
          </w:tcPr>
          <w:p w:rsidR="00F65148" w:rsidRDefault="00F65148" w:rsidP="00584B4B">
            <w:pPr>
              <w:jc w:val="both"/>
            </w:pPr>
            <w:r>
              <w:t>0,98</w:t>
            </w:r>
          </w:p>
        </w:tc>
        <w:tc>
          <w:tcPr>
            <w:tcW w:w="1082" w:type="dxa"/>
          </w:tcPr>
          <w:p w:rsidR="00F65148" w:rsidRDefault="00F65148" w:rsidP="00584B4B">
            <w:pPr>
              <w:jc w:val="both"/>
            </w:pPr>
            <w:r>
              <w:t>177,5</w:t>
            </w:r>
          </w:p>
        </w:tc>
        <w:tc>
          <w:tcPr>
            <w:tcW w:w="967" w:type="dxa"/>
          </w:tcPr>
          <w:p w:rsidR="00F65148" w:rsidRDefault="00F65148" w:rsidP="00584B4B">
            <w:pPr>
              <w:jc w:val="both"/>
            </w:pPr>
            <w:r>
              <w:t>9,7</w:t>
            </w:r>
          </w:p>
        </w:tc>
        <w:tc>
          <w:tcPr>
            <w:tcW w:w="952" w:type="dxa"/>
          </w:tcPr>
          <w:p w:rsidR="00F65148" w:rsidRDefault="00F65148" w:rsidP="00584B4B">
            <w:pPr>
              <w:jc w:val="both"/>
            </w:pPr>
            <w:r>
              <w:t>94,09</w:t>
            </w:r>
          </w:p>
        </w:tc>
        <w:tc>
          <w:tcPr>
            <w:tcW w:w="815" w:type="dxa"/>
          </w:tcPr>
          <w:p w:rsidR="00F65148" w:rsidRDefault="00F65148" w:rsidP="00584B4B">
            <w:pPr>
              <w:jc w:val="both"/>
            </w:pPr>
            <w:r>
              <w:t>282,3</w:t>
            </w:r>
          </w:p>
        </w:tc>
      </w:tr>
      <w:tr w:rsidR="00F65148" w:rsidTr="00F65148">
        <w:tc>
          <w:tcPr>
            <w:tcW w:w="1083" w:type="dxa"/>
          </w:tcPr>
          <w:p w:rsidR="00F65148" w:rsidRDefault="00F65148" w:rsidP="00584B4B">
            <w:pPr>
              <w:jc w:val="both"/>
            </w:pPr>
            <w:r>
              <w:t>180 – 185</w:t>
            </w:r>
          </w:p>
        </w:tc>
        <w:tc>
          <w:tcPr>
            <w:tcW w:w="1055" w:type="dxa"/>
          </w:tcPr>
          <w:p w:rsidR="00F65148" w:rsidRDefault="00F65148" w:rsidP="00584B4B">
            <w:pPr>
              <w:jc w:val="both"/>
            </w:pPr>
            <w:r>
              <w:t>1</w:t>
            </w:r>
          </w:p>
        </w:tc>
        <w:tc>
          <w:tcPr>
            <w:tcW w:w="1022" w:type="dxa"/>
          </w:tcPr>
          <w:p w:rsidR="00F65148" w:rsidRDefault="00F65148" w:rsidP="00584B4B">
            <w:pPr>
              <w:jc w:val="both"/>
            </w:pPr>
            <w:r>
              <w:t>0,02</w:t>
            </w:r>
          </w:p>
        </w:tc>
        <w:tc>
          <w:tcPr>
            <w:tcW w:w="1044" w:type="dxa"/>
          </w:tcPr>
          <w:p w:rsidR="00F65148" w:rsidRDefault="00F65148" w:rsidP="00584B4B">
            <w:pPr>
              <w:jc w:val="both"/>
            </w:pPr>
            <w:r>
              <w:t>36</w:t>
            </w:r>
          </w:p>
        </w:tc>
        <w:tc>
          <w:tcPr>
            <w:tcW w:w="1042" w:type="dxa"/>
          </w:tcPr>
          <w:p w:rsidR="00F65148" w:rsidRDefault="00F65148" w:rsidP="00584B4B">
            <w:pPr>
              <w:jc w:val="both"/>
            </w:pPr>
            <w:r>
              <w:t>1,0</w:t>
            </w:r>
          </w:p>
        </w:tc>
        <w:tc>
          <w:tcPr>
            <w:tcW w:w="1082" w:type="dxa"/>
          </w:tcPr>
          <w:p w:rsidR="00F65148" w:rsidRDefault="00F65148" w:rsidP="00584B4B">
            <w:pPr>
              <w:jc w:val="both"/>
            </w:pPr>
            <w:r>
              <w:t>182,5</w:t>
            </w:r>
          </w:p>
        </w:tc>
        <w:tc>
          <w:tcPr>
            <w:tcW w:w="967" w:type="dxa"/>
          </w:tcPr>
          <w:p w:rsidR="00F65148" w:rsidRDefault="00F65148" w:rsidP="00584B4B">
            <w:pPr>
              <w:jc w:val="both"/>
            </w:pPr>
            <w:r>
              <w:t>14,7</w:t>
            </w:r>
          </w:p>
        </w:tc>
        <w:tc>
          <w:tcPr>
            <w:tcW w:w="952" w:type="dxa"/>
          </w:tcPr>
          <w:p w:rsidR="00F65148" w:rsidRDefault="00F65148" w:rsidP="00584B4B">
            <w:pPr>
              <w:jc w:val="both"/>
            </w:pPr>
            <w:r>
              <w:t>216,09</w:t>
            </w:r>
          </w:p>
        </w:tc>
        <w:tc>
          <w:tcPr>
            <w:tcW w:w="815" w:type="dxa"/>
          </w:tcPr>
          <w:p w:rsidR="00F65148" w:rsidRDefault="00F65148" w:rsidP="00584B4B">
            <w:pPr>
              <w:jc w:val="both"/>
            </w:pPr>
            <w:r>
              <w:t>216,1</w:t>
            </w:r>
          </w:p>
        </w:tc>
      </w:tr>
      <w:tr w:rsidR="00F65148" w:rsidTr="00F65148">
        <w:tc>
          <w:tcPr>
            <w:tcW w:w="1083" w:type="dxa"/>
          </w:tcPr>
          <w:p w:rsidR="00F65148" w:rsidRDefault="00F65148" w:rsidP="00584B4B">
            <w:pPr>
              <w:jc w:val="both"/>
            </w:pPr>
          </w:p>
        </w:tc>
        <w:tc>
          <w:tcPr>
            <w:tcW w:w="1055" w:type="dxa"/>
          </w:tcPr>
          <w:p w:rsidR="00F65148" w:rsidRDefault="00F65148" w:rsidP="00584B4B">
            <w:pPr>
              <w:jc w:val="both"/>
            </w:pPr>
          </w:p>
        </w:tc>
        <w:tc>
          <w:tcPr>
            <w:tcW w:w="1022" w:type="dxa"/>
          </w:tcPr>
          <w:p w:rsidR="00F65148" w:rsidRDefault="00F65148" w:rsidP="00584B4B">
            <w:pPr>
              <w:jc w:val="both"/>
            </w:pPr>
          </w:p>
        </w:tc>
        <w:tc>
          <w:tcPr>
            <w:tcW w:w="1044" w:type="dxa"/>
          </w:tcPr>
          <w:p w:rsidR="00F65148" w:rsidRDefault="00F65148" w:rsidP="00584B4B">
            <w:pPr>
              <w:jc w:val="both"/>
            </w:pPr>
          </w:p>
        </w:tc>
        <w:tc>
          <w:tcPr>
            <w:tcW w:w="1042" w:type="dxa"/>
          </w:tcPr>
          <w:p w:rsidR="00F65148" w:rsidRDefault="00F65148" w:rsidP="00584B4B">
            <w:pPr>
              <w:jc w:val="both"/>
            </w:pPr>
          </w:p>
        </w:tc>
        <w:tc>
          <w:tcPr>
            <w:tcW w:w="1082" w:type="dxa"/>
          </w:tcPr>
          <w:p w:rsidR="00F65148" w:rsidRDefault="00F65148" w:rsidP="00584B4B">
            <w:pPr>
              <w:jc w:val="both"/>
            </w:pPr>
          </w:p>
        </w:tc>
        <w:tc>
          <w:tcPr>
            <w:tcW w:w="967" w:type="dxa"/>
          </w:tcPr>
          <w:p w:rsidR="00F65148" w:rsidRDefault="00F65148" w:rsidP="00584B4B">
            <w:pPr>
              <w:jc w:val="both"/>
            </w:pPr>
          </w:p>
        </w:tc>
        <w:tc>
          <w:tcPr>
            <w:tcW w:w="952" w:type="dxa"/>
          </w:tcPr>
          <w:p w:rsidR="00F65148" w:rsidRDefault="00F65148" w:rsidP="00584B4B">
            <w:pPr>
              <w:jc w:val="both"/>
            </w:pPr>
          </w:p>
        </w:tc>
        <w:tc>
          <w:tcPr>
            <w:tcW w:w="815" w:type="dxa"/>
          </w:tcPr>
          <w:p w:rsidR="00F65148" w:rsidRDefault="00F65148" w:rsidP="00584B4B">
            <w:pPr>
              <w:jc w:val="both"/>
            </w:pPr>
          </w:p>
        </w:tc>
      </w:tr>
      <w:tr w:rsidR="00F65148" w:rsidTr="00F65148">
        <w:tc>
          <w:tcPr>
            <w:tcW w:w="1083" w:type="dxa"/>
          </w:tcPr>
          <w:p w:rsidR="00F65148" w:rsidRDefault="00F65148" w:rsidP="00584B4B">
            <w:pPr>
              <w:jc w:val="both"/>
            </w:pPr>
          </w:p>
        </w:tc>
        <w:tc>
          <w:tcPr>
            <w:tcW w:w="1055" w:type="dxa"/>
          </w:tcPr>
          <w:p w:rsidR="00F65148" w:rsidRDefault="00F65148" w:rsidP="00584B4B">
            <w:pPr>
              <w:jc w:val="both"/>
            </w:pPr>
            <w:r>
              <w:t>n = 36</w:t>
            </w:r>
          </w:p>
        </w:tc>
        <w:tc>
          <w:tcPr>
            <w:tcW w:w="1022" w:type="dxa"/>
          </w:tcPr>
          <w:p w:rsidR="00F65148" w:rsidRDefault="00F65148" w:rsidP="00584B4B">
            <w:pPr>
              <w:jc w:val="both"/>
            </w:pPr>
          </w:p>
        </w:tc>
        <w:tc>
          <w:tcPr>
            <w:tcW w:w="1044" w:type="dxa"/>
          </w:tcPr>
          <w:p w:rsidR="00F65148" w:rsidRDefault="00F65148" w:rsidP="00584B4B">
            <w:pPr>
              <w:jc w:val="both"/>
            </w:pPr>
          </w:p>
        </w:tc>
        <w:tc>
          <w:tcPr>
            <w:tcW w:w="1042" w:type="dxa"/>
          </w:tcPr>
          <w:p w:rsidR="00F65148" w:rsidRDefault="00F65148" w:rsidP="00584B4B">
            <w:pPr>
              <w:jc w:val="both"/>
            </w:pPr>
          </w:p>
        </w:tc>
        <w:tc>
          <w:tcPr>
            <w:tcW w:w="1082" w:type="dxa"/>
          </w:tcPr>
          <w:p w:rsidR="00F65148" w:rsidRDefault="00F65148" w:rsidP="00584B4B">
            <w:pPr>
              <w:jc w:val="both"/>
            </w:pPr>
          </w:p>
        </w:tc>
        <w:tc>
          <w:tcPr>
            <w:tcW w:w="967" w:type="dxa"/>
          </w:tcPr>
          <w:p w:rsidR="00F65148" w:rsidRDefault="00F65148" w:rsidP="00584B4B">
            <w:pPr>
              <w:jc w:val="both"/>
            </w:pPr>
          </w:p>
        </w:tc>
        <w:tc>
          <w:tcPr>
            <w:tcW w:w="952" w:type="dxa"/>
          </w:tcPr>
          <w:p w:rsidR="00F65148" w:rsidRDefault="00F65148" w:rsidP="00584B4B">
            <w:pPr>
              <w:jc w:val="both"/>
            </w:pPr>
            <w:r>
              <w:t>466,54</w:t>
            </w:r>
          </w:p>
        </w:tc>
        <w:tc>
          <w:tcPr>
            <w:tcW w:w="815" w:type="dxa"/>
          </w:tcPr>
          <w:p w:rsidR="00F65148" w:rsidRDefault="00F65148" w:rsidP="00584B4B">
            <w:pPr>
              <w:jc w:val="both"/>
            </w:pPr>
            <w:r>
              <w:t>1547,6</w:t>
            </w:r>
          </w:p>
        </w:tc>
      </w:tr>
    </w:tbl>
    <w:p w:rsidR="00C11C4C" w:rsidRPr="00D448F8" w:rsidRDefault="00C11C4C" w:rsidP="00D448F8"/>
    <w:p w:rsidR="00A26B88" w:rsidRDefault="00F65148">
      <w:r>
        <w:t>(x)</w:t>
      </w:r>
      <w:r w:rsidR="00F54CE8">
        <w:t>Arithmetisches Mittel 167,8</w:t>
      </w:r>
    </w:p>
    <w:p w:rsidR="00F54CE8" w:rsidRDefault="00F54CE8">
      <w:r>
        <w:t>157, 5 – 167,8 =</w:t>
      </w:r>
    </w:p>
    <w:p w:rsidR="00F54CE8" w:rsidRDefault="00F54CE8">
      <w:r>
        <w:t>Varianz = 466,54 / 36 = 12,96</w:t>
      </w:r>
    </w:p>
    <w:p w:rsidR="00F54CE8" w:rsidRDefault="00F54CE8">
      <w:r>
        <w:t>Standardabweichung = Wurzen Varianz = 3,6</w:t>
      </w:r>
    </w:p>
    <w:p w:rsidR="00F54CE8" w:rsidRDefault="00F54CE8">
      <w:r>
        <w:t xml:space="preserve">V = 3,6 / 167,8 </w:t>
      </w:r>
    </w:p>
    <w:p w:rsidR="00F54CE8" w:rsidRDefault="00F54CE8">
      <w:r>
        <w:t xml:space="preserve">V = 0,021 </w:t>
      </w:r>
      <w:r>
        <w:sym w:font="Wingdings" w:char="F0E0"/>
      </w:r>
      <w:r>
        <w:t xml:space="preserve"> homogen, da unter 0,5</w:t>
      </w:r>
      <w:r w:rsidR="004D085F">
        <w:t xml:space="preserve">      (V = 0,04 Richtige Lösung)</w:t>
      </w:r>
    </w:p>
    <w:p w:rsidR="00060163" w:rsidRDefault="00060163"/>
    <w:p w:rsidR="00060163" w:rsidRDefault="00060163"/>
    <w:p w:rsidR="00060163" w:rsidRDefault="00060163"/>
    <w:p w:rsidR="00060163" w:rsidRDefault="00060163"/>
    <w:p w:rsidR="00060163" w:rsidRDefault="00060163"/>
    <w:p w:rsidR="00060163" w:rsidRDefault="00060163"/>
    <w:p w:rsidR="00060163" w:rsidRDefault="00060163"/>
    <w:p w:rsidR="00060163" w:rsidRDefault="00060163"/>
    <w:p w:rsidR="00060163" w:rsidRDefault="00060163" w:rsidP="00060163">
      <w:pPr>
        <w:jc w:val="right"/>
      </w:pPr>
      <w:r>
        <w:lastRenderedPageBreak/>
        <w:t>06.12.2019</w:t>
      </w:r>
    </w:p>
    <w:p w:rsidR="008652E6" w:rsidRDefault="00060163" w:rsidP="00060163">
      <w:r>
        <w:t>Standardabweichung gehört zu den Streuungs</w:t>
      </w:r>
      <w:r w:rsidR="008652E6">
        <w:t>werte und ist  die durchschnittliche Abweichung vom Durchschnitt (Mittelwert).</w:t>
      </w:r>
      <w:r w:rsidR="008652E6">
        <w:br/>
        <w:t>Varianz entspricht dem Vorergebnis der Standardabweichung, meist sehr große Zahlen (wegen dem quadrieren).</w:t>
      </w:r>
    </w:p>
    <w:p w:rsidR="008652E6" w:rsidRDefault="008652E6" w:rsidP="008652E6">
      <w:pPr>
        <w:pStyle w:val="Listenabsatz"/>
        <w:numPr>
          <w:ilvl w:val="0"/>
          <w:numId w:val="14"/>
        </w:numPr>
      </w:pPr>
      <w:r>
        <w:t xml:space="preserve">Wenn alle Personen gleich viel verdienen </w:t>
      </w:r>
      <w:r>
        <w:sym w:font="Wingdings" w:char="F0E0"/>
      </w:r>
      <w:r>
        <w:t xml:space="preserve"> jeder ist durchschnittlich, Abweichung ist dann 0</w:t>
      </w:r>
    </w:p>
    <w:p w:rsidR="008652E6" w:rsidRDefault="008652E6" w:rsidP="008652E6">
      <w:pPr>
        <w:pStyle w:val="Listenabsatz"/>
        <w:numPr>
          <w:ilvl w:val="0"/>
          <w:numId w:val="14"/>
        </w:numPr>
      </w:pPr>
      <w:r>
        <w:t xml:space="preserve">Wenn alle gleich viel verdienen etc. entspricht dies total homogen </w:t>
      </w:r>
      <w:r>
        <w:sym w:font="Wingdings" w:char="F0E8"/>
      </w:r>
      <w:r>
        <w:t xml:space="preserve"> Standardabweichung bei 0. Solange durchschnittliche Abweichung vom durchschnitt  nicht größer als 0,5, dann noch homogen.</w:t>
      </w:r>
    </w:p>
    <w:p w:rsidR="008652E6" w:rsidRDefault="008652E6" w:rsidP="008652E6">
      <w:pPr>
        <w:pStyle w:val="Listenabsatz"/>
        <w:numPr>
          <w:ilvl w:val="1"/>
          <w:numId w:val="14"/>
        </w:numPr>
      </w:pPr>
      <w:r>
        <w:t>Kleiner, gleich 0,5 homogen (oder ½)</w:t>
      </w:r>
    </w:p>
    <w:p w:rsidR="008652E6" w:rsidRDefault="008652E6" w:rsidP="008652E6">
      <w:pPr>
        <w:pStyle w:val="Listenabsatz"/>
        <w:numPr>
          <w:ilvl w:val="1"/>
          <w:numId w:val="14"/>
        </w:numPr>
      </w:pPr>
      <w:r>
        <w:t>Größer, gleich 0,5 heterogen (oder ½)</w:t>
      </w:r>
    </w:p>
    <w:p w:rsidR="008652E6" w:rsidRDefault="008652E6" w:rsidP="008652E6">
      <w:pPr>
        <w:pStyle w:val="Listenabsatz"/>
        <w:numPr>
          <w:ilvl w:val="0"/>
          <w:numId w:val="14"/>
        </w:numPr>
      </w:pPr>
      <w:r>
        <w:t>Wenn alle das selbe machen = Abweichung vorhanden!</w:t>
      </w:r>
    </w:p>
    <w:p w:rsidR="00A071F6" w:rsidRDefault="00A071F6" w:rsidP="00A071F6">
      <w:pPr>
        <w:pStyle w:val="Listenabsatz"/>
        <w:numPr>
          <w:ilvl w:val="1"/>
          <w:numId w:val="14"/>
        </w:numPr>
      </w:pPr>
      <w:r>
        <w:t>Wenn zwei Personen selbe Daten:</w:t>
      </w:r>
    </w:p>
    <w:p w:rsidR="00A071F6" w:rsidRDefault="00A071F6" w:rsidP="00A071F6">
      <w:pPr>
        <w:pStyle w:val="Listenabsatz"/>
        <w:numPr>
          <w:ilvl w:val="2"/>
          <w:numId w:val="14"/>
        </w:numPr>
      </w:pPr>
      <w:r>
        <w:t>Keine Objektive Interpretation! (keine falschen und richtigen)</w:t>
      </w:r>
    </w:p>
    <w:p w:rsidR="00A071F6" w:rsidRDefault="00A071F6" w:rsidP="002D3141"/>
    <w:p w:rsidR="002D3141" w:rsidRDefault="002D3141" w:rsidP="002D3141">
      <w:r>
        <w:t>Skript: Lebenswelten junger Muslime in  Deutschland</w:t>
      </w:r>
    </w:p>
    <w:p w:rsidR="002D3141" w:rsidRDefault="00331F2F" w:rsidP="00331F2F">
      <w:pPr>
        <w:pStyle w:val="Listenabsatz"/>
        <w:numPr>
          <w:ilvl w:val="0"/>
          <w:numId w:val="15"/>
        </w:numPr>
      </w:pPr>
      <w:r>
        <w:t>Wäre bei dem Punkt „Macht“ in unterschiedliche Bereiche aufgeteilt w</w:t>
      </w:r>
      <w:r w:rsidR="005A7A00">
        <w:t>orden, wären die Ergebnisse vermutlich deutlicher auseinander gegangen. Da ggf. manchen Geld wichtiger ist als Soz. Status etc. oder muslimischen Männern Macht wichtiger wäre als deutschen Männern etc…</w:t>
      </w:r>
    </w:p>
    <w:p w:rsidR="005A7A00" w:rsidRDefault="00545EBB" w:rsidP="00331F2F">
      <w:pPr>
        <w:pStyle w:val="Listenabsatz"/>
        <w:numPr>
          <w:ilvl w:val="0"/>
          <w:numId w:val="15"/>
        </w:numPr>
      </w:pPr>
      <w:r>
        <w:t>Variationskoeffizient = Standardabweichung/arithmetisches Mittel</w:t>
      </w:r>
    </w:p>
    <w:p w:rsidR="00545EBB" w:rsidRDefault="00BB1B47" w:rsidP="00545EBB">
      <w:pPr>
        <w:pStyle w:val="Listenabsatz"/>
        <w:numPr>
          <w:ilvl w:val="1"/>
          <w:numId w:val="15"/>
        </w:numPr>
      </w:pPr>
      <w:r>
        <w:rPr>
          <w:noProof/>
        </w:rPr>
        <mc:AlternateContent>
          <mc:Choice Requires="wps">
            <w:drawing>
              <wp:anchor distT="0" distB="0" distL="114300" distR="114300" simplePos="0" relativeHeight="251659264" behindDoc="0" locked="0" layoutInCell="1" allowOverlap="1">
                <wp:simplePos x="0" y="0"/>
                <wp:positionH relativeFrom="column">
                  <wp:posOffset>1991043</wp:posOffset>
                </wp:positionH>
                <wp:positionV relativeFrom="paragraph">
                  <wp:posOffset>19368</wp:posOffset>
                </wp:positionV>
                <wp:extent cx="152400" cy="457200"/>
                <wp:effectExtent l="0" t="0" r="38100" b="19050"/>
                <wp:wrapNone/>
                <wp:docPr id="4" name="Geschweifte Klammer rechts 4"/>
                <wp:cNvGraphicFramePr/>
                <a:graphic xmlns:a="http://schemas.openxmlformats.org/drawingml/2006/main">
                  <a:graphicData uri="http://schemas.microsoft.com/office/word/2010/wordprocessingShape">
                    <wps:wsp>
                      <wps:cNvSpPr/>
                      <wps:spPr>
                        <a:xfrm>
                          <a:off x="0" y="0"/>
                          <a:ext cx="152400" cy="4572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84AC6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Geschweifte Klammer rechts 4" o:spid="_x0000_s1026" type="#_x0000_t88" style="position:absolute;margin-left:156.8pt;margin-top:1.55pt;width:12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" adj="600" strokecolor="#4472c4 [3204]" strokeweight=".5pt">
                <v:stroke joinstyle="miter"/>
              </v:shape>
            </w:pict>
          </mc:Fallback>
        </mc:AlternateContent>
      </w:r>
      <w:r w:rsidR="00545EBB">
        <w:t>0,97 / 2,86 = 0,34</w:t>
      </w:r>
    </w:p>
    <w:p w:rsidR="00545EBB" w:rsidRDefault="00545EBB" w:rsidP="00545EBB">
      <w:pPr>
        <w:pStyle w:val="Listenabsatz"/>
        <w:numPr>
          <w:ilvl w:val="1"/>
          <w:numId w:val="15"/>
        </w:numPr>
      </w:pPr>
      <w:r>
        <w:t>1,21 / 3,14 = 0,38</w:t>
      </w:r>
      <w:r w:rsidR="00BB1B47">
        <w:tab/>
        <w:t>Streuung bei „Macht“ am größten</w:t>
      </w:r>
    </w:p>
    <w:p w:rsidR="00545EBB" w:rsidRDefault="00545EBB" w:rsidP="00545EBB">
      <w:pPr>
        <w:pStyle w:val="Listenabsatz"/>
        <w:numPr>
          <w:ilvl w:val="1"/>
          <w:numId w:val="15"/>
        </w:numPr>
      </w:pPr>
      <w:r>
        <w:t>1,18 / 3,26 = 0,36</w:t>
      </w:r>
    </w:p>
    <w:p w:rsidR="00545EBB" w:rsidRDefault="00545EBB" w:rsidP="00545EBB">
      <w:pPr>
        <w:pStyle w:val="Listenabsatz"/>
        <w:numPr>
          <w:ilvl w:val="1"/>
          <w:numId w:val="15"/>
        </w:numPr>
      </w:pPr>
      <w:r>
        <w:t>0,72 / 4,58 = 0,16</w:t>
      </w:r>
    </w:p>
    <w:p w:rsidR="00545EBB" w:rsidRDefault="00545EBB" w:rsidP="00545EBB">
      <w:pPr>
        <w:pStyle w:val="Listenabsatz"/>
        <w:numPr>
          <w:ilvl w:val="1"/>
          <w:numId w:val="15"/>
        </w:numPr>
      </w:pPr>
      <w:r>
        <w:t>0,52 / 4,84 = 0,11</w:t>
      </w:r>
    </w:p>
    <w:p w:rsidR="00545EBB" w:rsidRDefault="00545EBB" w:rsidP="00545EBB">
      <w:pPr>
        <w:pStyle w:val="Listenabsatz"/>
        <w:numPr>
          <w:ilvl w:val="1"/>
          <w:numId w:val="15"/>
        </w:numPr>
      </w:pPr>
      <w:r>
        <w:t>0,31 / 4,92 = 0,06</w:t>
      </w:r>
    </w:p>
    <w:p w:rsidR="00545EBB" w:rsidRDefault="00545EBB" w:rsidP="00545EBB">
      <w:pPr>
        <w:pStyle w:val="Listenabsatz"/>
        <w:numPr>
          <w:ilvl w:val="1"/>
          <w:numId w:val="15"/>
        </w:numPr>
      </w:pPr>
      <w:r>
        <w:t>0,78 / 4,15 = 0,19</w:t>
      </w:r>
    </w:p>
    <w:p w:rsidR="00545EBB" w:rsidRDefault="00545EBB" w:rsidP="00545EBB">
      <w:pPr>
        <w:pStyle w:val="Listenabsatz"/>
        <w:numPr>
          <w:ilvl w:val="1"/>
          <w:numId w:val="15"/>
        </w:numPr>
      </w:pPr>
      <w:r>
        <w:t>0,88 / 4,46 = 0,2</w:t>
      </w:r>
    </w:p>
    <w:p w:rsidR="00545EBB" w:rsidRDefault="00545EBB" w:rsidP="00545EBB">
      <w:pPr>
        <w:pStyle w:val="Listenabsatz"/>
        <w:numPr>
          <w:ilvl w:val="1"/>
          <w:numId w:val="15"/>
        </w:numPr>
      </w:pPr>
      <w:r>
        <w:t>0,63 / 4,67 = 0,13</w:t>
      </w:r>
    </w:p>
    <w:p w:rsidR="00545EBB" w:rsidRDefault="00BB1B47" w:rsidP="00545EBB">
      <w:pPr>
        <w:pStyle w:val="Listenabsatz"/>
        <w:numPr>
          <w:ilvl w:val="1"/>
          <w:numId w:val="15"/>
        </w:numPr>
      </w:pPr>
      <w:r>
        <w:rPr>
          <w:noProof/>
        </w:rPr>
        <mc:AlternateContent>
          <mc:Choice Requires="wps">
            <w:drawing>
              <wp:anchor distT="0" distB="0" distL="114300" distR="114300" simplePos="0" relativeHeight="251660288" behindDoc="0" locked="0" layoutInCell="1" allowOverlap="1">
                <wp:simplePos x="0" y="0"/>
                <wp:positionH relativeFrom="column">
                  <wp:posOffset>1952943</wp:posOffset>
                </wp:positionH>
                <wp:positionV relativeFrom="paragraph">
                  <wp:posOffset>20638</wp:posOffset>
                </wp:positionV>
                <wp:extent cx="185737" cy="495300"/>
                <wp:effectExtent l="0" t="0" r="43180" b="19050"/>
                <wp:wrapNone/>
                <wp:docPr id="5" name="Geschweifte Klammer rechts 5"/>
                <wp:cNvGraphicFramePr/>
                <a:graphic xmlns:a="http://schemas.openxmlformats.org/drawingml/2006/main">
                  <a:graphicData uri="http://schemas.microsoft.com/office/word/2010/wordprocessingShape">
                    <wps:wsp>
                      <wps:cNvSpPr/>
                      <wps:spPr>
                        <a:xfrm>
                          <a:off x="0" y="0"/>
                          <a:ext cx="185737" cy="4953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A9F603" id="Geschweifte Klammer rechts 5" o:spid="_x0000_s1026" type="#_x0000_t88" style="position:absolute;margin-left:153.8pt;margin-top:1.65pt;width:14.6pt;height:3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" adj="675" strokecolor="#4472c4 [3204]" strokeweight=".5pt">
                <v:stroke joinstyle="miter"/>
              </v:shape>
            </w:pict>
          </mc:Fallback>
        </mc:AlternateContent>
      </w:r>
      <w:r w:rsidR="00545EBB">
        <w:t>1,12 / 3,11 = 0,36</w:t>
      </w:r>
    </w:p>
    <w:p w:rsidR="00545EBB" w:rsidRDefault="00545EBB" w:rsidP="00545EBB">
      <w:pPr>
        <w:pStyle w:val="Listenabsatz"/>
        <w:numPr>
          <w:ilvl w:val="1"/>
          <w:numId w:val="15"/>
        </w:numPr>
      </w:pPr>
      <w:r>
        <w:t>0,99 / 3,94 = 0,25</w:t>
      </w:r>
      <w:r w:rsidR="00BB1B47">
        <w:tab/>
        <w:t>0,36 am höchsten (größte Abweichung), 0,23 geringste</w:t>
      </w:r>
    </w:p>
    <w:p w:rsidR="00545EBB" w:rsidRDefault="00545EBB" w:rsidP="00545EBB">
      <w:pPr>
        <w:pStyle w:val="Listenabsatz"/>
        <w:numPr>
          <w:ilvl w:val="1"/>
          <w:numId w:val="15"/>
        </w:numPr>
      </w:pPr>
      <w:r>
        <w:t>0,97 / 4,24 = 0,23</w:t>
      </w:r>
      <w:r w:rsidR="00BB1B47">
        <w:tab/>
        <w:t xml:space="preserve">Abweichung </w:t>
      </w:r>
      <w:r w:rsidR="00BB1B47">
        <w:sym w:font="Wingdings" w:char="F0E8"/>
      </w:r>
      <w:r w:rsidR="00BB1B47">
        <w:t xml:space="preserve"> Muslime reagieren bei Tradition ziemlich</w:t>
      </w:r>
      <w:r w:rsidR="00BB1B47">
        <w:tab/>
      </w:r>
      <w:r w:rsidR="00BB1B47">
        <w:tab/>
      </w:r>
      <w:r w:rsidR="00BB1B47">
        <w:tab/>
        <w:t>homogen.</w:t>
      </w:r>
    </w:p>
    <w:p w:rsidR="00BB1B47" w:rsidRDefault="00BB1B47" w:rsidP="00BB1B47"/>
    <w:p w:rsidR="00C56660" w:rsidRDefault="00C56660" w:rsidP="00C56660">
      <w:pPr>
        <w:jc w:val="right"/>
      </w:pPr>
      <w:r>
        <w:t>13.12.2019</w:t>
      </w:r>
    </w:p>
    <w:p w:rsidR="00C56660" w:rsidRDefault="00C56660" w:rsidP="00C56660">
      <w:r>
        <w:t>Zweidimensionale Häufigkeiten (Tabelle auf Seite 33)</w:t>
      </w:r>
    </w:p>
    <w:p w:rsidR="00C56660" w:rsidRDefault="00C56660" w:rsidP="00C56660">
      <w:pPr>
        <w:pStyle w:val="Listenabsatz"/>
        <w:numPr>
          <w:ilvl w:val="0"/>
          <w:numId w:val="16"/>
        </w:numPr>
      </w:pPr>
      <w:r>
        <w:t>Männer haben häufig eine größere Schuhgröße und häufig ein größeres Einkommen! (Vermutung und Aussage)</w:t>
      </w:r>
    </w:p>
    <w:p w:rsidR="00C56660" w:rsidRDefault="00C56660" w:rsidP="00C56660">
      <w:pPr>
        <w:pStyle w:val="Listenabsatz"/>
        <w:numPr>
          <w:ilvl w:val="0"/>
          <w:numId w:val="16"/>
        </w:numPr>
      </w:pPr>
      <w:r>
        <w:t>Kreuztabelle oder Kontingenz</w:t>
      </w:r>
    </w:p>
    <w:p w:rsidR="00C56660" w:rsidRDefault="00C56660" w:rsidP="00C56660">
      <w:pPr>
        <w:pStyle w:val="Listenabsatz"/>
        <w:numPr>
          <w:ilvl w:val="0"/>
          <w:numId w:val="16"/>
        </w:numPr>
      </w:pPr>
      <w:r>
        <w:t>Einzelne Merkmale sind miteinander verbunden (Schuhgröße und Einkommen). Dies nennt man gemeinsame Häufigkeit</w:t>
      </w:r>
    </w:p>
    <w:p w:rsidR="00C56660" w:rsidRDefault="00C56660" w:rsidP="00C56660">
      <w:pPr>
        <w:pStyle w:val="Listenabsatz"/>
        <w:numPr>
          <w:ilvl w:val="0"/>
          <w:numId w:val="16"/>
        </w:numPr>
      </w:pPr>
      <w:r>
        <w:t>Vertikale und horizontale Schreibweise als Merkmalsausprägung.</w:t>
      </w:r>
    </w:p>
    <w:p w:rsidR="00C56660" w:rsidRDefault="00C56660" w:rsidP="00C56660">
      <w:pPr>
        <w:pStyle w:val="Listenabsatz"/>
        <w:numPr>
          <w:ilvl w:val="0"/>
          <w:numId w:val="16"/>
        </w:numPr>
      </w:pPr>
      <w:r>
        <w:lastRenderedPageBreak/>
        <w:t>Gemeinsame Häufigkeit im inneren (schwarz umrandet) (Seite 34)</w:t>
      </w:r>
    </w:p>
    <w:p w:rsidR="00C56660" w:rsidRDefault="00C56660" w:rsidP="00C56660">
      <w:pPr>
        <w:pStyle w:val="Listenabsatz"/>
        <w:numPr>
          <w:ilvl w:val="1"/>
          <w:numId w:val="16"/>
        </w:numPr>
      </w:pPr>
      <w:r>
        <w:t>Es gibt niemanden mit der Schuhgröße 46 und dem Einkommen von 1000€</w:t>
      </w:r>
    </w:p>
    <w:p w:rsidR="00C56660" w:rsidRDefault="00C56660" w:rsidP="00C56660">
      <w:pPr>
        <w:pStyle w:val="Listenabsatz"/>
        <w:numPr>
          <w:ilvl w:val="1"/>
          <w:numId w:val="16"/>
        </w:numPr>
      </w:pPr>
      <w:r>
        <w:t>Es gibt zwei Personen mit der Schuhgröße 46 und dem Einkommen von 10.000 €</w:t>
      </w:r>
    </w:p>
    <w:p w:rsidR="00C56660" w:rsidRDefault="00786A9C" w:rsidP="00C56660">
      <w:pPr>
        <w:pStyle w:val="Listenabsatz"/>
        <w:numPr>
          <w:ilvl w:val="0"/>
          <w:numId w:val="16"/>
        </w:numPr>
      </w:pPr>
      <w:r>
        <w:t>Auch möglich die Anzahl der Schuhgrößen abzulesen ohne das Einkommen</w:t>
      </w:r>
    </w:p>
    <w:p w:rsidR="00786A9C" w:rsidRDefault="00786A9C" w:rsidP="00C56660">
      <w:pPr>
        <w:pStyle w:val="Listenabsatz"/>
        <w:numPr>
          <w:ilvl w:val="0"/>
          <w:numId w:val="16"/>
        </w:numPr>
      </w:pPr>
      <w:r>
        <w:t>Es gibt einen signifikanten Zusammenhang zwischen Schuhgröße und Einkommen</w:t>
      </w:r>
    </w:p>
    <w:p w:rsidR="00A04B00" w:rsidRDefault="00A04B00" w:rsidP="00C56660">
      <w:pPr>
        <w:pStyle w:val="Listenabsatz"/>
        <w:numPr>
          <w:ilvl w:val="0"/>
          <w:numId w:val="16"/>
        </w:numPr>
      </w:pPr>
      <w:r>
        <w:t>Gibt es einen Kausalen Zusammenhang zwischen Schuhgröße und Einkommen</w:t>
      </w:r>
    </w:p>
    <w:p w:rsidR="00A04B00" w:rsidRDefault="00A04B00" w:rsidP="00C56660">
      <w:pPr>
        <w:pStyle w:val="Listenabsatz"/>
        <w:numPr>
          <w:ilvl w:val="0"/>
          <w:numId w:val="16"/>
        </w:numPr>
      </w:pPr>
      <w:r>
        <w:t>Gesunder Menschenverstand sagt: NEIN! Diesen Zusammenhang gibt es nicht.</w:t>
      </w:r>
    </w:p>
    <w:p w:rsidR="00A04B00" w:rsidRDefault="00A04B00" w:rsidP="00C56660">
      <w:pPr>
        <w:pStyle w:val="Listenabsatz"/>
        <w:numPr>
          <w:ilvl w:val="0"/>
          <w:numId w:val="16"/>
        </w:numPr>
        <w:rPr>
          <w:b/>
        </w:rPr>
      </w:pPr>
      <w:r w:rsidRPr="004079BE">
        <w:rPr>
          <w:b/>
        </w:rPr>
        <w:t>Scheinkorrelation!</w:t>
      </w:r>
    </w:p>
    <w:p w:rsidR="00AD574C" w:rsidRPr="00AD574C" w:rsidRDefault="00AD574C" w:rsidP="00C56660">
      <w:pPr>
        <w:pStyle w:val="Listenabsatz"/>
        <w:numPr>
          <w:ilvl w:val="0"/>
          <w:numId w:val="16"/>
        </w:numPr>
        <w:rPr>
          <w:b/>
        </w:rPr>
      </w:pPr>
      <w:r>
        <w:t>Ist die Scheinkorrelation Unsinn oder gibt es indirekte Verbindungen dieser Merkmale?</w:t>
      </w:r>
    </w:p>
    <w:p w:rsidR="00AD574C" w:rsidRPr="0020395E" w:rsidRDefault="00AD574C" w:rsidP="00C56660">
      <w:pPr>
        <w:pStyle w:val="Listenabsatz"/>
        <w:numPr>
          <w:ilvl w:val="0"/>
          <w:numId w:val="16"/>
        </w:numPr>
        <w:rPr>
          <w:b/>
        </w:rPr>
      </w:pPr>
      <w:r>
        <w:t>Scheinkorrelationen sind häufig hinweise auf eine dritte Variable (intervenierende Variable)</w:t>
      </w:r>
    </w:p>
    <w:p w:rsidR="0020395E" w:rsidRDefault="0020395E" w:rsidP="00C56660">
      <w:pPr>
        <w:pStyle w:val="Listenabsatz"/>
        <w:numPr>
          <w:ilvl w:val="0"/>
          <w:numId w:val="16"/>
        </w:numPr>
        <w:rPr>
          <w:b/>
        </w:rPr>
      </w:pPr>
      <w:r>
        <w:t xml:space="preserve">Bei der Schuhgröße ist die intervenierende Variable das </w:t>
      </w:r>
      <w:r w:rsidRPr="0020395E">
        <w:rPr>
          <w:b/>
        </w:rPr>
        <w:t>GESCHLECHT</w:t>
      </w:r>
    </w:p>
    <w:p w:rsidR="0020395E" w:rsidRPr="004079BE" w:rsidRDefault="0020395E" w:rsidP="00C56660">
      <w:pPr>
        <w:pStyle w:val="Listenabsatz"/>
        <w:numPr>
          <w:ilvl w:val="0"/>
          <w:numId w:val="16"/>
        </w:numPr>
        <w:rPr>
          <w:b/>
        </w:rPr>
      </w:pPr>
      <w:r>
        <w:t>Mit dieser dritten Variablen, macht das Beispiel, Schuhgröße und Einkommen wieder Sinn!</w:t>
      </w:r>
    </w:p>
    <w:p w:rsidR="00786A9C" w:rsidRDefault="00786A9C" w:rsidP="00786A9C">
      <w:pPr>
        <w:pStyle w:val="Listenabsatz"/>
        <w:numPr>
          <w:ilvl w:val="1"/>
          <w:numId w:val="16"/>
        </w:numPr>
      </w:pPr>
      <w:r>
        <w:t>Es gibt einen rechnerischen Zusammenhang, allerdings ist dieser oft unsinnig (kausal)</w:t>
      </w:r>
    </w:p>
    <w:p w:rsidR="00786A9C" w:rsidRDefault="00786A9C" w:rsidP="00786A9C">
      <w:pPr>
        <w:pStyle w:val="Listenabsatz"/>
        <w:numPr>
          <w:ilvl w:val="1"/>
          <w:numId w:val="16"/>
        </w:numPr>
      </w:pPr>
      <w:r>
        <w:t>Es gibt viele Fälle, in welchen die Menschen dies geglaubt haben (hier Schuhgröße ist kein Kausal Zusammenhang, dies ist nur rechnerisch interessant)</w:t>
      </w:r>
    </w:p>
    <w:p w:rsidR="00786A9C" w:rsidRDefault="00786A9C" w:rsidP="00786A9C">
      <w:pPr>
        <w:pStyle w:val="Listenabsatz"/>
        <w:numPr>
          <w:ilvl w:val="1"/>
          <w:numId w:val="16"/>
        </w:numPr>
      </w:pPr>
      <w:r>
        <w:t>In der Medizin z.B. Kaffeekonsum in Verbindung mit Krebserkrankungen</w:t>
      </w:r>
      <w:r w:rsidR="004079BE">
        <w:t xml:space="preserve"> (Scheinkor</w:t>
      </w:r>
      <w:r w:rsidR="00AD574C">
        <w:t>relation</w:t>
      </w:r>
      <w:r w:rsidR="004079BE">
        <w:t>)</w:t>
      </w:r>
      <w:r>
        <w:t>.</w:t>
      </w:r>
    </w:p>
    <w:p w:rsidR="002B0C88" w:rsidRDefault="002B0C88" w:rsidP="002B0C88">
      <w:pPr>
        <w:pStyle w:val="Listenabsatz"/>
        <w:numPr>
          <w:ilvl w:val="2"/>
          <w:numId w:val="16"/>
        </w:numPr>
      </w:pPr>
      <w:r>
        <w:t>Weitere Variable angeschaut, Kaffeetrinker rauchen häufig in ihren Pausen.</w:t>
      </w:r>
    </w:p>
    <w:p w:rsidR="002B0C88" w:rsidRDefault="002B0C88" w:rsidP="002B0C88">
      <w:pPr>
        <w:pStyle w:val="Listenabsatz"/>
        <w:numPr>
          <w:ilvl w:val="1"/>
          <w:numId w:val="16"/>
        </w:numPr>
      </w:pPr>
      <w:r>
        <w:t>Zusammenhang von zwei Merkmalen muss gefunden werden. Diese Maßzahl kann rechnerisch bestimmt werden und zeigt dann ob es einen Zusammenhang gibt oder nicht. Korrelation Koeffizient!</w:t>
      </w:r>
    </w:p>
    <w:p w:rsidR="002B0C88" w:rsidRDefault="002B0C88" w:rsidP="002B0C88">
      <w:pPr>
        <w:pStyle w:val="Listenabsatz"/>
        <w:numPr>
          <w:ilvl w:val="1"/>
          <w:numId w:val="16"/>
        </w:numPr>
      </w:pPr>
      <w:r>
        <w:t>Bsp.: In DE gibt es einen Zusammenhang zwischen Alter und Einkommen bei abhängig Beschäftigten (Arbeitnehmerverhältnis). Dieser ist sehr hoch!</w:t>
      </w:r>
    </w:p>
    <w:p w:rsidR="002B0C88" w:rsidRDefault="002B0C88" w:rsidP="002B0C88">
      <w:pPr>
        <w:pStyle w:val="Listenabsatz"/>
        <w:numPr>
          <w:ilvl w:val="2"/>
          <w:numId w:val="16"/>
        </w:numPr>
      </w:pPr>
      <w:r>
        <w:t>Öffentlicher Dienst</w:t>
      </w:r>
      <w:r w:rsidR="00516958">
        <w:t>, alle Jahre erhöht sich das Einkommen gebunden an das Alter. (Zusammenhang = 1)</w:t>
      </w:r>
    </w:p>
    <w:p w:rsidR="00516958" w:rsidRDefault="00516958" w:rsidP="002B0C88">
      <w:pPr>
        <w:pStyle w:val="Listenabsatz"/>
        <w:numPr>
          <w:ilvl w:val="2"/>
          <w:numId w:val="16"/>
        </w:numPr>
      </w:pPr>
      <w:r>
        <w:t>Tarifverträge (sind oft angelegt an das Alter)</w:t>
      </w:r>
    </w:p>
    <w:p w:rsidR="00516958" w:rsidRDefault="00516958" w:rsidP="00516958">
      <w:pPr>
        <w:pStyle w:val="Listenabsatz"/>
        <w:numPr>
          <w:ilvl w:val="3"/>
          <w:numId w:val="16"/>
        </w:numPr>
      </w:pPr>
      <w:r>
        <w:t>Betriebszugehörigkeit</w:t>
      </w:r>
    </w:p>
    <w:p w:rsidR="00516958" w:rsidRDefault="00516958" w:rsidP="00516958">
      <w:pPr>
        <w:pStyle w:val="Listenabsatz"/>
        <w:numPr>
          <w:ilvl w:val="3"/>
          <w:numId w:val="16"/>
        </w:numPr>
      </w:pPr>
      <w:r>
        <w:t>Einzahlungsdauer in das Steuersystem</w:t>
      </w:r>
    </w:p>
    <w:p w:rsidR="00516958" w:rsidRDefault="00A04B00" w:rsidP="00A04B00">
      <w:pPr>
        <w:pStyle w:val="Listenabsatz"/>
        <w:numPr>
          <w:ilvl w:val="2"/>
          <w:numId w:val="16"/>
        </w:numPr>
      </w:pPr>
      <w:r>
        <w:t>Beides steigt, Einkommen und Alter (positiver Zusammenhang)</w:t>
      </w:r>
    </w:p>
    <w:p w:rsidR="00A04B00" w:rsidRDefault="00A04B00" w:rsidP="00A04B00">
      <w:pPr>
        <w:pStyle w:val="Listenabsatz"/>
        <w:numPr>
          <w:ilvl w:val="2"/>
          <w:numId w:val="16"/>
        </w:numPr>
      </w:pPr>
      <w:r>
        <w:t>Negativer Zusammenhang (-1), ein Merkmal steigt, das andere fällt. (Je älter, desto weniger Einkommen) Bsp. in Amerika! bei harter körperlicher Arbeit</w:t>
      </w:r>
    </w:p>
    <w:p w:rsidR="00A04B00" w:rsidRDefault="00A04B00" w:rsidP="00A04B00">
      <w:pPr>
        <w:pStyle w:val="Listenabsatz"/>
        <w:numPr>
          <w:ilvl w:val="2"/>
          <w:numId w:val="16"/>
        </w:numPr>
        <w:rPr>
          <w:i/>
        </w:rPr>
      </w:pPr>
      <w:r w:rsidRPr="00A04B00">
        <w:rPr>
          <w:i/>
        </w:rPr>
        <w:t>„Provokantes Beispiel: Je mehr Kinder, desto geringer der Bildungsstand oder andersherum, je mehr Bildung desto weniger Kinder“</w:t>
      </w:r>
    </w:p>
    <w:p w:rsidR="00A108BF" w:rsidRDefault="00472676" w:rsidP="002F1A1E">
      <w:pPr>
        <w:jc w:val="center"/>
      </w:pPr>
      <w:r w:rsidRPr="00472676">
        <w:rPr>
          <w:noProof/>
        </w:rPr>
        <w:drawing>
          <wp:inline distT="0" distB="0" distL="0" distR="0" wp14:anchorId="4C3EA48F" wp14:editId="1FE52DE8">
            <wp:extent cx="4390442" cy="26289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6369" cy="2632449"/>
                    </a:xfrm>
                    <a:prstGeom prst="rect">
                      <a:avLst/>
                    </a:prstGeom>
                  </pic:spPr>
                </pic:pic>
              </a:graphicData>
            </a:graphic>
          </wp:inline>
        </w:drawing>
      </w:r>
      <w:r w:rsidR="00A108BF">
        <w:t>wichtigste!</w:t>
      </w:r>
    </w:p>
    <w:p w:rsidR="002F1A1E" w:rsidRDefault="002F1A1E" w:rsidP="002F1A1E">
      <w:pPr>
        <w:jc w:val="center"/>
      </w:pPr>
      <w:r w:rsidRPr="002F1A1E">
        <w:rPr>
          <w:noProof/>
        </w:rPr>
        <w:lastRenderedPageBreak/>
        <w:drawing>
          <wp:inline distT="0" distB="0" distL="0" distR="0" wp14:anchorId="31CABDBB" wp14:editId="311DF6CD">
            <wp:extent cx="4762535" cy="3248049"/>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35" cy="3248049"/>
                    </a:xfrm>
                    <a:prstGeom prst="rect">
                      <a:avLst/>
                    </a:prstGeom>
                  </pic:spPr>
                </pic:pic>
              </a:graphicData>
            </a:graphic>
          </wp:inline>
        </w:drawing>
      </w:r>
    </w:p>
    <w:p w:rsidR="002F1A1E" w:rsidRDefault="002F1A1E" w:rsidP="002F1A1E">
      <w:r>
        <w:t>Bsp. Trifft ein metrisches auf ein Rang, muss der Rangkorrelationskoeffizient genommen werden!</w:t>
      </w:r>
    </w:p>
    <w:p w:rsidR="002F1A1E" w:rsidRDefault="002F1A1E" w:rsidP="002F1A1E">
      <w:r w:rsidRPr="002F1A1E">
        <w:rPr>
          <w:b/>
          <w:u w:val="single"/>
        </w:rPr>
        <w:t>Rechnung</w:t>
      </w:r>
      <w:r>
        <w:t>:</w:t>
      </w:r>
    </w:p>
    <w:p w:rsidR="002F1A1E" w:rsidRDefault="002F1A1E" w:rsidP="002F1A1E">
      <w:r w:rsidRPr="002F1A1E">
        <w:rPr>
          <w:noProof/>
        </w:rPr>
        <w:drawing>
          <wp:inline distT="0" distB="0" distL="0" distR="0" wp14:anchorId="6936B1F9" wp14:editId="49E70933">
            <wp:extent cx="4943511" cy="3362350"/>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3511" cy="3362350"/>
                    </a:xfrm>
                    <a:prstGeom prst="rect">
                      <a:avLst/>
                    </a:prstGeom>
                  </pic:spPr>
                </pic:pic>
              </a:graphicData>
            </a:graphic>
          </wp:inline>
        </w:drawing>
      </w:r>
    </w:p>
    <w:p w:rsidR="002F1A1E" w:rsidRDefault="00584B4B" w:rsidP="002F1A1E">
      <w:r>
        <w:t>(Tendenz je älter desto mehr Einkommen)</w:t>
      </w:r>
    </w:p>
    <w:p w:rsidR="00584B4B" w:rsidRDefault="00584B4B" w:rsidP="00584B4B">
      <w:pPr>
        <w:pStyle w:val="Listenabsatz"/>
        <w:numPr>
          <w:ilvl w:val="0"/>
          <w:numId w:val="18"/>
        </w:numPr>
      </w:pPr>
      <w:r>
        <w:t>„Korr-Koeff.“ bewegen sich zwischen 0 und 1 und sie können positiv oder negativ sein</w:t>
      </w:r>
    </w:p>
    <w:p w:rsidR="00584B4B" w:rsidRDefault="00584B4B" w:rsidP="00584B4B">
      <w:pPr>
        <w:pStyle w:val="Listenabsatz"/>
        <w:numPr>
          <w:ilvl w:val="0"/>
          <w:numId w:val="18"/>
        </w:numPr>
      </w:pPr>
      <w:r>
        <w:t>1. Schritt Arithmetisches Mittel Berechnen</w:t>
      </w:r>
    </w:p>
    <w:p w:rsidR="00584B4B" w:rsidRDefault="00584B4B" w:rsidP="00584B4B">
      <w:pPr>
        <w:pStyle w:val="Listenabsatz"/>
        <w:numPr>
          <w:ilvl w:val="0"/>
          <w:numId w:val="18"/>
        </w:numPr>
      </w:pPr>
      <w:r>
        <w:t>2. Schritt Standardabweichungen Berechnen (Für beide Merkmale)</w:t>
      </w:r>
    </w:p>
    <w:p w:rsidR="00584B4B" w:rsidRDefault="00584B4B" w:rsidP="00584B4B">
      <w:pPr>
        <w:pStyle w:val="Listenabsatz"/>
        <w:numPr>
          <w:ilvl w:val="0"/>
          <w:numId w:val="18"/>
        </w:numPr>
      </w:pPr>
      <w:r>
        <w:t xml:space="preserve">3. Schritt </w:t>
      </w:r>
      <w:r w:rsidR="00634D56">
        <w:t>Ko-Varianz. Differenzen für X und Y werden miteinander Multipliziert.</w:t>
      </w:r>
    </w:p>
    <w:p w:rsidR="00634D56" w:rsidRDefault="00634D56" w:rsidP="00634D56">
      <w:pPr>
        <w:ind w:left="360"/>
      </w:pPr>
      <w:r w:rsidRPr="00634D56">
        <w:rPr>
          <w:noProof/>
        </w:rPr>
        <w:lastRenderedPageBreak/>
        <w:drawing>
          <wp:inline distT="0" distB="0" distL="0" distR="0" wp14:anchorId="7E44D0A0" wp14:editId="14C2FB22">
            <wp:extent cx="4743485" cy="4029104"/>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3485" cy="4029104"/>
                    </a:xfrm>
                    <a:prstGeom prst="rect">
                      <a:avLst/>
                    </a:prstGeom>
                  </pic:spPr>
                </pic:pic>
              </a:graphicData>
            </a:graphic>
          </wp:inline>
        </w:drawing>
      </w:r>
    </w:p>
    <w:p w:rsidR="00634D56" w:rsidRDefault="00634D56" w:rsidP="00634D56">
      <w:pPr>
        <w:pStyle w:val="Listenabsatz"/>
        <w:numPr>
          <w:ilvl w:val="0"/>
          <w:numId w:val="19"/>
        </w:numPr>
      </w:pPr>
      <w:r>
        <w:t>Was müsste man mit den 270 machen um zur Standardabweichung zu kommen ?</w:t>
      </w:r>
    </w:p>
    <w:p w:rsidR="00634D56" w:rsidRDefault="00634D56" w:rsidP="00634D56">
      <w:pPr>
        <w:pStyle w:val="Listenabsatz"/>
        <w:numPr>
          <w:ilvl w:val="1"/>
          <w:numId w:val="19"/>
        </w:numPr>
      </w:pPr>
      <w:r>
        <w:t>Durch 10 teilen</w:t>
      </w:r>
    </w:p>
    <w:p w:rsidR="00634D56" w:rsidRDefault="00634D56" w:rsidP="00634D56">
      <w:pPr>
        <w:jc w:val="center"/>
      </w:pPr>
      <w:r w:rsidRPr="00634D56">
        <w:rPr>
          <w:noProof/>
        </w:rPr>
        <w:drawing>
          <wp:inline distT="0" distB="0" distL="0" distR="0" wp14:anchorId="01AA8B36" wp14:editId="72C51DB8">
            <wp:extent cx="4457733" cy="295277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33" cy="2952772"/>
                    </a:xfrm>
                    <a:prstGeom prst="rect">
                      <a:avLst/>
                    </a:prstGeom>
                  </pic:spPr>
                </pic:pic>
              </a:graphicData>
            </a:graphic>
          </wp:inline>
        </w:drawing>
      </w:r>
    </w:p>
    <w:p w:rsidR="00634D56" w:rsidRDefault="00260FF3" w:rsidP="00260FF3">
      <w:pPr>
        <w:pStyle w:val="Listenabsatz"/>
        <w:numPr>
          <w:ilvl w:val="0"/>
          <w:numId w:val="19"/>
        </w:numPr>
      </w:pPr>
      <w:r>
        <w:t>r = 0,84 bedeutet das die Prognose der Wahrheit entspricht = Alter und Einkommen!</w:t>
      </w:r>
    </w:p>
    <w:p w:rsidR="00260FF3" w:rsidRDefault="00260FF3" w:rsidP="00260FF3">
      <w:pPr>
        <w:pStyle w:val="Listenabsatz"/>
        <w:numPr>
          <w:ilvl w:val="0"/>
          <w:numId w:val="19"/>
        </w:numPr>
      </w:pPr>
      <w:r>
        <w:t>Mit steigendem Alter steigt das Einkommen, da die Zahl knapp bei 1 ist läuft diese nicht parallel (also Alter und Einkommen steigen gleich) sondern hat einige kleinere Abweichungen. 0,84 ist ein hochpositiver Zusammenhang, je älter man ist, desto mehr verdient man.</w:t>
      </w:r>
    </w:p>
    <w:p w:rsidR="0011503F" w:rsidRDefault="0011503F" w:rsidP="00260FF3">
      <w:pPr>
        <w:pStyle w:val="Listenabsatz"/>
        <w:numPr>
          <w:ilvl w:val="0"/>
          <w:numId w:val="19"/>
        </w:numPr>
      </w:pPr>
      <w:r>
        <w:t xml:space="preserve">Wenn zwei Merkmale mit einander korrelieren, dann geht daraus nicht hervor wie das Kausalverhältnis zwischen den beiden Merkmalen ist. </w:t>
      </w:r>
    </w:p>
    <w:p w:rsidR="00A07A24" w:rsidRDefault="00A07A24" w:rsidP="00260FF3">
      <w:pPr>
        <w:pStyle w:val="Listenabsatz"/>
        <w:numPr>
          <w:ilvl w:val="0"/>
          <w:numId w:val="19"/>
        </w:numPr>
      </w:pPr>
      <w:r>
        <w:lastRenderedPageBreak/>
        <w:t xml:space="preserve">Bei zwei Variablen ist immer eine die UV und eine die AV. </w:t>
      </w:r>
    </w:p>
    <w:p w:rsidR="00A07A24" w:rsidRDefault="00A07A24" w:rsidP="00A07A24">
      <w:pPr>
        <w:pStyle w:val="Listenabsatz"/>
        <w:numPr>
          <w:ilvl w:val="1"/>
          <w:numId w:val="19"/>
        </w:numPr>
      </w:pPr>
      <w:r>
        <w:t>Alter = UV (Alter wirkt sich auf das Einkommen aus)</w:t>
      </w:r>
    </w:p>
    <w:p w:rsidR="00A07A24" w:rsidRDefault="00A07A24" w:rsidP="00A07A24">
      <w:pPr>
        <w:pStyle w:val="Listenabsatz"/>
        <w:numPr>
          <w:ilvl w:val="1"/>
          <w:numId w:val="19"/>
        </w:numPr>
      </w:pPr>
      <w:r>
        <w:t>Einkommen = AV (Einkommen wirkt nicht auf das Alter aus)</w:t>
      </w:r>
    </w:p>
    <w:p w:rsidR="00A07A24" w:rsidRDefault="00A07A24" w:rsidP="00A07A24">
      <w:pPr>
        <w:pStyle w:val="Listenabsatz"/>
        <w:numPr>
          <w:ilvl w:val="1"/>
          <w:numId w:val="19"/>
        </w:numPr>
      </w:pPr>
      <w:r>
        <w:t>Das Alter kann auf das Einkommen wirken, aber das Einkommen wirkt sich nicht auf das Alter aus!</w:t>
      </w:r>
    </w:p>
    <w:p w:rsidR="001F5E80" w:rsidRDefault="001F5E80" w:rsidP="001F5E80">
      <w:pPr>
        <w:pStyle w:val="Listenabsatz"/>
        <w:numPr>
          <w:ilvl w:val="0"/>
          <w:numId w:val="19"/>
        </w:numPr>
      </w:pPr>
      <w:r>
        <w:t>UV und AV müssen berücksichtigt werden, damit man bei der Interpretation keinen Fehler macht.</w:t>
      </w:r>
    </w:p>
    <w:p w:rsidR="001F5E80" w:rsidRDefault="001F5E80" w:rsidP="001F5E80"/>
    <w:p w:rsidR="001F5E80" w:rsidRDefault="001F5E80" w:rsidP="001F5E80">
      <w:pPr>
        <w:jc w:val="center"/>
      </w:pPr>
      <w:r w:rsidRPr="001F5E80">
        <w:rPr>
          <w:noProof/>
        </w:rPr>
        <w:drawing>
          <wp:inline distT="0" distB="0" distL="0" distR="0" wp14:anchorId="2B34E6B0" wp14:editId="5D6DE387">
            <wp:extent cx="4591084" cy="2228866"/>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1084" cy="2228866"/>
                    </a:xfrm>
                    <a:prstGeom prst="rect">
                      <a:avLst/>
                    </a:prstGeom>
                  </pic:spPr>
                </pic:pic>
              </a:graphicData>
            </a:graphic>
          </wp:inline>
        </w:drawing>
      </w:r>
    </w:p>
    <w:p w:rsidR="001F5E80" w:rsidRDefault="00F354E2" w:rsidP="00F354E2">
      <w:pPr>
        <w:pStyle w:val="Listenabsatz"/>
        <w:numPr>
          <w:ilvl w:val="0"/>
          <w:numId w:val="20"/>
        </w:numPr>
      </w:pPr>
      <w:r>
        <w:t xml:space="preserve">r = </w:t>
      </w:r>
      <w:r w:rsidR="00BD386D">
        <w:t>0,875</w:t>
      </w:r>
      <w:r>
        <w:t xml:space="preserve"> (Lösung) (Metrische Merkmale)</w:t>
      </w:r>
    </w:p>
    <w:p w:rsidR="00F354E2" w:rsidRDefault="00F354E2" w:rsidP="00F354E2">
      <w:pPr>
        <w:pStyle w:val="Listenabsatz"/>
        <w:numPr>
          <w:ilvl w:val="0"/>
          <w:numId w:val="20"/>
        </w:numPr>
      </w:pPr>
      <w:r>
        <w:t>Hoher Positiver Zusammenhang, die Laufzeiten verbessern sich</w:t>
      </w:r>
    </w:p>
    <w:p w:rsidR="00F354E2" w:rsidRDefault="00F354E2" w:rsidP="00F354E2">
      <w:pPr>
        <w:pStyle w:val="Listenabsatz"/>
        <w:numPr>
          <w:ilvl w:val="0"/>
          <w:numId w:val="20"/>
        </w:numPr>
      </w:pPr>
      <w:r>
        <w:t>Verbesserung vom 1. auf den 2. Durchgang</w:t>
      </w:r>
    </w:p>
    <w:p w:rsidR="00F354E2" w:rsidRDefault="00F354E2" w:rsidP="00F354E2">
      <w:r w:rsidRPr="00F354E2">
        <w:rPr>
          <w:b/>
        </w:rPr>
        <w:t>Rangkorrelationskoeffizient (R)</w:t>
      </w:r>
      <w:r>
        <w:t>:</w:t>
      </w:r>
    </w:p>
    <w:p w:rsidR="00F354E2" w:rsidRDefault="00F354E2" w:rsidP="00F354E2">
      <w:pPr>
        <w:jc w:val="center"/>
      </w:pPr>
      <w:r w:rsidRPr="00F354E2">
        <w:rPr>
          <w:noProof/>
        </w:rPr>
        <w:drawing>
          <wp:inline distT="0" distB="0" distL="0" distR="0" wp14:anchorId="4FC6B470" wp14:editId="7E5F88B7">
            <wp:extent cx="4073712" cy="3800475"/>
            <wp:effectExtent l="0" t="0" r="317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4594" cy="3801298"/>
                    </a:xfrm>
                    <a:prstGeom prst="rect">
                      <a:avLst/>
                    </a:prstGeom>
                  </pic:spPr>
                </pic:pic>
              </a:graphicData>
            </a:graphic>
          </wp:inline>
        </w:drawing>
      </w:r>
    </w:p>
    <w:p w:rsidR="00F354E2" w:rsidRDefault="00FB7862" w:rsidP="00FB7862">
      <w:pPr>
        <w:pStyle w:val="Listenabsatz"/>
        <w:numPr>
          <w:ilvl w:val="0"/>
          <w:numId w:val="21"/>
        </w:numPr>
      </w:pPr>
      <w:r>
        <w:lastRenderedPageBreak/>
        <w:t>Sinn dieser Untersuchungen:</w:t>
      </w:r>
    </w:p>
    <w:p w:rsidR="00FB7862" w:rsidRDefault="00FB7862" w:rsidP="00FB7862">
      <w:pPr>
        <w:pStyle w:val="Listenabsatz"/>
        <w:numPr>
          <w:ilvl w:val="1"/>
          <w:numId w:val="21"/>
        </w:numPr>
      </w:pPr>
      <w:r>
        <w:t>Wie Subjektiv/Objektiv die Meinung der beiden Personen ist.</w:t>
      </w:r>
    </w:p>
    <w:p w:rsidR="005D2369" w:rsidRDefault="005D2369" w:rsidP="005D2369">
      <w:pPr>
        <w:pStyle w:val="Listenabsatz"/>
        <w:numPr>
          <w:ilvl w:val="0"/>
          <w:numId w:val="21"/>
        </w:numPr>
      </w:pPr>
      <w:r>
        <w:t>Rangdifferenz wird berechnet.</w:t>
      </w:r>
    </w:p>
    <w:p w:rsidR="00673FAA" w:rsidRDefault="00673FAA" w:rsidP="00673FAA">
      <w:pPr>
        <w:pStyle w:val="Listenabsatz"/>
        <w:numPr>
          <w:ilvl w:val="1"/>
          <w:numId w:val="21"/>
        </w:numPr>
      </w:pPr>
      <w:r>
        <w:t>2-1</w:t>
      </w:r>
    </w:p>
    <w:p w:rsidR="00673FAA" w:rsidRDefault="00673FAA" w:rsidP="00673FAA">
      <w:pPr>
        <w:pStyle w:val="Listenabsatz"/>
        <w:numPr>
          <w:ilvl w:val="1"/>
          <w:numId w:val="21"/>
        </w:numPr>
      </w:pPr>
      <w:r>
        <w:t>5-5</w:t>
      </w:r>
    </w:p>
    <w:p w:rsidR="00673FAA" w:rsidRDefault="00673FAA" w:rsidP="00673FAA">
      <w:pPr>
        <w:pStyle w:val="Listenabsatz"/>
        <w:numPr>
          <w:ilvl w:val="1"/>
          <w:numId w:val="21"/>
        </w:numPr>
      </w:pPr>
      <w:r>
        <w:t>…</w:t>
      </w:r>
    </w:p>
    <w:p w:rsidR="00673FAA" w:rsidRDefault="00673FAA" w:rsidP="00673FAA">
      <w:pPr>
        <w:pStyle w:val="Listenabsatz"/>
        <w:numPr>
          <w:ilvl w:val="0"/>
          <w:numId w:val="21"/>
        </w:numPr>
      </w:pPr>
      <w:r>
        <w:t>Differenzen werden quadriert d</w:t>
      </w:r>
      <w:r>
        <w:rPr>
          <w:vertAlign w:val="superscript"/>
        </w:rPr>
        <w:t>2</w:t>
      </w:r>
      <w:r>
        <w:rPr>
          <w:vertAlign w:val="subscript"/>
        </w:rPr>
        <w:t>i</w:t>
      </w:r>
    </w:p>
    <w:p w:rsidR="00673FAA" w:rsidRDefault="00673FAA" w:rsidP="00673FAA">
      <w:pPr>
        <w:jc w:val="center"/>
      </w:pPr>
      <w:r w:rsidRPr="00673FAA">
        <w:rPr>
          <w:noProof/>
        </w:rPr>
        <w:drawing>
          <wp:inline distT="0" distB="0" distL="0" distR="0" wp14:anchorId="464EC478" wp14:editId="1D4A3238">
            <wp:extent cx="4972086" cy="331472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72086" cy="3314724"/>
                    </a:xfrm>
                    <a:prstGeom prst="rect">
                      <a:avLst/>
                    </a:prstGeom>
                  </pic:spPr>
                </pic:pic>
              </a:graphicData>
            </a:graphic>
          </wp:inline>
        </w:drawing>
      </w:r>
    </w:p>
    <w:p w:rsidR="00673FAA" w:rsidRDefault="00673FAA" w:rsidP="00673FAA">
      <w:pPr>
        <w:jc w:val="center"/>
      </w:pPr>
      <w:r w:rsidRPr="00673FAA">
        <w:rPr>
          <w:noProof/>
        </w:rPr>
        <w:drawing>
          <wp:inline distT="0" distB="0" distL="0" distR="0" wp14:anchorId="69233E02" wp14:editId="39CD7C82">
            <wp:extent cx="2971822" cy="115253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71822" cy="1152533"/>
                    </a:xfrm>
                    <a:prstGeom prst="rect">
                      <a:avLst/>
                    </a:prstGeom>
                  </pic:spPr>
                </pic:pic>
              </a:graphicData>
            </a:graphic>
          </wp:inline>
        </w:drawing>
      </w:r>
    </w:p>
    <w:p w:rsidR="00644F94" w:rsidRDefault="00673FAA" w:rsidP="00CC4ED4">
      <w:pPr>
        <w:pStyle w:val="Listenabsatz"/>
        <w:numPr>
          <w:ilvl w:val="0"/>
          <w:numId w:val="22"/>
        </w:numPr>
      </w:pPr>
      <w:r>
        <w:t xml:space="preserve">Hoher Zusammenhang zwischen den beiden </w:t>
      </w:r>
      <w:r w:rsidR="00644F94">
        <w:t>Beurteilern</w:t>
      </w:r>
      <w:r>
        <w:t>.</w:t>
      </w:r>
    </w:p>
    <w:p w:rsidR="00CC4ED4" w:rsidRDefault="00CC4ED4" w:rsidP="00CC4ED4"/>
    <w:p w:rsidR="00CC4ED4" w:rsidRDefault="00CC4ED4" w:rsidP="00CC4ED4">
      <w:pPr>
        <w:jc w:val="right"/>
      </w:pPr>
      <w:r>
        <w:t>20.12.2019</w:t>
      </w:r>
    </w:p>
    <w:p w:rsidR="00CC4ED4" w:rsidRPr="00A43764" w:rsidRDefault="00713FFC" w:rsidP="00CC4ED4">
      <w:pPr>
        <w:rPr>
          <w:b/>
          <w:u w:val="single"/>
        </w:rPr>
      </w:pPr>
      <w:r w:rsidRPr="00A43764">
        <w:rPr>
          <w:b/>
          <w:u w:val="single"/>
        </w:rPr>
        <w:t>Rangkorrelationskoeffizient</w:t>
      </w:r>
    </w:p>
    <w:p w:rsidR="00713FFC" w:rsidRDefault="00713FFC" w:rsidP="00713FFC">
      <w:pPr>
        <w:pStyle w:val="Listenabsatz"/>
        <w:numPr>
          <w:ilvl w:val="0"/>
          <w:numId w:val="22"/>
        </w:numPr>
      </w:pPr>
      <w:r>
        <w:t>Rangmerkmal und ein Metrisches Merkmal zustande kommt.</w:t>
      </w:r>
    </w:p>
    <w:p w:rsidR="00713FFC" w:rsidRDefault="00713FFC" w:rsidP="00713FFC">
      <w:pPr>
        <w:pStyle w:val="Listenabsatz"/>
        <w:numPr>
          <w:ilvl w:val="0"/>
          <w:numId w:val="22"/>
        </w:numPr>
      </w:pPr>
      <w:r>
        <w:t>Metrischen Werte müssen in Rangmerkmale umgewandelt werden</w:t>
      </w:r>
    </w:p>
    <w:p w:rsidR="00713FFC" w:rsidRDefault="00713FFC" w:rsidP="00713FFC">
      <w:pPr>
        <w:jc w:val="center"/>
      </w:pPr>
      <w:r w:rsidRPr="00713FFC">
        <w:lastRenderedPageBreak/>
        <w:drawing>
          <wp:inline distT="0" distB="0" distL="0" distR="0" wp14:anchorId="0DA68CCA" wp14:editId="7B1E9493">
            <wp:extent cx="4848260" cy="2152666"/>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48260" cy="2152666"/>
                    </a:xfrm>
                    <a:prstGeom prst="rect">
                      <a:avLst/>
                    </a:prstGeom>
                  </pic:spPr>
                </pic:pic>
              </a:graphicData>
            </a:graphic>
          </wp:inline>
        </w:drawing>
      </w:r>
    </w:p>
    <w:p w:rsidR="00713FFC" w:rsidRDefault="003F5A62" w:rsidP="00713FFC">
      <w:pPr>
        <w:pStyle w:val="Listenabsatz"/>
        <w:numPr>
          <w:ilvl w:val="0"/>
          <w:numId w:val="24"/>
        </w:numPr>
      </w:pPr>
      <w:r>
        <w:t xml:space="preserve">Umformulierung der metrischen Merkmale in Ränge. </w:t>
      </w:r>
    </w:p>
    <w:p w:rsidR="003F5A62" w:rsidRDefault="003F5A62" w:rsidP="003F5A62">
      <w:pPr>
        <w:pStyle w:val="Listenabsatz"/>
        <w:numPr>
          <w:ilvl w:val="1"/>
          <w:numId w:val="24"/>
        </w:numPr>
      </w:pPr>
      <w:r>
        <w:t>Max hat 0 mal gefehlt, dadurch erhält er Rang 1</w:t>
      </w:r>
    </w:p>
    <w:p w:rsidR="003F5A62" w:rsidRDefault="003F5A62" w:rsidP="003F5A62">
      <w:pPr>
        <w:pStyle w:val="Listenabsatz"/>
        <w:numPr>
          <w:ilvl w:val="1"/>
          <w:numId w:val="24"/>
        </w:numPr>
      </w:pPr>
      <w:r>
        <w:t>Igor hat 14 mal gefehlt, dadurch erhält Rang 6</w:t>
      </w:r>
    </w:p>
    <w:p w:rsidR="00613800" w:rsidRDefault="0011004C" w:rsidP="003F5A62">
      <w:pPr>
        <w:pStyle w:val="Listenabsatz"/>
        <w:numPr>
          <w:ilvl w:val="1"/>
          <w:numId w:val="24"/>
        </w:numPr>
      </w:pPr>
      <w:r>
        <w:t xml:space="preserve">Platz, 2 ist doppelt vergeben, daher wird Platz 2 und 3 zusammengezählt, dies ergibt </w:t>
      </w:r>
    </w:p>
    <w:p w:rsidR="003F5A62" w:rsidRDefault="0011004C" w:rsidP="003F5A62">
      <w:pPr>
        <w:pStyle w:val="Listenabsatz"/>
        <w:numPr>
          <w:ilvl w:val="1"/>
          <w:numId w:val="24"/>
        </w:numPr>
      </w:pPr>
      <w:r>
        <w:t>5 und das arith. Mittel ist dann 2,5. Wichtig ist hier, dass dann mit dem Rang 4 weiter gemacht wird.</w:t>
      </w:r>
    </w:p>
    <w:p w:rsidR="0011004C" w:rsidRDefault="0011004C" w:rsidP="0011004C">
      <w:pPr>
        <w:pStyle w:val="Listenabsatz"/>
        <w:numPr>
          <w:ilvl w:val="0"/>
          <w:numId w:val="24"/>
        </w:numPr>
      </w:pPr>
      <w:r>
        <w:t>R = -</w:t>
      </w:r>
      <w:r w:rsidR="00796FFB">
        <w:t xml:space="preserve">0,53 </w:t>
      </w:r>
      <w:r w:rsidR="00796FFB">
        <w:sym w:font="Wingdings" w:char="F0E0"/>
      </w:r>
      <w:r w:rsidR="00796FFB">
        <w:t xml:space="preserve"> </w:t>
      </w:r>
      <w:r w:rsidR="000B606A">
        <w:t xml:space="preserve">um so öfters die Studenten fehlen, desto besser sind sie. </w:t>
      </w:r>
      <w:r w:rsidR="000B606A">
        <w:sym w:font="Wingdings" w:char="F0E0"/>
      </w:r>
      <w:r w:rsidR="000B606A">
        <w:t xml:space="preserve"> Mittlerer negativer Zusammenhang!</w:t>
      </w:r>
    </w:p>
    <w:bookmarkStart w:id="0" w:name="_MON_1638340261"/>
    <w:bookmarkEnd w:id="0"/>
    <w:p w:rsidR="000B606A" w:rsidRDefault="005C194F" w:rsidP="000B606A">
      <w:pPr>
        <w:ind w:left="360"/>
      </w:pPr>
      <w:r>
        <w:object w:dxaOrig="8271" w:dyaOrig="29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13.65pt;height:145.15pt" o:ole="">
            <v:imagedata r:id="rId19" o:title=""/>
          </v:shape>
          <o:OLEObject Type="Embed" ProgID="Excel.Sheet.12" ShapeID="_x0000_i1032" DrawAspect="Content" ObjectID="_1638344761" r:id="rId20"/>
        </w:object>
      </w:r>
    </w:p>
    <w:p w:rsidR="002F1A1E" w:rsidRDefault="002F1A1E" w:rsidP="00613800"/>
    <w:p w:rsidR="00613800" w:rsidRDefault="00613800" w:rsidP="00613800"/>
    <w:p w:rsidR="00613800" w:rsidRDefault="00613800" w:rsidP="00613800"/>
    <w:p w:rsidR="00613800" w:rsidRDefault="00613800" w:rsidP="00613800"/>
    <w:p w:rsidR="00613800" w:rsidRDefault="00613800" w:rsidP="00613800"/>
    <w:p w:rsidR="00613800" w:rsidRDefault="00613800" w:rsidP="00613800"/>
    <w:p w:rsidR="00613800" w:rsidRDefault="00613800" w:rsidP="00613800"/>
    <w:p w:rsidR="00613800" w:rsidRDefault="00613800" w:rsidP="00613800"/>
    <w:p w:rsidR="00613800" w:rsidRDefault="00613800" w:rsidP="00613800"/>
    <w:p w:rsidR="00613800" w:rsidRDefault="00613800" w:rsidP="00613800"/>
    <w:p w:rsidR="00613800" w:rsidRDefault="00613800" w:rsidP="00613800"/>
    <w:p w:rsidR="00613800" w:rsidRPr="00A43764" w:rsidRDefault="00613800" w:rsidP="00613800">
      <w:pPr>
        <w:rPr>
          <w:b/>
          <w:u w:val="single"/>
        </w:rPr>
      </w:pPr>
      <w:r w:rsidRPr="00A43764">
        <w:rPr>
          <w:b/>
          <w:u w:val="single"/>
        </w:rPr>
        <w:lastRenderedPageBreak/>
        <w:t>Kontingenzkoeffizient</w:t>
      </w:r>
    </w:p>
    <w:p w:rsidR="00613800" w:rsidRDefault="00613800" w:rsidP="00613800">
      <w:pPr>
        <w:jc w:val="center"/>
      </w:pPr>
      <w:r w:rsidRPr="00613800">
        <w:drawing>
          <wp:inline distT="0" distB="0" distL="0" distR="0" wp14:anchorId="593BA534" wp14:editId="794CBEB4">
            <wp:extent cx="5760720" cy="270065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00655"/>
                    </a:xfrm>
                    <a:prstGeom prst="rect">
                      <a:avLst/>
                    </a:prstGeom>
                  </pic:spPr>
                </pic:pic>
              </a:graphicData>
            </a:graphic>
          </wp:inline>
        </w:drawing>
      </w:r>
    </w:p>
    <w:p w:rsidR="00613800" w:rsidRDefault="00613800" w:rsidP="00613800">
      <w:pPr>
        <w:pStyle w:val="Listenabsatz"/>
        <w:numPr>
          <w:ilvl w:val="0"/>
          <w:numId w:val="26"/>
        </w:numPr>
      </w:pPr>
      <w:r>
        <w:t>n=50, also 50 Fälle</w:t>
      </w:r>
    </w:p>
    <w:p w:rsidR="00613800" w:rsidRDefault="00613800" w:rsidP="00613800">
      <w:pPr>
        <w:pStyle w:val="Listenabsatz"/>
        <w:numPr>
          <w:ilvl w:val="0"/>
          <w:numId w:val="26"/>
        </w:numPr>
      </w:pPr>
      <w:r>
        <w:t>20 Kinder kommen aus Arbeiterhaushalte… usw.</w:t>
      </w:r>
    </w:p>
    <w:p w:rsidR="00613800" w:rsidRDefault="00613800" w:rsidP="00613800">
      <w:pPr>
        <w:pStyle w:val="Listenabsatz"/>
        <w:numPr>
          <w:ilvl w:val="0"/>
          <w:numId w:val="26"/>
        </w:numPr>
      </w:pPr>
      <w:r>
        <w:t>20 Kinder gehen auf die Hauptschule … usw.</w:t>
      </w:r>
    </w:p>
    <w:p w:rsidR="00613800" w:rsidRDefault="00613800" w:rsidP="00613800">
      <w:pPr>
        <w:pStyle w:val="Listenabsatz"/>
        <w:numPr>
          <w:ilvl w:val="0"/>
          <w:numId w:val="26"/>
        </w:numPr>
      </w:pPr>
      <w:r>
        <w:t>Je höher der berufliche Status der Eltern, desto höher die schulische Bildung.</w:t>
      </w:r>
    </w:p>
    <w:p w:rsidR="00553BAE" w:rsidRDefault="00553BAE" w:rsidP="00613800">
      <w:pPr>
        <w:pStyle w:val="Listenabsatz"/>
        <w:numPr>
          <w:ilvl w:val="0"/>
          <w:numId w:val="26"/>
        </w:numPr>
      </w:pPr>
      <w:r>
        <w:t>Aus der Arbeitergruppe ist kein Kind auf dem Gymnasium</w:t>
      </w:r>
    </w:p>
    <w:p w:rsidR="00613800" w:rsidRDefault="00A43764" w:rsidP="00613800">
      <w:pPr>
        <w:pStyle w:val="Listenabsatz"/>
        <w:numPr>
          <w:ilvl w:val="0"/>
          <w:numId w:val="26"/>
        </w:numPr>
      </w:pPr>
      <w:r>
        <w:t>Wie müsste die Tabelle aussehen, damit man nicht sagen kann, dass die Soziale Herkunft und die Schulbildung aussagekräftig sind.</w:t>
      </w:r>
    </w:p>
    <w:p w:rsidR="00A43764" w:rsidRDefault="00A43764" w:rsidP="00A43764">
      <w:pPr>
        <w:pStyle w:val="Listenabsatz"/>
        <w:numPr>
          <w:ilvl w:val="0"/>
          <w:numId w:val="26"/>
        </w:numPr>
      </w:pPr>
      <w:r>
        <w:t>Von 50 Kinder, gehen 10 auf das Gymnasium.</w:t>
      </w:r>
    </w:p>
    <w:p w:rsidR="00A43764" w:rsidRDefault="000F4B86" w:rsidP="00A43764">
      <w:pPr>
        <w:pStyle w:val="Listenabsatz"/>
        <w:numPr>
          <w:ilvl w:val="0"/>
          <w:numId w:val="26"/>
        </w:numPr>
      </w:pPr>
      <w:r>
        <w:t xml:space="preserve">Ordinales Merkmal bei der Einteilung der Schulen. </w:t>
      </w:r>
    </w:p>
    <w:p w:rsidR="000F4B86" w:rsidRDefault="000F4B86" w:rsidP="000F4B86">
      <w:pPr>
        <w:jc w:val="center"/>
      </w:pPr>
      <w:r w:rsidRPr="000F4B86">
        <w:drawing>
          <wp:inline distT="0" distB="0" distL="0" distR="0" wp14:anchorId="5E576E33" wp14:editId="7BF6AB59">
            <wp:extent cx="4733960" cy="3114698"/>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3960" cy="3114698"/>
                    </a:xfrm>
                    <a:prstGeom prst="rect">
                      <a:avLst/>
                    </a:prstGeom>
                  </pic:spPr>
                </pic:pic>
              </a:graphicData>
            </a:graphic>
          </wp:inline>
        </w:drawing>
      </w:r>
    </w:p>
    <w:p w:rsidR="000F4B86" w:rsidRDefault="000F4B86" w:rsidP="000F4B86">
      <w:pPr>
        <w:jc w:val="center"/>
      </w:pPr>
      <w:r w:rsidRPr="000F4B86">
        <w:lastRenderedPageBreak/>
        <w:drawing>
          <wp:inline distT="0" distB="0" distL="0" distR="0" wp14:anchorId="1BEB63EC" wp14:editId="3306829A">
            <wp:extent cx="4476783" cy="3257574"/>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76783" cy="3257574"/>
                    </a:xfrm>
                    <a:prstGeom prst="rect">
                      <a:avLst/>
                    </a:prstGeom>
                  </pic:spPr>
                </pic:pic>
              </a:graphicData>
            </a:graphic>
          </wp:inline>
        </w:drawing>
      </w:r>
    </w:p>
    <w:p w:rsidR="000F4B86" w:rsidRDefault="000F4B86" w:rsidP="000F4B86">
      <w:pPr>
        <w:pStyle w:val="Listenabsatz"/>
        <w:numPr>
          <w:ilvl w:val="0"/>
          <w:numId w:val="27"/>
        </w:numPr>
        <w:jc w:val="both"/>
      </w:pPr>
      <w:r>
        <w:t xml:space="preserve">0,24 </w:t>
      </w:r>
      <w:r>
        <w:sym w:font="Wingdings" w:char="F0E0"/>
      </w:r>
      <w:r>
        <w:t xml:space="preserve"> ist die Summe der Brüche Minus</w:t>
      </w:r>
    </w:p>
    <w:p w:rsidR="00933A5E" w:rsidRDefault="00933A5E" w:rsidP="000F4B86">
      <w:pPr>
        <w:pStyle w:val="Listenabsatz"/>
        <w:numPr>
          <w:ilvl w:val="0"/>
          <w:numId w:val="27"/>
        </w:numPr>
        <w:jc w:val="both"/>
      </w:pPr>
      <w:r>
        <w:t>Woher kommt die 4 und woher die 3</w:t>
      </w:r>
    </w:p>
    <w:p w:rsidR="00933A5E" w:rsidRDefault="00933A5E" w:rsidP="00933A5E">
      <w:pPr>
        <w:pStyle w:val="Listenabsatz"/>
        <w:numPr>
          <w:ilvl w:val="1"/>
          <w:numId w:val="27"/>
        </w:numPr>
        <w:jc w:val="both"/>
      </w:pPr>
      <w:r>
        <w:t>4 Kommt von den 4 Merkmalsausprägungen (Arbeiter, Selbständiger etc.)</w:t>
      </w:r>
    </w:p>
    <w:p w:rsidR="00933A5E" w:rsidRDefault="00933A5E" w:rsidP="00933A5E">
      <w:pPr>
        <w:pStyle w:val="Listenabsatz"/>
        <w:numPr>
          <w:ilvl w:val="1"/>
          <w:numId w:val="27"/>
        </w:numPr>
        <w:jc w:val="both"/>
      </w:pPr>
      <w:r>
        <w:t>3 Kommt von den drei Schularten.</w:t>
      </w:r>
    </w:p>
    <w:p w:rsidR="00933A5E" w:rsidRDefault="00933A5E" w:rsidP="00933A5E">
      <w:pPr>
        <w:pStyle w:val="Listenabsatz"/>
        <w:numPr>
          <w:ilvl w:val="0"/>
          <w:numId w:val="27"/>
        </w:numPr>
        <w:jc w:val="both"/>
      </w:pPr>
      <w:r>
        <w:t xml:space="preserve">C = 0,35 </w:t>
      </w:r>
      <w:r>
        <w:sym w:font="Wingdings" w:char="F0E0"/>
      </w:r>
      <w:r>
        <w:t xml:space="preserve"> Zusammenhang ist nicht so groß, eher schwach. Soziale Schicht hat einen schwachen Zusammenhang zur Schulart.</w:t>
      </w:r>
    </w:p>
    <w:p w:rsidR="00933A5E" w:rsidRDefault="00933A5E" w:rsidP="00933A5E">
      <w:pPr>
        <w:pStyle w:val="Listenabsatz"/>
        <w:numPr>
          <w:ilvl w:val="1"/>
          <w:numId w:val="27"/>
        </w:numPr>
        <w:jc w:val="both"/>
      </w:pPr>
      <w:r>
        <w:t>Bildungspolitik ist super, es gibt keine Ungleichbehandlung. Dies sagt dieser Koeffizient aus. (Tabelle wurde nicht durch Erhebung erstellt! Nicht realitätsnah!)</w:t>
      </w:r>
    </w:p>
    <w:p w:rsidR="00CC4BB7" w:rsidRDefault="00CC4BB7" w:rsidP="00CC4BB7">
      <w:pPr>
        <w:pStyle w:val="Listenabsatz"/>
        <w:numPr>
          <w:ilvl w:val="0"/>
          <w:numId w:val="27"/>
        </w:numPr>
        <w:jc w:val="both"/>
      </w:pPr>
      <w:r>
        <w:t>Korrelationskoeffizient kann in die Irre führen, hier in diesem Beispiel verdeckt dieser, dass die Arbeiterpartei ein Bildungsproblem hat.</w:t>
      </w:r>
      <w:r w:rsidR="002427FE">
        <w:t xml:space="preserve"> (Keine Arbeiterkinder sind auf dem Gymnasium). C betrachtet stets die ganze Tabelle, dadurch können schwächere Parteien herausfallen.</w:t>
      </w:r>
    </w:p>
    <w:p w:rsidR="002427FE" w:rsidRDefault="002427FE" w:rsidP="00CC4BB7">
      <w:pPr>
        <w:pStyle w:val="Listenabsatz"/>
        <w:numPr>
          <w:ilvl w:val="0"/>
          <w:numId w:val="27"/>
        </w:numPr>
        <w:jc w:val="both"/>
      </w:pPr>
      <w:r>
        <w:t>Bei C stets aufpassen was dahinter stecken könnte. Immer die Ursprungszahlen anschauen und mitdenken.</w:t>
      </w:r>
    </w:p>
    <w:p w:rsidR="002427FE" w:rsidRDefault="002427FE" w:rsidP="002427FE">
      <w:pPr>
        <w:jc w:val="both"/>
      </w:pPr>
    </w:p>
    <w:p w:rsidR="002427FE" w:rsidRDefault="001B2E45" w:rsidP="002427FE">
      <w:pPr>
        <w:jc w:val="both"/>
      </w:pPr>
      <w:r>
        <w:t>Beispiel Franzosen arbeiten erheblich weniger als Deutsche</w:t>
      </w:r>
    </w:p>
    <w:p w:rsidR="001B2E45" w:rsidRDefault="001B2E45" w:rsidP="001B2E45">
      <w:pPr>
        <w:pStyle w:val="Listenabsatz"/>
        <w:numPr>
          <w:ilvl w:val="0"/>
          <w:numId w:val="28"/>
        </w:numPr>
        <w:jc w:val="both"/>
      </w:pPr>
      <w:r>
        <w:t xml:space="preserve">Es wird suggeriert, dass </w:t>
      </w:r>
      <w:r w:rsidR="00523DF9">
        <w:t>Frankreich fauler ist, als andere Nationen.</w:t>
      </w:r>
    </w:p>
    <w:p w:rsidR="00523DF9" w:rsidRDefault="00523DF9" w:rsidP="001B2E45">
      <w:pPr>
        <w:pStyle w:val="Listenabsatz"/>
        <w:numPr>
          <w:ilvl w:val="0"/>
          <w:numId w:val="28"/>
        </w:numPr>
        <w:jc w:val="both"/>
      </w:pPr>
      <w:r>
        <w:t xml:space="preserve">Wir wissen nicht, wie viel die Rumänischen Beschäftigten während der Arbeitszeit nicht arbeiten. </w:t>
      </w:r>
    </w:p>
    <w:p w:rsidR="00523DF9" w:rsidRDefault="00523DF9" w:rsidP="00523DF9">
      <w:pPr>
        <w:pStyle w:val="Listenabsatz"/>
        <w:numPr>
          <w:ilvl w:val="0"/>
          <w:numId w:val="28"/>
        </w:numPr>
        <w:jc w:val="both"/>
      </w:pPr>
      <w:r>
        <w:t xml:space="preserve">Tabelle hat eine verzerrte Sichtweise, Skalierung ist sehr einseitig. </w:t>
      </w:r>
    </w:p>
    <w:p w:rsidR="00523DF9" w:rsidRDefault="00523DF9" w:rsidP="00523DF9">
      <w:pPr>
        <w:jc w:val="both"/>
      </w:pPr>
    </w:p>
    <w:p w:rsidR="00523DF9" w:rsidRDefault="00523DF9" w:rsidP="00523DF9">
      <w:pPr>
        <w:jc w:val="both"/>
      </w:pPr>
      <w:r>
        <w:t>Arbeitslosen von Mariental</w:t>
      </w:r>
    </w:p>
    <w:p w:rsidR="00523DF9" w:rsidRDefault="00523DF9" w:rsidP="00523DF9">
      <w:pPr>
        <w:pStyle w:val="Listenabsatz"/>
        <w:numPr>
          <w:ilvl w:val="0"/>
          <w:numId w:val="29"/>
        </w:numPr>
        <w:jc w:val="both"/>
      </w:pPr>
      <w:r>
        <w:t>Fragen werden dazu gestellt.</w:t>
      </w:r>
    </w:p>
    <w:p w:rsidR="00523DF9" w:rsidRDefault="00523DF9" w:rsidP="00523DF9">
      <w:pPr>
        <w:pStyle w:val="Listenabsatz"/>
        <w:numPr>
          <w:ilvl w:val="0"/>
          <w:numId w:val="29"/>
        </w:numPr>
        <w:jc w:val="both"/>
      </w:pPr>
      <w:r>
        <w:t>Das Buch lesen genügt.</w:t>
      </w:r>
    </w:p>
    <w:p w:rsidR="00523DF9" w:rsidRDefault="00523DF9" w:rsidP="00523DF9">
      <w:pPr>
        <w:pStyle w:val="Listenabsatz"/>
        <w:numPr>
          <w:ilvl w:val="0"/>
          <w:numId w:val="29"/>
        </w:numPr>
        <w:jc w:val="both"/>
      </w:pPr>
      <w:r>
        <w:t xml:space="preserve">Begriff: Müden Gemeinschaft </w:t>
      </w:r>
      <w:r>
        <w:sym w:font="Wingdings" w:char="F0E0"/>
      </w:r>
      <w:r>
        <w:t xml:space="preserve"> Ausdruck das die  Wirkung der Arbeitslosigkeit, Auswirkungen auf das Gesellschaftliche Leben hat.</w:t>
      </w:r>
    </w:p>
    <w:p w:rsidR="00523DF9" w:rsidRDefault="00523DF9" w:rsidP="00523DF9">
      <w:pPr>
        <w:jc w:val="both"/>
      </w:pPr>
      <w:bookmarkStart w:id="1" w:name="_GoBack"/>
      <w:bookmarkEnd w:id="1"/>
    </w:p>
    <w:sectPr w:rsidR="00523DF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45FAD"/>
    <w:multiLevelType w:val="hybridMultilevel"/>
    <w:tmpl w:val="781A1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D4000A"/>
    <w:multiLevelType w:val="hybridMultilevel"/>
    <w:tmpl w:val="65E6A3D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03C0B77"/>
    <w:multiLevelType w:val="hybridMultilevel"/>
    <w:tmpl w:val="FD3C9B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3B2D55"/>
    <w:multiLevelType w:val="hybridMultilevel"/>
    <w:tmpl w:val="8734448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281A84"/>
    <w:multiLevelType w:val="hybridMultilevel"/>
    <w:tmpl w:val="1E228960"/>
    <w:lvl w:ilvl="0" w:tplc="04070001">
      <w:start w:val="1"/>
      <w:numFmt w:val="bullet"/>
      <w:lvlText w:val=""/>
      <w:lvlJc w:val="left"/>
      <w:pPr>
        <w:ind w:left="1080" w:hanging="360"/>
      </w:pPr>
      <w:rPr>
        <w:rFonts w:ascii="Symbol" w:hAnsi="Symbol" w:hint="default"/>
      </w:rPr>
    </w:lvl>
    <w:lvl w:ilvl="1" w:tplc="04070003">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17F70D76"/>
    <w:multiLevelType w:val="hybridMultilevel"/>
    <w:tmpl w:val="409AC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E001BA"/>
    <w:multiLevelType w:val="hybridMultilevel"/>
    <w:tmpl w:val="BF709F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B2E5AD8"/>
    <w:multiLevelType w:val="hybridMultilevel"/>
    <w:tmpl w:val="D3A63B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723167"/>
    <w:multiLevelType w:val="hybridMultilevel"/>
    <w:tmpl w:val="DF729F1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5F6D52"/>
    <w:multiLevelType w:val="hybridMultilevel"/>
    <w:tmpl w:val="6CA20B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EC271AC"/>
    <w:multiLevelType w:val="hybridMultilevel"/>
    <w:tmpl w:val="2C1C94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FE80F70"/>
    <w:multiLevelType w:val="hybridMultilevel"/>
    <w:tmpl w:val="E07A4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1BE12C1"/>
    <w:multiLevelType w:val="hybridMultilevel"/>
    <w:tmpl w:val="53FC5D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20C2F87"/>
    <w:multiLevelType w:val="hybridMultilevel"/>
    <w:tmpl w:val="033085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3E35A03"/>
    <w:multiLevelType w:val="hybridMultilevel"/>
    <w:tmpl w:val="F24AB3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6231138"/>
    <w:multiLevelType w:val="hybridMultilevel"/>
    <w:tmpl w:val="7BA25B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6691714"/>
    <w:multiLevelType w:val="hybridMultilevel"/>
    <w:tmpl w:val="16AC27C0"/>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17" w15:restartNumberingAfterBreak="0">
    <w:nsid w:val="38D5109C"/>
    <w:multiLevelType w:val="hybridMultilevel"/>
    <w:tmpl w:val="DD4A01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B1A1652"/>
    <w:multiLevelType w:val="hybridMultilevel"/>
    <w:tmpl w:val="FD2E5FA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1175EDD"/>
    <w:multiLevelType w:val="hybridMultilevel"/>
    <w:tmpl w:val="15E8AF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2905C1D"/>
    <w:multiLevelType w:val="hybridMultilevel"/>
    <w:tmpl w:val="12BAE1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D6271FB"/>
    <w:multiLevelType w:val="hybridMultilevel"/>
    <w:tmpl w:val="E350FB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C2665EB"/>
    <w:multiLevelType w:val="hybridMultilevel"/>
    <w:tmpl w:val="93A4A1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F3652F6"/>
    <w:multiLevelType w:val="hybridMultilevel"/>
    <w:tmpl w:val="EC3C40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8280324"/>
    <w:multiLevelType w:val="hybridMultilevel"/>
    <w:tmpl w:val="77043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87D4E37"/>
    <w:multiLevelType w:val="hybridMultilevel"/>
    <w:tmpl w:val="BBD8D6D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32176B2"/>
    <w:multiLevelType w:val="hybridMultilevel"/>
    <w:tmpl w:val="0F02426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5407636"/>
    <w:multiLevelType w:val="hybridMultilevel"/>
    <w:tmpl w:val="D054D1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EED19BB"/>
    <w:multiLevelType w:val="hybridMultilevel"/>
    <w:tmpl w:val="BA1EAF2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5"/>
  </w:num>
  <w:num w:numId="2">
    <w:abstractNumId w:val="28"/>
  </w:num>
  <w:num w:numId="3">
    <w:abstractNumId w:val="24"/>
  </w:num>
  <w:num w:numId="4">
    <w:abstractNumId w:val="10"/>
  </w:num>
  <w:num w:numId="5">
    <w:abstractNumId w:val="27"/>
  </w:num>
  <w:num w:numId="6">
    <w:abstractNumId w:val="22"/>
  </w:num>
  <w:num w:numId="7">
    <w:abstractNumId w:val="8"/>
  </w:num>
  <w:num w:numId="8">
    <w:abstractNumId w:val="17"/>
  </w:num>
  <w:num w:numId="9">
    <w:abstractNumId w:val="20"/>
  </w:num>
  <w:num w:numId="10">
    <w:abstractNumId w:val="1"/>
  </w:num>
  <w:num w:numId="11">
    <w:abstractNumId w:val="18"/>
  </w:num>
  <w:num w:numId="12">
    <w:abstractNumId w:val="26"/>
  </w:num>
  <w:num w:numId="13">
    <w:abstractNumId w:val="0"/>
  </w:num>
  <w:num w:numId="14">
    <w:abstractNumId w:val="25"/>
  </w:num>
  <w:num w:numId="15">
    <w:abstractNumId w:val="3"/>
  </w:num>
  <w:num w:numId="16">
    <w:abstractNumId w:val="6"/>
  </w:num>
  <w:num w:numId="17">
    <w:abstractNumId w:val="9"/>
  </w:num>
  <w:num w:numId="18">
    <w:abstractNumId w:val="14"/>
  </w:num>
  <w:num w:numId="19">
    <w:abstractNumId w:val="4"/>
  </w:num>
  <w:num w:numId="20">
    <w:abstractNumId w:val="16"/>
  </w:num>
  <w:num w:numId="21">
    <w:abstractNumId w:val="13"/>
  </w:num>
  <w:num w:numId="22">
    <w:abstractNumId w:val="7"/>
  </w:num>
  <w:num w:numId="23">
    <w:abstractNumId w:val="23"/>
  </w:num>
  <w:num w:numId="24">
    <w:abstractNumId w:val="12"/>
  </w:num>
  <w:num w:numId="25">
    <w:abstractNumId w:val="5"/>
  </w:num>
  <w:num w:numId="26">
    <w:abstractNumId w:val="2"/>
  </w:num>
  <w:num w:numId="27">
    <w:abstractNumId w:val="19"/>
  </w:num>
  <w:num w:numId="28">
    <w:abstractNumId w:val="21"/>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FA7"/>
    <w:rsid w:val="00001312"/>
    <w:rsid w:val="000018BB"/>
    <w:rsid w:val="0005602C"/>
    <w:rsid w:val="00060163"/>
    <w:rsid w:val="0006610A"/>
    <w:rsid w:val="00076426"/>
    <w:rsid w:val="00087FCB"/>
    <w:rsid w:val="000A51BF"/>
    <w:rsid w:val="000B606A"/>
    <w:rsid w:val="000D13CE"/>
    <w:rsid w:val="000D796E"/>
    <w:rsid w:val="000F4B86"/>
    <w:rsid w:val="0011004C"/>
    <w:rsid w:val="0011503F"/>
    <w:rsid w:val="00123F92"/>
    <w:rsid w:val="001331C2"/>
    <w:rsid w:val="00177315"/>
    <w:rsid w:val="001800C2"/>
    <w:rsid w:val="00183933"/>
    <w:rsid w:val="0019036D"/>
    <w:rsid w:val="001B2E45"/>
    <w:rsid w:val="001C6D54"/>
    <w:rsid w:val="001C796A"/>
    <w:rsid w:val="001E57C2"/>
    <w:rsid w:val="001E5BBB"/>
    <w:rsid w:val="001F37F2"/>
    <w:rsid w:val="001F5E80"/>
    <w:rsid w:val="0020395E"/>
    <w:rsid w:val="00212776"/>
    <w:rsid w:val="00233315"/>
    <w:rsid w:val="002353D1"/>
    <w:rsid w:val="002427FE"/>
    <w:rsid w:val="00260FF3"/>
    <w:rsid w:val="002711AD"/>
    <w:rsid w:val="002A16B2"/>
    <w:rsid w:val="002B0C88"/>
    <w:rsid w:val="002D1DF2"/>
    <w:rsid w:val="002D3141"/>
    <w:rsid w:val="002D7B27"/>
    <w:rsid w:val="002F1A1E"/>
    <w:rsid w:val="002F40E3"/>
    <w:rsid w:val="00331F2F"/>
    <w:rsid w:val="003559D0"/>
    <w:rsid w:val="0036180B"/>
    <w:rsid w:val="00391BB4"/>
    <w:rsid w:val="003C7253"/>
    <w:rsid w:val="003E09E6"/>
    <w:rsid w:val="003F5A62"/>
    <w:rsid w:val="004079BE"/>
    <w:rsid w:val="00433E5E"/>
    <w:rsid w:val="00472676"/>
    <w:rsid w:val="0048319F"/>
    <w:rsid w:val="004955C1"/>
    <w:rsid w:val="004C3A09"/>
    <w:rsid w:val="004D085F"/>
    <w:rsid w:val="004F796D"/>
    <w:rsid w:val="00516958"/>
    <w:rsid w:val="00523DF9"/>
    <w:rsid w:val="00526DAB"/>
    <w:rsid w:val="00545EBB"/>
    <w:rsid w:val="00553BAE"/>
    <w:rsid w:val="00584B4B"/>
    <w:rsid w:val="005A1FDE"/>
    <w:rsid w:val="005A7A00"/>
    <w:rsid w:val="005C194F"/>
    <w:rsid w:val="005D0F3F"/>
    <w:rsid w:val="005D2369"/>
    <w:rsid w:val="005F5141"/>
    <w:rsid w:val="00604FEE"/>
    <w:rsid w:val="00613800"/>
    <w:rsid w:val="00634D56"/>
    <w:rsid w:val="00644F94"/>
    <w:rsid w:val="00650DF1"/>
    <w:rsid w:val="00673FAA"/>
    <w:rsid w:val="00677EB5"/>
    <w:rsid w:val="006D2868"/>
    <w:rsid w:val="006D718F"/>
    <w:rsid w:val="006E7349"/>
    <w:rsid w:val="00713FFC"/>
    <w:rsid w:val="0072146E"/>
    <w:rsid w:val="00725058"/>
    <w:rsid w:val="00732A30"/>
    <w:rsid w:val="007439DF"/>
    <w:rsid w:val="00755777"/>
    <w:rsid w:val="00786A9C"/>
    <w:rsid w:val="00796FFB"/>
    <w:rsid w:val="007E0590"/>
    <w:rsid w:val="00812422"/>
    <w:rsid w:val="008310F4"/>
    <w:rsid w:val="008354D4"/>
    <w:rsid w:val="00863A4D"/>
    <w:rsid w:val="008652E6"/>
    <w:rsid w:val="00873B46"/>
    <w:rsid w:val="008E6429"/>
    <w:rsid w:val="009039FE"/>
    <w:rsid w:val="00917877"/>
    <w:rsid w:val="00933A5E"/>
    <w:rsid w:val="00935C50"/>
    <w:rsid w:val="00942035"/>
    <w:rsid w:val="00954FA7"/>
    <w:rsid w:val="009843FC"/>
    <w:rsid w:val="00984A82"/>
    <w:rsid w:val="00A04B00"/>
    <w:rsid w:val="00A071F6"/>
    <w:rsid w:val="00A07A24"/>
    <w:rsid w:val="00A108BF"/>
    <w:rsid w:val="00A114D7"/>
    <w:rsid w:val="00A26B88"/>
    <w:rsid w:val="00A40FCE"/>
    <w:rsid w:val="00A43764"/>
    <w:rsid w:val="00A44827"/>
    <w:rsid w:val="00A543B9"/>
    <w:rsid w:val="00AB20B6"/>
    <w:rsid w:val="00AB32E0"/>
    <w:rsid w:val="00AB3984"/>
    <w:rsid w:val="00AD574C"/>
    <w:rsid w:val="00AE114B"/>
    <w:rsid w:val="00B56DE0"/>
    <w:rsid w:val="00B62FF4"/>
    <w:rsid w:val="00B8643E"/>
    <w:rsid w:val="00B93ADE"/>
    <w:rsid w:val="00B95563"/>
    <w:rsid w:val="00BB1B47"/>
    <w:rsid w:val="00BB7D6A"/>
    <w:rsid w:val="00BC0DAC"/>
    <w:rsid w:val="00BC533F"/>
    <w:rsid w:val="00BC7CE3"/>
    <w:rsid w:val="00BD386D"/>
    <w:rsid w:val="00C04FBA"/>
    <w:rsid w:val="00C11C4C"/>
    <w:rsid w:val="00C40DB2"/>
    <w:rsid w:val="00C56660"/>
    <w:rsid w:val="00C6524B"/>
    <w:rsid w:val="00C7065D"/>
    <w:rsid w:val="00CC4BB7"/>
    <w:rsid w:val="00CC4ED4"/>
    <w:rsid w:val="00D207B0"/>
    <w:rsid w:val="00D448F8"/>
    <w:rsid w:val="00D703F9"/>
    <w:rsid w:val="00DE1893"/>
    <w:rsid w:val="00DE2281"/>
    <w:rsid w:val="00E51EA1"/>
    <w:rsid w:val="00EA3FA3"/>
    <w:rsid w:val="00EB331A"/>
    <w:rsid w:val="00EC456D"/>
    <w:rsid w:val="00EF52E1"/>
    <w:rsid w:val="00F354E2"/>
    <w:rsid w:val="00F54CE8"/>
    <w:rsid w:val="00F65148"/>
    <w:rsid w:val="00FB786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0C3E3"/>
  <w15:chartTrackingRefBased/>
  <w15:docId w15:val="{3DE48EA1-D7B9-3949-9B92-C58D90513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310F4"/>
    <w:pPr>
      <w:ind w:left="720"/>
      <w:contextualSpacing/>
    </w:pPr>
  </w:style>
  <w:style w:type="table" w:styleId="Tabellenraster">
    <w:name w:val="Table Grid"/>
    <w:basedOn w:val="NormaleTabelle"/>
    <w:uiPriority w:val="39"/>
    <w:rsid w:val="003559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F37F2"/>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F37F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C2A42B-68D9-4BF2-B65E-4CEFF0D9D961}">
  <we:reference id="wa104099688" version="1.3.0.0"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11BB3-8F77-4245-81BD-56841A01C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3499</Words>
  <Characters>22048</Characters>
  <Application>Microsoft Office Word</Application>
  <DocSecurity>0</DocSecurity>
  <Lines>183</Lines>
  <Paragraphs>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Markus Schöbel</dc:creator>
  <cp:keywords/>
  <dc:description/>
  <cp:lastModifiedBy>Markus Schöbel</cp:lastModifiedBy>
  <cp:revision>106</cp:revision>
  <dcterms:created xsi:type="dcterms:W3CDTF">2019-10-11T11:36:00Z</dcterms:created>
  <dcterms:modified xsi:type="dcterms:W3CDTF">2019-12-20T09:59:00Z</dcterms:modified>
</cp:coreProperties>
</file>